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61B" w:rsidRPr="005E761B" w:rsidRDefault="00565F2C" w:rsidP="005E761B">
      <w:pPr>
        <w:pStyle w:val="a3"/>
        <w:rPr>
          <w:shd w:val="clear" w:color="auto" w:fill="FFFFFF"/>
        </w:rPr>
      </w:pPr>
      <w:r w:rsidRPr="0044223A">
        <w:rPr>
          <w:rFonts w:hint="eastAsia"/>
          <w:shd w:val="clear" w:color="auto" w:fill="FFFFFF"/>
        </w:rPr>
        <w:t>深圳市航空</w:t>
      </w:r>
      <w:r>
        <w:rPr>
          <w:rFonts w:hint="eastAsia"/>
          <w:shd w:val="clear" w:color="auto" w:fill="FFFFFF"/>
        </w:rPr>
        <w:t>技术与</w:t>
      </w:r>
      <w:r w:rsidRPr="0044223A">
        <w:rPr>
          <w:rFonts w:hint="eastAsia"/>
          <w:shd w:val="clear" w:color="auto" w:fill="FFFFFF"/>
        </w:rPr>
        <w:t>产业发展研究报告提纲</w:t>
      </w:r>
    </w:p>
    <w:p w:rsidR="005E761B" w:rsidRPr="005E761B" w:rsidRDefault="005E761B" w:rsidP="005E761B">
      <w:pPr>
        <w:pStyle w:val="2"/>
        <w:rPr>
          <w:rFonts w:hint="eastAsia"/>
        </w:rPr>
      </w:pPr>
      <w:r w:rsidRPr="005E761B">
        <w:rPr>
          <w:rFonts w:hint="eastAsia"/>
        </w:rPr>
        <w:t>摘要</w:t>
      </w:r>
    </w:p>
    <w:p w:rsidR="005E761B" w:rsidRPr="005E761B" w:rsidRDefault="005E761B" w:rsidP="005E761B">
      <w:pPr>
        <w:ind w:firstLineChars="200" w:firstLine="480"/>
        <w:rPr>
          <w:rFonts w:hint="eastAsia"/>
          <w:szCs w:val="24"/>
        </w:rPr>
      </w:pPr>
      <w:r w:rsidRPr="005E761B">
        <w:rPr>
          <w:szCs w:val="24"/>
        </w:rPr>
        <w:t>本研究报告将系统的剖析深圳航空产业发展的概述及现状；同时将针对航空产业关键技术和深圳航空产业发展现状进行深入研究，最后给出深圳航空技术与产业发展思路，布局深圳未来产业，并针对航空产业的发展给出对策于建议。</w:t>
      </w:r>
      <w:r w:rsidRPr="005E761B">
        <w:rPr>
          <w:szCs w:val="24"/>
        </w:rPr>
        <w:t xml:space="preserve"> </w:t>
      </w:r>
    </w:p>
    <w:p w:rsidR="005E761B" w:rsidRPr="005E761B" w:rsidRDefault="00565F2C" w:rsidP="005E761B">
      <w:pPr>
        <w:pStyle w:val="2"/>
        <w:rPr>
          <w:rFonts w:hint="eastAsia"/>
        </w:rPr>
      </w:pPr>
      <w:r w:rsidRPr="003D3AF6">
        <w:rPr>
          <w:rFonts w:hint="eastAsia"/>
        </w:rPr>
        <w:t>1.</w:t>
      </w:r>
      <w:r w:rsidRPr="003D3AF6">
        <w:rPr>
          <w:rFonts w:hint="eastAsia"/>
        </w:rPr>
        <w:t>研究背景</w:t>
      </w:r>
    </w:p>
    <w:p w:rsidR="005E761B" w:rsidRPr="005E761B" w:rsidRDefault="00565F2C" w:rsidP="005E761B">
      <w:pPr>
        <w:ind w:firstLineChars="200" w:firstLine="480"/>
        <w:rPr>
          <w:rFonts w:asciiTheme="majorHAnsi" w:eastAsiaTheme="majorEastAsia" w:hAnsiTheme="majorHAnsi" w:cstheme="majorBidi"/>
          <w:bCs/>
          <w:szCs w:val="24"/>
        </w:rPr>
      </w:pPr>
      <w:r w:rsidRPr="005E761B">
        <w:rPr>
          <w:rFonts w:asciiTheme="majorHAnsi" w:eastAsiaTheme="majorEastAsia" w:hAnsiTheme="majorHAnsi" w:cstheme="majorBidi" w:hint="eastAsia"/>
          <w:bCs/>
          <w:szCs w:val="24"/>
        </w:rPr>
        <w:t>国家已将“航空发动机</w:t>
      </w:r>
      <w:r w:rsidRPr="005E761B">
        <w:rPr>
          <w:rFonts w:asciiTheme="majorHAnsi" w:eastAsiaTheme="majorEastAsia" w:hAnsiTheme="majorHAnsi" w:cstheme="majorBidi" w:hint="eastAsia"/>
          <w:bCs/>
          <w:szCs w:val="24"/>
        </w:rPr>
        <w:t>/</w:t>
      </w:r>
      <w:r w:rsidRPr="005E761B">
        <w:rPr>
          <w:rFonts w:asciiTheme="majorHAnsi" w:eastAsiaTheme="majorEastAsia" w:hAnsiTheme="majorHAnsi" w:cstheme="majorBidi" w:hint="eastAsia"/>
          <w:bCs/>
          <w:szCs w:val="24"/>
        </w:rPr>
        <w:t>燃气轮机”列为第十三个五年计划重大战略任务百项之首；</w:t>
      </w:r>
      <w:r w:rsidRPr="005E761B">
        <w:rPr>
          <w:rFonts w:asciiTheme="majorHAnsi" w:eastAsiaTheme="majorEastAsia" w:hAnsiTheme="majorHAnsi" w:cstheme="majorBidi"/>
          <w:bCs/>
          <w:szCs w:val="24"/>
        </w:rPr>
        <w:t>深圳市人民政府</w:t>
      </w:r>
      <w:r w:rsidRPr="005E761B">
        <w:rPr>
          <w:rFonts w:asciiTheme="majorHAnsi" w:eastAsiaTheme="majorEastAsia" w:hAnsiTheme="majorHAnsi" w:cstheme="majorBidi"/>
          <w:bCs/>
          <w:szCs w:val="24"/>
        </w:rPr>
        <w:t>2013</w:t>
      </w:r>
      <w:r w:rsidRPr="005E761B">
        <w:rPr>
          <w:rFonts w:asciiTheme="majorHAnsi" w:eastAsiaTheme="majorEastAsia" w:hAnsiTheme="majorHAnsi" w:cstheme="majorBidi"/>
          <w:bCs/>
          <w:szCs w:val="24"/>
        </w:rPr>
        <w:t>年</w:t>
      </w:r>
      <w:r w:rsidRPr="005E761B">
        <w:rPr>
          <w:rFonts w:asciiTheme="majorHAnsi" w:eastAsiaTheme="majorEastAsia" w:hAnsiTheme="majorHAnsi" w:cstheme="majorBidi"/>
          <w:bCs/>
          <w:szCs w:val="24"/>
        </w:rPr>
        <w:t>12</w:t>
      </w:r>
      <w:r w:rsidRPr="005E761B">
        <w:rPr>
          <w:rFonts w:asciiTheme="majorHAnsi" w:eastAsiaTheme="majorEastAsia" w:hAnsiTheme="majorHAnsi" w:cstheme="majorBidi"/>
          <w:bCs/>
          <w:szCs w:val="24"/>
        </w:rPr>
        <w:t>月</w:t>
      </w:r>
      <w:r w:rsidRPr="005E761B">
        <w:rPr>
          <w:rFonts w:asciiTheme="majorHAnsi" w:eastAsiaTheme="majorEastAsia" w:hAnsiTheme="majorHAnsi" w:cstheme="majorBidi"/>
          <w:bCs/>
          <w:szCs w:val="24"/>
        </w:rPr>
        <w:t>27</w:t>
      </w:r>
      <w:r w:rsidRPr="005E761B">
        <w:rPr>
          <w:rFonts w:asciiTheme="majorHAnsi" w:eastAsiaTheme="majorEastAsia" w:hAnsiTheme="majorHAnsi" w:cstheme="majorBidi"/>
          <w:bCs/>
          <w:szCs w:val="24"/>
        </w:rPr>
        <w:t>日下发的《深圳市航空航天产业发展规划（</w:t>
      </w:r>
      <w:r w:rsidRPr="005E761B">
        <w:rPr>
          <w:rFonts w:asciiTheme="majorHAnsi" w:eastAsiaTheme="majorEastAsia" w:hAnsiTheme="majorHAnsi" w:cstheme="majorBidi"/>
          <w:bCs/>
          <w:szCs w:val="24"/>
        </w:rPr>
        <w:t>2013—2020</w:t>
      </w:r>
      <w:r w:rsidRPr="005E761B">
        <w:rPr>
          <w:rFonts w:asciiTheme="majorHAnsi" w:eastAsiaTheme="majorEastAsia" w:hAnsiTheme="majorHAnsi" w:cstheme="majorBidi"/>
          <w:bCs/>
          <w:szCs w:val="24"/>
        </w:rPr>
        <w:t>年）》</w:t>
      </w:r>
      <w:r w:rsidRPr="005E761B">
        <w:rPr>
          <w:rFonts w:asciiTheme="majorHAnsi" w:eastAsiaTheme="majorEastAsia" w:hAnsiTheme="majorHAnsi" w:cstheme="majorBidi" w:hint="eastAsia"/>
          <w:bCs/>
          <w:szCs w:val="24"/>
        </w:rPr>
        <w:t>，将航空航天产业发展</w:t>
      </w:r>
      <w:r w:rsidR="005E761B" w:rsidRPr="005E761B">
        <w:rPr>
          <w:rFonts w:asciiTheme="majorHAnsi" w:eastAsiaTheme="majorEastAsia" w:hAnsiTheme="majorHAnsi" w:cstheme="majorBidi" w:hint="eastAsia"/>
          <w:bCs/>
          <w:szCs w:val="24"/>
        </w:rPr>
        <w:t>作</w:t>
      </w:r>
      <w:r w:rsidRPr="005E761B">
        <w:rPr>
          <w:rFonts w:asciiTheme="majorHAnsi" w:eastAsiaTheme="majorEastAsia" w:hAnsiTheme="majorHAnsi" w:cstheme="majorBidi" w:hint="eastAsia"/>
          <w:bCs/>
          <w:szCs w:val="24"/>
        </w:rPr>
        <w:t>为深圳未来产业的三大支柱</w:t>
      </w:r>
      <w:r w:rsidR="005E761B" w:rsidRPr="005E761B">
        <w:rPr>
          <w:rFonts w:asciiTheme="majorHAnsi" w:eastAsiaTheme="majorEastAsia" w:hAnsiTheme="majorHAnsi" w:cstheme="majorBidi" w:hint="eastAsia"/>
          <w:bCs/>
          <w:szCs w:val="24"/>
        </w:rPr>
        <w:t>产业</w:t>
      </w:r>
      <w:r w:rsidRPr="005E761B">
        <w:rPr>
          <w:rFonts w:asciiTheme="majorHAnsi" w:eastAsiaTheme="majorEastAsia" w:hAnsiTheme="majorHAnsi" w:cstheme="majorBidi" w:hint="eastAsia"/>
          <w:bCs/>
          <w:szCs w:val="24"/>
        </w:rPr>
        <w:t>之一</w:t>
      </w:r>
      <w:r w:rsidR="005E761B" w:rsidRPr="005E761B">
        <w:rPr>
          <w:rFonts w:asciiTheme="majorHAnsi" w:eastAsiaTheme="majorEastAsia" w:hAnsiTheme="majorHAnsi" w:cstheme="majorBidi"/>
          <w:bCs/>
          <w:szCs w:val="24"/>
        </w:rPr>
        <w:t>。</w:t>
      </w:r>
      <w:r w:rsidR="005E761B" w:rsidRPr="005E761B">
        <w:rPr>
          <w:rFonts w:asciiTheme="majorHAnsi" w:eastAsiaTheme="majorEastAsia" w:hAnsiTheme="majorHAnsi" w:cstheme="majorBidi"/>
          <w:bCs/>
          <w:szCs w:val="24"/>
        </w:rPr>
        <w:t xml:space="preserve"> </w:t>
      </w:r>
    </w:p>
    <w:p w:rsidR="00565F2C" w:rsidRDefault="00565F2C" w:rsidP="003D3AF6">
      <w:pPr>
        <w:pStyle w:val="2"/>
      </w:pPr>
      <w:r>
        <w:rPr>
          <w:rFonts w:hint="eastAsia"/>
        </w:rPr>
        <w:t>2.</w:t>
      </w:r>
      <w:r>
        <w:t>航空产业发展概述</w:t>
      </w:r>
    </w:p>
    <w:p w:rsidR="00565F2C" w:rsidRPr="004D202E" w:rsidRDefault="00565F2C" w:rsidP="000B2E8C">
      <w:pPr>
        <w:pStyle w:val="3"/>
        <w:ind w:left="240" w:right="240"/>
      </w:pPr>
      <w:r w:rsidRPr="004D202E">
        <w:rPr>
          <w:rFonts w:hint="eastAsia"/>
        </w:rPr>
        <w:t>2.1</w:t>
      </w:r>
      <w:r w:rsidRPr="004D202E">
        <w:rPr>
          <w:rFonts w:hint="eastAsia"/>
        </w:rPr>
        <w:t>航空产业发展历程</w:t>
      </w:r>
    </w:p>
    <w:p w:rsidR="00565F2C" w:rsidRPr="004D202E" w:rsidRDefault="00565F2C" w:rsidP="000B2E8C">
      <w:pPr>
        <w:pStyle w:val="3"/>
        <w:ind w:left="240" w:right="240"/>
      </w:pPr>
      <w:r w:rsidRPr="004D202E">
        <w:rPr>
          <w:rFonts w:hint="eastAsia"/>
        </w:rPr>
        <w:t>2.2</w:t>
      </w:r>
      <w:r w:rsidRPr="004D202E">
        <w:rPr>
          <w:rFonts w:hint="eastAsia"/>
        </w:rPr>
        <w:t>航空产业特点</w:t>
      </w:r>
    </w:p>
    <w:p w:rsidR="00565F2C" w:rsidRPr="004D202E" w:rsidRDefault="00565F2C" w:rsidP="000B2E8C">
      <w:pPr>
        <w:pStyle w:val="3"/>
        <w:ind w:left="240" w:right="240"/>
      </w:pPr>
      <w:r w:rsidRPr="004D202E">
        <w:rPr>
          <w:rFonts w:hint="eastAsia"/>
        </w:rPr>
        <w:t>2.3</w:t>
      </w:r>
      <w:r w:rsidRPr="004D202E">
        <w:rPr>
          <w:rFonts w:hint="eastAsia"/>
        </w:rPr>
        <w:t>航空产业的核心技术</w:t>
      </w:r>
    </w:p>
    <w:p w:rsidR="00565F2C" w:rsidRPr="00FA3860" w:rsidRDefault="00565F2C" w:rsidP="003D3AF6">
      <w:pPr>
        <w:pStyle w:val="2"/>
      </w:pPr>
      <w:r w:rsidRPr="00FA3860">
        <w:rPr>
          <w:rFonts w:hint="eastAsia"/>
        </w:rPr>
        <w:t>3.</w:t>
      </w:r>
      <w:r w:rsidRPr="00FA3860">
        <w:rPr>
          <w:rFonts w:hint="eastAsia"/>
        </w:rPr>
        <w:t>国内外</w:t>
      </w:r>
      <w:r w:rsidRPr="00FA3860">
        <w:t>航空产业发展现状</w:t>
      </w:r>
    </w:p>
    <w:p w:rsidR="00565F2C" w:rsidRPr="004D202E" w:rsidRDefault="00565F2C" w:rsidP="000B2E8C">
      <w:pPr>
        <w:pStyle w:val="3"/>
        <w:ind w:left="240" w:right="240"/>
      </w:pPr>
      <w:r w:rsidRPr="004D202E">
        <w:rPr>
          <w:rFonts w:hint="eastAsia"/>
        </w:rPr>
        <w:t>3.1</w:t>
      </w:r>
      <w:r w:rsidRPr="004D202E">
        <w:rPr>
          <w:rFonts w:hint="eastAsia"/>
        </w:rPr>
        <w:t>世界航空产业发展现状</w:t>
      </w:r>
    </w:p>
    <w:p w:rsidR="00565F2C" w:rsidRPr="008B662E" w:rsidRDefault="00565F2C" w:rsidP="00BC22D0">
      <w:pPr>
        <w:pStyle w:val="4"/>
        <w:ind w:left="240" w:right="240" w:firstLineChars="200" w:firstLine="480"/>
      </w:pPr>
      <w:r w:rsidRPr="008B662E">
        <w:rPr>
          <w:rFonts w:hint="eastAsia"/>
        </w:rPr>
        <w:t>3.1.1</w:t>
      </w:r>
      <w:r w:rsidRPr="008B662E">
        <w:rPr>
          <w:rFonts w:hint="eastAsia"/>
        </w:rPr>
        <w:t>产业结构与规模</w:t>
      </w:r>
      <w:r w:rsidRPr="008B662E">
        <w:rPr>
          <w:rFonts w:hint="eastAsia"/>
        </w:rPr>
        <w:tab/>
      </w:r>
    </w:p>
    <w:p w:rsidR="00565F2C" w:rsidRPr="00B4594D" w:rsidRDefault="00565F2C" w:rsidP="00BC22D0">
      <w:pPr>
        <w:pStyle w:val="4"/>
        <w:ind w:left="240" w:right="240" w:firstLineChars="200" w:firstLine="480"/>
      </w:pPr>
      <w:r w:rsidRPr="00B4594D">
        <w:rPr>
          <w:rFonts w:hint="eastAsia"/>
        </w:rPr>
        <w:t>3.1.2</w:t>
      </w:r>
      <w:r w:rsidRPr="00B4594D">
        <w:rPr>
          <w:rFonts w:hint="eastAsia"/>
        </w:rPr>
        <w:t>发展趋势</w:t>
      </w:r>
    </w:p>
    <w:p w:rsidR="00565F2C" w:rsidRPr="00B4594D" w:rsidRDefault="00565F2C" w:rsidP="00BC22D0">
      <w:pPr>
        <w:pStyle w:val="4"/>
        <w:ind w:left="240" w:right="240" w:firstLineChars="200" w:firstLine="480"/>
      </w:pPr>
      <w:r w:rsidRPr="00B4594D">
        <w:rPr>
          <w:rFonts w:hint="eastAsia"/>
        </w:rPr>
        <w:t xml:space="preserve">3.1.3 </w:t>
      </w:r>
      <w:r w:rsidRPr="00B4594D">
        <w:rPr>
          <w:rFonts w:hint="eastAsia"/>
        </w:rPr>
        <w:t>发展特点</w:t>
      </w:r>
    </w:p>
    <w:p w:rsidR="00565F2C" w:rsidRDefault="00565F2C" w:rsidP="000B2E8C">
      <w:pPr>
        <w:pStyle w:val="3"/>
        <w:ind w:left="240" w:right="240"/>
      </w:pPr>
      <w:r>
        <w:rPr>
          <w:rFonts w:hint="eastAsia"/>
        </w:rPr>
        <w:t>3.2</w:t>
      </w:r>
      <w:r>
        <w:rPr>
          <w:rFonts w:hint="eastAsia"/>
        </w:rPr>
        <w:t>国内航空产业发展现状</w:t>
      </w:r>
    </w:p>
    <w:p w:rsidR="00565F2C" w:rsidRDefault="00565F2C" w:rsidP="000B2E8C">
      <w:pPr>
        <w:pStyle w:val="4"/>
        <w:ind w:left="240" w:right="240"/>
      </w:pPr>
      <w:r>
        <w:rPr>
          <w:rFonts w:hint="eastAsia"/>
        </w:rPr>
        <w:t xml:space="preserve">    3.2.1</w:t>
      </w:r>
      <w:r>
        <w:rPr>
          <w:rFonts w:hint="eastAsia"/>
        </w:rPr>
        <w:t>产业结构与规模</w:t>
      </w:r>
      <w:r>
        <w:rPr>
          <w:rFonts w:hint="eastAsia"/>
        </w:rPr>
        <w:tab/>
      </w:r>
    </w:p>
    <w:p w:rsidR="00565F2C" w:rsidRDefault="00565F2C" w:rsidP="00BC22D0">
      <w:pPr>
        <w:pStyle w:val="4"/>
        <w:ind w:left="240" w:right="240" w:firstLineChars="200" w:firstLine="480"/>
      </w:pPr>
      <w:r>
        <w:rPr>
          <w:rFonts w:hint="eastAsia"/>
        </w:rPr>
        <w:t>3.2.2</w:t>
      </w:r>
      <w:r>
        <w:rPr>
          <w:rFonts w:hint="eastAsia"/>
        </w:rPr>
        <w:t>发展趋势</w:t>
      </w:r>
    </w:p>
    <w:p w:rsidR="00565F2C" w:rsidRPr="00CF7D79" w:rsidRDefault="00565F2C" w:rsidP="00BC22D0">
      <w:pPr>
        <w:pStyle w:val="4"/>
        <w:ind w:left="240" w:right="240" w:firstLineChars="200" w:firstLine="480"/>
      </w:pPr>
      <w:r>
        <w:rPr>
          <w:rFonts w:hint="eastAsia"/>
        </w:rPr>
        <w:t xml:space="preserve">3.2.3 </w:t>
      </w:r>
      <w:r>
        <w:rPr>
          <w:rFonts w:hint="eastAsia"/>
        </w:rPr>
        <w:t>发展特点</w:t>
      </w:r>
    </w:p>
    <w:p w:rsidR="00565F2C" w:rsidRDefault="00565F2C" w:rsidP="003D3AF6">
      <w:pPr>
        <w:pStyle w:val="2"/>
      </w:pPr>
      <w:r>
        <w:rPr>
          <w:rFonts w:hint="eastAsia"/>
        </w:rPr>
        <w:t>4.</w:t>
      </w:r>
      <w:r>
        <w:rPr>
          <w:rFonts w:hint="eastAsia"/>
        </w:rPr>
        <w:t>航空产业关键技术的发展现状与发展趋势</w:t>
      </w:r>
    </w:p>
    <w:p w:rsidR="00565F2C" w:rsidRDefault="00565F2C" w:rsidP="000B2E8C">
      <w:pPr>
        <w:pStyle w:val="3"/>
        <w:ind w:left="240" w:right="240"/>
      </w:pPr>
      <w:r>
        <w:rPr>
          <w:rFonts w:hint="eastAsia"/>
        </w:rPr>
        <w:lastRenderedPageBreak/>
        <w:t xml:space="preserve"> 4.1</w:t>
      </w:r>
      <w:r w:rsidR="0011203A">
        <w:rPr>
          <w:rFonts w:hint="eastAsia"/>
        </w:rPr>
        <w:t>航空</w:t>
      </w:r>
      <w:r>
        <w:rPr>
          <w:rFonts w:hint="eastAsia"/>
        </w:rPr>
        <w:t>产业关键技术的发展现状</w:t>
      </w:r>
    </w:p>
    <w:p w:rsidR="00565F2C" w:rsidRDefault="00565F2C" w:rsidP="00BC22D0">
      <w:pPr>
        <w:pStyle w:val="4"/>
        <w:ind w:left="240" w:right="240" w:firstLineChars="200" w:firstLine="480"/>
      </w:pPr>
      <w:r>
        <w:rPr>
          <w:rFonts w:hint="eastAsia"/>
        </w:rPr>
        <w:t>4.1.1</w:t>
      </w:r>
      <w:r>
        <w:rPr>
          <w:rFonts w:hint="eastAsia"/>
        </w:rPr>
        <w:t>主要先进国家的航空技术现状</w:t>
      </w:r>
    </w:p>
    <w:p w:rsidR="00565F2C" w:rsidRDefault="00565F2C" w:rsidP="000B2E8C">
      <w:pPr>
        <w:pStyle w:val="4"/>
        <w:ind w:left="240" w:right="240"/>
      </w:pPr>
      <w:r>
        <w:rPr>
          <w:rFonts w:hint="eastAsia"/>
        </w:rPr>
        <w:t xml:space="preserve">    4.1.2 </w:t>
      </w:r>
      <w:r>
        <w:rPr>
          <w:rFonts w:hint="eastAsia"/>
        </w:rPr>
        <w:t>我国的航空技术趋势现状</w:t>
      </w:r>
    </w:p>
    <w:p w:rsidR="00565F2C" w:rsidRDefault="00565F2C" w:rsidP="000B2E8C">
      <w:pPr>
        <w:pStyle w:val="3"/>
        <w:ind w:left="240" w:right="240"/>
      </w:pPr>
      <w:r>
        <w:rPr>
          <w:rFonts w:hint="eastAsia"/>
        </w:rPr>
        <w:t xml:space="preserve"> 4.2</w:t>
      </w:r>
      <w:r w:rsidR="0011203A">
        <w:rPr>
          <w:rFonts w:hint="eastAsia"/>
        </w:rPr>
        <w:t>航空</w:t>
      </w:r>
      <w:r>
        <w:rPr>
          <w:rFonts w:hint="eastAsia"/>
        </w:rPr>
        <w:t>产业关键技术的发展趋势</w:t>
      </w:r>
    </w:p>
    <w:p w:rsidR="00565F2C" w:rsidRDefault="00565F2C" w:rsidP="000B2E8C">
      <w:pPr>
        <w:pStyle w:val="4"/>
        <w:ind w:left="240" w:right="240"/>
      </w:pPr>
      <w:r>
        <w:rPr>
          <w:rFonts w:hint="eastAsia"/>
        </w:rPr>
        <w:t xml:space="preserve">     4.2.1</w:t>
      </w:r>
      <w:r>
        <w:rPr>
          <w:rFonts w:hint="eastAsia"/>
        </w:rPr>
        <w:t>主要先进国家的航空技术趋势</w:t>
      </w:r>
    </w:p>
    <w:p w:rsidR="00565F2C" w:rsidRPr="004A64BC" w:rsidRDefault="00565F2C" w:rsidP="000B2E8C">
      <w:pPr>
        <w:pStyle w:val="4"/>
        <w:ind w:left="240" w:right="240"/>
      </w:pPr>
      <w:r>
        <w:rPr>
          <w:rFonts w:hint="eastAsia"/>
        </w:rPr>
        <w:t xml:space="preserve">     4.2.2 </w:t>
      </w:r>
      <w:r>
        <w:rPr>
          <w:rFonts w:hint="eastAsia"/>
        </w:rPr>
        <w:t>我国的航空技术趋势</w:t>
      </w:r>
    </w:p>
    <w:p w:rsidR="00565F2C" w:rsidRDefault="00565F2C" w:rsidP="003D3AF6">
      <w:pPr>
        <w:pStyle w:val="2"/>
      </w:pPr>
      <w:r>
        <w:rPr>
          <w:rFonts w:hint="eastAsia"/>
        </w:rPr>
        <w:t>5.</w:t>
      </w:r>
      <w:r>
        <w:rPr>
          <w:rFonts w:hint="eastAsia"/>
        </w:rPr>
        <w:t>深圳航空产业发展现状</w:t>
      </w:r>
    </w:p>
    <w:p w:rsidR="00565F2C" w:rsidRDefault="00565F2C" w:rsidP="000B2E8C">
      <w:pPr>
        <w:pStyle w:val="3"/>
        <w:ind w:left="240" w:right="240"/>
      </w:pPr>
      <w:r>
        <w:rPr>
          <w:rFonts w:hint="eastAsia"/>
        </w:rPr>
        <w:t>5.1</w:t>
      </w:r>
      <w:r>
        <w:rPr>
          <w:rFonts w:hint="eastAsia"/>
        </w:rPr>
        <w:t>产业结构与规模产业</w:t>
      </w:r>
    </w:p>
    <w:p w:rsidR="00565F2C" w:rsidRDefault="00565F2C" w:rsidP="000B2E8C">
      <w:pPr>
        <w:pStyle w:val="3"/>
        <w:ind w:left="240" w:right="240"/>
      </w:pPr>
      <w:r>
        <w:rPr>
          <w:rFonts w:hint="eastAsia"/>
        </w:rPr>
        <w:t>5.2</w:t>
      </w:r>
      <w:r>
        <w:rPr>
          <w:rFonts w:hint="eastAsia"/>
        </w:rPr>
        <w:t>知名企业与主要科研单位</w:t>
      </w:r>
    </w:p>
    <w:p w:rsidR="00565F2C" w:rsidRDefault="00565F2C" w:rsidP="000B2E8C">
      <w:pPr>
        <w:pStyle w:val="3"/>
        <w:ind w:left="240" w:right="240"/>
      </w:pPr>
      <w:r>
        <w:rPr>
          <w:rFonts w:hint="eastAsia"/>
        </w:rPr>
        <w:t>5.3</w:t>
      </w:r>
      <w:r>
        <w:rPr>
          <w:rFonts w:hint="eastAsia"/>
        </w:rPr>
        <w:t>深圳发展航空产业的优势与不足</w:t>
      </w:r>
    </w:p>
    <w:p w:rsidR="00565F2C" w:rsidRPr="00D75AC8" w:rsidRDefault="00565F2C" w:rsidP="000B2E8C">
      <w:pPr>
        <w:pStyle w:val="3"/>
        <w:ind w:left="240" w:right="240"/>
      </w:pPr>
      <w:r>
        <w:rPr>
          <w:rFonts w:hint="eastAsia"/>
        </w:rPr>
        <w:t>5.4</w:t>
      </w:r>
      <w:r>
        <w:rPr>
          <w:rFonts w:hint="eastAsia"/>
        </w:rPr>
        <w:t>深圳发展航空产业的重要性</w:t>
      </w:r>
    </w:p>
    <w:p w:rsidR="00565F2C" w:rsidRDefault="00565F2C" w:rsidP="003D3AF6">
      <w:pPr>
        <w:pStyle w:val="2"/>
      </w:pPr>
      <w:r>
        <w:rPr>
          <w:rFonts w:hint="eastAsia"/>
        </w:rPr>
        <w:t>6.</w:t>
      </w:r>
      <w:r>
        <w:t>深圳航空技术与产业发展的</w:t>
      </w:r>
      <w:r>
        <w:rPr>
          <w:rFonts w:hint="eastAsia"/>
        </w:rPr>
        <w:t>思路</w:t>
      </w:r>
    </w:p>
    <w:p w:rsidR="00565F2C" w:rsidRPr="000B2E8C" w:rsidRDefault="00565F2C" w:rsidP="000B2E8C">
      <w:r>
        <w:rPr>
          <w:rFonts w:hint="eastAsia"/>
        </w:rPr>
        <w:t xml:space="preserve">   </w:t>
      </w:r>
      <w:proofErr w:type="gramStart"/>
      <w:r w:rsidRPr="000B2E8C">
        <w:rPr>
          <w:rFonts w:hint="eastAsia"/>
        </w:rPr>
        <w:t>亮剑航空</w:t>
      </w:r>
      <w:proofErr w:type="gramEnd"/>
      <w:r w:rsidRPr="000B2E8C">
        <w:rPr>
          <w:rFonts w:hint="eastAsia"/>
        </w:rPr>
        <w:t>发动机竞技场，从小型燃气涡轮入手全面挺进无人机、通航等尖端市场；带动整个产业</w:t>
      </w:r>
      <w:proofErr w:type="gramStart"/>
      <w:r w:rsidRPr="000B2E8C">
        <w:rPr>
          <w:rFonts w:hint="eastAsia"/>
        </w:rPr>
        <w:t>链健康</w:t>
      </w:r>
      <w:proofErr w:type="gramEnd"/>
      <w:r w:rsidRPr="000B2E8C">
        <w:rPr>
          <w:rFonts w:hint="eastAsia"/>
        </w:rPr>
        <w:t>发展，成为中国智造的领头羊。</w:t>
      </w:r>
    </w:p>
    <w:p w:rsidR="00565F2C" w:rsidRDefault="00565F2C" w:rsidP="00BC22D0">
      <w:pPr>
        <w:pStyle w:val="3"/>
        <w:ind w:left="240" w:right="240"/>
      </w:pPr>
      <w:r>
        <w:rPr>
          <w:rFonts w:hint="eastAsia"/>
        </w:rPr>
        <w:t xml:space="preserve">6.1 </w:t>
      </w:r>
      <w:r>
        <w:rPr>
          <w:rFonts w:hint="eastAsia"/>
        </w:rPr>
        <w:t>深圳产业发展总体目标</w:t>
      </w:r>
    </w:p>
    <w:p w:rsidR="00565F2C" w:rsidRDefault="00565F2C" w:rsidP="000B2E8C">
      <w:pPr>
        <w:pStyle w:val="4"/>
        <w:ind w:left="240" w:right="240"/>
      </w:pPr>
      <w:r>
        <w:rPr>
          <w:rFonts w:hint="eastAsia"/>
        </w:rPr>
        <w:t xml:space="preserve">   6.1.1 </w:t>
      </w:r>
      <w:r>
        <w:rPr>
          <w:rFonts w:hint="eastAsia"/>
        </w:rPr>
        <w:t>突破产业发展核心技术</w:t>
      </w:r>
    </w:p>
    <w:p w:rsidR="00565F2C" w:rsidRPr="00BF1B0B" w:rsidRDefault="00565F2C" w:rsidP="000B2E8C">
      <w:pPr>
        <w:pStyle w:val="4"/>
        <w:ind w:left="240" w:right="240"/>
      </w:pPr>
      <w:r>
        <w:rPr>
          <w:rFonts w:hint="eastAsia"/>
        </w:rPr>
        <w:t xml:space="preserve">   6.1.2 </w:t>
      </w:r>
      <w:r>
        <w:rPr>
          <w:rFonts w:hint="eastAsia"/>
        </w:rPr>
        <w:t>打造产业集群促进产业高速发展</w:t>
      </w:r>
    </w:p>
    <w:p w:rsidR="00565F2C" w:rsidRDefault="00565F2C" w:rsidP="000B2E8C">
      <w:pPr>
        <w:pStyle w:val="3"/>
        <w:ind w:left="240" w:right="240"/>
      </w:pPr>
      <w:r>
        <w:rPr>
          <w:rFonts w:hint="eastAsia"/>
        </w:rPr>
        <w:t>6.2</w:t>
      </w:r>
      <w:r>
        <w:rPr>
          <w:rFonts w:hint="eastAsia"/>
        </w:rPr>
        <w:t>技术布局</w:t>
      </w:r>
    </w:p>
    <w:p w:rsidR="00565F2C" w:rsidRPr="000744EC" w:rsidRDefault="00565F2C" w:rsidP="00BC22D0">
      <w:pPr>
        <w:pStyle w:val="4"/>
        <w:ind w:left="240" w:right="240" w:firstLineChars="200" w:firstLine="480"/>
      </w:pPr>
      <w:r>
        <w:rPr>
          <w:rFonts w:hint="eastAsia"/>
        </w:rPr>
        <w:t>6.2.1</w:t>
      </w:r>
      <w:r w:rsidRPr="000744EC">
        <w:rPr>
          <w:rFonts w:hint="eastAsia"/>
        </w:rPr>
        <w:t>是建立以互联网和现代通讯技术为骨架的航空发动机产业联盟平台，通过云端技术，实现全球化的资源共享；</w:t>
      </w:r>
    </w:p>
    <w:p w:rsidR="00565F2C" w:rsidRPr="000744EC" w:rsidRDefault="00565F2C" w:rsidP="00BC22D0">
      <w:pPr>
        <w:pStyle w:val="4"/>
        <w:ind w:left="240" w:right="240" w:firstLineChars="200" w:firstLine="480"/>
      </w:pPr>
      <w:r>
        <w:rPr>
          <w:rFonts w:hint="eastAsia"/>
        </w:rPr>
        <w:t>6.2.2</w:t>
      </w:r>
      <w:r w:rsidRPr="000744EC">
        <w:rPr>
          <w:rFonts w:hint="eastAsia"/>
        </w:rPr>
        <w:t>着重支持扶植中小企业开发以智能控制为代表的测试技术和产品</w:t>
      </w:r>
    </w:p>
    <w:p w:rsidR="00565F2C" w:rsidRDefault="00565F2C" w:rsidP="00BC22D0">
      <w:pPr>
        <w:pStyle w:val="4"/>
        <w:ind w:left="240" w:right="240" w:firstLineChars="200" w:firstLine="480"/>
      </w:pPr>
      <w:r>
        <w:rPr>
          <w:rFonts w:hint="eastAsia"/>
        </w:rPr>
        <w:t>6.2.3</w:t>
      </w:r>
      <w:r w:rsidRPr="000744EC">
        <w:rPr>
          <w:rFonts w:hint="eastAsia"/>
        </w:rPr>
        <w:t>着重支持扶植新材料新工艺的应用化推广，特别是高温材料和制造工艺以及</w:t>
      </w:r>
      <w:proofErr w:type="gramStart"/>
      <w:r w:rsidRPr="000744EC">
        <w:rPr>
          <w:rFonts w:hint="eastAsia"/>
        </w:rPr>
        <w:t>金属增材设计和增材制造</w:t>
      </w:r>
      <w:proofErr w:type="gramEnd"/>
      <w:r w:rsidRPr="000744EC">
        <w:rPr>
          <w:rFonts w:hint="eastAsia"/>
        </w:rPr>
        <w:t>在航空发动机设计和制造中的应用</w:t>
      </w:r>
    </w:p>
    <w:p w:rsidR="00565F2C" w:rsidRDefault="00565F2C" w:rsidP="000B2E8C">
      <w:pPr>
        <w:pStyle w:val="3"/>
        <w:ind w:left="240" w:right="240"/>
      </w:pPr>
      <w:r>
        <w:rPr>
          <w:rFonts w:hint="eastAsia"/>
        </w:rPr>
        <w:t>6.3</w:t>
      </w:r>
      <w:r>
        <w:rPr>
          <w:rFonts w:hint="eastAsia"/>
        </w:rPr>
        <w:t>技术发展路线</w:t>
      </w:r>
      <w:bookmarkStart w:id="0" w:name="_GoBack"/>
      <w:bookmarkEnd w:id="0"/>
    </w:p>
    <w:p w:rsidR="00565F2C" w:rsidRDefault="00565F2C" w:rsidP="000B2E8C">
      <w:pPr>
        <w:pStyle w:val="4"/>
        <w:ind w:left="240" w:right="240"/>
      </w:pPr>
      <w:r>
        <w:rPr>
          <w:rFonts w:hint="eastAsia"/>
        </w:rPr>
        <w:lastRenderedPageBreak/>
        <w:t xml:space="preserve">   6.3.1</w:t>
      </w:r>
      <w:r>
        <w:rPr>
          <w:rFonts w:hint="eastAsia"/>
        </w:rPr>
        <w:t>以高校前端科技研发为起点，解决产业发展面临的技术难题，建立示范工程</w:t>
      </w:r>
    </w:p>
    <w:p w:rsidR="00565F2C" w:rsidRDefault="00565F2C" w:rsidP="00BE3A13">
      <w:pPr>
        <w:pStyle w:val="4"/>
        <w:ind w:left="240" w:right="240" w:firstLineChars="100" w:firstLine="240"/>
      </w:pPr>
      <w:r>
        <w:rPr>
          <w:rFonts w:hint="eastAsia"/>
        </w:rPr>
        <w:t>6.3.2</w:t>
      </w:r>
      <w:r>
        <w:rPr>
          <w:rFonts w:hint="eastAsia"/>
        </w:rPr>
        <w:t>解决航空产业领域核心部件—航空发动机的设计制造，</w:t>
      </w:r>
      <w:r w:rsidRPr="00F877AE">
        <w:rPr>
          <w:rFonts w:hint="eastAsia"/>
        </w:rPr>
        <w:t>设计制造一款全新概念的航空发动机</w:t>
      </w:r>
      <w:r w:rsidRPr="00F877AE">
        <w:rPr>
          <w:rFonts w:hint="eastAsia"/>
        </w:rPr>
        <w:t xml:space="preserve"> </w:t>
      </w:r>
      <w:r w:rsidRPr="00F877AE">
        <w:t>–</w:t>
      </w:r>
      <w:r w:rsidRPr="00F877AE">
        <w:rPr>
          <w:rFonts w:hint="eastAsia"/>
        </w:rPr>
        <w:t xml:space="preserve"> </w:t>
      </w:r>
      <w:r w:rsidRPr="00F877AE">
        <w:rPr>
          <w:rFonts w:hint="eastAsia"/>
        </w:rPr>
        <w:t>两栖燃气涡轮</w:t>
      </w:r>
      <w:r>
        <w:rPr>
          <w:rFonts w:hint="eastAsia"/>
        </w:rPr>
        <w:t>机</w:t>
      </w:r>
    </w:p>
    <w:p w:rsidR="00565F2C" w:rsidRDefault="00BE3A13" w:rsidP="00BC22D0">
      <w:pPr>
        <w:pStyle w:val="4"/>
        <w:ind w:left="240" w:right="240" w:firstLineChars="200" w:firstLine="480"/>
      </w:pPr>
      <w:r>
        <w:rPr>
          <w:rFonts w:hint="eastAsia"/>
        </w:rPr>
        <w:t>6.3.2.1</w:t>
      </w:r>
      <w:r w:rsidR="00565F2C">
        <w:rPr>
          <w:rFonts w:hint="eastAsia"/>
        </w:rPr>
        <w:t>从分布电站燃气轮机到航空发动机</w:t>
      </w:r>
      <w:r w:rsidR="00565F2C">
        <w:rPr>
          <w:rFonts w:hint="eastAsia"/>
        </w:rPr>
        <w:tab/>
      </w:r>
    </w:p>
    <w:p w:rsidR="00565F2C" w:rsidRDefault="00BE3A13" w:rsidP="00BC22D0">
      <w:pPr>
        <w:pStyle w:val="4"/>
        <w:ind w:left="240" w:right="240" w:firstLineChars="200" w:firstLine="480"/>
      </w:pPr>
      <w:r>
        <w:rPr>
          <w:rFonts w:hint="eastAsia"/>
        </w:rPr>
        <w:t>6.3.2.2</w:t>
      </w:r>
      <w:r w:rsidR="00565F2C" w:rsidRPr="00686B46">
        <w:rPr>
          <w:rFonts w:hint="eastAsia"/>
        </w:rPr>
        <w:t>航空发动机关键</w:t>
      </w:r>
      <w:proofErr w:type="gramStart"/>
      <w:r w:rsidR="00565F2C" w:rsidRPr="00686B46">
        <w:rPr>
          <w:rFonts w:hint="eastAsia"/>
        </w:rPr>
        <w:t>部件增材设计</w:t>
      </w:r>
      <w:proofErr w:type="gramEnd"/>
      <w:r w:rsidR="00565F2C" w:rsidRPr="00686B46">
        <w:rPr>
          <w:rFonts w:hint="eastAsia"/>
        </w:rPr>
        <w:t>制造</w:t>
      </w:r>
    </w:p>
    <w:p w:rsidR="00565F2C" w:rsidRPr="00993170" w:rsidRDefault="00BE3A13" w:rsidP="00BC22D0">
      <w:pPr>
        <w:pStyle w:val="4"/>
        <w:ind w:left="240" w:right="240" w:firstLineChars="200" w:firstLine="480"/>
      </w:pPr>
      <w:r>
        <w:rPr>
          <w:rFonts w:hint="eastAsia"/>
        </w:rPr>
        <w:t>6.3.2.3</w:t>
      </w:r>
      <w:r w:rsidR="00565F2C">
        <w:rPr>
          <w:rFonts w:hint="eastAsia"/>
        </w:rPr>
        <w:t>智能精密加工系统</w:t>
      </w:r>
    </w:p>
    <w:p w:rsidR="00565F2C" w:rsidRDefault="00565F2C" w:rsidP="003D3AF6">
      <w:pPr>
        <w:pStyle w:val="2"/>
      </w:pPr>
      <w:r>
        <w:rPr>
          <w:rFonts w:hint="eastAsia"/>
        </w:rPr>
        <w:t>7.</w:t>
      </w:r>
      <w:r>
        <w:t>对策与建议</w:t>
      </w:r>
    </w:p>
    <w:p w:rsidR="00565F2C" w:rsidRPr="00537A9C" w:rsidRDefault="00565F2C" w:rsidP="000B2E8C">
      <w:r>
        <w:rPr>
          <w:rFonts w:hint="eastAsia"/>
        </w:rPr>
        <w:t xml:space="preserve">   </w:t>
      </w:r>
      <w:r w:rsidR="00BE3A13">
        <w:rPr>
          <w:rFonts w:hint="eastAsia"/>
        </w:rPr>
        <w:t xml:space="preserve"> </w:t>
      </w:r>
      <w:r w:rsidRPr="00537A9C">
        <w:rPr>
          <w:rFonts w:hint="eastAsia"/>
        </w:rPr>
        <w:t>从人才，技术，市场，管理</w:t>
      </w:r>
      <w:r>
        <w:rPr>
          <w:rFonts w:hint="eastAsia"/>
        </w:rPr>
        <w:t>等</w:t>
      </w:r>
      <w:r w:rsidRPr="00A03C81">
        <w:rPr>
          <w:rFonts w:hint="eastAsia"/>
        </w:rPr>
        <w:t>全寿命周期生态圈的视角</w:t>
      </w:r>
      <w:r>
        <w:rPr>
          <w:rFonts w:hint="eastAsia"/>
        </w:rPr>
        <w:t>探析深圳</w:t>
      </w:r>
      <w:r w:rsidRPr="00A03C81">
        <w:rPr>
          <w:rFonts w:hint="eastAsia"/>
        </w:rPr>
        <w:t>航空产业</w:t>
      </w:r>
      <w:r w:rsidR="00BE3A13">
        <w:rPr>
          <w:rFonts w:hint="eastAsia"/>
        </w:rPr>
        <w:t>发展的新对策，布局深圳未来产业发展。</w:t>
      </w:r>
    </w:p>
    <w:p w:rsidR="00565F2C" w:rsidRPr="005E761B" w:rsidRDefault="00565F2C" w:rsidP="005E761B">
      <w:pPr>
        <w:pStyle w:val="3"/>
        <w:ind w:left="240" w:right="240"/>
        <w:rPr>
          <w:sz w:val="24"/>
          <w:szCs w:val="24"/>
        </w:rPr>
      </w:pPr>
      <w:r w:rsidRPr="005E761B">
        <w:rPr>
          <w:rFonts w:hint="eastAsia"/>
          <w:sz w:val="24"/>
          <w:szCs w:val="24"/>
        </w:rPr>
        <w:t xml:space="preserve">7.1 </w:t>
      </w:r>
      <w:r w:rsidRPr="005E761B">
        <w:rPr>
          <w:rFonts w:hint="eastAsia"/>
          <w:sz w:val="24"/>
          <w:szCs w:val="24"/>
        </w:rPr>
        <w:t>构建航空人才培养体系，通过工程领军人才的培养牵引整个产业升级</w:t>
      </w:r>
    </w:p>
    <w:p w:rsidR="00565F2C" w:rsidRPr="005E761B" w:rsidRDefault="00565F2C" w:rsidP="005E761B">
      <w:pPr>
        <w:pStyle w:val="3"/>
        <w:ind w:left="240" w:right="240"/>
        <w:rPr>
          <w:sz w:val="24"/>
          <w:szCs w:val="24"/>
        </w:rPr>
      </w:pPr>
      <w:r w:rsidRPr="005E761B">
        <w:rPr>
          <w:rFonts w:hint="eastAsia"/>
          <w:sz w:val="24"/>
          <w:szCs w:val="24"/>
        </w:rPr>
        <w:t xml:space="preserve">7.2 </w:t>
      </w:r>
      <w:r w:rsidRPr="005E761B">
        <w:rPr>
          <w:rFonts w:hint="eastAsia"/>
          <w:sz w:val="24"/>
          <w:szCs w:val="24"/>
        </w:rPr>
        <w:t>开展产学研合作，充分利用各方资源，协同创新，提升产业发展</w:t>
      </w:r>
    </w:p>
    <w:p w:rsidR="00565F2C" w:rsidRPr="005E761B" w:rsidRDefault="00565F2C" w:rsidP="005E761B">
      <w:pPr>
        <w:pStyle w:val="3"/>
        <w:ind w:left="240" w:right="240"/>
        <w:rPr>
          <w:sz w:val="24"/>
          <w:szCs w:val="24"/>
        </w:rPr>
      </w:pPr>
      <w:r w:rsidRPr="005E761B">
        <w:rPr>
          <w:rFonts w:hint="eastAsia"/>
          <w:sz w:val="24"/>
          <w:szCs w:val="24"/>
        </w:rPr>
        <w:t xml:space="preserve">7.3 </w:t>
      </w:r>
      <w:r w:rsidRPr="005E761B">
        <w:rPr>
          <w:rFonts w:hint="eastAsia"/>
          <w:sz w:val="24"/>
          <w:szCs w:val="24"/>
        </w:rPr>
        <w:t>以技术创新为本，全面革新航空发动机研发设计体系，</w:t>
      </w:r>
      <w:proofErr w:type="gramStart"/>
      <w:r w:rsidRPr="005E761B">
        <w:rPr>
          <w:rFonts w:hint="eastAsia"/>
          <w:sz w:val="24"/>
          <w:szCs w:val="24"/>
        </w:rPr>
        <w:t>带动增材设计</w:t>
      </w:r>
      <w:proofErr w:type="gramEnd"/>
      <w:r w:rsidRPr="005E761B">
        <w:rPr>
          <w:rFonts w:hint="eastAsia"/>
          <w:sz w:val="24"/>
          <w:szCs w:val="24"/>
        </w:rPr>
        <w:t>制造，智能精密加工，高端测试元件和新材料的研发</w:t>
      </w:r>
    </w:p>
    <w:p w:rsidR="00565F2C" w:rsidRPr="005E761B" w:rsidRDefault="00565F2C" w:rsidP="005E761B">
      <w:pPr>
        <w:pStyle w:val="3"/>
        <w:ind w:left="240" w:right="240"/>
        <w:rPr>
          <w:sz w:val="24"/>
          <w:szCs w:val="24"/>
        </w:rPr>
      </w:pPr>
      <w:r w:rsidRPr="005E761B">
        <w:rPr>
          <w:rFonts w:hint="eastAsia"/>
          <w:sz w:val="24"/>
          <w:szCs w:val="24"/>
        </w:rPr>
        <w:t xml:space="preserve">7.4 </w:t>
      </w:r>
      <w:r w:rsidRPr="005E761B">
        <w:rPr>
          <w:rFonts w:hint="eastAsia"/>
          <w:sz w:val="24"/>
          <w:szCs w:val="24"/>
        </w:rPr>
        <w:t>创新商业模式，建立世界一流的设计制造运营服务生命周期生态体系</w:t>
      </w:r>
    </w:p>
    <w:p w:rsidR="0080643E" w:rsidRPr="005E761B" w:rsidRDefault="00565F2C" w:rsidP="005E761B">
      <w:pPr>
        <w:pStyle w:val="3"/>
        <w:ind w:left="240" w:right="240"/>
        <w:rPr>
          <w:sz w:val="24"/>
          <w:szCs w:val="24"/>
        </w:rPr>
      </w:pPr>
      <w:r w:rsidRPr="005E761B">
        <w:rPr>
          <w:rFonts w:hint="eastAsia"/>
          <w:sz w:val="24"/>
          <w:szCs w:val="24"/>
        </w:rPr>
        <w:t>7.5</w:t>
      </w:r>
      <w:r w:rsidRPr="005E761B">
        <w:rPr>
          <w:rFonts w:hint="eastAsia"/>
          <w:sz w:val="24"/>
          <w:szCs w:val="24"/>
        </w:rPr>
        <w:t>政府加大政策扶持，为产业发展保驾护航</w:t>
      </w:r>
      <w:r w:rsidR="00BE3A13" w:rsidRPr="005E761B">
        <w:rPr>
          <w:rFonts w:hint="eastAsia"/>
          <w:sz w:val="24"/>
          <w:szCs w:val="24"/>
        </w:rPr>
        <w:t>，使得航空产业成为深圳未来产业的领跑者。</w:t>
      </w:r>
    </w:p>
    <w:sectPr w:rsidR="0080643E" w:rsidRPr="005E7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2C"/>
    <w:rsid w:val="000B2E8C"/>
    <w:rsid w:val="0011203A"/>
    <w:rsid w:val="003D3AF6"/>
    <w:rsid w:val="00564758"/>
    <w:rsid w:val="00565F2C"/>
    <w:rsid w:val="005E761B"/>
    <w:rsid w:val="00603BBE"/>
    <w:rsid w:val="0080643E"/>
    <w:rsid w:val="00875330"/>
    <w:rsid w:val="00BC22D0"/>
    <w:rsid w:val="00BE3A13"/>
    <w:rsid w:val="00CA0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E8C"/>
    <w:pPr>
      <w:keepNext/>
      <w:widowControl w:val="0"/>
      <w:spacing w:line="360" w:lineRule="auto"/>
      <w:jc w:val="both"/>
    </w:pPr>
    <w:rPr>
      <w:sz w:val="24"/>
    </w:rPr>
  </w:style>
  <w:style w:type="paragraph" w:styleId="2">
    <w:name w:val="heading 2"/>
    <w:basedOn w:val="a"/>
    <w:next w:val="a"/>
    <w:link w:val="2Char"/>
    <w:uiPriority w:val="9"/>
    <w:unhideWhenUsed/>
    <w:qFormat/>
    <w:rsid w:val="003D3AF6"/>
    <w:pPr>
      <w:keepLines/>
      <w:spacing w:beforeLines="50" w:before="156"/>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565F2C"/>
    <w:pPr>
      <w:keepLines/>
      <w:ind w:leftChars="100" w:left="100" w:rightChars="100" w:right="100"/>
      <w:outlineLvl w:val="2"/>
    </w:pPr>
    <w:rPr>
      <w:bCs/>
      <w:sz w:val="28"/>
      <w:szCs w:val="32"/>
    </w:rPr>
  </w:style>
  <w:style w:type="paragraph" w:styleId="4">
    <w:name w:val="heading 4"/>
    <w:basedOn w:val="a"/>
    <w:next w:val="a"/>
    <w:link w:val="4Char"/>
    <w:autoRedefine/>
    <w:uiPriority w:val="9"/>
    <w:unhideWhenUsed/>
    <w:qFormat/>
    <w:rsid w:val="00565F2C"/>
    <w:pPr>
      <w:keepLines/>
      <w:ind w:leftChars="100" w:left="210" w:rightChars="100" w:right="210"/>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D3AF6"/>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565F2C"/>
    <w:rPr>
      <w:bCs/>
      <w:sz w:val="28"/>
      <w:szCs w:val="32"/>
    </w:rPr>
  </w:style>
  <w:style w:type="character" w:customStyle="1" w:styleId="4Char">
    <w:name w:val="标题 4 Char"/>
    <w:basedOn w:val="a0"/>
    <w:link w:val="4"/>
    <w:uiPriority w:val="9"/>
    <w:rsid w:val="00565F2C"/>
    <w:rPr>
      <w:rFonts w:asciiTheme="majorHAnsi" w:eastAsiaTheme="majorEastAsia" w:hAnsiTheme="majorHAnsi" w:cstheme="majorBidi"/>
      <w:bCs/>
      <w:sz w:val="24"/>
      <w:szCs w:val="28"/>
    </w:rPr>
  </w:style>
  <w:style w:type="paragraph" w:styleId="a3">
    <w:name w:val="Title"/>
    <w:basedOn w:val="a"/>
    <w:next w:val="a"/>
    <w:link w:val="Char"/>
    <w:uiPriority w:val="10"/>
    <w:qFormat/>
    <w:rsid w:val="00565F2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65F2C"/>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E8C"/>
    <w:pPr>
      <w:keepNext/>
      <w:widowControl w:val="0"/>
      <w:spacing w:line="360" w:lineRule="auto"/>
      <w:jc w:val="both"/>
    </w:pPr>
    <w:rPr>
      <w:sz w:val="24"/>
    </w:rPr>
  </w:style>
  <w:style w:type="paragraph" w:styleId="2">
    <w:name w:val="heading 2"/>
    <w:basedOn w:val="a"/>
    <w:next w:val="a"/>
    <w:link w:val="2Char"/>
    <w:uiPriority w:val="9"/>
    <w:unhideWhenUsed/>
    <w:qFormat/>
    <w:rsid w:val="003D3AF6"/>
    <w:pPr>
      <w:keepLines/>
      <w:spacing w:beforeLines="50" w:before="156"/>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565F2C"/>
    <w:pPr>
      <w:keepLines/>
      <w:ind w:leftChars="100" w:left="100" w:rightChars="100" w:right="100"/>
      <w:outlineLvl w:val="2"/>
    </w:pPr>
    <w:rPr>
      <w:bCs/>
      <w:sz w:val="28"/>
      <w:szCs w:val="32"/>
    </w:rPr>
  </w:style>
  <w:style w:type="paragraph" w:styleId="4">
    <w:name w:val="heading 4"/>
    <w:basedOn w:val="a"/>
    <w:next w:val="a"/>
    <w:link w:val="4Char"/>
    <w:autoRedefine/>
    <w:uiPriority w:val="9"/>
    <w:unhideWhenUsed/>
    <w:qFormat/>
    <w:rsid w:val="00565F2C"/>
    <w:pPr>
      <w:keepLines/>
      <w:ind w:leftChars="100" w:left="210" w:rightChars="100" w:right="210"/>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D3AF6"/>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565F2C"/>
    <w:rPr>
      <w:bCs/>
      <w:sz w:val="28"/>
      <w:szCs w:val="32"/>
    </w:rPr>
  </w:style>
  <w:style w:type="character" w:customStyle="1" w:styleId="4Char">
    <w:name w:val="标题 4 Char"/>
    <w:basedOn w:val="a0"/>
    <w:link w:val="4"/>
    <w:uiPriority w:val="9"/>
    <w:rsid w:val="00565F2C"/>
    <w:rPr>
      <w:rFonts w:asciiTheme="majorHAnsi" w:eastAsiaTheme="majorEastAsia" w:hAnsiTheme="majorHAnsi" w:cstheme="majorBidi"/>
      <w:bCs/>
      <w:sz w:val="24"/>
      <w:szCs w:val="28"/>
    </w:rPr>
  </w:style>
  <w:style w:type="paragraph" w:styleId="a3">
    <w:name w:val="Title"/>
    <w:basedOn w:val="a"/>
    <w:next w:val="a"/>
    <w:link w:val="Char"/>
    <w:uiPriority w:val="10"/>
    <w:qFormat/>
    <w:rsid w:val="00565F2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65F2C"/>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203</Words>
  <Characters>1162</Characters>
  <Application>Microsoft Office Word</Application>
  <DocSecurity>0</DocSecurity>
  <Lines>9</Lines>
  <Paragraphs>2</Paragraphs>
  <ScaleCrop>false</ScaleCrop>
  <Company>Microsoft</Company>
  <LinksUpToDate>false</LinksUpToDate>
  <CharactersWithSpaces>1363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limei</dc:creator>
  <cp:lastModifiedBy>nkdfhq02</cp:lastModifiedBy>
  <cp:revision>8</cp:revision>
  <dcterms:created xsi:type="dcterms:W3CDTF">2016-09-30T03:33:00Z</dcterms:created>
  <dcterms:modified xsi:type="dcterms:W3CDTF">2016-09-30T06:56:00Z</dcterms:modified>
</cp:coreProperties>
</file>