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65" w:rsidRDefault="00423B65" w:rsidP="00423B65">
      <w:pPr>
        <w:rPr>
          <w:rFonts w:hint="eastAsia"/>
          <w:color w:val="4F6228" w:themeColor="accent3" w:themeShade="80"/>
          <w:sz w:val="24"/>
          <w:szCs w:val="24"/>
        </w:rPr>
      </w:pPr>
      <w:r w:rsidRPr="00CD69F7">
        <w:rPr>
          <w:rFonts w:hint="eastAsia"/>
          <w:color w:val="FF0000"/>
          <w:sz w:val="15"/>
          <w:szCs w:val="15"/>
        </w:rPr>
        <w:t>时间同步请求</w:t>
      </w:r>
      <w:r w:rsidRPr="00CA630F">
        <w:rPr>
          <w:color w:val="FF0000"/>
        </w:rPr>
        <w:t>464B</w:t>
      </w:r>
      <w:r w:rsidRPr="00CA630F">
        <w:rPr>
          <w:color w:val="00B050"/>
        </w:rPr>
        <w:t>0</w:t>
      </w:r>
      <w:r>
        <w:rPr>
          <w:rFonts w:hint="eastAsia"/>
          <w:color w:val="00B050"/>
        </w:rPr>
        <w:t>1</w:t>
      </w:r>
      <w:r w:rsidRPr="00CA630F">
        <w:rPr>
          <w:color w:val="C0504D" w:themeColor="accent2"/>
        </w:rPr>
        <w:t>21</w:t>
      </w:r>
      <w:r w:rsidRPr="00CA630F">
        <w:rPr>
          <w:color w:val="4F6228" w:themeColor="accent3" w:themeShade="80"/>
          <w:sz w:val="24"/>
          <w:szCs w:val="24"/>
        </w:rPr>
        <w:t>1FFFF7F01FFFF7E8</w:t>
      </w:r>
    </w:p>
    <w:p w:rsidR="00423B65" w:rsidRDefault="00423B65" w:rsidP="00423B65">
      <w:pPr>
        <w:jc w:val="left"/>
        <w:rPr>
          <w:rFonts w:hint="eastAsia"/>
        </w:rPr>
      </w:pPr>
      <w:r w:rsidRPr="00CD69F7">
        <w:rPr>
          <w:rFonts w:hint="eastAsia"/>
          <w:color w:val="FF0000"/>
          <w:sz w:val="15"/>
          <w:szCs w:val="15"/>
        </w:rPr>
        <w:t>时间同步应答</w:t>
      </w:r>
      <w:r w:rsidRPr="00CA630F">
        <w:rPr>
          <w:color w:val="FF0000"/>
        </w:rPr>
        <w:t>464B</w:t>
      </w:r>
      <w:r w:rsidRPr="00CA630F">
        <w:rPr>
          <w:color w:val="00B050"/>
        </w:rPr>
        <w:t>0</w:t>
      </w:r>
      <w:r>
        <w:rPr>
          <w:rFonts w:hint="eastAsia"/>
          <w:color w:val="00B050"/>
        </w:rPr>
        <w:t>2</w:t>
      </w:r>
      <w:r w:rsidRPr="00CA630F">
        <w:rPr>
          <w:color w:val="C0504D" w:themeColor="accent2"/>
        </w:rPr>
        <w:t>21</w:t>
      </w:r>
      <w:r w:rsidRPr="00CA630F">
        <w:rPr>
          <w:color w:val="4F6228" w:themeColor="accent3" w:themeShade="80"/>
          <w:sz w:val="24"/>
          <w:szCs w:val="24"/>
        </w:rPr>
        <w:t>1FFFF7F01FFFF7E8</w:t>
      </w:r>
      <w:r w:rsidRPr="00CD69F7">
        <w:rPr>
          <w:color w:val="E36C0A" w:themeColor="accent6" w:themeShade="BF"/>
        </w:rPr>
        <w:t>10</w:t>
      </w:r>
      <w:r w:rsidRPr="00CD69F7">
        <w:rPr>
          <w:color w:val="4F81BD" w:themeColor="accent1"/>
        </w:rPr>
        <w:t>0B</w:t>
      </w:r>
      <w:r w:rsidRPr="00CD69F7">
        <w:rPr>
          <w:color w:val="632423" w:themeColor="accent2" w:themeShade="80"/>
        </w:rPr>
        <w:t>1B</w:t>
      </w:r>
      <w:r w:rsidRPr="00CA630F">
        <w:rPr>
          <w:color w:val="FF0000"/>
        </w:rPr>
        <w:t>07</w:t>
      </w:r>
      <w:r w:rsidRPr="00CA630F">
        <w:rPr>
          <w:color w:val="00B0F0"/>
        </w:rPr>
        <w:t>12</w:t>
      </w:r>
      <w:r w:rsidRPr="00CA630F">
        <w:rPr>
          <w:color w:val="943634" w:themeColor="accent2" w:themeShade="BF"/>
        </w:rPr>
        <w:t>00</w:t>
      </w:r>
      <w:r w:rsidRPr="00CA630F">
        <w:t>00</w:t>
      </w:r>
    </w:p>
    <w:p w:rsidR="00423B65" w:rsidRDefault="00423B65" w:rsidP="00423B65">
      <w:pPr>
        <w:rPr>
          <w:rFonts w:hint="eastAsia"/>
        </w:rPr>
      </w:pPr>
      <w:r w:rsidRPr="00CD69F7">
        <w:rPr>
          <w:rFonts w:hint="eastAsia"/>
          <w:color w:val="FF0000"/>
          <w:sz w:val="15"/>
          <w:szCs w:val="15"/>
        </w:rPr>
        <w:t>人员信息</w:t>
      </w:r>
      <w:r w:rsidRPr="00CA630F">
        <w:rPr>
          <w:color w:val="FF0000"/>
        </w:rPr>
        <w:t>464B</w:t>
      </w:r>
      <w:r w:rsidRPr="00CA630F">
        <w:rPr>
          <w:color w:val="00B050"/>
        </w:rPr>
        <w:t>03</w:t>
      </w:r>
      <w:r w:rsidRPr="00CA630F">
        <w:rPr>
          <w:color w:val="C0504D" w:themeColor="accent2"/>
        </w:rPr>
        <w:t>21</w:t>
      </w:r>
      <w:r w:rsidRPr="00CA630F">
        <w:rPr>
          <w:color w:val="4F6228" w:themeColor="accent3" w:themeShade="80"/>
          <w:sz w:val="24"/>
          <w:szCs w:val="24"/>
        </w:rPr>
        <w:t>1FFFF7F01FFFF7E8</w:t>
      </w:r>
      <w:r w:rsidRPr="00CA630F">
        <w:rPr>
          <w:color w:val="FF0000"/>
          <w:sz w:val="24"/>
          <w:szCs w:val="24"/>
        </w:rPr>
        <w:t>01</w:t>
      </w:r>
      <w:r w:rsidRPr="00CA630F">
        <w:rPr>
          <w:color w:val="17365D" w:themeColor="text2" w:themeShade="BF"/>
        </w:rPr>
        <w:t>111122223333444455556666</w:t>
      </w:r>
      <w:r w:rsidRPr="00CA630F">
        <w:rPr>
          <w:color w:val="7030A0"/>
        </w:rPr>
        <w:t>01</w:t>
      </w:r>
      <w:r w:rsidRPr="00CD69F7">
        <w:rPr>
          <w:color w:val="E36C0A" w:themeColor="accent6" w:themeShade="BF"/>
        </w:rPr>
        <w:t>10</w:t>
      </w:r>
      <w:r w:rsidRPr="00CD69F7">
        <w:rPr>
          <w:color w:val="4F81BD" w:themeColor="accent1"/>
        </w:rPr>
        <w:t>0B</w:t>
      </w:r>
      <w:r w:rsidRPr="00CD69F7">
        <w:rPr>
          <w:color w:val="632423" w:themeColor="accent2" w:themeShade="80"/>
        </w:rPr>
        <w:t>1B</w:t>
      </w:r>
      <w:r w:rsidRPr="00CA630F">
        <w:rPr>
          <w:color w:val="FF0000"/>
        </w:rPr>
        <w:t>07</w:t>
      </w:r>
      <w:r w:rsidRPr="00CA630F">
        <w:rPr>
          <w:color w:val="00B0F0"/>
        </w:rPr>
        <w:t>12</w:t>
      </w:r>
      <w:r w:rsidRPr="00CA630F">
        <w:rPr>
          <w:color w:val="943634" w:themeColor="accent2" w:themeShade="BF"/>
        </w:rPr>
        <w:t>00</w:t>
      </w:r>
      <w:r w:rsidRPr="00CA630F">
        <w:t>00</w:t>
      </w:r>
    </w:p>
    <w:p w:rsidR="00423B65" w:rsidRDefault="00423B65" w:rsidP="00423B65">
      <w:pPr>
        <w:rPr>
          <w:rFonts w:hint="eastAsia"/>
        </w:rPr>
      </w:pPr>
    </w:p>
    <w:p w:rsidR="00423B65" w:rsidRPr="00423B65" w:rsidRDefault="00423B65" w:rsidP="00423B65">
      <w:pPr>
        <w:rPr>
          <w:rFonts w:hint="eastAsia"/>
          <w:color w:val="17365D" w:themeColor="text2" w:themeShade="BF"/>
        </w:rPr>
      </w:pPr>
      <w:r w:rsidRPr="00CD69F7">
        <w:rPr>
          <w:rFonts w:hint="eastAsia"/>
          <w:color w:val="FF0000"/>
          <w:sz w:val="15"/>
          <w:szCs w:val="15"/>
        </w:rPr>
        <w:t>连接</w:t>
      </w:r>
      <w:r>
        <w:rPr>
          <w:rFonts w:hint="eastAsia"/>
        </w:rPr>
        <w:t xml:space="preserve">    </w:t>
      </w:r>
      <w:r w:rsidRPr="00CA630F">
        <w:rPr>
          <w:color w:val="FF0000"/>
        </w:rPr>
        <w:t>464B</w:t>
      </w:r>
      <w:r w:rsidRPr="00CA630F">
        <w:rPr>
          <w:color w:val="00B050"/>
        </w:rPr>
        <w:t>0</w:t>
      </w:r>
      <w:r>
        <w:rPr>
          <w:rFonts w:hint="eastAsia"/>
          <w:color w:val="00B050"/>
        </w:rPr>
        <w:t>0</w:t>
      </w:r>
      <w:r w:rsidRPr="00CA630F">
        <w:rPr>
          <w:color w:val="C0504D" w:themeColor="accent2"/>
        </w:rPr>
        <w:t>21</w:t>
      </w:r>
      <w:r w:rsidRPr="00CA630F">
        <w:rPr>
          <w:color w:val="4F6228" w:themeColor="accent3" w:themeShade="80"/>
          <w:sz w:val="24"/>
          <w:szCs w:val="24"/>
        </w:rPr>
        <w:t>1FFFF7F01FFFF7E8</w:t>
      </w:r>
    </w:p>
    <w:p w:rsidR="00423B65" w:rsidRDefault="00423B65" w:rsidP="00423B65">
      <w:pPr>
        <w:jc w:val="left"/>
        <w:rPr>
          <w:rFonts w:hint="eastAsia"/>
          <w:color w:val="4F6228" w:themeColor="accent3" w:themeShade="80"/>
          <w:sz w:val="24"/>
          <w:szCs w:val="24"/>
        </w:rPr>
      </w:pPr>
      <w:r>
        <w:rPr>
          <w:rFonts w:hint="eastAsia"/>
          <w:color w:val="FF0000"/>
          <w:sz w:val="15"/>
          <w:szCs w:val="15"/>
        </w:rPr>
        <w:t>下发告警信息</w:t>
      </w:r>
      <w:r w:rsidRPr="00CA630F">
        <w:rPr>
          <w:color w:val="FF0000"/>
        </w:rPr>
        <w:t>464B</w:t>
      </w:r>
      <w:r w:rsidRPr="00CA630F">
        <w:rPr>
          <w:color w:val="00B050"/>
        </w:rPr>
        <w:t>0</w:t>
      </w:r>
      <w:r>
        <w:rPr>
          <w:rFonts w:hint="eastAsia"/>
          <w:color w:val="00B050"/>
        </w:rPr>
        <w:t>4</w:t>
      </w:r>
      <w:r w:rsidRPr="00CA630F">
        <w:rPr>
          <w:color w:val="C0504D" w:themeColor="accent2"/>
        </w:rPr>
        <w:t>21</w:t>
      </w:r>
      <w:r w:rsidRPr="00CA630F">
        <w:rPr>
          <w:color w:val="4F6228" w:themeColor="accent3" w:themeShade="80"/>
          <w:sz w:val="24"/>
          <w:szCs w:val="24"/>
        </w:rPr>
        <w:t>1FFFF7F01FFFF7E8</w:t>
      </w:r>
    </w:p>
    <w:p w:rsidR="00423B65" w:rsidRDefault="00423B65" w:rsidP="00423B65">
      <w:pPr>
        <w:jc w:val="left"/>
        <w:rPr>
          <w:rFonts w:hint="eastAsia"/>
          <w:color w:val="17365D" w:themeColor="text2" w:themeShade="BF"/>
        </w:rPr>
      </w:pPr>
      <w:r w:rsidRPr="003D7545">
        <w:rPr>
          <w:rFonts w:hint="eastAsia"/>
          <w:color w:val="FF0000"/>
          <w:sz w:val="15"/>
          <w:szCs w:val="15"/>
        </w:rPr>
        <w:t>告警信息应答</w:t>
      </w:r>
      <w:r w:rsidRPr="00CA630F">
        <w:rPr>
          <w:color w:val="FF0000"/>
        </w:rPr>
        <w:t>464B</w:t>
      </w:r>
      <w:r w:rsidRPr="00CA630F">
        <w:rPr>
          <w:color w:val="00B050"/>
        </w:rPr>
        <w:t>0</w:t>
      </w:r>
      <w:r>
        <w:rPr>
          <w:rFonts w:hint="eastAsia"/>
          <w:color w:val="00B050"/>
        </w:rPr>
        <w:t>5</w:t>
      </w:r>
      <w:r w:rsidRPr="00CA630F">
        <w:rPr>
          <w:color w:val="C0504D" w:themeColor="accent2"/>
        </w:rPr>
        <w:t>21</w:t>
      </w:r>
      <w:r>
        <w:rPr>
          <w:rFonts w:hint="eastAsia"/>
          <w:color w:val="4F6228" w:themeColor="accent3" w:themeShade="80"/>
          <w:sz w:val="24"/>
          <w:szCs w:val="24"/>
        </w:rPr>
        <w:t>01</w:t>
      </w:r>
    </w:p>
    <w:p w:rsidR="00837DA4" w:rsidRDefault="00837DA4"/>
    <w:sectPr w:rsidR="0083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DA4" w:rsidRDefault="00837DA4" w:rsidP="00423B65">
      <w:r>
        <w:separator/>
      </w:r>
    </w:p>
  </w:endnote>
  <w:endnote w:type="continuationSeparator" w:id="1">
    <w:p w:rsidR="00837DA4" w:rsidRDefault="00837DA4" w:rsidP="00423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DA4" w:rsidRDefault="00837DA4" w:rsidP="00423B65">
      <w:r>
        <w:separator/>
      </w:r>
    </w:p>
  </w:footnote>
  <w:footnote w:type="continuationSeparator" w:id="1">
    <w:p w:rsidR="00837DA4" w:rsidRDefault="00837DA4" w:rsidP="00423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B65"/>
    <w:rsid w:val="00423B65"/>
    <w:rsid w:val="0083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2016-11-28T10:58:00Z</dcterms:created>
  <dcterms:modified xsi:type="dcterms:W3CDTF">2016-11-28T11:00:00Z</dcterms:modified>
</cp:coreProperties>
</file>