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F4484A" w14:textId="324C6D69" w:rsidR="008C7D57" w:rsidRPr="00AF0D94" w:rsidRDefault="008C7D57" w:rsidP="008C7D57">
      <w:pPr>
        <w:jc w:val="center"/>
        <w:rPr>
          <w:rFonts w:ascii="標楷體" w:eastAsia="標楷體" w:hAnsi="標楷體"/>
          <w:sz w:val="36"/>
          <w:szCs w:val="32"/>
        </w:rPr>
      </w:pPr>
      <w:r w:rsidRPr="00AF0D94">
        <w:rPr>
          <w:rFonts w:ascii="標楷體" w:eastAsia="標楷體" w:hAnsi="標楷體"/>
          <w:sz w:val="36"/>
          <w:szCs w:val="32"/>
        </w:rPr>
        <w:t>Report</w:t>
      </w:r>
    </w:p>
    <w:p w14:paraId="4D329ACB" w14:textId="05F6CBC7" w:rsidR="008C7D57" w:rsidRDefault="008C7D57" w:rsidP="008C7D57">
      <w:pPr>
        <w:jc w:val="center"/>
        <w:rPr>
          <w:rFonts w:ascii="標楷體" w:eastAsia="標楷體" w:hAnsi="標楷體"/>
        </w:rPr>
      </w:pPr>
      <w:r w:rsidRPr="00AF0D94">
        <w:rPr>
          <w:rFonts w:ascii="標楷體" w:eastAsia="標楷體" w:hAnsi="標楷體" w:hint="eastAsia"/>
        </w:rPr>
        <w:t>1130366 周均鴻</w:t>
      </w:r>
    </w:p>
    <w:p w14:paraId="6128FE0D" w14:textId="783B4CC1" w:rsidR="00E02BD6" w:rsidRPr="00E02BD6" w:rsidRDefault="00E02BD6" w:rsidP="00E02BD6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1.</w:t>
      </w:r>
      <w:r w:rsidRPr="00E02BD6">
        <w:rPr>
          <w:rFonts w:ascii="標楷體" w:eastAsia="標楷體" w:hAnsi="標楷體"/>
          <w:b/>
          <w:bCs/>
        </w:rPr>
        <w:t>定義模糊變數</w:t>
      </w:r>
      <w:r w:rsidRPr="00E02BD6">
        <w:rPr>
          <w:rFonts w:ascii="標楷體" w:eastAsia="標楷體" w:hAnsi="標楷體"/>
        </w:rPr>
        <w:t>：</w:t>
      </w:r>
    </w:p>
    <w:p w14:paraId="7CA729A3" w14:textId="77777777" w:rsidR="00E02BD6" w:rsidRPr="00E02BD6" w:rsidRDefault="00E02BD6" w:rsidP="00E02BD6">
      <w:pPr>
        <w:ind w:firstLine="480"/>
        <w:rPr>
          <w:rFonts w:ascii="標楷體" w:eastAsia="標楷體" w:hAnsi="標楷體"/>
        </w:rPr>
      </w:pPr>
      <w:r w:rsidRPr="00E02BD6">
        <w:rPr>
          <w:rFonts w:ascii="標楷體" w:eastAsia="標楷體" w:hAnsi="標楷體"/>
        </w:rPr>
        <w:t>X-position：代表車輛的水平位置，透過不同的隸屬函數來表示「左側遠離目標」、「稍微偏離中心」等狀態。</w:t>
      </w:r>
    </w:p>
    <w:p w14:paraId="33F5539E" w14:textId="77777777" w:rsidR="00E02BD6" w:rsidRPr="00E02BD6" w:rsidRDefault="00E02BD6" w:rsidP="00E02BD6">
      <w:pPr>
        <w:ind w:firstLine="480"/>
        <w:rPr>
          <w:rFonts w:ascii="標楷體" w:eastAsia="標楷體" w:hAnsi="標楷體"/>
        </w:rPr>
      </w:pPr>
      <w:r w:rsidRPr="00E02BD6">
        <w:rPr>
          <w:rFonts w:ascii="標楷體" w:eastAsia="標楷體" w:hAnsi="標楷體"/>
        </w:rPr>
        <w:t>Angle：表示車輛的當前方向角度，定義了當前車輛相對於目標方向的偏離程度。</w:t>
      </w:r>
    </w:p>
    <w:p w14:paraId="6595A28C" w14:textId="77777777" w:rsidR="00E02BD6" w:rsidRPr="00E02BD6" w:rsidRDefault="00E02BD6" w:rsidP="00E02BD6">
      <w:pPr>
        <w:ind w:firstLine="480"/>
        <w:rPr>
          <w:rFonts w:ascii="標楷體" w:eastAsia="標楷體" w:hAnsi="標楷體"/>
        </w:rPr>
      </w:pPr>
      <w:r w:rsidRPr="00E02BD6">
        <w:rPr>
          <w:rFonts w:ascii="標楷體" w:eastAsia="標楷體" w:hAnsi="標楷體"/>
        </w:rPr>
        <w:t>Steering Angle：作為模糊控制的輸出，表示車輛應採取的轉向角度來校正偏差。</w:t>
      </w:r>
    </w:p>
    <w:p w14:paraId="3889C002" w14:textId="55FF9A98" w:rsidR="00E02BD6" w:rsidRPr="00E02BD6" w:rsidRDefault="00E02BD6" w:rsidP="00E02BD6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2.</w:t>
      </w:r>
      <w:r w:rsidRPr="00E02BD6">
        <w:rPr>
          <w:rFonts w:ascii="標楷體" w:eastAsia="標楷體" w:hAnsi="標楷體"/>
          <w:b/>
          <w:bCs/>
        </w:rPr>
        <w:t>隸屬函數的設計</w:t>
      </w:r>
      <w:r w:rsidRPr="00E02BD6">
        <w:rPr>
          <w:rFonts w:ascii="標楷體" w:eastAsia="標楷體" w:hAnsi="標楷體"/>
        </w:rPr>
        <w:t>：</w:t>
      </w:r>
    </w:p>
    <w:p w14:paraId="1797DCD4" w14:textId="77777777" w:rsidR="00E02BD6" w:rsidRPr="00E02BD6" w:rsidRDefault="00E02BD6" w:rsidP="00E02BD6">
      <w:pPr>
        <w:ind w:firstLine="480"/>
        <w:rPr>
          <w:rFonts w:ascii="標楷體" w:eastAsia="標楷體" w:hAnsi="標楷體"/>
        </w:rPr>
      </w:pPr>
      <w:r w:rsidRPr="00E02BD6">
        <w:rPr>
          <w:rFonts w:ascii="標楷體" w:eastAsia="標楷體" w:hAnsi="標楷體"/>
        </w:rPr>
        <w:t>X-position 使用了高斯、</w:t>
      </w:r>
      <w:proofErr w:type="gramStart"/>
      <w:r w:rsidRPr="00E02BD6">
        <w:rPr>
          <w:rFonts w:ascii="標楷體" w:eastAsia="標楷體" w:hAnsi="標楷體"/>
        </w:rPr>
        <w:t>鐘形等</w:t>
      </w:r>
      <w:proofErr w:type="gramEnd"/>
      <w:r w:rsidRPr="00E02BD6">
        <w:rPr>
          <w:rFonts w:ascii="標楷體" w:eastAsia="標楷體" w:hAnsi="標楷體"/>
        </w:rPr>
        <w:t>隸屬函數，以平滑地表示位置的模糊程度。例如，當 X-position 靠近中心時，隸屬於「中心」的程度更高，需要小幅度的調整；而偏離中心的程度增加時，則需要更大的校正。</w:t>
      </w:r>
    </w:p>
    <w:p w14:paraId="37FF6B29" w14:textId="77777777" w:rsidR="00E02BD6" w:rsidRPr="00E02BD6" w:rsidRDefault="00E02BD6" w:rsidP="00E02BD6">
      <w:pPr>
        <w:ind w:firstLine="480"/>
        <w:rPr>
          <w:rFonts w:ascii="標楷體" w:eastAsia="標楷體" w:hAnsi="標楷體"/>
        </w:rPr>
      </w:pPr>
      <w:r w:rsidRPr="00E02BD6">
        <w:rPr>
          <w:rFonts w:ascii="標楷體" w:eastAsia="標楷體" w:hAnsi="標楷體"/>
        </w:rPr>
        <w:t>Angle 的隸屬函數表示車輛方向的偏離程度。通過定義不同的區域</w:t>
      </w:r>
      <w:proofErr w:type="gramStart"/>
      <w:r w:rsidRPr="00E02BD6">
        <w:rPr>
          <w:rFonts w:ascii="標楷體" w:eastAsia="標楷體" w:hAnsi="標楷體"/>
        </w:rPr>
        <w:t>（</w:t>
      </w:r>
      <w:proofErr w:type="gramEnd"/>
      <w:r w:rsidRPr="00E02BD6">
        <w:rPr>
          <w:rFonts w:ascii="標楷體" w:eastAsia="標楷體" w:hAnsi="標楷體"/>
        </w:rPr>
        <w:t>例如：</w:t>
      </w:r>
      <w:proofErr w:type="gramStart"/>
      <w:r w:rsidRPr="00E02BD6">
        <w:rPr>
          <w:rFonts w:ascii="標楷體" w:eastAsia="標楷體" w:hAnsi="標楷體"/>
        </w:rPr>
        <w:t>右側偏大</w:t>
      </w:r>
      <w:proofErr w:type="gramEnd"/>
      <w:r w:rsidRPr="00E02BD6">
        <w:rPr>
          <w:rFonts w:ascii="標楷體" w:eastAsia="標楷體" w:hAnsi="標楷體"/>
        </w:rPr>
        <w:t>、接近垂直</w:t>
      </w:r>
      <w:proofErr w:type="gramStart"/>
      <w:r w:rsidRPr="00E02BD6">
        <w:rPr>
          <w:rFonts w:ascii="標楷體" w:eastAsia="標楷體" w:hAnsi="標楷體"/>
        </w:rPr>
        <w:t>）</w:t>
      </w:r>
      <w:proofErr w:type="gramEnd"/>
      <w:r w:rsidRPr="00E02BD6">
        <w:rPr>
          <w:rFonts w:ascii="標楷體" w:eastAsia="標楷體" w:hAnsi="標楷體"/>
        </w:rPr>
        <w:t>，系統可以根據當前方向的偏差決定適合的轉向角度。</w:t>
      </w:r>
    </w:p>
    <w:p w14:paraId="5CBEDBEF" w14:textId="77777777" w:rsidR="00E02BD6" w:rsidRPr="00E02BD6" w:rsidRDefault="00E02BD6" w:rsidP="00E02BD6">
      <w:pPr>
        <w:ind w:firstLine="480"/>
        <w:rPr>
          <w:rFonts w:ascii="標楷體" w:eastAsia="標楷體" w:hAnsi="標楷體"/>
        </w:rPr>
      </w:pPr>
      <w:r w:rsidRPr="00E02BD6">
        <w:rPr>
          <w:rFonts w:ascii="標楷體" w:eastAsia="標楷體" w:hAnsi="標楷體"/>
        </w:rPr>
        <w:t>Steering Angle 定義了從極端轉向（左轉或右轉）到小幅度調整的區間。選擇平滑的隸屬函數避免突然的轉向變化，以實現車輛的穩定控制。</w:t>
      </w:r>
    </w:p>
    <w:p w14:paraId="21084A13" w14:textId="73FEE635" w:rsidR="00E02BD6" w:rsidRPr="00E02BD6" w:rsidRDefault="00E02BD6" w:rsidP="00E02BD6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3.</w:t>
      </w:r>
      <w:r w:rsidRPr="00E02BD6">
        <w:rPr>
          <w:rFonts w:ascii="標楷體" w:eastAsia="標楷體" w:hAnsi="標楷體"/>
          <w:b/>
          <w:bCs/>
        </w:rPr>
        <w:t>模糊規則的設定</w:t>
      </w:r>
      <w:r w:rsidRPr="00E02BD6">
        <w:rPr>
          <w:rFonts w:ascii="標楷體" w:eastAsia="標楷體" w:hAnsi="標楷體"/>
        </w:rPr>
        <w:t>：</w:t>
      </w:r>
    </w:p>
    <w:p w14:paraId="560E841B" w14:textId="77777777" w:rsidR="00E02BD6" w:rsidRPr="00E02BD6" w:rsidRDefault="00E02BD6" w:rsidP="00E02BD6">
      <w:pPr>
        <w:ind w:firstLine="480"/>
        <w:rPr>
          <w:rFonts w:ascii="標楷體" w:eastAsia="標楷體" w:hAnsi="標楷體"/>
        </w:rPr>
      </w:pPr>
      <w:r w:rsidRPr="00E02BD6">
        <w:rPr>
          <w:rFonts w:ascii="標楷體" w:eastAsia="標楷體" w:hAnsi="標楷體"/>
        </w:rPr>
        <w:t>系統設置了一組模糊規則，將位置和方向的模糊變數組合起來，決定轉向的結果。例如：</w:t>
      </w:r>
    </w:p>
    <w:p w14:paraId="05EEEB69" w14:textId="77777777" w:rsidR="00E02BD6" w:rsidRPr="00E02BD6" w:rsidRDefault="00E02BD6" w:rsidP="00E02BD6">
      <w:pPr>
        <w:ind w:firstLine="480"/>
        <w:rPr>
          <w:rFonts w:ascii="標楷體" w:eastAsia="標楷體" w:hAnsi="標楷體"/>
        </w:rPr>
      </w:pPr>
      <w:r w:rsidRPr="00E02BD6">
        <w:rPr>
          <w:rFonts w:ascii="標楷體" w:eastAsia="標楷體" w:hAnsi="標楷體"/>
        </w:rPr>
        <w:t>當 X-position 偏離目標較遠且 Angle 偏差大時，Steering Angle 需要較大值來快速校正。</w:t>
      </w:r>
    </w:p>
    <w:p w14:paraId="39C9C854" w14:textId="77777777" w:rsidR="00E02BD6" w:rsidRPr="00E02BD6" w:rsidRDefault="00E02BD6" w:rsidP="00E02BD6">
      <w:pPr>
        <w:ind w:firstLine="480"/>
        <w:rPr>
          <w:rFonts w:ascii="標楷體" w:eastAsia="標楷體" w:hAnsi="標楷體"/>
        </w:rPr>
      </w:pPr>
      <w:r w:rsidRPr="00E02BD6">
        <w:rPr>
          <w:rFonts w:ascii="標楷體" w:eastAsia="標楷體" w:hAnsi="標楷體"/>
        </w:rPr>
        <w:t>當 X-position 接近中心且 Angle 偏差小時，Steering Angle 的輸出會是小幅度的調整。</w:t>
      </w:r>
    </w:p>
    <w:p w14:paraId="0D17064D" w14:textId="77777777" w:rsidR="00E02BD6" w:rsidRPr="00E02BD6" w:rsidRDefault="00E02BD6" w:rsidP="00E02BD6">
      <w:pPr>
        <w:rPr>
          <w:rFonts w:ascii="標楷體" w:eastAsia="標楷體" w:hAnsi="標楷體"/>
        </w:rPr>
      </w:pPr>
      <w:r w:rsidRPr="00E02BD6">
        <w:rPr>
          <w:rFonts w:ascii="標楷體" w:eastAsia="標楷體" w:hAnsi="標楷體"/>
        </w:rPr>
        <w:t>這些模糊規則使得控制過程更加靈活，可以根據當前的偏差進行適當的校正。</w:t>
      </w:r>
    </w:p>
    <w:p w14:paraId="47596BE6" w14:textId="15A6B409" w:rsidR="00E02BD6" w:rsidRPr="00E02BD6" w:rsidRDefault="00E02BD6" w:rsidP="00E02BD6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4.</w:t>
      </w:r>
      <w:r w:rsidRPr="00E02BD6">
        <w:rPr>
          <w:rFonts w:ascii="標楷體" w:eastAsia="標楷體" w:hAnsi="標楷體"/>
          <w:b/>
          <w:bCs/>
        </w:rPr>
        <w:t>控制輸出</w:t>
      </w:r>
      <w:r w:rsidRPr="00E02BD6">
        <w:rPr>
          <w:rFonts w:ascii="標楷體" w:eastAsia="標楷體" w:hAnsi="標楷體"/>
        </w:rPr>
        <w:t>：</w:t>
      </w:r>
    </w:p>
    <w:p w14:paraId="4C8D2BAC" w14:textId="77777777" w:rsidR="00E02BD6" w:rsidRPr="00E02BD6" w:rsidRDefault="00E02BD6" w:rsidP="00E02BD6">
      <w:pPr>
        <w:ind w:firstLine="480"/>
        <w:rPr>
          <w:rFonts w:ascii="標楷體" w:eastAsia="標楷體" w:hAnsi="標楷體"/>
        </w:rPr>
      </w:pPr>
      <w:r w:rsidRPr="00E02BD6">
        <w:rPr>
          <w:rFonts w:ascii="標楷體" w:eastAsia="標楷體" w:hAnsi="標楷體"/>
        </w:rPr>
        <w:t>程式將 Steering Angle 作為最終控制輸出，逐步調整車輛的角度，使其更接近目標。</w:t>
      </w:r>
    </w:p>
    <w:p w14:paraId="5ED14C82" w14:textId="47428ED7" w:rsidR="00E02BD6" w:rsidRDefault="00E02BD6" w:rsidP="00E02BD6">
      <w:pPr>
        <w:rPr>
          <w:rFonts w:ascii="標楷體" w:eastAsia="標楷體" w:hAnsi="標楷體"/>
        </w:rPr>
      </w:pPr>
      <w:r w:rsidRPr="00E02BD6">
        <w:rPr>
          <w:rFonts w:ascii="標楷體" w:eastAsia="標楷體" w:hAnsi="標楷體"/>
        </w:rPr>
        <w:t>當車輛逐步接近目標位置且方向角度與目標角度匹配時，程式會減少轉向的幅度，直至成功「對接」到目標位置。</w:t>
      </w:r>
    </w:p>
    <w:p w14:paraId="648B18C8" w14:textId="35080B40" w:rsidR="00E02BD6" w:rsidRPr="00E02BD6" w:rsidRDefault="00E02BD6" w:rsidP="00E02BD6">
      <w:pPr>
        <w:widowControl/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br w:type="page"/>
      </w:r>
    </w:p>
    <w:p w14:paraId="70994B33" w14:textId="77777777" w:rsidR="00261D1A" w:rsidRPr="00E02BD6" w:rsidRDefault="00261D1A" w:rsidP="008C7D57">
      <w:pPr>
        <w:jc w:val="center"/>
        <w:rPr>
          <w:rFonts w:ascii="標楷體" w:eastAsia="標楷體" w:hAnsi="標楷體"/>
        </w:rPr>
      </w:pPr>
    </w:p>
    <w:p w14:paraId="0B5E03FF" w14:textId="68AACC06" w:rsidR="008C7D57" w:rsidRPr="00AF0D94" w:rsidRDefault="008C7D57" w:rsidP="008C7D57">
      <w:pPr>
        <w:pStyle w:val="a3"/>
        <w:widowControl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AF0D94">
        <w:rPr>
          <w:rFonts w:ascii="標楷體" w:eastAsia="標楷體" w:hAnsi="標楷體"/>
        </w:rPr>
        <w:t>What are the membership functions?</w:t>
      </w:r>
    </w:p>
    <w:p w14:paraId="201263ED" w14:textId="30DDB459" w:rsidR="00AF0D94" w:rsidRPr="00AF0D94" w:rsidRDefault="00AF0D94" w:rsidP="00AF0D94">
      <w:pPr>
        <w:pStyle w:val="3"/>
        <w:numPr>
          <w:ilvl w:val="0"/>
          <w:numId w:val="12"/>
        </w:numPr>
        <w:rPr>
          <w:rFonts w:ascii="標楷體" w:eastAsia="標楷體" w:hAnsi="標楷體"/>
          <w:sz w:val="24"/>
          <w:szCs w:val="24"/>
        </w:rPr>
      </w:pPr>
      <w:r w:rsidRPr="00AF0D94">
        <w:rPr>
          <w:rFonts w:ascii="標楷體" w:eastAsia="標楷體" w:hAnsi="標楷體"/>
          <w:sz w:val="24"/>
          <w:szCs w:val="24"/>
        </w:rPr>
        <w:t>X-position（X 軸位置）</w:t>
      </w:r>
    </w:p>
    <w:p w14:paraId="7C9051A3" w14:textId="0BA2844A" w:rsidR="00AF0D94" w:rsidRPr="00AF0D94" w:rsidRDefault="00AF0D94" w:rsidP="00261D1A">
      <w:pPr>
        <w:pStyle w:val="Web"/>
        <w:ind w:firstLine="360"/>
        <w:rPr>
          <w:rFonts w:ascii="標楷體" w:eastAsia="標楷體" w:hAnsi="標楷體"/>
        </w:rPr>
      </w:pPr>
      <w:r w:rsidRPr="00AF0D94">
        <w:rPr>
          <w:rStyle w:val="a4"/>
          <w:rFonts w:ascii="標楷體" w:eastAsia="標楷體" w:hAnsi="標楷體"/>
        </w:rPr>
        <w:t>定義</w:t>
      </w:r>
      <w:r w:rsidRPr="00AF0D94">
        <w:rPr>
          <w:rFonts w:ascii="標楷體" w:eastAsia="標楷體" w:hAnsi="標楷體"/>
        </w:rPr>
        <w:t>：X-position 表示車輛在場地中相對於目標點或參考位置的橫向位置。它的值範圍0</w:t>
      </w:r>
      <w:r w:rsidR="00261D1A">
        <w:rPr>
          <w:rFonts w:ascii="標楷體" w:eastAsia="標楷體" w:hAnsi="標楷體" w:hint="eastAsia"/>
        </w:rPr>
        <w:t>~</w:t>
      </w:r>
      <w:r w:rsidRPr="00AF0D94">
        <w:rPr>
          <w:rFonts w:ascii="標楷體" w:eastAsia="標楷體" w:hAnsi="標楷體"/>
        </w:rPr>
        <w:t>100，用來描述車輛在 X 軸方向上的偏移量。</w:t>
      </w:r>
    </w:p>
    <w:p w14:paraId="2BA6D98C" w14:textId="54F2571E" w:rsidR="008C7D57" w:rsidRPr="00AF0D94" w:rsidRDefault="00AF0D94" w:rsidP="00261D1A">
      <w:pPr>
        <w:pStyle w:val="Web"/>
        <w:ind w:firstLine="360"/>
        <w:rPr>
          <w:rFonts w:ascii="標楷體" w:eastAsia="標楷體" w:hAnsi="標楷體"/>
        </w:rPr>
      </w:pPr>
      <w:r w:rsidRPr="00AF0D94">
        <w:rPr>
          <w:rStyle w:val="a4"/>
          <w:rFonts w:ascii="標楷體" w:eastAsia="標楷體" w:hAnsi="標楷體"/>
        </w:rPr>
        <w:t>用途</w:t>
      </w:r>
      <w:r w:rsidRPr="00AF0D94">
        <w:rPr>
          <w:rFonts w:ascii="標楷體" w:eastAsia="標楷體" w:hAnsi="標楷體"/>
        </w:rPr>
        <w:t>：X-position 作為模糊控制系統中的另一個</w:t>
      </w:r>
      <w:proofErr w:type="gramStart"/>
      <w:r w:rsidRPr="00AF0D94">
        <w:rPr>
          <w:rFonts w:ascii="標楷體" w:eastAsia="標楷體" w:hAnsi="標楷體"/>
        </w:rPr>
        <w:t>輸入變量</w:t>
      </w:r>
      <w:proofErr w:type="gramEnd"/>
      <w:r w:rsidRPr="00AF0D94">
        <w:rPr>
          <w:rFonts w:ascii="標楷體" w:eastAsia="標楷體" w:hAnsi="標楷體"/>
        </w:rPr>
        <w:t>，反映車輛在水平方向上的位置誤差。控制系統通過分析 X-position 的值來決定是否需要在 X 軸方向上進行轉向調整，以便車輛更精確地接近目標點。</w:t>
      </w:r>
    </w:p>
    <w:p w14:paraId="16890CEC" w14:textId="3CFA5EC1" w:rsidR="00261D1A" w:rsidRDefault="00AF0D94" w:rsidP="00AF0D94">
      <w:pPr>
        <w:pStyle w:val="Web"/>
        <w:rPr>
          <w:rFonts w:ascii="標楷體" w:eastAsia="標楷體" w:hAnsi="標楷體"/>
        </w:rPr>
      </w:pPr>
      <w:r w:rsidRPr="00AF0D94">
        <w:rPr>
          <w:rFonts w:ascii="標楷體" w:eastAsia="標楷體" w:hAnsi="標楷體"/>
        </w:rPr>
        <w:t>X-position 的隸屬函數設計用來區分不同程度的水平偏移狀態</w:t>
      </w:r>
      <w:r w:rsidR="00261D1A">
        <w:rPr>
          <w:rFonts w:ascii="標楷體" w:eastAsia="標楷體" w:hAnsi="標楷體" w:hint="eastAsia"/>
        </w:rPr>
        <w:t>:</w:t>
      </w:r>
    </w:p>
    <w:p w14:paraId="08254F57" w14:textId="4C07804C" w:rsidR="00261D1A" w:rsidRDefault="00261D1A" w:rsidP="00020D24">
      <w:pPr>
        <w:pStyle w:val="Web"/>
        <w:ind w:leftChars="100" w:left="240"/>
        <w:rPr>
          <w:rFonts w:ascii="標楷體" w:eastAsia="標楷體" w:hAnsi="標楷體"/>
        </w:rPr>
      </w:pPr>
      <w:r w:rsidRPr="00261D1A">
        <w:rPr>
          <w:rFonts w:ascii="標楷體" w:eastAsia="標楷體" w:hAnsi="標楷體"/>
        </w:rPr>
        <w:t>LE：當 X-position 偏向左側較遠的位置時，系統會判斷車輛需要更大的轉向角度朝右調整，以快速減少偏差，使車輛回到正確路徑。</w:t>
      </w:r>
    </w:p>
    <w:p w14:paraId="0925FE9A" w14:textId="675749AE" w:rsidR="00261D1A" w:rsidRPr="00261D1A" w:rsidRDefault="00261D1A" w:rsidP="00020D24">
      <w:pPr>
        <w:pStyle w:val="Web"/>
        <w:ind w:leftChars="100" w:left="240"/>
        <w:rPr>
          <w:rFonts w:ascii="標楷體" w:eastAsia="標楷體" w:hAnsi="標楷體"/>
        </w:rPr>
      </w:pPr>
      <w:r w:rsidRPr="00261D1A">
        <w:rPr>
          <w:rFonts w:ascii="標楷體" w:eastAsia="標楷體" w:hAnsi="標楷體"/>
        </w:rPr>
        <w:t>LC：當 X-position 位於較左側但距離中心較近的範圍時，系統會進行適當幅度的右轉，以逐步調整位置，使車輛逐步靠近目標點而不過度修正。</w:t>
      </w:r>
    </w:p>
    <w:p w14:paraId="43501084" w14:textId="2C15C4CF" w:rsidR="00261D1A" w:rsidRDefault="00261D1A" w:rsidP="00020D24">
      <w:pPr>
        <w:pStyle w:val="Web"/>
        <w:ind w:leftChars="100" w:left="240"/>
        <w:rPr>
          <w:rFonts w:ascii="標楷體" w:eastAsia="標楷體" w:hAnsi="標楷體"/>
        </w:rPr>
      </w:pPr>
      <w:r w:rsidRPr="00261D1A">
        <w:rPr>
          <w:rFonts w:ascii="標楷體" w:eastAsia="標楷體" w:hAnsi="標楷體" w:hint="eastAsia"/>
        </w:rPr>
        <w:t>CE：當 X-position 靠近中心位置時，車輛只需進行微小的轉向校正，以保持行駛穩定。此時系統提供細微的調整來防止過度轉向，確保平穩接近目標。</w:t>
      </w:r>
    </w:p>
    <w:p w14:paraId="659312F2" w14:textId="142511A1" w:rsidR="00261D1A" w:rsidRDefault="00261D1A" w:rsidP="00020D24">
      <w:pPr>
        <w:pStyle w:val="Web"/>
        <w:ind w:leftChars="100" w:left="240"/>
        <w:rPr>
          <w:rFonts w:ascii="標楷體" w:eastAsia="標楷體" w:hAnsi="標楷體"/>
        </w:rPr>
      </w:pPr>
      <w:r w:rsidRPr="00261D1A">
        <w:rPr>
          <w:rFonts w:ascii="標楷體" w:eastAsia="標楷體" w:hAnsi="標楷體"/>
          <w:b/>
          <w:bCs/>
        </w:rPr>
        <w:t>RC</w:t>
      </w:r>
      <w:r w:rsidRPr="00261D1A">
        <w:rPr>
          <w:rFonts w:ascii="標楷體" w:eastAsia="標楷體" w:hAnsi="標楷體"/>
        </w:rPr>
        <w:t>：當 X-position 位於</w:t>
      </w:r>
      <w:proofErr w:type="gramStart"/>
      <w:r w:rsidRPr="00261D1A">
        <w:rPr>
          <w:rFonts w:ascii="標楷體" w:eastAsia="標楷體" w:hAnsi="標楷體"/>
        </w:rPr>
        <w:t>偏右但距離</w:t>
      </w:r>
      <w:proofErr w:type="gramEnd"/>
      <w:r w:rsidRPr="00261D1A">
        <w:rPr>
          <w:rFonts w:ascii="標楷體" w:eastAsia="標楷體" w:hAnsi="標楷體"/>
        </w:rPr>
        <w:t>中心較近的範圍時，系統會判斷車輛需要適度的左轉，以逐步朝目標位置靠近。這種設計能避免過度修正，保持車輛穩定。</w:t>
      </w:r>
    </w:p>
    <w:p w14:paraId="4D944981" w14:textId="28A631C9" w:rsidR="00261D1A" w:rsidRDefault="00261D1A" w:rsidP="00020D24">
      <w:pPr>
        <w:pStyle w:val="Web"/>
        <w:ind w:leftChars="100" w:left="240"/>
        <w:rPr>
          <w:rFonts w:ascii="標楷體" w:eastAsia="標楷體" w:hAnsi="標楷體"/>
        </w:rPr>
      </w:pPr>
      <w:r w:rsidRPr="00261D1A">
        <w:rPr>
          <w:rFonts w:ascii="標楷體" w:eastAsia="標楷體" w:hAnsi="標楷體"/>
          <w:b/>
          <w:bCs/>
        </w:rPr>
        <w:t>RI</w:t>
      </w:r>
      <w:r w:rsidRPr="00261D1A">
        <w:rPr>
          <w:rFonts w:ascii="標楷體" w:eastAsia="標楷體" w:hAnsi="標楷體"/>
        </w:rPr>
        <w:t>：當 X-position 偏向右側較遠的位置時，車輛偏離路徑較多，需要較大的左轉角度進行較大幅度的校正，以快速減少偏差，使車輛重新朝向目標。</w:t>
      </w:r>
    </w:p>
    <w:p w14:paraId="21552BD5" w14:textId="5B7F4070" w:rsidR="00261D1A" w:rsidRPr="00261D1A" w:rsidRDefault="00261D1A" w:rsidP="00261D1A">
      <w:pPr>
        <w:widowControl/>
        <w:rPr>
          <w:rFonts w:ascii="標楷體" w:eastAsia="標楷體" w:hAnsi="標楷體" w:cs="新細明體"/>
          <w:kern w:val="0"/>
          <w:szCs w:val="24"/>
        </w:rPr>
      </w:pPr>
      <w:r>
        <w:rPr>
          <w:rFonts w:ascii="標楷體" w:eastAsia="標楷體" w:hAnsi="標楷體"/>
        </w:rPr>
        <w:br w:type="page"/>
      </w:r>
    </w:p>
    <w:p w14:paraId="1D985852" w14:textId="6B4C9217" w:rsidR="00AF0D94" w:rsidRPr="00AF0D94" w:rsidRDefault="00AF0D94" w:rsidP="00AF0D94">
      <w:pPr>
        <w:pStyle w:val="a3"/>
        <w:widowControl/>
        <w:numPr>
          <w:ilvl w:val="0"/>
          <w:numId w:val="12"/>
        </w:numPr>
        <w:spacing w:before="100" w:beforeAutospacing="1" w:after="100" w:afterAutospacing="1"/>
        <w:ind w:leftChars="0"/>
        <w:rPr>
          <w:rFonts w:ascii="標楷體" w:eastAsia="標楷體" w:hAnsi="標楷體" w:cs="新細明體"/>
          <w:b/>
          <w:bCs/>
          <w:kern w:val="0"/>
          <w:szCs w:val="24"/>
          <w14:ligatures w14:val="none"/>
        </w:rPr>
      </w:pPr>
      <w:r w:rsidRPr="00AF0D94">
        <w:rPr>
          <w:rFonts w:ascii="標楷體" w:eastAsia="標楷體" w:hAnsi="標楷體" w:cs="新細明體"/>
          <w:b/>
          <w:bCs/>
          <w:kern w:val="0"/>
          <w:szCs w:val="24"/>
          <w14:ligatures w14:val="none"/>
        </w:rPr>
        <w:lastRenderedPageBreak/>
        <w:t>Angle（車輛角度）</w:t>
      </w:r>
    </w:p>
    <w:p w14:paraId="788103CC" w14:textId="77777777" w:rsidR="00AF0D94" w:rsidRPr="00AF0D94" w:rsidRDefault="00AF0D94" w:rsidP="00AF0D94">
      <w:pPr>
        <w:widowControl/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  <w14:ligatures w14:val="none"/>
        </w:rPr>
      </w:pPr>
      <w:r w:rsidRPr="00AF0D94">
        <w:rPr>
          <w:rFonts w:ascii="標楷體" w:eastAsia="標楷體" w:hAnsi="標楷體" w:cs="新細明體"/>
          <w:b/>
          <w:bCs/>
          <w:kern w:val="0"/>
          <w:szCs w:val="24"/>
          <w14:ligatures w14:val="none"/>
        </w:rPr>
        <w:t>定義</w:t>
      </w:r>
      <w:r w:rsidRPr="00AF0D94">
        <w:rPr>
          <w:rFonts w:ascii="標楷體" w:eastAsia="標楷體" w:hAnsi="標楷體" w:cs="新細明體"/>
          <w:kern w:val="0"/>
          <w:szCs w:val="24"/>
          <w14:ligatures w14:val="none"/>
        </w:rPr>
        <w:t>：Angle 表示車輛的當前朝向角度，也就是車輛相對於目標或座標系統的方向。範圍從 -90 到 270 度，用來描述車輛在場地中的方位。</w:t>
      </w:r>
    </w:p>
    <w:p w14:paraId="087BAA4A" w14:textId="77777777" w:rsidR="00AF0D94" w:rsidRDefault="00AF0D94" w:rsidP="00AF0D94">
      <w:pPr>
        <w:widowControl/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  <w14:ligatures w14:val="none"/>
        </w:rPr>
      </w:pPr>
      <w:r w:rsidRPr="00AF0D94">
        <w:rPr>
          <w:rFonts w:ascii="標楷體" w:eastAsia="標楷體" w:hAnsi="標楷體" w:cs="新細明體"/>
          <w:b/>
          <w:bCs/>
          <w:kern w:val="0"/>
          <w:szCs w:val="24"/>
          <w14:ligatures w14:val="none"/>
        </w:rPr>
        <w:t>用途</w:t>
      </w:r>
      <w:r w:rsidRPr="00AF0D94">
        <w:rPr>
          <w:rFonts w:ascii="標楷體" w:eastAsia="標楷體" w:hAnsi="標楷體" w:cs="新細明體"/>
          <w:kern w:val="0"/>
          <w:szCs w:val="24"/>
          <w14:ligatures w14:val="none"/>
        </w:rPr>
        <w:t>：Angle 用於模糊控制系統中的</w:t>
      </w:r>
      <w:proofErr w:type="gramStart"/>
      <w:r w:rsidRPr="00AF0D94">
        <w:rPr>
          <w:rFonts w:ascii="標楷體" w:eastAsia="標楷體" w:hAnsi="標楷體" w:cs="新細明體"/>
          <w:kern w:val="0"/>
          <w:szCs w:val="24"/>
          <w14:ligatures w14:val="none"/>
        </w:rPr>
        <w:t>輸入變量</w:t>
      </w:r>
      <w:proofErr w:type="gramEnd"/>
      <w:r w:rsidRPr="00AF0D94">
        <w:rPr>
          <w:rFonts w:ascii="標楷體" w:eastAsia="標楷體" w:hAnsi="標楷體" w:cs="新細明體"/>
          <w:kern w:val="0"/>
          <w:szCs w:val="24"/>
          <w14:ligatures w14:val="none"/>
        </w:rPr>
        <w:t>，表示車輛目前偏離目標的方向。通過模糊邏輯，系統會根據 Angle 值來決定所需的轉向方向和幅度，以便引導車輛朝向目標方向逐漸校正。</w:t>
      </w:r>
    </w:p>
    <w:p w14:paraId="3BD32CB1" w14:textId="036C9B4C" w:rsidR="00261D1A" w:rsidRDefault="00261D1A" w:rsidP="00AF0D94">
      <w:pPr>
        <w:widowControl/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  <w14:ligatures w14:val="none"/>
        </w:rPr>
      </w:pPr>
      <w:r w:rsidRPr="00AF0D94">
        <w:rPr>
          <w:rFonts w:ascii="標楷體" w:eastAsia="標楷體" w:hAnsi="標楷體" w:cs="新細明體"/>
          <w:b/>
          <w:bCs/>
          <w:kern w:val="0"/>
          <w:szCs w:val="24"/>
          <w14:ligatures w14:val="none"/>
        </w:rPr>
        <w:t>Angle</w:t>
      </w:r>
      <w:r w:rsidRPr="00AF0D94">
        <w:rPr>
          <w:rFonts w:ascii="標楷體" w:eastAsia="標楷體" w:hAnsi="標楷體"/>
        </w:rPr>
        <w:t>的隸屬函數設計</w:t>
      </w:r>
      <w:r w:rsidRPr="00261D1A">
        <w:rPr>
          <w:rFonts w:ascii="標楷體" w:eastAsia="標楷體" w:hAnsi="標楷體"/>
        </w:rPr>
        <w:t>在不同角度偏離的情況下，給予車輛適當的轉向修正。</w:t>
      </w:r>
    </w:p>
    <w:p w14:paraId="685B45DE" w14:textId="7176B010" w:rsidR="00261D1A" w:rsidRDefault="00261D1A" w:rsidP="00020D24">
      <w:pPr>
        <w:widowControl/>
        <w:spacing w:before="100" w:beforeAutospacing="1" w:after="100" w:afterAutospacing="1"/>
        <w:ind w:leftChars="100" w:left="240"/>
        <w:rPr>
          <w:rFonts w:ascii="標楷體" w:eastAsia="標楷體" w:hAnsi="標楷體" w:cs="新細明體"/>
          <w:kern w:val="0"/>
          <w:szCs w:val="24"/>
          <w14:ligatures w14:val="none"/>
        </w:rPr>
      </w:pPr>
      <w:r w:rsidRPr="00261D1A">
        <w:rPr>
          <w:rFonts w:ascii="標楷體" w:eastAsia="標楷體" w:hAnsi="標楷體" w:cs="新細明體"/>
          <w:kern w:val="0"/>
          <w:szCs w:val="24"/>
          <w14:ligatures w14:val="none"/>
        </w:rPr>
        <w:t>RB：當車輛角度偏向右側大角度（遠離90度）時，系統會認為車輛需要向左進行較大的轉向修正，以快速使車輛朝向目標角度。</w:t>
      </w:r>
    </w:p>
    <w:p w14:paraId="7FA7C361" w14:textId="2940C48A" w:rsidR="00261D1A" w:rsidRDefault="00261D1A" w:rsidP="00020D24">
      <w:pPr>
        <w:widowControl/>
        <w:spacing w:before="100" w:beforeAutospacing="1" w:after="100" w:afterAutospacing="1"/>
        <w:ind w:leftChars="100" w:left="240"/>
        <w:rPr>
          <w:rFonts w:ascii="標楷體" w:eastAsia="標楷體" w:hAnsi="標楷體" w:cs="新細明體"/>
          <w:kern w:val="0"/>
          <w:szCs w:val="24"/>
          <w14:ligatures w14:val="none"/>
        </w:rPr>
      </w:pPr>
      <w:r w:rsidRPr="00261D1A">
        <w:rPr>
          <w:rFonts w:ascii="標楷體" w:eastAsia="標楷體" w:hAnsi="標楷體" w:cs="新細明體"/>
          <w:kern w:val="0"/>
          <w:szCs w:val="24"/>
          <w14:ligatures w14:val="none"/>
        </w:rPr>
        <w:t>RU：當車輛角度偏向右側但角度較小時，系統會進行適度的左轉修正，使車輛逐步接近目標方向，避免過度修正。</w:t>
      </w:r>
    </w:p>
    <w:p w14:paraId="5DC7B5DB" w14:textId="3327F97A" w:rsidR="00261D1A" w:rsidRDefault="00261D1A" w:rsidP="00020D24">
      <w:pPr>
        <w:widowControl/>
        <w:spacing w:before="100" w:beforeAutospacing="1" w:after="100" w:afterAutospacing="1"/>
        <w:ind w:leftChars="100" w:left="240"/>
        <w:rPr>
          <w:rFonts w:ascii="標楷體" w:eastAsia="標楷體" w:hAnsi="標楷體" w:cs="新細明體"/>
          <w:kern w:val="0"/>
          <w:szCs w:val="24"/>
          <w14:ligatures w14:val="none"/>
        </w:rPr>
      </w:pPr>
      <w:r w:rsidRPr="00261D1A">
        <w:rPr>
          <w:rFonts w:ascii="標楷體" w:eastAsia="標楷體" w:hAnsi="標楷體" w:cs="新細明體"/>
          <w:kern w:val="0"/>
          <w:szCs w:val="24"/>
          <w14:ligatures w14:val="none"/>
        </w:rPr>
        <w:t>RV：當車輛角度稍微偏向右側時，系統只需小幅左轉來進行微調，以平滑地將車輛對準目標方向。</w:t>
      </w:r>
    </w:p>
    <w:p w14:paraId="32F4310B" w14:textId="05999D95" w:rsidR="00261D1A" w:rsidRDefault="00261D1A" w:rsidP="00020D24">
      <w:pPr>
        <w:widowControl/>
        <w:spacing w:before="100" w:beforeAutospacing="1" w:after="100" w:afterAutospacing="1"/>
        <w:ind w:leftChars="100" w:left="240"/>
        <w:rPr>
          <w:rFonts w:ascii="標楷體" w:eastAsia="標楷體" w:hAnsi="標楷體" w:cs="新細明體"/>
          <w:kern w:val="0"/>
          <w:szCs w:val="24"/>
          <w14:ligatures w14:val="none"/>
        </w:rPr>
      </w:pPr>
      <w:r w:rsidRPr="00261D1A">
        <w:rPr>
          <w:rFonts w:ascii="標楷體" w:eastAsia="標楷體" w:hAnsi="標楷體" w:cs="新細明體"/>
          <w:kern w:val="0"/>
          <w:szCs w:val="24"/>
          <w14:ligatures w14:val="none"/>
        </w:rPr>
        <w:t>VE：當車輛角度接近目標角度（例如90度）時，車輛僅需極小的微調來保持方向穩定。此區域的隸屬函數幫助車輛穩定朝向目標。</w:t>
      </w:r>
    </w:p>
    <w:p w14:paraId="1B8F5A6E" w14:textId="29A0AB88" w:rsidR="00261D1A" w:rsidRDefault="00261D1A" w:rsidP="00020D24">
      <w:pPr>
        <w:widowControl/>
        <w:spacing w:before="100" w:beforeAutospacing="1" w:after="100" w:afterAutospacing="1"/>
        <w:ind w:leftChars="100" w:left="240"/>
        <w:rPr>
          <w:rFonts w:ascii="標楷體" w:eastAsia="標楷體" w:hAnsi="標楷體" w:cs="新細明體"/>
          <w:kern w:val="0"/>
          <w:szCs w:val="24"/>
          <w14:ligatures w14:val="none"/>
        </w:rPr>
      </w:pPr>
      <w:r w:rsidRPr="00261D1A">
        <w:rPr>
          <w:rFonts w:ascii="標楷體" w:eastAsia="標楷體" w:hAnsi="標楷體" w:cs="新細明體"/>
          <w:kern w:val="0"/>
          <w:szCs w:val="24"/>
          <w14:ligatures w14:val="none"/>
        </w:rPr>
        <w:t>LV：當車輛角度稍微偏向左側時，系統會進行輕微的右轉修正，以輕微地調整車輛方向，避免過度偏離。</w:t>
      </w:r>
    </w:p>
    <w:p w14:paraId="646F0C4C" w14:textId="32F84A3A" w:rsidR="00261D1A" w:rsidRDefault="00261D1A" w:rsidP="00020D24">
      <w:pPr>
        <w:widowControl/>
        <w:spacing w:before="100" w:beforeAutospacing="1" w:after="100" w:afterAutospacing="1"/>
        <w:ind w:leftChars="100" w:left="240"/>
        <w:rPr>
          <w:rFonts w:ascii="標楷體" w:eastAsia="標楷體" w:hAnsi="標楷體" w:cs="新細明體"/>
          <w:kern w:val="0"/>
          <w:szCs w:val="24"/>
          <w14:ligatures w14:val="none"/>
        </w:rPr>
      </w:pPr>
      <w:r w:rsidRPr="00261D1A">
        <w:rPr>
          <w:rFonts w:ascii="標楷體" w:eastAsia="標楷體" w:hAnsi="標楷體" w:cs="新細明體" w:hint="eastAsia"/>
          <w:kern w:val="0"/>
          <w:szCs w:val="24"/>
          <w14:ligatures w14:val="none"/>
        </w:rPr>
        <w:t>LU：當車輛角度偏向左側但角度較小時，系統會進行適度的右轉修正，將車輛逐步朝向目標方向。</w:t>
      </w:r>
    </w:p>
    <w:p w14:paraId="645E6DBE" w14:textId="7F62A593" w:rsidR="00261D1A" w:rsidRDefault="00261D1A" w:rsidP="00020D24">
      <w:pPr>
        <w:widowControl/>
        <w:spacing w:before="100" w:beforeAutospacing="1" w:after="100" w:afterAutospacing="1"/>
        <w:ind w:leftChars="100" w:left="240"/>
        <w:rPr>
          <w:rFonts w:ascii="標楷體" w:eastAsia="標楷體" w:hAnsi="標楷體" w:cs="新細明體"/>
          <w:kern w:val="0"/>
          <w:szCs w:val="24"/>
          <w14:ligatures w14:val="none"/>
        </w:rPr>
      </w:pPr>
      <w:r w:rsidRPr="00261D1A">
        <w:rPr>
          <w:rFonts w:ascii="標楷體" w:eastAsia="標楷體" w:hAnsi="標楷體" w:cs="新細明體"/>
          <w:kern w:val="0"/>
          <w:szCs w:val="24"/>
          <w14:ligatures w14:val="none"/>
        </w:rPr>
        <w:t>LB：當車輛角度偏向左側大角度時，系統會認為車輛需要較大幅度的右轉來迅速調整方向，使車輛對準目標。</w:t>
      </w:r>
    </w:p>
    <w:p w14:paraId="449E1399" w14:textId="1F346C93" w:rsidR="00261D1A" w:rsidRPr="00AF0D94" w:rsidRDefault="00261D1A" w:rsidP="00261D1A">
      <w:pPr>
        <w:widowControl/>
        <w:rPr>
          <w:rFonts w:ascii="標楷體" w:eastAsia="標楷體" w:hAnsi="標楷體" w:cs="新細明體"/>
          <w:kern w:val="0"/>
          <w:szCs w:val="24"/>
          <w14:ligatures w14:val="none"/>
        </w:rPr>
      </w:pPr>
      <w:r>
        <w:rPr>
          <w:rFonts w:ascii="標楷體" w:eastAsia="標楷體" w:hAnsi="標楷體" w:cs="新細明體"/>
          <w:kern w:val="0"/>
          <w:szCs w:val="24"/>
          <w14:ligatures w14:val="none"/>
        </w:rPr>
        <w:br w:type="page"/>
      </w:r>
    </w:p>
    <w:p w14:paraId="729B84DC" w14:textId="5058D0FE" w:rsidR="00AF0D94" w:rsidRPr="00AF0D94" w:rsidRDefault="00AF0D94" w:rsidP="00AF0D94">
      <w:pPr>
        <w:pStyle w:val="3"/>
        <w:numPr>
          <w:ilvl w:val="0"/>
          <w:numId w:val="12"/>
        </w:numPr>
        <w:rPr>
          <w:rFonts w:ascii="標楷體" w:eastAsia="標楷體" w:hAnsi="標楷體"/>
        </w:rPr>
      </w:pPr>
      <w:r w:rsidRPr="00AF0D94">
        <w:rPr>
          <w:rStyle w:val="a4"/>
          <w:rFonts w:ascii="標楷體" w:eastAsia="標楷體" w:hAnsi="標楷體"/>
          <w:b/>
          <w:bCs/>
        </w:rPr>
        <w:lastRenderedPageBreak/>
        <w:t>Steering Angle（轉向角度）</w:t>
      </w:r>
    </w:p>
    <w:p w14:paraId="5344D246" w14:textId="77777777" w:rsidR="00AF0D94" w:rsidRPr="00AF0D94" w:rsidRDefault="00AF0D94" w:rsidP="00AF0D94">
      <w:pPr>
        <w:widowControl/>
        <w:spacing w:before="100" w:beforeAutospacing="1" w:after="100" w:afterAutospacing="1"/>
        <w:rPr>
          <w:rFonts w:ascii="標楷體" w:eastAsia="標楷體" w:hAnsi="標楷體"/>
        </w:rPr>
      </w:pPr>
      <w:r w:rsidRPr="00AF0D94">
        <w:rPr>
          <w:rStyle w:val="a4"/>
          <w:rFonts w:ascii="標楷體" w:eastAsia="標楷體" w:hAnsi="標楷體"/>
        </w:rPr>
        <w:t>定義</w:t>
      </w:r>
      <w:r w:rsidRPr="00AF0D94">
        <w:rPr>
          <w:rFonts w:ascii="標楷體" w:eastAsia="標楷體" w:hAnsi="標楷體"/>
        </w:rPr>
        <w:t>：Steering Angle 是控制系統計算出來的轉向調整角度，範圍在 -30 到 30 度之間。它表示系統期望的轉向調整幅度，用於控制車輛轉向的具體量值。</w:t>
      </w:r>
    </w:p>
    <w:p w14:paraId="361BE528" w14:textId="3FE1A99E" w:rsidR="00AF0D94" w:rsidRDefault="00AF0D94" w:rsidP="00AF0D94">
      <w:pPr>
        <w:widowControl/>
        <w:spacing w:before="100" w:beforeAutospacing="1" w:after="100" w:afterAutospacing="1"/>
        <w:rPr>
          <w:rFonts w:ascii="標楷體" w:eastAsia="標楷體" w:hAnsi="標楷體"/>
        </w:rPr>
      </w:pPr>
      <w:r w:rsidRPr="00AF0D94">
        <w:rPr>
          <w:rStyle w:val="a4"/>
          <w:rFonts w:ascii="標楷體" w:eastAsia="標楷體" w:hAnsi="標楷體"/>
        </w:rPr>
        <w:t>用途</w:t>
      </w:r>
      <w:r w:rsidRPr="00AF0D94">
        <w:rPr>
          <w:rFonts w:ascii="標楷體" w:eastAsia="標楷體" w:hAnsi="標楷體"/>
        </w:rPr>
        <w:t>：Steering Angle 是模糊控制系統中的</w:t>
      </w:r>
      <w:proofErr w:type="gramStart"/>
      <w:r w:rsidRPr="00AF0D94">
        <w:rPr>
          <w:rFonts w:ascii="標楷體" w:eastAsia="標楷體" w:hAnsi="標楷體"/>
        </w:rPr>
        <w:t>輸出變量</w:t>
      </w:r>
      <w:proofErr w:type="gramEnd"/>
      <w:r w:rsidRPr="00AF0D94">
        <w:rPr>
          <w:rFonts w:ascii="標楷體" w:eastAsia="標楷體" w:hAnsi="標楷體"/>
        </w:rPr>
        <w:t>。系統根據 Angle 和車輛的當前位置決定合適的 Steering Angle 值，以便車輛能夠在每一步向著目標方向前進。該值控制車輛的實際轉向幅度，從而逐步調整車輛的行駛方向。</w:t>
      </w:r>
    </w:p>
    <w:p w14:paraId="131DBD31" w14:textId="0F87FE9B" w:rsidR="00261D1A" w:rsidRPr="00261D1A" w:rsidRDefault="00261D1A" w:rsidP="00020D24">
      <w:pPr>
        <w:widowControl/>
        <w:spacing w:before="100" w:beforeAutospacing="1" w:after="100" w:afterAutospacing="1"/>
        <w:ind w:leftChars="100" w:left="240"/>
        <w:rPr>
          <w:rFonts w:ascii="標楷體" w:eastAsia="標楷體" w:hAnsi="標楷體"/>
        </w:rPr>
      </w:pPr>
      <w:r w:rsidRPr="00261D1A">
        <w:rPr>
          <w:rFonts w:ascii="標楷體" w:eastAsia="標楷體" w:hAnsi="標楷體" w:hint="eastAsia"/>
        </w:rPr>
        <w:t>NB：當車輛需要顯著向左修正時，轉向角度將設定為較大的負值，以迅速將車輛轉向</w:t>
      </w:r>
      <w:proofErr w:type="gramStart"/>
      <w:r w:rsidRPr="00261D1A">
        <w:rPr>
          <w:rFonts w:ascii="標楷體" w:eastAsia="標楷體" w:hAnsi="標楷體" w:hint="eastAsia"/>
        </w:rPr>
        <w:t>左側，</w:t>
      </w:r>
      <w:proofErr w:type="gramEnd"/>
      <w:r w:rsidRPr="00261D1A">
        <w:rPr>
          <w:rFonts w:ascii="標楷體" w:eastAsia="標楷體" w:hAnsi="標楷體" w:hint="eastAsia"/>
        </w:rPr>
        <w:t>這種情況通常用於車輛偏離目標較遠的情境。</w:t>
      </w:r>
    </w:p>
    <w:p w14:paraId="63966877" w14:textId="48F0ABE1" w:rsidR="00261D1A" w:rsidRPr="00261D1A" w:rsidRDefault="00261D1A" w:rsidP="00020D24">
      <w:pPr>
        <w:widowControl/>
        <w:spacing w:before="100" w:beforeAutospacing="1" w:after="100" w:afterAutospacing="1"/>
        <w:ind w:leftChars="100" w:left="240"/>
        <w:rPr>
          <w:rFonts w:ascii="標楷體" w:eastAsia="標楷體" w:hAnsi="標楷體"/>
        </w:rPr>
      </w:pPr>
      <w:r w:rsidRPr="00261D1A">
        <w:rPr>
          <w:rFonts w:ascii="標楷體" w:eastAsia="標楷體" w:hAnsi="標楷體" w:hint="eastAsia"/>
        </w:rPr>
        <w:t>NM：當車輛需要適度向左轉時，轉向角度會設置為中等偏左，用來實現中等幅度的修正，以將車輛逐步對準目標方向。</w:t>
      </w:r>
    </w:p>
    <w:p w14:paraId="59A9A135" w14:textId="4A44B56B" w:rsidR="00261D1A" w:rsidRPr="00261D1A" w:rsidRDefault="00261D1A" w:rsidP="00020D24">
      <w:pPr>
        <w:widowControl/>
        <w:spacing w:before="100" w:beforeAutospacing="1" w:after="100" w:afterAutospacing="1"/>
        <w:ind w:leftChars="100" w:left="240"/>
        <w:rPr>
          <w:rFonts w:ascii="標楷體" w:eastAsia="標楷體" w:hAnsi="標楷體"/>
        </w:rPr>
      </w:pPr>
      <w:r w:rsidRPr="00261D1A">
        <w:rPr>
          <w:rFonts w:ascii="標楷體" w:eastAsia="標楷體" w:hAnsi="標楷體" w:hint="eastAsia"/>
        </w:rPr>
        <w:t>NS：在車輛輕微偏向右側時，只需小幅向左修正即可。這種微小的轉向設定有助於微調，使車輛緩慢回到目標方向。</w:t>
      </w:r>
    </w:p>
    <w:p w14:paraId="492E4DFE" w14:textId="53CF1425" w:rsidR="00261D1A" w:rsidRPr="00261D1A" w:rsidRDefault="00261D1A" w:rsidP="00020D24">
      <w:pPr>
        <w:widowControl/>
        <w:spacing w:before="100" w:beforeAutospacing="1" w:after="100" w:afterAutospacing="1"/>
        <w:ind w:leftChars="100" w:left="240"/>
        <w:rPr>
          <w:rFonts w:ascii="標楷體" w:eastAsia="標楷體" w:hAnsi="標楷體"/>
        </w:rPr>
      </w:pPr>
      <w:r w:rsidRPr="00261D1A">
        <w:rPr>
          <w:rFonts w:ascii="標楷體" w:eastAsia="標楷體" w:hAnsi="標楷體" w:hint="eastAsia"/>
        </w:rPr>
        <w:t>ZE：當車輛已經對準目標方向時，系統會設置轉向角度為零，讓車輛保持直行。這在車輛接近目標方向時非常重要，可以避免過度轉向造成不穩定。</w:t>
      </w:r>
    </w:p>
    <w:p w14:paraId="246E0AF7" w14:textId="402B2FA1" w:rsidR="00261D1A" w:rsidRPr="00261D1A" w:rsidRDefault="00261D1A" w:rsidP="00020D24">
      <w:pPr>
        <w:widowControl/>
        <w:spacing w:before="100" w:beforeAutospacing="1" w:after="100" w:afterAutospacing="1"/>
        <w:ind w:leftChars="100" w:left="240"/>
        <w:rPr>
          <w:rFonts w:ascii="標楷體" w:eastAsia="標楷體" w:hAnsi="標楷體"/>
        </w:rPr>
      </w:pPr>
      <w:r w:rsidRPr="00261D1A">
        <w:rPr>
          <w:rFonts w:ascii="標楷體" w:eastAsia="標楷體" w:hAnsi="標楷體" w:hint="eastAsia"/>
        </w:rPr>
        <w:t>PS：當車輛輕微偏向左側時，系統會進行小幅度的右轉修正，這可以幫助車輛穩定地朝目標方向靠攏。</w:t>
      </w:r>
    </w:p>
    <w:p w14:paraId="2E07360B" w14:textId="53FEA0B1" w:rsidR="00261D1A" w:rsidRPr="00261D1A" w:rsidRDefault="00261D1A" w:rsidP="00020D24">
      <w:pPr>
        <w:widowControl/>
        <w:spacing w:before="100" w:beforeAutospacing="1" w:after="100" w:afterAutospacing="1"/>
        <w:ind w:leftChars="100" w:left="240"/>
        <w:rPr>
          <w:rFonts w:ascii="標楷體" w:eastAsia="標楷體" w:hAnsi="標楷體"/>
        </w:rPr>
      </w:pPr>
      <w:r w:rsidRPr="00261D1A">
        <w:rPr>
          <w:rFonts w:ascii="標楷體" w:eastAsia="標楷體" w:hAnsi="標楷體" w:hint="eastAsia"/>
        </w:rPr>
        <w:t>PM：當車輛需要適度向右轉時，系統將設置中等右轉的轉向角度，逐步將車輛拉回目標方向。</w:t>
      </w:r>
    </w:p>
    <w:p w14:paraId="29A21B57" w14:textId="2146C442" w:rsidR="00261D1A" w:rsidRPr="00AF0D94" w:rsidRDefault="00261D1A" w:rsidP="00020D24">
      <w:pPr>
        <w:widowControl/>
        <w:spacing w:before="100" w:beforeAutospacing="1" w:after="100" w:afterAutospacing="1"/>
        <w:ind w:leftChars="100" w:left="240"/>
        <w:rPr>
          <w:rFonts w:ascii="標楷體" w:eastAsia="標楷體" w:hAnsi="標楷體"/>
        </w:rPr>
      </w:pPr>
      <w:r w:rsidRPr="00261D1A">
        <w:rPr>
          <w:rFonts w:ascii="標楷體" w:eastAsia="標楷體" w:hAnsi="標楷體" w:hint="eastAsia"/>
        </w:rPr>
        <w:t>PB：當車輛嚴重偏向左側且需要快速調整時，系統會設置一個大的右轉角度，使車輛迅速轉向右側以對準目標。</w:t>
      </w:r>
    </w:p>
    <w:p w14:paraId="53C6703D" w14:textId="77777777" w:rsidR="008C7D57" w:rsidRPr="00AF0D94" w:rsidRDefault="008C7D57" w:rsidP="00AF0D94">
      <w:pPr>
        <w:widowControl/>
        <w:spacing w:before="100" w:beforeAutospacing="1" w:after="100" w:afterAutospacing="1"/>
        <w:ind w:firstLine="480"/>
        <w:rPr>
          <w:rFonts w:ascii="標楷體" w:eastAsia="標楷體" w:hAnsi="標楷體" w:cs="新細明體"/>
          <w:kern w:val="0"/>
          <w:szCs w:val="24"/>
          <w14:ligatures w14:val="none"/>
        </w:rPr>
      </w:pPr>
      <w:r w:rsidRPr="00AF0D94">
        <w:rPr>
          <w:rFonts w:ascii="標楷體" w:eastAsia="標楷體" w:hAnsi="標楷體" w:cs="新細明體"/>
          <w:kern w:val="0"/>
          <w:szCs w:val="24"/>
          <w14:ligatures w14:val="none"/>
        </w:rPr>
        <w:t>每</w:t>
      </w:r>
      <w:proofErr w:type="gramStart"/>
      <w:r w:rsidRPr="00AF0D94">
        <w:rPr>
          <w:rFonts w:ascii="標楷體" w:eastAsia="標楷體" w:hAnsi="標楷體" w:cs="新細明體"/>
          <w:kern w:val="0"/>
          <w:szCs w:val="24"/>
          <w14:ligatures w14:val="none"/>
        </w:rPr>
        <w:t>個</w:t>
      </w:r>
      <w:proofErr w:type="gramEnd"/>
      <w:r w:rsidRPr="00AF0D94">
        <w:rPr>
          <w:rFonts w:ascii="標楷體" w:eastAsia="標楷體" w:hAnsi="標楷體" w:cs="新細明體"/>
          <w:kern w:val="0"/>
          <w:szCs w:val="24"/>
          <w14:ligatures w14:val="none"/>
        </w:rPr>
        <w:t>隸屬函數的形狀和位置反映了駕駛的常見情境，在接近目標時，通常只需要小幅調整，而當偏離較大時才需要極端調整。這種層次化的設計有助於車輛穩定地朝目標移動，同時適應各種初始條件。</w:t>
      </w:r>
    </w:p>
    <w:p w14:paraId="537C753F" w14:textId="77777777" w:rsidR="008C7D57" w:rsidRPr="00AF0D94" w:rsidRDefault="008C7D57" w:rsidP="008C7D57">
      <w:pPr>
        <w:widowControl/>
        <w:rPr>
          <w:rFonts w:ascii="標楷體" w:eastAsia="標楷體" w:hAnsi="標楷體"/>
          <w:b/>
          <w:bCs/>
        </w:rPr>
      </w:pPr>
    </w:p>
    <w:p w14:paraId="0AF72EEA" w14:textId="76F0B509" w:rsidR="008C7D57" w:rsidRPr="008C7D57" w:rsidRDefault="008C7D57" w:rsidP="008C7D57">
      <w:pPr>
        <w:widowControl/>
        <w:rPr>
          <w:rFonts w:ascii="標楷體" w:eastAsia="標楷體" w:hAnsi="標楷體"/>
        </w:rPr>
      </w:pPr>
      <w:r w:rsidRPr="00AF0D94">
        <w:rPr>
          <w:rFonts w:ascii="標楷體" w:eastAsia="標楷體" w:hAnsi="標楷體"/>
        </w:rPr>
        <w:br w:type="page"/>
      </w:r>
    </w:p>
    <w:p w14:paraId="6B9BA94C" w14:textId="58150EDD" w:rsidR="00261D1A" w:rsidRDefault="00261D1A" w:rsidP="00020D24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b/>
          <w:bCs/>
        </w:rPr>
      </w:pPr>
      <w:r w:rsidRPr="00020D24">
        <w:rPr>
          <w:rFonts w:ascii="標楷體" w:eastAsia="標楷體" w:hAnsi="標楷體"/>
          <w:b/>
          <w:bCs/>
        </w:rPr>
        <w:lastRenderedPageBreak/>
        <w:t>How to execute your file?</w:t>
      </w:r>
    </w:p>
    <w:p w14:paraId="01F7E75B" w14:textId="3AE823B4" w:rsidR="00020D24" w:rsidRDefault="00020D24" w:rsidP="00020D24">
      <w:pPr>
        <w:pStyle w:val="a3"/>
        <w:ind w:leftChars="0" w:left="360"/>
        <w:rPr>
          <w:rFonts w:ascii="標楷體" w:eastAsia="標楷體" w:hAnsi="標楷體"/>
          <w:b/>
          <w:bCs/>
        </w:rPr>
      </w:pPr>
      <w:r w:rsidRPr="00020D24">
        <w:rPr>
          <w:rFonts w:ascii="標楷體" w:eastAsia="標楷體" w:hAnsi="標楷體"/>
          <w:b/>
          <w:bCs/>
          <w:noProof/>
        </w:rPr>
        <w:drawing>
          <wp:anchor distT="0" distB="0" distL="114300" distR="114300" simplePos="0" relativeHeight="251417600" behindDoc="0" locked="0" layoutInCell="1" allowOverlap="1" wp14:anchorId="68CDBE59" wp14:editId="10A453D8">
            <wp:simplePos x="0" y="0"/>
            <wp:positionH relativeFrom="column">
              <wp:posOffset>1722461</wp:posOffset>
            </wp:positionH>
            <wp:positionV relativeFrom="paragraph">
              <wp:posOffset>303539</wp:posOffset>
            </wp:positionV>
            <wp:extent cx="2033270" cy="2544445"/>
            <wp:effectExtent l="0" t="0" r="0" b="0"/>
            <wp:wrapTopAndBottom/>
            <wp:docPr id="94653132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53132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327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標楷體" w:eastAsia="標楷體" w:hAnsi="標楷體" w:hint="eastAsia"/>
          <w:b/>
          <w:bCs/>
        </w:rPr>
        <w:t>1.打開truckdemo.exe檔等待GUI介面</w:t>
      </w:r>
    </w:p>
    <w:p w14:paraId="09B25061" w14:textId="0126A148" w:rsidR="00020D24" w:rsidRDefault="00020D24" w:rsidP="00020D24">
      <w:pPr>
        <w:pStyle w:val="a3"/>
        <w:ind w:leftChars="0" w:left="360"/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  <w:b/>
          <w:bCs/>
        </w:rPr>
        <w:t>2.輸入X,Y,PHI按下開始模擬即可顯示結果</w:t>
      </w:r>
    </w:p>
    <w:p w14:paraId="0FCB7EC4" w14:textId="78225B96" w:rsidR="00020D24" w:rsidRDefault="00020D24" w:rsidP="00020D24">
      <w:pPr>
        <w:pStyle w:val="a3"/>
        <w:ind w:leftChars="0" w:left="360"/>
        <w:rPr>
          <w:rFonts w:ascii="標楷體" w:eastAsia="標楷體" w:hAnsi="標楷體"/>
          <w:b/>
          <w:bCs/>
        </w:rPr>
      </w:pPr>
      <w:r w:rsidRPr="00020D24">
        <w:rPr>
          <w:rFonts w:ascii="標楷體" w:eastAsia="標楷體" w:hAnsi="標楷體"/>
          <w:b/>
          <w:bCs/>
          <w:noProof/>
        </w:rPr>
        <w:drawing>
          <wp:inline distT="0" distB="0" distL="0" distR="0" wp14:anchorId="7C17315C" wp14:editId="4C6F901A">
            <wp:extent cx="4210334" cy="2305394"/>
            <wp:effectExtent l="0" t="0" r="0" b="0"/>
            <wp:docPr id="161512776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1277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9114" cy="231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AC10A" w14:textId="4EC57FF9" w:rsidR="00CC0B1E" w:rsidRPr="0051545B" w:rsidRDefault="00020D24" w:rsidP="0051545B">
      <w:pPr>
        <w:ind w:left="360"/>
        <w:rPr>
          <w:rFonts w:ascii="標楷體" w:eastAsia="標楷體" w:hAnsi="標楷體"/>
          <w:b/>
          <w:bCs/>
        </w:rPr>
      </w:pPr>
      <w:r w:rsidRPr="00020D24">
        <w:rPr>
          <w:noProof/>
        </w:rPr>
        <w:drawing>
          <wp:anchor distT="0" distB="0" distL="114300" distR="114300" simplePos="0" relativeHeight="251424768" behindDoc="0" locked="0" layoutInCell="1" allowOverlap="1" wp14:anchorId="78B8DE6B" wp14:editId="105D2C80">
            <wp:simplePos x="0" y="0"/>
            <wp:positionH relativeFrom="column">
              <wp:posOffset>1360786</wp:posOffset>
            </wp:positionH>
            <wp:positionV relativeFrom="page">
              <wp:posOffset>7008021</wp:posOffset>
            </wp:positionV>
            <wp:extent cx="2552065" cy="2710815"/>
            <wp:effectExtent l="0" t="0" r="0" b="0"/>
            <wp:wrapTopAndBottom/>
            <wp:docPr id="94709683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09683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20D24">
        <w:rPr>
          <w:rFonts w:ascii="標楷體" w:eastAsia="標楷體" w:hAnsi="標楷體" w:hint="eastAsia"/>
          <w:b/>
          <w:bCs/>
        </w:rPr>
        <w:t>3.點擊顯示軌跡數據可看每一步的X Y PHI</w:t>
      </w:r>
    </w:p>
    <w:sectPr w:rsidR="00CC0B1E" w:rsidRPr="0051545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51C50"/>
    <w:multiLevelType w:val="hybridMultilevel"/>
    <w:tmpl w:val="7FF0780E"/>
    <w:lvl w:ilvl="0" w:tplc="D69CD37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B25319"/>
    <w:multiLevelType w:val="hybridMultilevel"/>
    <w:tmpl w:val="BEAA3202"/>
    <w:lvl w:ilvl="0" w:tplc="432C81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9EB3C3D"/>
    <w:multiLevelType w:val="multilevel"/>
    <w:tmpl w:val="582E4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E15553"/>
    <w:multiLevelType w:val="multilevel"/>
    <w:tmpl w:val="2B78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CE44DB"/>
    <w:multiLevelType w:val="multilevel"/>
    <w:tmpl w:val="862A9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744720"/>
    <w:multiLevelType w:val="hybridMultilevel"/>
    <w:tmpl w:val="FBB03D10"/>
    <w:lvl w:ilvl="0" w:tplc="0E2854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7AE1C7E"/>
    <w:multiLevelType w:val="multilevel"/>
    <w:tmpl w:val="96C46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AB4D8E"/>
    <w:multiLevelType w:val="multilevel"/>
    <w:tmpl w:val="2F682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651B53"/>
    <w:multiLevelType w:val="multilevel"/>
    <w:tmpl w:val="06DA5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9D73CC"/>
    <w:multiLevelType w:val="multilevel"/>
    <w:tmpl w:val="5E623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A92115"/>
    <w:multiLevelType w:val="multilevel"/>
    <w:tmpl w:val="CF4AE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7D183A"/>
    <w:multiLevelType w:val="multilevel"/>
    <w:tmpl w:val="32EA8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237EFF"/>
    <w:multiLevelType w:val="multilevel"/>
    <w:tmpl w:val="81DE8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D551FE"/>
    <w:multiLevelType w:val="multilevel"/>
    <w:tmpl w:val="A87E8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E738BB"/>
    <w:multiLevelType w:val="multilevel"/>
    <w:tmpl w:val="2BC21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5403B0"/>
    <w:multiLevelType w:val="multilevel"/>
    <w:tmpl w:val="38708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8972134">
    <w:abstractNumId w:val="12"/>
  </w:num>
  <w:num w:numId="2" w16cid:durableId="1047484514">
    <w:abstractNumId w:val="2"/>
  </w:num>
  <w:num w:numId="3" w16cid:durableId="483207432">
    <w:abstractNumId w:val="14"/>
  </w:num>
  <w:num w:numId="4" w16cid:durableId="236400508">
    <w:abstractNumId w:val="0"/>
  </w:num>
  <w:num w:numId="5" w16cid:durableId="600072691">
    <w:abstractNumId w:val="4"/>
  </w:num>
  <w:num w:numId="6" w16cid:durableId="906575594">
    <w:abstractNumId w:val="13"/>
  </w:num>
  <w:num w:numId="7" w16cid:durableId="1657950523">
    <w:abstractNumId w:val="8"/>
  </w:num>
  <w:num w:numId="8" w16cid:durableId="482350552">
    <w:abstractNumId w:val="3"/>
  </w:num>
  <w:num w:numId="9" w16cid:durableId="2107845304">
    <w:abstractNumId w:val="5"/>
  </w:num>
  <w:num w:numId="10" w16cid:durableId="1314946795">
    <w:abstractNumId w:val="11"/>
  </w:num>
  <w:num w:numId="11" w16cid:durableId="1778450869">
    <w:abstractNumId w:val="10"/>
  </w:num>
  <w:num w:numId="12" w16cid:durableId="663707624">
    <w:abstractNumId w:val="1"/>
  </w:num>
  <w:num w:numId="13" w16cid:durableId="510996785">
    <w:abstractNumId w:val="7"/>
  </w:num>
  <w:num w:numId="14" w16cid:durableId="1088035553">
    <w:abstractNumId w:val="15"/>
  </w:num>
  <w:num w:numId="15" w16cid:durableId="1259948501">
    <w:abstractNumId w:val="9"/>
  </w:num>
  <w:num w:numId="16" w16cid:durableId="11002928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D57"/>
    <w:rsid w:val="00020D24"/>
    <w:rsid w:val="00261D1A"/>
    <w:rsid w:val="00387E6C"/>
    <w:rsid w:val="00432FFF"/>
    <w:rsid w:val="00437FD2"/>
    <w:rsid w:val="0051545B"/>
    <w:rsid w:val="008C7D57"/>
    <w:rsid w:val="00AF0D94"/>
    <w:rsid w:val="00CC0B1E"/>
    <w:rsid w:val="00E02BD6"/>
    <w:rsid w:val="00E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7CD56"/>
  <w15:chartTrackingRefBased/>
  <w15:docId w15:val="{2CB30CEE-13C5-423C-85DC-DD5DA7F16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8C7D57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7D57"/>
    <w:pPr>
      <w:ind w:leftChars="200" w:left="480"/>
    </w:pPr>
  </w:style>
  <w:style w:type="character" w:customStyle="1" w:styleId="30">
    <w:name w:val="標題 3 字元"/>
    <w:basedOn w:val="a0"/>
    <w:link w:val="3"/>
    <w:uiPriority w:val="9"/>
    <w:rsid w:val="008C7D57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unhideWhenUsed/>
    <w:rsid w:val="008C7D5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4">
    <w:name w:val="Strong"/>
    <w:basedOn w:val="a0"/>
    <w:uiPriority w:val="22"/>
    <w:qFormat/>
    <w:rsid w:val="00AF0D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5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408</Words>
  <Characters>2331</Characters>
  <Application>Microsoft Office Word</Application>
  <DocSecurity>0</DocSecurity>
  <Lines>19</Lines>
  <Paragraphs>5</Paragraphs>
  <ScaleCrop>false</ScaleCrop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均鴻 周</dc:creator>
  <cp:keywords/>
  <dc:description/>
  <cp:lastModifiedBy>均鴻 周</cp:lastModifiedBy>
  <cp:revision>2</cp:revision>
  <dcterms:created xsi:type="dcterms:W3CDTF">2024-11-04T23:00:00Z</dcterms:created>
  <dcterms:modified xsi:type="dcterms:W3CDTF">2024-11-05T00:36:00Z</dcterms:modified>
</cp:coreProperties>
</file>