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E5D2C" w14:textId="6466C7B5" w:rsidR="001A4051" w:rsidRDefault="00DB78D3" w:rsidP="00DB78D3">
      <w:pPr>
        <w:jc w:val="center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ActiveMQ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简介</w:t>
      </w:r>
    </w:p>
    <w:p w14:paraId="4061EDD6" w14:textId="77777777" w:rsidR="00DB78D3" w:rsidRDefault="00DB78D3" w:rsidP="00DB78D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ActiveMQ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是什么？</w:t>
      </w:r>
    </w:p>
    <w:p w14:paraId="07EE0842" w14:textId="77777777" w:rsidR="00DB78D3" w:rsidRPr="00DB78D3" w:rsidRDefault="00DB78D3" w:rsidP="00DB78D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proofErr w:type="spellStart"/>
      <w:r w:rsidRPr="00DB78D3">
        <w:rPr>
          <w:rFonts w:asciiTheme="minorEastAsia" w:hAnsiTheme="minorEastAsia" w:cs="Courier New"/>
          <w:color w:val="000000"/>
          <w:kern w:val="0"/>
        </w:rPr>
        <w:t>ActiveMQ</w:t>
      </w:r>
      <w:proofErr w:type="spellEnd"/>
      <w:r w:rsidRPr="00DB78D3">
        <w:rPr>
          <w:rFonts w:asciiTheme="minorEastAsia" w:hAnsiTheme="minorEastAsia" w:cs="Courier New"/>
          <w:color w:val="000000"/>
          <w:kern w:val="0"/>
        </w:rPr>
        <w:t>是Apache开发的一款</w:t>
      </w:r>
      <w:r w:rsidRPr="00DB78D3">
        <w:rPr>
          <w:rFonts w:asciiTheme="minorEastAsia" w:hAnsiTheme="minorEastAsia" w:cs="Courier New"/>
          <w:color w:val="262626"/>
          <w:kern w:val="0"/>
        </w:rPr>
        <w:t>开源消息中间件；</w:t>
      </w:r>
    </w:p>
    <w:p w14:paraId="51BF7377" w14:textId="77777777" w:rsidR="00DB78D3" w:rsidRPr="00DB78D3" w:rsidRDefault="00DB78D3" w:rsidP="00DB78D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支持JMS1.1协议和J2EE 1.4规范；</w:t>
      </w:r>
    </w:p>
    <w:p w14:paraId="38BD6B81" w14:textId="77777777" w:rsidR="00DB78D3" w:rsidRPr="00DB78D3" w:rsidRDefault="00DB78D3" w:rsidP="00DB78D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支持语言</w:t>
      </w:r>
      <w:proofErr w:type="spellStart"/>
      <w:r w:rsidRPr="00DB78D3">
        <w:rPr>
          <w:rFonts w:asciiTheme="minorEastAsia" w:hAnsiTheme="minorEastAsia" w:cs="Courier New"/>
          <w:color w:val="262626"/>
          <w:kern w:val="0"/>
        </w:rPr>
        <w:t>Java,C,C</w:t>
      </w:r>
      <w:proofErr w:type="spellEnd"/>
      <w:r w:rsidRPr="00DB78D3">
        <w:rPr>
          <w:rFonts w:asciiTheme="minorEastAsia" w:hAnsiTheme="minorEastAsia" w:cs="Courier New"/>
          <w:color w:val="262626"/>
          <w:kern w:val="0"/>
        </w:rPr>
        <w:t>++,</w:t>
      </w:r>
      <w:r w:rsidRPr="004E6FB4">
        <w:rPr>
          <w:rFonts w:asciiTheme="minorEastAsia" w:hAnsiTheme="minorEastAsia" w:cs="Courier New"/>
          <w:color w:val="000000"/>
          <w:kern w:val="0"/>
        </w:rPr>
        <w:t>C#,</w:t>
      </w:r>
      <w:bookmarkStart w:id="0" w:name="_GoBack"/>
      <w:proofErr w:type="spellStart"/>
      <w:r w:rsidRPr="004E6FB4">
        <w:rPr>
          <w:rFonts w:asciiTheme="minorEastAsia" w:hAnsiTheme="minorEastAsia" w:cs="Courier New"/>
          <w:color w:val="000000"/>
          <w:kern w:val="0"/>
        </w:rPr>
        <w:fldChar w:fldCharType="begin"/>
      </w:r>
      <w:r w:rsidRPr="004E6FB4">
        <w:rPr>
          <w:rFonts w:asciiTheme="minorEastAsia" w:hAnsiTheme="minorEastAsia" w:cs="Courier New"/>
          <w:color w:val="000000"/>
          <w:kern w:val="0"/>
        </w:rPr>
        <w:instrText>HYPERLINK "http://baike.baidu.com/item/Ruby"</w:instrText>
      </w:r>
      <w:r w:rsidRPr="004E6FB4">
        <w:rPr>
          <w:rFonts w:asciiTheme="minorEastAsia" w:hAnsiTheme="minorEastAsia" w:cs="Courier New"/>
          <w:color w:val="000000"/>
          <w:kern w:val="0"/>
        </w:rPr>
      </w:r>
      <w:r w:rsidRPr="004E6FB4">
        <w:rPr>
          <w:rFonts w:asciiTheme="minorEastAsia" w:hAnsiTheme="minorEastAsia" w:cs="Courier New"/>
          <w:color w:val="000000"/>
          <w:kern w:val="0"/>
        </w:rPr>
        <w:fldChar w:fldCharType="separate"/>
      </w:r>
      <w:r w:rsidRPr="004E6FB4">
        <w:rPr>
          <w:rFonts w:asciiTheme="minorEastAsia" w:hAnsiTheme="minorEastAsia" w:cs="Courier New"/>
          <w:color w:val="000000"/>
          <w:kern w:val="0"/>
        </w:rPr>
        <w:t>Ruby</w:t>
      </w:r>
      <w:r w:rsidRPr="004E6FB4">
        <w:rPr>
          <w:rFonts w:asciiTheme="minorEastAsia" w:hAnsiTheme="minorEastAsia" w:cs="Courier New"/>
          <w:color w:val="000000"/>
          <w:kern w:val="0"/>
        </w:rPr>
        <w:fldChar w:fldCharType="end"/>
      </w:r>
      <w:r w:rsidRPr="004E6FB4">
        <w:rPr>
          <w:rFonts w:asciiTheme="minorEastAsia" w:hAnsiTheme="minorEastAsia" w:cs="Courier New"/>
          <w:color w:val="000000"/>
          <w:kern w:val="0"/>
        </w:rPr>
        <w:t>,</w:t>
      </w:r>
      <w:hyperlink r:id="rId6" w:history="1">
        <w:r w:rsidRPr="004E6FB4">
          <w:rPr>
            <w:rFonts w:asciiTheme="minorEastAsia" w:hAnsiTheme="minorEastAsia" w:cs="Courier New"/>
            <w:color w:val="000000"/>
            <w:kern w:val="0"/>
          </w:rPr>
          <w:t>Perl</w:t>
        </w:r>
      </w:hyperlink>
      <w:r w:rsidRPr="004E6FB4">
        <w:rPr>
          <w:rFonts w:asciiTheme="minorEastAsia" w:hAnsiTheme="minorEastAsia" w:cs="Courier New"/>
          <w:color w:val="000000"/>
          <w:kern w:val="0"/>
        </w:rPr>
        <w:t>,</w:t>
      </w:r>
      <w:hyperlink r:id="rId7" w:history="1">
        <w:r w:rsidRPr="004E6FB4">
          <w:rPr>
            <w:rFonts w:asciiTheme="minorEastAsia" w:hAnsiTheme="minorEastAsia" w:cs="Courier New"/>
            <w:color w:val="000000"/>
            <w:kern w:val="0"/>
          </w:rPr>
          <w:t>Python</w:t>
        </w:r>
      </w:hyperlink>
      <w:r w:rsidRPr="004E6FB4">
        <w:rPr>
          <w:rFonts w:asciiTheme="minorEastAsia" w:hAnsiTheme="minorEastAsia" w:cs="Courier New"/>
          <w:color w:val="000000"/>
          <w:kern w:val="0"/>
        </w:rPr>
        <w:t>,</w:t>
      </w:r>
      <w:hyperlink r:id="rId8" w:history="1">
        <w:r w:rsidRPr="004E6FB4">
          <w:rPr>
            <w:rFonts w:asciiTheme="minorEastAsia" w:hAnsiTheme="minorEastAsia" w:cs="Courier New"/>
            <w:color w:val="000000"/>
            <w:kern w:val="0"/>
          </w:rPr>
          <w:t>PHP</w:t>
        </w:r>
        <w:proofErr w:type="spellEnd"/>
      </w:hyperlink>
      <w:r w:rsidRPr="004E6FB4">
        <w:rPr>
          <w:rFonts w:asciiTheme="minorEastAsia" w:hAnsiTheme="minorEastAsia" w:cs="Courier New"/>
          <w:color w:val="000000"/>
          <w:kern w:val="0"/>
        </w:rPr>
        <w:t>；</w:t>
      </w:r>
      <w:bookmarkEnd w:id="0"/>
    </w:p>
    <w:p w14:paraId="55D21472" w14:textId="77777777" w:rsidR="00DB78D3" w:rsidRPr="00DB78D3" w:rsidRDefault="00DB78D3" w:rsidP="00DB78D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并且对Spring支持友好，可以很方便的集成；</w:t>
      </w:r>
    </w:p>
    <w:p w14:paraId="7767386C" w14:textId="77777777" w:rsidR="00DB78D3" w:rsidRPr="00DB78D3" w:rsidRDefault="00DB78D3" w:rsidP="00DB78D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Theme="minorEastAsia" w:hAnsiTheme="minorEastAsia" w:cs="Times" w:hint="eastAsia"/>
          <w:color w:val="000000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并且支持多种传送协议：in-</w:t>
      </w:r>
      <w:proofErr w:type="spellStart"/>
      <w:r w:rsidRPr="00DB78D3">
        <w:rPr>
          <w:rFonts w:asciiTheme="minorEastAsia" w:hAnsiTheme="minorEastAsia" w:cs="Courier New"/>
          <w:color w:val="262626"/>
          <w:kern w:val="0"/>
        </w:rPr>
        <w:t>VM,TCP,SSL,NIO,UDP,Groups,JXTA</w:t>
      </w:r>
      <w:proofErr w:type="spellEnd"/>
    </w:p>
    <w:p w14:paraId="4FF48A75" w14:textId="32B4AED8" w:rsidR="00DB78D3" w:rsidRPr="00DB78D3" w:rsidRDefault="00DB78D3" w:rsidP="00DB78D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Theme="minorEastAsia" w:hAnsiTheme="minorEastAsia" w:cs="Times" w:hint="eastAsia"/>
          <w:color w:val="000000"/>
          <w:kern w:val="0"/>
        </w:rPr>
      </w:pPr>
      <w:r w:rsidRPr="00DB78D3">
        <w:rPr>
          <w:rFonts w:asciiTheme="minorEastAsia" w:hAnsiTheme="minorEastAsia" w:cs="Courier New" w:hint="eastAsia"/>
          <w:color w:val="262626"/>
          <w:kern w:val="0"/>
        </w:rPr>
        <w:t>支持集群部署、负载均衡</w:t>
      </w:r>
    </w:p>
    <w:p w14:paraId="58A465B1" w14:textId="31EF6A49" w:rsidR="00DB78D3" w:rsidRPr="00DB78D3" w:rsidRDefault="00DB78D3" w:rsidP="00DB78D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Theme="minorEastAsia" w:hAnsiTheme="minorEastAsia" w:cs="Times"/>
          <w:color w:val="000000"/>
          <w:kern w:val="0"/>
        </w:rPr>
      </w:pPr>
      <w:r w:rsidRPr="00DB78D3">
        <w:rPr>
          <w:rFonts w:asciiTheme="minorEastAsia" w:hAnsiTheme="minorEastAsia" w:cs="Courier New" w:hint="eastAsia"/>
          <w:color w:val="262626"/>
          <w:kern w:val="0"/>
        </w:rPr>
        <w:t>支持消息持久化、消息重试机制、手动确认机制</w:t>
      </w:r>
    </w:p>
    <w:p w14:paraId="4DEC6D5C" w14:textId="77777777" w:rsidR="00DB78D3" w:rsidRDefault="00DB78D3" w:rsidP="00DB78D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22C5272" w14:textId="77777777" w:rsidR="00DB78D3" w:rsidRDefault="00DB78D3" w:rsidP="00DB78D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ActiveMQ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安装简单吗？</w:t>
      </w:r>
    </w:p>
    <w:p w14:paraId="796381BA" w14:textId="77777777" w:rsidR="00DB78D3" w:rsidRPr="00DB78D3" w:rsidRDefault="00DB78D3" w:rsidP="00DB78D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/>
          <w:color w:val="262626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安装非常简单，基本上就是开箱即用，首先安装JDK，然后从官网下载下来MQ，就能使用了。</w:t>
      </w:r>
    </w:p>
    <w:p w14:paraId="7974C41D" w14:textId="77777777" w:rsidR="00DB78D3" w:rsidRDefault="00DB78D3" w:rsidP="00DB78D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F9493EF" w14:textId="77777777" w:rsidR="00DB78D3" w:rsidRDefault="00DB78D3" w:rsidP="00DB78D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ActiveMQ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有什么好处？</w:t>
      </w:r>
    </w:p>
    <w:p w14:paraId="51FBF3FE" w14:textId="77777777" w:rsidR="00DB78D3" w:rsidRPr="00DB78D3" w:rsidRDefault="00DB78D3" w:rsidP="00DB78D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/>
          <w:color w:val="262626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跨编程语言交互；</w:t>
      </w:r>
    </w:p>
    <w:p w14:paraId="49CC2BA4" w14:textId="77777777" w:rsidR="00DB78D3" w:rsidRPr="00DB78D3" w:rsidRDefault="00DB78D3" w:rsidP="00DB78D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/>
          <w:color w:val="262626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增加系统吞吐量；</w:t>
      </w:r>
    </w:p>
    <w:p w14:paraId="38B320A6" w14:textId="77777777" w:rsidR="00DB78D3" w:rsidRPr="00DB78D3" w:rsidRDefault="00DB78D3" w:rsidP="00DB78D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/>
          <w:color w:val="262626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并行的任务串行化，为系统减压；</w:t>
      </w:r>
    </w:p>
    <w:p w14:paraId="4AF853A0" w14:textId="77777777" w:rsidR="00DB78D3" w:rsidRPr="00DB78D3" w:rsidRDefault="00DB78D3" w:rsidP="00DB78D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/>
          <w:color w:val="262626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增加系统扩展性；</w:t>
      </w:r>
    </w:p>
    <w:p w14:paraId="33ACFA5E" w14:textId="77777777" w:rsidR="00DB78D3" w:rsidRDefault="00DB78D3" w:rsidP="00DB78D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 New" w:hAnsi="Courier New" w:cs="Courier New"/>
          <w:color w:val="333333"/>
          <w:kern w:val="0"/>
          <w:sz w:val="28"/>
          <w:szCs w:val="28"/>
        </w:rPr>
        <w:t>    </w:t>
      </w:r>
    </w:p>
    <w:p w14:paraId="0E0DA871" w14:textId="77777777" w:rsidR="00DB78D3" w:rsidRDefault="00DB78D3" w:rsidP="00DB78D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ActiveMQ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的应用场景有哪些？（包括但不限于以下这几种场景）</w:t>
      </w:r>
    </w:p>
    <w:p w14:paraId="3D03A4AF" w14:textId="77777777" w:rsidR="00DB78D3" w:rsidRPr="00DB78D3" w:rsidRDefault="00DB78D3" w:rsidP="00DB78D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/>
          <w:color w:val="262626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异步发送邮件、短信、站内信；</w:t>
      </w:r>
    </w:p>
    <w:p w14:paraId="4FD198CD" w14:textId="77777777" w:rsidR="00DB78D3" w:rsidRPr="00DB78D3" w:rsidRDefault="00DB78D3" w:rsidP="00DB78D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/>
          <w:color w:val="262626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多个系统之间解耦，比如应用间需要数据同步，一个系统发送消息，另外多个系统需要数据的直接获取即可；</w:t>
      </w:r>
    </w:p>
    <w:p w14:paraId="36DFD866" w14:textId="77777777" w:rsidR="00DB78D3" w:rsidRPr="00DB78D3" w:rsidRDefault="00DB78D3" w:rsidP="00DB78D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/>
          <w:color w:val="262626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缓存的异步更新；</w:t>
      </w:r>
    </w:p>
    <w:p w14:paraId="447D986C" w14:textId="77777777" w:rsidR="00DB78D3" w:rsidRPr="00DB78D3" w:rsidRDefault="00DB78D3" w:rsidP="00DB78D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/>
          <w:color w:val="262626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日志集中收集；</w:t>
      </w:r>
    </w:p>
    <w:p w14:paraId="130823FD" w14:textId="77777777" w:rsidR="00DB78D3" w:rsidRPr="00DB78D3" w:rsidRDefault="00DB78D3" w:rsidP="00DB78D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/>
          <w:color w:val="262626"/>
          <w:kern w:val="0"/>
        </w:rPr>
      </w:pPr>
      <w:r w:rsidRPr="00DB78D3">
        <w:rPr>
          <w:rFonts w:asciiTheme="minorEastAsia" w:hAnsiTheme="minorEastAsia" w:cs="Courier New"/>
          <w:color w:val="262626"/>
          <w:kern w:val="0"/>
        </w:rPr>
        <w:t>作为RPC使用；</w:t>
      </w:r>
    </w:p>
    <w:p w14:paraId="03E51C87" w14:textId="77777777" w:rsidR="00DB78D3" w:rsidRDefault="00DB78D3" w:rsidP="00DB78D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07840BD6" w14:textId="77777777" w:rsidR="00DB78D3" w:rsidRDefault="00DB78D3" w:rsidP="00DB78D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ActiveMQ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有几种持久化方式？</w:t>
      </w:r>
    </w:p>
    <w:p w14:paraId="3A594F11" w14:textId="125E8A4F" w:rsidR="00DB78D3" w:rsidRDefault="00DB78D3" w:rsidP="00DB78D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 w:hint="eastAsia"/>
          <w:color w:val="262626"/>
          <w:kern w:val="0"/>
        </w:rPr>
      </w:pPr>
      <w:proofErr w:type="spellStart"/>
      <w:r>
        <w:rPr>
          <w:rFonts w:asciiTheme="minorEastAsia" w:hAnsiTheme="minorEastAsia" w:cs="Courier New"/>
          <w:color w:val="262626"/>
          <w:kern w:val="0"/>
        </w:rPr>
        <w:t>J</w:t>
      </w:r>
      <w:r>
        <w:rPr>
          <w:rFonts w:asciiTheme="minorEastAsia" w:hAnsiTheme="minorEastAsia" w:cs="Courier New" w:hint="eastAsia"/>
          <w:color w:val="262626"/>
          <w:kern w:val="0"/>
        </w:rPr>
        <w:t>dbc</w:t>
      </w:r>
      <w:proofErr w:type="spellEnd"/>
    </w:p>
    <w:p w14:paraId="0B47FB24" w14:textId="1FEF5A73" w:rsidR="00DB78D3" w:rsidRDefault="00DB78D3" w:rsidP="00DB78D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 w:hint="eastAsia"/>
          <w:color w:val="262626"/>
          <w:kern w:val="0"/>
        </w:rPr>
      </w:pPr>
      <w:r>
        <w:rPr>
          <w:rFonts w:asciiTheme="minorEastAsia" w:hAnsiTheme="minorEastAsia" w:cs="Courier New" w:hint="eastAsia"/>
          <w:color w:val="262626"/>
          <w:kern w:val="0"/>
        </w:rPr>
        <w:t>AMQ</w:t>
      </w:r>
    </w:p>
    <w:p w14:paraId="3C6DAC91" w14:textId="03BB722F" w:rsidR="00DB78D3" w:rsidRDefault="00DB78D3" w:rsidP="00DB78D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 w:hint="eastAsia"/>
          <w:color w:val="262626"/>
          <w:kern w:val="0"/>
        </w:rPr>
      </w:pPr>
      <w:proofErr w:type="spellStart"/>
      <w:r>
        <w:rPr>
          <w:rFonts w:asciiTheme="minorEastAsia" w:hAnsiTheme="minorEastAsia" w:cs="Courier New"/>
          <w:color w:val="262626"/>
          <w:kern w:val="0"/>
        </w:rPr>
        <w:t>K</w:t>
      </w:r>
      <w:r>
        <w:rPr>
          <w:rFonts w:asciiTheme="minorEastAsia" w:hAnsiTheme="minorEastAsia" w:cs="Courier New" w:hint="eastAsia"/>
          <w:color w:val="262626"/>
          <w:kern w:val="0"/>
        </w:rPr>
        <w:t>ahaDB</w:t>
      </w:r>
      <w:proofErr w:type="spellEnd"/>
    </w:p>
    <w:p w14:paraId="560849C3" w14:textId="1E33E7AD" w:rsidR="00DB78D3" w:rsidRPr="008732A5" w:rsidRDefault="00DB78D3" w:rsidP="008732A5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Theme="minorEastAsia" w:hAnsiTheme="minorEastAsia" w:cs="Courier New" w:hint="eastAsia"/>
          <w:color w:val="262626"/>
          <w:kern w:val="0"/>
        </w:rPr>
      </w:pPr>
      <w:proofErr w:type="spellStart"/>
      <w:r>
        <w:rPr>
          <w:rFonts w:asciiTheme="minorEastAsia" w:hAnsiTheme="minorEastAsia" w:cs="Courier New" w:hint="eastAsia"/>
          <w:color w:val="262626"/>
          <w:kern w:val="0"/>
        </w:rPr>
        <w:lastRenderedPageBreak/>
        <w:t>LevelDB</w:t>
      </w:r>
      <w:proofErr w:type="spellEnd"/>
    </w:p>
    <w:sectPr w:rsidR="00DB78D3" w:rsidRPr="008732A5" w:rsidSect="00734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30"/>
    <w:rsid w:val="001A4051"/>
    <w:rsid w:val="003F4F2C"/>
    <w:rsid w:val="00455180"/>
    <w:rsid w:val="00480530"/>
    <w:rsid w:val="004E6FB4"/>
    <w:rsid w:val="0073439A"/>
    <w:rsid w:val="008732A5"/>
    <w:rsid w:val="00A26186"/>
    <w:rsid w:val="00D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3B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405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405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A4051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1A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A4051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405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405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A4051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1A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A4051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item/Perl" TargetMode="External"/><Relationship Id="rId7" Type="http://schemas.openxmlformats.org/officeDocument/2006/relationships/hyperlink" Target="http://baike.baidu.com/item/Python" TargetMode="External"/><Relationship Id="rId8" Type="http://schemas.openxmlformats.org/officeDocument/2006/relationships/hyperlink" Target="http://baike.baidu.com/item/PH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599</Characters>
  <Application>Microsoft Macintosh Word</Application>
  <DocSecurity>0</DocSecurity>
  <Lines>4</Lines>
  <Paragraphs>1</Paragraphs>
  <ScaleCrop>false</ScaleCrop>
  <Company>jiufu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xiao</dc:creator>
  <cp:keywords/>
  <dc:description/>
  <cp:lastModifiedBy>jianyu xiao</cp:lastModifiedBy>
  <cp:revision>7</cp:revision>
  <dcterms:created xsi:type="dcterms:W3CDTF">2017-07-24T10:27:00Z</dcterms:created>
  <dcterms:modified xsi:type="dcterms:W3CDTF">2017-07-25T04:55:00Z</dcterms:modified>
</cp:coreProperties>
</file>