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07C" w:rsidRPr="0024707C" w:rsidRDefault="0024707C" w:rsidP="0024707C">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 w:val="48"/>
          <w:szCs w:val="48"/>
        </w:rPr>
      </w:pPr>
      <w:r w:rsidRPr="0024707C">
        <w:rPr>
          <w:rFonts w:ascii="Segoe UI" w:eastAsia="宋体" w:hAnsi="Segoe UI" w:cs="Segoe UI"/>
          <w:b/>
          <w:bCs/>
          <w:color w:val="24292E"/>
          <w:kern w:val="36"/>
          <w:sz w:val="48"/>
          <w:szCs w:val="48"/>
        </w:rPr>
        <w:t>ACPR 2019 - Auckland, New Zealand</w:t>
      </w:r>
    </w:p>
    <w:p w:rsidR="0024707C" w:rsidRPr="0024707C" w:rsidRDefault="0024707C" w:rsidP="0024707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24707C">
        <w:rPr>
          <w:rFonts w:ascii="Segoe UI" w:eastAsia="宋体" w:hAnsi="Segoe UI" w:cs="Segoe UI"/>
          <w:b/>
          <w:bCs/>
          <w:color w:val="24292E"/>
          <w:kern w:val="36"/>
          <w:sz w:val="48"/>
          <w:szCs w:val="48"/>
        </w:rPr>
        <w:t>Workshop on Computer Vision for Modern Vehicles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Tuesday November 26 2019, Auckland, New Zealand</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Introduction</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The workshop will focus on new and improved methods, techniques, and applications of Computer Vision for Modern Vehicles. A previous issue of this workshop has been held at Wuhan, China (2017). This third issue is being held with </w:t>
      </w:r>
      <w:hyperlink r:id="rId6" w:history="1">
        <w:r w:rsidRPr="0024707C">
          <w:rPr>
            <w:rFonts w:ascii="Segoe UI" w:eastAsia="宋体" w:hAnsi="Segoe UI" w:cs="Segoe UI"/>
            <w:color w:val="0366D6"/>
            <w:kern w:val="0"/>
            <w:sz w:val="24"/>
            <w:szCs w:val="24"/>
            <w:u w:val="single"/>
          </w:rPr>
          <w:t>ACPR2019</w:t>
        </w:r>
      </w:hyperlink>
      <w:r w:rsidRPr="0024707C">
        <w:rPr>
          <w:rFonts w:ascii="Segoe UI" w:eastAsia="宋体" w:hAnsi="Segoe UI" w:cs="Segoe UI"/>
          <w:color w:val="24292E"/>
          <w:kern w:val="0"/>
          <w:sz w:val="24"/>
          <w:szCs w:val="24"/>
        </w:rPr>
        <w:t> at Auckland, New Zealand.</w:t>
      </w:r>
      <w:r w:rsidRPr="0024707C">
        <w:rPr>
          <w:rFonts w:ascii="Segoe UI" w:eastAsia="宋体" w:hAnsi="Segoe UI" w:cs="Segoe UI"/>
          <w:color w:val="24292E"/>
          <w:kern w:val="0"/>
          <w:sz w:val="24"/>
          <w:szCs w:val="24"/>
        </w:rPr>
        <w:br/>
        <w:t>The aim of this workshop is to bring together engineers and scientists from academia, industry and government to exchange results and ideas for future applications of Computer Vision for Modern Vehicles.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 xml:space="preserve">Computer vision for modern vehicles gave researchers access to camera technologies for wide-ranging applications in the automotive industry. Computer vision-based driver assistance is an emerging technology, in both the automotive industry and academia. Despite the existence of some commercial safety systems such as night vision, adaptive cruise control, and </w:t>
      </w:r>
      <w:r w:rsidRPr="0024707C">
        <w:rPr>
          <w:rFonts w:ascii="Segoe UI" w:eastAsia="宋体" w:hAnsi="Segoe UI" w:cs="Segoe UI"/>
          <w:color w:val="24292E"/>
          <w:kern w:val="0"/>
          <w:sz w:val="24"/>
          <w:szCs w:val="24"/>
        </w:rPr>
        <w:lastRenderedPageBreak/>
        <w:t>lane departure warning systems, we are at the beginning of a long research pathway towards a future generation of intelligent vehicles.</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Call for Papers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b/>
          <w:bCs/>
          <w:color w:val="24292E"/>
          <w:kern w:val="0"/>
          <w:sz w:val="24"/>
          <w:szCs w:val="24"/>
        </w:rPr>
        <w:t>Call for papers</w:t>
      </w:r>
      <w:r w:rsidRPr="0024707C">
        <w:rPr>
          <w:rFonts w:ascii="Segoe UI" w:eastAsia="宋体" w:hAnsi="Segoe UI" w:cs="Segoe UI"/>
          <w:color w:val="24292E"/>
          <w:kern w:val="0"/>
          <w:sz w:val="24"/>
          <w:szCs w:val="24"/>
        </w:rPr>
        <w:t>: We welcome submissions on the following topics, including but not limited to:</w:t>
      </w:r>
    </w:p>
    <w:p w:rsidR="0024707C" w:rsidRPr="0024707C" w:rsidRDefault="0024707C" w:rsidP="0024707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 xml:space="preserve">Low-level vision and image processing, image/video </w:t>
      </w:r>
      <w:proofErr w:type="spellStart"/>
      <w:r w:rsidRPr="0024707C">
        <w:rPr>
          <w:rFonts w:ascii="Segoe UI" w:eastAsia="宋体" w:hAnsi="Segoe UI" w:cs="Segoe UI"/>
          <w:color w:val="24292E"/>
          <w:kern w:val="0"/>
          <w:sz w:val="24"/>
          <w:szCs w:val="24"/>
        </w:rPr>
        <w:t>denoising</w:t>
      </w:r>
      <w:proofErr w:type="spellEnd"/>
      <w:r w:rsidRPr="0024707C">
        <w:rPr>
          <w:rFonts w:ascii="Segoe UI" w:eastAsia="宋体" w:hAnsi="Segoe UI" w:cs="Segoe UI"/>
          <w:color w:val="24292E"/>
          <w:kern w:val="0"/>
          <w:sz w:val="24"/>
          <w:szCs w:val="24"/>
        </w:rPr>
        <w:t>, image enhancement, image super-resolution</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Stereo vision: 3D computer vision, stereo matching</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Semantic segmentation, grouping and shape representation</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Recognition: detection, categorization, indexing and matching, motion and tracking</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Deep Learning, statistical methods and learning</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Video: events, activities and surveillance (e.g. at road intersections)</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Automated vehicles with and without pilot/driver, partial vehicle automation</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Driver monitoring, driver human factors and personalization</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Sensing, detection, and actuation</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Advanced vehicle safety systems, lane change and merging</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Vision and environment perception, vision based ADAS</w:t>
      </w:r>
    </w:p>
    <w:p w:rsidR="0024707C" w:rsidRPr="0024707C" w:rsidRDefault="0024707C" w:rsidP="0024707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lastRenderedPageBreak/>
        <w:t>Vehicle localization and autonomous navigation</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b/>
          <w:bCs/>
          <w:color w:val="24292E"/>
          <w:kern w:val="0"/>
          <w:sz w:val="24"/>
          <w:szCs w:val="24"/>
        </w:rPr>
        <w:t>Submission</w:t>
      </w:r>
      <w:r w:rsidRPr="0024707C">
        <w:rPr>
          <w:rFonts w:ascii="Segoe UI" w:eastAsia="宋体" w:hAnsi="Segoe UI" w:cs="Segoe UI"/>
          <w:color w:val="24292E"/>
          <w:kern w:val="0"/>
          <w:sz w:val="24"/>
          <w:szCs w:val="24"/>
        </w:rPr>
        <w:t>: </w:t>
      </w:r>
      <w:hyperlink r:id="rId7" w:history="1">
        <w:r w:rsidRPr="0024707C">
          <w:rPr>
            <w:rFonts w:ascii="Segoe UI" w:eastAsia="宋体" w:hAnsi="Segoe UI" w:cs="Segoe UI"/>
            <w:color w:val="0366D6"/>
            <w:kern w:val="0"/>
            <w:sz w:val="24"/>
            <w:szCs w:val="24"/>
            <w:u w:val="single"/>
          </w:rPr>
          <w:t>Click here for submission</w:t>
        </w:r>
      </w:hyperlink>
    </w:p>
    <w:p w:rsidR="0024707C" w:rsidRPr="0024707C" w:rsidRDefault="0024707C" w:rsidP="0024707C">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 xml:space="preserve">Submitted papers should not have been published, accepted or under review elsewhere. Non-peer reviewed media, such as </w:t>
      </w:r>
      <w:proofErr w:type="spellStart"/>
      <w:r w:rsidRPr="0024707C">
        <w:rPr>
          <w:rFonts w:ascii="Segoe UI" w:eastAsia="宋体" w:hAnsi="Segoe UI" w:cs="Segoe UI"/>
          <w:color w:val="24292E"/>
          <w:kern w:val="0"/>
          <w:sz w:val="24"/>
          <w:szCs w:val="24"/>
        </w:rPr>
        <w:t>Arxiv</w:t>
      </w:r>
      <w:proofErr w:type="spellEnd"/>
      <w:r w:rsidRPr="0024707C">
        <w:rPr>
          <w:rFonts w:ascii="Segoe UI" w:eastAsia="宋体" w:hAnsi="Segoe UI" w:cs="Segoe UI"/>
          <w:color w:val="24292E"/>
          <w:kern w:val="0"/>
          <w:sz w:val="24"/>
          <w:szCs w:val="24"/>
        </w:rPr>
        <w:t xml:space="preserve"> do not violate the terms.</w:t>
      </w:r>
    </w:p>
    <w:p w:rsidR="0024707C" w:rsidRPr="0024707C" w:rsidRDefault="0024707C" w:rsidP="0024707C">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Submissions need to follow the single-blind policy and be formatted in LNCS style, with a maximum of 14 pages (including references).</w:t>
      </w:r>
    </w:p>
    <w:p w:rsidR="0024707C" w:rsidRPr="0024707C" w:rsidRDefault="0024707C" w:rsidP="0024707C">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All the papers must be submitted using the provided templates.</w:t>
      </w:r>
    </w:p>
    <w:p w:rsidR="0024707C" w:rsidRPr="0024707C" w:rsidRDefault="0024707C" w:rsidP="0024707C">
      <w:pPr>
        <w:widowControl/>
        <w:numPr>
          <w:ilvl w:val="1"/>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[LaTeX2e Proceedings Templates (zip)] ftp://ftp.springernature.com/cs-proceeding/llncs/llncs2e.zip</w:t>
      </w:r>
    </w:p>
    <w:p w:rsidR="0024707C" w:rsidRPr="0024707C" w:rsidRDefault="0024707C" w:rsidP="0024707C">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hyperlink r:id="rId8" w:anchor=".WuA4JS5uZpi" w:history="1">
        <w:r w:rsidRPr="0024707C">
          <w:rPr>
            <w:rFonts w:ascii="Segoe UI" w:eastAsia="宋体" w:hAnsi="Segoe UI" w:cs="Segoe UI"/>
            <w:color w:val="0366D6"/>
            <w:kern w:val="0"/>
            <w:sz w:val="24"/>
            <w:szCs w:val="24"/>
            <w:u w:val="single"/>
          </w:rPr>
          <w:t>LaTeX2e Proceedings Templates - Overleaf</w:t>
        </w:r>
      </w:hyperlink>
    </w:p>
    <w:p w:rsidR="0024707C" w:rsidRPr="0024707C" w:rsidRDefault="0024707C" w:rsidP="0024707C">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[Microsoft Word Proceedings Templates (zip)] ftp://ftp.springernature.com/cs-proceeding/llncs/word/splnproc1703.zip</w:t>
      </w:r>
    </w:p>
    <w:p w:rsidR="0024707C" w:rsidRPr="0024707C" w:rsidRDefault="0024707C" w:rsidP="0024707C">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hyperlink r:id="rId9" w:history="1">
        <w:r w:rsidRPr="0024707C">
          <w:rPr>
            <w:rFonts w:ascii="Segoe UI" w:eastAsia="宋体" w:hAnsi="Segoe UI" w:cs="Segoe UI"/>
            <w:color w:val="0366D6"/>
            <w:kern w:val="0"/>
            <w:sz w:val="24"/>
            <w:szCs w:val="24"/>
            <w:u w:val="single"/>
          </w:rPr>
          <w:t>Microsoft Word 2003 Proceedings Templates (zip)</w:t>
        </w:r>
      </w:hyperlink>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Workshop proceedings will be published after the conference in the CCIS series of Springer through the ACPR organizers (publication chair).</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b/>
          <w:bCs/>
          <w:color w:val="24292E"/>
          <w:kern w:val="0"/>
          <w:sz w:val="24"/>
          <w:szCs w:val="24"/>
        </w:rPr>
        <w:t>NOTE</w:t>
      </w:r>
      <w:r w:rsidRPr="0024707C">
        <w:rPr>
          <w:rFonts w:ascii="Segoe UI" w:eastAsia="宋体" w:hAnsi="Segoe UI" w:cs="Segoe UI"/>
          <w:color w:val="24292E"/>
          <w:kern w:val="0"/>
          <w:sz w:val="24"/>
          <w:szCs w:val="24"/>
        </w:rPr>
        <w:t>: Registration for workshops is included in the conference registration, i.e., all the registered ACPR participants are free to attend any of the workshops (besides all the sessions of the main conference).</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lastRenderedPageBreak/>
        <w:t>Important Dates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7552"/>
        <w:gridCol w:w="5678"/>
      </w:tblGrid>
      <w:tr w:rsidR="0024707C" w:rsidRPr="0024707C" w:rsidTr="0024707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4707C" w:rsidRPr="0024707C" w:rsidRDefault="0024707C" w:rsidP="0024707C">
            <w:pPr>
              <w:widowControl/>
              <w:spacing w:after="240"/>
              <w:jc w:val="center"/>
              <w:rPr>
                <w:rFonts w:ascii="Segoe UI" w:eastAsia="宋体" w:hAnsi="Segoe UI" w:cs="Segoe UI"/>
                <w:b/>
                <w:bCs/>
                <w:color w:val="24292E"/>
                <w:kern w:val="0"/>
                <w:sz w:val="24"/>
                <w:szCs w:val="24"/>
              </w:rPr>
            </w:pPr>
            <w:r w:rsidRPr="0024707C">
              <w:rPr>
                <w:rFonts w:ascii="Segoe UI" w:eastAsia="宋体" w:hAnsi="Segoe UI" w:cs="Segoe UI"/>
                <w:b/>
                <w:bCs/>
                <w:color w:val="24292E"/>
                <w:kern w:val="0"/>
                <w:sz w:val="24"/>
                <w:szCs w:val="24"/>
              </w:rPr>
              <w:t>Task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4707C" w:rsidRPr="0024707C" w:rsidRDefault="0024707C" w:rsidP="0024707C">
            <w:pPr>
              <w:widowControl/>
              <w:spacing w:after="240"/>
              <w:jc w:val="center"/>
              <w:rPr>
                <w:rFonts w:ascii="Segoe UI" w:eastAsia="宋体" w:hAnsi="Segoe UI" w:cs="Segoe UI"/>
                <w:b/>
                <w:bCs/>
                <w:color w:val="24292E"/>
                <w:kern w:val="0"/>
                <w:sz w:val="24"/>
                <w:szCs w:val="24"/>
              </w:rPr>
            </w:pPr>
            <w:r w:rsidRPr="0024707C">
              <w:rPr>
                <w:rFonts w:ascii="Segoe UI" w:eastAsia="宋体" w:hAnsi="Segoe UI" w:cs="Segoe UI"/>
                <w:b/>
                <w:bCs/>
                <w:color w:val="24292E"/>
                <w:kern w:val="0"/>
                <w:sz w:val="24"/>
                <w:szCs w:val="24"/>
              </w:rPr>
              <w:t>Date</w:t>
            </w:r>
          </w:p>
        </w:tc>
      </w:tr>
      <w:tr w:rsidR="0024707C" w:rsidRPr="0024707C" w:rsidTr="002470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Paper submission deadline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September 15, 2019</w:t>
            </w:r>
          </w:p>
        </w:tc>
      </w:tr>
      <w:tr w:rsidR="0024707C" w:rsidRPr="0024707C" w:rsidTr="002470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Acceptance notification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October 15, 2019</w:t>
            </w:r>
          </w:p>
        </w:tc>
      </w:tr>
      <w:tr w:rsidR="0024707C" w:rsidRPr="0024707C" w:rsidTr="0024707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Camera-ready deadline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October 26, 2019</w:t>
            </w:r>
          </w:p>
        </w:tc>
      </w:tr>
      <w:tr w:rsidR="0024707C" w:rsidRPr="0024707C" w:rsidTr="0024707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Workshop duration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4707C" w:rsidRPr="0024707C" w:rsidRDefault="0024707C" w:rsidP="0024707C">
            <w:pPr>
              <w:widowControl/>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November 26, 2019</w:t>
            </w:r>
          </w:p>
        </w:tc>
      </w:tr>
    </w:tbl>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Schedule</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TBD</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Accepted Papers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TBD</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Workshop Chairs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Prof. </w:t>
      </w:r>
      <w:proofErr w:type="spellStart"/>
      <w:r w:rsidRPr="0024707C">
        <w:rPr>
          <w:rFonts w:ascii="Segoe UI" w:eastAsia="宋体" w:hAnsi="Segoe UI" w:cs="Segoe UI"/>
          <w:color w:val="24292E"/>
          <w:kern w:val="0"/>
          <w:sz w:val="24"/>
          <w:szCs w:val="24"/>
        </w:rPr>
        <w:fldChar w:fldCharType="begin"/>
      </w:r>
      <w:r w:rsidRPr="0024707C">
        <w:rPr>
          <w:rFonts w:ascii="Segoe UI" w:eastAsia="宋体" w:hAnsi="Segoe UI" w:cs="Segoe UI"/>
          <w:color w:val="24292E"/>
          <w:kern w:val="0"/>
          <w:sz w:val="24"/>
          <w:szCs w:val="24"/>
        </w:rPr>
        <w:instrText xml:space="preserve"> HYPERLINK "https://github.com/xiaojs18/ACPR19CVMV.github.io/blob/master/xiaojs@whu.edu.cn" </w:instrText>
      </w:r>
      <w:r w:rsidRPr="0024707C">
        <w:rPr>
          <w:rFonts w:ascii="Segoe UI" w:eastAsia="宋体" w:hAnsi="Segoe UI" w:cs="Segoe UI"/>
          <w:color w:val="24292E"/>
          <w:kern w:val="0"/>
          <w:sz w:val="24"/>
          <w:szCs w:val="24"/>
        </w:rPr>
        <w:fldChar w:fldCharType="separate"/>
      </w:r>
      <w:r w:rsidRPr="0024707C">
        <w:rPr>
          <w:rFonts w:ascii="Segoe UI" w:eastAsia="宋体" w:hAnsi="Segoe UI" w:cs="Segoe UI"/>
          <w:color w:val="0366D6"/>
          <w:kern w:val="0"/>
          <w:sz w:val="24"/>
          <w:szCs w:val="24"/>
          <w:u w:val="single"/>
        </w:rPr>
        <w:t>Jinsheng</w:t>
      </w:r>
      <w:proofErr w:type="spellEnd"/>
      <w:r w:rsidRPr="0024707C">
        <w:rPr>
          <w:rFonts w:ascii="Segoe UI" w:eastAsia="宋体" w:hAnsi="Segoe UI" w:cs="Segoe UI"/>
          <w:color w:val="0366D6"/>
          <w:kern w:val="0"/>
          <w:sz w:val="24"/>
          <w:szCs w:val="24"/>
          <w:u w:val="single"/>
        </w:rPr>
        <w:t xml:space="preserve"> Xiao</w:t>
      </w:r>
      <w:r w:rsidRPr="0024707C">
        <w:rPr>
          <w:rFonts w:ascii="Segoe UI" w:eastAsia="宋体" w:hAnsi="Segoe UI" w:cs="Segoe UI"/>
          <w:color w:val="24292E"/>
          <w:kern w:val="0"/>
          <w:sz w:val="24"/>
          <w:szCs w:val="24"/>
        </w:rPr>
        <w:fldChar w:fldCharType="end"/>
      </w:r>
      <w:r w:rsidRPr="0024707C">
        <w:rPr>
          <w:rFonts w:ascii="Segoe UI" w:eastAsia="宋体" w:hAnsi="Segoe UI" w:cs="Segoe UI"/>
          <w:color w:val="24292E"/>
          <w:kern w:val="0"/>
          <w:sz w:val="24"/>
          <w:szCs w:val="24"/>
        </w:rPr>
        <w:t> </w:t>
      </w:r>
      <w:proofErr w:type="spellStart"/>
      <w:r w:rsidRPr="0024707C">
        <w:rPr>
          <w:rFonts w:ascii="Segoe UI" w:eastAsia="宋体" w:hAnsi="Segoe UI" w:cs="Segoe UI"/>
          <w:color w:val="24292E"/>
          <w:kern w:val="0"/>
          <w:sz w:val="24"/>
          <w:szCs w:val="24"/>
        </w:rPr>
        <w:t>Jinsheng</w:t>
      </w:r>
      <w:proofErr w:type="spellEnd"/>
      <w:r w:rsidRPr="0024707C">
        <w:rPr>
          <w:rFonts w:ascii="Segoe UI" w:eastAsia="宋体" w:hAnsi="Segoe UI" w:cs="Segoe UI"/>
          <w:color w:val="24292E"/>
          <w:kern w:val="0"/>
          <w:sz w:val="24"/>
          <w:szCs w:val="24"/>
        </w:rPr>
        <w:t xml:space="preserve"> Xiao is a professor with School of Electronic Information, Wuhan University, China. His research interests include: Computer Vision and Pattern Recognition, Vision based Advanced Driver Assistant </w:t>
      </w:r>
      <w:r w:rsidRPr="0024707C">
        <w:rPr>
          <w:rFonts w:ascii="Segoe UI" w:eastAsia="宋体" w:hAnsi="Segoe UI" w:cs="Segoe UI"/>
          <w:color w:val="24292E"/>
          <w:kern w:val="0"/>
          <w:sz w:val="24"/>
          <w:szCs w:val="24"/>
        </w:rPr>
        <w:lastRenderedPageBreak/>
        <w:t>System. He has published more than 60 papers in international journals or international conferences.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Prof. </w:t>
      </w:r>
      <w:hyperlink r:id="rId10" w:history="1">
        <w:r w:rsidRPr="0024707C">
          <w:rPr>
            <w:rFonts w:ascii="Segoe UI" w:eastAsia="宋体" w:hAnsi="Segoe UI" w:cs="Segoe UI"/>
            <w:color w:val="0366D6"/>
            <w:kern w:val="0"/>
            <w:sz w:val="24"/>
            <w:szCs w:val="24"/>
            <w:u w:val="single"/>
          </w:rPr>
          <w:t>Atsushi Imiya</w:t>
        </w:r>
      </w:hyperlink>
      <w:r w:rsidRPr="0024707C">
        <w:rPr>
          <w:rFonts w:ascii="Segoe UI" w:eastAsia="宋体" w:hAnsi="Segoe UI" w:cs="Segoe UI"/>
          <w:color w:val="24292E"/>
          <w:kern w:val="0"/>
          <w:sz w:val="24"/>
          <w:szCs w:val="24"/>
        </w:rPr>
        <w:t xml:space="preserve"> Atsushi </w:t>
      </w:r>
      <w:proofErr w:type="spellStart"/>
      <w:r w:rsidRPr="0024707C">
        <w:rPr>
          <w:rFonts w:ascii="Segoe UI" w:eastAsia="宋体" w:hAnsi="Segoe UI" w:cs="Segoe UI"/>
          <w:color w:val="24292E"/>
          <w:kern w:val="0"/>
          <w:sz w:val="24"/>
          <w:szCs w:val="24"/>
        </w:rPr>
        <w:t>Imiya</w:t>
      </w:r>
      <w:proofErr w:type="spellEnd"/>
      <w:r w:rsidRPr="0024707C">
        <w:rPr>
          <w:rFonts w:ascii="Segoe UI" w:eastAsia="宋体" w:hAnsi="Segoe UI" w:cs="Segoe UI"/>
          <w:color w:val="24292E"/>
          <w:kern w:val="0"/>
          <w:sz w:val="24"/>
          <w:szCs w:val="24"/>
        </w:rPr>
        <w:t xml:space="preserve"> is the director and a professor with Institute of Management and Information Technologies, Chiba University, Japan. His research interests include: Computer Vision and Pattern Recognition, Vision based Advanced Driver Assistant System. He has published more than 100 papers in international journals or international conferences. He is a fellow of IAPR and a fellow of IEICE, Japan. He organized </w:t>
      </w:r>
      <w:proofErr w:type="spellStart"/>
      <w:r w:rsidRPr="0024707C">
        <w:rPr>
          <w:rFonts w:ascii="Segoe UI" w:eastAsia="宋体" w:hAnsi="Segoe UI" w:cs="Segoe UI"/>
          <w:color w:val="24292E"/>
          <w:kern w:val="0"/>
          <w:sz w:val="24"/>
          <w:szCs w:val="24"/>
        </w:rPr>
        <w:t>Dagstuhl</w:t>
      </w:r>
      <w:proofErr w:type="spellEnd"/>
      <w:r w:rsidRPr="0024707C">
        <w:rPr>
          <w:rFonts w:ascii="Segoe UI" w:eastAsia="宋体" w:hAnsi="Segoe UI" w:cs="Segoe UI"/>
          <w:color w:val="24292E"/>
          <w:kern w:val="0"/>
          <w:sz w:val="24"/>
          <w:szCs w:val="24"/>
        </w:rPr>
        <w:t xml:space="preserve"> Seminar “Computer Vision for Autonomous Vehicles and Probes” on 2016. He was a starting member of CVVT.</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Dr. </w:t>
      </w:r>
      <w:hyperlink r:id="rId11" w:history="1">
        <w:r w:rsidRPr="0024707C">
          <w:rPr>
            <w:rFonts w:ascii="Segoe UI" w:eastAsia="宋体" w:hAnsi="Segoe UI" w:cs="Segoe UI"/>
            <w:color w:val="0366D6"/>
            <w:kern w:val="0"/>
            <w:sz w:val="24"/>
            <w:szCs w:val="24"/>
            <w:u w:val="single"/>
          </w:rPr>
          <w:t>Hsiang-Jen Chien</w:t>
        </w:r>
      </w:hyperlink>
      <w:r w:rsidRPr="0024707C">
        <w:rPr>
          <w:rFonts w:ascii="Segoe UI" w:eastAsia="宋体" w:hAnsi="Segoe UI" w:cs="Segoe UI"/>
          <w:color w:val="24292E"/>
          <w:kern w:val="0"/>
          <w:sz w:val="24"/>
          <w:szCs w:val="24"/>
        </w:rPr>
        <w:t xml:space="preserve"> Hsiang-Jen (Johnny) received his </w:t>
      </w:r>
      <w:proofErr w:type="spellStart"/>
      <w:r w:rsidRPr="0024707C">
        <w:rPr>
          <w:rFonts w:ascii="Segoe UI" w:eastAsia="宋体" w:hAnsi="Segoe UI" w:cs="Segoe UI"/>
          <w:color w:val="24292E"/>
          <w:kern w:val="0"/>
          <w:sz w:val="24"/>
          <w:szCs w:val="24"/>
        </w:rPr>
        <w:t>Ph</w:t>
      </w:r>
      <w:proofErr w:type="gramStart"/>
      <w:r w:rsidRPr="0024707C">
        <w:rPr>
          <w:rFonts w:ascii="Segoe UI" w:eastAsia="宋体" w:hAnsi="Segoe UI" w:cs="Segoe UI"/>
          <w:color w:val="24292E"/>
          <w:kern w:val="0"/>
          <w:sz w:val="24"/>
          <w:szCs w:val="24"/>
        </w:rPr>
        <w:t>,D</w:t>
      </w:r>
      <w:proofErr w:type="spellEnd"/>
      <w:proofErr w:type="gramEnd"/>
      <w:r w:rsidRPr="0024707C">
        <w:rPr>
          <w:rFonts w:ascii="Segoe UI" w:eastAsia="宋体" w:hAnsi="Segoe UI" w:cs="Segoe UI"/>
          <w:color w:val="24292E"/>
          <w:kern w:val="0"/>
          <w:sz w:val="24"/>
          <w:szCs w:val="24"/>
        </w:rPr>
        <w:t xml:space="preserve">. degree from Auckland University of Technology in 2018. He has been working in the field of computer vision and graphics over a decade, during which time more than 50 quality academic writings have been published including a number of award-winning ones. He is currently working in the Department of Business Technology of Auckland Transport as a permanent role of Computer Vision Specialist under Intelligent Transport System (ITS) </w:t>
      </w:r>
      <w:proofErr w:type="spellStart"/>
      <w:r w:rsidRPr="0024707C">
        <w:rPr>
          <w:rFonts w:ascii="Segoe UI" w:eastAsia="宋体" w:hAnsi="Segoe UI" w:cs="Segoe UI"/>
          <w:color w:val="24292E"/>
          <w:kern w:val="0"/>
          <w:sz w:val="24"/>
          <w:szCs w:val="24"/>
        </w:rPr>
        <w:t>programme</w:t>
      </w:r>
      <w:proofErr w:type="spellEnd"/>
      <w:r w:rsidRPr="0024707C">
        <w:rPr>
          <w:rFonts w:ascii="Segoe UI" w:eastAsia="宋体" w:hAnsi="Segoe UI" w:cs="Segoe UI"/>
          <w:color w:val="24292E"/>
          <w:kern w:val="0"/>
          <w:sz w:val="24"/>
          <w:szCs w:val="24"/>
        </w:rPr>
        <w:t>.</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Technical Program Committee (TPC)</w:t>
      </w:r>
    </w:p>
    <w:p w:rsidR="0024707C" w:rsidRPr="0024707C" w:rsidRDefault="0024707C" w:rsidP="0024707C">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 xml:space="preserve">Atsushi </w:t>
      </w:r>
      <w:proofErr w:type="spellStart"/>
      <w:r w:rsidRPr="0024707C">
        <w:rPr>
          <w:rFonts w:ascii="Segoe UI" w:eastAsia="宋体" w:hAnsi="Segoe UI" w:cs="Segoe UI"/>
          <w:color w:val="24292E"/>
          <w:kern w:val="0"/>
          <w:sz w:val="24"/>
          <w:szCs w:val="24"/>
        </w:rPr>
        <w:t>Imiya</w:t>
      </w:r>
      <w:proofErr w:type="spellEnd"/>
      <w:r w:rsidRPr="0024707C">
        <w:rPr>
          <w:rFonts w:ascii="Segoe UI" w:eastAsia="宋体" w:hAnsi="Segoe UI" w:cs="Segoe UI"/>
          <w:color w:val="24292E"/>
          <w:kern w:val="0"/>
          <w:sz w:val="24"/>
          <w:szCs w:val="24"/>
        </w:rPr>
        <w:t>, Chiba University, Japan.</w:t>
      </w:r>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lastRenderedPageBreak/>
        <w:t xml:space="preserve">Hsiang-Jen </w:t>
      </w:r>
      <w:proofErr w:type="spellStart"/>
      <w:proofErr w:type="gramStart"/>
      <w:r w:rsidRPr="0024707C">
        <w:rPr>
          <w:rFonts w:ascii="Segoe UI" w:eastAsia="宋体" w:hAnsi="Segoe UI" w:cs="Segoe UI"/>
          <w:color w:val="24292E"/>
          <w:kern w:val="0"/>
          <w:sz w:val="24"/>
          <w:szCs w:val="24"/>
        </w:rPr>
        <w:t>Chien</w:t>
      </w:r>
      <w:proofErr w:type="spellEnd"/>
      <w:r w:rsidRPr="0024707C">
        <w:rPr>
          <w:rFonts w:ascii="Segoe UI" w:eastAsia="宋体" w:hAnsi="Segoe UI" w:cs="Segoe UI"/>
          <w:color w:val="24292E"/>
          <w:kern w:val="0"/>
          <w:sz w:val="24"/>
          <w:szCs w:val="24"/>
        </w:rPr>
        <w:t xml:space="preserve"> ,</w:t>
      </w:r>
      <w:proofErr w:type="gramEnd"/>
      <w:r w:rsidRPr="0024707C">
        <w:rPr>
          <w:rFonts w:ascii="Segoe UI" w:eastAsia="宋体" w:hAnsi="Segoe UI" w:cs="Segoe UI"/>
          <w:color w:val="24292E"/>
          <w:kern w:val="0"/>
          <w:sz w:val="24"/>
          <w:szCs w:val="24"/>
        </w:rPr>
        <w:t xml:space="preserve"> Department of Business Technology of Auckland Transport, New Zealand.</w:t>
      </w:r>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24707C">
        <w:rPr>
          <w:rFonts w:ascii="Segoe UI" w:eastAsia="宋体" w:hAnsi="Segoe UI" w:cs="Segoe UI"/>
          <w:color w:val="24292E"/>
          <w:kern w:val="0"/>
          <w:sz w:val="24"/>
          <w:szCs w:val="24"/>
        </w:rPr>
        <w:t>Jinsheng</w:t>
      </w:r>
      <w:proofErr w:type="spellEnd"/>
      <w:r w:rsidRPr="0024707C">
        <w:rPr>
          <w:rFonts w:ascii="Segoe UI" w:eastAsia="宋体" w:hAnsi="Segoe UI" w:cs="Segoe UI"/>
          <w:color w:val="24292E"/>
          <w:kern w:val="0"/>
          <w:sz w:val="24"/>
          <w:szCs w:val="24"/>
        </w:rPr>
        <w:t xml:space="preserve"> </w:t>
      </w:r>
      <w:proofErr w:type="gramStart"/>
      <w:r w:rsidRPr="0024707C">
        <w:rPr>
          <w:rFonts w:ascii="Segoe UI" w:eastAsia="宋体" w:hAnsi="Segoe UI" w:cs="Segoe UI"/>
          <w:color w:val="24292E"/>
          <w:kern w:val="0"/>
          <w:sz w:val="24"/>
          <w:szCs w:val="24"/>
        </w:rPr>
        <w:t>Xiao ,</w:t>
      </w:r>
      <w:proofErr w:type="gramEnd"/>
      <w:r w:rsidRPr="0024707C">
        <w:rPr>
          <w:rFonts w:ascii="Segoe UI" w:eastAsia="宋体" w:hAnsi="Segoe UI" w:cs="Segoe UI"/>
          <w:color w:val="24292E"/>
          <w:kern w:val="0"/>
          <w:sz w:val="24"/>
          <w:szCs w:val="24"/>
        </w:rPr>
        <w:t xml:space="preserve"> Wuhan University, Wuhan, China.</w:t>
      </w:r>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24707C">
        <w:rPr>
          <w:rFonts w:ascii="Segoe UI" w:eastAsia="宋体" w:hAnsi="Segoe UI" w:cs="Segoe UI"/>
          <w:color w:val="24292E"/>
          <w:kern w:val="0"/>
          <w:sz w:val="24"/>
          <w:szCs w:val="24"/>
        </w:rPr>
        <w:t>Hui</w:t>
      </w:r>
      <w:proofErr w:type="spellEnd"/>
      <w:r w:rsidRPr="0024707C">
        <w:rPr>
          <w:rFonts w:ascii="Segoe UI" w:eastAsia="宋体" w:hAnsi="Segoe UI" w:cs="Segoe UI"/>
          <w:color w:val="24292E"/>
          <w:kern w:val="0"/>
          <w:sz w:val="24"/>
          <w:szCs w:val="24"/>
        </w:rPr>
        <w:t xml:space="preserve"> Chen , </w:t>
      </w:r>
      <w:proofErr w:type="spellStart"/>
      <w:r w:rsidRPr="0024707C">
        <w:rPr>
          <w:rFonts w:ascii="Segoe UI" w:eastAsia="宋体" w:hAnsi="Segoe UI" w:cs="Segoe UI"/>
          <w:color w:val="24292E"/>
          <w:kern w:val="0"/>
          <w:sz w:val="24"/>
          <w:szCs w:val="24"/>
        </w:rPr>
        <w:t>Sandong</w:t>
      </w:r>
      <w:proofErr w:type="spellEnd"/>
      <w:r w:rsidRPr="0024707C">
        <w:rPr>
          <w:rFonts w:ascii="Segoe UI" w:eastAsia="宋体" w:hAnsi="Segoe UI" w:cs="Segoe UI"/>
          <w:color w:val="24292E"/>
          <w:kern w:val="0"/>
          <w:sz w:val="24"/>
          <w:szCs w:val="24"/>
        </w:rPr>
        <w:t xml:space="preserve"> University, Jinan, China</w:t>
      </w:r>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24707C">
        <w:rPr>
          <w:rFonts w:ascii="Segoe UI" w:eastAsia="宋体" w:hAnsi="Segoe UI" w:cs="Segoe UI"/>
          <w:color w:val="24292E"/>
          <w:kern w:val="0"/>
          <w:sz w:val="24"/>
          <w:szCs w:val="24"/>
        </w:rPr>
        <w:t>Bijun</w:t>
      </w:r>
      <w:proofErr w:type="spellEnd"/>
      <w:r w:rsidRPr="0024707C">
        <w:rPr>
          <w:rFonts w:ascii="Segoe UI" w:eastAsia="宋体" w:hAnsi="Segoe UI" w:cs="Segoe UI"/>
          <w:color w:val="24292E"/>
          <w:kern w:val="0"/>
          <w:sz w:val="24"/>
          <w:szCs w:val="24"/>
        </w:rPr>
        <w:t xml:space="preserve"> Li , Wuhan University, Wuhan, China</w:t>
      </w:r>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24707C">
        <w:rPr>
          <w:rFonts w:ascii="Segoe UI" w:eastAsia="宋体" w:hAnsi="Segoe UI" w:cs="Segoe UI"/>
          <w:color w:val="24292E"/>
          <w:kern w:val="0"/>
          <w:sz w:val="24"/>
          <w:szCs w:val="24"/>
        </w:rPr>
        <w:t>Yanyan</w:t>
      </w:r>
      <w:proofErr w:type="spellEnd"/>
      <w:r w:rsidRPr="0024707C">
        <w:rPr>
          <w:rFonts w:ascii="Segoe UI" w:eastAsia="宋体" w:hAnsi="Segoe UI" w:cs="Segoe UI"/>
          <w:color w:val="24292E"/>
          <w:kern w:val="0"/>
          <w:sz w:val="24"/>
          <w:szCs w:val="24"/>
        </w:rPr>
        <w:t xml:space="preserve"> </w:t>
      </w:r>
      <w:proofErr w:type="spellStart"/>
      <w:r w:rsidRPr="0024707C">
        <w:rPr>
          <w:rFonts w:ascii="Segoe UI" w:eastAsia="宋体" w:hAnsi="Segoe UI" w:cs="Segoe UI"/>
          <w:color w:val="24292E"/>
          <w:kern w:val="0"/>
          <w:sz w:val="24"/>
          <w:szCs w:val="24"/>
        </w:rPr>
        <w:t>Xu</w:t>
      </w:r>
      <w:proofErr w:type="spellEnd"/>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24707C">
        <w:rPr>
          <w:rFonts w:ascii="Segoe UI" w:eastAsia="宋体" w:hAnsi="Segoe UI" w:cs="Segoe UI"/>
          <w:color w:val="24292E"/>
          <w:kern w:val="0"/>
          <w:sz w:val="24"/>
          <w:szCs w:val="24"/>
        </w:rPr>
        <w:t>Junli</w:t>
      </w:r>
      <w:proofErr w:type="spellEnd"/>
      <w:r w:rsidRPr="0024707C">
        <w:rPr>
          <w:rFonts w:ascii="Segoe UI" w:eastAsia="宋体" w:hAnsi="Segoe UI" w:cs="Segoe UI"/>
          <w:color w:val="24292E"/>
          <w:kern w:val="0"/>
          <w:sz w:val="24"/>
          <w:szCs w:val="24"/>
        </w:rPr>
        <w:t xml:space="preserve"> Tao</w:t>
      </w:r>
    </w:p>
    <w:p w:rsidR="0024707C" w:rsidRPr="0024707C" w:rsidRDefault="0024707C" w:rsidP="0024707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24707C">
        <w:rPr>
          <w:rFonts w:ascii="Segoe UI" w:eastAsia="宋体" w:hAnsi="Segoe UI" w:cs="Segoe UI"/>
          <w:color w:val="24292E"/>
          <w:kern w:val="0"/>
          <w:sz w:val="24"/>
          <w:szCs w:val="24"/>
        </w:rPr>
        <w:t>Mutsuhiro</w:t>
      </w:r>
      <w:proofErr w:type="spellEnd"/>
      <w:r w:rsidRPr="0024707C">
        <w:rPr>
          <w:rFonts w:ascii="Segoe UI" w:eastAsia="宋体" w:hAnsi="Segoe UI" w:cs="Segoe UI"/>
          <w:color w:val="24292E"/>
          <w:kern w:val="0"/>
          <w:sz w:val="24"/>
          <w:szCs w:val="24"/>
        </w:rPr>
        <w:t xml:space="preserve"> Terauchi , Japan</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Acknowledgments</w:t>
      </w:r>
    </w:p>
    <w:p w:rsidR="0024707C" w:rsidRPr="0024707C" w:rsidRDefault="0024707C" w:rsidP="0024707C">
      <w:pPr>
        <w:widowControl/>
        <w:shd w:val="clear" w:color="auto" w:fill="FFFFFF"/>
        <w:spacing w:after="240"/>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This workshop is proudly sponsored by: TBD</w:t>
      </w:r>
    </w:p>
    <w:p w:rsidR="0024707C" w:rsidRPr="0024707C" w:rsidRDefault="0024707C" w:rsidP="0024707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24707C">
        <w:rPr>
          <w:rFonts w:ascii="Segoe UI" w:eastAsia="宋体" w:hAnsi="Segoe UI" w:cs="Segoe UI"/>
          <w:b/>
          <w:bCs/>
          <w:color w:val="24292E"/>
          <w:kern w:val="0"/>
          <w:sz w:val="36"/>
          <w:szCs w:val="36"/>
        </w:rPr>
        <w:t>Contact</w:t>
      </w:r>
    </w:p>
    <w:p w:rsidR="0024707C" w:rsidRPr="0024707C" w:rsidRDefault="0024707C" w:rsidP="0024707C">
      <w:pPr>
        <w:widowControl/>
        <w:shd w:val="clear" w:color="auto" w:fill="FFFFFF"/>
        <w:spacing w:after="100" w:afterAutospacing="1"/>
        <w:jc w:val="left"/>
        <w:rPr>
          <w:rFonts w:ascii="Segoe UI" w:eastAsia="宋体" w:hAnsi="Segoe UI" w:cs="Segoe UI"/>
          <w:color w:val="24292E"/>
          <w:kern w:val="0"/>
          <w:sz w:val="24"/>
          <w:szCs w:val="24"/>
        </w:rPr>
      </w:pPr>
      <w:r w:rsidRPr="0024707C">
        <w:rPr>
          <w:rFonts w:ascii="Segoe UI" w:eastAsia="宋体" w:hAnsi="Segoe UI" w:cs="Segoe UI"/>
          <w:color w:val="24292E"/>
          <w:kern w:val="0"/>
          <w:sz w:val="24"/>
          <w:szCs w:val="24"/>
        </w:rPr>
        <w:t>For any related question, please contact Prof. Dr. </w:t>
      </w:r>
      <w:hyperlink r:id="rId12" w:history="1">
        <w:r w:rsidRPr="0024707C">
          <w:rPr>
            <w:rFonts w:ascii="Segoe UI" w:eastAsia="宋体" w:hAnsi="Segoe UI" w:cs="Segoe UI"/>
            <w:color w:val="0366D6"/>
            <w:kern w:val="0"/>
            <w:sz w:val="24"/>
            <w:szCs w:val="24"/>
            <w:u w:val="single"/>
          </w:rPr>
          <w:t>J. Xiao</w:t>
        </w:r>
      </w:hyperlink>
    </w:p>
    <w:p w:rsidR="007D1CB3" w:rsidRPr="0024707C" w:rsidRDefault="007D1CB3">
      <w:bookmarkStart w:id="0" w:name="_GoBack"/>
      <w:bookmarkEnd w:id="0"/>
    </w:p>
    <w:sectPr w:rsidR="007D1CB3" w:rsidRPr="00247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43B46"/>
    <w:multiLevelType w:val="multilevel"/>
    <w:tmpl w:val="4C36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30E6F"/>
    <w:multiLevelType w:val="multilevel"/>
    <w:tmpl w:val="C6A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872142"/>
    <w:multiLevelType w:val="multilevel"/>
    <w:tmpl w:val="4D8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07C"/>
    <w:rsid w:val="0024707C"/>
    <w:rsid w:val="007D1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4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springer-lecture-notes-in-computer-science/kzwwpvhwnvfj"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asychair.org/conferences/?conf=acpr2019-cvmv" TargetMode="External"/><Relationship Id="rId12" Type="http://schemas.openxmlformats.org/officeDocument/2006/relationships/hyperlink" Target="https://github.com/xiaojs18/ACPR19CVMV.github.io/blob/master/xiaojs@wh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pr2019.org/" TargetMode="External"/><Relationship Id="rId11" Type="http://schemas.openxmlformats.org/officeDocument/2006/relationships/hyperlink" Target="https://github.com/xiaojs18/ACPR19CVMV.github.io/blob/master/jchien@aut.ac.nz" TargetMode="External"/><Relationship Id="rId5" Type="http://schemas.openxmlformats.org/officeDocument/2006/relationships/webSettings" Target="webSettings.xml"/><Relationship Id="rId10" Type="http://schemas.openxmlformats.org/officeDocument/2006/relationships/hyperlink" Target="https://github.com/xiaojs18/ACPR19CVMV.github.io/blob/master/imiya@faculty.chiba-u.jp" TargetMode="External"/><Relationship Id="rId4" Type="http://schemas.openxmlformats.org/officeDocument/2006/relationships/settings" Target="settings.xml"/><Relationship Id="rId9" Type="http://schemas.openxmlformats.org/officeDocument/2006/relationships/hyperlink" Target="https://resource-cms.springernature.com/springer-cms/rest/v1/content/7117506/data/v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Xiao</cp:lastModifiedBy>
  <cp:revision>1</cp:revision>
  <dcterms:created xsi:type="dcterms:W3CDTF">2019-05-19T04:08:00Z</dcterms:created>
  <dcterms:modified xsi:type="dcterms:W3CDTF">2019-05-19T04:08:00Z</dcterms:modified>
</cp:coreProperties>
</file>