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F8C" w:rsidRDefault="008E22D1" w:rsidP="00B65023">
      <w:pPr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电缆接头温度</w:t>
      </w:r>
      <w:r w:rsidR="00283E99">
        <w:rPr>
          <w:rFonts w:ascii="微软雅黑" w:eastAsia="微软雅黑" w:hAnsi="微软雅黑" w:hint="eastAsia"/>
          <w:b/>
          <w:sz w:val="36"/>
          <w:szCs w:val="36"/>
        </w:rPr>
        <w:t>在线监测解决方案</w:t>
      </w:r>
    </w:p>
    <w:p w:rsidR="00D538A1" w:rsidRDefault="00D538A1" w:rsidP="00B65023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283E99" w:rsidRPr="00D41F0A" w:rsidRDefault="00283E99" w:rsidP="00D538A1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0" w:firstLine="0"/>
        <w:rPr>
          <w:sz w:val="30"/>
          <w:szCs w:val="30"/>
        </w:rPr>
      </w:pPr>
      <w:r w:rsidRPr="00D41F0A">
        <w:rPr>
          <w:rFonts w:hint="eastAsia"/>
          <w:sz w:val="30"/>
          <w:szCs w:val="30"/>
        </w:rPr>
        <w:t>系统概述</w:t>
      </w:r>
    </w:p>
    <w:p w:rsidR="00283E99" w:rsidRPr="00D41F0A" w:rsidRDefault="00283E99" w:rsidP="00D41F0A">
      <w:pPr>
        <w:pStyle w:val="a5"/>
        <w:spacing w:line="360" w:lineRule="auto"/>
        <w:ind w:firstLine="480"/>
        <w:rPr>
          <w:sz w:val="24"/>
          <w:szCs w:val="24"/>
        </w:rPr>
      </w:pPr>
      <w:r w:rsidRPr="00D41F0A">
        <w:rPr>
          <w:rFonts w:hint="eastAsia"/>
          <w:sz w:val="24"/>
          <w:szCs w:val="24"/>
        </w:rPr>
        <w:t>电力系统的一次电气设备一般由断路器、变压器、电缆、母线、开关柜等电器设备组成。其相互之间由母线、引线、电缆等连接，由于电流流过产生热量，所以几乎所有的电气故障都会导致故障点温度的变化。本系统通过对设备温度的在线采集，实现对高温、快速升温等异常波动的实时告警，有助于快速定位设备隐患，防止事故发生，做到防患于未然。同时为实现设备状态检修提供了重要的评价依据，减轻了一线生产人员采集设备状态的工作压力，在实现效率和智能分析水平上都有极大的优势。</w:t>
      </w:r>
    </w:p>
    <w:p w:rsidR="00283E99" w:rsidRPr="00D41F0A" w:rsidRDefault="00283E99" w:rsidP="00D538A1">
      <w:pPr>
        <w:pStyle w:val="1"/>
        <w:numPr>
          <w:ilvl w:val="0"/>
          <w:numId w:val="1"/>
        </w:numPr>
        <w:spacing w:beforeLines="50" w:before="156" w:afterLines="50" w:after="156" w:line="360" w:lineRule="auto"/>
        <w:ind w:left="0" w:firstLine="0"/>
        <w:rPr>
          <w:sz w:val="30"/>
          <w:szCs w:val="30"/>
        </w:rPr>
      </w:pPr>
      <w:r w:rsidRPr="00D41F0A">
        <w:rPr>
          <w:rFonts w:hint="eastAsia"/>
          <w:sz w:val="30"/>
          <w:szCs w:val="30"/>
        </w:rPr>
        <w:t>系统设计</w:t>
      </w:r>
    </w:p>
    <w:p w:rsidR="00283E99" w:rsidRPr="00D41F0A" w:rsidRDefault="00283E99" w:rsidP="00D41F0A">
      <w:pPr>
        <w:pStyle w:val="2"/>
        <w:numPr>
          <w:ilvl w:val="1"/>
          <w:numId w:val="1"/>
        </w:numPr>
        <w:spacing w:beforeLines="50" w:before="156" w:afterLines="50" w:after="156" w:line="360" w:lineRule="auto"/>
        <w:ind w:left="0" w:firstLine="0"/>
        <w:rPr>
          <w:sz w:val="28"/>
          <w:szCs w:val="28"/>
        </w:rPr>
      </w:pPr>
      <w:r w:rsidRPr="00D41F0A">
        <w:rPr>
          <w:rFonts w:hint="eastAsia"/>
          <w:sz w:val="28"/>
          <w:szCs w:val="28"/>
        </w:rPr>
        <w:t>系统总体架构设计</w:t>
      </w:r>
    </w:p>
    <w:p w:rsidR="00F17A87" w:rsidRPr="00D41F0A" w:rsidRDefault="007A1E1D" w:rsidP="00D41F0A">
      <w:pPr>
        <w:pStyle w:val="a5"/>
        <w:spacing w:line="360" w:lineRule="auto"/>
        <w:ind w:firstLine="480"/>
        <w:rPr>
          <w:sz w:val="24"/>
          <w:szCs w:val="24"/>
        </w:rPr>
      </w:pPr>
      <w:r w:rsidRPr="00D41F0A">
        <w:rPr>
          <w:rFonts w:hint="eastAsia"/>
          <w:sz w:val="24"/>
          <w:szCs w:val="24"/>
        </w:rPr>
        <w:t>在线测温</w:t>
      </w:r>
      <w:r w:rsidR="00E267EF" w:rsidRPr="00D41F0A">
        <w:rPr>
          <w:rFonts w:hint="eastAsia"/>
          <w:sz w:val="24"/>
          <w:szCs w:val="24"/>
        </w:rPr>
        <w:t>系统由</w:t>
      </w:r>
      <w:r w:rsidR="00F17A87" w:rsidRPr="00D41F0A">
        <w:rPr>
          <w:rFonts w:hint="eastAsia"/>
          <w:sz w:val="24"/>
          <w:szCs w:val="24"/>
        </w:rPr>
        <w:t>采集端、</w:t>
      </w:r>
      <w:r w:rsidR="008E22D1" w:rsidRPr="00D41F0A">
        <w:rPr>
          <w:rFonts w:hint="eastAsia"/>
          <w:sz w:val="24"/>
          <w:szCs w:val="24"/>
        </w:rPr>
        <w:t>GPRS</w:t>
      </w:r>
      <w:r w:rsidR="00F17A87" w:rsidRPr="00D41F0A">
        <w:rPr>
          <w:rFonts w:hint="eastAsia"/>
          <w:sz w:val="24"/>
          <w:szCs w:val="24"/>
        </w:rPr>
        <w:t>传输</w:t>
      </w:r>
      <w:r w:rsidR="00E267EF" w:rsidRPr="00D41F0A">
        <w:rPr>
          <w:rFonts w:hint="eastAsia"/>
          <w:sz w:val="24"/>
          <w:szCs w:val="24"/>
        </w:rPr>
        <w:t>和</w:t>
      </w:r>
      <w:r w:rsidR="00F17A87" w:rsidRPr="00D41F0A">
        <w:rPr>
          <w:rFonts w:hint="eastAsia"/>
          <w:sz w:val="24"/>
          <w:szCs w:val="24"/>
        </w:rPr>
        <w:t>主站系统</w:t>
      </w:r>
      <w:r w:rsidR="00E267EF" w:rsidRPr="00D41F0A">
        <w:rPr>
          <w:rFonts w:hint="eastAsia"/>
          <w:sz w:val="24"/>
          <w:szCs w:val="24"/>
        </w:rPr>
        <w:t>组成。</w:t>
      </w:r>
      <w:r w:rsidR="00F17A87" w:rsidRPr="00D41F0A">
        <w:rPr>
          <w:rFonts w:hint="eastAsia"/>
          <w:sz w:val="24"/>
          <w:szCs w:val="24"/>
        </w:rPr>
        <w:t>采集</w:t>
      </w:r>
      <w:proofErr w:type="gramStart"/>
      <w:r w:rsidR="00F17A87" w:rsidRPr="00D41F0A">
        <w:rPr>
          <w:rFonts w:hint="eastAsia"/>
          <w:sz w:val="24"/>
          <w:szCs w:val="24"/>
        </w:rPr>
        <w:t>端主要</w:t>
      </w:r>
      <w:proofErr w:type="gramEnd"/>
      <w:r w:rsidR="00F17A87" w:rsidRPr="00D41F0A">
        <w:rPr>
          <w:rFonts w:hint="eastAsia"/>
          <w:sz w:val="24"/>
          <w:szCs w:val="24"/>
        </w:rPr>
        <w:t>用来</w:t>
      </w:r>
      <w:r w:rsidRPr="00D41F0A">
        <w:rPr>
          <w:rFonts w:hint="eastAsia"/>
          <w:sz w:val="24"/>
          <w:szCs w:val="24"/>
        </w:rPr>
        <w:t>温度</w:t>
      </w:r>
      <w:r w:rsidR="00F17A87" w:rsidRPr="00D41F0A">
        <w:rPr>
          <w:rFonts w:hint="eastAsia"/>
          <w:sz w:val="24"/>
          <w:szCs w:val="24"/>
        </w:rPr>
        <w:t>采集</w:t>
      </w:r>
      <w:r w:rsidR="00E267EF" w:rsidRPr="00D41F0A">
        <w:rPr>
          <w:rFonts w:hint="eastAsia"/>
          <w:sz w:val="24"/>
          <w:szCs w:val="24"/>
        </w:rPr>
        <w:t>，</w:t>
      </w:r>
      <w:r w:rsidR="008E22D1" w:rsidRPr="00D41F0A">
        <w:rPr>
          <w:rFonts w:hint="eastAsia"/>
          <w:sz w:val="24"/>
          <w:szCs w:val="24"/>
        </w:rPr>
        <w:t>GPRS</w:t>
      </w:r>
      <w:r w:rsidR="00F17A87" w:rsidRPr="00D41F0A">
        <w:rPr>
          <w:rFonts w:hint="eastAsia"/>
          <w:sz w:val="24"/>
          <w:szCs w:val="24"/>
        </w:rPr>
        <w:t>实现采集端和主站系统 通信，主站系统用来分析数据，展现数据，设置参数。</w:t>
      </w:r>
    </w:p>
    <w:p w:rsidR="00F17A87" w:rsidRPr="00D41F0A" w:rsidRDefault="00F17A87" w:rsidP="00D41F0A">
      <w:pPr>
        <w:pStyle w:val="2"/>
        <w:numPr>
          <w:ilvl w:val="1"/>
          <w:numId w:val="1"/>
        </w:numPr>
        <w:spacing w:beforeLines="50" w:before="156" w:afterLines="50" w:after="156" w:line="360" w:lineRule="auto"/>
        <w:ind w:left="0" w:firstLine="0"/>
        <w:rPr>
          <w:sz w:val="28"/>
          <w:szCs w:val="28"/>
        </w:rPr>
      </w:pPr>
      <w:r w:rsidRPr="00D41F0A">
        <w:rPr>
          <w:rFonts w:hint="eastAsia"/>
          <w:sz w:val="28"/>
          <w:szCs w:val="28"/>
        </w:rPr>
        <w:t>系统功能</w:t>
      </w:r>
    </w:p>
    <w:p w:rsidR="00E77C81" w:rsidRPr="004D746C" w:rsidRDefault="00E77C81" w:rsidP="00D41F0A">
      <w:pPr>
        <w:pStyle w:val="a6"/>
        <w:numPr>
          <w:ilvl w:val="0"/>
          <w:numId w:val="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用户管理</w:t>
      </w:r>
      <w:r w:rsidR="004D746C">
        <w:rPr>
          <w:rFonts w:asciiTheme="minorEastAsia" w:hAnsiTheme="minorEastAsia" w:hint="eastAsia"/>
          <w:sz w:val="24"/>
          <w:szCs w:val="24"/>
        </w:rPr>
        <w:t>（</w:t>
      </w:r>
      <w:r w:rsidR="004D746C" w:rsidRPr="004D746C">
        <w:rPr>
          <w:rFonts w:asciiTheme="minorEastAsia" w:hAnsiTheme="minorEastAsia" w:hint="eastAsia"/>
          <w:b/>
          <w:sz w:val="24"/>
          <w:szCs w:val="24"/>
        </w:rPr>
        <w:t>管理员权限</w:t>
      </w:r>
      <w:r w:rsidR="004D746C">
        <w:rPr>
          <w:rFonts w:asciiTheme="minorEastAsia" w:hAnsiTheme="minorEastAsia" w:hint="eastAsia"/>
          <w:sz w:val="24"/>
          <w:szCs w:val="24"/>
        </w:rPr>
        <w:t>）</w:t>
      </w:r>
    </w:p>
    <w:p w:rsidR="00E77C81" w:rsidRDefault="00D00C55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查看系统中的所有用户信息</w:t>
      </w:r>
    </w:p>
    <w:p w:rsidR="004D746C" w:rsidRDefault="00D00C55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修改用户名、密码</w:t>
      </w:r>
    </w:p>
    <w:p w:rsidR="00D00C55" w:rsidRDefault="00D00C55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删除用户</w:t>
      </w:r>
    </w:p>
    <w:p w:rsidR="00D00C55" w:rsidRDefault="00D00C55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添加用户</w:t>
      </w:r>
    </w:p>
    <w:p w:rsidR="00F90D95" w:rsidRDefault="00F90D95" w:rsidP="00F90D95">
      <w:pPr>
        <w:pStyle w:val="a6"/>
        <w:numPr>
          <w:ilvl w:val="0"/>
          <w:numId w:val="5"/>
        </w:numPr>
        <w:spacing w:line="360" w:lineRule="auto"/>
        <w:ind w:left="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账户管理</w:t>
      </w:r>
    </w:p>
    <w:p w:rsidR="00F90D95" w:rsidRPr="00F90D95" w:rsidRDefault="00F90D95" w:rsidP="00F90D95">
      <w:pPr>
        <w:pStyle w:val="a6"/>
        <w:numPr>
          <w:ilvl w:val="1"/>
          <w:numId w:val="5"/>
        </w:numPr>
        <w:spacing w:line="360" w:lineRule="auto"/>
        <w:ind w:leftChars="404" w:left="848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管理员和普通用户均可以对自己的账户密码进行修改</w:t>
      </w:r>
    </w:p>
    <w:p w:rsidR="00A90DA8" w:rsidRPr="004D746C" w:rsidRDefault="00E77C81" w:rsidP="00D41F0A">
      <w:pPr>
        <w:pStyle w:val="a6"/>
        <w:numPr>
          <w:ilvl w:val="0"/>
          <w:numId w:val="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采集设备管理</w:t>
      </w:r>
      <w:r w:rsidR="00F90D95">
        <w:rPr>
          <w:rFonts w:asciiTheme="minorEastAsia" w:hAnsiTheme="minorEastAsia" w:hint="eastAsia"/>
          <w:sz w:val="24"/>
          <w:szCs w:val="24"/>
        </w:rPr>
        <w:t>（针对某个电缆的操作）</w:t>
      </w:r>
    </w:p>
    <w:p w:rsidR="00F90D95" w:rsidRDefault="00F90D95" w:rsidP="00D41F0A">
      <w:pPr>
        <w:pStyle w:val="a6"/>
        <w:numPr>
          <w:ilvl w:val="1"/>
          <w:numId w:val="5"/>
        </w:numPr>
        <w:spacing w:line="360" w:lineRule="auto"/>
        <w:ind w:left="0" w:firstLineChars="303" w:firstLine="727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查看所属的各设备的具体信息</w:t>
      </w:r>
    </w:p>
    <w:p w:rsidR="00E77C81" w:rsidRDefault="00F90D95" w:rsidP="00D41F0A">
      <w:pPr>
        <w:pStyle w:val="a6"/>
        <w:numPr>
          <w:ilvl w:val="1"/>
          <w:numId w:val="5"/>
        </w:numPr>
        <w:spacing w:line="360" w:lineRule="auto"/>
        <w:ind w:left="0" w:firstLineChars="303" w:firstLine="727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修改各个设备信息</w:t>
      </w:r>
    </w:p>
    <w:p w:rsidR="00F90D95" w:rsidRDefault="00F90D95" w:rsidP="00D41F0A">
      <w:pPr>
        <w:pStyle w:val="a6"/>
        <w:numPr>
          <w:ilvl w:val="1"/>
          <w:numId w:val="5"/>
        </w:numPr>
        <w:spacing w:line="360" w:lineRule="auto"/>
        <w:ind w:left="0" w:firstLineChars="303" w:firstLine="727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删除设备</w:t>
      </w:r>
    </w:p>
    <w:p w:rsidR="00A90DA8" w:rsidRPr="00F90D95" w:rsidRDefault="00F90D95" w:rsidP="00D41F0A">
      <w:pPr>
        <w:pStyle w:val="a6"/>
        <w:numPr>
          <w:ilvl w:val="1"/>
          <w:numId w:val="5"/>
        </w:numPr>
        <w:spacing w:line="360" w:lineRule="auto"/>
        <w:ind w:left="0" w:firstLineChars="303" w:firstLine="727"/>
        <w:rPr>
          <w:rFonts w:asciiTheme="minorEastAsia" w:hAnsiTheme="minorEastAsia"/>
          <w:sz w:val="24"/>
          <w:szCs w:val="24"/>
        </w:rPr>
      </w:pPr>
      <w:r w:rsidRPr="00F90D95">
        <w:rPr>
          <w:rFonts w:asciiTheme="minorEastAsia" w:hAnsiTheme="minorEastAsia" w:hint="eastAsia"/>
          <w:sz w:val="24"/>
          <w:szCs w:val="24"/>
        </w:rPr>
        <w:t>添加新的设备</w:t>
      </w:r>
    </w:p>
    <w:p w:rsidR="00E77C81" w:rsidRPr="004D746C" w:rsidRDefault="00E77C81" w:rsidP="00D41F0A">
      <w:pPr>
        <w:pStyle w:val="a6"/>
        <w:numPr>
          <w:ilvl w:val="0"/>
          <w:numId w:val="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温度在线监测</w:t>
      </w:r>
    </w:p>
    <w:p w:rsidR="00E77C81" w:rsidRPr="004D746C" w:rsidRDefault="00E77C81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实时监测：向采集端发送指令读取当前温度</w:t>
      </w:r>
    </w:p>
    <w:p w:rsidR="00E77C81" w:rsidRDefault="00E77C81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 w:hint="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定时监测：设定定时器，隔一段时间采集一次数据</w:t>
      </w:r>
    </w:p>
    <w:p w:rsidR="00170EEB" w:rsidRPr="004D746C" w:rsidRDefault="00170EEB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实时监控显示各电缆温度信息</w:t>
      </w:r>
    </w:p>
    <w:p w:rsidR="00E77C81" w:rsidRPr="004D746C" w:rsidRDefault="00E77C81" w:rsidP="00D41F0A">
      <w:pPr>
        <w:pStyle w:val="a6"/>
        <w:numPr>
          <w:ilvl w:val="0"/>
          <w:numId w:val="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报警</w:t>
      </w:r>
    </w:p>
    <w:p w:rsidR="00E77C81" w:rsidRPr="004D746C" w:rsidRDefault="00E77C81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温度越界报警</w:t>
      </w:r>
    </w:p>
    <w:p w:rsidR="00E77C81" w:rsidRDefault="00E77C81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 w:hint="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温度异常波动报警</w:t>
      </w:r>
    </w:p>
    <w:p w:rsidR="00F90D95" w:rsidRPr="004D746C" w:rsidRDefault="00F90D95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查看报警信息，未处理报警和已处理报警</w:t>
      </w:r>
    </w:p>
    <w:p w:rsidR="00E77C81" w:rsidRPr="004D746C" w:rsidRDefault="00E77C81" w:rsidP="00D41F0A">
      <w:pPr>
        <w:pStyle w:val="a6"/>
        <w:numPr>
          <w:ilvl w:val="0"/>
          <w:numId w:val="5"/>
        </w:numPr>
        <w:spacing w:line="360" w:lineRule="auto"/>
        <w:ind w:left="0" w:firstLine="480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数据处理</w:t>
      </w:r>
    </w:p>
    <w:p w:rsidR="00E77C81" w:rsidRPr="004D746C" w:rsidRDefault="00E77C81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按年，</w:t>
      </w:r>
      <w:r w:rsidR="00C201AB" w:rsidRPr="004D746C">
        <w:rPr>
          <w:rFonts w:asciiTheme="minorEastAsia" w:hAnsiTheme="minorEastAsia" w:hint="eastAsia"/>
          <w:sz w:val="24"/>
          <w:szCs w:val="24"/>
        </w:rPr>
        <w:t>季，</w:t>
      </w:r>
      <w:r w:rsidRPr="004D746C">
        <w:rPr>
          <w:rFonts w:asciiTheme="minorEastAsia" w:hAnsiTheme="minorEastAsia" w:hint="eastAsia"/>
          <w:sz w:val="24"/>
          <w:szCs w:val="24"/>
        </w:rPr>
        <w:t>月，日，时间段查看</w:t>
      </w:r>
      <w:r w:rsidR="00C201AB" w:rsidRPr="004D746C">
        <w:rPr>
          <w:rFonts w:asciiTheme="minorEastAsia" w:hAnsiTheme="minorEastAsia" w:hint="eastAsia"/>
          <w:sz w:val="24"/>
          <w:szCs w:val="24"/>
        </w:rPr>
        <w:t>某个探测点</w:t>
      </w:r>
      <w:r w:rsidRPr="004D746C">
        <w:rPr>
          <w:rFonts w:asciiTheme="minorEastAsia" w:hAnsiTheme="minorEastAsia" w:hint="eastAsia"/>
          <w:sz w:val="24"/>
          <w:szCs w:val="24"/>
        </w:rPr>
        <w:t>历史数据</w:t>
      </w:r>
    </w:p>
    <w:p w:rsidR="00C201AB" w:rsidRPr="004D746C" w:rsidRDefault="00F90D95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</w:t>
      </w:r>
      <w:r w:rsidR="00C201AB" w:rsidRPr="004D746C">
        <w:rPr>
          <w:rFonts w:asciiTheme="minorEastAsia" w:hAnsiTheme="minorEastAsia" w:hint="eastAsia"/>
          <w:sz w:val="24"/>
          <w:szCs w:val="24"/>
        </w:rPr>
        <w:t>历史记录绘制趋势图</w:t>
      </w:r>
    </w:p>
    <w:p w:rsidR="00C201AB" w:rsidRPr="004D746C" w:rsidRDefault="00C201AB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 w:hint="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可统计报警次数</w:t>
      </w:r>
    </w:p>
    <w:p w:rsidR="00872896" w:rsidRPr="004D746C" w:rsidRDefault="00872896" w:rsidP="00D41F0A">
      <w:pPr>
        <w:pStyle w:val="a6"/>
        <w:numPr>
          <w:ilvl w:val="1"/>
          <w:numId w:val="5"/>
        </w:numPr>
        <w:spacing w:line="360" w:lineRule="auto"/>
        <w:ind w:leftChars="404" w:left="1213" w:hangingChars="152" w:hanging="365"/>
        <w:rPr>
          <w:rFonts w:asciiTheme="minorEastAsia" w:hAnsiTheme="minorEastAsia" w:hint="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对温度数据作横向和纵向比较</w:t>
      </w:r>
    </w:p>
    <w:p w:rsidR="00D41F0A" w:rsidRDefault="00D41F0A" w:rsidP="00D41F0A">
      <w:pPr>
        <w:pStyle w:val="a6"/>
        <w:spacing w:line="360" w:lineRule="auto"/>
        <w:ind w:left="1213" w:firstLineChars="0" w:firstLine="0"/>
        <w:rPr>
          <w:rFonts w:hint="eastAsia"/>
          <w:sz w:val="24"/>
          <w:szCs w:val="24"/>
        </w:rPr>
      </w:pPr>
    </w:p>
    <w:p w:rsidR="00D41F0A" w:rsidRDefault="00D41F0A" w:rsidP="00D41F0A">
      <w:pPr>
        <w:pStyle w:val="a6"/>
        <w:spacing w:line="360" w:lineRule="auto"/>
        <w:ind w:left="1213" w:firstLineChars="0" w:firstLine="0"/>
        <w:rPr>
          <w:rFonts w:hint="eastAsia"/>
          <w:sz w:val="24"/>
          <w:szCs w:val="24"/>
        </w:rPr>
      </w:pPr>
    </w:p>
    <w:p w:rsidR="00D41F0A" w:rsidRDefault="00D41F0A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7A87" w:rsidRDefault="00F17A87" w:rsidP="00D41F0A">
      <w:pPr>
        <w:pStyle w:val="2"/>
        <w:widowControl/>
        <w:numPr>
          <w:ilvl w:val="1"/>
          <w:numId w:val="1"/>
        </w:numPr>
        <w:spacing w:beforeLines="50" w:before="156" w:afterLines="50" w:after="156" w:line="360" w:lineRule="auto"/>
        <w:ind w:left="0" w:firstLine="0"/>
        <w:jc w:val="left"/>
      </w:pPr>
      <w:r w:rsidRPr="00D41F0A">
        <w:rPr>
          <w:rFonts w:hint="eastAsia"/>
          <w:sz w:val="28"/>
          <w:szCs w:val="28"/>
        </w:rPr>
        <w:lastRenderedPageBreak/>
        <w:t>系统原理图</w:t>
      </w:r>
    </w:p>
    <w:p w:rsidR="00FD41D0" w:rsidRDefault="00FD41D0" w:rsidP="00FD41D0">
      <w:pPr>
        <w:pStyle w:val="a6"/>
        <w:spacing w:line="360" w:lineRule="auto"/>
        <w:ind w:left="480" w:firstLineChars="0" w:firstLine="0"/>
        <w:rPr>
          <w:rFonts w:hint="eastAsia"/>
          <w:sz w:val="24"/>
          <w:szCs w:val="24"/>
        </w:rPr>
      </w:pPr>
    </w:p>
    <w:p w:rsidR="00FD41D0" w:rsidRDefault="00FD41D0" w:rsidP="00FD41D0">
      <w:pPr>
        <w:pStyle w:val="a6"/>
        <w:spacing w:line="360" w:lineRule="auto"/>
        <w:ind w:left="480" w:firstLineChars="0" w:firstLine="0"/>
        <w:rPr>
          <w:rFonts w:hint="eastAsia"/>
          <w:sz w:val="24"/>
          <w:szCs w:val="24"/>
        </w:rPr>
      </w:pPr>
    </w:p>
    <w:p w:rsidR="00FD41D0" w:rsidRDefault="000F6E2F" w:rsidP="00FD41D0">
      <w:pPr>
        <w:pStyle w:val="a6"/>
        <w:spacing w:line="360" w:lineRule="auto"/>
        <w:ind w:left="480" w:firstLineChars="0" w:firstLine="0"/>
        <w:rPr>
          <w:rFonts w:hint="eastAsia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988B58A" wp14:editId="7CA93E67">
                <wp:simplePos x="0" y="0"/>
                <wp:positionH relativeFrom="column">
                  <wp:posOffset>-257175</wp:posOffset>
                </wp:positionH>
                <wp:positionV relativeFrom="paragraph">
                  <wp:posOffset>62865</wp:posOffset>
                </wp:positionV>
                <wp:extent cx="5372100" cy="5419725"/>
                <wp:effectExtent l="0" t="0" r="19050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5419725"/>
                          <a:chOff x="0" y="0"/>
                          <a:chExt cx="5372100" cy="541972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057275" y="3400425"/>
                            <a:ext cx="1914525" cy="666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A87" w:rsidRDefault="00F17A87" w:rsidP="00F17A8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温度接收主机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等腰三角形 2"/>
                        <wps:cNvSpPr/>
                        <wps:spPr>
                          <a:xfrm>
                            <a:off x="942975" y="4810125"/>
                            <a:ext cx="466725" cy="609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B23" w:rsidRDefault="00EE4B23" w:rsidP="00EE4B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等腰三角形 3"/>
                        <wps:cNvSpPr/>
                        <wps:spPr>
                          <a:xfrm>
                            <a:off x="1685925" y="4810125"/>
                            <a:ext cx="466725" cy="609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B23" w:rsidRDefault="00EE4B23" w:rsidP="00EE4B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等腰三角形 4"/>
                        <wps:cNvSpPr/>
                        <wps:spPr>
                          <a:xfrm>
                            <a:off x="2476500" y="4810125"/>
                            <a:ext cx="466725" cy="6096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B23" w:rsidRDefault="00EE4B23" w:rsidP="00EE4B2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箭头连接符 5"/>
                        <wps:cNvCnPr/>
                        <wps:spPr>
                          <a:xfrm flipH="1">
                            <a:off x="1143000" y="4067175"/>
                            <a:ext cx="161925" cy="7429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箭头连接符 6"/>
                        <wps:cNvCnPr/>
                        <wps:spPr>
                          <a:xfrm flipH="1">
                            <a:off x="1905000" y="4067175"/>
                            <a:ext cx="0" cy="7429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524125" y="4067175"/>
                            <a:ext cx="190500" cy="7429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云形 9"/>
                        <wps:cNvSpPr/>
                        <wps:spPr>
                          <a:xfrm>
                            <a:off x="2171700" y="2457450"/>
                            <a:ext cx="1924050" cy="83820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0DF" w:rsidRDefault="008E22D1" w:rsidP="00AE3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GPRS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447675" y="990600"/>
                            <a:ext cx="2895600" cy="14001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0DF" w:rsidRDefault="00AE30DF" w:rsidP="00AE30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0" y="0"/>
                            <a:ext cx="114300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0DF" w:rsidRDefault="00AE30DF" w:rsidP="00AE3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椭圆 12"/>
                        <wps:cNvSpPr/>
                        <wps:spPr>
                          <a:xfrm>
                            <a:off x="1343025" y="0"/>
                            <a:ext cx="1209675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0DF" w:rsidRDefault="00AE30DF" w:rsidP="00AE3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2714625" y="0"/>
                            <a:ext cx="1162050" cy="4286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E30DF" w:rsidRDefault="00AE30DF" w:rsidP="00AE30D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箭头连接符 15"/>
                        <wps:cNvCnPr/>
                        <wps:spPr>
                          <a:xfrm>
                            <a:off x="552450" y="428625"/>
                            <a:ext cx="295275" cy="561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/>
                        <wps:spPr>
                          <a:xfrm flipH="1">
                            <a:off x="2962275" y="428625"/>
                            <a:ext cx="323850" cy="561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/>
                        <wps:spPr>
                          <a:xfrm>
                            <a:off x="1905000" y="428625"/>
                            <a:ext cx="0" cy="5619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1838325" y="2390775"/>
                            <a:ext cx="0" cy="100965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1190625" y="1200150"/>
                            <a:ext cx="15335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6AC9" w:rsidRDefault="008D6AC9">
                              <w:r>
                                <w:rPr>
                                  <w:rFonts w:hint="eastAsia"/>
                                </w:rPr>
                                <w:t>主站系统</w:t>
                              </w:r>
                              <w:r>
                                <w:rPr>
                                  <w:rFonts w:hint="eastAsia"/>
                                </w:rPr>
                                <w:t>web</w:t>
                              </w:r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单圆角矩形 25"/>
                        <wps:cNvSpPr/>
                        <wps:spPr>
                          <a:xfrm>
                            <a:off x="714375" y="1714500"/>
                            <a:ext cx="971550" cy="504825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351" w:rsidRDefault="006C0351" w:rsidP="006C0351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单圆角矩形 27"/>
                        <wps:cNvSpPr/>
                        <wps:spPr>
                          <a:xfrm>
                            <a:off x="2171700" y="1714500"/>
                            <a:ext cx="1019175" cy="504825"/>
                          </a:xfrm>
                          <a:prstGeom prst="round1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351" w:rsidRDefault="006C0351" w:rsidP="006C0351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ervlet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4095750" y="990600"/>
                            <a:ext cx="1276350" cy="1219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351" w:rsidRDefault="006C0351" w:rsidP="006C035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直接箭头连接符 30"/>
                        <wps:cNvCnPr/>
                        <wps:spPr>
                          <a:xfrm>
                            <a:off x="3343275" y="1552575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4" o:spid="_x0000_s1026" style="position:absolute;left:0;text-align:left;margin-left:-20.25pt;margin-top:4.95pt;width:423pt;height:426.75pt;z-index:251692032;mso-width-relative:margin;mso-height-relative:margin" coordsize="53721,54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">
                <v:rect id="矩形 1" o:spid="_x0000_s1027" style="position:absolute;left:10572;top:34004;width:19146;height:6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g71MAA&#10;AADaAAAADwAAAGRycy9kb3ducmV2LnhtbERPyWrDMBC9F/IPYgK9NbJLaY0TJYRAaemlZPmAwZrY&#10;TqyRkeQl+frKEOhpeLx1VpvRNKIn52vLCtJFAoK4sLrmUsHp+PmSgfABWWNjmRTcyMNmPXtaYa7t&#10;wHvqD6EUMYR9jgqqENpcSl9UZNAvbEscubN1BkOErpTa4RDDTSNfk+RdGqw5NlTY0q6i4nrojAKb&#10;/oaf4/DWMQ3uK6svRXP/yJR6no/bJYhAY/gXP9zfOs6H6ZXpyv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pg71MAAAADaAAAADwAAAAAAAAAAAAAAAACYAgAAZHJzL2Rvd25y&#10;ZXYueG1sUEsFBgAAAAAEAAQA9QAAAIUDAAAAAA==&#10;" fillcolor="#4f81bd [3204]" strokecolor="#243f60 [1604]" strokeweight="2pt">
                  <v:textbox>
                    <w:txbxContent>
                      <w:p w:rsidR="00F17A87" w:rsidRDefault="00F17A87" w:rsidP="00F17A8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温度接收主机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left:9429;top:48101;width:4668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AcU8AA&#10;AADaAAAADwAAAGRycy9kb3ducmV2LnhtbESPQYvCMBSE7wv+h/AEb9u0HmStxlJEYQ9e1P0Bj+bZ&#10;VJuX2sTa/fdGWNjjMDPfMOtitK0YqPeNYwVZkoIgrpxuuFbwc95/foHwAVlj65gU/JKHYjP5WGOu&#10;3ZOPNJxCLSKEfY4KTAhdLqWvDFn0ieuIo3dxvcUQZV9L3eMzwm0r52m6kBYbjgsGO9oaqm6nh1Vw&#10;MONSb7Nze12yvGc7W+OwL5WaTcdyBSLQGP7Df+1vrWAO7yvxB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eAcU8AAAADaAAAADwAAAAAAAAAAAAAAAACYAgAAZHJzL2Rvd25y&#10;ZXYueG1sUEsFBgAAAAAEAAQA9QAAAIUDAAAAAA==&#10;" fillcolor="#4f81bd [3204]" strokecolor="#243f60 [1604]" strokeweight="2pt">
                  <v:textbox>
                    <w:txbxContent>
                      <w:p w:rsidR="00EE4B23" w:rsidRDefault="00EE4B23" w:rsidP="00EE4B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等腰三角形 3" o:spid="_x0000_s1029" type="#_x0000_t5" style="position:absolute;left:16859;top:48101;width:466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5yMIA&#10;AADaAAAADwAAAGRycy9kb3ducmV2LnhtbESPwWrDMBBE74X8g9hAb7XsFkrtRDHGxNBDL03yAYu1&#10;sZxYK8dSHffvq0Khx2Fm3jDbcrGDmGnyvWMFWZKCIG6d7rlTcDo2T28gfEDWODgmBd/kodytHrZY&#10;aHfnT5oPoRMRwr5ABSaEsZDSt4Ys+sSNxNE7u8liiHLqpJ7wHuF2kM9p+iot9hwXDI5UG2qvhy+r&#10;4MMsua6z43DJWd6yve1wbiqlHtdLtQERaAn/4b/2u1bwAr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rLnIwgAAANoAAAAPAAAAAAAAAAAAAAAAAJgCAABkcnMvZG93&#10;bnJldi54bWxQSwUGAAAAAAQABAD1AAAAhwMAAAAA&#10;" fillcolor="#4f81bd [3204]" strokecolor="#243f60 [1604]" strokeweight="2pt">
                  <v:textbox>
                    <w:txbxContent>
                      <w:p w:rsidR="00EE4B23" w:rsidRDefault="00EE4B23" w:rsidP="00EE4B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等腰三角形 4" o:spid="_x0000_s1030" type="#_x0000_t5" style="position:absolute;left:24765;top:48101;width:4667;height:6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UhvMIA&#10;AADaAAAADwAAAGRycy9kb3ducmV2LnhtbESPwWrDMBBE74X8g9hAb7XsUkrtRDHGxNBDL03yAYu1&#10;sZxYK8dSHffvq0Khx2Fm3jDbcrGDmGnyvWMFWZKCIG6d7rlTcDo2T28gfEDWODgmBd/kodytHrZY&#10;aHfnT5oPoRMRwr5ABSaEsZDSt4Ys+sSNxNE7u8liiHLqpJ7wHuF2kM9p+iot9hwXDI5UG2qvhy+r&#10;4MMsua6z43DJWd6yve1wbiqlHtdLtQERaAn/4b/2u1bwAr9X4g2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SG8wgAAANoAAAAPAAAAAAAAAAAAAAAAAJgCAABkcnMvZG93&#10;bnJldi54bWxQSwUGAAAAAAQABAD1AAAAhwMAAAAA&#10;" fillcolor="#4f81bd [3204]" strokecolor="#243f60 [1604]" strokeweight="2pt">
                  <v:textbox>
                    <w:txbxContent>
                      <w:p w:rsidR="00EE4B23" w:rsidRDefault="00EE4B23" w:rsidP="00EE4B2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5" o:spid="_x0000_s1031" type="#_x0000_t32" style="position:absolute;left:11430;top:40671;width:1619;height:7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crcIAAADaAAAADwAAAGRycy9kb3ducmV2LnhtbESPX2vCQBDE3wv9DscW+lYvCkqJniKC&#10;oILgP/B1yW1zobm9kFtN+u09QejjMDO/YWaL3tfqTm2sAhsYDjJQxEWwFZcGLuf11zeoKMgW68Bk&#10;4I8iLObvbzPMbej4SPeTlCpBOOZowIk0udaxcOQxDkJDnLyf0HqUJNtS2xa7BPe1HmXZRHusOC04&#10;bGjlqPg93byBykk23F72zXFy2O5lMy5352tnzOdHv5yCEurlP/xqb6yBMTyvpBug5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EncrcIAAADaAAAADwAAAAAAAAAAAAAA&#10;AAChAgAAZHJzL2Rvd25yZXYueG1sUEsFBgAAAAAEAAQA+QAAAJA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直接箭头连接符 6" o:spid="_x0000_s1032" type="#_x0000_t32" style="position:absolute;left:19050;top:40671;width:0;height:743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tC2sIAAADaAAAADwAAAGRycy9kb3ducmV2LnhtbESPX2vCQBDE3wt+h2OFvtWLhQaJniKC&#10;oAWh/gFfl9yaC+b2Qm5r0m/fKxR8HGbmN8xiNfhGPaiLdWAD00kGirgMtubKwOW8fZuBioJssQlM&#10;Bn4owmo5ellgYUPPR3qcpFIJwrFAA06kLbSOpSOPcRJa4uTdQudRkuwqbTvsE9w3+j3Lcu2x5rTg&#10;sKWNo/J++vYGaifZdH85tMf8a3+Q3Uf1eb72xryOh/UclNAgz/B/e2cN5PB3Jd0Avf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tC2sIAAADaAAAADwAAAAAAAAAAAAAA&#10;AAChAgAAZHJzL2Rvd25yZXYueG1sUEsFBgAAAAAEAAQA+QAAAJADAAAAAA==&#10;" strokecolor="#4f81bd [3204]" strokeweight="2pt">
                  <v:stroke startarrow="open" endarrow="open"/>
                  <v:shadow on="t" color="black" opacity="24903f" origin=",.5" offset="0,.55556mm"/>
                </v:shape>
                <v:shape id="直接箭头连接符 8" o:spid="_x0000_s1033" type="#_x0000_t32" style="position:absolute;left:25241;top:40671;width:1905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tHosAAAADaAAAADwAAAGRycy9kb3ducmV2LnhtbERPTYvCMBC9C/6HMIIX0VQFkWqURVAW&#10;kQW7C3ocmrGp20xKk9Xqr98cBI+P971ct7YSN2p86VjBeJSAIM6dLrlQ8PO9Hc5B+ICssXJMCh7k&#10;Yb3qdpaYanfnI92yUIgYwj5FBSaEOpXS54Ys+pGriSN3cY3FEGFTSN3gPYbbSk6SZCYtlhwbDNa0&#10;MZT/Zn9Wwfk5L9rjeXo9fR3MYZddyO9poFS/134sQARqw1v8cn9qBXFrvBJvgFz9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07R6LAAAAA2gAAAA8AAAAAAAAAAAAAAAAA&#10;oQIAAGRycy9kb3ducmV2LnhtbFBLBQYAAAAABAAEAPkAAACOAwAAAAA=&#10;" strokecolor="#4f81bd [3204]" strokeweight="2pt">
                  <v:stroke startarrow="open" endarrow="open"/>
                  <v:shadow on="t" color="black" opacity="24903f" origin=",.5" offset="0,.55556mm"/>
                </v:shape>
                <v:shape id="云形 9" o:spid="_x0000_s1034" style="position:absolute;left:21717;top:24574;width:19240;height:8382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c3sMUA&#10;AADaAAAADwAAAGRycy9kb3ducmV2LnhtbESPQWvCQBSE74L/YXmCl1I3CopGVxFLRaog2kL19sw+&#10;k2D2bZrdavrvXaHgcZiZb5jJrDaFuFLlcssKup0IBHFidc6pgq/P99chCOeRNRaWScEfOZhNm40J&#10;xtreeEfXvU9FgLCLUUHmfRlL6ZKMDLqOLYmDd7aVQR9klUpd4S3ATSF7UTSQBnMOCxmWtMgouex/&#10;jQI+bJanbfdl+PZxWunv9eZoLz99pdqtej4G4an2z/B/e6UVjOBxJd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1zewxQAAANoAAAAPAAAAAAAAAAAAAAAAAJgCAABkcnMv&#10;ZG93bnJldi54bWxQSwUGAAAAAAQABAD1AAAAig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<v:stroke joinstyle="miter"/>
                  <v:formulas/>
                  <v:path arrowok="t" o:connecttype="custom" o:connectlocs="209018,507907;96203,492443;308561,677138;259212,684530;733900,758455;704149,724694;1283903,674266;1272011,711306;1520044,445371;1664838,583830;1861607,297910;1797116,349832;1706882,105279;1710267,129805;1295082,76680;1328129,45403;986120,91581;1002109,64611;623535,100739;681434,126894;183809,306350;173699,278818" o:connectangles="0,0,0,0,0,0,0,0,0,0,0,0,0,0,0,0,0,0,0,0,0,0" textboxrect="0,0,43200,43200"/>
                  <v:textbox>
                    <w:txbxContent>
                      <w:p w:rsidR="00AE30DF" w:rsidRDefault="008E22D1" w:rsidP="00AE3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GPRS</w:t>
                        </w:r>
                      </w:p>
                    </w:txbxContent>
                  </v:textbox>
                </v:shape>
                <v:roundrect id="圆角矩形 10" o:spid="_x0000_s1035" style="position:absolute;left:4476;top:9906;width:28956;height:1400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+z3sEA&#10;AADbAAAADwAAAGRycy9kb3ducmV2LnhtbESPzWrDQAyE74W8w6JALiVeN4XSONmYUEjSa50+gPDK&#10;P8SrNd517Lx9dCj0JjGjmU/7fHadutMQWs8G3pIUFHHpbcu1gd/raf0JKkRki51nMvCgAPlh8bLH&#10;zPqJf+hexFpJCIcMDTQx9pnWoWzIYUh8Tyxa5QeHUdah1nbAScJdpzdp+qEdtiwNDfb01VB5K0Zn&#10;YDteHkWrq/crxtfxTH5bYG2NWS3n4w5UpDn+m/+uv63gC738IgPowx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fs97BAAAA2wAAAA8AAAAAAAAAAAAAAAAAmAIAAGRycy9kb3du&#10;cmV2LnhtbFBLBQYAAAAABAAEAPUAAACGAwAAAAA=&#10;" fillcolor="#4f81bd [3204]" strokecolor="#243f60 [1604]" strokeweight="2pt">
                  <v:textbox>
                    <w:txbxContent>
                      <w:p w:rsidR="00AE30DF" w:rsidRDefault="00AE30DF" w:rsidP="00AE30DF">
                        <w:pPr>
                          <w:jc w:val="center"/>
                        </w:pPr>
                      </w:p>
                    </w:txbxContent>
                  </v:textbox>
                </v:roundrect>
                <v:oval id="椭圆 11" o:spid="_x0000_s1036" style="position:absolute;width:1143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FjMMA&#10;AADbAAAADwAAAGRycy9kb3ducmV2LnhtbERPTWvCQBC9C/6HZYReRDf2ECRmlSooQj1Uq2hvQ3aa&#10;hGZnY3arsb/eFYTe5vE+J521phIXalxpWcFoGIEgzqwuOVew/1wOxiCcR9ZYWSYFN3Iwm3Y7KSba&#10;XnlLl53PRQhhl6CCwvs6kdJlBRl0Q1sTB+7bNgZ9gE0udYPXEG4q+RpFsTRYcmgosKZFQdnP7tco&#10;+IqXc44/3vu8qV02P6zw73Q8K/XSa98mIDy1/l/8dK91mD+Cxy/hAD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sFjMMAAADbAAAADwAAAAAAAAAAAAAAAACYAgAAZHJzL2Rv&#10;d25yZXYueG1sUEsFBgAAAAAEAAQA9QAAAIgDAAAAAA==&#10;" fillcolor="#4f81bd [3204]" strokecolor="#243f60 [1604]" strokeweight="2pt">
                  <v:textbox>
                    <w:txbxContent>
                      <w:p w:rsidR="00AE30DF" w:rsidRDefault="00AE30DF" w:rsidP="00AE3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oval>
                <v:oval id="椭圆 12" o:spid="_x0000_s1037" style="position:absolute;left:13430;width:12097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mb+8QA&#10;AADbAAAADwAAAGRycy9kb3ducmV2LnhtbERPTWvCQBC9C/0PyxR6Ed3UQ5CYNZiCpaCHapW2tyE7&#10;TYLZ2TS7auyvdwWht3m8z0mz3jTiRJ2rLSt4HkcgiAuray4V7D6WoykI55E1NpZJwYUcZPOHQYqJ&#10;tmfe0GnrSxFC2CWooPK+TaR0RUUG3di2xIH7sZ1BH2BXSt3hOYSbRk6iKJYGaw4NFbb0UlFx2B6N&#10;gu94mXP8vhryunVFvn/Fv6/PX6WeHvvFDISn3v+L7+43HeZP4PZLOE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Jm/vEAAAA2wAAAA8AAAAAAAAAAAAAAAAAmAIAAGRycy9k&#10;b3ducmV2LnhtbFBLBQYAAAAABAAEAPUAAACJAwAAAAA=&#10;" fillcolor="#4f81bd [3204]" strokecolor="#243f60 [1604]" strokeweight="2pt">
                  <v:textbox>
                    <w:txbxContent>
                      <w:p w:rsidR="00AE30DF" w:rsidRDefault="00AE30DF" w:rsidP="00AE3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oval>
                <v:oval id="椭圆 13" o:spid="_x0000_s1038" style="position:absolute;left:27146;width:11620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U+YMMA&#10;AADbAAAADwAAAGRycy9kb3ducmV2LnhtbERPTWvCQBC9C/6HZQQvohst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U+YMMAAADbAAAADwAAAAAAAAAAAAAAAACYAgAAZHJzL2Rv&#10;d25yZXYueG1sUEsFBgAAAAAEAAQA9QAAAIgDAAAAAA==&#10;" fillcolor="#4f81bd [3204]" strokecolor="#243f60 [1604]" strokeweight="2pt">
                  <v:textbox>
                    <w:txbxContent>
                      <w:p w:rsidR="00AE30DF" w:rsidRDefault="00AE30DF" w:rsidP="00AE30D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用户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oval>
                <v:shape id="直接箭头连接符 15" o:spid="_x0000_s1039" type="#_x0000_t32" style="position:absolute;left:5524;top:4286;width:2953;height:5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yuCsIAAADbAAAADwAAAGRycy9kb3ducmV2LnhtbERPS2sCMRC+C/0PYQRvmlW2WrZGqULR&#10;gh58UD0Om+lm6WaybKJu/30jCN7m43vOdN7aSlyp8aVjBcNBAoI4d7rkQsHx8Nl/A+EDssbKMSn4&#10;Iw/z2Utnipl2N97RdR8KEUPYZ6jAhFBnUvrckEU/cDVx5H5cYzFE2BRSN3iL4baSoyQZS4slxwaD&#10;NS0N5b/7i1VA5fF7kqaLES7Om3S5w9XWfJ2U6nXbj3cQgdrwFD/cax3nv8L9l3i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yuCsIAAADbAAAADwAAAAAAAAAAAAAA&#10;AAChAgAAZHJzL2Rvd25yZXYueG1sUEsFBgAAAAAEAAQA+QAAAJADAAAAAA==&#10;" strokecolor="#4f81bd [3204]" strokeweight="3pt">
                  <v:stroke startarrow="open" endarrow="open"/>
                  <v:shadow on="t" color="black" opacity="22937f" origin=",.5" offset="0,.63889mm"/>
                </v:shape>
                <v:shape id="直接箭头连接符 16" o:spid="_x0000_s1040" type="#_x0000_t32" style="position:absolute;left:29622;top:4286;width:3239;height:56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n5lsAAAADbAAAADwAAAGRycy9kb3ducmV2LnhtbERPTWvCQBC9C/6HZYTezEZLY4muEiyF&#10;HlO19yE7Jmmzs2F3m6T99d2C4G0e73N2h8l0YiDnW8sKVkkKgriyuuVaweX8unwG4QOyxs4yKfgh&#10;D4f9fLbDXNuR32k4hVrEEPY5KmhC6HMpfdWQQZ/YnjhyV+sMhghdLbXDMYabTq7TNJMGW44NDfZ0&#10;bKj6On0bBR+/A46PWfe0WRX06cJQvtRYKvWwmIotiEBTuItv7jcd52fw/0s8QO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+ZbAAAAA2wAAAA8AAAAAAAAAAAAAAAAA&#10;oQIAAGRycy9kb3ducmV2LnhtbFBLBQYAAAAABAAEAPkAAACOAwAAAAA=&#10;" strokecolor="#4f81bd [3204]" strokeweight="3pt">
                  <v:stroke startarrow="open" endarrow="open"/>
                  <v:shadow on="t" color="black" opacity="22937f" origin=",.5" offset="0,.63889mm"/>
                </v:shape>
                <v:shape id="直接箭头连接符 17" o:spid="_x0000_s1041" type="#_x0000_t32" style="position:absolute;left:19050;top:4286;width:0;height:5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V5sIAAADbAAAADwAAAGRycy9kb3ducmV2LnhtbERPTWvCQBC9F/oflhG81Y0SaonZSBWK&#10;LdiDUbTHITvNhmZnQ3ar8d+7QqG3ebzPyZeDbcWZet84VjCdJCCIK6cbrhUc9m9PLyB8QNbYOiYF&#10;V/KwLB4fcsy0u/COzmWoRQxhn6ECE0KXSekrQxb9xHXEkft2vcUQYV9L3eMlhttWzpLkWVpsODYY&#10;7GhtqPopf60Cag7HeZquZrj62qbrHW4+zcdJqfFoeF2ACDSEf/Gf+13H+XO4/xIPk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KV5sIAAADbAAAADwAAAAAAAAAAAAAA&#10;AAChAgAAZHJzL2Rvd25yZXYueG1sUEsFBgAAAAAEAAQA+QAAAJADAAAAAA==&#10;" strokecolor="#4f81bd [3204]" strokeweight="3pt">
                  <v:stroke startarrow="open" endarrow="open"/>
                  <v:shadow on="t" color="black" opacity="22937f" origin=",.5" offset="0,.63889mm"/>
                </v:shape>
                <v:shape id="直接箭头连接符 19" o:spid="_x0000_s1042" type="#_x0000_t32" style="position:absolute;left:18383;top:23907;width:0;height:100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GkD8IAAADbAAAADwAAAGRycy9kb3ducmV2LnhtbERPS2sCMRC+C/0PYQRvmlWWardGqULR&#10;gh58UD0Om+lm6WaybKJu/30jCN7m43vOdN7aSlyp8aVjBcNBAoI4d7rkQsHx8NmfgPABWWPlmBT8&#10;kYf57KUzxUy7G+/oug+FiCHsM1RgQqgzKX1uyKIfuJo4cj+usRgibAqpG7zFcFvJUZK8SoslxwaD&#10;NS0N5b/7i1VA5fF7nKaLES7Om3S5w9XWfJ2U6nXbj3cQgdrwFD/cax3nv8H9l3iAn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GGkD8IAAADbAAAADwAAAAAAAAAAAAAA&#10;AAChAgAAZHJzL2Rvd25yZXYueG1sUEsFBgAAAAAEAAQA+QAAAJADAAAAAA==&#10;" strokecolor="#4f81bd [3204]" strokeweight="3pt">
                  <v:stroke startarrow="open" endarrow="open"/>
                  <v:shadow on="t" color="black" opacity="22937f" origin=",.5" offset="0,.63889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4" o:spid="_x0000_s1043" type="#_x0000_t202" style="position:absolute;left:11906;top:12001;width:15335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8D6AC9" w:rsidRDefault="008D6AC9">
                        <w:r>
                          <w:rPr>
                            <w:rFonts w:hint="eastAsia"/>
                          </w:rPr>
                          <w:t>主站系统</w:t>
                        </w:r>
                        <w:r>
                          <w:rPr>
                            <w:rFonts w:hint="eastAsia"/>
                          </w:rPr>
                          <w:t>web</w:t>
                        </w:r>
                        <w:r>
                          <w:rPr>
                            <w:rFonts w:hint="eastAsia"/>
                          </w:rPr>
                          <w:t>服务器</w:t>
                        </w:r>
                      </w:p>
                    </w:txbxContent>
                  </v:textbox>
                </v:shape>
                <v:shape id="单圆角矩形 25" o:spid="_x0000_s1044" style="position:absolute;left:7143;top:17145;width:9716;height:5048;visibility:visible;mso-wrap-style:square;v-text-anchor:middle" coordsize="971550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N38EA&#10;AADbAAAADwAAAGRycy9kb3ducmV2LnhtbESPwWrDMBBE74X8g9hAb7Wc0JbiRAlJINBLC3b9AYu1&#10;sUyslWMpsvv3VaHQ4zAzb5jtfra9iDT6zrGCVZaDIG6c7rhVUH+dn95A+ICssXdMCr7Jw363eNhi&#10;od3EJcUqtCJB2BeowIQwFFL6xpBFn7mBOHkXN1oMSY6t1CNOCW57uc7zV2mx47RgcKCToeZa3a2C&#10;Y6yv5jZ15ad5JoryhvgRUanH5XzYgAg0h//wX/tdK1i/wO+X9APk7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bzd/BAAAA2wAAAA8AAAAAAAAAAAAAAAAAmAIAAGRycy9kb3du&#10;cmV2LnhtbFBLBQYAAAAABAAEAPUAAACGAwAAAAA=&#10;" adj="-11796480,,5400" path="m,l887411,v46469,,84139,37670,84139,84139l971550,504825,,504825,,xe" fillcolor="white [3201]" strokecolor="#f79646 [3209]" strokeweight="2pt">
                  <v:stroke joinstyle="miter"/>
                  <v:formulas/>
                  <v:path arrowok="t" o:connecttype="custom" o:connectlocs="0,0;887411,0;971550,84139;971550,504825;0,504825;0,0" o:connectangles="0,0,0,0,0,0" textboxrect="0,0,971550,504825"/>
                  <v:textbox>
                    <w:txbxContent>
                      <w:p w:rsidR="006C0351" w:rsidRDefault="006C0351" w:rsidP="006C0351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ocket</w:t>
                        </w:r>
                      </w:p>
                    </w:txbxContent>
                  </v:textbox>
                </v:shape>
                <v:shape id="单圆角矩形 27" o:spid="_x0000_s1045" style="position:absolute;left:21717;top:17145;width:10191;height:5048;visibility:visible;mso-wrap-style:square;v-text-anchor:middle" coordsize="1019175,5048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V0qcYA&#10;AADbAAAADwAAAGRycy9kb3ducmV2LnhtbESP3WrCQBSE74W+w3IE73SjoJbUVYpFKAYR7Q/17pg9&#10;TVKzZ0N2m8S37wpCL4eZ+YZZrDpTioZqV1hWMB5FIIhTqwvOFLy/bYaPIJxH1lhaJgVXcrBaPvQW&#10;GGvb8oGao89EgLCLUUHufRVL6dKcDLqRrYiD921rgz7IOpO6xjbATSknUTSTBgsOCzlWtM4pvRx/&#10;jYLtaf913nwkzWeyezm3JztNop+pUoN+9/wEwlPn/8P39qtWMJnD7Uv4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V0qcYAAADbAAAADwAAAAAAAAAAAAAAAACYAgAAZHJz&#10;L2Rvd25yZXYueG1sUEsFBgAAAAAEAAQA9QAAAIsDAAAAAA==&#10;" adj="-11796480,,5400" path="m,l935036,v46469,,84139,37670,84139,84139l1019175,504825,,504825,,xe" fillcolor="white [3201]" strokecolor="#f79646 [3209]" strokeweight="2pt">
                  <v:stroke joinstyle="miter"/>
                  <v:formulas/>
                  <v:path arrowok="t" o:connecttype="custom" o:connectlocs="0,0;935036,0;1019175,84139;1019175,504825;0,504825;0,0" o:connectangles="0,0,0,0,0,0" textboxrect="0,0,1019175,504825"/>
                  <v:textbox>
                    <w:txbxContent>
                      <w:p w:rsidR="006C0351" w:rsidRDefault="006C0351" w:rsidP="006C0351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ervlet</w:t>
                        </w:r>
                      </w:p>
                    </w:txbxContent>
                  </v:textbox>
                </v:shape>
                <v:rect id="矩形 29" o:spid="_x0000_s1046" style="position:absolute;left:40957;top:9906;width:12764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6C0351" w:rsidRDefault="006C0351" w:rsidP="006C035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rect>
                <v:shape id="直接箭头连接符 30" o:spid="_x0000_s1047" type="#_x0000_t32" style="position:absolute;left:33432;top:15525;width:7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7ru8EAAADbAAAADwAAAGRycy9kb3ducmV2LnhtbERPTYvCMBC9C/6HMMJeRNNVEKlGEWEX&#10;WUSwK+hxaMam2kxKk9XqrzcHYY+P9z1ftrYSN2p86VjB5zABQZw7XXKh4PD7NZiC8AFZY+WYFDzI&#10;w3LR7cwx1e7Oe7ploRAxhH2KCkwIdSqlzw1Z9ENXE0fu7BqLIcKmkLrBewy3lRwlyURaLDk2GKxp&#10;bSi/Zn9Wwek5Ldr9aXw57rZm+52dyf9QX6mPXruagQjUhn/x273RCsZxffwSf4Bcv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/uu7wQAAANsAAAAPAAAAAAAAAAAAAAAA&#10;AKECAABkcnMvZG93bnJldi54bWxQSwUGAAAAAAQABAD5AAAAjwMAAAAA&#10;" strokecolor="#4f81bd [3204]" strokeweight="2pt">
                  <v:stroke startarrow="open"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FD41D0" w:rsidRDefault="00FD41D0" w:rsidP="00FD41D0">
      <w:pPr>
        <w:pStyle w:val="a6"/>
        <w:spacing w:line="360" w:lineRule="auto"/>
        <w:ind w:left="480" w:firstLineChars="0" w:firstLine="0"/>
        <w:rPr>
          <w:rFonts w:hint="eastAsia"/>
          <w:sz w:val="24"/>
          <w:szCs w:val="24"/>
        </w:rPr>
      </w:pPr>
    </w:p>
    <w:p w:rsidR="00FD41D0" w:rsidRDefault="00FD41D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p w:rsidR="00FD41D0" w:rsidRPr="00FD41D0" w:rsidRDefault="00FD41D0" w:rsidP="00FD41D0">
      <w:pPr>
        <w:pStyle w:val="2"/>
        <w:widowControl/>
        <w:numPr>
          <w:ilvl w:val="1"/>
          <w:numId w:val="1"/>
        </w:numPr>
        <w:spacing w:beforeLines="50" w:before="156" w:afterLines="50" w:after="156" w:line="360" w:lineRule="auto"/>
        <w:ind w:left="0" w:firstLine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系统</w:t>
      </w:r>
      <w:r w:rsidRPr="00FD41D0">
        <w:rPr>
          <w:rFonts w:hint="eastAsia"/>
          <w:sz w:val="28"/>
          <w:szCs w:val="28"/>
        </w:rPr>
        <w:t>功能实现</w:t>
      </w:r>
    </w:p>
    <w:p w:rsidR="00792031" w:rsidRPr="004D746C" w:rsidRDefault="0062359C" w:rsidP="00D41F0A">
      <w:pPr>
        <w:pStyle w:val="a6"/>
        <w:numPr>
          <w:ilvl w:val="2"/>
          <w:numId w:val="1"/>
        </w:numPr>
        <w:spacing w:line="360" w:lineRule="auto"/>
        <w:ind w:left="0" w:firstLine="482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b/>
          <w:sz w:val="24"/>
          <w:szCs w:val="24"/>
        </w:rPr>
        <w:t>添加探测器配置信息</w:t>
      </w:r>
      <w:r w:rsidRPr="004D746C">
        <w:rPr>
          <w:rFonts w:asciiTheme="minorEastAsia" w:hAnsiTheme="minorEastAsia" w:hint="eastAsia"/>
          <w:sz w:val="24"/>
          <w:szCs w:val="24"/>
        </w:rPr>
        <w:t>：</w:t>
      </w:r>
      <w:r w:rsidR="006C0351" w:rsidRPr="004D746C">
        <w:rPr>
          <w:rFonts w:asciiTheme="minorEastAsia" w:hAnsiTheme="minorEastAsia" w:hint="eastAsia"/>
          <w:sz w:val="24"/>
          <w:szCs w:val="24"/>
        </w:rPr>
        <w:t>用户通过浏览器添加</w:t>
      </w:r>
      <w:r w:rsidR="006C0351" w:rsidRPr="004D746C">
        <w:rPr>
          <w:rFonts w:asciiTheme="minorEastAsia" w:hAnsiTheme="minorEastAsia" w:hint="eastAsia"/>
          <w:b/>
          <w:sz w:val="24"/>
          <w:szCs w:val="24"/>
        </w:rPr>
        <w:t>温度接收主机</w:t>
      </w:r>
      <w:r w:rsidR="006C0351" w:rsidRPr="004D746C">
        <w:rPr>
          <w:rFonts w:asciiTheme="minorEastAsia" w:hAnsiTheme="minorEastAsia" w:hint="eastAsia"/>
          <w:sz w:val="24"/>
          <w:szCs w:val="24"/>
        </w:rPr>
        <w:t>配置信息</w:t>
      </w:r>
      <w:r w:rsidRPr="004D746C">
        <w:rPr>
          <w:rFonts w:asciiTheme="minorEastAsia" w:hAnsiTheme="minorEastAsia" w:hint="eastAsia"/>
          <w:sz w:val="24"/>
          <w:szCs w:val="24"/>
        </w:rPr>
        <w:t>写入数据库</w:t>
      </w:r>
      <w:r w:rsidR="006C0351" w:rsidRPr="004D746C">
        <w:rPr>
          <w:rFonts w:asciiTheme="minorEastAsia" w:hAnsiTheme="minorEastAsia" w:hint="eastAsia"/>
          <w:sz w:val="24"/>
          <w:szCs w:val="24"/>
        </w:rPr>
        <w:t>，</w:t>
      </w:r>
      <w:r w:rsidRPr="004D746C">
        <w:rPr>
          <w:rFonts w:asciiTheme="minorEastAsia" w:hAnsiTheme="minorEastAsia" w:hint="eastAsia"/>
          <w:sz w:val="24"/>
          <w:szCs w:val="24"/>
        </w:rPr>
        <w:t>温度接收主机里面有多少的探测器事先应该已经知道，温度接收主机应该也有唯一标示符。</w:t>
      </w:r>
    </w:p>
    <w:p w:rsidR="0062359C" w:rsidRPr="004D746C" w:rsidRDefault="0062359C" w:rsidP="00D41F0A">
      <w:pPr>
        <w:pStyle w:val="a6"/>
        <w:numPr>
          <w:ilvl w:val="2"/>
          <w:numId w:val="1"/>
        </w:numPr>
        <w:spacing w:line="360" w:lineRule="auto"/>
        <w:ind w:left="0" w:firstLine="482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b/>
          <w:sz w:val="24"/>
          <w:szCs w:val="24"/>
        </w:rPr>
        <w:t>关联探测器</w:t>
      </w:r>
      <w:r w:rsidRPr="004D746C">
        <w:rPr>
          <w:rFonts w:asciiTheme="minorEastAsia" w:hAnsiTheme="minorEastAsia" w:hint="eastAsia"/>
          <w:sz w:val="24"/>
          <w:szCs w:val="24"/>
        </w:rPr>
        <w:t>：主站系统部署的时候会自动创建socket服务等待</w:t>
      </w:r>
      <w:r w:rsidRPr="004D746C">
        <w:rPr>
          <w:rFonts w:asciiTheme="minorEastAsia" w:hAnsiTheme="minorEastAsia" w:hint="eastAsia"/>
          <w:b/>
          <w:sz w:val="24"/>
          <w:szCs w:val="24"/>
        </w:rPr>
        <w:t>温度接收主机</w:t>
      </w:r>
      <w:r w:rsidRPr="004D746C">
        <w:rPr>
          <w:rFonts w:asciiTheme="minorEastAsia" w:hAnsiTheme="minorEastAsia" w:hint="eastAsia"/>
          <w:sz w:val="24"/>
          <w:szCs w:val="24"/>
        </w:rPr>
        <w:t>接入，当有</w:t>
      </w:r>
      <w:r w:rsidRPr="004D746C">
        <w:rPr>
          <w:rFonts w:asciiTheme="minorEastAsia" w:hAnsiTheme="minorEastAsia" w:hint="eastAsia"/>
          <w:b/>
          <w:sz w:val="24"/>
          <w:szCs w:val="24"/>
        </w:rPr>
        <w:t>温度接收主机</w:t>
      </w:r>
      <w:r w:rsidRPr="004D746C">
        <w:rPr>
          <w:rFonts w:asciiTheme="minorEastAsia" w:hAnsiTheme="minorEastAsia" w:hint="eastAsia"/>
          <w:sz w:val="24"/>
          <w:szCs w:val="24"/>
        </w:rPr>
        <w:t>接入的时候会遍历数据库找到相应的记录匹配，读取配置信息进行设置。</w:t>
      </w:r>
    </w:p>
    <w:p w:rsidR="002F17BB" w:rsidRPr="004D746C" w:rsidRDefault="002F17BB" w:rsidP="00D41F0A">
      <w:pPr>
        <w:pStyle w:val="a6"/>
        <w:numPr>
          <w:ilvl w:val="2"/>
          <w:numId w:val="1"/>
        </w:numPr>
        <w:spacing w:line="360" w:lineRule="auto"/>
        <w:ind w:left="0" w:firstLine="482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b/>
          <w:sz w:val="24"/>
          <w:szCs w:val="24"/>
        </w:rPr>
        <w:t>数据处理</w:t>
      </w:r>
      <w:r w:rsidRPr="004D746C">
        <w:rPr>
          <w:rFonts w:asciiTheme="minorEastAsia" w:hAnsiTheme="minorEastAsia" w:hint="eastAsia"/>
          <w:sz w:val="24"/>
          <w:szCs w:val="24"/>
        </w:rPr>
        <w:t>：</w:t>
      </w:r>
    </w:p>
    <w:p w:rsidR="0062359C" w:rsidRPr="004D746C" w:rsidRDefault="002F17BB" w:rsidP="00D41F0A">
      <w:pPr>
        <w:pStyle w:val="a6"/>
        <w:numPr>
          <w:ilvl w:val="0"/>
          <w:numId w:val="6"/>
        </w:numPr>
        <w:spacing w:line="360" w:lineRule="auto"/>
        <w:ind w:leftChars="404" w:left="1129" w:hangingChars="117" w:hanging="281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定时采集数据：如每隔30</w:t>
      </w:r>
      <w:r w:rsidR="00AD6AE5" w:rsidRPr="004D746C">
        <w:rPr>
          <w:rFonts w:asciiTheme="minorEastAsia" w:hAnsiTheme="minorEastAsia" w:hint="eastAsia"/>
          <w:sz w:val="24"/>
          <w:szCs w:val="24"/>
        </w:rPr>
        <w:t>分钟采集一次数据存入数据库，可查看历史记录，报警次数，生成</w:t>
      </w:r>
      <w:r w:rsidRPr="004D746C">
        <w:rPr>
          <w:rFonts w:asciiTheme="minorEastAsia" w:hAnsiTheme="minorEastAsia" w:hint="eastAsia"/>
          <w:sz w:val="24"/>
          <w:szCs w:val="24"/>
        </w:rPr>
        <w:t>趋势图等等</w:t>
      </w:r>
    </w:p>
    <w:p w:rsidR="002F17BB" w:rsidRPr="004D746C" w:rsidRDefault="002F17BB" w:rsidP="00D41F0A">
      <w:pPr>
        <w:pStyle w:val="a6"/>
        <w:numPr>
          <w:ilvl w:val="0"/>
          <w:numId w:val="6"/>
        </w:numPr>
        <w:spacing w:line="360" w:lineRule="auto"/>
        <w:ind w:leftChars="404" w:left="1129" w:hangingChars="117" w:hanging="281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sz w:val="24"/>
          <w:szCs w:val="24"/>
        </w:rPr>
        <w:t>实时采集数据：实时采样当前的温度数据</w:t>
      </w:r>
    </w:p>
    <w:p w:rsidR="002F17BB" w:rsidRPr="004D746C" w:rsidRDefault="002F17BB" w:rsidP="00D41F0A">
      <w:pPr>
        <w:pStyle w:val="a6"/>
        <w:numPr>
          <w:ilvl w:val="2"/>
          <w:numId w:val="1"/>
        </w:numPr>
        <w:spacing w:line="360" w:lineRule="auto"/>
        <w:ind w:left="0" w:firstLine="482"/>
        <w:rPr>
          <w:rFonts w:asciiTheme="minorEastAsia" w:hAnsiTheme="minorEastAsia"/>
          <w:sz w:val="24"/>
          <w:szCs w:val="24"/>
        </w:rPr>
      </w:pPr>
      <w:r w:rsidRPr="004D746C">
        <w:rPr>
          <w:rFonts w:asciiTheme="minorEastAsia" w:hAnsiTheme="minorEastAsia" w:hint="eastAsia"/>
          <w:b/>
          <w:sz w:val="24"/>
          <w:szCs w:val="24"/>
        </w:rPr>
        <w:t>报警</w:t>
      </w:r>
      <w:r w:rsidRPr="004D746C">
        <w:rPr>
          <w:rFonts w:asciiTheme="minorEastAsia" w:hAnsiTheme="minorEastAsia" w:hint="eastAsia"/>
          <w:sz w:val="24"/>
          <w:szCs w:val="24"/>
        </w:rPr>
        <w:t>：当</w:t>
      </w:r>
      <w:r w:rsidR="00A374A9" w:rsidRPr="004D746C">
        <w:rPr>
          <w:rFonts w:asciiTheme="minorEastAsia" w:hAnsiTheme="minorEastAsia" w:hint="eastAsia"/>
          <w:b/>
          <w:sz w:val="24"/>
          <w:szCs w:val="24"/>
        </w:rPr>
        <w:t>温度接收主机</w:t>
      </w:r>
      <w:r w:rsidR="00A374A9" w:rsidRPr="004D746C">
        <w:rPr>
          <w:rFonts w:asciiTheme="minorEastAsia" w:hAnsiTheme="minorEastAsia" w:hint="eastAsia"/>
          <w:sz w:val="24"/>
          <w:szCs w:val="24"/>
        </w:rPr>
        <w:t>检测到</w:t>
      </w:r>
      <w:proofErr w:type="gramStart"/>
      <w:r w:rsidR="00A374A9" w:rsidRPr="004D746C">
        <w:rPr>
          <w:rFonts w:asciiTheme="minorEastAsia" w:hAnsiTheme="minorEastAsia" w:hint="eastAsia"/>
          <w:sz w:val="24"/>
          <w:szCs w:val="24"/>
        </w:rPr>
        <w:t>异常会</w:t>
      </w:r>
      <w:proofErr w:type="gramEnd"/>
      <w:r w:rsidR="00A374A9" w:rsidRPr="004D746C">
        <w:rPr>
          <w:rFonts w:asciiTheme="minorEastAsia" w:hAnsiTheme="minorEastAsia" w:hint="eastAsia"/>
          <w:sz w:val="24"/>
          <w:szCs w:val="24"/>
        </w:rPr>
        <w:t>及时将异常报告给主站系统，浏览器端通过</w:t>
      </w:r>
      <w:r w:rsidR="00D41F0A" w:rsidRPr="004D746C">
        <w:rPr>
          <w:rFonts w:asciiTheme="minorEastAsia" w:hAnsiTheme="minorEastAsia" w:hint="eastAsia"/>
          <w:sz w:val="24"/>
          <w:szCs w:val="24"/>
        </w:rPr>
        <w:t>AJAX</w:t>
      </w:r>
      <w:r w:rsidR="00A374A9" w:rsidRPr="004D746C">
        <w:rPr>
          <w:rFonts w:asciiTheme="minorEastAsia" w:hAnsiTheme="minorEastAsia" w:hint="eastAsia"/>
          <w:sz w:val="24"/>
          <w:szCs w:val="24"/>
        </w:rPr>
        <w:t>定时请求检测是否存在报警</w:t>
      </w:r>
      <w:r w:rsidR="00C25C50" w:rsidRPr="004D746C">
        <w:rPr>
          <w:rFonts w:asciiTheme="minorEastAsia" w:hAnsiTheme="minorEastAsia" w:hint="eastAsia"/>
          <w:sz w:val="24"/>
          <w:szCs w:val="24"/>
        </w:rPr>
        <w:t>异常</w:t>
      </w:r>
    </w:p>
    <w:sectPr w:rsidR="002F17BB" w:rsidRPr="004D7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534" w:rsidRDefault="00E27534" w:rsidP="00B65023">
      <w:r>
        <w:separator/>
      </w:r>
    </w:p>
  </w:endnote>
  <w:endnote w:type="continuationSeparator" w:id="0">
    <w:p w:rsidR="00E27534" w:rsidRDefault="00E27534" w:rsidP="00B65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534" w:rsidRDefault="00E27534" w:rsidP="00B65023">
      <w:r>
        <w:separator/>
      </w:r>
    </w:p>
  </w:footnote>
  <w:footnote w:type="continuationSeparator" w:id="0">
    <w:p w:rsidR="00E27534" w:rsidRDefault="00E27534" w:rsidP="00B65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AD2"/>
    <w:multiLevelType w:val="hybridMultilevel"/>
    <w:tmpl w:val="69BCD1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8572AA"/>
    <w:multiLevelType w:val="hybridMultilevel"/>
    <w:tmpl w:val="FD60E53E"/>
    <w:lvl w:ilvl="0" w:tplc="78363434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710C6C08">
      <w:start w:val="1"/>
      <w:numFmt w:val="decimal"/>
      <w:lvlText w:val="%3)"/>
      <w:lvlJc w:val="left"/>
      <w:pPr>
        <w:ind w:left="1200" w:hanging="36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00AC8"/>
    <w:multiLevelType w:val="hybridMultilevel"/>
    <w:tmpl w:val="889C45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D26D56"/>
    <w:multiLevelType w:val="hybridMultilevel"/>
    <w:tmpl w:val="AC329F7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1E21D5D"/>
    <w:multiLevelType w:val="hybridMultilevel"/>
    <w:tmpl w:val="4770F4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7FF77B2D"/>
    <w:multiLevelType w:val="hybridMultilevel"/>
    <w:tmpl w:val="98AC7840"/>
    <w:lvl w:ilvl="0" w:tplc="04090019">
      <w:start w:val="1"/>
      <w:numFmt w:val="lowerLetter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E32"/>
    <w:rsid w:val="00077676"/>
    <w:rsid w:val="00090A94"/>
    <w:rsid w:val="000F6E2F"/>
    <w:rsid w:val="00170EEB"/>
    <w:rsid w:val="001F7E63"/>
    <w:rsid w:val="00283087"/>
    <w:rsid w:val="00283E99"/>
    <w:rsid w:val="002F17BB"/>
    <w:rsid w:val="00436720"/>
    <w:rsid w:val="00475C13"/>
    <w:rsid w:val="004D746C"/>
    <w:rsid w:val="00500C80"/>
    <w:rsid w:val="00556561"/>
    <w:rsid w:val="0062359C"/>
    <w:rsid w:val="006C0351"/>
    <w:rsid w:val="00792031"/>
    <w:rsid w:val="007A1E1D"/>
    <w:rsid w:val="00872896"/>
    <w:rsid w:val="008D6AC9"/>
    <w:rsid w:val="008E22D1"/>
    <w:rsid w:val="00947531"/>
    <w:rsid w:val="00A374A9"/>
    <w:rsid w:val="00A733E7"/>
    <w:rsid w:val="00A90DA8"/>
    <w:rsid w:val="00AD6AE5"/>
    <w:rsid w:val="00AE30DF"/>
    <w:rsid w:val="00B65023"/>
    <w:rsid w:val="00B74E32"/>
    <w:rsid w:val="00C201AB"/>
    <w:rsid w:val="00C25C50"/>
    <w:rsid w:val="00C263B8"/>
    <w:rsid w:val="00CE175E"/>
    <w:rsid w:val="00D00C55"/>
    <w:rsid w:val="00D41F0A"/>
    <w:rsid w:val="00D538A1"/>
    <w:rsid w:val="00E1446D"/>
    <w:rsid w:val="00E267EF"/>
    <w:rsid w:val="00E27534"/>
    <w:rsid w:val="00E77C81"/>
    <w:rsid w:val="00EE4B23"/>
    <w:rsid w:val="00F17A87"/>
    <w:rsid w:val="00F90D95"/>
    <w:rsid w:val="00FD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0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3E99"/>
    <w:rPr>
      <w:b/>
      <w:bCs/>
      <w:kern w:val="44"/>
      <w:sz w:val="44"/>
      <w:szCs w:val="44"/>
    </w:rPr>
  </w:style>
  <w:style w:type="character" w:customStyle="1" w:styleId="Char1">
    <w:name w:val="标准正文 Char"/>
    <w:link w:val="a5"/>
    <w:locked/>
    <w:rsid w:val="00283E99"/>
    <w:rPr>
      <w:rFonts w:ascii="宋体" w:eastAsia="宋体" w:hAnsi="宋体" w:cs="宋体"/>
      <w:bCs/>
      <w:sz w:val="28"/>
      <w:szCs w:val="28"/>
    </w:rPr>
  </w:style>
  <w:style w:type="paragraph" w:customStyle="1" w:styleId="a5">
    <w:name w:val="标准正文"/>
    <w:basedOn w:val="a"/>
    <w:link w:val="Char1"/>
    <w:rsid w:val="00283E99"/>
    <w:pPr>
      <w:widowControl/>
      <w:ind w:firstLineChars="200" w:firstLine="560"/>
      <w:jc w:val="left"/>
    </w:pPr>
    <w:rPr>
      <w:rFonts w:ascii="宋体" w:eastAsia="宋体" w:hAnsi="宋体" w:cs="宋体"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83E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83E99"/>
    <w:pPr>
      <w:ind w:firstLineChars="200" w:firstLine="420"/>
    </w:pPr>
  </w:style>
  <w:style w:type="character" w:customStyle="1" w:styleId="Char2">
    <w:name w:val="内容 Char"/>
    <w:link w:val="a7"/>
    <w:locked/>
    <w:rsid w:val="00F17A87"/>
    <w:rPr>
      <w:rFonts w:ascii="宋体" w:eastAsia="宋体" w:hAnsi="宋体" w:cs="宋体"/>
      <w:bCs/>
      <w:sz w:val="24"/>
      <w:szCs w:val="24"/>
    </w:rPr>
  </w:style>
  <w:style w:type="paragraph" w:customStyle="1" w:styleId="a7">
    <w:name w:val="内容"/>
    <w:basedOn w:val="a"/>
    <w:link w:val="Char2"/>
    <w:qFormat/>
    <w:rsid w:val="00F17A87"/>
    <w:pPr>
      <w:widowControl/>
      <w:spacing w:line="360" w:lineRule="auto"/>
      <w:ind w:firstLineChars="200" w:firstLine="480"/>
      <w:jc w:val="left"/>
    </w:pPr>
    <w:rPr>
      <w:rFonts w:ascii="宋体" w:eastAsia="宋体" w:hAnsi="宋体" w:cs="宋体"/>
      <w:bCs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D6AC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D6A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E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5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50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5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502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3E99"/>
    <w:rPr>
      <w:b/>
      <w:bCs/>
      <w:kern w:val="44"/>
      <w:sz w:val="44"/>
      <w:szCs w:val="44"/>
    </w:rPr>
  </w:style>
  <w:style w:type="character" w:customStyle="1" w:styleId="Char1">
    <w:name w:val="标准正文 Char"/>
    <w:link w:val="a5"/>
    <w:locked/>
    <w:rsid w:val="00283E99"/>
    <w:rPr>
      <w:rFonts w:ascii="宋体" w:eastAsia="宋体" w:hAnsi="宋体" w:cs="宋体"/>
      <w:bCs/>
      <w:sz w:val="28"/>
      <w:szCs w:val="28"/>
    </w:rPr>
  </w:style>
  <w:style w:type="paragraph" w:customStyle="1" w:styleId="a5">
    <w:name w:val="标准正文"/>
    <w:basedOn w:val="a"/>
    <w:link w:val="Char1"/>
    <w:rsid w:val="00283E99"/>
    <w:pPr>
      <w:widowControl/>
      <w:ind w:firstLineChars="200" w:firstLine="560"/>
      <w:jc w:val="left"/>
    </w:pPr>
    <w:rPr>
      <w:rFonts w:ascii="宋体" w:eastAsia="宋体" w:hAnsi="宋体" w:cs="宋体"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83E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83E99"/>
    <w:pPr>
      <w:ind w:firstLineChars="200" w:firstLine="420"/>
    </w:pPr>
  </w:style>
  <w:style w:type="character" w:customStyle="1" w:styleId="Char2">
    <w:name w:val="内容 Char"/>
    <w:link w:val="a7"/>
    <w:locked/>
    <w:rsid w:val="00F17A87"/>
    <w:rPr>
      <w:rFonts w:ascii="宋体" w:eastAsia="宋体" w:hAnsi="宋体" w:cs="宋体"/>
      <w:bCs/>
      <w:sz w:val="24"/>
      <w:szCs w:val="24"/>
    </w:rPr>
  </w:style>
  <w:style w:type="paragraph" w:customStyle="1" w:styleId="a7">
    <w:name w:val="内容"/>
    <w:basedOn w:val="a"/>
    <w:link w:val="Char2"/>
    <w:qFormat/>
    <w:rsid w:val="00F17A87"/>
    <w:pPr>
      <w:widowControl/>
      <w:spacing w:line="360" w:lineRule="auto"/>
      <w:ind w:firstLineChars="200" w:firstLine="480"/>
      <w:jc w:val="left"/>
    </w:pPr>
    <w:rPr>
      <w:rFonts w:ascii="宋体" w:eastAsia="宋体" w:hAnsi="宋体" w:cs="宋体"/>
      <w:bCs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8D6AC9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D6A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64B5A-CB40-4D8E-93AE-0346C5873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t1</cp:lastModifiedBy>
  <cp:revision>21</cp:revision>
  <dcterms:created xsi:type="dcterms:W3CDTF">2013-09-24T07:27:00Z</dcterms:created>
  <dcterms:modified xsi:type="dcterms:W3CDTF">2013-09-27T03:47:00Z</dcterms:modified>
</cp:coreProperties>
</file>