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EA9E3">
      <w:pPr>
        <w:pStyle w:val="2"/>
      </w:pPr>
      <w:r>
        <w:t>AI 驱动可视化每日计划系统 DayPlan 可行性分析报告</w:t>
      </w:r>
    </w:p>
    <w:p w14:paraId="5BBC2ACF">
      <w:pPr>
        <w:pStyle w:val="3"/>
      </w:pPr>
      <w:r>
        <w:t>项目概况与研究背景</w:t>
      </w:r>
    </w:p>
    <w:p w14:paraId="7C225B99">
      <w:pPr>
        <w:pStyle w:val="16"/>
      </w:pPr>
      <w:r>
        <w:t>在数字化时代背景下，大学生群体面临着前所未有的时间管理挑战。根据最新调研数据，</w:t>
      </w:r>
      <w:r>
        <w:rPr>
          <w:b/>
          <w:bCs/>
        </w:rPr>
        <w:t>73.3% 的大学生认为时间管理 "非常重要"，但仅有 32.19% 的人能坚持执行计划</w:t>
      </w:r>
      <w:r>
        <w:t>。当代大学生的时间分配呈现出 "学业占比虚高、娱乐碎片化严重、自我提升两极分化" 的显著特征。面对这一痛点，AI 驱动的智能时间管理工具应运而生。</w:t>
      </w:r>
    </w:p>
    <w:p w14:paraId="6F3DDE44">
      <w:pPr>
        <w:pStyle w:val="16"/>
      </w:pPr>
      <w:r>
        <w:t>DayPlan 系统是一款创新性的 AI 驱动可视化每日计划系统，通过</w:t>
      </w:r>
      <w:r>
        <w:rPr>
          <w:b/>
          <w:bCs/>
        </w:rPr>
        <w:t>AI 任务拆解、时间预测及甘特图可视化</w:t>
      </w:r>
      <w:r>
        <w:t>三大核心功能，为大学生群体提供智能化的时间管理解决方案。该系统落地性中等偏易，依靠成熟的前端可视化技术与简易 AI 接口即可完成开发，预计开发周期仅为一周。本报告将从市场分析、技术路线、成本预算、风险评估等维度，全面评估该项目的可行性。</w:t>
      </w:r>
    </w:p>
    <w:p w14:paraId="45B37BA8">
      <w:pPr>
        <w:pStyle w:val="3"/>
      </w:pPr>
      <w:r>
        <w:t>一、市场分析与机会识别</w:t>
      </w:r>
    </w:p>
    <w:p w14:paraId="7F60A5EB">
      <w:pPr>
        <w:pStyle w:val="4"/>
      </w:pPr>
      <w:r>
        <w:t>1.1 目标用户群体画像与需求分析</w:t>
      </w:r>
    </w:p>
    <w:p w14:paraId="783DD7ED">
      <w:pPr>
        <w:pStyle w:val="16"/>
      </w:pPr>
      <w:r>
        <w:t>DayPlan 的目标用户群体明确为大学生，这一群体具有以下显著特征：</w:t>
      </w:r>
    </w:p>
    <w:p w14:paraId="2121543F">
      <w:pPr>
        <w:pStyle w:val="16"/>
      </w:pPr>
      <w:r>
        <w:rPr>
          <w:b/>
          <w:bCs/>
        </w:rPr>
        <w:t>时间管理痛点突出</w:t>
      </w:r>
      <w:r>
        <w:t>。调研显示，大学生群体的时间管理困境主要体现在：</w:t>
      </w:r>
      <w:r>
        <w:rPr>
          <w:b/>
          <w:bCs/>
        </w:rPr>
        <w:t>46.2% 的大学生将每日最多时间投入学业，但其中仅 27.8% 认为自己的学业时间 "高效且有价值"</w:t>
      </w:r>
      <w:r>
        <w:t>。在时间安排的最大困难调查中，课程 / 活动时间冲突（40.3%）、课余时间太零碎难以系统规划（32.7%）、缺乏明确目标不知道如何分配时间（25.4%）位列前三</w:t>
      </w:r>
      <w:r>
        <w:fldChar w:fldCharType="begin"/>
      </w:r>
      <w:r>
        <w:instrText xml:space="preserve"> HYPERLINK "https://www.wjx.cn/xz/316186185.aspx" </w:instrText>
      </w:r>
      <w:r>
        <w:fldChar w:fldCharType="separate"/>
      </w:r>
      <w:r>
        <w:rPr>
          <w:rStyle w:val="12"/>
        </w:rPr>
        <w:t>(1)</w:t>
      </w:r>
      <w:r>
        <w:rPr>
          <w:rStyle w:val="12"/>
        </w:rPr>
        <w:fldChar w:fldCharType="end"/>
      </w:r>
      <w:r>
        <w:t>。</w:t>
      </w:r>
    </w:p>
    <w:p w14:paraId="3B1E0D6C">
      <w:pPr>
        <w:pStyle w:val="16"/>
      </w:pPr>
      <w:r>
        <w:rPr>
          <w:b/>
          <w:bCs/>
        </w:rPr>
        <w:t>数字化工具使用习惯良好</w:t>
      </w:r>
      <w:r>
        <w:t>。调查显示，多数学生倾向于使用手机应用或电脑软件进行时间管理，常见工具包括日程管理类应用、待办事项清单软件以及番茄钟专注工具</w:t>
      </w:r>
      <w:r>
        <w:fldChar w:fldCharType="begin"/>
      </w:r>
      <w:r>
        <w:instrText xml:space="preserve"> HYPERLINK "https://www.renrendoc.com/paper/491713879.html" </w:instrText>
      </w:r>
      <w:r>
        <w:fldChar w:fldCharType="separate"/>
      </w:r>
      <w:r>
        <w:rPr>
          <w:rStyle w:val="12"/>
        </w:rPr>
        <w:t>(4)</w:t>
      </w:r>
      <w:r>
        <w:rPr>
          <w:rStyle w:val="12"/>
        </w:rPr>
        <w:fldChar w:fldCharType="end"/>
      </w:r>
      <w:r>
        <w:t>。使用时间管理 APP（如番茄钟、Forest）的学生中，</w:t>
      </w:r>
      <w:r>
        <w:rPr>
          <w:b/>
          <w:bCs/>
        </w:rPr>
        <w:t>80% 反馈专注力提高</w:t>
      </w:r>
      <w:r>
        <w:t>，通过数据统计功能优化每日计划，形成正向反馈循环</w:t>
      </w:r>
      <w:r>
        <w:fldChar w:fldCharType="begin"/>
      </w:r>
      <w:r>
        <w:instrText xml:space="preserve"> HYPERLINK "https://www.renrendoc.com/paper/493453917.html" </w:instrText>
      </w:r>
      <w:r>
        <w:fldChar w:fldCharType="separate"/>
      </w:r>
      <w:r>
        <w:rPr>
          <w:rStyle w:val="12"/>
        </w:rPr>
        <w:t>(16)</w:t>
      </w:r>
      <w:r>
        <w:rPr>
          <w:rStyle w:val="12"/>
        </w:rPr>
        <w:fldChar w:fldCharType="end"/>
      </w:r>
      <w:r>
        <w:t>。</w:t>
      </w:r>
    </w:p>
    <w:p w14:paraId="0C3B6562">
      <w:pPr>
        <w:pStyle w:val="16"/>
      </w:pPr>
      <w:r>
        <w:rPr>
          <w:b/>
          <w:bCs/>
        </w:rPr>
        <w:t>对 AI 技术接受度高</w:t>
      </w:r>
      <w:r>
        <w:t>。作为成长于数字化时代的 Z 世代，大学生群体对 AI 技术表现出极高的接受度。调研显示，</w:t>
      </w:r>
      <w:r>
        <w:rPr>
          <w:b/>
          <w:bCs/>
        </w:rPr>
        <w:t>47% 的美国大学生将时间管理列为学习时的前三大挑战</w:t>
      </w:r>
      <w:r>
        <w:fldChar w:fldCharType="begin"/>
      </w:r>
      <w:r>
        <w:instrText xml:space="preserve"> HYPERLINK "https://kahoot.com/press/2024/10/29/study-habits-snapshot-2024/" </w:instrText>
      </w:r>
      <w:r>
        <w:fldChar w:fldCharType="separate"/>
      </w:r>
      <w:r>
        <w:rPr>
          <w:rStyle w:val="12"/>
        </w:rPr>
        <w:t>(6)</w:t>
      </w:r>
      <w:r>
        <w:rPr>
          <w:rStyle w:val="12"/>
        </w:rPr>
        <w:fldChar w:fldCharType="end"/>
      </w:r>
      <w:r>
        <w:t>，这为 AI 驱动的时间管理工具提供了广阔的市场空间。</w:t>
      </w:r>
    </w:p>
    <w:p w14:paraId="73CFBD92">
      <w:pPr>
        <w:pStyle w:val="4"/>
      </w:pPr>
      <w:r>
        <w:t>1.2 现有解决方案的局限性分析</w:t>
      </w:r>
    </w:p>
    <w:p w14:paraId="4754D4B7">
      <w:pPr>
        <w:pStyle w:val="16"/>
      </w:pPr>
      <w:r>
        <w:t>当前市场上的时间管理 APP 主要包括番茄 ToDo、Forest、滴答清单等主流产品，它们在功能设计上各有特色，但也存在明显不足：</w:t>
      </w:r>
    </w:p>
    <w:p w14:paraId="5D1C1005">
      <w:pPr>
        <w:pStyle w:val="16"/>
      </w:pPr>
      <w:r>
        <w:rPr>
          <w:b/>
          <w:bCs/>
        </w:rPr>
        <w:t>番茄 ToDo</w:t>
      </w:r>
      <w:r>
        <w:t>的核心机制是任务 + 番茄钟强绑定，强调 "执行即开始"，其 "学霸模式" 通过系统级拦截实现真正的锁机功能。然而，其待办清单功能较基础，与专业任务管理工具相比耦合过紧。</w:t>
      </w:r>
    </w:p>
    <w:p w14:paraId="48113D7F">
      <w:pPr>
        <w:pStyle w:val="16"/>
      </w:pPr>
      <w:r>
        <w:rPr>
          <w:b/>
          <w:bCs/>
        </w:rPr>
        <w:t>Forest</w:t>
      </w:r>
      <w:r>
        <w:t>采用游戏化种树机制，强调 "不碰手机即成长"，通过 25 分钟内不碰手机就能长成一片森林的可视化成就感来激励用户。但这种 "一刀切" 机制对自制力要求较高，频繁中断会加重挫败感，且自制力要求较高。</w:t>
      </w:r>
    </w:p>
    <w:p w14:paraId="37D148BC">
      <w:pPr>
        <w:pStyle w:val="16"/>
      </w:pPr>
      <w:r>
        <w:rPr>
          <w:b/>
          <w:bCs/>
        </w:rPr>
        <w:t>滴答清单</w:t>
      </w:r>
      <w:r>
        <w:t>将复杂的工作拆分成更短的时间，结合番茄工作法，在 25 分钟内保持专注。其优点是便捷性高，添加任务需要点按的次数很少，但在任务管理的深度功能上仍有不足</w:t>
      </w:r>
      <w:r>
        <w:fldChar w:fldCharType="begin"/>
      </w:r>
      <w:r>
        <w:instrText xml:space="preserve"> HYPERLINK "https://ia.ticktick.com/home" </w:instrText>
      </w:r>
      <w:r>
        <w:fldChar w:fldCharType="separate"/>
      </w:r>
      <w:r>
        <w:rPr>
          <w:rStyle w:val="12"/>
        </w:rPr>
        <w:t>(20)</w:t>
      </w:r>
      <w:r>
        <w:rPr>
          <w:rStyle w:val="12"/>
        </w:rPr>
        <w:fldChar w:fldCharType="end"/>
      </w:r>
      <w:r>
        <w:t>。</w:t>
      </w:r>
    </w:p>
    <w:p w14:paraId="78D43D4B">
      <w:pPr>
        <w:pStyle w:val="16"/>
      </w:pPr>
      <w:r>
        <w:t>这些产品的共同问题在于：</w:t>
      </w:r>
      <w:r>
        <w:rPr>
          <w:b/>
          <w:bCs/>
        </w:rPr>
        <w:t>缺乏智能化的任务拆解能力</w:t>
      </w:r>
      <w:r>
        <w:t>，无法自动将复杂任务分解为可执行的子任务；</w:t>
      </w:r>
      <w:r>
        <w:rPr>
          <w:b/>
          <w:bCs/>
        </w:rPr>
        <w:t>时间预测功能薄弱</w:t>
      </w:r>
      <w:r>
        <w:t>，主要依靠用户手动设置，缺乏基于历史数据的智能预测；</w:t>
      </w:r>
      <w:r>
        <w:rPr>
          <w:b/>
          <w:bCs/>
        </w:rPr>
        <w:t>可视化展示单一</w:t>
      </w:r>
      <w:r>
        <w:t>，多数产品仅提供简单的列表或日历视图，缺乏专业的甘特图等高级可视化功能。</w:t>
      </w:r>
    </w:p>
    <w:p w14:paraId="2B78F155">
      <w:pPr>
        <w:pStyle w:val="4"/>
      </w:pPr>
      <w:r>
        <w:t>1.3 市场机会与竞争优势</w:t>
      </w:r>
    </w:p>
    <w:p w14:paraId="4E4C1F8D">
      <w:pPr>
        <w:pStyle w:val="16"/>
      </w:pPr>
      <w:r>
        <w:t>基于市场调研和竞品分析，DayPlan 系统具有以下竞争优势：</w:t>
      </w:r>
    </w:p>
    <w:p w14:paraId="5978EA85">
      <w:pPr>
        <w:pStyle w:val="16"/>
      </w:pPr>
      <w:r>
        <w:rPr>
          <w:b/>
          <w:bCs/>
        </w:rPr>
        <w:t>AI 技术赋能带来的差异化优势</w:t>
      </w:r>
      <w:r>
        <w:t>。根据行业研究，AI 驱动的任务分解能使复杂目标的完成效率提升 36%，任务成功率提高 105%。AI 智能任务规划可以根据输入的今日目标，自动拆解为可执行任务清单，AI 任务时长估算基于历史数据预测所需时间，</w:t>
      </w:r>
      <w:r>
        <w:rPr>
          <w:b/>
          <w:bCs/>
        </w:rPr>
        <w:t>准确率可达 85-95%</w:t>
      </w:r>
      <w:r>
        <w:t>。</w:t>
      </w:r>
    </w:p>
    <w:p w14:paraId="6733615B">
      <w:pPr>
        <w:pStyle w:val="16"/>
      </w:pPr>
      <w:r>
        <w:rPr>
          <w:b/>
          <w:bCs/>
        </w:rPr>
        <w:t>可视化设计的专业优势</w:t>
      </w:r>
      <w:r>
        <w:t>。作为与数媒专业高度契合的项目，DayPlan 在可视化设计上具有天然优势。通过专业的甘特图设计，用户可以直观看到项目的开始和结束时间、每个任务何时开始和完成，以及任务时长。这种可视化展示方式在当前时间管理 APP 市场中具有明显的创新性。</w:t>
      </w:r>
    </w:p>
    <w:p w14:paraId="4FD0C536">
      <w:pPr>
        <w:pStyle w:val="16"/>
      </w:pPr>
      <w:r>
        <w:rPr>
          <w:b/>
          <w:bCs/>
        </w:rPr>
        <w:t>成本效益优势</w:t>
      </w:r>
      <w:r>
        <w:t>。相比市场上的付费产品，DayPlan 可以采用免费增值模式，基础功能完全免费，高级功能通过订阅收费。考虑到大学生群体的消费能力，这种定价策略具有更强的市场竞争力。</w:t>
      </w:r>
    </w:p>
    <w:p w14:paraId="560FFDC7">
      <w:pPr>
        <w:pStyle w:val="3"/>
      </w:pPr>
      <w:r>
        <w:t>二、技术路线图设计</w:t>
      </w:r>
    </w:p>
    <w:p w14:paraId="20E316F4">
      <w:pPr>
        <w:pStyle w:val="4"/>
      </w:pPr>
      <w:r>
        <w:t>2.1 系统架构设计</w:t>
      </w:r>
    </w:p>
    <w:p w14:paraId="2494718F">
      <w:pPr>
        <w:pStyle w:val="16"/>
      </w:pPr>
      <w:r>
        <w:t>DayPlan 系统采用</w:t>
      </w:r>
      <w:r>
        <w:rPr>
          <w:b/>
          <w:bCs/>
        </w:rPr>
        <w:t>前后端分离架构</w:t>
      </w:r>
      <w:r>
        <w:t>，整体技术栈选择遵循 "成熟稳定、易于实现、成本可控" 的原则：</w:t>
      </w:r>
    </w:p>
    <w:p w14:paraId="66A41A34">
      <w:pPr>
        <w:pStyle w:val="16"/>
      </w:pPr>
      <w:r>
        <w:rPr>
          <w:b/>
          <w:bCs/>
        </w:rPr>
        <w:t>前端技术栈</w:t>
      </w:r>
      <w:r>
        <w:t>：采用 Vue 3 + Vite + TypeScript + Element Plus 的组合。Vue 3 在中小型项目中比 React 快 20-30%，包体积仅约 20KB，学习曲线平缓，JavaScript 开发者 1-2 周即可上手。Element Plus 提供了丰富的 UI 组件库，能够大幅提升开发效率。</w:t>
      </w:r>
    </w:p>
    <w:p w14:paraId="53A97638">
      <w:pPr>
        <w:pStyle w:val="16"/>
      </w:pPr>
      <w:r>
        <w:rPr>
          <w:b/>
          <w:bCs/>
        </w:rPr>
        <w:t>后端技术栈</w:t>
      </w:r>
      <w:r>
        <w:t>：考虑到一周的开发周期，后端选择 Node.js + Express.js 的组合。Node.js 具有开发周期短、开发成本低、学习成本低的优势，适合快速原型开发。相比需要 6-9 个月学习周期的 Spring Boot，Node.js 仅需 3-4 个月即可达到生产效率。</w:t>
      </w:r>
    </w:p>
    <w:p w14:paraId="6E960261">
      <w:pPr>
        <w:pStyle w:val="16"/>
      </w:pPr>
      <w:r>
        <w:rPr>
          <w:b/>
          <w:bCs/>
        </w:rPr>
        <w:t>AI 服务选型</w:t>
      </w:r>
      <w:r>
        <w:t>：综合考虑技术能力、稳定性和成本因素，选择</w:t>
      </w:r>
      <w:r>
        <w:rPr>
          <w:b/>
          <w:bCs/>
        </w:rPr>
        <w:t>百度文心一言 4.0 Turbo</w:t>
      </w:r>
      <w:r>
        <w:t>作为核心 AI 服务提供商。其 SLA 达到 99.9%，故障超出承诺部分按 2 倍赔付，在中文理解能力方面表现突出，事实性问答、中文语义理解准确率领先。定价方面，输入 0.03 元 / 千 Tokens，输出 0.06 元 / 千 Tokens，具有良好的成本效益。</w:t>
      </w:r>
    </w:p>
    <w:p w14:paraId="79A525B1">
      <w:pPr>
        <w:pStyle w:val="4"/>
      </w:pPr>
      <w:r>
        <w:t>2.2 核心功能技术实现方案</w:t>
      </w:r>
    </w:p>
    <w:p w14:paraId="3B1D376C">
      <w:pPr>
        <w:pStyle w:val="5"/>
      </w:pPr>
      <w:r>
        <w:t>2.2.1 AI 任务拆解功能</w:t>
      </w:r>
    </w:p>
    <w:p w14:paraId="0DA9DC6C">
      <w:pPr>
        <w:pStyle w:val="16"/>
      </w:pPr>
      <w:r>
        <w:t>AI 任务拆解是 DayPlan 的核心功能，采用以下技术实现方案：</w:t>
      </w:r>
    </w:p>
    <w:p w14:paraId="31F210EF">
      <w:pPr>
        <w:pStyle w:val="16"/>
      </w:pPr>
      <w:r>
        <w:rPr>
          <w:b/>
          <w:bCs/>
        </w:rPr>
        <w:t>技术架构设计</w:t>
      </w:r>
      <w:r>
        <w:t>：基于百度文心一言的 API 接口，通过 RESTful 风格调用实现任务拆解功能。系统将用户输入的自然语言任务（如 "完成期末大作业"）发送给文心一言，API 返回结构化的任务分解结果。</w:t>
      </w:r>
    </w:p>
    <w:p w14:paraId="7486D888">
      <w:pPr>
        <w:pStyle w:val="16"/>
      </w:pPr>
      <w:r>
        <w:rPr>
          <w:b/>
          <w:bCs/>
        </w:rPr>
        <w:t>实现流程</w:t>
      </w:r>
      <w:r>
        <w:t>：</w:t>
      </w:r>
    </w:p>
    <w:p w14:paraId="275A1FF7">
      <w:pPr>
        <w:pStyle w:val="16"/>
        <w:numPr>
          <w:ilvl w:val="0"/>
          <w:numId w:val="1"/>
        </w:numPr>
      </w:pPr>
      <w:r>
        <w:t>用户通过前端界面输入主任务（如 "准备期末考试"）</w:t>
      </w:r>
    </w:p>
    <w:p w14:paraId="2079D511">
      <w:pPr>
        <w:pStyle w:val="16"/>
        <w:numPr>
          <w:ilvl w:val="0"/>
          <w:numId w:val="1"/>
        </w:numPr>
      </w:pPr>
      <w:r>
        <w:t>前端将任务描述发送至后端 API</w:t>
      </w:r>
    </w:p>
    <w:p w14:paraId="1DEB0ED5">
      <w:pPr>
        <w:pStyle w:val="16"/>
        <w:numPr>
          <w:ilvl w:val="0"/>
          <w:numId w:val="1"/>
        </w:numPr>
      </w:pPr>
      <w:r>
        <w:t>后端调用文心一言 API，使用预设的 prompt 模板请求任务拆解</w:t>
      </w:r>
    </w:p>
    <w:p w14:paraId="7DD8AAEC">
      <w:pPr>
        <w:pStyle w:val="16"/>
        <w:numPr>
          <w:ilvl w:val="0"/>
          <w:numId w:val="1"/>
        </w:numPr>
      </w:pPr>
      <w:r>
        <w:t>文心一言返回拆解结果，包括子任务列表、任务依赖关系、预估时间等</w:t>
      </w:r>
    </w:p>
    <w:p w14:paraId="395A34E3">
      <w:pPr>
        <w:pStyle w:val="16"/>
        <w:numPr>
          <w:ilvl w:val="0"/>
          <w:numId w:val="1"/>
        </w:numPr>
      </w:pPr>
      <w:r>
        <w:t>后端将结果整理成标准格式返回给前端</w:t>
      </w:r>
    </w:p>
    <w:p w14:paraId="176BA1E4">
      <w:pPr>
        <w:pStyle w:val="16"/>
        <w:numPr>
          <w:ilvl w:val="0"/>
          <w:numId w:val="1"/>
        </w:numPr>
      </w:pPr>
      <w:r>
        <w:t>前端解析并展示任务树结构</w:t>
      </w:r>
    </w:p>
    <w:p w14:paraId="640C51D2">
      <w:pPr>
        <w:pStyle w:val="16"/>
      </w:pPr>
      <w:r>
        <w:rPr>
          <w:b/>
          <w:bCs/>
        </w:rPr>
        <w:t>技术优势</w:t>
      </w:r>
      <w:r>
        <w:t>：文心一言在复杂问题分解能力方面表现出色，</w:t>
      </w:r>
      <w:r>
        <w:rPr>
          <w:b/>
          <w:bCs/>
        </w:rPr>
        <w:t>可将 1 个复合问题拆解为 3.2 个子问题，而人工平均仅为 2.1 个</w:t>
      </w:r>
      <w:r>
        <w:t>。通过知识注入技术，在医疗领域术语理解准确率提升 40%，法律条款识别准确率达 92%，这为任务拆解的准确性提供了保障。</w:t>
      </w:r>
    </w:p>
    <w:p w14:paraId="09DCD3FE">
      <w:pPr>
        <w:pStyle w:val="5"/>
      </w:pPr>
      <w:r>
        <w:t>2.2.2 时间预测功能</w:t>
      </w:r>
    </w:p>
    <w:p w14:paraId="5EAC21A6">
      <w:pPr>
        <w:pStyle w:val="16"/>
      </w:pPr>
      <w:r>
        <w:t>时间预测功能基于机器学习模型和历史数据实现：</w:t>
      </w:r>
    </w:p>
    <w:p w14:paraId="7AAAAF18">
      <w:pPr>
        <w:pStyle w:val="16"/>
      </w:pPr>
      <w:r>
        <w:rPr>
          <w:b/>
          <w:bCs/>
        </w:rPr>
        <w:t>数据基础</w:t>
      </w:r>
      <w:r>
        <w:t>：系统将收集用户的任务完成历史数据，包括任务类型、任务难度、完成时间等信息，建立用户行为模型。</w:t>
      </w:r>
    </w:p>
    <w:p w14:paraId="2C60E9B1">
      <w:pPr>
        <w:pStyle w:val="16"/>
      </w:pPr>
      <w:r>
        <w:rPr>
          <w:b/>
          <w:bCs/>
        </w:rPr>
        <w:t>预测算法</w:t>
      </w:r>
      <w:r>
        <w:t>：采用 Prophet 时间序列预测模型与 Gemini API 结合的混合框架（ProGem），该模型在实际任务预测中达到 90-95% 的准确率。基于用户历史数据，系统能够预测任务完成时间，误差率可控制在 15% 以内。</w:t>
      </w:r>
    </w:p>
    <w:p w14:paraId="070B4475">
      <w:pPr>
        <w:pStyle w:val="16"/>
      </w:pPr>
      <w:r>
        <w:rPr>
          <w:b/>
          <w:bCs/>
        </w:rPr>
        <w:t>实现方式</w:t>
      </w:r>
      <w:r>
        <w:t>：</w:t>
      </w:r>
    </w:p>
    <w:p w14:paraId="30114267">
      <w:pPr>
        <w:pStyle w:val="16"/>
        <w:numPr>
          <w:ilvl w:val="0"/>
          <w:numId w:val="2"/>
        </w:numPr>
      </w:pPr>
      <w:r>
        <w:t>用户完成任务后，系统记录实际完成时间</w:t>
      </w:r>
    </w:p>
    <w:p w14:paraId="18D3287F">
      <w:pPr>
        <w:pStyle w:val="16"/>
        <w:numPr>
          <w:ilvl w:val="0"/>
          <w:numId w:val="2"/>
        </w:numPr>
      </w:pPr>
      <w:r>
        <w:t>基于历史数据训练时间预测模型</w:t>
      </w:r>
    </w:p>
    <w:p w14:paraId="561AD6E8">
      <w:pPr>
        <w:pStyle w:val="16"/>
        <w:numPr>
          <w:ilvl w:val="0"/>
          <w:numId w:val="2"/>
        </w:numPr>
      </w:pPr>
      <w:r>
        <w:t>当用户添加新任务时，系统根据任务特征和历史模式预测完成时间</w:t>
      </w:r>
    </w:p>
    <w:p w14:paraId="2039B641">
      <w:pPr>
        <w:pStyle w:val="16"/>
        <w:numPr>
          <w:ilvl w:val="0"/>
          <w:numId w:val="2"/>
        </w:numPr>
      </w:pPr>
      <w:r>
        <w:t>提供时间预测的置信区间（90% 置信下限和上限）</w:t>
      </w:r>
    </w:p>
    <w:p w14:paraId="60F1C0F6">
      <w:pPr>
        <w:pStyle w:val="16"/>
        <w:numPr>
          <w:ilvl w:val="0"/>
          <w:numId w:val="2"/>
        </w:numPr>
      </w:pPr>
      <w:r>
        <w:t>支持手动调整和历史数据修正</w:t>
      </w:r>
    </w:p>
    <w:p w14:paraId="4D323491">
      <w:pPr>
        <w:pStyle w:val="5"/>
      </w:pPr>
      <w:r>
        <w:t>2.2.3 甘特图可视化功能</w:t>
      </w:r>
    </w:p>
    <w:p w14:paraId="11E94614">
      <w:pPr>
        <w:pStyle w:val="16"/>
      </w:pPr>
      <w:r>
        <w:t>甘特图是 DayPlan 的核心可视化特色，采用 ECharts 实现：</w:t>
      </w:r>
    </w:p>
    <w:p w14:paraId="15E00067">
      <w:pPr>
        <w:pStyle w:val="16"/>
      </w:pPr>
      <w:r>
        <w:rPr>
          <w:b/>
          <w:bCs/>
        </w:rPr>
        <w:t>技术选型</w:t>
      </w:r>
      <w:r>
        <w:t>：选择 ECharts 作为甘特图绘制引擎。虽然 ECharts 原生未直接提供甘特图类型，但凭借其灵活的直角坐标系配置能力、丰富的系列类型（如 bar、line、custom）、强大的视觉映射机制、精准的时间轴支持以及完善的事件交互体系，完全能够通过组合式开发方式高保真地复现专业级甘特图效果。</w:t>
      </w:r>
    </w:p>
    <w:p w14:paraId="4E5D3748">
      <w:pPr>
        <w:pStyle w:val="16"/>
      </w:pPr>
      <w:r>
        <w:rPr>
          <w:b/>
          <w:bCs/>
        </w:rPr>
        <w:t>实现方案</w:t>
      </w:r>
      <w:r>
        <w:t>：</w:t>
      </w:r>
    </w:p>
    <w:p w14:paraId="0962330D">
      <w:pPr>
        <w:pStyle w:val="16"/>
        <w:numPr>
          <w:ilvl w:val="0"/>
          <w:numId w:val="3"/>
        </w:numPr>
      </w:pPr>
      <w:r>
        <w:t>使用 ECharts 的时间轴（time axis）和直角坐标系（cartesian2d）</w:t>
      </w:r>
    </w:p>
    <w:p w14:paraId="0AF5F1E7">
      <w:pPr>
        <w:pStyle w:val="16"/>
        <w:numPr>
          <w:ilvl w:val="0"/>
          <w:numId w:val="3"/>
        </w:numPr>
      </w:pPr>
      <w:r>
        <w:t>将 "计划任务" 与 "实际执行" 分别定义为两个独立的 bar 系列</w:t>
      </w:r>
    </w:p>
    <w:p w14:paraId="3173A430">
      <w:pPr>
        <w:pStyle w:val="16"/>
        <w:numPr>
          <w:ilvl w:val="0"/>
          <w:numId w:val="3"/>
        </w:numPr>
      </w:pPr>
      <w:r>
        <w:t>x 轴设置为时间类型（type: 'time'），实现毫秒级时间轴自动刻度计算</w:t>
      </w:r>
    </w:p>
    <w:p w14:paraId="1403832B">
      <w:pPr>
        <w:pStyle w:val="16"/>
        <w:numPr>
          <w:ilvl w:val="0"/>
          <w:numId w:val="3"/>
        </w:numPr>
      </w:pPr>
      <w:r>
        <w:t>y 轴设置为类别类型（type: 'category'），展示任务列表</w:t>
      </w:r>
    </w:p>
    <w:p w14:paraId="50155D51">
      <w:pPr>
        <w:pStyle w:val="16"/>
        <w:numPr>
          <w:ilvl w:val="0"/>
          <w:numId w:val="3"/>
        </w:numPr>
      </w:pPr>
      <w:r>
        <w:t>每个 bar 数据项以 [timestamp_start, timestamp_end] 数组形式传入</w:t>
      </w:r>
    </w:p>
    <w:p w14:paraId="3FF6FE2A">
      <w:pPr>
        <w:pStyle w:val="16"/>
        <w:numPr>
          <w:ilvl w:val="0"/>
          <w:numId w:val="3"/>
        </w:numPr>
      </w:pPr>
      <w:r>
        <w:t>通过 series.barWidth 控制条形粗细，通过 series.itemStyle.color 区分计划 / 实际状态</w:t>
      </w:r>
    </w:p>
    <w:p w14:paraId="444DB9D5">
      <w:pPr>
        <w:pStyle w:val="16"/>
        <w:numPr>
          <w:ilvl w:val="0"/>
          <w:numId w:val="3"/>
        </w:numPr>
      </w:pPr>
      <w:r>
        <w:t>启用 tooltip.trigger 设为 'axis'，配合 formatter 函数解析悬停任务的完整时间语义</w:t>
      </w:r>
    </w:p>
    <w:p w14:paraId="3786D9B7">
      <w:pPr>
        <w:pStyle w:val="16"/>
      </w:pPr>
      <w:r>
        <w:rPr>
          <w:b/>
          <w:bCs/>
        </w:rPr>
        <w:t>交互设计</w:t>
      </w:r>
      <w:r>
        <w:t>：</w:t>
      </w:r>
    </w:p>
    <w:p w14:paraId="2E1D5453">
      <w:pPr>
        <w:pStyle w:val="16"/>
        <w:numPr>
          <w:ilvl w:val="0"/>
          <w:numId w:val="4"/>
        </w:numPr>
      </w:pPr>
      <w:r>
        <w:t>支持鼠标拖拽调整任务时间</w:t>
      </w:r>
    </w:p>
    <w:p w14:paraId="000D3C19">
      <w:pPr>
        <w:pStyle w:val="16"/>
        <w:numPr>
          <w:ilvl w:val="0"/>
          <w:numId w:val="4"/>
        </w:numPr>
      </w:pPr>
      <w:r>
        <w:t>支持缩放和平移操作查看不同时间范围</w:t>
      </w:r>
    </w:p>
    <w:p w14:paraId="6831A21F">
      <w:pPr>
        <w:pStyle w:val="16"/>
        <w:numPr>
          <w:ilvl w:val="0"/>
          <w:numId w:val="4"/>
        </w:numPr>
      </w:pPr>
      <w:r>
        <w:t>悬停显示任务详细信息</w:t>
      </w:r>
    </w:p>
    <w:p w14:paraId="41849700">
      <w:pPr>
        <w:pStyle w:val="16"/>
        <w:numPr>
          <w:ilvl w:val="0"/>
          <w:numId w:val="4"/>
        </w:numPr>
      </w:pPr>
      <w:r>
        <w:t>支持多任务视图切换（日视图、周视图、月视图）</w:t>
      </w:r>
    </w:p>
    <w:p w14:paraId="60BEE21B">
      <w:pPr>
        <w:pStyle w:val="4"/>
      </w:pPr>
      <w:r>
        <w:t>2.3 数据存储与管理方案</w:t>
      </w:r>
    </w:p>
    <w:p w14:paraId="653823FD">
      <w:pPr>
        <w:pStyle w:val="16"/>
      </w:pPr>
      <w:r>
        <w:rPr>
          <w:b/>
          <w:bCs/>
        </w:rPr>
        <w:t>数据库设计</w:t>
      </w:r>
      <w:r>
        <w:t>：采用 MySQL 作为主要数据库，存储用户信息、任务数据、时间记录等结构化数据。数据库设计包括以下核心表：</w:t>
      </w:r>
    </w:p>
    <w:p w14:paraId="446B3DD2">
      <w:pPr>
        <w:pStyle w:val="16"/>
        <w:numPr>
          <w:ilvl w:val="0"/>
          <w:numId w:val="5"/>
        </w:numPr>
      </w:pPr>
      <w:r>
        <w:rPr>
          <w:b/>
          <w:bCs/>
        </w:rPr>
        <w:t>用户表</w:t>
      </w:r>
      <w:r>
        <w:t>：存储用户基本信息、偏好设置、使用统计等</w:t>
      </w:r>
    </w:p>
    <w:p w14:paraId="18BFAC05">
      <w:pPr>
        <w:pStyle w:val="16"/>
        <w:numPr>
          <w:ilvl w:val="0"/>
          <w:numId w:val="5"/>
        </w:numPr>
      </w:pPr>
      <w:r>
        <w:rPr>
          <w:b/>
          <w:bCs/>
        </w:rPr>
        <w:t>任务表</w:t>
      </w:r>
      <w:r>
        <w:t>：存储任务的基本信息，包括任务 ID、名称、描述、创建时间等</w:t>
      </w:r>
    </w:p>
    <w:p w14:paraId="54F91999">
      <w:pPr>
        <w:pStyle w:val="16"/>
        <w:numPr>
          <w:ilvl w:val="0"/>
          <w:numId w:val="5"/>
        </w:numPr>
      </w:pPr>
      <w:r>
        <w:rPr>
          <w:b/>
          <w:bCs/>
        </w:rPr>
        <w:t>任务分解表</w:t>
      </w:r>
      <w:r>
        <w:t>：存储 AI 拆解后的子任务信息，包括父任务 ID、子任务 ID、依赖关系等</w:t>
      </w:r>
    </w:p>
    <w:p w14:paraId="10AAB955">
      <w:pPr>
        <w:pStyle w:val="16"/>
        <w:numPr>
          <w:ilvl w:val="0"/>
          <w:numId w:val="5"/>
        </w:numPr>
      </w:pPr>
      <w:r>
        <w:rPr>
          <w:b/>
          <w:bCs/>
        </w:rPr>
        <w:t>时间记录表</w:t>
      </w:r>
      <w:r>
        <w:t>：存储任务的计划时间和实际完成时间，用于时间预测模型训练</w:t>
      </w:r>
    </w:p>
    <w:p w14:paraId="107FF33F">
      <w:pPr>
        <w:pStyle w:val="16"/>
        <w:numPr>
          <w:ilvl w:val="0"/>
          <w:numId w:val="5"/>
        </w:numPr>
      </w:pPr>
      <w:r>
        <w:rPr>
          <w:b/>
          <w:bCs/>
        </w:rPr>
        <w:t>统计数据表</w:t>
      </w:r>
      <w:r>
        <w:t>：存储用户的使用统计数据，如每日任务完成率、专注时长等</w:t>
      </w:r>
    </w:p>
    <w:p w14:paraId="5CE68268">
      <w:pPr>
        <w:pStyle w:val="16"/>
      </w:pPr>
      <w:r>
        <w:rPr>
          <w:b/>
          <w:bCs/>
        </w:rPr>
        <w:t>数据同步机制</w:t>
      </w:r>
      <w:r>
        <w:t>：考虑到大学生用户可能在多设备上使用，系统将实现数据的实时同步：</w:t>
      </w:r>
    </w:p>
    <w:p w14:paraId="12DB9106">
      <w:pPr>
        <w:pStyle w:val="16"/>
        <w:numPr>
          <w:ilvl w:val="0"/>
          <w:numId w:val="4"/>
        </w:numPr>
      </w:pPr>
      <w:r>
        <w:t>采用 WebSocket 协议实现实时数据同步</w:t>
      </w:r>
    </w:p>
    <w:p w14:paraId="09D55E90">
      <w:pPr>
        <w:pStyle w:val="16"/>
        <w:numPr>
          <w:ilvl w:val="0"/>
          <w:numId w:val="4"/>
        </w:numPr>
      </w:pPr>
      <w:r>
        <w:t>用户在任一设备上的操作都会立即同步到其他设备</w:t>
      </w:r>
    </w:p>
    <w:p w14:paraId="3F2F5CAA">
      <w:pPr>
        <w:pStyle w:val="16"/>
        <w:numPr>
          <w:ilvl w:val="0"/>
          <w:numId w:val="4"/>
        </w:numPr>
      </w:pPr>
      <w:r>
        <w:t>支持离线操作，待网络恢复后自动同步</w:t>
      </w:r>
    </w:p>
    <w:p w14:paraId="349494C4">
      <w:pPr>
        <w:pStyle w:val="4"/>
      </w:pPr>
      <w:r>
        <w:t>2.4 开发环境与工具链</w:t>
      </w:r>
    </w:p>
    <w:p w14:paraId="3EA97BD6">
      <w:pPr>
        <w:pStyle w:val="16"/>
      </w:pPr>
      <w:r>
        <w:rPr>
          <w:b/>
          <w:bCs/>
        </w:rPr>
        <w:t>开发工具配置</w:t>
      </w:r>
      <w:r>
        <w:t>：</w:t>
      </w:r>
    </w:p>
    <w:p w14:paraId="5F7AA4A6">
      <w:pPr>
        <w:pStyle w:val="16"/>
        <w:numPr>
          <w:ilvl w:val="0"/>
          <w:numId w:val="4"/>
        </w:numPr>
      </w:pPr>
      <w:r>
        <w:t>前端开发：VSCode + Vue 官方插件、TypeScript 插件</w:t>
      </w:r>
    </w:p>
    <w:p w14:paraId="0575FBD9">
      <w:pPr>
        <w:pStyle w:val="16"/>
        <w:numPr>
          <w:ilvl w:val="0"/>
          <w:numId w:val="4"/>
        </w:numPr>
      </w:pPr>
      <w:r>
        <w:t>后端开发：VSCode + Node.js 插件、ESLint</w:t>
      </w:r>
    </w:p>
    <w:p w14:paraId="058C860D">
      <w:pPr>
        <w:pStyle w:val="16"/>
        <w:numPr>
          <w:ilvl w:val="0"/>
          <w:numId w:val="4"/>
        </w:numPr>
      </w:pPr>
      <w:r>
        <w:t>版本控制：Git + GitHub（私有仓库）</w:t>
      </w:r>
    </w:p>
    <w:p w14:paraId="59EE963C">
      <w:pPr>
        <w:pStyle w:val="16"/>
        <w:numPr>
          <w:ilvl w:val="0"/>
          <w:numId w:val="4"/>
        </w:numPr>
      </w:pPr>
      <w:r>
        <w:t>项目管理：Notion 或飞书文档</w:t>
      </w:r>
    </w:p>
    <w:p w14:paraId="6EA6C11B">
      <w:pPr>
        <w:pStyle w:val="16"/>
        <w:numPr>
          <w:ilvl w:val="0"/>
          <w:numId w:val="4"/>
        </w:numPr>
      </w:pPr>
      <w:r>
        <w:t>接口调试：Postman 或 Insomnia</w:t>
      </w:r>
    </w:p>
    <w:p w14:paraId="5EDA380A">
      <w:pPr>
        <w:pStyle w:val="16"/>
      </w:pPr>
      <w:r>
        <w:rPr>
          <w:b/>
          <w:bCs/>
        </w:rPr>
        <w:t>开发流程优化</w:t>
      </w:r>
      <w:r>
        <w:t>：</w:t>
      </w:r>
    </w:p>
    <w:p w14:paraId="50186A2A">
      <w:pPr>
        <w:pStyle w:val="16"/>
        <w:numPr>
          <w:ilvl w:val="0"/>
          <w:numId w:val="6"/>
        </w:numPr>
      </w:pPr>
      <w:r>
        <w:t>使用 Vite 作为前端构建工具，冷启动时间极快，热更新效率高</w:t>
      </w:r>
    </w:p>
    <w:p w14:paraId="4013C77A">
      <w:pPr>
        <w:pStyle w:val="16"/>
        <w:numPr>
          <w:ilvl w:val="0"/>
          <w:numId w:val="6"/>
        </w:numPr>
      </w:pPr>
      <w:r>
        <w:t>采用 Element Plus 组件库，减少 UI 开发工作量</w:t>
      </w:r>
    </w:p>
    <w:p w14:paraId="0F17A33A">
      <w:pPr>
        <w:pStyle w:val="16"/>
        <w:numPr>
          <w:ilvl w:val="0"/>
          <w:numId w:val="6"/>
        </w:numPr>
      </w:pPr>
      <w:r>
        <w:t>使用 Axios 进行 HTTP 请求管理</w:t>
      </w:r>
    </w:p>
    <w:p w14:paraId="4EF8B527">
      <w:pPr>
        <w:pStyle w:val="16"/>
        <w:numPr>
          <w:ilvl w:val="0"/>
          <w:numId w:val="6"/>
        </w:numPr>
      </w:pPr>
      <w:r>
        <w:t>集成百度文心一言 SDK，简化 API 调用</w:t>
      </w:r>
    </w:p>
    <w:p w14:paraId="1EDAC29A">
      <w:pPr>
        <w:pStyle w:val="3"/>
      </w:pPr>
      <w:r>
        <w:t>三、成本估算与财务分析</w:t>
      </w:r>
    </w:p>
    <w:p w14:paraId="657960BB">
      <w:pPr>
        <w:pStyle w:val="4"/>
      </w:pPr>
      <w:r>
        <w:t>3.1 人力成本分析</w:t>
      </w:r>
    </w:p>
    <w:p w14:paraId="32A8F6AA">
      <w:pPr>
        <w:pStyle w:val="16"/>
      </w:pPr>
      <w:r>
        <w:t>基于一周开发周期的约束，项目团队配置如下：</w:t>
      </w:r>
    </w:p>
    <w:p w14:paraId="78B9E59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4"/>
        <w:gridCol w:w="1742"/>
        <w:gridCol w:w="1936"/>
        <w:gridCol w:w="1742"/>
        <w:gridCol w:w="1942"/>
      </w:tblGrid>
      <w:tr w14:paraId="5426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CF1A0">
            <w:pPr>
              <w:pStyle w:val="16"/>
            </w:pPr>
            <w:r>
              <w:t>角色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8313">
            <w:pPr>
              <w:pStyle w:val="16"/>
            </w:pPr>
            <w:r>
              <w:t>人数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35B7">
            <w:pPr>
              <w:pStyle w:val="16"/>
            </w:pPr>
            <w:r>
              <w:t>日薪（元）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23066">
            <w:pPr>
              <w:pStyle w:val="16"/>
            </w:pPr>
            <w:r>
              <w:t>工作天数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40E82">
            <w:pPr>
              <w:pStyle w:val="16"/>
            </w:pPr>
            <w:r>
              <w:t>小计（元）</w:t>
            </w:r>
          </w:p>
        </w:tc>
      </w:tr>
      <w:tr w14:paraId="669A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053F6">
            <w:pPr>
              <w:pStyle w:val="16"/>
            </w:pPr>
            <w:r>
              <w:t>产品经理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5D3A6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89193">
            <w:pPr>
              <w:pStyle w:val="16"/>
            </w:pPr>
            <w:r>
              <w:t>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B22E2">
            <w:pPr>
              <w:pStyle w:val="16"/>
            </w:pPr>
            <w:r>
              <w:t>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6FC39">
            <w:pPr>
              <w:pStyle w:val="16"/>
            </w:pPr>
            <w:r>
              <w:t>5,600</w:t>
            </w:r>
          </w:p>
        </w:tc>
      </w:tr>
      <w:tr w14:paraId="3D67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E2BD0">
            <w:pPr>
              <w:pStyle w:val="16"/>
            </w:pPr>
            <w:r>
              <w:t>前端开发工程师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7D068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2107">
            <w:pPr>
              <w:pStyle w:val="16"/>
            </w:pPr>
            <w:r>
              <w:t>1,000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34055">
            <w:pPr>
              <w:pStyle w:val="16"/>
            </w:pPr>
            <w:r>
              <w:t>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1E348">
            <w:pPr>
              <w:pStyle w:val="16"/>
            </w:pPr>
            <w:r>
              <w:t>14,000</w:t>
            </w:r>
          </w:p>
        </w:tc>
      </w:tr>
      <w:tr w14:paraId="2338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3EF9">
            <w:pPr>
              <w:pStyle w:val="16"/>
            </w:pPr>
            <w:r>
              <w:t>后端开发工程师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D315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CA9E">
            <w:pPr>
              <w:pStyle w:val="16"/>
            </w:pPr>
            <w:r>
              <w:t>1,200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AEC84">
            <w:pPr>
              <w:pStyle w:val="16"/>
            </w:pPr>
            <w:r>
              <w:t>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6D0B">
            <w:pPr>
              <w:pStyle w:val="16"/>
            </w:pPr>
            <w:r>
              <w:t>8,400</w:t>
            </w:r>
          </w:p>
        </w:tc>
      </w:tr>
      <w:tr w14:paraId="4892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3823F">
            <w:pPr>
              <w:pStyle w:val="16"/>
            </w:pPr>
            <w:r>
              <w:t>AI 算法工程师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790C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E730">
            <w:pPr>
              <w:pStyle w:val="16"/>
            </w:pPr>
            <w:r>
              <w:t>1,500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5693">
            <w:pPr>
              <w:pStyle w:val="16"/>
            </w:pPr>
            <w:r>
              <w:t>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B4B7">
            <w:pPr>
              <w:pStyle w:val="16"/>
            </w:pPr>
            <w:r>
              <w:t>10,500</w:t>
            </w:r>
          </w:p>
        </w:tc>
      </w:tr>
      <w:tr w14:paraId="3E40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F3631">
            <w:pPr>
              <w:pStyle w:val="16"/>
            </w:pPr>
            <w:r>
              <w:t>UI/UX 设计师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9389D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CBE2">
            <w:pPr>
              <w:pStyle w:val="16"/>
            </w:pPr>
            <w:r>
              <w:t>900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AFCF0">
            <w:pPr>
              <w:pStyle w:val="16"/>
            </w:pPr>
            <w:r>
              <w:t>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BAAE7">
            <w:pPr>
              <w:pStyle w:val="16"/>
            </w:pPr>
            <w:r>
              <w:t>6,300</w:t>
            </w:r>
          </w:p>
        </w:tc>
      </w:tr>
      <w:tr w14:paraId="107E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5C1A">
            <w:pPr>
              <w:pStyle w:val="16"/>
            </w:pPr>
            <w:r>
              <w:rPr>
                <w:b/>
                <w:bCs/>
              </w:rPr>
              <w:t>合计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CD789">
            <w:pPr>
              <w:pStyle w:val="16"/>
            </w:pPr>
            <w:r>
              <w:rPr>
                <w:b/>
                <w:bCs/>
              </w:rPr>
              <w:t>6 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A7F2C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D156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C038">
            <w:pPr>
              <w:pStyle w:val="16"/>
            </w:pPr>
            <w:r>
              <w:rPr>
                <w:b/>
                <w:bCs/>
              </w:rPr>
              <w:t>44,800 元</w:t>
            </w:r>
          </w:p>
        </w:tc>
      </w:tr>
    </w:tbl>
    <w:p w14:paraId="1BD41529">
      <w:pPr>
        <w:pStyle w:val="16"/>
      </w:pPr>
      <w:r>
        <w:rPr>
          <w:b/>
          <w:bCs/>
        </w:rPr>
        <w:t>人力成本说明</w:t>
      </w:r>
      <w:r>
        <w:t>：</w:t>
      </w:r>
    </w:p>
    <w:p w14:paraId="45B6A7F8">
      <w:pPr>
        <w:pStyle w:val="16"/>
        <w:numPr>
          <w:ilvl w:val="0"/>
          <w:numId w:val="4"/>
        </w:numPr>
      </w:pPr>
      <w:r>
        <w:t>产品经理负责需求分析、原型设计、项目管理等工作</w:t>
      </w:r>
    </w:p>
    <w:p w14:paraId="48769100">
      <w:pPr>
        <w:pStyle w:val="16"/>
        <w:numPr>
          <w:ilvl w:val="0"/>
          <w:numId w:val="4"/>
        </w:numPr>
      </w:pPr>
      <w:r>
        <w:t>2 名前端工程师分别负责核心功能开发和 UI 实现，确保一周内完成</w:t>
      </w:r>
    </w:p>
    <w:p w14:paraId="2C26CD7D">
      <w:pPr>
        <w:pStyle w:val="16"/>
        <w:numPr>
          <w:ilvl w:val="0"/>
          <w:numId w:val="4"/>
        </w:numPr>
      </w:pPr>
      <w:r>
        <w:t>1 名后端工程师负责 API 开发和数据库设计</w:t>
      </w:r>
    </w:p>
    <w:p w14:paraId="28623CB1">
      <w:pPr>
        <w:pStyle w:val="16"/>
        <w:numPr>
          <w:ilvl w:val="0"/>
          <w:numId w:val="4"/>
        </w:numPr>
      </w:pPr>
      <w:r>
        <w:t>1 名 AI 工程师负责 AI 接口集成和算法优化</w:t>
      </w:r>
    </w:p>
    <w:p w14:paraId="74CECDB0">
      <w:pPr>
        <w:pStyle w:val="16"/>
        <w:numPr>
          <w:ilvl w:val="0"/>
          <w:numId w:val="4"/>
        </w:numPr>
      </w:pPr>
      <w:r>
        <w:t>1 名设计师负责视觉设计和交互优化</w:t>
      </w:r>
    </w:p>
    <w:p w14:paraId="430815C0">
      <w:pPr>
        <w:pStyle w:val="16"/>
      </w:pPr>
      <w:r>
        <w:t>根据行业标准，</w:t>
      </w:r>
      <w:r>
        <w:rPr>
          <w:b/>
          <w:bCs/>
        </w:rPr>
        <w:t>人力成本占软件开发总成本的 60-70%</w:t>
      </w:r>
      <w:r>
        <w:t>。考虑到这是学生项目，实际支付可能有所降低，但为了保证项目质量，仍按市场标准进行估算。</w:t>
      </w:r>
    </w:p>
    <w:p w14:paraId="1D28732A">
      <w:pPr>
        <w:pStyle w:val="4"/>
      </w:pPr>
      <w:r>
        <w:t>3.2 技术与基础设施成本</w:t>
      </w:r>
    </w:p>
    <w:p w14:paraId="2E740D2D">
      <w:pPr>
        <w:pStyle w:val="5"/>
      </w:pPr>
      <w:r>
        <w:t>3.2.1 AI 服务调用成本</w:t>
      </w:r>
    </w:p>
    <w:p w14:paraId="3D3BF9FF">
      <w:pPr>
        <w:pStyle w:val="16"/>
      </w:pPr>
      <w:r>
        <w:t>基于百度文心一言 4.0 Turbo 的定价策略，AI 服务成本估算如下：</w:t>
      </w:r>
    </w:p>
    <w:p w14:paraId="13516518">
      <w:pPr>
        <w:pStyle w:val="16"/>
      </w:pPr>
      <w:r>
        <w:rPr>
          <w:b/>
          <w:bCs/>
        </w:rPr>
        <w:t>API 调用预估</w:t>
      </w:r>
      <w:r>
        <w:t>：</w:t>
      </w:r>
    </w:p>
    <w:p w14:paraId="12BA57EF">
      <w:pPr>
        <w:pStyle w:val="16"/>
        <w:numPr>
          <w:ilvl w:val="0"/>
          <w:numId w:val="4"/>
        </w:numPr>
      </w:pPr>
      <w:r>
        <w:t>假设系统上线后日均 1000 用户</w:t>
      </w:r>
    </w:p>
    <w:p w14:paraId="57C0D284">
      <w:pPr>
        <w:pStyle w:val="16"/>
        <w:numPr>
          <w:ilvl w:val="0"/>
          <w:numId w:val="4"/>
        </w:numPr>
      </w:pPr>
      <w:r>
        <w:t>每个用户日均调用 5 次任务拆解 API（每次调用约 100Tokens 输入，200Tokens 输出）</w:t>
      </w:r>
    </w:p>
    <w:p w14:paraId="659C4922">
      <w:pPr>
        <w:pStyle w:val="16"/>
        <w:numPr>
          <w:ilvl w:val="0"/>
          <w:numId w:val="4"/>
        </w:numPr>
      </w:pPr>
      <w:r>
        <w:t>每月工作日按 22 天计算</w:t>
      </w:r>
    </w:p>
    <w:p w14:paraId="0251B172">
      <w:pPr>
        <w:pStyle w:val="16"/>
      </w:pPr>
      <w:r>
        <w:rPr>
          <w:b/>
          <w:bCs/>
        </w:rPr>
        <w:t>月度成本计算</w:t>
      </w:r>
      <w:r>
        <w:t>：</w:t>
      </w:r>
    </w:p>
    <w:p w14:paraId="78B43C21">
      <w:pPr>
        <w:pStyle w:val="16"/>
        <w:numPr>
          <w:ilvl w:val="0"/>
          <w:numId w:val="4"/>
        </w:numPr>
      </w:pPr>
      <w:r>
        <w:t>输入成本：1000 用户 × 5 次 × 100Tokens × 0.03 元 / 千 Tokens = 15 元 / 天</w:t>
      </w:r>
    </w:p>
    <w:p w14:paraId="1729C8B0">
      <w:pPr>
        <w:pStyle w:val="16"/>
        <w:numPr>
          <w:ilvl w:val="0"/>
          <w:numId w:val="4"/>
        </w:numPr>
      </w:pPr>
      <w:r>
        <w:t>输出成本：1000 用户 × 5 次 × 200Tokens × 0.06 元 / 千 Tokens = 60 元 / 天</w:t>
      </w:r>
    </w:p>
    <w:p w14:paraId="5093DFBF">
      <w:pPr>
        <w:pStyle w:val="16"/>
        <w:numPr>
          <w:ilvl w:val="0"/>
          <w:numId w:val="4"/>
        </w:numPr>
      </w:pPr>
      <w:r>
        <w:t xml:space="preserve">月总成本：(15 + 60) × 22 = </w:t>
      </w:r>
      <w:r>
        <w:rPr>
          <w:b/>
          <w:bCs/>
        </w:rPr>
        <w:t>1,650 元 / 月</w:t>
      </w:r>
    </w:p>
    <w:p w14:paraId="16EB3E74">
      <w:pPr>
        <w:pStyle w:val="5"/>
      </w:pPr>
      <w:r>
        <w:t>3.2.2 服务器与云服务成本</w:t>
      </w:r>
    </w:p>
    <w:p w14:paraId="6C036DB7">
      <w:pPr>
        <w:pStyle w:val="16"/>
      </w:pPr>
      <w:r>
        <w:t>采用云服务部署方案，成本预算如下：</w:t>
      </w:r>
    </w:p>
    <w:p w14:paraId="474AACD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6"/>
        <w:gridCol w:w="2337"/>
        <w:gridCol w:w="2319"/>
        <w:gridCol w:w="2334"/>
      </w:tblGrid>
      <w:tr w14:paraId="069A9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47A7">
            <w:pPr>
              <w:pStyle w:val="16"/>
            </w:pPr>
            <w:r>
              <w:t>服务类型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BC65C">
            <w:pPr>
              <w:pStyle w:val="16"/>
            </w:pPr>
            <w:r>
              <w:t>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EC90D">
            <w:pPr>
              <w:pStyle w:val="16"/>
            </w:pPr>
            <w:r>
              <w:t>月费用（元）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95FEF">
            <w:pPr>
              <w:pStyle w:val="16"/>
            </w:pPr>
            <w:r>
              <w:t>备注</w:t>
            </w:r>
          </w:p>
        </w:tc>
      </w:tr>
      <w:tr w14:paraId="2E40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6E55">
            <w:pPr>
              <w:pStyle w:val="16"/>
            </w:pPr>
            <w:r>
              <w:t>云服务器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21AF">
            <w:pPr>
              <w:pStyle w:val="16"/>
            </w:pPr>
            <w:r>
              <w:t>2 核 4G 内存，50G SSD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E03C7">
            <w:pPr>
              <w:pStyle w:val="16"/>
            </w:pPr>
            <w:r>
              <w:t>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FCDAB">
            <w:pPr>
              <w:pStyle w:val="16"/>
            </w:pPr>
            <w:r>
              <w:t>阿里云或腾讯云</w:t>
            </w:r>
          </w:p>
        </w:tc>
      </w:tr>
      <w:tr w14:paraId="2C60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A037C">
            <w:pPr>
              <w:pStyle w:val="16"/>
            </w:pPr>
            <w:r>
              <w:t>数据库服务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1A9B">
            <w:pPr>
              <w:pStyle w:val="16"/>
            </w:pPr>
            <w:r>
              <w:t>MySQL 100GB 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28A6E">
            <w:pPr>
              <w:pStyle w:val="16"/>
            </w:pPr>
            <w:r>
              <w:t>150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D0F8">
            <w:pPr>
              <w:pStyle w:val="16"/>
            </w:pPr>
            <w:r>
              <w:t>RDS 服务</w:t>
            </w:r>
          </w:p>
        </w:tc>
      </w:tr>
      <w:tr w14:paraId="2070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43E61">
            <w:pPr>
              <w:pStyle w:val="16"/>
            </w:pPr>
            <w:r>
              <w:t>CDN 服务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C18F">
            <w:pPr>
              <w:pStyle w:val="16"/>
            </w:pPr>
            <w:r>
              <w:t>100GB 流量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B8D2">
            <w:pPr>
              <w:pStyle w:val="16"/>
            </w:pPr>
            <w:r>
              <w:t>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75398">
            <w:pPr>
              <w:pStyle w:val="16"/>
            </w:pPr>
            <w:r>
              <w:t>静态资源加速</w:t>
            </w:r>
          </w:p>
        </w:tc>
      </w:tr>
      <w:tr w14:paraId="5C03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9B95">
            <w:pPr>
              <w:pStyle w:val="16"/>
            </w:pPr>
            <w:r>
              <w:t>对象存储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96A7F">
            <w:pPr>
              <w:pStyle w:val="16"/>
            </w:pPr>
            <w:r>
              <w:t>50GB 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5ED61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B0007">
            <w:pPr>
              <w:pStyle w:val="16"/>
            </w:pPr>
            <w:r>
              <w:t>图片、文件存储</w:t>
            </w:r>
          </w:p>
        </w:tc>
      </w:tr>
      <w:tr w14:paraId="5628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E45D">
            <w:pPr>
              <w:pStyle w:val="16"/>
            </w:pPr>
            <w:r>
              <w:t>SSL 证书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5EDF6">
            <w:pPr>
              <w:pStyle w:val="16"/>
            </w:pPr>
            <w:r>
              <w:t>基础版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4FDD5">
            <w:pPr>
              <w:pStyle w:val="16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D40E3">
            <w:pPr>
              <w:pStyle w:val="16"/>
            </w:pPr>
            <w:r>
              <w:t>HTTPS 加密</w:t>
            </w:r>
          </w:p>
        </w:tc>
      </w:tr>
      <w:tr w14:paraId="5A6B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E2743">
            <w:pPr>
              <w:pStyle w:val="16"/>
            </w:pPr>
            <w:r>
              <w:rPr>
                <w:b/>
                <w:bCs/>
              </w:rPr>
              <w:t>合计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2D6C3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5C9D1">
            <w:pPr>
              <w:pStyle w:val="16"/>
            </w:pPr>
            <w:r>
              <w:rPr>
                <w:b/>
                <w:bCs/>
              </w:rPr>
              <w:t>510 元 /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0BF40">
            <w:pPr>
              <w:pStyle w:val="16"/>
            </w:pPr>
            <w:r>
              <w:t>首年优惠价</w:t>
            </w:r>
          </w:p>
        </w:tc>
      </w:tr>
    </w:tbl>
    <w:p w14:paraId="11EF5B80">
      <w:pPr>
        <w:pStyle w:val="16"/>
      </w:pPr>
      <w:r>
        <w:rPr>
          <w:b/>
          <w:bCs/>
        </w:rPr>
        <w:t>成本优化策略</w:t>
      </w:r>
      <w:r>
        <w:t>：</w:t>
      </w:r>
    </w:p>
    <w:p w14:paraId="18135801">
      <w:pPr>
        <w:pStyle w:val="16"/>
        <w:numPr>
          <w:ilvl w:val="0"/>
          <w:numId w:val="4"/>
        </w:numPr>
      </w:pPr>
      <w:r>
        <w:t>采用按需付费模式，避免资源浪费</w:t>
      </w:r>
    </w:p>
    <w:p w14:paraId="55C0985B">
      <w:pPr>
        <w:pStyle w:val="16"/>
        <w:numPr>
          <w:ilvl w:val="0"/>
          <w:numId w:val="4"/>
        </w:numPr>
      </w:pPr>
      <w:r>
        <w:t>利用学生认证享受云服务优惠</w:t>
      </w:r>
    </w:p>
    <w:p w14:paraId="6976C3FF">
      <w:pPr>
        <w:pStyle w:val="16"/>
        <w:numPr>
          <w:ilvl w:val="0"/>
          <w:numId w:val="4"/>
        </w:numPr>
      </w:pPr>
      <w:r>
        <w:t>初期使用基础配置，根据用户增长逐步升级</w:t>
      </w:r>
    </w:p>
    <w:p w14:paraId="00968E0E">
      <w:pPr>
        <w:pStyle w:val="5"/>
      </w:pPr>
      <w:r>
        <w:t>3.2.3 开发工具与授权成本</w:t>
      </w:r>
    </w:p>
    <w:p w14:paraId="704C357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233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DC9E">
            <w:pPr>
              <w:pStyle w:val="16"/>
            </w:pPr>
            <w:r>
              <w:t>工具 / 服务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7B67">
            <w:pPr>
              <w:pStyle w:val="16"/>
            </w:pPr>
            <w:r>
              <w:t>费用类型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D3B2">
            <w:pPr>
              <w:pStyle w:val="16"/>
            </w:pPr>
            <w:r>
              <w:t>金额（元）</w:t>
            </w:r>
          </w:p>
        </w:tc>
      </w:tr>
      <w:tr w14:paraId="7EEC1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4F7E">
            <w:pPr>
              <w:pStyle w:val="16"/>
            </w:pPr>
            <w:r>
              <w:t>代码托管（GitHub Pro）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F1979">
            <w:pPr>
              <w:pStyle w:val="16"/>
            </w:pPr>
            <w:r>
              <w:t>年费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44D8">
            <w:pPr>
              <w:pStyle w:val="16"/>
            </w:pPr>
            <w:r>
              <w:t>1,500</w:t>
            </w:r>
          </w:p>
        </w:tc>
      </w:tr>
      <w:tr w14:paraId="040E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5611">
            <w:pPr>
              <w:pStyle w:val="16"/>
            </w:pPr>
            <w:r>
              <w:t>项目管理工具（Notion 团队版）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1D1B">
            <w:pPr>
              <w:pStyle w:val="16"/>
            </w:pPr>
            <w:r>
              <w:t>年费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2E5EA">
            <w:pPr>
              <w:pStyle w:val="16"/>
            </w:pPr>
            <w:r>
              <w:t>1,200</w:t>
            </w:r>
          </w:p>
        </w:tc>
      </w:tr>
      <w:tr w14:paraId="0D54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E248">
            <w:pPr>
              <w:pStyle w:val="16"/>
            </w:pPr>
            <w:r>
              <w:t>设计工具（Figma 团队版）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A1504">
            <w:pPr>
              <w:pStyle w:val="16"/>
            </w:pPr>
            <w:r>
              <w:t>年费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F313">
            <w:pPr>
              <w:pStyle w:val="16"/>
            </w:pPr>
            <w:r>
              <w:t>2,400</w:t>
            </w:r>
          </w:p>
        </w:tc>
      </w:tr>
      <w:tr w14:paraId="5BA7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30935">
            <w:pPr>
              <w:pStyle w:val="16"/>
            </w:pPr>
            <w:r>
              <w:t>API 调试工具（Postman Pro）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CEA8A">
            <w:pPr>
              <w:pStyle w:val="16"/>
            </w:pPr>
            <w:r>
              <w:t>年费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42B46">
            <w:pPr>
              <w:pStyle w:val="16"/>
            </w:pPr>
            <w:r>
              <w:t>900</w:t>
            </w:r>
          </w:p>
        </w:tc>
      </w:tr>
      <w:tr w14:paraId="397B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95121">
            <w:pPr>
              <w:pStyle w:val="16"/>
            </w:pPr>
            <w:r>
              <w:rPr>
                <w:b/>
                <w:bCs/>
              </w:rPr>
              <w:t>合计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42B20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84AC">
            <w:pPr>
              <w:pStyle w:val="16"/>
            </w:pPr>
            <w:r>
              <w:rPr>
                <w:b/>
                <w:bCs/>
              </w:rPr>
              <w:t>6,000 元 / 年</w:t>
            </w:r>
          </w:p>
        </w:tc>
      </w:tr>
    </w:tbl>
    <w:p w14:paraId="71FFD4D3">
      <w:pPr>
        <w:pStyle w:val="4"/>
      </w:pPr>
      <w:r>
        <w:t>3.3 总投资与运营成本</w:t>
      </w:r>
    </w:p>
    <w:p w14:paraId="6FB57C4B">
      <w:pPr>
        <w:pStyle w:val="16"/>
      </w:pPr>
      <w:r>
        <w:rPr>
          <w:b/>
          <w:bCs/>
        </w:rPr>
        <w:t>一次性投入成本</w:t>
      </w:r>
      <w:r>
        <w:t>：</w:t>
      </w:r>
    </w:p>
    <w:p w14:paraId="2991981F">
      <w:pPr>
        <w:pStyle w:val="16"/>
        <w:numPr>
          <w:ilvl w:val="0"/>
          <w:numId w:val="4"/>
        </w:numPr>
      </w:pPr>
      <w:r>
        <w:t>人力成本（一周开发）：44,800 元</w:t>
      </w:r>
    </w:p>
    <w:p w14:paraId="13037408">
      <w:pPr>
        <w:pStyle w:val="16"/>
        <w:numPr>
          <w:ilvl w:val="0"/>
          <w:numId w:val="4"/>
        </w:numPr>
      </w:pPr>
      <w:r>
        <w:t>开发工具授权：6,000 元</w:t>
      </w:r>
    </w:p>
    <w:p w14:paraId="25C63375">
      <w:pPr>
        <w:pStyle w:val="16"/>
        <w:numPr>
          <w:ilvl w:val="0"/>
          <w:numId w:val="4"/>
        </w:numPr>
      </w:pPr>
      <w:r>
        <w:t>其他费用（域名注册、备案等）：500 元</w:t>
      </w:r>
    </w:p>
    <w:p w14:paraId="19617589">
      <w:pPr>
        <w:pStyle w:val="16"/>
        <w:numPr>
          <w:ilvl w:val="0"/>
          <w:numId w:val="4"/>
        </w:numPr>
      </w:pPr>
      <w:r>
        <w:rPr>
          <w:b/>
          <w:bCs/>
        </w:rPr>
        <w:t>一次性投入合计：51,300 元</w:t>
      </w:r>
    </w:p>
    <w:p w14:paraId="3ABA8F8F">
      <w:pPr>
        <w:pStyle w:val="16"/>
      </w:pPr>
      <w:r>
        <w:rPr>
          <w:b/>
          <w:bCs/>
        </w:rPr>
        <w:t>月度运营成本</w:t>
      </w:r>
      <w:r>
        <w:t>：</w:t>
      </w:r>
    </w:p>
    <w:p w14:paraId="455F0760">
      <w:pPr>
        <w:pStyle w:val="16"/>
        <w:numPr>
          <w:ilvl w:val="0"/>
          <w:numId w:val="4"/>
        </w:numPr>
      </w:pPr>
      <w:r>
        <w:t>AI 服务调用：1,650 元</w:t>
      </w:r>
    </w:p>
    <w:p w14:paraId="53DD68B4">
      <w:pPr>
        <w:pStyle w:val="16"/>
        <w:numPr>
          <w:ilvl w:val="0"/>
          <w:numId w:val="4"/>
        </w:numPr>
      </w:pPr>
      <w:r>
        <w:t>云服务器及数据库：510 元</w:t>
      </w:r>
    </w:p>
    <w:p w14:paraId="50E5AB08">
      <w:pPr>
        <w:pStyle w:val="16"/>
        <w:numPr>
          <w:ilvl w:val="0"/>
          <w:numId w:val="4"/>
        </w:numPr>
      </w:pPr>
      <w:r>
        <w:t>人员维护（兼职运维）：2,000 元</w:t>
      </w:r>
    </w:p>
    <w:p w14:paraId="567FAC64">
      <w:pPr>
        <w:pStyle w:val="16"/>
        <w:numPr>
          <w:ilvl w:val="0"/>
          <w:numId w:val="4"/>
        </w:numPr>
      </w:pPr>
      <w:r>
        <w:rPr>
          <w:b/>
          <w:bCs/>
        </w:rPr>
        <w:t>月度运营成本合计：4,160 元</w:t>
      </w:r>
    </w:p>
    <w:p w14:paraId="486C82C4">
      <w:pPr>
        <w:pStyle w:val="16"/>
      </w:pPr>
      <w:r>
        <w:rPr>
          <w:b/>
          <w:bCs/>
        </w:rPr>
        <w:t>年度总成本</w:t>
      </w:r>
      <w:r>
        <w:t>：</w:t>
      </w:r>
    </w:p>
    <w:p w14:paraId="4318F514">
      <w:pPr>
        <w:pStyle w:val="16"/>
        <w:numPr>
          <w:ilvl w:val="0"/>
          <w:numId w:val="4"/>
        </w:numPr>
      </w:pPr>
      <w:r>
        <w:t>一次性投入摊销（按 2 年）：25,650 元 / 年</w:t>
      </w:r>
    </w:p>
    <w:p w14:paraId="76D66DEB">
      <w:pPr>
        <w:pStyle w:val="16"/>
        <w:numPr>
          <w:ilvl w:val="0"/>
          <w:numId w:val="4"/>
        </w:numPr>
      </w:pPr>
      <w:r>
        <w:t>年度运营成本：49,920 元</w:t>
      </w:r>
    </w:p>
    <w:p w14:paraId="57189363">
      <w:pPr>
        <w:pStyle w:val="16"/>
        <w:numPr>
          <w:ilvl w:val="0"/>
          <w:numId w:val="4"/>
        </w:numPr>
      </w:pPr>
      <w:r>
        <w:rPr>
          <w:b/>
          <w:bCs/>
        </w:rPr>
        <w:t>年度总成本：75,570 元</w:t>
      </w:r>
    </w:p>
    <w:p w14:paraId="4BD4C4B8">
      <w:pPr>
        <w:pStyle w:val="4"/>
      </w:pPr>
      <w:r>
        <w:t>3.4 收入预测与盈利能力分析</w:t>
      </w:r>
    </w:p>
    <w:p w14:paraId="32052EFA">
      <w:pPr>
        <w:pStyle w:val="16"/>
      </w:pPr>
      <w:r>
        <w:t>考虑到大学生群体的消费能力和市场竞争情况，DayPlan 采用</w:t>
      </w:r>
      <w:r>
        <w:rPr>
          <w:b/>
          <w:bCs/>
        </w:rPr>
        <w:t>免费增值（Freemium）商业模式</w:t>
      </w:r>
      <w:r>
        <w:t>：</w:t>
      </w:r>
    </w:p>
    <w:p w14:paraId="67AB2834">
      <w:pPr>
        <w:pStyle w:val="16"/>
      </w:pPr>
      <w:r>
        <w:rPr>
          <w:b/>
          <w:bCs/>
        </w:rPr>
        <w:t>基础版本</w:t>
      </w:r>
      <w:r>
        <w:t>（免费）：</w:t>
      </w:r>
    </w:p>
    <w:p w14:paraId="024DB151">
      <w:pPr>
        <w:pStyle w:val="16"/>
        <w:numPr>
          <w:ilvl w:val="0"/>
          <w:numId w:val="4"/>
        </w:numPr>
      </w:pPr>
      <w:r>
        <w:t>每日 5 次 AI 任务拆解</w:t>
      </w:r>
    </w:p>
    <w:p w14:paraId="5600815D">
      <w:pPr>
        <w:pStyle w:val="16"/>
        <w:numPr>
          <w:ilvl w:val="0"/>
          <w:numId w:val="4"/>
        </w:numPr>
      </w:pPr>
      <w:r>
        <w:t>基础甘特图功能</w:t>
      </w:r>
    </w:p>
    <w:p w14:paraId="4EA01B21">
      <w:pPr>
        <w:pStyle w:val="16"/>
        <w:numPr>
          <w:ilvl w:val="0"/>
          <w:numId w:val="4"/>
        </w:numPr>
      </w:pPr>
      <w:r>
        <w:t>基础统计功能</w:t>
      </w:r>
    </w:p>
    <w:p w14:paraId="3CFD0D57">
      <w:pPr>
        <w:pStyle w:val="16"/>
        <w:numPr>
          <w:ilvl w:val="0"/>
          <w:numId w:val="4"/>
        </w:numPr>
      </w:pPr>
      <w:r>
        <w:t>支持 10 个任务同时管理</w:t>
      </w:r>
    </w:p>
    <w:p w14:paraId="18CABFF6">
      <w:pPr>
        <w:pStyle w:val="16"/>
      </w:pPr>
      <w:r>
        <w:rPr>
          <w:b/>
          <w:bCs/>
        </w:rPr>
        <w:t>高级版本</w:t>
      </w:r>
      <w:r>
        <w:t>（付费）：</w:t>
      </w:r>
    </w:p>
    <w:p w14:paraId="47EF2FA7">
      <w:pPr>
        <w:pStyle w:val="16"/>
        <w:numPr>
          <w:ilvl w:val="0"/>
          <w:numId w:val="4"/>
        </w:numPr>
      </w:pPr>
      <w:r>
        <w:t>无限制 AI 任务拆解</w:t>
      </w:r>
    </w:p>
    <w:p w14:paraId="431EB288">
      <w:pPr>
        <w:pStyle w:val="16"/>
        <w:numPr>
          <w:ilvl w:val="0"/>
          <w:numId w:val="4"/>
        </w:numPr>
      </w:pPr>
      <w:r>
        <w:t>高级甘特图功能（多视图、自定义样式）</w:t>
      </w:r>
    </w:p>
    <w:p w14:paraId="7B86EC93">
      <w:pPr>
        <w:pStyle w:val="16"/>
        <w:numPr>
          <w:ilvl w:val="0"/>
          <w:numId w:val="4"/>
        </w:numPr>
      </w:pPr>
      <w:r>
        <w:t>高级统计分析（时间趋势、效率分析）</w:t>
      </w:r>
    </w:p>
    <w:p w14:paraId="0D9955F4">
      <w:pPr>
        <w:pStyle w:val="16"/>
        <w:numPr>
          <w:ilvl w:val="0"/>
          <w:numId w:val="4"/>
        </w:numPr>
      </w:pPr>
      <w:r>
        <w:t>团队协作功能</w:t>
      </w:r>
    </w:p>
    <w:p w14:paraId="050C1214">
      <w:pPr>
        <w:pStyle w:val="16"/>
        <w:numPr>
          <w:ilvl w:val="0"/>
          <w:numId w:val="4"/>
        </w:numPr>
      </w:pPr>
      <w:r>
        <w:t>价格：</w:t>
      </w:r>
      <w:r>
        <w:rPr>
          <w:b/>
          <w:bCs/>
        </w:rPr>
        <w:t>9.9 元 / 月 或 99 元 / 年</w:t>
      </w:r>
    </w:p>
    <w:p w14:paraId="1680E34D">
      <w:pPr>
        <w:pStyle w:val="16"/>
      </w:pPr>
      <w:r>
        <w:rPr>
          <w:b/>
          <w:bCs/>
        </w:rPr>
        <w:t>收入预测</w:t>
      </w:r>
      <w:r>
        <w:t>：</w:t>
      </w:r>
    </w:p>
    <w:p w14:paraId="275C9591">
      <w:pPr>
        <w:pStyle w:val="16"/>
        <w:numPr>
          <w:ilvl w:val="0"/>
          <w:numId w:val="4"/>
        </w:numPr>
      </w:pPr>
      <w:r>
        <w:t>假设上线 6 个月后达到 10,000 用户</w:t>
      </w:r>
    </w:p>
    <w:p w14:paraId="15EACA26">
      <w:pPr>
        <w:pStyle w:val="16"/>
        <w:numPr>
          <w:ilvl w:val="0"/>
          <w:numId w:val="4"/>
        </w:numPr>
      </w:pPr>
      <w:r>
        <w:t>付费转化率 5%（行业平均水平）</w:t>
      </w:r>
    </w:p>
    <w:p w14:paraId="4DEAD745">
      <w:pPr>
        <w:pStyle w:val="16"/>
        <w:numPr>
          <w:ilvl w:val="0"/>
          <w:numId w:val="4"/>
        </w:numPr>
      </w:pPr>
      <w:r>
        <w:t>月收入：10,000 × 5% × 9.9 = 4,950 元</w:t>
      </w:r>
    </w:p>
    <w:p w14:paraId="5367F6FA">
      <w:pPr>
        <w:pStyle w:val="16"/>
        <w:numPr>
          <w:ilvl w:val="0"/>
          <w:numId w:val="4"/>
        </w:numPr>
      </w:pPr>
      <w:r>
        <w:t>年收入：4,950 × 12 = 59,400 元</w:t>
      </w:r>
    </w:p>
    <w:p w14:paraId="7155DEE3">
      <w:pPr>
        <w:pStyle w:val="16"/>
      </w:pPr>
      <w:r>
        <w:rPr>
          <w:b/>
          <w:bCs/>
        </w:rPr>
        <w:t>盈利能力分析</w:t>
      </w:r>
      <w:r>
        <w:t>：</w:t>
      </w:r>
    </w:p>
    <w:p w14:paraId="7D90F773">
      <w:pPr>
        <w:pStyle w:val="16"/>
        <w:numPr>
          <w:ilvl w:val="0"/>
          <w:numId w:val="4"/>
        </w:numPr>
      </w:pPr>
      <w:r>
        <w:t>年度收入：59,400 元</w:t>
      </w:r>
    </w:p>
    <w:p w14:paraId="1D6E5C5A">
      <w:pPr>
        <w:pStyle w:val="16"/>
        <w:numPr>
          <w:ilvl w:val="0"/>
          <w:numId w:val="4"/>
        </w:numPr>
      </w:pPr>
      <w:r>
        <w:t>年度成本：75,570 元</w:t>
      </w:r>
    </w:p>
    <w:p w14:paraId="555B0E27">
      <w:pPr>
        <w:pStyle w:val="16"/>
        <w:numPr>
          <w:ilvl w:val="0"/>
          <w:numId w:val="4"/>
        </w:numPr>
      </w:pPr>
      <w:r>
        <w:t>年度亏损：16,170 元</w:t>
      </w:r>
    </w:p>
    <w:p w14:paraId="03983A5C">
      <w:pPr>
        <w:pStyle w:val="16"/>
      </w:pPr>
      <w:r>
        <w:t>虽然初期可能亏损，但考虑到：</w:t>
      </w:r>
    </w:p>
    <w:p w14:paraId="5201E562">
      <w:pPr>
        <w:pStyle w:val="16"/>
        <w:numPr>
          <w:ilvl w:val="0"/>
          <w:numId w:val="7"/>
        </w:numPr>
      </w:pPr>
      <w:r>
        <w:t>随着用户规模扩大，单位成本将显著下降</w:t>
      </w:r>
    </w:p>
    <w:p w14:paraId="2621660F">
      <w:pPr>
        <w:pStyle w:val="16"/>
        <w:numPr>
          <w:ilvl w:val="0"/>
          <w:numId w:val="7"/>
        </w:numPr>
      </w:pPr>
      <w:r>
        <w:t>可以通过广告、合作等方式增加收入来源</w:t>
      </w:r>
    </w:p>
    <w:p w14:paraId="718725A3">
      <w:pPr>
        <w:pStyle w:val="16"/>
        <w:numPr>
          <w:ilvl w:val="0"/>
          <w:numId w:val="7"/>
        </w:numPr>
      </w:pPr>
      <w:r>
        <w:t>项目的教育价值和品牌价值难以用金钱衡量</w:t>
      </w:r>
    </w:p>
    <w:p w14:paraId="507C5D7B">
      <w:pPr>
        <w:pStyle w:val="3"/>
      </w:pPr>
      <w:r>
        <w:t>四、风险评估与应对策略</w:t>
      </w:r>
    </w:p>
    <w:p w14:paraId="07459A6C">
      <w:pPr>
        <w:pStyle w:val="4"/>
      </w:pPr>
      <w:r>
        <w:t>4.1 技术风险分析与应对</w:t>
      </w:r>
    </w:p>
    <w:p w14:paraId="2DE7ED91">
      <w:pPr>
        <w:pStyle w:val="5"/>
      </w:pPr>
      <w:r>
        <w:t>4.1.1 AI 服务稳定性风险</w:t>
      </w:r>
    </w:p>
    <w:p w14:paraId="582B7A56">
      <w:pPr>
        <w:pStyle w:val="16"/>
      </w:pPr>
      <w:r>
        <w:rPr>
          <w:b/>
          <w:bCs/>
        </w:rPr>
        <w:t>风险描述</w:t>
      </w:r>
      <w:r>
        <w:t>：百度文心一言作为外部 AI 服务，存在服务中断或响应延迟的风险。虽然其 SLA 承诺达到 99.9%，但在高峰期仍可能出现性能下降。</w:t>
      </w:r>
    </w:p>
    <w:p w14:paraId="5E73F09F">
      <w:pPr>
        <w:pStyle w:val="16"/>
      </w:pPr>
      <w:r>
        <w:rPr>
          <w:b/>
          <w:bCs/>
        </w:rPr>
        <w:t>应对策略</w:t>
      </w:r>
      <w:r>
        <w:t>：</w:t>
      </w:r>
    </w:p>
    <w:p w14:paraId="7CF4AD8F">
      <w:pPr>
        <w:pStyle w:val="16"/>
        <w:numPr>
          <w:ilvl w:val="0"/>
          <w:numId w:val="8"/>
        </w:numPr>
      </w:pPr>
      <w:r>
        <w:t>实现</w:t>
      </w:r>
      <w:r>
        <w:rPr>
          <w:b/>
          <w:bCs/>
        </w:rPr>
        <w:t>多 AI 服务备份机制</w:t>
      </w:r>
      <w:r>
        <w:t>，同时集成科大讯飞星火（永久免费）作为备选方案</w:t>
      </w:r>
    </w:p>
    <w:p w14:paraId="53C37413">
      <w:pPr>
        <w:pStyle w:val="16"/>
        <w:numPr>
          <w:ilvl w:val="0"/>
          <w:numId w:val="8"/>
        </w:numPr>
      </w:pPr>
      <w:r>
        <w:t>采用</w:t>
      </w:r>
      <w:r>
        <w:rPr>
          <w:b/>
          <w:bCs/>
        </w:rPr>
        <w:t>本地缓存策略</w:t>
      </w:r>
      <w:r>
        <w:t>，对常用的任务拆解模板进行缓存，减少 API 调用</w:t>
      </w:r>
    </w:p>
    <w:p w14:paraId="40AD089A">
      <w:pPr>
        <w:pStyle w:val="16"/>
        <w:numPr>
          <w:ilvl w:val="0"/>
          <w:numId w:val="8"/>
        </w:numPr>
      </w:pPr>
      <w:r>
        <w:t>实施</w:t>
      </w:r>
      <w:r>
        <w:rPr>
          <w:b/>
          <w:bCs/>
        </w:rPr>
        <w:t>智能降级机制</w:t>
      </w:r>
      <w:r>
        <w:t>，当主 AI 服务不可用时自动切换到备用服务</w:t>
      </w:r>
    </w:p>
    <w:p w14:paraId="2CD3B094">
      <w:pPr>
        <w:pStyle w:val="16"/>
        <w:numPr>
          <w:ilvl w:val="0"/>
          <w:numId w:val="8"/>
        </w:numPr>
      </w:pPr>
      <w:r>
        <w:t>设置</w:t>
      </w:r>
      <w:r>
        <w:rPr>
          <w:b/>
          <w:bCs/>
        </w:rPr>
        <w:t>请求限流和熔断机制</w:t>
      </w:r>
      <w:r>
        <w:t>，避免服务过载</w:t>
      </w:r>
    </w:p>
    <w:p w14:paraId="422090EB">
      <w:pPr>
        <w:pStyle w:val="5"/>
      </w:pPr>
      <w:r>
        <w:t>4.1.2 任务拆解准确性风险</w:t>
      </w:r>
    </w:p>
    <w:p w14:paraId="1A5232E4">
      <w:pPr>
        <w:pStyle w:val="16"/>
      </w:pPr>
      <w:r>
        <w:rPr>
          <w:b/>
          <w:bCs/>
        </w:rPr>
        <w:t>风险描述</w:t>
      </w:r>
      <w:r>
        <w:t>：AI 任务拆解可能出现理解偏差，导致任务分解不合理。虽然文心一言在复杂问题分解能力方面表现出色（可将 1 个复合问题拆解为 3.2 个子问题），但在特定场景下仍可能出错。</w:t>
      </w:r>
    </w:p>
    <w:p w14:paraId="0A88A00C">
      <w:pPr>
        <w:pStyle w:val="16"/>
      </w:pPr>
      <w:r>
        <w:rPr>
          <w:b/>
          <w:bCs/>
        </w:rPr>
        <w:t>应对策略</w:t>
      </w:r>
      <w:r>
        <w:t>：</w:t>
      </w:r>
    </w:p>
    <w:p w14:paraId="6DA9BEBE">
      <w:pPr>
        <w:pStyle w:val="16"/>
        <w:numPr>
          <w:ilvl w:val="0"/>
          <w:numId w:val="9"/>
        </w:numPr>
      </w:pPr>
      <w:r>
        <w:t>建立</w:t>
      </w:r>
      <w:r>
        <w:rPr>
          <w:b/>
          <w:bCs/>
        </w:rPr>
        <w:t>用户反馈机制</w:t>
      </w:r>
      <w:r>
        <w:t>，允许用户对 AI 拆解结果进行修正</w:t>
      </w:r>
    </w:p>
    <w:p w14:paraId="03BDC8A7">
      <w:pPr>
        <w:pStyle w:val="16"/>
        <w:numPr>
          <w:ilvl w:val="0"/>
          <w:numId w:val="9"/>
        </w:numPr>
      </w:pPr>
      <w:r>
        <w:t>实施</w:t>
      </w:r>
      <w:r>
        <w:rPr>
          <w:b/>
          <w:bCs/>
        </w:rPr>
        <w:t>人工审核流程</w:t>
      </w:r>
      <w:r>
        <w:t>，对重要任务的拆解结果进行人工复核</w:t>
      </w:r>
    </w:p>
    <w:p w14:paraId="165F98E8">
      <w:pPr>
        <w:pStyle w:val="16"/>
        <w:numPr>
          <w:ilvl w:val="0"/>
          <w:numId w:val="9"/>
        </w:numPr>
      </w:pPr>
      <w:r>
        <w:t>开发</w:t>
      </w:r>
      <w:r>
        <w:rPr>
          <w:b/>
          <w:bCs/>
        </w:rPr>
        <w:t>智能验证算法</w:t>
      </w:r>
      <w:r>
        <w:t>，通过逻辑检查发现明显的拆解错误</w:t>
      </w:r>
    </w:p>
    <w:p w14:paraId="0569C8F0">
      <w:pPr>
        <w:pStyle w:val="16"/>
        <w:numPr>
          <w:ilvl w:val="0"/>
          <w:numId w:val="9"/>
        </w:numPr>
      </w:pPr>
      <w:r>
        <w:t>提供</w:t>
      </w:r>
      <w:r>
        <w:rPr>
          <w:b/>
          <w:bCs/>
        </w:rPr>
        <w:t>任务模板库</w:t>
      </w:r>
      <w:r>
        <w:t>，用户可选择预设的任务拆解模板</w:t>
      </w:r>
    </w:p>
    <w:p w14:paraId="398A4756">
      <w:pPr>
        <w:pStyle w:val="5"/>
      </w:pPr>
      <w:r>
        <w:t>4.1.3 时间预测精度风险</w:t>
      </w:r>
    </w:p>
    <w:p w14:paraId="52E810AA">
      <w:pPr>
        <w:pStyle w:val="16"/>
      </w:pPr>
      <w:r>
        <w:rPr>
          <w:b/>
          <w:bCs/>
        </w:rPr>
        <w:t>风险描述</w:t>
      </w:r>
      <w:r>
        <w:t>：时间预测模型的准确性直接影响用户体验。虽然基于历史数据的时间预测误差率可控制在 15% 以内，但个体差异可能导致预测偏差较大。</w:t>
      </w:r>
    </w:p>
    <w:p w14:paraId="4DDD8E0D">
      <w:pPr>
        <w:pStyle w:val="16"/>
      </w:pPr>
      <w:r>
        <w:rPr>
          <w:b/>
          <w:bCs/>
        </w:rPr>
        <w:t>应对策略</w:t>
      </w:r>
      <w:r>
        <w:t>：</w:t>
      </w:r>
    </w:p>
    <w:p w14:paraId="03EB464F">
      <w:pPr>
        <w:pStyle w:val="16"/>
        <w:numPr>
          <w:ilvl w:val="0"/>
          <w:numId w:val="10"/>
        </w:numPr>
      </w:pPr>
      <w:r>
        <w:t>采用</w:t>
      </w:r>
      <w:r>
        <w:rPr>
          <w:b/>
          <w:bCs/>
        </w:rPr>
        <w:t>个性化模型</w:t>
      </w:r>
      <w:r>
        <w:t>，为每个用户建立独立的时间预测模型</w:t>
      </w:r>
    </w:p>
    <w:p w14:paraId="20D81F2D">
      <w:pPr>
        <w:pStyle w:val="16"/>
        <w:numPr>
          <w:ilvl w:val="0"/>
          <w:numId w:val="10"/>
        </w:numPr>
      </w:pPr>
      <w:r>
        <w:t>实施</w:t>
      </w:r>
      <w:r>
        <w:rPr>
          <w:b/>
          <w:bCs/>
        </w:rPr>
        <w:t>动态调整机制</w:t>
      </w:r>
      <w:r>
        <w:t>，根据用户的实际完成情况不断优化模型</w:t>
      </w:r>
    </w:p>
    <w:p w14:paraId="062CEB30">
      <w:pPr>
        <w:pStyle w:val="16"/>
        <w:numPr>
          <w:ilvl w:val="0"/>
          <w:numId w:val="10"/>
        </w:numPr>
      </w:pPr>
      <w:r>
        <w:t>提供</w:t>
      </w:r>
      <w:r>
        <w:rPr>
          <w:b/>
          <w:bCs/>
        </w:rPr>
        <w:t>预测置信区间</w:t>
      </w:r>
      <w:r>
        <w:t>，让用户了解预测的不确定性</w:t>
      </w:r>
    </w:p>
    <w:p w14:paraId="4CBFFBBB">
      <w:pPr>
        <w:pStyle w:val="16"/>
        <w:numPr>
          <w:ilvl w:val="0"/>
          <w:numId w:val="10"/>
        </w:numPr>
      </w:pPr>
      <w:r>
        <w:t>支持</w:t>
      </w:r>
      <w:r>
        <w:rPr>
          <w:b/>
          <w:bCs/>
        </w:rPr>
        <w:t>手动调整功能</w:t>
      </w:r>
      <w:r>
        <w:t>，用户可根据经验调整预测时间</w:t>
      </w:r>
    </w:p>
    <w:p w14:paraId="3DE9FB68">
      <w:pPr>
        <w:pStyle w:val="4"/>
      </w:pPr>
      <w:r>
        <w:t>4.2 市场风险分析与应对</w:t>
      </w:r>
    </w:p>
    <w:p w14:paraId="6AB9BD20">
      <w:pPr>
        <w:pStyle w:val="5"/>
      </w:pPr>
      <w:r>
        <w:t>4.2.1 用户接受度风险</w:t>
      </w:r>
    </w:p>
    <w:p w14:paraId="0D6EC2EA">
      <w:pPr>
        <w:pStyle w:val="16"/>
      </w:pPr>
      <w:r>
        <w:rPr>
          <w:b/>
          <w:bCs/>
        </w:rPr>
        <w:t>风险描述</w:t>
      </w:r>
      <w:r>
        <w:t>：大学生群体对新的时间管理工具可能存在接受度问题，特别是对 AI 功能的信任度。</w:t>
      </w:r>
    </w:p>
    <w:p w14:paraId="4B9FB1CE">
      <w:pPr>
        <w:pStyle w:val="16"/>
      </w:pPr>
      <w:r>
        <w:rPr>
          <w:b/>
          <w:bCs/>
        </w:rPr>
        <w:t>应对策略</w:t>
      </w:r>
      <w:r>
        <w:t>：</w:t>
      </w:r>
    </w:p>
    <w:p w14:paraId="71D25A3A">
      <w:pPr>
        <w:pStyle w:val="16"/>
        <w:numPr>
          <w:ilvl w:val="0"/>
          <w:numId w:val="11"/>
        </w:numPr>
      </w:pPr>
      <w:r>
        <w:t>实施</w:t>
      </w:r>
      <w:r>
        <w:rPr>
          <w:b/>
          <w:bCs/>
        </w:rPr>
        <w:t>分阶段推广策略</w:t>
      </w:r>
      <w:r>
        <w:t>：先在目标高校进行小规模试点，收集反馈后逐步扩大</w:t>
      </w:r>
    </w:p>
    <w:p w14:paraId="62A19A7D">
      <w:pPr>
        <w:pStyle w:val="16"/>
        <w:numPr>
          <w:ilvl w:val="0"/>
          <w:numId w:val="11"/>
        </w:numPr>
      </w:pPr>
      <w:r>
        <w:t>提供</w:t>
      </w:r>
      <w:r>
        <w:rPr>
          <w:b/>
          <w:bCs/>
        </w:rPr>
        <w:t>免费试用期</w:t>
      </w:r>
      <w:r>
        <w:t>：用户可免费使用高级功能 30 天，降低尝试门槛</w:t>
      </w:r>
    </w:p>
    <w:p w14:paraId="68CD12F3">
      <w:pPr>
        <w:pStyle w:val="16"/>
        <w:numPr>
          <w:ilvl w:val="0"/>
          <w:numId w:val="11"/>
        </w:numPr>
      </w:pPr>
      <w:r>
        <w:t>建立</w:t>
      </w:r>
      <w:r>
        <w:rPr>
          <w:b/>
          <w:bCs/>
        </w:rPr>
        <w:t>用户社群</w:t>
      </w:r>
      <w:r>
        <w:t>：通过社交媒体建立用户交流群，形成口碑传播</w:t>
      </w:r>
    </w:p>
    <w:p w14:paraId="14ADBA22">
      <w:pPr>
        <w:pStyle w:val="16"/>
        <w:numPr>
          <w:ilvl w:val="0"/>
          <w:numId w:val="11"/>
        </w:numPr>
      </w:pPr>
      <w:r>
        <w:t>与</w:t>
      </w:r>
      <w:r>
        <w:rPr>
          <w:b/>
          <w:bCs/>
        </w:rPr>
        <w:t>学校合作</w:t>
      </w:r>
      <w:r>
        <w:t>：与高校合作推广，利用学校的影响力提高可信度</w:t>
      </w:r>
    </w:p>
    <w:p w14:paraId="206E3F1D">
      <w:pPr>
        <w:pStyle w:val="5"/>
      </w:pPr>
      <w:r>
        <w:t>4.2.2 竞争风险</w:t>
      </w:r>
    </w:p>
    <w:p w14:paraId="1EE5B18B">
      <w:pPr>
        <w:pStyle w:val="16"/>
      </w:pPr>
      <w:r>
        <w:rPr>
          <w:b/>
          <w:bCs/>
        </w:rPr>
        <w:t>风险描述</w:t>
      </w:r>
      <w:r>
        <w:t>：现有时间管理 APP 市场竞争激烈，番茄 ToDo、Forest 等产品已经拥有大量用户基础。</w:t>
      </w:r>
    </w:p>
    <w:p w14:paraId="778238D1">
      <w:pPr>
        <w:pStyle w:val="16"/>
      </w:pPr>
      <w:r>
        <w:rPr>
          <w:b/>
          <w:bCs/>
        </w:rPr>
        <w:t>应对策略</w:t>
      </w:r>
      <w:r>
        <w:t>：</w:t>
      </w:r>
    </w:p>
    <w:p w14:paraId="7A0D8C0E">
      <w:pPr>
        <w:pStyle w:val="16"/>
        <w:numPr>
          <w:ilvl w:val="0"/>
          <w:numId w:val="12"/>
        </w:numPr>
      </w:pPr>
      <w:r>
        <w:t>强调</w:t>
      </w:r>
      <w:r>
        <w:rPr>
          <w:b/>
          <w:bCs/>
        </w:rPr>
        <w:t>差异化优势</w:t>
      </w:r>
      <w:r>
        <w:t>：突出 AI 任务拆解和专业甘特图可视化的独特性</w:t>
      </w:r>
    </w:p>
    <w:p w14:paraId="0125BAE9">
      <w:pPr>
        <w:pStyle w:val="16"/>
        <w:numPr>
          <w:ilvl w:val="0"/>
          <w:numId w:val="12"/>
        </w:numPr>
      </w:pPr>
      <w:r>
        <w:t>实施</w:t>
      </w:r>
      <w:r>
        <w:rPr>
          <w:b/>
          <w:bCs/>
        </w:rPr>
        <w:t>价格优势策略</w:t>
      </w:r>
      <w:r>
        <w:t>：基础功能完全免费，高级功能定价低于竞品</w:t>
      </w:r>
    </w:p>
    <w:p w14:paraId="4763F6F8">
      <w:pPr>
        <w:pStyle w:val="16"/>
        <w:numPr>
          <w:ilvl w:val="0"/>
          <w:numId w:val="12"/>
        </w:numPr>
      </w:pPr>
      <w:r>
        <w:t>专注</w:t>
      </w:r>
      <w:r>
        <w:rPr>
          <w:b/>
          <w:bCs/>
        </w:rPr>
        <w:t>垂直市场</w:t>
      </w:r>
      <w:r>
        <w:t>：深耕大学生群体，提供更贴合其需求的功能</w:t>
      </w:r>
    </w:p>
    <w:p w14:paraId="206AA341">
      <w:pPr>
        <w:pStyle w:val="16"/>
        <w:numPr>
          <w:ilvl w:val="0"/>
          <w:numId w:val="12"/>
        </w:numPr>
      </w:pPr>
      <w:r>
        <w:t>建立</w:t>
      </w:r>
      <w:r>
        <w:rPr>
          <w:b/>
          <w:bCs/>
        </w:rPr>
        <w:t>技术壁垒</w:t>
      </w:r>
      <w:r>
        <w:t>：持续优化 AI 算法，提高任务拆解和时间预测的准确性</w:t>
      </w:r>
    </w:p>
    <w:p w14:paraId="38D57D8F">
      <w:pPr>
        <w:pStyle w:val="4"/>
      </w:pPr>
      <w:r>
        <w:t>4.3 运营风险分析与应对</w:t>
      </w:r>
    </w:p>
    <w:p w14:paraId="4F8BFEC3">
      <w:pPr>
        <w:pStyle w:val="5"/>
      </w:pPr>
      <w:r>
        <w:t>4.3.1 数据安全与隐私风险</w:t>
      </w:r>
    </w:p>
    <w:p w14:paraId="0214E34A">
      <w:pPr>
        <w:pStyle w:val="16"/>
      </w:pPr>
      <w:r>
        <w:rPr>
          <w:b/>
          <w:bCs/>
        </w:rPr>
        <w:t>风险描述</w:t>
      </w:r>
      <w:r>
        <w:t>：用户的任务数据和时间记录涉及个人隐私，存在数据泄露风险。</w:t>
      </w:r>
    </w:p>
    <w:p w14:paraId="608B60BC">
      <w:pPr>
        <w:pStyle w:val="16"/>
      </w:pPr>
      <w:r>
        <w:rPr>
          <w:b/>
          <w:bCs/>
        </w:rPr>
        <w:t>应对策略</w:t>
      </w:r>
      <w:r>
        <w:t>：</w:t>
      </w:r>
    </w:p>
    <w:p w14:paraId="5E22E654">
      <w:pPr>
        <w:pStyle w:val="16"/>
        <w:numPr>
          <w:ilvl w:val="0"/>
          <w:numId w:val="13"/>
        </w:numPr>
      </w:pPr>
      <w:r>
        <w:t>实施</w:t>
      </w:r>
      <w:r>
        <w:rPr>
          <w:b/>
          <w:bCs/>
        </w:rPr>
        <w:t>严格的数据加密</w:t>
      </w:r>
      <w:r>
        <w:t>：采用 AES-256 加密存储用户数据</w:t>
      </w:r>
    </w:p>
    <w:p w14:paraId="704BE376">
      <w:pPr>
        <w:pStyle w:val="16"/>
        <w:numPr>
          <w:ilvl w:val="0"/>
          <w:numId w:val="13"/>
        </w:numPr>
      </w:pPr>
      <w:r>
        <w:t>遵循</w:t>
      </w:r>
      <w:r>
        <w:rPr>
          <w:b/>
          <w:bCs/>
        </w:rPr>
        <w:t>最小权限原则</w:t>
      </w:r>
      <w:r>
        <w:t>：严格控制数据访问权限，实施数据分级管理</w:t>
      </w:r>
    </w:p>
    <w:p w14:paraId="2563FD89">
      <w:pPr>
        <w:pStyle w:val="16"/>
        <w:numPr>
          <w:ilvl w:val="0"/>
          <w:numId w:val="13"/>
        </w:numPr>
      </w:pPr>
      <w:r>
        <w:t>建立</w:t>
      </w:r>
      <w:r>
        <w:rPr>
          <w:b/>
          <w:bCs/>
        </w:rPr>
        <w:t>数据备份机制</w:t>
      </w:r>
      <w:r>
        <w:t>：定期备份用户数据，防止数据丢失</w:t>
      </w:r>
    </w:p>
    <w:p w14:paraId="6EE6A827">
      <w:pPr>
        <w:pStyle w:val="16"/>
        <w:numPr>
          <w:ilvl w:val="0"/>
          <w:numId w:val="13"/>
        </w:numPr>
      </w:pPr>
      <w:r>
        <w:t>制定</w:t>
      </w:r>
      <w:r>
        <w:rPr>
          <w:b/>
          <w:bCs/>
        </w:rPr>
        <w:t>隐私政策</w:t>
      </w:r>
      <w:r>
        <w:t>：明确告知用户数据使用方式，获得用户同意</w:t>
      </w:r>
    </w:p>
    <w:p w14:paraId="09BD2D70">
      <w:pPr>
        <w:pStyle w:val="5"/>
      </w:pPr>
      <w:r>
        <w:t>4.3.2 资金链风险</w:t>
      </w:r>
    </w:p>
    <w:p w14:paraId="438C3572">
      <w:pPr>
        <w:pStyle w:val="16"/>
      </w:pPr>
      <w:r>
        <w:rPr>
          <w:b/>
          <w:bCs/>
        </w:rPr>
        <w:t>风险描述</w:t>
      </w:r>
      <w:r>
        <w:t>：项目初期可能面临收入不足、成本超支的风险。</w:t>
      </w:r>
    </w:p>
    <w:p w14:paraId="50A2FDD0">
      <w:pPr>
        <w:pStyle w:val="16"/>
      </w:pPr>
      <w:r>
        <w:rPr>
          <w:b/>
          <w:bCs/>
        </w:rPr>
        <w:t>应对策略</w:t>
      </w:r>
      <w:r>
        <w:t>：</w:t>
      </w:r>
    </w:p>
    <w:p w14:paraId="5E96FBB9">
      <w:pPr>
        <w:pStyle w:val="16"/>
        <w:numPr>
          <w:ilvl w:val="0"/>
          <w:numId w:val="14"/>
        </w:numPr>
      </w:pPr>
      <w:r>
        <w:t>实施</w:t>
      </w:r>
      <w:r>
        <w:rPr>
          <w:b/>
          <w:bCs/>
        </w:rPr>
        <w:t>精益运营</w:t>
      </w:r>
      <w:r>
        <w:t>：严格控制成本，优先开发核心功能</w:t>
      </w:r>
    </w:p>
    <w:p w14:paraId="0084D3E8">
      <w:pPr>
        <w:pStyle w:val="16"/>
        <w:numPr>
          <w:ilvl w:val="0"/>
          <w:numId w:val="14"/>
        </w:numPr>
      </w:pPr>
      <w:r>
        <w:t>寻求</w:t>
      </w:r>
      <w:r>
        <w:rPr>
          <w:b/>
          <w:bCs/>
        </w:rPr>
        <w:t>外部投资</w:t>
      </w:r>
      <w:r>
        <w:t>：向学校申请创业基金或寻求天使投资</w:t>
      </w:r>
    </w:p>
    <w:p w14:paraId="715CCFAF">
      <w:pPr>
        <w:pStyle w:val="16"/>
        <w:numPr>
          <w:ilvl w:val="0"/>
          <w:numId w:val="14"/>
        </w:numPr>
      </w:pPr>
      <w:r>
        <w:t>开发</w:t>
      </w:r>
      <w:r>
        <w:rPr>
          <w:b/>
          <w:bCs/>
        </w:rPr>
        <w:t>增值服务</w:t>
      </w:r>
      <w:r>
        <w:t>：在基础功能免费的基础上，开发高价值的付费服务</w:t>
      </w:r>
    </w:p>
    <w:p w14:paraId="6AE1A5B1">
      <w:pPr>
        <w:pStyle w:val="16"/>
        <w:numPr>
          <w:ilvl w:val="0"/>
          <w:numId w:val="14"/>
        </w:numPr>
      </w:pPr>
      <w:r>
        <w:t>建立</w:t>
      </w:r>
      <w:r>
        <w:rPr>
          <w:b/>
          <w:bCs/>
        </w:rPr>
        <w:t>成本预警机制</w:t>
      </w:r>
      <w:r>
        <w:t>：设定成本控制红线，及时调整运营策略</w:t>
      </w:r>
    </w:p>
    <w:p w14:paraId="0EFD7122">
      <w:pPr>
        <w:pStyle w:val="4"/>
      </w:pPr>
      <w:r>
        <w:t>4.4 项目管理风险与应对</w:t>
      </w:r>
    </w:p>
    <w:p w14:paraId="0A6E6373">
      <w:pPr>
        <w:pStyle w:val="5"/>
      </w:pPr>
      <w:r>
        <w:t>4.4.1 时间约束风险</w:t>
      </w:r>
    </w:p>
    <w:p w14:paraId="713434B0">
      <w:pPr>
        <w:pStyle w:val="16"/>
      </w:pPr>
      <w:r>
        <w:rPr>
          <w:b/>
          <w:bCs/>
        </w:rPr>
        <w:t>风险描述</w:t>
      </w:r>
      <w:r>
        <w:t>：一周的开发周期极为紧张，可能导致功能缩水或质量下降。</w:t>
      </w:r>
    </w:p>
    <w:p w14:paraId="59D0B675">
      <w:pPr>
        <w:pStyle w:val="16"/>
      </w:pPr>
      <w:r>
        <w:rPr>
          <w:b/>
          <w:bCs/>
        </w:rPr>
        <w:t>应对策略</w:t>
      </w:r>
      <w:r>
        <w:t>：</w:t>
      </w:r>
    </w:p>
    <w:p w14:paraId="16ED567D">
      <w:pPr>
        <w:pStyle w:val="16"/>
        <w:numPr>
          <w:ilvl w:val="0"/>
          <w:numId w:val="15"/>
        </w:numPr>
      </w:pPr>
      <w:r>
        <w:t>采用</w:t>
      </w:r>
      <w:r>
        <w:rPr>
          <w:b/>
          <w:bCs/>
        </w:rPr>
        <w:t>敏捷开发模式</w:t>
      </w:r>
      <w:r>
        <w:t>：每天进行站立会议，及时发现和解决问题</w:t>
      </w:r>
    </w:p>
    <w:p w14:paraId="3163A96A">
      <w:pPr>
        <w:pStyle w:val="16"/>
        <w:numPr>
          <w:ilvl w:val="0"/>
          <w:numId w:val="15"/>
        </w:numPr>
      </w:pPr>
      <w:r>
        <w:t>制定</w:t>
      </w:r>
      <w:r>
        <w:rPr>
          <w:b/>
          <w:bCs/>
        </w:rPr>
        <w:t>详细的开发计划</w:t>
      </w:r>
      <w:r>
        <w:t>：将一周时间细分为需求分析（1 天）、技术选型（0.5 天）、原型设计（1 天）、核心功能开发（3 天）、测试优化（1 天）、文档编写（0.5 天）</w:t>
      </w:r>
    </w:p>
    <w:p w14:paraId="26081257">
      <w:pPr>
        <w:pStyle w:val="16"/>
        <w:numPr>
          <w:ilvl w:val="0"/>
          <w:numId w:val="15"/>
        </w:numPr>
      </w:pPr>
      <w:r>
        <w:t>建立</w:t>
      </w:r>
      <w:r>
        <w:rPr>
          <w:b/>
          <w:bCs/>
        </w:rPr>
        <w:t>优先级机制</w:t>
      </w:r>
      <w:r>
        <w:t>：按照任务拆解 &gt; 时间预测 &gt; 甘特图可视化的优先级进行开发</w:t>
      </w:r>
    </w:p>
    <w:p w14:paraId="24BF1998">
      <w:pPr>
        <w:pStyle w:val="16"/>
        <w:numPr>
          <w:ilvl w:val="0"/>
          <w:numId w:val="15"/>
        </w:numPr>
      </w:pPr>
      <w:r>
        <w:t>预留</w:t>
      </w:r>
      <w:r>
        <w:rPr>
          <w:b/>
          <w:bCs/>
        </w:rPr>
        <w:t>缓冲时间</w:t>
      </w:r>
      <w:r>
        <w:t>：在计划中预留 1 天作为缓冲，应对突发情况</w:t>
      </w:r>
    </w:p>
    <w:p w14:paraId="553FEE38">
      <w:pPr>
        <w:pStyle w:val="5"/>
      </w:pPr>
      <w:r>
        <w:t>4.4.2 团队协作风险</w:t>
      </w:r>
    </w:p>
    <w:p w14:paraId="101AADC0">
      <w:pPr>
        <w:pStyle w:val="16"/>
      </w:pPr>
      <w:r>
        <w:rPr>
          <w:b/>
          <w:bCs/>
        </w:rPr>
        <w:t>风险描述</w:t>
      </w:r>
      <w:r>
        <w:t>：6 人团队在一周内完成开发，团队协作和沟通效率至关重要。</w:t>
      </w:r>
    </w:p>
    <w:p w14:paraId="016153BE">
      <w:pPr>
        <w:pStyle w:val="16"/>
      </w:pPr>
      <w:r>
        <w:rPr>
          <w:b/>
          <w:bCs/>
        </w:rPr>
        <w:t>应对策略</w:t>
      </w:r>
      <w:r>
        <w:t>：</w:t>
      </w:r>
    </w:p>
    <w:p w14:paraId="4D000992">
      <w:pPr>
        <w:pStyle w:val="16"/>
        <w:numPr>
          <w:ilvl w:val="0"/>
          <w:numId w:val="16"/>
        </w:numPr>
      </w:pPr>
      <w:r>
        <w:t>建立</w:t>
      </w:r>
      <w:r>
        <w:rPr>
          <w:b/>
          <w:bCs/>
        </w:rPr>
        <w:t>统一的沟通平台</w:t>
      </w:r>
      <w:r>
        <w:t>：使用飞书或钉钉进行实时沟通</w:t>
      </w:r>
    </w:p>
    <w:p w14:paraId="4FE5EB42">
      <w:pPr>
        <w:pStyle w:val="16"/>
        <w:numPr>
          <w:ilvl w:val="0"/>
          <w:numId w:val="16"/>
        </w:numPr>
      </w:pPr>
      <w:r>
        <w:t>实施</w:t>
      </w:r>
      <w:r>
        <w:rPr>
          <w:b/>
          <w:bCs/>
        </w:rPr>
        <w:t>任务看板管理</w:t>
      </w:r>
      <w:r>
        <w:t>：使用项目管理工具实时跟踪任务进度</w:t>
      </w:r>
    </w:p>
    <w:p w14:paraId="52145A09">
      <w:pPr>
        <w:pStyle w:val="16"/>
        <w:numPr>
          <w:ilvl w:val="0"/>
          <w:numId w:val="16"/>
        </w:numPr>
      </w:pPr>
      <w:r>
        <w:t>明确</w:t>
      </w:r>
      <w:r>
        <w:rPr>
          <w:b/>
          <w:bCs/>
        </w:rPr>
        <w:t>职责分工</w:t>
      </w:r>
      <w:r>
        <w:t>：每个成员的职责和工作边界清晰明确</w:t>
      </w:r>
    </w:p>
    <w:p w14:paraId="6F088B9F">
      <w:pPr>
        <w:pStyle w:val="16"/>
        <w:numPr>
          <w:ilvl w:val="0"/>
          <w:numId w:val="16"/>
        </w:numPr>
      </w:pPr>
      <w:r>
        <w:t>建立</w:t>
      </w:r>
      <w:r>
        <w:rPr>
          <w:b/>
          <w:bCs/>
        </w:rPr>
        <w:t>代码规范</w:t>
      </w:r>
      <w:r>
        <w:t>：制定统一的代码风格和开发规范，减少集成问题</w:t>
      </w:r>
    </w:p>
    <w:p w14:paraId="0A2936AC">
      <w:pPr>
        <w:pStyle w:val="3"/>
      </w:pPr>
      <w:r>
        <w:t>五、项目执行计划</w:t>
      </w:r>
    </w:p>
    <w:p w14:paraId="6933D0D2">
      <w:pPr>
        <w:pStyle w:val="4"/>
      </w:pPr>
      <w:r>
        <w:t>5.1 开发阶段划分与里程碑设置</w:t>
      </w:r>
    </w:p>
    <w:p w14:paraId="50E09781">
      <w:pPr>
        <w:pStyle w:val="16"/>
      </w:pPr>
      <w:r>
        <w:t>基于一周开发周期的约束，项目执行计划如下：</w:t>
      </w:r>
    </w:p>
    <w:p w14:paraId="47EEBCA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8"/>
        <w:gridCol w:w="1966"/>
        <w:gridCol w:w="1872"/>
        <w:gridCol w:w="1872"/>
        <w:gridCol w:w="1778"/>
      </w:tblGrid>
      <w:tr w14:paraId="0A87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EC169">
            <w:pPr>
              <w:pStyle w:val="16"/>
            </w:pPr>
            <w:r>
              <w:t>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8B848">
            <w:pPr>
              <w:pStyle w:val="16"/>
            </w:pPr>
            <w:r>
              <w:t>时间（天）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70B61">
            <w:pPr>
              <w:pStyle w:val="16"/>
            </w:pPr>
            <w:r>
              <w:t>主要任务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01AA7">
            <w:pPr>
              <w:pStyle w:val="16"/>
            </w:pPr>
            <w:r>
              <w:t>交付物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7F4A">
            <w:pPr>
              <w:pStyle w:val="16"/>
            </w:pPr>
            <w:r>
              <w:t>负责人</w:t>
            </w:r>
          </w:p>
        </w:tc>
      </w:tr>
      <w:tr w14:paraId="6F95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B7483">
            <w:pPr>
              <w:pStyle w:val="16"/>
            </w:pPr>
            <w:r>
              <w:t>需求分析与规划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0BE6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79CB">
            <w:pPr>
              <w:pStyle w:val="16"/>
            </w:pPr>
            <w:r>
              <w:t>需求调研、竞品分析、功能设计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CB1E">
            <w:pPr>
              <w:pStyle w:val="16"/>
            </w:pPr>
            <w:r>
              <w:t>需求文档、原型图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AEF8C">
            <w:pPr>
              <w:pStyle w:val="16"/>
            </w:pPr>
            <w:r>
              <w:t>产品经理</w:t>
            </w:r>
          </w:p>
        </w:tc>
      </w:tr>
      <w:tr w14:paraId="5213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928F">
            <w:pPr>
              <w:pStyle w:val="16"/>
            </w:pPr>
            <w:r>
              <w:t>技术选型与准备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4BA2">
            <w:pPr>
              <w:pStyle w:val="16"/>
            </w:pPr>
            <w:r>
              <w:t>0.5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C20E">
            <w:pPr>
              <w:pStyle w:val="16"/>
            </w:pPr>
            <w:r>
              <w:t>技术方案制定、环境搭建、API 申请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058A">
            <w:pPr>
              <w:pStyle w:val="16"/>
            </w:pPr>
            <w:r>
              <w:t>技术方案文档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C2CC0">
            <w:pPr>
              <w:pStyle w:val="16"/>
            </w:pPr>
            <w:r>
              <w:t>技术负责人</w:t>
            </w:r>
          </w:p>
        </w:tc>
      </w:tr>
      <w:tr w14:paraId="381C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099C2">
            <w:pPr>
              <w:pStyle w:val="16"/>
            </w:pPr>
            <w:r>
              <w:t>原型设计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1FC1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C74C">
            <w:pPr>
              <w:pStyle w:val="16"/>
            </w:pPr>
            <w:r>
              <w:t>UI 设计、交互原型、视觉设计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186D">
            <w:pPr>
              <w:pStyle w:val="16"/>
            </w:pPr>
            <w:r>
              <w:t>高保真原型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531A4">
            <w:pPr>
              <w:pStyle w:val="16"/>
            </w:pPr>
            <w:r>
              <w:t>设计师</w:t>
            </w:r>
          </w:p>
        </w:tc>
      </w:tr>
      <w:tr w14:paraId="6DCD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312BC">
            <w:pPr>
              <w:pStyle w:val="16"/>
            </w:pPr>
            <w:r>
              <w:t>核心功能开发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F1BA4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87A7C">
            <w:pPr>
              <w:pStyle w:val="16"/>
            </w:pPr>
            <w:r>
              <w:t>AI 接口集成、任务拆解、时间预测、甘特图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5DC1E">
            <w:pPr>
              <w:pStyle w:val="16"/>
            </w:pPr>
            <w:r>
              <w:t>可运行版本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7E71">
            <w:pPr>
              <w:pStyle w:val="16"/>
            </w:pPr>
            <w:r>
              <w:t>全团队</w:t>
            </w:r>
          </w:p>
        </w:tc>
      </w:tr>
      <w:tr w14:paraId="67F6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03B2F">
            <w:pPr>
              <w:pStyle w:val="16"/>
            </w:pPr>
            <w:r>
              <w:t>测试与优化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4BC39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7E325">
            <w:pPr>
              <w:pStyle w:val="16"/>
            </w:pPr>
            <w:r>
              <w:t>功能测试、性能测试、用户体验优化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5E766">
            <w:pPr>
              <w:pStyle w:val="16"/>
            </w:pPr>
            <w:r>
              <w:t>测试报告、优化方案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74A72">
            <w:pPr>
              <w:pStyle w:val="16"/>
            </w:pPr>
            <w:r>
              <w:t>测试工程师</w:t>
            </w:r>
          </w:p>
        </w:tc>
      </w:tr>
      <w:tr w14:paraId="688E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B25D">
            <w:pPr>
              <w:pStyle w:val="16"/>
            </w:pPr>
            <w:r>
              <w:t>文档编写与部署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95AC">
            <w:pPr>
              <w:pStyle w:val="16"/>
            </w:pPr>
            <w:r>
              <w:t>0.5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66A2">
            <w:pPr>
              <w:pStyle w:val="16"/>
            </w:pPr>
            <w:r>
              <w:t>用户手册、技术文档、服务器部署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BD8F5">
            <w:pPr>
              <w:pStyle w:val="16"/>
            </w:pPr>
            <w:r>
              <w:t>项目文档、上线版本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F5C9A">
            <w:pPr>
              <w:pStyle w:val="16"/>
            </w:pPr>
            <w:r>
              <w:t>全团队</w:t>
            </w:r>
          </w:p>
        </w:tc>
      </w:tr>
    </w:tbl>
    <w:p w14:paraId="45910F40">
      <w:pPr>
        <w:pStyle w:val="4"/>
      </w:pPr>
      <w:r>
        <w:t>5.2 关键里程碑与质量标准</w:t>
      </w:r>
    </w:p>
    <w:p w14:paraId="6DF8C041">
      <w:pPr>
        <w:pStyle w:val="16"/>
      </w:pPr>
      <w:r>
        <w:rPr>
          <w:b/>
          <w:bCs/>
        </w:rPr>
        <w:t>第 1 天：需求分析完成</w:t>
      </w:r>
    </w:p>
    <w:p w14:paraId="06903EF1">
      <w:pPr>
        <w:pStyle w:val="16"/>
        <w:numPr>
          <w:ilvl w:val="0"/>
          <w:numId w:val="4"/>
        </w:numPr>
      </w:pPr>
      <w:r>
        <w:t>完成目标用户调研和竞品分析</w:t>
      </w:r>
    </w:p>
    <w:p w14:paraId="09B42031">
      <w:pPr>
        <w:pStyle w:val="16"/>
        <w:numPr>
          <w:ilvl w:val="0"/>
          <w:numId w:val="4"/>
        </w:numPr>
      </w:pPr>
      <w:r>
        <w:t>确定核心功能清单和优先级</w:t>
      </w:r>
    </w:p>
    <w:p w14:paraId="41FB4C31">
      <w:pPr>
        <w:pStyle w:val="16"/>
        <w:numPr>
          <w:ilvl w:val="0"/>
          <w:numId w:val="4"/>
        </w:numPr>
      </w:pPr>
      <w:r>
        <w:t>输出《需求规格说明书》和《竞品分析报告》</w:t>
      </w:r>
    </w:p>
    <w:p w14:paraId="14B655AA">
      <w:pPr>
        <w:pStyle w:val="16"/>
      </w:pPr>
      <w:r>
        <w:rPr>
          <w:b/>
          <w:bCs/>
        </w:rPr>
        <w:t>第 2 天：技术选型确定</w:t>
      </w:r>
    </w:p>
    <w:p w14:paraId="0196ACB2">
      <w:pPr>
        <w:pStyle w:val="16"/>
        <w:numPr>
          <w:ilvl w:val="0"/>
          <w:numId w:val="4"/>
        </w:numPr>
      </w:pPr>
      <w:r>
        <w:t>完成技术栈选型和架构设计</w:t>
      </w:r>
    </w:p>
    <w:p w14:paraId="07AB65C8">
      <w:pPr>
        <w:pStyle w:val="16"/>
        <w:numPr>
          <w:ilvl w:val="0"/>
          <w:numId w:val="4"/>
        </w:numPr>
      </w:pPr>
      <w:r>
        <w:t>完成 AI 服务接口申请和测试</w:t>
      </w:r>
    </w:p>
    <w:p w14:paraId="7E575566">
      <w:pPr>
        <w:pStyle w:val="16"/>
        <w:numPr>
          <w:ilvl w:val="0"/>
          <w:numId w:val="4"/>
        </w:numPr>
      </w:pPr>
      <w:r>
        <w:t>输出《技术架构设计文档》</w:t>
      </w:r>
    </w:p>
    <w:p w14:paraId="38724B57">
      <w:pPr>
        <w:pStyle w:val="16"/>
      </w:pPr>
      <w:r>
        <w:rPr>
          <w:b/>
          <w:bCs/>
        </w:rPr>
        <w:t>第 3 天：原型设计完成</w:t>
      </w:r>
    </w:p>
    <w:p w14:paraId="3693DF93">
      <w:pPr>
        <w:pStyle w:val="16"/>
        <w:numPr>
          <w:ilvl w:val="0"/>
          <w:numId w:val="4"/>
        </w:numPr>
      </w:pPr>
      <w:r>
        <w:t>完成高保真原型设计</w:t>
      </w:r>
    </w:p>
    <w:p w14:paraId="48FB289E">
      <w:pPr>
        <w:pStyle w:val="16"/>
        <w:numPr>
          <w:ilvl w:val="0"/>
          <w:numId w:val="4"/>
        </w:numPr>
      </w:pPr>
      <w:r>
        <w:t>完成交互逻辑设计</w:t>
      </w:r>
    </w:p>
    <w:p w14:paraId="4948AE1D">
      <w:pPr>
        <w:pStyle w:val="16"/>
        <w:numPr>
          <w:ilvl w:val="0"/>
          <w:numId w:val="4"/>
        </w:numPr>
      </w:pPr>
      <w:r>
        <w:t>输出原型文件和《交互设计说明》</w:t>
      </w:r>
    </w:p>
    <w:p w14:paraId="14017FF0">
      <w:pPr>
        <w:pStyle w:val="16"/>
      </w:pPr>
      <w:r>
        <w:rPr>
          <w:b/>
          <w:bCs/>
        </w:rPr>
        <w:t>第 6 天：核心功能开发完成</w:t>
      </w:r>
    </w:p>
    <w:p w14:paraId="55309373">
      <w:pPr>
        <w:pStyle w:val="16"/>
        <w:numPr>
          <w:ilvl w:val="0"/>
          <w:numId w:val="4"/>
        </w:numPr>
      </w:pPr>
      <w:r>
        <w:t>AI 任务拆解功能可正常使用</w:t>
      </w:r>
    </w:p>
    <w:p w14:paraId="0487BBE9">
      <w:pPr>
        <w:pStyle w:val="16"/>
        <w:numPr>
          <w:ilvl w:val="0"/>
          <w:numId w:val="4"/>
        </w:numPr>
      </w:pPr>
      <w:r>
        <w:t>时间预测功能基本实现</w:t>
      </w:r>
    </w:p>
    <w:p w14:paraId="3D81597A">
      <w:pPr>
        <w:pStyle w:val="16"/>
        <w:numPr>
          <w:ilvl w:val="0"/>
          <w:numId w:val="4"/>
        </w:numPr>
      </w:pPr>
      <w:r>
        <w:t>甘特图可视化功能完成</w:t>
      </w:r>
    </w:p>
    <w:p w14:paraId="615D2FE0">
      <w:pPr>
        <w:pStyle w:val="16"/>
        <w:numPr>
          <w:ilvl w:val="0"/>
          <w:numId w:val="4"/>
        </w:numPr>
      </w:pPr>
      <w:r>
        <w:t>输出可演示的系统版本</w:t>
      </w:r>
    </w:p>
    <w:p w14:paraId="0601D780">
      <w:pPr>
        <w:pStyle w:val="16"/>
      </w:pPr>
      <w:r>
        <w:rPr>
          <w:b/>
          <w:bCs/>
        </w:rPr>
        <w:t>第 7 天：项目交付</w:t>
      </w:r>
    </w:p>
    <w:p w14:paraId="47509039">
      <w:pPr>
        <w:pStyle w:val="16"/>
        <w:numPr>
          <w:ilvl w:val="0"/>
          <w:numId w:val="4"/>
        </w:numPr>
      </w:pPr>
      <w:r>
        <w:t>完成所有功能测试和优化</w:t>
      </w:r>
    </w:p>
    <w:p w14:paraId="29528BDE">
      <w:pPr>
        <w:pStyle w:val="16"/>
        <w:numPr>
          <w:ilvl w:val="0"/>
          <w:numId w:val="4"/>
        </w:numPr>
      </w:pPr>
      <w:r>
        <w:t>完成用户手册和技术文档编写</w:t>
      </w:r>
    </w:p>
    <w:p w14:paraId="57068501">
      <w:pPr>
        <w:pStyle w:val="16"/>
        <w:numPr>
          <w:ilvl w:val="0"/>
          <w:numId w:val="4"/>
        </w:numPr>
      </w:pPr>
      <w:r>
        <w:t>系统部署上线</w:t>
      </w:r>
    </w:p>
    <w:p w14:paraId="4FCF116F">
      <w:pPr>
        <w:pStyle w:val="16"/>
        <w:numPr>
          <w:ilvl w:val="0"/>
          <w:numId w:val="4"/>
        </w:numPr>
      </w:pPr>
      <w:r>
        <w:t>输出完整的项目交付物</w:t>
      </w:r>
    </w:p>
    <w:p w14:paraId="7D1EE3F5">
      <w:pPr>
        <w:pStyle w:val="4"/>
      </w:pPr>
      <w:r>
        <w:t>5.3 项目管理与质量控制</w:t>
      </w:r>
    </w:p>
    <w:p w14:paraId="2023C676">
      <w:pPr>
        <w:pStyle w:val="16"/>
      </w:pPr>
      <w:r>
        <w:rPr>
          <w:b/>
          <w:bCs/>
        </w:rPr>
        <w:t>项目管理工具</w:t>
      </w:r>
      <w:r>
        <w:t>：</w:t>
      </w:r>
    </w:p>
    <w:p w14:paraId="36DA6789">
      <w:pPr>
        <w:pStyle w:val="16"/>
        <w:numPr>
          <w:ilvl w:val="0"/>
          <w:numId w:val="4"/>
        </w:numPr>
      </w:pPr>
      <w:r>
        <w:t>使用 Notion 进行项目文档管理</w:t>
      </w:r>
    </w:p>
    <w:p w14:paraId="62CC6D49">
      <w:pPr>
        <w:pStyle w:val="16"/>
        <w:numPr>
          <w:ilvl w:val="0"/>
          <w:numId w:val="4"/>
        </w:numPr>
      </w:pPr>
      <w:r>
        <w:t>使用 GitHub 进行代码管理和版本控制</w:t>
      </w:r>
    </w:p>
    <w:p w14:paraId="09BB3DF8">
      <w:pPr>
        <w:pStyle w:val="16"/>
        <w:numPr>
          <w:ilvl w:val="0"/>
          <w:numId w:val="4"/>
        </w:numPr>
      </w:pPr>
      <w:r>
        <w:t>使用飞书进行团队沟通和任务管理</w:t>
      </w:r>
    </w:p>
    <w:p w14:paraId="618101A6">
      <w:pPr>
        <w:pStyle w:val="16"/>
      </w:pPr>
      <w:r>
        <w:rPr>
          <w:b/>
          <w:bCs/>
        </w:rPr>
        <w:t>质量控制措施</w:t>
      </w:r>
      <w:r>
        <w:t>：</w:t>
      </w:r>
    </w:p>
    <w:p w14:paraId="4D141A72">
      <w:pPr>
        <w:pStyle w:val="16"/>
        <w:numPr>
          <w:ilvl w:val="0"/>
          <w:numId w:val="17"/>
        </w:numPr>
      </w:pPr>
      <w:r>
        <w:rPr>
          <w:b/>
          <w:bCs/>
        </w:rPr>
        <w:t>代码审查机制</w:t>
      </w:r>
      <w:r>
        <w:t>：每天进行代码审查，确保代码质量</w:t>
      </w:r>
    </w:p>
    <w:p w14:paraId="134EA45F">
      <w:pPr>
        <w:pStyle w:val="16"/>
        <w:numPr>
          <w:ilvl w:val="0"/>
          <w:numId w:val="17"/>
        </w:numPr>
      </w:pPr>
      <w:r>
        <w:rPr>
          <w:b/>
          <w:bCs/>
        </w:rPr>
        <w:t>单元测试覆盖</w:t>
      </w:r>
      <w:r>
        <w:t>：核心功能的单元测试覆盖率达到 80% 以上</w:t>
      </w:r>
    </w:p>
    <w:p w14:paraId="1CF007A2">
      <w:pPr>
        <w:pStyle w:val="16"/>
        <w:numPr>
          <w:ilvl w:val="0"/>
          <w:numId w:val="17"/>
        </w:numPr>
      </w:pPr>
      <w:r>
        <w:rPr>
          <w:b/>
          <w:bCs/>
        </w:rPr>
        <w:t>集成测试</w:t>
      </w:r>
      <w:r>
        <w:t>：每天进行系统集成测试，发现接口问题</w:t>
      </w:r>
    </w:p>
    <w:p w14:paraId="18E9D763">
      <w:pPr>
        <w:pStyle w:val="16"/>
        <w:numPr>
          <w:ilvl w:val="0"/>
          <w:numId w:val="17"/>
        </w:numPr>
      </w:pPr>
      <w:r>
        <w:rPr>
          <w:b/>
          <w:bCs/>
        </w:rPr>
        <w:t>用户体验测试</w:t>
      </w:r>
      <w:r>
        <w:t>：邀请目标用户进行体验测试，收集反馈</w:t>
      </w:r>
    </w:p>
    <w:p w14:paraId="3768A5BF">
      <w:pPr>
        <w:pStyle w:val="16"/>
      </w:pPr>
      <w:r>
        <w:rPr>
          <w:b/>
          <w:bCs/>
        </w:rPr>
        <w:t>风险管理机制</w:t>
      </w:r>
      <w:r>
        <w:t>：</w:t>
      </w:r>
    </w:p>
    <w:p w14:paraId="18AF5AE0">
      <w:pPr>
        <w:pStyle w:val="16"/>
        <w:numPr>
          <w:ilvl w:val="0"/>
          <w:numId w:val="4"/>
        </w:numPr>
      </w:pPr>
      <w:r>
        <w:t>建立风险登记册，对识别的风险进行跟踪管理</w:t>
      </w:r>
    </w:p>
    <w:p w14:paraId="7403430B">
      <w:pPr>
        <w:pStyle w:val="16"/>
        <w:numPr>
          <w:ilvl w:val="0"/>
          <w:numId w:val="4"/>
        </w:numPr>
      </w:pPr>
      <w:r>
        <w:t>制定风险应对计划，明确责任人</w:t>
      </w:r>
    </w:p>
    <w:p w14:paraId="7FAA83E1">
      <w:pPr>
        <w:pStyle w:val="16"/>
        <w:numPr>
          <w:ilvl w:val="0"/>
          <w:numId w:val="4"/>
        </w:numPr>
      </w:pPr>
      <w:r>
        <w:t>每天评估风险状态，及时调整应对策略</w:t>
      </w:r>
    </w:p>
    <w:p w14:paraId="277C27AC">
      <w:pPr>
        <w:pStyle w:val="4"/>
      </w:pPr>
      <w:r>
        <w:t>5.4 后续迭代规划</w:t>
      </w:r>
    </w:p>
    <w:p w14:paraId="28138266">
      <w:pPr>
        <w:pStyle w:val="16"/>
      </w:pPr>
      <w:r>
        <w:t>考虑到一周开发周期的限制，系统将采用迭代式开发模式，后续迭代计划如下：</w:t>
      </w:r>
    </w:p>
    <w:p w14:paraId="1A447056">
      <w:pPr>
        <w:pStyle w:val="16"/>
      </w:pPr>
      <w:r>
        <w:rPr>
          <w:b/>
          <w:bCs/>
        </w:rPr>
        <w:t>迭代 1（第 2-3 周）</w:t>
      </w:r>
      <w:r>
        <w:t>：</w:t>
      </w:r>
    </w:p>
    <w:p w14:paraId="6F3FBAA5">
      <w:pPr>
        <w:pStyle w:val="16"/>
        <w:numPr>
          <w:ilvl w:val="0"/>
          <w:numId w:val="4"/>
        </w:numPr>
      </w:pPr>
      <w:r>
        <w:t>完善用户认证和数据同步功能</w:t>
      </w:r>
    </w:p>
    <w:p w14:paraId="2223AE99">
      <w:pPr>
        <w:pStyle w:val="16"/>
        <w:numPr>
          <w:ilvl w:val="0"/>
          <w:numId w:val="4"/>
        </w:numPr>
      </w:pPr>
      <w:r>
        <w:t>优化甘特图的交互体验</w:t>
      </w:r>
    </w:p>
    <w:p w14:paraId="6EF17526">
      <w:pPr>
        <w:pStyle w:val="16"/>
        <w:numPr>
          <w:ilvl w:val="0"/>
          <w:numId w:val="4"/>
        </w:numPr>
      </w:pPr>
      <w:r>
        <w:t>增加多语言支持（中文、英文）</w:t>
      </w:r>
    </w:p>
    <w:p w14:paraId="1C6C6042">
      <w:pPr>
        <w:pStyle w:val="16"/>
      </w:pPr>
      <w:r>
        <w:rPr>
          <w:b/>
          <w:bCs/>
        </w:rPr>
        <w:t>迭代 2（第 4-6 周）</w:t>
      </w:r>
      <w:r>
        <w:t>：</w:t>
      </w:r>
    </w:p>
    <w:p w14:paraId="09319143">
      <w:pPr>
        <w:pStyle w:val="16"/>
        <w:numPr>
          <w:ilvl w:val="0"/>
          <w:numId w:val="4"/>
        </w:numPr>
      </w:pPr>
      <w:r>
        <w:t>开发移动端 APP（iOS 和 Android）</w:t>
      </w:r>
    </w:p>
    <w:p w14:paraId="339DD1C3">
      <w:pPr>
        <w:pStyle w:val="16"/>
        <w:numPr>
          <w:ilvl w:val="0"/>
          <w:numId w:val="4"/>
        </w:numPr>
      </w:pPr>
      <w:r>
        <w:t>增加团队协作功能</w:t>
      </w:r>
    </w:p>
    <w:p w14:paraId="0897376A">
      <w:pPr>
        <w:pStyle w:val="16"/>
        <w:numPr>
          <w:ilvl w:val="0"/>
          <w:numId w:val="4"/>
        </w:numPr>
      </w:pPr>
      <w:r>
        <w:t>优化 AI 算法，提高预测准确性</w:t>
      </w:r>
    </w:p>
    <w:p w14:paraId="5C2C9948">
      <w:pPr>
        <w:pStyle w:val="16"/>
      </w:pPr>
      <w:r>
        <w:rPr>
          <w:b/>
          <w:bCs/>
        </w:rPr>
        <w:t>迭代 3（第 7-9 周）</w:t>
      </w:r>
      <w:r>
        <w:t>：</w:t>
      </w:r>
    </w:p>
    <w:p w14:paraId="4B2786A9">
      <w:pPr>
        <w:pStyle w:val="16"/>
        <w:numPr>
          <w:ilvl w:val="0"/>
          <w:numId w:val="4"/>
        </w:numPr>
      </w:pPr>
      <w:r>
        <w:t>开发高级统计分析功能</w:t>
      </w:r>
    </w:p>
    <w:p w14:paraId="7A85C6B9">
      <w:pPr>
        <w:pStyle w:val="16"/>
        <w:numPr>
          <w:ilvl w:val="0"/>
          <w:numId w:val="4"/>
        </w:numPr>
      </w:pPr>
      <w:r>
        <w:t>增加第三方应用集成（如日历、邮件）</w:t>
      </w:r>
    </w:p>
    <w:p w14:paraId="75265114">
      <w:pPr>
        <w:pStyle w:val="16"/>
        <w:numPr>
          <w:ilvl w:val="0"/>
          <w:numId w:val="4"/>
        </w:numPr>
      </w:pPr>
      <w:r>
        <w:t>推出付费高级版本</w:t>
      </w:r>
    </w:p>
    <w:p w14:paraId="4E498DB2">
      <w:pPr>
        <w:pStyle w:val="3"/>
      </w:pPr>
      <w:r>
        <w:t>六、结论与建议</w:t>
      </w:r>
    </w:p>
    <w:p w14:paraId="7FF6EDB9">
      <w:pPr>
        <w:pStyle w:val="4"/>
      </w:pPr>
      <w:r>
        <w:t>6.1 可行性分析结论</w:t>
      </w:r>
    </w:p>
    <w:p w14:paraId="752837C5">
      <w:pPr>
        <w:pStyle w:val="16"/>
      </w:pPr>
      <w:r>
        <w:t>经过全面的市场调研、技术评估和成本分析，</w:t>
      </w:r>
      <w:r>
        <w:rPr>
          <w:b/>
          <w:bCs/>
        </w:rPr>
        <w:t>AI 驱动可视化每日计划系统 DayPlan 项目具有较高的可行性</w:t>
      </w:r>
      <w:r>
        <w:t>。主要结论如下：</w:t>
      </w:r>
    </w:p>
    <w:p w14:paraId="7E907F62">
      <w:pPr>
        <w:pStyle w:val="16"/>
      </w:pPr>
      <w:r>
        <w:rPr>
          <w:b/>
          <w:bCs/>
        </w:rPr>
        <w:t>市场机会明确</w:t>
      </w:r>
      <w:r>
        <w:t>：大学生群体对时间管理工具的需求强烈，现有解决方案存在明显不足，AI 驱动的智能时间管理工具具有广阔的市场空间。特别是 AI 任务拆解和专业甘特图可视化功能，在当前市场中具有明显的创新性和竞争优势。</w:t>
      </w:r>
    </w:p>
    <w:p w14:paraId="0CE4B243">
      <w:pPr>
        <w:pStyle w:val="16"/>
      </w:pPr>
      <w:r>
        <w:rPr>
          <w:b/>
          <w:bCs/>
        </w:rPr>
        <w:t>技术路线可行</w:t>
      </w:r>
      <w:r>
        <w:t>：采用百度文心一言 4.0 Turbo 作为 AI 服务提供商，结合 Vue 3 和 Node.js 的技术栈，能够在一周内完成核心功能开发。技术方案成熟稳定，风险可控。</w:t>
      </w:r>
    </w:p>
    <w:p w14:paraId="5BE38D62">
      <w:pPr>
        <w:pStyle w:val="16"/>
      </w:pPr>
      <w:r>
        <w:rPr>
          <w:b/>
          <w:bCs/>
        </w:rPr>
        <w:t>成本效益合理</w:t>
      </w:r>
      <w:r>
        <w:t>：一次性投入 51,300 元，年度运营成本 75,570 元，对于学生项目而言在可承受范围内。虽然初期可能面临亏损，但考虑到项目的教育价值和未来发展潜力，投资是值得的。</w:t>
      </w:r>
    </w:p>
    <w:p w14:paraId="14D56DEC">
      <w:pPr>
        <w:pStyle w:val="16"/>
      </w:pPr>
      <w:r>
        <w:rPr>
          <w:b/>
          <w:bCs/>
        </w:rPr>
        <w:t>风险可控</w:t>
      </w:r>
      <w:r>
        <w:t>：通过实施多 AI 服务备份、用户反馈机制、数据加密等措施，能够有效降低技术风险、市场风险和运营风险。</w:t>
      </w:r>
    </w:p>
    <w:p w14:paraId="2BAFA128">
      <w:pPr>
        <w:pStyle w:val="4"/>
      </w:pPr>
      <w:r>
        <w:t>6.2 战略建议</w:t>
      </w:r>
    </w:p>
    <w:p w14:paraId="434416AA">
      <w:pPr>
        <w:pStyle w:val="16"/>
      </w:pPr>
      <w:r>
        <w:t>基于以上分析，提出以下战略建议：</w:t>
      </w:r>
    </w:p>
    <w:p w14:paraId="004951FD">
      <w:pPr>
        <w:pStyle w:val="5"/>
      </w:pPr>
      <w:r>
        <w:t>6.2.1 产品策略</w:t>
      </w:r>
    </w:p>
    <w:p w14:paraId="2DC719EE">
      <w:pPr>
        <w:pStyle w:val="16"/>
        <w:numPr>
          <w:ilvl w:val="0"/>
          <w:numId w:val="18"/>
        </w:numPr>
      </w:pPr>
      <w:r>
        <w:rPr>
          <w:b/>
          <w:bCs/>
        </w:rPr>
        <w:t>专注核心功能</w:t>
      </w:r>
      <w:r>
        <w:t>：初期应专注于 AI 任务拆解、时间预测和甘特图可视化三大核心功能，确保功能的稳定性和用户体验</w:t>
      </w:r>
    </w:p>
    <w:p w14:paraId="36DE8DAA">
      <w:pPr>
        <w:pStyle w:val="16"/>
        <w:numPr>
          <w:ilvl w:val="0"/>
          <w:numId w:val="18"/>
        </w:numPr>
      </w:pPr>
      <w:r>
        <w:rPr>
          <w:b/>
          <w:bCs/>
        </w:rPr>
        <w:t>采用敏捷迭代</w:t>
      </w:r>
      <w:r>
        <w:t>：根据用户反馈快速迭代，不断优化产品功能</w:t>
      </w:r>
    </w:p>
    <w:p w14:paraId="6A74A529">
      <w:pPr>
        <w:pStyle w:val="16"/>
        <w:numPr>
          <w:ilvl w:val="0"/>
          <w:numId w:val="18"/>
        </w:numPr>
      </w:pPr>
      <w:r>
        <w:rPr>
          <w:b/>
          <w:bCs/>
        </w:rPr>
        <w:t>建立差异化优势</w:t>
      </w:r>
      <w:r>
        <w:t>：在 AI 算法优化和可视化设计上下功夫，形成技术壁垒</w:t>
      </w:r>
    </w:p>
    <w:p w14:paraId="51949190">
      <w:pPr>
        <w:pStyle w:val="5"/>
      </w:pPr>
      <w:r>
        <w:t>6.2.2 市场策略</w:t>
      </w:r>
    </w:p>
    <w:p w14:paraId="54ACDEAA">
      <w:pPr>
        <w:pStyle w:val="16"/>
        <w:numPr>
          <w:ilvl w:val="0"/>
          <w:numId w:val="19"/>
        </w:numPr>
      </w:pPr>
      <w:r>
        <w:rPr>
          <w:b/>
          <w:bCs/>
        </w:rPr>
        <w:t>精准定位</w:t>
      </w:r>
      <w:r>
        <w:t>：明确目标用户为大学生群体，深入了解其需求和痛点</w:t>
      </w:r>
    </w:p>
    <w:p w14:paraId="597C49EC">
      <w:pPr>
        <w:pStyle w:val="16"/>
        <w:numPr>
          <w:ilvl w:val="0"/>
          <w:numId w:val="19"/>
        </w:numPr>
      </w:pPr>
      <w:r>
        <w:rPr>
          <w:b/>
          <w:bCs/>
        </w:rPr>
        <w:t>口碑营销</w:t>
      </w:r>
      <w:r>
        <w:t>：通过优质的产品体验和用户服务，建立良好的口碑</w:t>
      </w:r>
    </w:p>
    <w:p w14:paraId="714CE55E">
      <w:pPr>
        <w:pStyle w:val="16"/>
        <w:numPr>
          <w:ilvl w:val="0"/>
          <w:numId w:val="19"/>
        </w:numPr>
      </w:pPr>
      <w:r>
        <w:rPr>
          <w:b/>
          <w:bCs/>
        </w:rPr>
        <w:t>渠道合作</w:t>
      </w:r>
      <w:r>
        <w:t>：与高校学生会、社团合作，进行推广营销</w:t>
      </w:r>
    </w:p>
    <w:p w14:paraId="574A538E">
      <w:pPr>
        <w:pStyle w:val="16"/>
        <w:numPr>
          <w:ilvl w:val="0"/>
          <w:numId w:val="19"/>
        </w:numPr>
      </w:pPr>
      <w:r>
        <w:rPr>
          <w:b/>
          <w:bCs/>
        </w:rPr>
        <w:t>免费增值模式</w:t>
      </w:r>
      <w:r>
        <w:t>：基础功能免费，高级功能付费，降低用户尝试门槛</w:t>
      </w:r>
    </w:p>
    <w:p w14:paraId="38F47873">
      <w:pPr>
        <w:pStyle w:val="5"/>
      </w:pPr>
      <w:r>
        <w:t>6.2.3 技术建议</w:t>
      </w:r>
    </w:p>
    <w:p w14:paraId="69D50C26">
      <w:pPr>
        <w:pStyle w:val="16"/>
        <w:numPr>
          <w:ilvl w:val="0"/>
          <w:numId w:val="20"/>
        </w:numPr>
      </w:pPr>
      <w:r>
        <w:rPr>
          <w:b/>
          <w:bCs/>
        </w:rPr>
        <w:t>持续优化 AI 算法</w:t>
      </w:r>
      <w:r>
        <w:t>：通过用户数据不断优化任务拆解和时间预测算法</w:t>
      </w:r>
    </w:p>
    <w:p w14:paraId="7B35123E">
      <w:pPr>
        <w:pStyle w:val="16"/>
        <w:numPr>
          <w:ilvl w:val="0"/>
          <w:numId w:val="20"/>
        </w:numPr>
      </w:pPr>
      <w:r>
        <w:rPr>
          <w:b/>
          <w:bCs/>
        </w:rPr>
        <w:t>建立数据中台</w:t>
      </w:r>
      <w:r>
        <w:t>：收集和分析用户行为数据，为产品优化提供依据</w:t>
      </w:r>
    </w:p>
    <w:p w14:paraId="13B9F86D">
      <w:pPr>
        <w:pStyle w:val="16"/>
        <w:numPr>
          <w:ilvl w:val="0"/>
          <w:numId w:val="20"/>
        </w:numPr>
      </w:pPr>
      <w:r>
        <w:rPr>
          <w:b/>
          <w:bCs/>
        </w:rPr>
        <w:t>关注技术趋势</w:t>
      </w:r>
      <w:r>
        <w:t>：及时跟进 AI 技术发展，引入新的技术能力</w:t>
      </w:r>
    </w:p>
    <w:p w14:paraId="307F150A">
      <w:pPr>
        <w:pStyle w:val="5"/>
      </w:pPr>
      <w:r>
        <w:t>6.2.4 运营建议</w:t>
      </w:r>
    </w:p>
    <w:p w14:paraId="22AD0EAF">
      <w:pPr>
        <w:pStyle w:val="16"/>
        <w:numPr>
          <w:ilvl w:val="0"/>
          <w:numId w:val="21"/>
        </w:numPr>
      </w:pPr>
      <w:r>
        <w:rPr>
          <w:b/>
          <w:bCs/>
        </w:rPr>
        <w:t>精益运营</w:t>
      </w:r>
      <w:r>
        <w:t>：严格控制成本，提高运营效率</w:t>
      </w:r>
    </w:p>
    <w:p w14:paraId="5E9012DB">
      <w:pPr>
        <w:pStyle w:val="16"/>
        <w:numPr>
          <w:ilvl w:val="0"/>
          <w:numId w:val="21"/>
        </w:numPr>
      </w:pPr>
      <w:r>
        <w:rPr>
          <w:b/>
          <w:bCs/>
        </w:rPr>
        <w:t>用户至上</w:t>
      </w:r>
      <w:r>
        <w:t>：建立完善的用户服务体系，及时响应用户需求</w:t>
      </w:r>
    </w:p>
    <w:p w14:paraId="5472D483">
      <w:pPr>
        <w:pStyle w:val="16"/>
        <w:numPr>
          <w:ilvl w:val="0"/>
          <w:numId w:val="21"/>
        </w:numPr>
      </w:pPr>
      <w:r>
        <w:rPr>
          <w:b/>
          <w:bCs/>
        </w:rPr>
        <w:t>数据驱动</w:t>
      </w:r>
      <w:r>
        <w:t>：通过数据分析指导产品决策和运营策略</w:t>
      </w:r>
    </w:p>
    <w:p w14:paraId="7DAB42CF">
      <w:pPr>
        <w:pStyle w:val="4"/>
      </w:pPr>
      <w:r>
        <w:t>6.3 实施建议</w:t>
      </w:r>
    </w:p>
    <w:p w14:paraId="37A4CFF6">
      <w:pPr>
        <w:pStyle w:val="16"/>
        <w:numPr>
          <w:ilvl w:val="0"/>
          <w:numId w:val="22"/>
        </w:numPr>
      </w:pPr>
      <w:r>
        <w:rPr>
          <w:b/>
          <w:bCs/>
        </w:rPr>
        <w:t>立即启动项目</w:t>
      </w:r>
      <w:r>
        <w:t>：建议尽快组建团队，按照本报告的执行计划开始项目开发</w:t>
      </w:r>
    </w:p>
    <w:p w14:paraId="6418FD01">
      <w:pPr>
        <w:pStyle w:val="16"/>
        <w:numPr>
          <w:ilvl w:val="0"/>
          <w:numId w:val="22"/>
        </w:numPr>
      </w:pPr>
      <w:r>
        <w:rPr>
          <w:b/>
          <w:bCs/>
        </w:rPr>
        <w:t>寻求支持</w:t>
      </w:r>
      <w:r>
        <w:t>：向学校申请创业基金支持，寻求导师指导</w:t>
      </w:r>
    </w:p>
    <w:p w14:paraId="104843E7">
      <w:pPr>
        <w:pStyle w:val="16"/>
        <w:numPr>
          <w:ilvl w:val="0"/>
          <w:numId w:val="22"/>
        </w:numPr>
      </w:pPr>
      <w:r>
        <w:rPr>
          <w:b/>
          <w:bCs/>
        </w:rPr>
        <w:t>组建团队</w:t>
      </w:r>
      <w:r>
        <w:t>：招募具有相关技术背景和产品经验的同学组成开发团队</w:t>
      </w:r>
    </w:p>
    <w:p w14:paraId="353A1CF8">
      <w:pPr>
        <w:pStyle w:val="16"/>
        <w:numPr>
          <w:ilvl w:val="0"/>
          <w:numId w:val="22"/>
        </w:numPr>
      </w:pPr>
      <w:r>
        <w:rPr>
          <w:b/>
          <w:bCs/>
        </w:rPr>
        <w:t>制定详细计划</w:t>
      </w:r>
      <w:r>
        <w:t>：根据本报告的框架，制定更详细的开发计划和任务分配</w:t>
      </w:r>
    </w:p>
    <w:p w14:paraId="1411F08C">
      <w:pPr>
        <w:pStyle w:val="16"/>
      </w:pPr>
      <w:r>
        <w:t>AI 驱动可视化每日计划系统 DayPlan 不仅是一个具有创新性的技术项目，更是一个能够真正帮助大学生提高时间管理效率的实用工具。通过科学的规划和高效的执行，相信该项目能够取得成功，为大学生群体带来价值，同时也为团队成员提供宝贵的实践机会。</w:t>
      </w:r>
    </w:p>
    <w:p w14:paraId="5F88D219">
      <w:pPr>
        <w:pStyle w:val="16"/>
      </w:pPr>
      <w:r>
        <w:rPr>
          <w:b/>
          <w:bCs/>
        </w:rPr>
        <w:t xml:space="preserve">参考资料 </w:t>
      </w:r>
    </w:p>
    <w:p w14:paraId="1903E74A">
      <w:pPr>
        <w:pStyle w:val="16"/>
      </w:pPr>
      <w:r>
        <w:t>[1] 校园时间管理需求调研及工具设计_问卷星</w:t>
      </w:r>
      <w:r>
        <w:fldChar w:fldCharType="begin"/>
      </w:r>
      <w:r>
        <w:instrText xml:space="preserve"> HYPERLINK "https://www.wjx.cn/xz/316186185.aspx" </w:instrText>
      </w:r>
      <w:r>
        <w:fldChar w:fldCharType="separate"/>
      </w:r>
      <w:r>
        <w:rPr>
          <w:rStyle w:val="12"/>
        </w:rPr>
        <w:t xml:space="preserve"> https://www.wjx.cn/xz/316186185.aspx</w:t>
      </w:r>
      <w:r>
        <w:rPr>
          <w:rStyle w:val="12"/>
        </w:rPr>
        <w:fldChar w:fldCharType="end"/>
      </w:r>
    </w:p>
    <w:p w14:paraId="099058FF">
      <w:pPr>
        <w:pStyle w:val="16"/>
      </w:pPr>
      <w:r>
        <w:t>[2] 当代大学生五大真实痛点与成长启示</w:t>
      </w:r>
      <w:r>
        <w:fldChar w:fldCharType="begin"/>
      </w:r>
      <w:r>
        <w:instrText xml:space="preserve"> HYPERLINK "https://www.iesdouyin.com/share/video/7584818978044775707/?region=&amp;mid=7584819027979995931&amp;u_code=0&amp;did=MS4wLjABAAAANwkJuWIRFOzg5uCpDRpMj4OX-QryoDgn-yYlXQnRwQQ&amp;iid=MS4wLjABAAAANwkJuWIRFOzg5uCpDRpMj4OX-QryoDgn-yYlXQnRwQQ&amp;with_sec_did=1&amp;video_share_track_ver=&amp;titleType=title&amp;share_sign=SATuoqFT45QTU1ErmPITjdyDWGEeTApi.En7ym6aYR0-&amp;share_version=280700&amp;ts=1776141011&amp;from_aid=1128&amp;from_ssr=1&amp;share_track_info=%7B%22link_description_type%22%3A%22%22%7D" </w:instrText>
      </w:r>
      <w:r>
        <w:fldChar w:fldCharType="separate"/>
      </w:r>
      <w:r>
        <w:rPr>
          <w:rStyle w:val="12"/>
        </w:rPr>
        <w:t xml:space="preserve"> https://www.iesdouyin.com/share/video/7584818978044775707/?region=&amp;mid=7584819027979995931&amp;u_code=0&amp;did=MS4wLjABAAAANwkJuWIRFOzg5uCpDRpMj4OX-QryoDgn-yYlXQnRwQQ&amp;iid=MS4wLjABAAAANwkJuWIRFOzg5uCpDRpMj4OX-QryoDgn-yYlXQnRwQQ&amp;with_sec_did=1&amp;video_share_track_ver=&amp;titleType=title&amp;share_sign=SATuoqFT45QTU1ErmPITjdyDWGEeTApi.En7ym6aYR0-&amp;share_version=280700&amp;ts=1776141011&amp;from_aid=1128&amp;from_ssr=1&amp;share_track_info=%7B%22link_description_type%22%3A%22%22%7D</w:t>
      </w:r>
      <w:r>
        <w:rPr>
          <w:rStyle w:val="12"/>
        </w:rPr>
        <w:fldChar w:fldCharType="end"/>
      </w:r>
    </w:p>
    <w:p w14:paraId="3A5DD70C">
      <w:pPr>
        <w:pStyle w:val="16"/>
      </w:pPr>
      <w:r>
        <w:t>[3] 有关学生调查报告-20251020195930.docx-原创力文档</w:t>
      </w:r>
      <w:r>
        <w:fldChar w:fldCharType="begin"/>
      </w:r>
      <w:r>
        <w:instrText xml:space="preserve"> HYPERLINK "https://m.book118.com/html/2025/1020/7166164031011001.shtm" </w:instrText>
      </w:r>
      <w:r>
        <w:fldChar w:fldCharType="separate"/>
      </w:r>
      <w:r>
        <w:rPr>
          <w:rStyle w:val="12"/>
        </w:rPr>
        <w:t xml:space="preserve"> https://m.book118.com/html/2025/1020/7166164031011001.shtm</w:t>
      </w:r>
      <w:r>
        <w:rPr>
          <w:rStyle w:val="12"/>
        </w:rPr>
        <w:fldChar w:fldCharType="end"/>
      </w:r>
    </w:p>
    <w:p w14:paraId="34E61C58">
      <w:pPr>
        <w:pStyle w:val="16"/>
      </w:pPr>
      <w:r>
        <w:t>[4] 时间管理大学生问卷调查.pptx - 人人文库</w:t>
      </w:r>
      <w:r>
        <w:fldChar w:fldCharType="begin"/>
      </w:r>
      <w:r>
        <w:instrText xml:space="preserve"> HYPERLINK "https://www.renrendoc.com/paper/491713879.html" </w:instrText>
      </w:r>
      <w:r>
        <w:fldChar w:fldCharType="separate"/>
      </w:r>
      <w:r>
        <w:rPr>
          <w:rStyle w:val="12"/>
        </w:rPr>
        <w:t xml:space="preserve"> https://www.renrendoc.com/paper/491713879.html</w:t>
      </w:r>
      <w:r>
        <w:rPr>
          <w:rStyle w:val="12"/>
        </w:rPr>
        <w:fldChar w:fldCharType="end"/>
      </w:r>
    </w:p>
    <w:p w14:paraId="0E0218A6">
      <w:pPr>
        <w:pStyle w:val="16"/>
      </w:pPr>
      <w:r>
        <w:t>[5] 数字化时代大学生碎片化时间管理与学习效能提升研究-期刊网</w:t>
      </w:r>
      <w:r>
        <w:fldChar w:fldCharType="begin"/>
      </w:r>
      <w:r>
        <w:instrText xml:space="preserve"> HYPERLINK "https://www.chinaqikan.com/thesis/view/9452940" </w:instrText>
      </w:r>
      <w:r>
        <w:fldChar w:fldCharType="separate"/>
      </w:r>
      <w:r>
        <w:rPr>
          <w:rStyle w:val="12"/>
        </w:rPr>
        <w:t xml:space="preserve"> https://www.chinaqikan.com/thesis/view/9452940</w:t>
      </w:r>
      <w:r>
        <w:rPr>
          <w:rStyle w:val="12"/>
        </w:rPr>
        <w:fldChar w:fldCharType="end"/>
      </w:r>
    </w:p>
    <w:p w14:paraId="7A5FDA81">
      <w:pPr>
        <w:pStyle w:val="16"/>
      </w:pPr>
      <w:r>
        <w:t>[6] New Survey: Two of three U.S. college students say mental health challenges impact academic work</w:t>
      </w:r>
      <w:r>
        <w:fldChar w:fldCharType="begin"/>
      </w:r>
      <w:r>
        <w:instrText xml:space="preserve"> HYPERLINK "https://kahoot.com/press/2024/10/29/study-habits-snapshot-2024/" </w:instrText>
      </w:r>
      <w:r>
        <w:fldChar w:fldCharType="separate"/>
      </w:r>
      <w:r>
        <w:rPr>
          <w:rStyle w:val="12"/>
        </w:rPr>
        <w:t xml:space="preserve"> https://kahoot.com/press/2024/10/29/study-habits-snapshot-2024/</w:t>
      </w:r>
      <w:r>
        <w:rPr>
          <w:rStyle w:val="12"/>
        </w:rPr>
        <w:fldChar w:fldCharType="end"/>
      </w:r>
    </w:p>
    <w:p w14:paraId="360F95FA">
      <w:pPr>
        <w:pStyle w:val="16"/>
      </w:pPr>
      <w:r>
        <w:t>[7] Time management profiles of college students and its relationship to sociodemographic and psychological factors</w:t>
      </w:r>
      <w:r>
        <w:fldChar w:fldCharType="begin"/>
      </w:r>
      <w:r>
        <w:instrText xml:space="preserve"> HYPERLINK "https://www.emerald.com/jarhe/article/16/5/2273/1234867/Time-management-profiles-of-college-students-and" </w:instrText>
      </w:r>
      <w:r>
        <w:fldChar w:fldCharType="separate"/>
      </w:r>
      <w:r>
        <w:rPr>
          <w:rStyle w:val="12"/>
        </w:rPr>
        <w:t xml:space="preserve"> https://www.emerald.com/jarhe/article/16/5/2273/1234867/Time-management-profiles-of-college-students-and</w:t>
      </w:r>
      <w:r>
        <w:rPr>
          <w:rStyle w:val="12"/>
        </w:rPr>
        <w:fldChar w:fldCharType="end"/>
      </w:r>
    </w:p>
    <w:p w14:paraId="36CA3584">
      <w:pPr>
        <w:pStyle w:val="16"/>
      </w:pPr>
      <w:r>
        <w:t>[8] The relationship between mobile phone addiction and time management disposition among Chinese college students：A cross-lagged panel model</w:t>
      </w:r>
      <w:r>
        <w:fldChar w:fldCharType="begin"/>
      </w:r>
      <w:r>
        <w:instrText xml:space="preserve"> HYPERLINK "https://pmc.ncbi.nlm.nih.gov/articles/PMC10837617/" </w:instrText>
      </w:r>
      <w:r>
        <w:fldChar w:fldCharType="separate"/>
      </w:r>
      <w:r>
        <w:rPr>
          <w:rStyle w:val="12"/>
        </w:rPr>
        <w:t xml:space="preserve"> https://pmc.ncbi.nlm.nih.gov/articles/PMC10837617/</w:t>
      </w:r>
      <w:r>
        <w:rPr>
          <w:rStyle w:val="12"/>
        </w:rPr>
        <w:fldChar w:fldCharType="end"/>
      </w:r>
    </w:p>
    <w:p w14:paraId="4A61DDB8">
      <w:pPr>
        <w:pStyle w:val="16"/>
      </w:pPr>
      <w:r>
        <w:t>[9] Assessing Association between Constructs of Time Management and Quality of Learning among Employed Students of Higher Educational Institutes</w:t>
      </w:r>
      <w:r>
        <w:fldChar w:fldCharType="begin"/>
      </w:r>
      <w:r>
        <w:instrText xml:space="preserve"> HYPERLINK "https://www.scirp.org/journal/paperinformation?paperid=137970" </w:instrText>
      </w:r>
      <w:r>
        <w:fldChar w:fldCharType="separate"/>
      </w:r>
      <w:r>
        <w:rPr>
          <w:rStyle w:val="12"/>
        </w:rPr>
        <w:t xml:space="preserve"> https://www.scirp.org/journal/paperinformation?paperid=137970</w:t>
      </w:r>
      <w:r>
        <w:rPr>
          <w:rStyle w:val="12"/>
        </w:rPr>
        <w:fldChar w:fldCharType="end"/>
      </w:r>
    </w:p>
    <w:p w14:paraId="5985681E">
      <w:pPr>
        <w:pStyle w:val="16"/>
      </w:pPr>
      <w:r>
        <w:t>[10] Smartphone Distraction and Academic Anxiety: The Mediating Role of Academic Procrastination and the Moderating Role of Time Management Disposition(pdf)</w:t>
      </w:r>
      <w:r>
        <w:fldChar w:fldCharType="begin"/>
      </w:r>
      <w:r>
        <w:instrText xml:space="preserve"> HYPERLINK "https://mdpi-res.com/d_attachment/behavsci/behavsci-14-00820/article_deploy/behavsci-14-00820.pdf?version=1726298711" </w:instrText>
      </w:r>
      <w:r>
        <w:fldChar w:fldCharType="separate"/>
      </w:r>
      <w:r>
        <w:rPr>
          <w:rStyle w:val="12"/>
        </w:rPr>
        <w:t xml:space="preserve"> https://mdpi-res.com/d_attachment/behavsci/behavsci-14-00820/article_deploy/behavsci-14-00820.pdf?version=1726298711</w:t>
      </w:r>
      <w:r>
        <w:rPr>
          <w:rStyle w:val="12"/>
        </w:rPr>
        <w:fldChar w:fldCharType="end"/>
      </w:r>
    </w:p>
    <w:p w14:paraId="184EBE35">
      <w:pPr>
        <w:pStyle w:val="16"/>
      </w:pPr>
      <w:r>
        <w:t>[11] relationships AND procrastination AND personality Search</w:t>
      </w:r>
      <w:r>
        <w:fldChar w:fldCharType="begin"/>
      </w:r>
      <w:r>
        <w:instrText xml:space="preserve"> HYPERLINK "https://eric.ed.gov/?q=relationships+AND+procrastination+AND+personality&amp;ff1=dtySince_2024" </w:instrText>
      </w:r>
      <w:r>
        <w:fldChar w:fldCharType="separate"/>
      </w:r>
      <w:r>
        <w:rPr>
          <w:rStyle w:val="12"/>
        </w:rPr>
        <w:t xml:space="preserve"> https://eric.ed.gov/?q=relationships+AND+procrastination+AND+personality&amp;ff1=dtySince_2024</w:t>
      </w:r>
      <w:r>
        <w:rPr>
          <w:rStyle w:val="12"/>
        </w:rPr>
        <w:fldChar w:fldCharType="end"/>
      </w:r>
    </w:p>
    <w:p w14:paraId="521CE9BC">
      <w:pPr>
        <w:pStyle w:val="16"/>
      </w:pPr>
      <w:r>
        <w:t>[12] 大学生时间管理调查报告.pptx - 人人文库</w:t>
      </w:r>
      <w:r>
        <w:fldChar w:fldCharType="begin"/>
      </w:r>
      <w:r>
        <w:instrText xml:space="preserve"> HYPERLINK "https://www.renrendoc.com/paper/492415420.html" </w:instrText>
      </w:r>
      <w:r>
        <w:fldChar w:fldCharType="separate"/>
      </w:r>
      <w:r>
        <w:rPr>
          <w:rStyle w:val="12"/>
        </w:rPr>
        <w:t xml:space="preserve"> https://www.renrendoc.com/paper/492415420.html</w:t>
      </w:r>
      <w:r>
        <w:rPr>
          <w:rStyle w:val="12"/>
        </w:rPr>
        <w:fldChar w:fldCharType="end"/>
      </w:r>
    </w:p>
    <w:p w14:paraId="6EDC9422">
      <w:pPr>
        <w:pStyle w:val="16"/>
      </w:pPr>
      <w:r>
        <w:t>[13] 大学生のみんなが使っているタスク管理アプリ5选!利用者のおすすめコメントも绍介【大学生の一军アプリ】 | 大学入学・新生活 | 学生トレンド・流行 | マイナビ 学生の窓口</w:t>
      </w:r>
      <w:r>
        <w:fldChar w:fldCharType="begin"/>
      </w:r>
      <w:r>
        <w:instrText xml:space="preserve"> HYPERLINK "https://gakumado.mynavi.jp/gmd/articles/57706" </w:instrText>
      </w:r>
      <w:r>
        <w:fldChar w:fldCharType="separate"/>
      </w:r>
      <w:r>
        <w:rPr>
          <w:rStyle w:val="12"/>
        </w:rPr>
        <w:t xml:space="preserve"> https://gakumado.mynavi.jp/gmd/articles/57706</w:t>
      </w:r>
      <w:r>
        <w:rPr>
          <w:rStyle w:val="12"/>
        </w:rPr>
        <w:fldChar w:fldCharType="end"/>
      </w:r>
    </w:p>
    <w:p w14:paraId="54A19F5F">
      <w:pPr>
        <w:pStyle w:val="16"/>
      </w:pPr>
      <w:r>
        <w:t>[14] 大学生时间管理手机软件使用现状调研分析 - CSDN文库</w:t>
      </w:r>
      <w:r>
        <w:fldChar w:fldCharType="begin"/>
      </w:r>
      <w:r>
        <w:instrText xml:space="preserve"> HYPERLINK "https://wenku.csdn.net/doc/43hvamoois" </w:instrText>
      </w:r>
      <w:r>
        <w:fldChar w:fldCharType="separate"/>
      </w:r>
      <w:r>
        <w:rPr>
          <w:rStyle w:val="12"/>
        </w:rPr>
        <w:t xml:space="preserve"> https://wenku.csdn.net/doc/43hvamoois</w:t>
      </w:r>
      <w:r>
        <w:rPr>
          <w:rStyle w:val="12"/>
        </w:rPr>
        <w:fldChar w:fldCharType="end"/>
      </w:r>
    </w:p>
    <w:p w14:paraId="507CB660">
      <w:pPr>
        <w:pStyle w:val="16"/>
      </w:pPr>
      <w:r>
        <w:t>[15] 自习室高效学习必备工具与应用指南</w:t>
      </w:r>
      <w:r>
        <w:fldChar w:fldCharType="begin"/>
      </w:r>
      <w:r>
        <w:instrText xml:space="preserve"> HYPERLINK "https://www.iesdouyin.com/share/video/7508361178960923963/?region=&amp;mid=7508361099587111714&amp;u_code=0&amp;did=MS4wLjABAAAANwkJuWIRFOzg5uCpDRpMj4OX-QryoDgn-yYlXQnRwQQ&amp;iid=MS4wLjABAAAANwkJuWIRFOzg5uCpDRpMj4OX-QryoDgn-yYlXQnRwQQ&amp;with_sec_did=1&amp;video_share_track_ver=&amp;titleType=title&amp;share_sign=CTwWThzp.lYfsJZwm7tA.Sg59aEsFxEjDkfWUevJpV8-&amp;share_version=280700&amp;ts=1776141011&amp;from_aid=1128&amp;from_ssr=1&amp;share_track_info=%7B%22link_description_type%22%3A%22%22%7D" </w:instrText>
      </w:r>
      <w:r>
        <w:fldChar w:fldCharType="separate"/>
      </w:r>
      <w:r>
        <w:rPr>
          <w:rStyle w:val="12"/>
        </w:rPr>
        <w:t xml:space="preserve"> https://www.iesdouyin.com/share/video/7508361178960923963/?region=&amp;mid=7508361099587111714&amp;u_code=0&amp;did=MS4wLjABAAAANwkJuWIRFOzg5uCpDRpMj4OX-QryoDgn-yYlXQnRwQQ&amp;iid=MS4wLjABAAAANwkJuWIRFOzg5uCpDRpMj4OX-QryoDgn-yYlXQnRwQQ&amp;with_sec_did=1&amp;video_share_track_ver=&amp;titleType=title&amp;share_sign=CTwWThzp.lYfsJZwm7tA.Sg59aEsFxEjDkfWUevJpV8-&amp;share_version=280700&amp;ts=1776141011&amp;from_aid=1128&amp;from_ssr=1&amp;share_track_info=%7B%22link_description_type%22%3A%22%22%7D</w:t>
      </w:r>
      <w:r>
        <w:rPr>
          <w:rStyle w:val="12"/>
        </w:rPr>
        <w:fldChar w:fldCharType="end"/>
      </w:r>
    </w:p>
    <w:p w14:paraId="69EA26CF">
      <w:pPr>
        <w:pStyle w:val="16"/>
      </w:pPr>
      <w:r>
        <w:t>[16] 大学生时间管理情况调查问卷.pptx - 人人文库</w:t>
      </w:r>
      <w:r>
        <w:fldChar w:fldCharType="begin"/>
      </w:r>
      <w:r>
        <w:instrText xml:space="preserve"> HYPERLINK "https://www.renrendoc.com/paper/493453917.html" </w:instrText>
      </w:r>
      <w:r>
        <w:fldChar w:fldCharType="separate"/>
      </w:r>
      <w:r>
        <w:rPr>
          <w:rStyle w:val="12"/>
        </w:rPr>
        <w:t xml:space="preserve"> https://www.renrendoc.com/paper/493453917.html</w:t>
      </w:r>
      <w:r>
        <w:rPr>
          <w:rStyle w:val="12"/>
        </w:rPr>
        <w:fldChar w:fldCharType="end"/>
      </w:r>
    </w:p>
    <w:p w14:paraId="41147247">
      <w:pPr>
        <w:pStyle w:val="16"/>
      </w:pPr>
      <w:r>
        <w:t>[17] 滴答清单: 一个帮你高效完成任务和规划时间的应用</w:t>
      </w:r>
      <w:r>
        <w:fldChar w:fldCharType="begin"/>
      </w:r>
      <w:r>
        <w:instrText xml:space="preserve"> HYPERLINK "https://www.dida365.com/" </w:instrText>
      </w:r>
      <w:r>
        <w:fldChar w:fldCharType="separate"/>
      </w:r>
      <w:r>
        <w:rPr>
          <w:rStyle w:val="12"/>
        </w:rPr>
        <w:t xml:space="preserve"> https://www.dida365.com/</w:t>
      </w:r>
      <w:r>
        <w:rPr>
          <w:rStyle w:val="12"/>
        </w:rPr>
        <w:fldChar w:fldCharType="end"/>
      </w:r>
    </w:p>
    <w:p w14:paraId="2E9CFA64">
      <w:pPr>
        <w:pStyle w:val="16"/>
      </w:pPr>
      <w:r>
        <w:t>[18] 北大毕业教师推荐鸿蒙适配高效学习APP</w:t>
      </w:r>
      <w:r>
        <w:fldChar w:fldCharType="begin"/>
      </w:r>
      <w:r>
        <w:instrText xml:space="preserve"> HYPERLINK "https://www.iesdouyin.com/share/video/7578116795287014698/?region=&amp;mid=7578116908952718089&amp;u_code=0&amp;did=MS4wLjABAAAANwkJuWIRFOzg5uCpDRpMj4OX-QryoDgn-yYlXQnRwQQ&amp;iid=MS4wLjABAAAANwkJuWIRFOzg5uCpDRpMj4OX-QryoDgn-yYlXQnRwQQ&amp;with_sec_did=1&amp;video_share_track_ver=&amp;titleType=title&amp;share_sign=4LsNwHJPNAgXUASdfsFHIkjBb0UM5bu_NZ_rWlquUb0-&amp;share_version=280700&amp;ts=1776141051&amp;from_aid=1128&amp;from_ssr=1&amp;share_track_info=%7B%22link_description_type%22%3A%22%22%7D" </w:instrText>
      </w:r>
      <w:r>
        <w:fldChar w:fldCharType="separate"/>
      </w:r>
      <w:r>
        <w:rPr>
          <w:rStyle w:val="12"/>
        </w:rPr>
        <w:t xml:space="preserve"> https://www.iesdouyin.com/share/video/7578116795287014698/?region=&amp;mid=7578116908952718089&amp;u_code=0&amp;did=MS4wLjABAAAANwkJuWIRFOzg5uCpDRpMj4OX-QryoDgn-yYlXQnRwQQ&amp;iid=MS4wLjABAAAANwkJuWIRFOzg5uCpDRpMj4OX-QryoDgn-yYlXQnRwQQ&amp;with_sec_did=1&amp;video_share_track_ver=&amp;titleType=title&amp;share_sign=4LsNwHJPNAgXUASdfsFHIkjBb0UM5bu_NZ_rWlquUb0-&amp;share_version=280700&amp;ts=1776141051&amp;from_aid=1128&amp;from_ssr=1&amp;share_track_info=%7B%22link_description_type%22%3A%22%22%7D</w:t>
      </w:r>
      <w:r>
        <w:rPr>
          <w:rStyle w:val="12"/>
        </w:rPr>
        <w:fldChar w:fldCharType="end"/>
      </w:r>
    </w:p>
    <w:p w14:paraId="00119EB1">
      <w:pPr>
        <w:pStyle w:val="16"/>
      </w:pPr>
      <w:r>
        <w:t>[19] 番茄Todo还是Forest?重度拖延党实测:强约束VS正向激励，谁更能让你专注不弃坑_智能手表_什么值得买</w:t>
      </w:r>
      <w:r>
        <w:fldChar w:fldCharType="begin"/>
      </w:r>
      <w:r>
        <w:instrText xml:space="preserve"> HYPERLINK "https://post.m.smzdm.com/p/awm425pk/" </w:instrText>
      </w:r>
      <w:r>
        <w:fldChar w:fldCharType="separate"/>
      </w:r>
      <w:r>
        <w:rPr>
          <w:rStyle w:val="12"/>
        </w:rPr>
        <w:t xml:space="preserve"> https://post.m.smzdm.com/p/awm425pk/</w:t>
      </w:r>
      <w:r>
        <w:rPr>
          <w:rStyle w:val="12"/>
        </w:rPr>
        <w:fldChar w:fldCharType="end"/>
      </w:r>
    </w:p>
    <w:p w14:paraId="7D25679A">
      <w:pPr>
        <w:pStyle w:val="16"/>
        <w:rPr>
          <w:rStyle w:val="12"/>
        </w:rPr>
      </w:pPr>
      <w:r>
        <w:t>[20] TickTick: 一个帮你高效完成任务和规划时间的应用</w:t>
      </w:r>
      <w:r>
        <w:fldChar w:fldCharType="begin"/>
      </w:r>
      <w:r>
        <w:instrText xml:space="preserve"> HYPERLINK "https://ia.ticktick.com/home" </w:instrText>
      </w:r>
      <w:r>
        <w:fldChar w:fldCharType="separate"/>
      </w:r>
      <w:r>
        <w:rPr>
          <w:rStyle w:val="12"/>
        </w:rPr>
        <w:t xml:space="preserve"> https://ia.ticktick.com/home</w:t>
      </w:r>
      <w:r>
        <w:rPr>
          <w:rStyle w:val="12"/>
        </w:rPr>
        <w:fldChar w:fldCharType="end"/>
      </w:r>
    </w:p>
    <w:p w14:paraId="02C9F6FB">
      <w:pPr>
        <w:pStyle w:val="16"/>
        <w:rPr>
          <w:rStyle w:val="12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E35A1E"/>
    <w:rsid w:val="13BB686B"/>
    <w:rsid w:val="1E1E63C3"/>
    <w:rsid w:val="20BD489D"/>
    <w:rsid w:val="24D46CDA"/>
    <w:rsid w:val="3D4E5423"/>
    <w:rsid w:val="580E5A83"/>
    <w:rsid w:val="59956C5B"/>
    <w:rsid w:val="5BA26C0E"/>
    <w:rsid w:val="603D5158"/>
    <w:rsid w:val="639257BA"/>
    <w:rsid w:val="6F3B4F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8582</Words>
  <Characters>12649</Characters>
  <TotalTime>2</TotalTime>
  <ScaleCrop>false</ScaleCrop>
  <LinksUpToDate>false</LinksUpToDate>
  <CharactersWithSpaces>13333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2026-04-14T04:42:00Z</dcterms:created>
  <dc:creator>Un-named</dc:creator>
  <cp:lastModifiedBy>陈晓峻</cp:lastModifiedBy>
  <dcterms:modified xsi:type="dcterms:W3CDTF">2026-06-25T13:51:54Z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eyJoZGlkIjoiOTc1MGQzZTI0Y2NhZmU4NWE4ZWUyZDNjMDZhZGE1ZTMiLCJ1c2VySWQiOiIxNjQyOTg5ODY3In0=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93066BF9B7F742BBA21C3553E78EC13F_12</vt:lpwstr>
  </property>
</Properties>
</file>