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A1" w:rsidRDefault="00DF56A1" w:rsidP="00DF56A1">
      <w:pPr>
        <w:adjustRightInd w:val="0"/>
        <w:snapToGrid w:val="0"/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附1:2021年全省职业院校技能大赛</w:t>
      </w:r>
    </w:p>
    <w:p w:rsidR="00DF56A1" w:rsidRDefault="00DF56A1" w:rsidP="00DF56A1">
      <w:pPr>
        <w:adjustRightInd w:val="0"/>
        <w:snapToGrid w:val="0"/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疫情防控承诺书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/>
          <w:kern w:val="0"/>
          <w:sz w:val="24"/>
        </w:rPr>
      </w:pPr>
      <w:r>
        <w:rPr>
          <w:rFonts w:ascii="仿宋_GB2312" w:eastAsia="仿宋_GB2312" w:hAnsi="仿宋" w:cs="仿宋_GB2312" w:hint="eastAsia"/>
          <w:kern w:val="0"/>
          <w:sz w:val="30"/>
          <w:szCs w:val="30"/>
        </w:rPr>
        <w:t xml:space="preserve">   </w:t>
      </w:r>
      <w:r>
        <w:rPr>
          <w:rFonts w:ascii="宋体" w:hAnsi="宋体" w:cs="仿宋_GB2312" w:hint="eastAsia"/>
          <w:kern w:val="0"/>
          <w:sz w:val="24"/>
        </w:rPr>
        <w:t>为确保大赛安全顺利进行，根据</w:t>
      </w:r>
      <w:r w:rsidRPr="00A57061">
        <w:rPr>
          <w:rFonts w:ascii="宋体" w:hAnsi="宋体" w:hint="eastAsia"/>
          <w:sz w:val="24"/>
        </w:rPr>
        <w:t>山东省</w:t>
      </w:r>
      <w:r>
        <w:rPr>
          <w:rFonts w:ascii="宋体" w:hAnsi="宋体" w:hint="eastAsia"/>
          <w:sz w:val="24"/>
        </w:rPr>
        <w:t>教育厅关于印发《</w:t>
      </w:r>
      <w:r w:rsidRPr="00A57061">
        <w:rPr>
          <w:rFonts w:ascii="宋体" w:hAnsi="宋体" w:hint="eastAsia"/>
          <w:sz w:val="24"/>
        </w:rPr>
        <w:t>2021</w:t>
      </w:r>
      <w:r>
        <w:rPr>
          <w:rFonts w:ascii="宋体" w:hAnsi="宋体" w:hint="eastAsia"/>
          <w:sz w:val="24"/>
        </w:rPr>
        <w:t>年全省职业院校技能大赛新冠肺炎疫情防控指南</w:t>
      </w:r>
      <w:r w:rsidRPr="00A57061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  <w:sz w:val="24"/>
        </w:rPr>
        <w:t>的通知（鲁教职函</w:t>
      </w:r>
      <w:r w:rsidRPr="00A57061">
        <w:rPr>
          <w:rFonts w:ascii="宋体" w:hAnsi="宋体" w:hint="eastAsia"/>
          <w:sz w:val="24"/>
        </w:rPr>
        <w:t>[2021]</w:t>
      </w:r>
      <w:r>
        <w:rPr>
          <w:rFonts w:ascii="宋体" w:hAnsi="宋体" w:hint="eastAsia"/>
          <w:sz w:val="24"/>
        </w:rPr>
        <w:t>3</w:t>
      </w:r>
      <w:r w:rsidRPr="00A57061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号）、</w:t>
      </w:r>
      <w:r>
        <w:rPr>
          <w:rFonts w:ascii="宋体" w:hAnsi="宋体" w:cs="仿宋" w:hint="eastAsia"/>
          <w:sz w:val="24"/>
          <w:shd w:val="clear" w:color="auto" w:fill="FFFFFF"/>
        </w:rPr>
        <w:t>《全面做好新冠肺炎疫情常态化防控工作方案（第七版）》的通知（</w:t>
      </w:r>
      <w:proofErr w:type="gramStart"/>
      <w:r>
        <w:rPr>
          <w:rFonts w:ascii="宋体" w:hAnsi="宋体" w:cs="仿宋" w:hint="eastAsia"/>
          <w:sz w:val="24"/>
          <w:shd w:val="clear" w:color="auto" w:fill="FFFFFF"/>
        </w:rPr>
        <w:t>鲁指发</w:t>
      </w:r>
      <w:proofErr w:type="gramEnd"/>
      <w:r>
        <w:rPr>
          <w:rFonts w:ascii="宋体" w:hAnsi="宋体" w:cs="仿宋" w:hint="eastAsia"/>
          <w:sz w:val="24"/>
          <w:shd w:val="clear" w:color="auto" w:fill="FFFFFF"/>
        </w:rPr>
        <w:t>〔2021〕11 号）</w:t>
      </w:r>
      <w:r>
        <w:rPr>
          <w:rFonts w:ascii="宋体" w:hAnsi="宋体" w:cs="仿宋_GB2312" w:hint="eastAsia"/>
          <w:kern w:val="0"/>
          <w:sz w:val="24"/>
        </w:rPr>
        <w:t>相关要求,承诺如下。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/>
          <w:kern w:val="0"/>
          <w:sz w:val="24"/>
        </w:rPr>
      </w:pPr>
      <w:r>
        <w:rPr>
          <w:rFonts w:ascii="宋体" w:hAnsi="宋体" w:cs="仿宋_GB2312" w:hint="eastAsia"/>
          <w:kern w:val="0"/>
          <w:sz w:val="24"/>
        </w:rPr>
        <w:t xml:space="preserve">      一、对大赛全体人员（包括参赛选手、带队及其他工作人员）在驻地赛场、交通各环节全部实行闭环管理，不得与赛外人员接触交流；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/>
          <w:kern w:val="0"/>
          <w:sz w:val="24"/>
        </w:rPr>
      </w:pPr>
      <w:r>
        <w:rPr>
          <w:rFonts w:ascii="宋体" w:hAnsi="宋体" w:cs="仿宋_GB2312" w:hint="eastAsia"/>
          <w:kern w:val="0"/>
          <w:sz w:val="24"/>
        </w:rPr>
        <w:t xml:space="preserve">     二、未经筛查和检测的人员不得进入比赛区域；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/>
          <w:kern w:val="0"/>
          <w:sz w:val="24"/>
        </w:rPr>
      </w:pPr>
      <w:r>
        <w:rPr>
          <w:rFonts w:ascii="宋体" w:hAnsi="宋体" w:cs="仿宋_GB2312" w:hint="eastAsia"/>
          <w:kern w:val="0"/>
          <w:sz w:val="24"/>
        </w:rPr>
        <w:t xml:space="preserve">     三、闭环内的人员如需离开闭环区域，须经赛项执委会批准，能否返回赛场，应经赛项执委会和属地疫情防控专业人员进行评估后确定；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/>
          <w:kern w:val="0"/>
          <w:sz w:val="24"/>
        </w:rPr>
      </w:pPr>
      <w:r>
        <w:rPr>
          <w:rFonts w:ascii="宋体" w:hAnsi="宋体" w:cs="仿宋_GB2312" w:hint="eastAsia"/>
          <w:kern w:val="0"/>
          <w:sz w:val="24"/>
        </w:rPr>
        <w:t xml:space="preserve">     四、报到当天，将相关材料收齐（包括</w:t>
      </w:r>
      <w:r>
        <w:rPr>
          <w:rFonts w:ascii="宋体" w:hAnsi="宋体" w:cs="仿宋_GB2312" w:hint="eastAsia"/>
          <w:b/>
          <w:kern w:val="0"/>
          <w:sz w:val="24"/>
        </w:rPr>
        <w:t>近14天健康监测登记表、行程卡截图、相关人员核酸检测报告等）</w:t>
      </w:r>
      <w:r>
        <w:rPr>
          <w:rFonts w:ascii="宋体" w:hAnsi="宋体" w:cs="仿宋_GB2312" w:hint="eastAsia"/>
          <w:kern w:val="0"/>
          <w:sz w:val="24"/>
        </w:rPr>
        <w:t>收齐，通过赛项</w:t>
      </w:r>
      <w:proofErr w:type="gramStart"/>
      <w:r>
        <w:rPr>
          <w:rFonts w:ascii="宋体" w:hAnsi="宋体" w:cs="仿宋_GB2312" w:hint="eastAsia"/>
          <w:kern w:val="0"/>
          <w:sz w:val="24"/>
        </w:rPr>
        <w:t>组相关</w:t>
      </w:r>
      <w:proofErr w:type="gramEnd"/>
      <w:r>
        <w:rPr>
          <w:rFonts w:ascii="宋体" w:hAnsi="宋体" w:cs="仿宋_GB2312" w:hint="eastAsia"/>
          <w:kern w:val="0"/>
          <w:sz w:val="24"/>
        </w:rPr>
        <w:t>负责人（网络系统管理：史维鑫15966952999，汽车赛项李倩13853328092）交防疫工作人员（赵以松18953398899），审核存档备查。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/>
          <w:kern w:val="0"/>
          <w:sz w:val="24"/>
        </w:rPr>
      </w:pPr>
      <w:r>
        <w:rPr>
          <w:rFonts w:ascii="宋体" w:hAnsi="宋体" w:cs="仿宋_GB2312" w:hint="eastAsia"/>
          <w:kern w:val="0"/>
          <w:sz w:val="24"/>
        </w:rPr>
        <w:t xml:space="preserve">     五、比赛期间，督促全体参赛及相关工作人员每日填写健康监测登记表，于当日17：00前通过赛项</w:t>
      </w:r>
      <w:proofErr w:type="gramStart"/>
      <w:r>
        <w:rPr>
          <w:rFonts w:ascii="宋体" w:hAnsi="宋体" w:cs="仿宋_GB2312" w:hint="eastAsia"/>
          <w:kern w:val="0"/>
          <w:sz w:val="24"/>
        </w:rPr>
        <w:t>组相关</w:t>
      </w:r>
      <w:proofErr w:type="gramEnd"/>
      <w:r>
        <w:rPr>
          <w:rFonts w:ascii="宋体" w:hAnsi="宋体" w:cs="仿宋_GB2312" w:hint="eastAsia"/>
          <w:kern w:val="0"/>
          <w:sz w:val="24"/>
        </w:rPr>
        <w:t>负责人交防疫工作人员赵以松18953398899，以便审核存档备查。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 w:hint="eastAsia"/>
          <w:kern w:val="0"/>
          <w:sz w:val="24"/>
        </w:rPr>
      </w:pPr>
      <w:r>
        <w:rPr>
          <w:rFonts w:ascii="宋体" w:hAnsi="宋体" w:cs="仿宋_GB2312" w:hint="eastAsia"/>
          <w:kern w:val="0"/>
          <w:sz w:val="24"/>
        </w:rPr>
        <w:t xml:space="preserve">     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 w:hint="eastAsia"/>
          <w:kern w:val="0"/>
          <w:sz w:val="24"/>
        </w:rPr>
      </w:pP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/>
          <w:kern w:val="0"/>
          <w:sz w:val="24"/>
        </w:rPr>
      </w:pPr>
      <w:r>
        <w:rPr>
          <w:rFonts w:ascii="宋体" w:hAnsi="宋体" w:cs="仿宋_GB2312" w:hint="eastAsia"/>
          <w:kern w:val="0"/>
          <w:sz w:val="24"/>
        </w:rPr>
        <w:t>参赛队负责人签名（盖章）：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 w:hint="eastAsia"/>
          <w:kern w:val="0"/>
          <w:sz w:val="24"/>
        </w:rPr>
      </w:pPr>
      <w:r>
        <w:rPr>
          <w:rFonts w:ascii="宋体" w:hAnsi="宋体" w:cs="仿宋_GB2312" w:hint="eastAsia"/>
          <w:kern w:val="0"/>
          <w:sz w:val="24"/>
        </w:rPr>
        <w:t xml:space="preserve">                 </w:t>
      </w:r>
    </w:p>
    <w:p w:rsidR="00DF56A1" w:rsidRDefault="00DF56A1" w:rsidP="00DF56A1">
      <w:pPr>
        <w:adjustRightInd w:val="0"/>
        <w:snapToGrid w:val="0"/>
        <w:spacing w:line="360" w:lineRule="auto"/>
        <w:jc w:val="left"/>
        <w:rPr>
          <w:rFonts w:ascii="宋体" w:hAnsi="宋体" w:cs="仿宋_GB2312"/>
          <w:sz w:val="24"/>
        </w:rPr>
      </w:pPr>
    </w:p>
    <w:p w:rsidR="00DF56A1" w:rsidRDefault="00DF56A1" w:rsidP="00DF56A1">
      <w:pPr>
        <w:adjustRightInd w:val="0"/>
        <w:snapToGrid w:val="0"/>
        <w:spacing w:line="360" w:lineRule="auto"/>
        <w:jc w:val="center"/>
        <w:rPr>
          <w:rFonts w:ascii="宋体" w:hAnsi="宋体" w:cs="仿宋_GB2312" w:hint="eastAsia"/>
          <w:sz w:val="24"/>
        </w:rPr>
      </w:pPr>
      <w:r>
        <w:rPr>
          <w:rFonts w:ascii="宋体" w:hAnsi="宋体" w:cs="仿宋_GB2312" w:hint="eastAsia"/>
          <w:sz w:val="24"/>
        </w:rPr>
        <w:t xml:space="preserve">                         2021年 </w:t>
      </w:r>
      <w:r>
        <w:rPr>
          <w:rFonts w:ascii="宋体" w:hAnsi="宋体" w:cs="仿宋_GB2312" w:hint="eastAsia"/>
          <w:sz w:val="24"/>
        </w:rPr>
        <w:t xml:space="preserve"> </w:t>
      </w:r>
      <w:r>
        <w:rPr>
          <w:rFonts w:ascii="宋体" w:hAnsi="宋体" w:cs="仿宋_GB2312" w:hint="eastAsia"/>
          <w:sz w:val="24"/>
        </w:rPr>
        <w:t xml:space="preserve"> 月  </w:t>
      </w:r>
      <w:r>
        <w:rPr>
          <w:rFonts w:ascii="宋体" w:hAnsi="宋体" w:cs="仿宋_GB2312" w:hint="eastAsia"/>
          <w:sz w:val="24"/>
        </w:rPr>
        <w:t xml:space="preserve"> </w:t>
      </w:r>
      <w:r>
        <w:rPr>
          <w:rFonts w:ascii="宋体" w:hAnsi="宋体" w:cs="仿宋_GB2312" w:hint="eastAsia"/>
          <w:sz w:val="24"/>
        </w:rPr>
        <w:t>日</w:t>
      </w:r>
    </w:p>
    <w:p w:rsidR="00DF56A1" w:rsidRDefault="00DF56A1" w:rsidP="00DF56A1">
      <w:pPr>
        <w:adjustRightInd w:val="0"/>
        <w:snapToGrid w:val="0"/>
        <w:ind w:firstLineChars="300" w:firstLine="840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</w:t>
      </w:r>
    </w:p>
    <w:p w:rsidR="00DF56A1" w:rsidRDefault="00DF56A1" w:rsidP="00DF56A1">
      <w:pPr>
        <w:adjustRightInd w:val="0"/>
        <w:snapToGrid w:val="0"/>
        <w:ind w:firstLineChars="300" w:firstLine="960"/>
        <w:jc w:val="left"/>
        <w:rPr>
          <w:rFonts w:ascii="方正小标宋简体" w:eastAsia="方正小标宋简体" w:hAnsi="黑体" w:hint="eastAsia"/>
          <w:b/>
          <w:sz w:val="32"/>
          <w:szCs w:val="32"/>
        </w:rPr>
      </w:pPr>
    </w:p>
    <w:p w:rsidR="00DF56A1" w:rsidRDefault="00DF56A1" w:rsidP="00DF56A1">
      <w:pPr>
        <w:adjustRightInd w:val="0"/>
        <w:snapToGrid w:val="0"/>
        <w:ind w:firstLineChars="300" w:firstLine="960"/>
        <w:jc w:val="left"/>
        <w:rPr>
          <w:rFonts w:ascii="方正小标宋简体" w:eastAsia="方正小标宋简体" w:hAnsi="黑体" w:hint="eastAsia"/>
          <w:b/>
          <w:sz w:val="32"/>
          <w:szCs w:val="32"/>
        </w:rPr>
      </w:pPr>
      <w:bookmarkStart w:id="0" w:name="_GoBack"/>
      <w:bookmarkEnd w:id="0"/>
    </w:p>
    <w:sectPr w:rsidR="00DF5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B48" w:rsidRDefault="009E1B48" w:rsidP="00DF56A1">
      <w:r>
        <w:separator/>
      </w:r>
    </w:p>
  </w:endnote>
  <w:endnote w:type="continuationSeparator" w:id="0">
    <w:p w:rsidR="009E1B48" w:rsidRDefault="009E1B48" w:rsidP="00DF5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B48" w:rsidRDefault="009E1B48" w:rsidP="00DF56A1">
      <w:r>
        <w:separator/>
      </w:r>
    </w:p>
  </w:footnote>
  <w:footnote w:type="continuationSeparator" w:id="0">
    <w:p w:rsidR="009E1B48" w:rsidRDefault="009E1B48" w:rsidP="00DF5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48"/>
    <w:rsid w:val="002408E1"/>
    <w:rsid w:val="00721F48"/>
    <w:rsid w:val="009E1B48"/>
    <w:rsid w:val="00C040A3"/>
    <w:rsid w:val="00D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4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6A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6A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4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6A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6A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>Win10NeT.COM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3</cp:revision>
  <dcterms:created xsi:type="dcterms:W3CDTF">2021-11-21T15:13:00Z</dcterms:created>
  <dcterms:modified xsi:type="dcterms:W3CDTF">2021-11-21T15:16:00Z</dcterms:modified>
</cp:coreProperties>
</file>