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dalvik指令格式</w:t>
      </w:r>
    </w:p>
    <w:p>
      <w:pPr>
        <w:spacing w:line="220" w:lineRule="atLeast"/>
        <w:ind w:firstLine="1054" w:firstLineChars="500"/>
        <w:rPr>
          <w:rFonts w:hint="eastAsia" w:cs="微软雅黑" w:asciiTheme="minorEastAsia" w:hAnsiTheme="minorEastAsia" w:eastAsiaTheme="minorEastAsia"/>
          <w:b/>
          <w:bCs/>
        </w:rPr>
      </w:pPr>
      <w:r>
        <w:rPr>
          <w:rFonts w:hint="eastAsia" w:cs="微软雅黑" w:asciiTheme="minorEastAsia" w:hAnsiTheme="minorEastAsia" w:eastAsiaTheme="minorEastAsia"/>
          <w:b/>
          <w:bCs/>
        </w:rPr>
        <w:t>基础字节码</w:t>
      </w:r>
      <w:r>
        <w:rPr>
          <w:rFonts w:hint="eastAsia" w:cs="微软雅黑" w:asciiTheme="minorEastAsia" w:hAnsiTheme="minorEastAsia" w:eastAsiaTheme="minorEastAsia"/>
          <w:b/>
          <w:bCs/>
          <w:color w:val="FFC000" w:themeColor="accent4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eastAsia" w:cs="微软雅黑" w:asciiTheme="minorEastAsia" w:hAnsiTheme="minorEastAsia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 w:cs="微软雅黑" w:asciiTheme="minorEastAsia" w:hAnsiTheme="minorEastAsia" w:eastAsiaTheme="minorEastAsia"/>
          <w:b/>
          <w:bCs/>
          <w:color w:val="FFC000" w:themeColor="accent4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eastAsia" w:cs="微软雅黑" w:asciiTheme="minorEastAsia" w:hAnsiTheme="minorEastAsia" w:eastAsiaTheme="minorEastAsia"/>
          <w:b/>
          <w:bCs/>
        </w:rPr>
        <w:t>名称后缀/字节码后缀 目的寄存器</w:t>
      </w:r>
      <w:r>
        <w:rPr>
          <w:rFonts w:hint="eastAsia" w:cs="微软雅黑" w:asciiTheme="minorEastAsia" w:hAnsiTheme="minorEastAsia" w:eastAsiaTheme="minorEastAsia"/>
          <w:b/>
          <w:bCs/>
          <w:sz w:val="28"/>
          <w:szCs w:val="28"/>
        </w:rPr>
        <w:t xml:space="preserve"> </w:t>
      </w:r>
      <w:r>
        <w:rPr>
          <w:rFonts w:hint="eastAsia" w:cs="微软雅黑" w:asciiTheme="minorEastAsia" w:hAnsiTheme="minorEastAsia" w:eastAsiaTheme="minorEastAsia"/>
          <w:b/>
          <w:bCs/>
        </w:rPr>
        <w:t>源寄存</w:t>
      </w:r>
    </w:p>
    <w:p>
      <w:pPr>
        <w:spacing w:line="220" w:lineRule="atLeast"/>
        <w:ind w:firstLine="1054" w:firstLineChars="500"/>
        <w:rPr>
          <w:rFonts w:hint="eastAsia" w:cs="微软雅黑" w:asciiTheme="minorEastAsia" w:hAnsiTheme="minorEastAsia" w:eastAsiaTheme="minorEastAsia"/>
          <w:b/>
          <w:bCs/>
        </w:rPr>
      </w:pPr>
    </w:p>
    <w:p>
      <w:pPr>
        <w:spacing w:line="220" w:lineRule="atLeast"/>
        <w:ind w:firstLine="1050" w:firstLineChars="50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>名称后缀是</w:t>
      </w:r>
      <w:r>
        <w:rPr>
          <w:rFonts w:hint="eastAsia" w:cs="微软雅黑" w:asciiTheme="minorEastAsia" w:hAnsiTheme="minorEastAsia" w:eastAsiaTheme="minorEastAsia"/>
          <w:b/>
          <w:bCs/>
        </w:rPr>
        <w:t>wide</w:t>
      </w:r>
      <w:r>
        <w:rPr>
          <w:rFonts w:hint="eastAsia" w:cs="微软雅黑" w:asciiTheme="minorEastAsia" w:hAnsiTheme="minorEastAsia" w:eastAsiaTheme="minorEastAsia"/>
        </w:rPr>
        <w:t>，表示数据宽度为64位</w:t>
      </w:r>
    </w:p>
    <w:p>
      <w:pPr>
        <w:spacing w:line="220" w:lineRule="atLeast"/>
        <w:ind w:firstLine="1050" w:firstLineChars="50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>字节码后缀是</w:t>
      </w:r>
      <w:r>
        <w:rPr>
          <w:rFonts w:hint="eastAsia" w:cs="微软雅黑" w:asciiTheme="minorEastAsia" w:hAnsiTheme="minorEastAsia" w:eastAsiaTheme="minorEastAsia"/>
          <w:b/>
          <w:bCs/>
        </w:rPr>
        <w:t>from16</w:t>
      </w:r>
      <w:r>
        <w:rPr>
          <w:rFonts w:hint="eastAsia" w:cs="微软雅黑" w:asciiTheme="minorEastAsia" w:hAnsiTheme="minorEastAsia" w:eastAsiaTheme="minorEastAsia"/>
        </w:rPr>
        <w:t>，表示源寄存器为16位</w:t>
      </w:r>
    </w:p>
    <w:p>
      <w:pPr>
        <w:spacing w:line="220" w:lineRule="atLeast"/>
        <w:ind w:firstLine="1054" w:firstLineChars="500"/>
        <w:rPr>
          <w:rFonts w:hint="eastAsia" w:cs="微软雅黑" w:asciiTheme="minorEastAsia" w:hAnsiTheme="minorEastAsia" w:eastAsiaTheme="minorEastAsia"/>
          <w:b/>
          <w:bCs/>
        </w:rPr>
      </w:pPr>
    </w:p>
    <w:p>
      <w:pPr>
        <w:spacing w:line="220" w:lineRule="atLeast"/>
        <w:ind w:firstLine="1050" w:firstLineChars="500"/>
        <w:rPr>
          <w:rFonts w:hint="default" w:cs="微软雅黑" w:asciiTheme="minorEastAsia" w:hAnsiTheme="minorEastAsia" w:eastAsiaTheme="minorEastAsia"/>
          <w:lang w:val="en-US" w:eastAsia="zh-CN"/>
        </w:rPr>
      </w:pPr>
      <w:r>
        <w:rPr>
          <w:rFonts w:hint="eastAsia" w:cs="微软雅黑" w:asciiTheme="minorEastAsia" w:hAnsiTheme="minorEastAsia" w:eastAsiaTheme="minorEastAsia"/>
        </w:rPr>
        <w:t>move-wide/from16 vAA,</w:t>
      </w:r>
      <w:r>
        <w:rPr>
          <w:rFonts w:hint="eastAsia" w:cs="微软雅黑" w:asciiTheme="minorEastAsia" w:hAnsiTheme="minorEastAsia"/>
          <w:lang w:val="en-US" w:eastAsia="zh-CN"/>
        </w:rPr>
        <w:t>vBBBB</w:t>
      </w:r>
    </w:p>
    <w:p>
      <w:r>
        <w:rPr>
          <w:rStyle w:val="4"/>
          <w:rFonts w:hint="eastAsia"/>
        </w:rPr>
        <w:t xml:space="preserve">  </w:t>
      </w:r>
      <w:r>
        <w:rPr>
          <w:rStyle w:val="4"/>
          <w:rFonts w:hint="eastAsia" w:eastAsia="宋体"/>
          <w:lang w:val="en-US" w:eastAsia="zh-CN"/>
        </w:rPr>
        <w:tab/>
        <w:t/>
      </w:r>
      <w:r>
        <w:rPr>
          <w:rStyle w:val="4"/>
          <w:rFonts w:hint="eastAsia" w:eastAsia="宋体"/>
          <w:lang w:val="en-US" w:eastAsia="zh-CN"/>
        </w:rPr>
        <w:tab/>
        <w:t/>
      </w:r>
      <w:r>
        <w:rPr>
          <w:rStyle w:val="4"/>
          <w:rFonts w:hint="eastAsia" w:eastAsia="宋体"/>
          <w:lang w:val="en-US" w:eastAsia="zh-CN"/>
        </w:rPr>
        <w:tab/>
      </w:r>
      <w:r>
        <w:rPr>
          <w:rStyle w:val="4"/>
        </w:rPr>
        <w:t>move</w:t>
      </w:r>
      <w:r>
        <w:t>为</w:t>
      </w:r>
      <w:r>
        <w:rPr>
          <w:b/>
          <w:bCs/>
        </w:rPr>
        <w:t>基础字节码</w:t>
      </w:r>
      <w:r>
        <w:t>,即</w:t>
      </w:r>
      <w:r>
        <w:rPr>
          <w:rFonts w:hint="eastAsia"/>
        </w:rPr>
        <w:t>opcode。</w:t>
      </w:r>
      <w:r>
        <w:t xml:space="preserve"> </w:t>
      </w:r>
    </w:p>
    <w:p>
      <w:pPr>
        <w:numPr>
          <w:numId w:val="0"/>
        </w:numPr>
        <w:ind w:left="840" w:leftChars="0" w:firstLine="420" w:firstLineChars="0"/>
      </w:pPr>
      <w:r>
        <w:rPr>
          <w:rStyle w:val="4"/>
        </w:rPr>
        <w:t>wide</w:t>
      </w:r>
      <w:r>
        <w:t>为</w:t>
      </w:r>
      <w:r>
        <w:rPr>
          <w:b/>
          <w:bCs/>
        </w:rPr>
        <w:t>名称后缀</w:t>
      </w:r>
      <w:r>
        <w:t>,标识</w:t>
      </w:r>
      <w:r>
        <w:rPr>
          <w:rFonts w:hint="eastAsia"/>
        </w:rPr>
        <w:t>指令</w:t>
      </w:r>
      <w:r>
        <w:t>操作的</w:t>
      </w:r>
      <w:r>
        <w:rPr>
          <w:rFonts w:hint="eastAsia"/>
        </w:rPr>
        <w:t>数据宽度</w:t>
      </w:r>
      <w:r>
        <w:t>为64位。</w:t>
      </w:r>
    </w:p>
    <w:p>
      <w:pPr>
        <w:numPr>
          <w:numId w:val="0"/>
        </w:numPr>
        <w:ind w:left="840" w:leftChars="0" w:firstLine="420" w:firstLineChars="0"/>
      </w:pPr>
      <w:r>
        <w:rPr>
          <w:rStyle w:val="4"/>
          <w:rFonts w:hint="eastAsia"/>
        </w:rPr>
        <w:t xml:space="preserve"> </w:t>
      </w:r>
      <w:r>
        <w:rPr>
          <w:rStyle w:val="4"/>
        </w:rPr>
        <w:t>from16</w:t>
      </w:r>
      <w:r>
        <w:rPr>
          <w:rFonts w:hint="eastAsia"/>
        </w:rPr>
        <w:t>为</w:t>
      </w:r>
      <w:r>
        <w:rPr>
          <w:b/>
          <w:bCs/>
        </w:rPr>
        <w:t>字节码后缀</w:t>
      </w:r>
      <w:r>
        <w:t>,标识源</w:t>
      </w:r>
      <w:r>
        <w:rPr>
          <w:rFonts w:hint="eastAsia"/>
        </w:rPr>
        <w:t>为</w:t>
      </w:r>
      <w:r>
        <w:t>一个16位</w:t>
      </w:r>
      <w:r>
        <w:rPr>
          <w:rFonts w:hint="eastAsia"/>
        </w:rPr>
        <w:t>的</w:t>
      </w:r>
      <w:r>
        <w:t>寄存器引用变量</w:t>
      </w:r>
    </w:p>
    <w:p>
      <w:pPr>
        <w:ind w:firstLine="1920" w:firstLineChars="800"/>
      </w:pPr>
      <w:r>
        <w:rPr>
          <w:rStyle w:val="4"/>
        </w:rPr>
        <w:t>vAA</w:t>
      </w:r>
      <w:r>
        <w:rPr>
          <w:rStyle w:val="4"/>
          <w:rFonts w:hint="eastAsia"/>
        </w:rPr>
        <w:t>为</w:t>
      </w:r>
      <w:r>
        <w:rPr>
          <w:b/>
          <w:bCs/>
        </w:rPr>
        <w:t>目的寄存器</w:t>
      </w:r>
      <w:r>
        <w:t>,</w:t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 xml:space="preserve"> </w:t>
      </w:r>
      <w:r>
        <w:rPr>
          <w:rFonts w:hint="eastAsia"/>
        </w:rPr>
        <w:t>它始终在源的前面，取值范围为v0~v255</w:t>
      </w:r>
    </w:p>
    <w:p>
      <w:pPr>
        <w:ind w:left="2100" w:leftChars="0" w:firstLine="420" w:firstLineChars="0"/>
        <w:rPr>
          <w:rFonts w:hint="eastAsia"/>
        </w:rPr>
      </w:pPr>
      <w:r>
        <w:rPr>
          <w:rFonts w:hint="eastAsia"/>
        </w:rPr>
        <w:t xml:space="preserve"> vBBBB为</w:t>
      </w:r>
      <w:r>
        <w:rPr>
          <w:rFonts w:hint="eastAsia"/>
          <w:b/>
          <w:bCs/>
        </w:rPr>
        <w:t>源寄存器</w:t>
      </w:r>
      <w:r>
        <w:rPr>
          <w:rFonts w:hint="eastAsia"/>
        </w:rPr>
        <w:t>，取值范围为v0~v65535</w:t>
      </w:r>
    </w:p>
    <w:p>
      <w:pPr>
        <w:rPr>
          <w:rFonts w:hint="eastAsia"/>
        </w:rPr>
      </w:pPr>
    </w:p>
    <w:p>
      <w:pPr>
        <w:spacing w:line="220" w:lineRule="atLeast"/>
        <w:ind w:firstLine="1260" w:firstLineChars="60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>Dalvik 指令集中大多数指令用到了寄存器作为目的操作数或源操</w:t>
      </w:r>
    </w:p>
    <w:p>
      <w:pPr>
        <w:spacing w:line="220" w:lineRule="atLeast"/>
        <w:ind w:left="1260" w:leftChars="60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>作数，其中 A/B/C/D/E/F/G/H 代表一个4位的数值，  AA/BB/.../HH代表一个8位的数值，AAAA/BBBB/.../HHHH 代表一个16位的数值</w:t>
      </w:r>
    </w:p>
    <w:p>
      <w:pPr>
        <w:rPr>
          <w:rFonts w:hint="eastAsia"/>
        </w:rPr>
      </w:pPr>
    </w:p>
    <w:p>
      <w:pPr>
        <w:numPr>
          <w:numId w:val="0"/>
        </w:numPr>
        <w:rPr>
          <w:rFonts w:hint="eastAsia" w:cs="微软雅黑" w:asciiTheme="minorEastAsia" w:hAnsiTheme="minorEastAsia" w:eastAsiaTheme="minorEastAsia"/>
          <w:b/>
          <w:bCs/>
        </w:rPr>
      </w:pPr>
      <w:r>
        <w:rPr>
          <w:rFonts w:hint="eastAsia" w:cs="微软雅黑" w:asciiTheme="minorEastAsia" w:hAnsiTheme="minorEastAsia" w:eastAsiaTheme="minorEastAsia"/>
          <w:b/>
          <w:bCs/>
        </w:rPr>
        <w:t>接下来我们学习13种dalvik指令的使用。</w:t>
      </w:r>
    </w:p>
    <w:p>
      <w:pPr>
        <w:numPr>
          <w:numId w:val="0"/>
        </w:numPr>
        <w:rPr>
          <w:rFonts w:hint="eastAsia" w:cs="微软雅黑" w:asciiTheme="minorEastAsia" w:hAnsiTheme="minorEastAsia" w:eastAsiaTheme="minorEastAsia"/>
          <w:b/>
          <w:bCs/>
        </w:rPr>
      </w:pPr>
    </w:p>
    <w:p>
      <w:pPr>
        <w:numPr>
          <w:ilvl w:val="0"/>
          <w:numId w:val="2"/>
        </w:numPr>
        <w:rPr>
          <w:rFonts w:hint="eastAsia" w:cs="微软雅黑" w:asciiTheme="minorEastAsia" w:hAnsiTheme="minorEastAsia"/>
          <w:b/>
          <w:bCs/>
          <w:lang w:val="en-US" w:eastAsia="zh-CN"/>
        </w:rPr>
      </w:pPr>
      <w:r>
        <w:rPr>
          <w:rFonts w:hint="eastAsia" w:cs="微软雅黑" w:asciiTheme="minorEastAsia" w:hAnsiTheme="minorEastAsia"/>
          <w:b/>
          <w:bCs/>
          <w:lang w:val="en-US" w:eastAsia="zh-CN"/>
        </w:rPr>
        <w:t>空操作指令</w:t>
      </w:r>
    </w:p>
    <w:p>
      <w:pPr>
        <w:spacing w:line="220" w:lineRule="atLeast"/>
        <w:ind w:firstLine="1260" w:firstLineChars="60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>空操作指令的助记符为nop。它的值为00，通常nop指令被用来</w:t>
      </w:r>
    </w:p>
    <w:p>
      <w:pPr>
        <w:numPr>
          <w:numId w:val="0"/>
        </w:numPr>
        <w:ind w:firstLine="420" w:firstLineChars="0"/>
        <w:rPr>
          <w:rFonts w:hint="eastAsia"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>作对齐代码之用，无实际操作。</w:t>
      </w:r>
    </w:p>
    <w:p>
      <w:pPr>
        <w:numPr>
          <w:numId w:val="0"/>
        </w:numPr>
        <w:ind w:firstLine="420" w:firstLineChars="0"/>
        <w:rPr>
          <w:rFonts w:hint="eastAsia" w:cs="微软雅黑" w:asciiTheme="minorEastAsia" w:hAnsiTheme="minorEastAsia" w:eastAsiaTheme="minor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cs="微软雅黑" w:asciiTheme="minorEastAsia" w:hAnsiTheme="minorEastAsia"/>
          <w:lang w:val="en-US" w:eastAsia="zh-CN"/>
        </w:rPr>
      </w:pPr>
      <w:r>
        <w:rPr>
          <w:rFonts w:hint="eastAsia" w:cs="微软雅黑" w:asciiTheme="minorEastAsia" w:hAnsiTheme="minorEastAsia"/>
          <w:lang w:val="en-US" w:eastAsia="zh-CN"/>
        </w:rPr>
        <w:t>数据操作指令</w:t>
      </w:r>
    </w:p>
    <w:p>
      <w:pPr>
        <w:numPr>
          <w:numId w:val="0"/>
        </w:numPr>
        <w:ind w:leftChars="0" w:firstLine="420" w:firstLineChars="0"/>
        <w:rPr>
          <w:rFonts w:hint="eastAsia" w:cs="微软雅黑" w:asciiTheme="minorEastAsia" w:hAnsiTheme="minorEastAsia"/>
          <w:lang w:val="en-US" w:eastAsia="zh-CN"/>
        </w:rPr>
      </w:pPr>
      <w:r>
        <w:rPr>
          <w:rFonts w:hint="eastAsia" w:cs="微软雅黑" w:asciiTheme="minorEastAsia" w:hAnsiTheme="minorEastAsia"/>
          <w:lang w:val="en-US" w:eastAsia="zh-CN"/>
        </w:rPr>
        <w:t>move</w:t>
      </w:r>
    </w:p>
    <w:p>
      <w:pPr>
        <w:numPr>
          <w:numId w:val="0"/>
        </w:numPr>
        <w:ind w:leftChars="0" w:firstLine="420" w:firstLineChars="0"/>
        <w:rPr>
          <w:rFonts w:hint="eastAsia" w:cs="微软雅黑" w:asciiTheme="minorEastAsia" w:hAnsiTheme="minor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/>
          <w:lang w:val="en-US" w:eastAsia="zh-CN"/>
        </w:rPr>
        <w:t xml:space="preserve">Move vA,vB  </w:t>
      </w:r>
      <w:r>
        <w:rPr>
          <w:rFonts w:cs="微软雅黑" w:asciiTheme="minorEastAsia" w:hAnsiTheme="minorEastAsia" w:eastAsiaTheme="minorEastAsia"/>
        </w:rPr>
        <w:t>将vB寄存器的值赋给vA寄存器，源寄存器与目的寄存器都为4位。</w:t>
      </w:r>
    </w:p>
    <w:p>
      <w:pPr>
        <w:spacing w:line="220" w:lineRule="atLeast"/>
        <w:ind w:left="2940" w:leftChars="600" w:hanging="1680" w:hangingChars="80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/>
          <w:lang w:val="en-US" w:eastAsia="zh-CN"/>
        </w:rPr>
        <w:t xml:space="preserve">Move/form16 vAA,vBBBB  </w:t>
      </w:r>
      <w:r>
        <w:rPr>
          <w:rFonts w:cs="微软雅黑" w:asciiTheme="minorEastAsia" w:hAnsiTheme="minorEastAsia" w:eastAsiaTheme="minorEastAsia"/>
        </w:rPr>
        <w:t>将vBBBB寄存器的值赋给vAA寄存器，源寄存器为16位，目的寄存器为8位。</w:t>
      </w:r>
    </w:p>
    <w:p>
      <w:pPr>
        <w:spacing w:line="220" w:lineRule="atLeast"/>
        <w:rPr>
          <w:rFonts w:hint="eastAsia" w:cs="微软雅黑" w:asciiTheme="minorEastAsia" w:hAnsiTheme="minorEastAsia" w:eastAsiaTheme="minorEastAsia"/>
          <w:lang w:val="en-US" w:eastAsia="zh-CN"/>
        </w:rPr>
      </w:pPr>
    </w:p>
    <w:p>
      <w:pPr>
        <w:spacing w:line="220" w:lineRule="atLeast"/>
        <w:ind w:left="3570" w:leftChars="600" w:hanging="2310" w:hangingChars="110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>“</w:t>
      </w:r>
      <w:r>
        <w:rPr>
          <w:rFonts w:cs="微软雅黑" w:asciiTheme="minorEastAsia" w:hAnsiTheme="minorEastAsia" w:eastAsiaTheme="minorEastAsia"/>
        </w:rPr>
        <w:t>move-wide vA, vB”：为4位的寄存器对赋值。源寄存器与目的寄存器都为4位。</w:t>
      </w:r>
    </w:p>
    <w:p>
      <w:pPr>
        <w:spacing w:line="220" w:lineRule="atLeast"/>
        <w:ind w:firstLine="2940" w:firstLineChars="1400"/>
        <w:rPr>
          <w:rFonts w:cs="微软雅黑" w:asciiTheme="minorEastAsia" w:hAnsiTheme="minorEastAsia" w:eastAsiaTheme="minorEastAsia"/>
        </w:rPr>
      </w:pPr>
    </w:p>
    <w:p>
      <w:pPr>
        <w:spacing w:line="220" w:lineRule="atLeast"/>
        <w:ind w:left="3150" w:leftChars="600" w:hanging="1890" w:hangingChars="90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>“</w:t>
      </w:r>
      <w:r>
        <w:rPr>
          <w:rFonts w:cs="微软雅黑" w:asciiTheme="minorEastAsia" w:hAnsiTheme="minorEastAsia" w:eastAsiaTheme="minorEastAsia"/>
        </w:rPr>
        <w:t>move-object vA, vB”：object</w:t>
      </w:r>
      <w:r>
        <w:rPr>
          <w:rFonts w:hint="eastAsia" w:cs="微软雅黑" w:asciiTheme="minorEastAsia" w:hAnsiTheme="minorEastAsia" w:eastAsiaTheme="minorEastAsia"/>
        </w:rPr>
        <w:t>是对象的意思，出现这个词即为对象。那这里就是</w:t>
      </w:r>
      <w:r>
        <w:rPr>
          <w:rFonts w:cs="微软雅黑" w:asciiTheme="minorEastAsia" w:hAnsiTheme="minorEastAsia" w:eastAsiaTheme="minorEastAsia"/>
        </w:rPr>
        <w:t>为对象赋值。源寄存器与目的寄存器都为4位。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</w:p>
    <w:p>
      <w:pPr>
        <w:spacing w:line="220" w:lineRule="atLeast"/>
        <w:ind w:left="4620" w:leftChars="600" w:hanging="3360" w:hangingChars="160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>“</w:t>
      </w:r>
      <w:r>
        <w:rPr>
          <w:rFonts w:cs="微软雅黑" w:asciiTheme="minorEastAsia" w:hAnsiTheme="minorEastAsia" w:eastAsiaTheme="minorEastAsia"/>
        </w:rPr>
        <w:t>move-object/from16 vAA, vBBBB”：为对象赋值。源寄存器为16位，目的寄存器为8位。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</w:p>
    <w:p>
      <w:pPr>
        <w:spacing w:line="220" w:lineRule="atLeast"/>
        <w:ind w:left="4620" w:leftChars="600" w:hanging="3360" w:hangingChars="160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>“</w:t>
      </w:r>
      <w:r>
        <w:rPr>
          <w:rFonts w:cs="微软雅黑" w:asciiTheme="minorEastAsia" w:hAnsiTheme="minorEastAsia" w:eastAsiaTheme="minorEastAsia"/>
        </w:rPr>
        <w:t>move-object/16 vAA, vBBBB”：为对象赋值。源寄存器与目的寄存器都为16位。</w:t>
      </w:r>
    </w:p>
    <w:p>
      <w:pPr>
        <w:spacing w:line="220" w:lineRule="atLeast"/>
        <w:ind w:left="3570" w:leftChars="600" w:hanging="2310" w:hangingChars="110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>“</w:t>
      </w:r>
      <w:r>
        <w:rPr>
          <w:rFonts w:cs="微软雅黑" w:asciiTheme="minorEastAsia" w:hAnsiTheme="minorEastAsia" w:eastAsiaTheme="minorEastAsia"/>
        </w:rPr>
        <w:t>move-result vAA”：将上一个invoke类型指令操作的单字非对象结果赋给vAA寄存器。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</w:p>
    <w:p>
      <w:pPr>
        <w:spacing w:line="220" w:lineRule="atLeast"/>
        <w:ind w:left="3780" w:leftChars="500" w:hanging="2730" w:hangingChars="130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>“</w:t>
      </w:r>
      <w:r>
        <w:rPr>
          <w:rFonts w:cs="微软雅黑" w:asciiTheme="minorEastAsia" w:hAnsiTheme="minorEastAsia" w:eastAsiaTheme="minorEastAsia"/>
        </w:rPr>
        <w:t>move-result-wide vAA”：将上一个invoke类型指令操作的双字非对象结果赋给vAA寄存器。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</w:p>
    <w:p>
      <w:pPr>
        <w:spacing w:line="220" w:lineRule="atLeast"/>
        <w:ind w:left="3990" w:leftChars="500" w:hanging="2940" w:hangingChars="140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>“</w:t>
      </w:r>
      <w:r>
        <w:rPr>
          <w:rFonts w:cs="微软雅黑" w:asciiTheme="minorEastAsia" w:hAnsiTheme="minorEastAsia" w:eastAsiaTheme="minorEastAsia"/>
        </w:rPr>
        <w:t>move-result-object vAA"：将上一个invoke类型指令操作的对象结果赋给vAA寄存器。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</w:p>
    <w:p>
      <w:pPr>
        <w:spacing w:line="220" w:lineRule="atLeast"/>
        <w:ind w:left="420" w:leftChars="0" w:firstLine="420" w:firstLineChars="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>“</w:t>
      </w:r>
      <w:r>
        <w:rPr>
          <w:rFonts w:cs="微软雅黑" w:asciiTheme="minorEastAsia" w:hAnsiTheme="minorEastAsia" w:eastAsiaTheme="minorEastAsia"/>
        </w:rPr>
        <w:t>move-exception vAA”：保存运行时发生的异常到vAA寄存器，</w:t>
      </w:r>
    </w:p>
    <w:p>
      <w:pPr>
        <w:numPr>
          <w:numId w:val="0"/>
        </w:numPr>
        <w:ind w:leftChars="0" w:firstLine="420" w:firstLineChars="0"/>
        <w:rPr>
          <w:rFonts w:hint="default" w:cs="微软雅黑" w:asciiTheme="minorEastAsia" w:hAnsiTheme="minorEastAsia" w:eastAsiaTheme="minor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 w:cs="微软雅黑" w:asciiTheme="minorEastAsia" w:hAnsiTheme="minorEastAsia" w:eastAsiaTheme="minorEastAsia"/>
          <w:lang w:val="en-US" w:eastAsia="zh-CN"/>
        </w:rPr>
      </w:pPr>
    </w:p>
    <w:p>
      <w:pPr>
        <w:spacing w:line="220" w:lineRule="atLeast"/>
        <w:ind w:firstLine="1054" w:firstLineChars="500"/>
        <w:rPr>
          <w:rFonts w:cs="微软雅黑" w:asciiTheme="minorEastAsia" w:hAnsiTheme="minorEastAsia" w:eastAsiaTheme="minorEastAsia"/>
          <w:b/>
          <w:bCs/>
        </w:rPr>
      </w:pPr>
      <w:r>
        <w:rPr>
          <w:rFonts w:hint="eastAsia" w:cs="微软雅黑" w:asciiTheme="minorEastAsia" w:hAnsiTheme="minorEastAsia" w:eastAsiaTheme="minorEastAsia"/>
          <w:b/>
          <w:bCs/>
        </w:rPr>
        <w:t>分析了这么多，总结起来move指令有三种作用：</w:t>
      </w:r>
    </w:p>
    <w:p>
      <w:pPr>
        <w:spacing w:line="220" w:lineRule="atLeast"/>
        <w:ind w:firstLine="1687" w:firstLineChars="800"/>
        <w:rPr>
          <w:rFonts w:cs="微软雅黑" w:asciiTheme="minorEastAsia" w:hAnsiTheme="minorEastAsia" w:eastAsiaTheme="minorEastAsia"/>
          <w:b/>
          <w:bCs/>
        </w:rPr>
      </w:pPr>
      <w:r>
        <w:rPr>
          <w:rFonts w:hint="eastAsia" w:cs="微软雅黑" w:asciiTheme="minorEastAsia" w:hAnsiTheme="minorEastAsia" w:eastAsiaTheme="minorEastAsia"/>
          <w:b/>
          <w:bCs/>
        </w:rPr>
        <w:t>第一种作用：进行赋值操作</w:t>
      </w:r>
    </w:p>
    <w:p>
      <w:pPr>
        <w:spacing w:line="220" w:lineRule="atLeast"/>
        <w:ind w:firstLine="1687" w:firstLineChars="800"/>
        <w:rPr>
          <w:rFonts w:cs="微软雅黑" w:asciiTheme="minorEastAsia" w:hAnsiTheme="minorEastAsia" w:eastAsiaTheme="minorEastAsia"/>
          <w:b/>
          <w:bCs/>
        </w:rPr>
      </w:pPr>
      <w:r>
        <w:rPr>
          <w:rFonts w:hint="eastAsia" w:cs="微软雅黑" w:asciiTheme="minorEastAsia" w:hAnsiTheme="minorEastAsia" w:eastAsiaTheme="minorEastAsia"/>
          <w:b/>
          <w:bCs/>
        </w:rPr>
        <w:t>第二种作用：move-result 接收</w:t>
      </w:r>
      <w:r>
        <w:rPr>
          <w:rFonts w:hint="eastAsia" w:cs="微软雅黑" w:asciiTheme="minorEastAsia" w:hAnsiTheme="minorEastAsia"/>
          <w:b/>
          <w:bCs/>
          <w:lang w:val="en-US" w:eastAsia="zh-CN"/>
        </w:rPr>
        <w:t>方法</w:t>
      </w:r>
      <w:r>
        <w:rPr>
          <w:rFonts w:hint="eastAsia" w:cs="微软雅黑" w:asciiTheme="minorEastAsia" w:hAnsiTheme="minorEastAsia" w:eastAsiaTheme="minorEastAsia"/>
          <w:b/>
          <w:bCs/>
        </w:rPr>
        <w:t>返回值操作</w:t>
      </w:r>
    </w:p>
    <w:p>
      <w:pPr>
        <w:spacing w:line="220" w:lineRule="atLeast"/>
        <w:ind w:firstLine="1687" w:firstLineChars="800"/>
        <w:rPr>
          <w:rFonts w:cs="微软雅黑" w:asciiTheme="minorEastAsia" w:hAnsiTheme="minorEastAsia" w:eastAsiaTheme="minorEastAsia"/>
          <w:b/>
          <w:bCs/>
        </w:rPr>
      </w:pPr>
      <w:r>
        <w:rPr>
          <w:rFonts w:hint="eastAsia" w:cs="微软雅黑" w:asciiTheme="minorEastAsia" w:hAnsiTheme="minorEastAsia" w:eastAsiaTheme="minorEastAsia"/>
          <w:b/>
          <w:bCs/>
        </w:rPr>
        <w:t>第三种作用：处理异常的操作</w:t>
      </w:r>
    </w:p>
    <w:p>
      <w:pPr>
        <w:numPr>
          <w:numId w:val="0"/>
        </w:numPr>
        <w:ind w:leftChars="0" w:firstLine="420" w:firstLineChars="0"/>
        <w:rPr>
          <w:rFonts w:hint="default" w:cs="微软雅黑" w:asciiTheme="minorEastAsia" w:hAnsiTheme="minorEastAsia" w:eastAsiaTheme="minorEastAsia"/>
          <w:lang w:val="en-US" w:eastAsia="zh-CN"/>
        </w:rPr>
      </w:pP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  <w:b/>
          <w:sz w:val="28"/>
          <w:szCs w:val="28"/>
        </w:rPr>
      </w:pPr>
      <w:r>
        <w:rPr>
          <w:rFonts w:hint="eastAsia" w:cs="微软雅黑" w:asciiTheme="minorEastAsia" w:hAnsiTheme="minorEastAsia"/>
          <w:b/>
          <w:sz w:val="28"/>
          <w:szCs w:val="28"/>
          <w:lang w:val="en-US" w:eastAsia="zh-CN"/>
        </w:rPr>
        <w:t>3.</w:t>
      </w:r>
      <w:r>
        <w:rPr>
          <w:rFonts w:hint="eastAsia" w:cs="微软雅黑" w:asciiTheme="minorEastAsia" w:hAnsiTheme="minorEastAsia" w:eastAsiaTheme="minorEastAsia"/>
          <w:b/>
          <w:sz w:val="28"/>
          <w:szCs w:val="28"/>
        </w:rPr>
        <w:t>返回指令(重点)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  <w:b/>
        </w:rPr>
      </w:pPr>
      <w:r>
        <w:rPr>
          <w:rFonts w:hint="eastAsia" w:cs="微软雅黑" w:asciiTheme="minorEastAsia" w:hAnsiTheme="minorEastAsia" w:eastAsiaTheme="minorEastAsia"/>
          <w:b/>
          <w:sz w:val="28"/>
          <w:szCs w:val="28"/>
        </w:rPr>
        <w:t xml:space="preserve"> </w:t>
      </w:r>
      <w:r>
        <w:rPr>
          <w:rFonts w:hint="eastAsia" w:cs="微软雅黑" w:asciiTheme="minorEastAsia" w:hAnsiTheme="minorEastAsia" w:eastAsiaTheme="minorEastAsia"/>
          <w:b/>
        </w:rPr>
        <w:t>return就是返回的意思，大家根据这个英文就可以理解啦。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> </w:t>
      </w:r>
    </w:p>
    <w:p>
      <w:pPr>
        <w:spacing w:line="220" w:lineRule="atLeast"/>
        <w:ind w:firstLine="840" w:firstLineChars="40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>“</w:t>
      </w:r>
      <w:r>
        <w:rPr>
          <w:rFonts w:cs="微软雅黑" w:asciiTheme="minorEastAsia" w:hAnsiTheme="minorEastAsia" w:eastAsiaTheme="minorEastAsia"/>
        </w:rPr>
        <w:t>return-void</w:t>
      </w:r>
      <w:r>
        <w:rPr>
          <w:rFonts w:hint="eastAsia" w:cs="微软雅黑" w:asciiTheme="minorEastAsia" w:hAnsiTheme="minorEastAsia" w:eastAsiaTheme="minorEastAsia"/>
        </w:rPr>
        <w:t>”</w:t>
      </w:r>
      <w:r>
        <w:rPr>
          <w:rFonts w:cs="微软雅黑" w:asciiTheme="minorEastAsia" w:hAnsiTheme="minorEastAsia" w:eastAsiaTheme="minorEastAsia"/>
        </w:rPr>
        <w:t>：表示函数从一个void方法返回</w:t>
      </w:r>
      <w:r>
        <w:rPr>
          <w:rFonts w:hint="eastAsia" w:cs="微软雅黑" w:asciiTheme="minorEastAsia" w:hAnsiTheme="minorEastAsia" w:eastAsiaTheme="minorEastAsia"/>
        </w:rPr>
        <w:t>，返回值为空</w:t>
      </w:r>
      <w:r>
        <w:rPr>
          <w:rFonts w:cs="微软雅黑" w:asciiTheme="minorEastAsia" w:hAnsiTheme="minorEastAsia" w:eastAsiaTheme="minorEastAsia"/>
        </w:rPr>
        <w:t>。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</w:p>
    <w:p>
      <w:pPr>
        <w:spacing w:line="220" w:lineRule="atLeast"/>
        <w:ind w:left="2520" w:leftChars="300" w:hanging="1890" w:hangingChars="90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 xml:space="preserve">  “</w:t>
      </w:r>
      <w:r>
        <w:rPr>
          <w:rFonts w:cs="微软雅黑" w:asciiTheme="minorEastAsia" w:hAnsiTheme="minorEastAsia" w:eastAsiaTheme="minorEastAsia"/>
        </w:rPr>
        <w:t>return vAA”：表示函数返回一个32位</w:t>
      </w:r>
      <w:r>
        <w:rPr>
          <w:rFonts w:cs="微软雅黑" w:asciiTheme="minorEastAsia" w:hAnsiTheme="minorEastAsia" w:eastAsiaTheme="minorEastAsia"/>
          <w:b/>
          <w:bCs/>
        </w:rPr>
        <w:t>非对象</w:t>
      </w:r>
      <w:r>
        <w:rPr>
          <w:rFonts w:cs="微软雅黑" w:asciiTheme="minorEastAsia" w:hAnsiTheme="minorEastAsia" w:eastAsiaTheme="minorEastAsia"/>
        </w:rPr>
        <w:t>类型的值，返回值寄存器为8位的寄存器vAA。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 xml:space="preserve">  “</w:t>
      </w:r>
      <w:r>
        <w:rPr>
          <w:rFonts w:cs="微软雅黑" w:asciiTheme="minorEastAsia" w:hAnsiTheme="minorEastAsia" w:eastAsiaTheme="minorEastAsia"/>
        </w:rPr>
        <w:t>return-wide vAA”：表示函数返回一个64位</w:t>
      </w:r>
      <w:r>
        <w:rPr>
          <w:rFonts w:cs="微软雅黑" w:asciiTheme="minorEastAsia" w:hAnsiTheme="minorEastAsia" w:eastAsiaTheme="minorEastAsia"/>
          <w:b/>
          <w:bCs/>
        </w:rPr>
        <w:t>非对象</w:t>
      </w:r>
      <w:r>
        <w:rPr>
          <w:rFonts w:cs="微软雅黑" w:asciiTheme="minorEastAsia" w:hAnsiTheme="minorEastAsia" w:eastAsiaTheme="minorEastAsia"/>
        </w:rPr>
        <w:t>类型的值，返</w:t>
      </w:r>
    </w:p>
    <w:p>
      <w:pPr>
        <w:spacing w:line="220" w:lineRule="atLeast"/>
        <w:ind w:firstLine="3150" w:firstLineChars="1500"/>
        <w:rPr>
          <w:rFonts w:cs="微软雅黑" w:asciiTheme="minorEastAsia" w:hAnsiTheme="minorEastAsia" w:eastAsiaTheme="minorEastAsia"/>
        </w:rPr>
      </w:pPr>
      <w:r>
        <w:rPr>
          <w:rFonts w:cs="微软雅黑" w:asciiTheme="minorEastAsia" w:hAnsiTheme="minorEastAsia" w:eastAsiaTheme="minorEastAsia"/>
        </w:rPr>
        <w:t>回值为8位的寄存器对vAA。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 xml:space="preserve">  “</w:t>
      </w:r>
      <w:r>
        <w:rPr>
          <w:rFonts w:cs="微软雅黑" w:asciiTheme="minorEastAsia" w:hAnsiTheme="minorEastAsia" w:eastAsiaTheme="minorEastAsia"/>
        </w:rPr>
        <w:t>return-object vAA”：</w:t>
      </w:r>
      <w:r>
        <w:rPr>
          <w:rFonts w:hint="eastAsia" w:cs="微软雅黑" w:asciiTheme="minorEastAsia" w:hAnsiTheme="minorEastAsia" w:eastAsiaTheme="minorEastAsia"/>
        </w:rPr>
        <w:t>这里面出现了object,</w:t>
      </w:r>
      <w:r>
        <w:rPr>
          <w:rFonts w:cs="微软雅黑" w:asciiTheme="minorEastAsia" w:hAnsiTheme="minorEastAsia" w:eastAsiaTheme="minorEastAsia"/>
        </w:rPr>
        <w:t>表示函数返回一个</w:t>
      </w:r>
    </w:p>
    <w:p>
      <w:pPr>
        <w:spacing w:line="220" w:lineRule="atLeast"/>
        <w:ind w:firstLine="2951" w:firstLineChars="1400"/>
        <w:rPr>
          <w:rFonts w:cs="微软雅黑" w:asciiTheme="minorEastAsia" w:hAnsiTheme="minorEastAsia" w:eastAsiaTheme="minorEastAsia"/>
        </w:rPr>
      </w:pPr>
      <w:r>
        <w:rPr>
          <w:rFonts w:cs="微软雅黑" w:asciiTheme="minorEastAsia" w:hAnsiTheme="minorEastAsia" w:eastAsiaTheme="minorEastAsia"/>
          <w:b/>
          <w:bCs/>
        </w:rPr>
        <w:t>对象</w:t>
      </w:r>
      <w:r>
        <w:rPr>
          <w:rFonts w:cs="微软雅黑" w:asciiTheme="minorEastAsia" w:hAnsiTheme="minorEastAsia" w:eastAsiaTheme="minorEastAsia"/>
        </w:rPr>
        <w:t>类型的值。返回值为8位的寄存器vAA。</w:t>
      </w:r>
    </w:p>
    <w:p>
      <w:pPr>
        <w:numPr>
          <w:numId w:val="0"/>
        </w:numPr>
        <w:ind w:leftChars="0" w:firstLine="420" w:firstLineChars="0"/>
        <w:rPr>
          <w:rFonts w:hint="default" w:cs="微软雅黑" w:asciiTheme="minorEastAsia" w:hAnsiTheme="minorEastAsia" w:eastAsiaTheme="minorEastAsia"/>
          <w:lang w:val="en-US" w:eastAsia="zh-CN"/>
        </w:rPr>
      </w:pP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  <w:b/>
          <w:sz w:val="28"/>
          <w:szCs w:val="28"/>
        </w:rPr>
      </w:pPr>
      <w:r>
        <w:rPr>
          <w:rFonts w:hint="eastAsia" w:cs="微软雅黑" w:asciiTheme="minorEastAsia" w:hAnsiTheme="minorEastAsia"/>
          <w:b/>
          <w:sz w:val="28"/>
          <w:szCs w:val="28"/>
          <w:lang w:val="en-US" w:eastAsia="zh-CN"/>
        </w:rPr>
        <w:t>4</w:t>
      </w:r>
      <w:r>
        <w:rPr>
          <w:rFonts w:hint="eastAsia" w:cs="微软雅黑" w:asciiTheme="minorEastAsia" w:hAnsiTheme="minorEastAsia" w:eastAsiaTheme="minorEastAsia"/>
          <w:b/>
          <w:sz w:val="28"/>
          <w:szCs w:val="28"/>
        </w:rPr>
        <w:t>数据定义指令(重点)</w:t>
      </w:r>
    </w:p>
    <w:p>
      <w:pPr>
        <w:spacing w:line="220" w:lineRule="atLeast"/>
        <w:ind w:firstLine="1054" w:firstLineChars="50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  <w:b/>
          <w:bCs/>
        </w:rPr>
        <w:t>数据定义指令用来定义程序中用到的常量，字符串，类等数据。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</w:p>
    <w:p>
      <w:pPr>
        <w:spacing w:line="220" w:lineRule="atLeast"/>
        <w:ind w:firstLine="1050" w:firstLineChars="50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>“</w:t>
      </w:r>
      <w:r>
        <w:rPr>
          <w:rFonts w:cs="微软雅黑" w:asciiTheme="minorEastAsia" w:hAnsiTheme="minorEastAsia" w:eastAsiaTheme="minorEastAsia"/>
        </w:rPr>
        <w:t>const/4 vA, #+B”：将数值符号扩展为32位后赋给寄存器vA。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</w:p>
    <w:p>
      <w:pPr>
        <w:spacing w:line="220" w:lineRule="atLeast"/>
        <w:ind w:firstLine="1050" w:firstLineChars="50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>“</w:t>
      </w:r>
      <w:r>
        <w:rPr>
          <w:rFonts w:cs="微软雅黑" w:asciiTheme="minorEastAsia" w:hAnsiTheme="minorEastAsia" w:eastAsiaTheme="minorEastAsia"/>
        </w:rPr>
        <w:t>const/16 vAA, #+BBBB”：将数据符号扩展为32位后赋给寄存器</w:t>
      </w:r>
    </w:p>
    <w:p>
      <w:pPr>
        <w:spacing w:line="220" w:lineRule="atLeast"/>
        <w:ind w:firstLine="3780" w:firstLineChars="1800"/>
        <w:rPr>
          <w:rFonts w:cs="微软雅黑" w:asciiTheme="minorEastAsia" w:hAnsiTheme="minorEastAsia" w:eastAsiaTheme="minorEastAsia"/>
        </w:rPr>
      </w:pPr>
      <w:r>
        <w:rPr>
          <w:rFonts w:cs="微软雅黑" w:asciiTheme="minorEastAsia" w:hAnsiTheme="minorEastAsia" w:eastAsiaTheme="minorEastAsia"/>
        </w:rPr>
        <w:t>vAA。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>“</w:t>
      </w:r>
      <w:r>
        <w:rPr>
          <w:rFonts w:cs="微软雅黑" w:asciiTheme="minorEastAsia" w:hAnsiTheme="minorEastAsia" w:eastAsiaTheme="minorEastAsia"/>
        </w:rPr>
        <w:t>const vAA, #+BBBBBBBB”：将数值赋给寄存器vAA。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>“</w:t>
      </w:r>
      <w:r>
        <w:rPr>
          <w:rFonts w:cs="微软雅黑" w:asciiTheme="minorEastAsia" w:hAnsiTheme="minorEastAsia" w:eastAsiaTheme="minorEastAsia"/>
        </w:rPr>
        <w:t>const/high16 vAA, #+BBBB0000“：将数值右边零扩展为32位后赋给</w:t>
      </w:r>
    </w:p>
    <w:p>
      <w:pPr>
        <w:spacing w:line="220" w:lineRule="atLeast"/>
        <w:ind w:firstLine="4200" w:firstLineChars="2000"/>
        <w:rPr>
          <w:rFonts w:cs="微软雅黑" w:asciiTheme="minorEastAsia" w:hAnsiTheme="minorEastAsia" w:eastAsiaTheme="minorEastAsia"/>
        </w:rPr>
      </w:pPr>
      <w:r>
        <w:rPr>
          <w:rFonts w:cs="微软雅黑" w:asciiTheme="minorEastAsia" w:hAnsiTheme="minorEastAsia" w:eastAsiaTheme="minorEastAsia"/>
        </w:rPr>
        <w:t>寄存器vAA。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>“</w:t>
      </w:r>
      <w:r>
        <w:rPr>
          <w:rFonts w:cs="微软雅黑" w:asciiTheme="minorEastAsia" w:hAnsiTheme="minorEastAsia" w:eastAsiaTheme="minorEastAsia"/>
        </w:rPr>
        <w:t>const-wide/16 vAA, #+BBBB”：将数值符号扩展为64位后赋给寄存</w:t>
      </w:r>
    </w:p>
    <w:p>
      <w:pPr>
        <w:spacing w:line="220" w:lineRule="atLeast"/>
        <w:ind w:firstLine="3990" w:firstLineChars="1900"/>
        <w:rPr>
          <w:rFonts w:cs="微软雅黑" w:asciiTheme="minorEastAsia" w:hAnsiTheme="minorEastAsia" w:eastAsiaTheme="minorEastAsia"/>
        </w:rPr>
      </w:pPr>
      <w:r>
        <w:rPr>
          <w:rFonts w:cs="微软雅黑" w:asciiTheme="minorEastAsia" w:hAnsiTheme="minorEastAsia" w:eastAsiaTheme="minorEastAsia"/>
        </w:rPr>
        <w:t>器对vAA。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>“</w:t>
      </w:r>
      <w:r>
        <w:rPr>
          <w:rFonts w:cs="微软雅黑" w:asciiTheme="minorEastAsia" w:hAnsiTheme="minorEastAsia" w:eastAsiaTheme="minorEastAsia"/>
        </w:rPr>
        <w:t>const-wide/32 vAA, #+BBBBBBBB”：将数值符号扩展为64位后赋给</w:t>
      </w:r>
    </w:p>
    <w:p>
      <w:pPr>
        <w:spacing w:line="220" w:lineRule="atLeast"/>
        <w:ind w:firstLine="4200" w:firstLineChars="2000"/>
        <w:rPr>
          <w:rFonts w:cs="微软雅黑" w:asciiTheme="minorEastAsia" w:hAnsiTheme="minorEastAsia" w:eastAsiaTheme="minorEastAsia"/>
        </w:rPr>
      </w:pPr>
      <w:r>
        <w:rPr>
          <w:rFonts w:cs="微软雅黑" w:asciiTheme="minorEastAsia" w:hAnsiTheme="minorEastAsia" w:eastAsiaTheme="minorEastAsia"/>
        </w:rPr>
        <w:t>寄存器vAA。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  <w:color w:val="FF0000"/>
        </w:rPr>
      </w:pP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微软雅黑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cs="微软雅黑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const-wide vAA, #+BBBBBBBBBBBBBBBB”：将数值赋给寄存器vAA。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>“</w:t>
      </w:r>
      <w:r>
        <w:rPr>
          <w:rFonts w:cs="微软雅黑" w:asciiTheme="minorEastAsia" w:hAnsiTheme="minorEastAsia" w:eastAsiaTheme="minorEastAsia"/>
        </w:rPr>
        <w:t>const-wide/high16 vAA, #+BBBB000000000000”：将数值右边零扩展</w:t>
      </w:r>
    </w:p>
    <w:p>
      <w:pPr>
        <w:spacing w:line="220" w:lineRule="atLeast"/>
        <w:ind w:firstLine="4620" w:firstLineChars="2200"/>
        <w:rPr>
          <w:rFonts w:cs="微软雅黑" w:asciiTheme="minorEastAsia" w:hAnsiTheme="minorEastAsia" w:eastAsiaTheme="minorEastAsia"/>
        </w:rPr>
      </w:pPr>
      <w:r>
        <w:rPr>
          <w:rFonts w:cs="微软雅黑" w:asciiTheme="minorEastAsia" w:hAnsiTheme="minorEastAsia" w:eastAsiaTheme="minorEastAsia"/>
        </w:rPr>
        <w:t>为64位后赋给寄存器vAA。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>“</w:t>
      </w:r>
      <w:r>
        <w:rPr>
          <w:rFonts w:cs="微软雅黑" w:asciiTheme="minorEastAsia" w:hAnsiTheme="minorEastAsia" w:eastAsiaTheme="minorEastAsia"/>
        </w:rPr>
        <w:t>const-string vAA, string@BBBB”：</w:t>
      </w:r>
    </w:p>
    <w:p>
      <w:pPr>
        <w:spacing w:line="220" w:lineRule="atLeast"/>
        <w:ind w:firstLine="1050" w:firstLineChars="500"/>
        <w:rPr>
          <w:rFonts w:cs="微软雅黑" w:asciiTheme="minorEastAsia" w:hAnsiTheme="minorEastAsia" w:eastAsiaTheme="minorEastAsia"/>
        </w:rPr>
      </w:pPr>
      <w:r>
        <w:rPr>
          <w:rFonts w:cs="微软雅黑" w:asciiTheme="minorEastAsia" w:hAnsiTheme="minorEastAsia" w:eastAsiaTheme="minorEastAsia"/>
        </w:rPr>
        <w:t>通过字符串索引构造一个字符串并赋给寄存器vAA。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>“</w:t>
      </w:r>
      <w:r>
        <w:rPr>
          <w:rFonts w:cs="微软雅黑" w:asciiTheme="minorEastAsia" w:hAnsiTheme="minorEastAsia" w:eastAsiaTheme="minorEastAsia"/>
        </w:rPr>
        <w:t>const-string/jumbo vAA, string@BBBBBBBB”：</w:t>
      </w:r>
    </w:p>
    <w:p>
      <w:pPr>
        <w:spacing w:line="220" w:lineRule="atLeast"/>
        <w:ind w:firstLine="1050" w:firstLineChars="500"/>
        <w:rPr>
          <w:rFonts w:cs="微软雅黑" w:asciiTheme="minorEastAsia" w:hAnsiTheme="minorEastAsia" w:eastAsiaTheme="minorEastAsia"/>
        </w:rPr>
      </w:pPr>
      <w:r>
        <w:rPr>
          <w:rFonts w:cs="微软雅黑" w:asciiTheme="minorEastAsia" w:hAnsiTheme="minorEastAsia" w:eastAsiaTheme="minorEastAsia"/>
        </w:rPr>
        <w:t>通过字符串索引（较大）构造一个字符串并赋给寄存器vAA。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</w:p>
    <w:p>
      <w:pPr>
        <w:spacing w:line="220" w:lineRule="atLeast"/>
        <w:ind w:left="3990" w:leftChars="300" w:hanging="3360" w:hangingChars="160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>“</w:t>
      </w:r>
      <w:r>
        <w:rPr>
          <w:rFonts w:cs="微软雅黑" w:asciiTheme="minorEastAsia" w:hAnsiTheme="minorEastAsia" w:eastAsiaTheme="minorEastAsia"/>
        </w:rPr>
        <w:t>const-class vAA, type@BBBB”：通过类型索引获取一个类引用并赋给寄存器vAA。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>“</w:t>
      </w:r>
      <w:r>
        <w:rPr>
          <w:rFonts w:cs="微软雅黑" w:asciiTheme="minorEastAsia" w:hAnsiTheme="minorEastAsia" w:eastAsiaTheme="minorEastAsia"/>
        </w:rPr>
        <w:t>const-class/jumbo vAAAA, type@BBBBBBBB”：</w:t>
      </w:r>
    </w:p>
    <w:p>
      <w:pPr>
        <w:spacing w:line="220" w:lineRule="atLeast"/>
        <w:ind w:firstLine="840" w:firstLineChars="400"/>
        <w:rPr>
          <w:rFonts w:cs="微软雅黑" w:asciiTheme="minorEastAsia" w:hAnsiTheme="minorEastAsia" w:eastAsiaTheme="minorEastAsia"/>
        </w:rPr>
      </w:pPr>
      <w:r>
        <w:rPr>
          <w:rFonts w:cs="微软雅黑" w:asciiTheme="minorEastAsia" w:hAnsiTheme="minorEastAsia" w:eastAsiaTheme="minorEastAsia"/>
        </w:rPr>
        <w:t>通过给定的类型索引获取一个类引用并赋给寄存器vAAAA。</w:t>
      </w:r>
    </w:p>
    <w:p>
      <w:pPr>
        <w:spacing w:line="220" w:lineRule="atLeast"/>
        <w:ind w:firstLine="840" w:firstLineChars="400"/>
        <w:rPr>
          <w:rFonts w:cs="微软雅黑" w:asciiTheme="minorEastAsia" w:hAnsiTheme="minorEastAsia" w:eastAsiaTheme="minorEastAsia"/>
        </w:rPr>
      </w:pPr>
      <w:r>
        <w:rPr>
          <w:rFonts w:cs="微软雅黑" w:asciiTheme="minorEastAsia" w:hAnsiTheme="minorEastAsia" w:eastAsiaTheme="minorEastAsia"/>
        </w:rPr>
        <w:t>这条指令占用两个字节，值为0xooff（Android4.0中新增的指令）。</w:t>
      </w:r>
    </w:p>
    <w:p>
      <w:pPr>
        <w:numPr>
          <w:numId w:val="0"/>
        </w:numPr>
        <w:ind w:leftChars="0" w:firstLine="420" w:firstLineChars="0"/>
        <w:rPr>
          <w:rFonts w:hint="default" w:cs="微软雅黑" w:asciiTheme="minorEastAsia" w:hAnsiTheme="minorEastAsia" w:eastAsiaTheme="minorEastAsia"/>
          <w:lang w:val="en-US" w:eastAsia="zh-CN"/>
        </w:rPr>
      </w:pP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  <w:b/>
          <w:sz w:val="28"/>
          <w:szCs w:val="28"/>
        </w:rPr>
      </w:pPr>
      <w:r>
        <w:rPr>
          <w:rFonts w:hint="eastAsia" w:cs="微软雅黑" w:asciiTheme="minorEastAsia" w:hAnsiTheme="minorEastAsia"/>
          <w:b/>
          <w:sz w:val="28"/>
          <w:szCs w:val="28"/>
          <w:lang w:val="en-US" w:eastAsia="zh-CN"/>
        </w:rPr>
        <w:t>5.</w:t>
      </w:r>
      <w:r>
        <w:rPr>
          <w:rFonts w:hint="eastAsia" w:cs="微软雅黑" w:asciiTheme="minorEastAsia" w:hAnsiTheme="minorEastAsia" w:eastAsiaTheme="minorEastAsia"/>
          <w:b/>
          <w:sz w:val="28"/>
          <w:szCs w:val="28"/>
        </w:rPr>
        <w:t>实例操作指令</w:t>
      </w:r>
    </w:p>
    <w:p>
      <w:pPr>
        <w:spacing w:line="220" w:lineRule="atLeast"/>
        <w:ind w:firstLine="840" w:firstLineChars="400"/>
        <w:rPr>
          <w:rFonts w:hint="default" w:cs="微软雅黑" w:asciiTheme="minorEastAsia" w:hAnsiTheme="minorEastAsia" w:eastAsiaTheme="minorEastAsia"/>
          <w:lang w:val="en-US" w:eastAsia="zh-CN"/>
        </w:rPr>
      </w:pPr>
      <w:r>
        <w:rPr>
          <w:rFonts w:hint="eastAsia" w:cs="微软雅黑" w:asciiTheme="minorEastAsia" w:hAnsiTheme="minorEastAsia" w:eastAsiaTheme="minorEastAsia"/>
        </w:rPr>
        <w:t>“</w:t>
      </w:r>
      <w:r>
        <w:rPr>
          <w:rFonts w:cs="微软雅黑" w:asciiTheme="minorEastAsia" w:hAnsiTheme="minorEastAsia" w:eastAsiaTheme="minorEastAsia"/>
        </w:rPr>
        <w:t>check-cast vAA, type@BBBB”：</w:t>
      </w:r>
      <w:r>
        <w:rPr>
          <w:rFonts w:hint="eastAsia" w:cs="微软雅黑" w:asciiTheme="minorEastAsia" w:hAnsiTheme="minorEastAsia"/>
          <w:lang w:val="en-US" w:eastAsia="zh-CN"/>
        </w:rPr>
        <w:t>check-cast v0 ,</w:t>
      </w:r>
    </w:p>
    <w:p>
      <w:pPr>
        <w:spacing w:line="220" w:lineRule="atLeast"/>
        <w:ind w:firstLine="1050" w:firstLineChars="500"/>
        <w:rPr>
          <w:rFonts w:cs="微软雅黑" w:asciiTheme="minorEastAsia" w:hAnsiTheme="minorEastAsia" w:eastAsiaTheme="minorEastAsia"/>
        </w:rPr>
      </w:pPr>
      <w:r>
        <w:rPr>
          <w:rFonts w:cs="微软雅黑" w:asciiTheme="minorEastAsia" w:hAnsiTheme="minorEastAsia" w:eastAsiaTheme="minorEastAsia"/>
        </w:rPr>
        <w:t>将vAA寄存器中的对象引用转换成指定的类型</w:t>
      </w:r>
      <w:r>
        <w:rPr>
          <w:rFonts w:hint="eastAsia" w:cs="微软雅黑" w:asciiTheme="minorEastAsia" w:hAnsiTheme="minorEastAsia" w:eastAsiaTheme="minorEastAsia"/>
        </w:rPr>
        <w:t>。</w:t>
      </w:r>
    </w:p>
    <w:p>
      <w:pPr>
        <w:spacing w:line="220" w:lineRule="atLeast"/>
        <w:ind w:firstLine="1050" w:firstLineChars="500"/>
        <w:rPr>
          <w:rFonts w:cs="微软雅黑" w:asciiTheme="minorEastAsia" w:hAnsiTheme="minorEastAsia" w:eastAsiaTheme="minorEastAsia"/>
        </w:rPr>
      </w:pPr>
      <w:r>
        <w:rPr>
          <w:rFonts w:cs="微软雅黑" w:asciiTheme="minorEastAsia" w:hAnsiTheme="minorEastAsia" w:eastAsiaTheme="minorEastAsia"/>
        </w:rPr>
        <w:t>如果失败会</w:t>
      </w:r>
      <w:r>
        <w:rPr>
          <w:rFonts w:hint="eastAsia" w:cs="微软雅黑" w:asciiTheme="minorEastAsia" w:hAnsiTheme="minorEastAsia" w:eastAsiaTheme="minorEastAsia"/>
        </w:rPr>
        <w:t>报</w:t>
      </w:r>
      <w:r>
        <w:rPr>
          <w:rFonts w:cs="微软雅黑" w:asciiTheme="minorEastAsia" w:hAnsiTheme="minorEastAsia" w:eastAsiaTheme="minorEastAsia"/>
        </w:rPr>
        <w:t>出ClassCastException异常。</w:t>
      </w:r>
    </w:p>
    <w:p>
      <w:pPr>
        <w:spacing w:line="220" w:lineRule="atLeast"/>
        <w:ind w:firstLine="1050" w:firstLineChars="500"/>
        <w:rPr>
          <w:rFonts w:cs="微软雅黑" w:asciiTheme="minorEastAsia" w:hAnsiTheme="minorEastAsia" w:eastAsiaTheme="minorEastAsia"/>
        </w:rPr>
      </w:pPr>
      <w:r>
        <w:rPr>
          <w:rFonts w:cs="微软雅黑" w:asciiTheme="minorEastAsia" w:hAnsiTheme="minorEastAsia" w:eastAsiaTheme="minorEastAsia"/>
        </w:rPr>
        <w:t>如果类型B指定的是基本类型，对于非基本类型的A来说，运行时</w:t>
      </w:r>
    </w:p>
    <w:p>
      <w:pPr>
        <w:spacing w:line="220" w:lineRule="atLeast"/>
        <w:ind w:firstLine="1050" w:firstLineChars="500"/>
        <w:rPr>
          <w:rFonts w:cs="微软雅黑" w:asciiTheme="minorEastAsia" w:hAnsiTheme="minorEastAsia" w:eastAsiaTheme="minorEastAsia"/>
        </w:rPr>
      </w:pPr>
      <w:r>
        <w:rPr>
          <w:rFonts w:cs="微软雅黑" w:asciiTheme="minorEastAsia" w:hAnsiTheme="minorEastAsia" w:eastAsiaTheme="minorEastAsia"/>
        </w:rPr>
        <w:t>始终会失败。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>“</w:t>
      </w:r>
      <w:r>
        <w:rPr>
          <w:rFonts w:cs="微软雅黑" w:asciiTheme="minorEastAsia" w:hAnsiTheme="minorEastAsia" w:eastAsiaTheme="minorEastAsia"/>
        </w:rPr>
        <w:t>instance-of vA, vB, ”：</w:t>
      </w:r>
    </w:p>
    <w:p>
      <w:pPr>
        <w:spacing w:line="220" w:lineRule="atLeast"/>
        <w:ind w:firstLine="840" w:firstLineChars="400"/>
        <w:rPr>
          <w:rFonts w:cs="微软雅黑" w:asciiTheme="minorEastAsia" w:hAnsiTheme="minorEastAsia" w:eastAsiaTheme="minorEastAsia"/>
        </w:rPr>
      </w:pPr>
      <w:r>
        <w:rPr>
          <w:rFonts w:cs="微软雅黑" w:asciiTheme="minorEastAsia" w:hAnsiTheme="minorEastAsia" w:eastAsiaTheme="minorEastAsia"/>
        </w:rPr>
        <w:t>判断vB寄存器中的对象引用是否可以转换成指定的类型</w:t>
      </w:r>
      <w:r>
        <w:rPr>
          <w:rFonts w:hint="eastAsia" w:cs="微软雅黑" w:asciiTheme="minorEastAsia" w:hAnsiTheme="minorEastAsia" w:eastAsiaTheme="minorEastAsia"/>
        </w:rPr>
        <w:t>。</w:t>
      </w:r>
    </w:p>
    <w:p>
      <w:pPr>
        <w:spacing w:line="220" w:lineRule="atLeast"/>
        <w:ind w:firstLine="840" w:firstLineChars="400"/>
        <w:rPr>
          <w:rFonts w:cs="微软雅黑" w:asciiTheme="minorEastAsia" w:hAnsiTheme="minorEastAsia" w:eastAsiaTheme="minorEastAsia"/>
        </w:rPr>
      </w:pPr>
      <w:r>
        <w:rPr>
          <w:rFonts w:cs="微软雅黑" w:asciiTheme="minorEastAsia" w:hAnsiTheme="minorEastAsia" w:eastAsiaTheme="minorEastAsia"/>
        </w:rPr>
        <w:t>如果可以vA寄存器赋值为1，否则vA寄存器赋值为0。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</w:p>
    <w:p>
      <w:pPr>
        <w:spacing w:line="220" w:lineRule="atLeast"/>
        <w:ind w:left="840" w:leftChars="300" w:hanging="210" w:hangingChars="100"/>
        <w:rPr>
          <w:rFonts w:hint="default" w:cs="微软雅黑" w:asciiTheme="minorEastAsia" w:hAnsiTheme="minorEastAsia" w:eastAsiaTheme="minorEastAsia"/>
          <w:lang w:val="en-US" w:eastAsia="zh-CN"/>
        </w:rPr>
      </w:pPr>
      <w:r>
        <w:rPr>
          <w:rFonts w:hint="eastAsia" w:cs="微软雅黑" w:asciiTheme="minorEastAsia" w:hAnsiTheme="minorEastAsia" w:eastAsiaTheme="minorEastAsia"/>
        </w:rPr>
        <w:t>“</w:t>
      </w:r>
      <w:r>
        <w:rPr>
          <w:rFonts w:cs="微软雅黑" w:asciiTheme="minorEastAsia" w:hAnsiTheme="minorEastAsia" w:eastAsiaTheme="minorEastAsia"/>
        </w:rPr>
        <w:t>new-instance vAA, type@BBBB”：</w:t>
      </w:r>
    </w:p>
    <w:p>
      <w:pPr>
        <w:spacing w:line="220" w:lineRule="atLeast"/>
        <w:ind w:left="840" w:leftChars="400"/>
        <w:rPr>
          <w:rFonts w:cs="微软雅黑" w:asciiTheme="minorEastAsia" w:hAnsiTheme="minorEastAsia" w:eastAsiaTheme="minorEastAsia"/>
        </w:rPr>
      </w:pPr>
      <w:r>
        <w:rPr>
          <w:rFonts w:cs="微软雅黑" w:asciiTheme="minorEastAsia" w:hAnsiTheme="minorEastAsia" w:eastAsiaTheme="minorEastAsia"/>
        </w:rPr>
        <w:t>构造一个指定类型对象的新实例，并将对象引用赋值给vAA寄存器</w:t>
      </w:r>
      <w:r>
        <w:rPr>
          <w:rFonts w:hint="eastAsia" w:cs="微软雅黑" w:asciiTheme="minorEastAsia" w:hAnsiTheme="minorEastAsia" w:eastAsiaTheme="minorEastAsia"/>
        </w:rPr>
        <w:t>。</w:t>
      </w:r>
      <w:r>
        <w:rPr>
          <w:rFonts w:cs="微软雅黑" w:asciiTheme="minorEastAsia" w:hAnsiTheme="minorEastAsia" w:eastAsiaTheme="minorEastAsia"/>
        </w:rPr>
        <w:t>类型符type指定的类型不能是数组类。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  <w:b/>
          <w:sz w:val="28"/>
          <w:szCs w:val="28"/>
        </w:rPr>
      </w:pPr>
      <w:r>
        <w:rPr>
          <w:rFonts w:hint="eastAsia" w:cs="微软雅黑" w:asciiTheme="minorEastAsia" w:hAnsiTheme="minorEastAsia" w:eastAsiaTheme="minorEastAsia"/>
          <w:b/>
          <w:sz w:val="28"/>
          <w:szCs w:val="28"/>
        </w:rPr>
        <w:t>6、数组操作指令</w:t>
      </w:r>
    </w:p>
    <w:p>
      <w:pPr>
        <w:spacing w:line="220" w:lineRule="atLeast"/>
        <w:ind w:left="1050" w:leftChars="50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>数组操作包括获取数组长度，新建数组，数组赋值，数组元素取值与赋值等操作。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</w:p>
    <w:p>
      <w:pPr>
        <w:spacing w:line="220" w:lineRule="atLeast"/>
        <w:ind w:firstLine="1050" w:firstLineChars="50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>“</w:t>
      </w:r>
      <w:r>
        <w:rPr>
          <w:rFonts w:cs="微软雅黑" w:asciiTheme="minorEastAsia" w:hAnsiTheme="minorEastAsia" w:eastAsiaTheme="minorEastAsia"/>
        </w:rPr>
        <w:t>array-length vA, vB”：</w:t>
      </w:r>
    </w:p>
    <w:p>
      <w:pPr>
        <w:spacing w:line="220" w:lineRule="atLeast"/>
        <w:ind w:firstLine="1050" w:firstLineChars="500"/>
        <w:rPr>
          <w:rFonts w:cs="微软雅黑" w:asciiTheme="minorEastAsia" w:hAnsiTheme="minorEastAsia" w:eastAsiaTheme="minorEastAsia"/>
        </w:rPr>
      </w:pPr>
      <w:r>
        <w:rPr>
          <w:rFonts w:cs="微软雅黑" w:asciiTheme="minorEastAsia" w:hAnsiTheme="minorEastAsia" w:eastAsiaTheme="minorEastAsia"/>
        </w:rPr>
        <w:t>获取给定vB寄存器中数组的长度并将值赋给vA寄存器</w:t>
      </w:r>
      <w:r>
        <w:rPr>
          <w:rFonts w:hint="eastAsia" w:cs="微软雅黑" w:asciiTheme="minorEastAsia" w:hAnsiTheme="minorEastAsia" w:eastAsiaTheme="minorEastAsia"/>
        </w:rPr>
        <w:t>。</w:t>
      </w:r>
    </w:p>
    <w:p>
      <w:pPr>
        <w:spacing w:line="220" w:lineRule="atLeast"/>
        <w:ind w:firstLine="1050" w:firstLineChars="500"/>
        <w:rPr>
          <w:rFonts w:cs="微软雅黑" w:asciiTheme="minorEastAsia" w:hAnsiTheme="minorEastAsia" w:eastAsiaTheme="minorEastAsia"/>
        </w:rPr>
      </w:pPr>
      <w:r>
        <w:rPr>
          <w:rFonts w:cs="微软雅黑" w:asciiTheme="minorEastAsia" w:hAnsiTheme="minorEastAsia" w:eastAsiaTheme="minorEastAsia"/>
        </w:rPr>
        <w:t>数组长度指的是数组的条目个数。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</w:p>
    <w:p>
      <w:pPr>
        <w:spacing w:line="220" w:lineRule="atLeast"/>
        <w:ind w:firstLine="840" w:firstLineChars="400"/>
        <w:rPr>
          <w:rFonts w:hint="default" w:cs="微软雅黑" w:asciiTheme="minorEastAsia" w:hAnsiTheme="minorEastAsia" w:eastAsiaTheme="minorEastAsia"/>
          <w:lang w:val="en-US" w:eastAsia="zh-CN"/>
        </w:rPr>
      </w:pPr>
      <w:r>
        <w:rPr>
          <w:rFonts w:hint="eastAsia" w:cs="微软雅黑" w:asciiTheme="minorEastAsia" w:hAnsiTheme="minorEastAsia" w:eastAsiaTheme="minorEastAsia"/>
        </w:rPr>
        <w:t>“</w:t>
      </w:r>
      <w:r>
        <w:rPr>
          <w:rFonts w:cs="微软雅黑" w:asciiTheme="minorEastAsia" w:hAnsiTheme="minorEastAsia" w:eastAsiaTheme="minorEastAsia"/>
        </w:rPr>
        <w:t>new-array vA, vB, type@CCCC”：</w:t>
      </w:r>
    </w:p>
    <w:p>
      <w:pPr>
        <w:spacing w:line="220" w:lineRule="atLeast"/>
        <w:ind w:left="1050" w:leftChars="500"/>
        <w:rPr>
          <w:rFonts w:cs="微软雅黑" w:asciiTheme="minorEastAsia" w:hAnsiTheme="minorEastAsia" w:eastAsiaTheme="minorEastAsia"/>
        </w:rPr>
      </w:pPr>
      <w:r>
        <w:rPr>
          <w:rFonts w:cs="微软雅黑" w:asciiTheme="minorEastAsia" w:hAnsiTheme="minorEastAsia" w:eastAsiaTheme="minorEastAsia"/>
        </w:rPr>
        <w:t>构造指定类型（type@CCCC）与大小（vB）的数组，并将值赋给vA寄存器。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 xml:space="preserve">  “</w:t>
      </w:r>
      <w:r>
        <w:rPr>
          <w:rFonts w:cs="微软雅黑" w:asciiTheme="minorEastAsia" w:hAnsiTheme="minorEastAsia" w:eastAsiaTheme="minorEastAsia"/>
        </w:rPr>
        <w:t>filled-new-array {vC, vD, vE, vF, vG},type@BBBB”</w:t>
      </w:r>
      <w:r>
        <w:rPr>
          <w:rFonts w:hint="eastAsia" w:cs="微软雅黑" w:asciiTheme="minorEastAsia" w:hAnsiTheme="minorEastAsia" w:eastAsiaTheme="minorEastAsia"/>
        </w:rPr>
        <w:t xml:space="preserve">： </w:t>
      </w:r>
    </w:p>
    <w:p>
      <w:pPr>
        <w:spacing w:line="220" w:lineRule="atLeast"/>
        <w:ind w:left="1050" w:leftChars="500"/>
        <w:rPr>
          <w:rFonts w:cs="微软雅黑" w:asciiTheme="minorEastAsia" w:hAnsiTheme="minorEastAsia" w:eastAsiaTheme="minorEastAsia"/>
        </w:rPr>
      </w:pPr>
      <w:r>
        <w:rPr>
          <w:rFonts w:cs="微软雅黑" w:asciiTheme="minorEastAsia" w:hAnsiTheme="minorEastAsia" w:eastAsiaTheme="minorEastAsia"/>
        </w:rPr>
        <w:t>构造指定类型（type@BBBB）与大小（vA）的数组并填充数组内容。vA寄存器是隐含使用的，除了指定数组的大小外还指定了参数的个数，vC~vG是使用到的参数寄存序列。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 xml:space="preserve">  “</w:t>
      </w:r>
      <w:r>
        <w:rPr>
          <w:rFonts w:cs="微软雅黑" w:asciiTheme="minorEastAsia" w:hAnsiTheme="minorEastAsia" w:eastAsiaTheme="minorEastAsia"/>
        </w:rPr>
        <w:t>filled-new-array/range {vCCCC  ..vNNNN}, type@BBBB”</w:t>
      </w:r>
      <w:r>
        <w:rPr>
          <w:rFonts w:hint="eastAsia" w:cs="微软雅黑" w:asciiTheme="minorEastAsia" w:hAnsiTheme="minorEastAsia" w:eastAsiaTheme="minorEastAsia"/>
        </w:rPr>
        <w:t>：</w:t>
      </w:r>
    </w:p>
    <w:p>
      <w:pPr>
        <w:spacing w:line="220" w:lineRule="atLeast"/>
        <w:ind w:left="1050" w:leftChars="500"/>
        <w:rPr>
          <w:rFonts w:cs="微软雅黑" w:asciiTheme="minorEastAsia" w:hAnsiTheme="minorEastAsia" w:eastAsiaTheme="minorEastAsia"/>
        </w:rPr>
      </w:pPr>
      <w:r>
        <w:rPr>
          <w:rFonts w:cs="微软雅黑" w:asciiTheme="minorEastAsia" w:hAnsiTheme="minorEastAsia" w:eastAsiaTheme="minorEastAsia"/>
        </w:rPr>
        <w:t>指令功能与“filled-new-array {vC,vD,vE,vF,vG},type@BBBB”相同，只是参数寄存器使用range字节码后缀指定了取值范围 ，vC是第一个参数寄存器，N = A +C -1。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</w:p>
    <w:p>
      <w:pPr>
        <w:spacing w:line="220" w:lineRule="atLeast"/>
        <w:ind w:firstLine="840" w:firstLineChars="40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>“</w:t>
      </w:r>
      <w:r>
        <w:rPr>
          <w:rFonts w:cs="微软雅黑" w:asciiTheme="minorEastAsia" w:hAnsiTheme="minorEastAsia" w:eastAsiaTheme="minorEastAsia"/>
        </w:rPr>
        <w:t>fill-array-data vAA, +BBBBBBBB</w:t>
      </w:r>
      <w:r>
        <w:rPr>
          <w:rFonts w:hint="eastAsia" w:cs="微软雅黑" w:asciiTheme="minorEastAsia" w:hAnsiTheme="minorEastAsia" w:eastAsiaTheme="minorEastAsia"/>
        </w:rPr>
        <w:t>”：</w:t>
      </w:r>
    </w:p>
    <w:p>
      <w:pPr>
        <w:spacing w:line="220" w:lineRule="atLeast"/>
        <w:ind w:firstLine="1050" w:firstLineChars="500"/>
        <w:rPr>
          <w:rFonts w:cs="微软雅黑" w:asciiTheme="minorEastAsia" w:hAnsiTheme="minorEastAsia" w:eastAsiaTheme="minorEastAsia"/>
        </w:rPr>
      </w:pPr>
      <w:r>
        <w:rPr>
          <w:rFonts w:cs="微软雅黑" w:asciiTheme="minorEastAsia" w:hAnsiTheme="minorEastAsia" w:eastAsiaTheme="minorEastAsia"/>
        </w:rPr>
        <w:t>用指定的数据来填充数组，vAA寄存器为数组引用，引用必须为基</w:t>
      </w:r>
    </w:p>
    <w:p>
      <w:pPr>
        <w:spacing w:line="220" w:lineRule="atLeast"/>
        <w:ind w:firstLine="1050" w:firstLineChars="500"/>
        <w:rPr>
          <w:rFonts w:cs="微软雅黑" w:asciiTheme="minorEastAsia" w:hAnsiTheme="minorEastAsia" w:eastAsiaTheme="minorEastAsia"/>
        </w:rPr>
      </w:pPr>
      <w:r>
        <w:rPr>
          <w:rFonts w:cs="微软雅黑" w:asciiTheme="minorEastAsia" w:hAnsiTheme="minorEastAsia" w:eastAsiaTheme="minorEastAsia"/>
        </w:rPr>
        <w:t>础类型的数组，在指令后面会紧跟一个数据表。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  <w:b/>
          <w:sz w:val="28"/>
          <w:szCs w:val="28"/>
        </w:rPr>
      </w:pPr>
      <w:r>
        <w:rPr>
          <w:rFonts w:hint="eastAsia" w:cs="微软雅黑" w:asciiTheme="minorEastAsia" w:hAnsiTheme="minorEastAsia" w:eastAsiaTheme="minorEastAsia"/>
          <w:b/>
          <w:sz w:val="28"/>
          <w:szCs w:val="28"/>
        </w:rPr>
        <w:t>7、异常指令</w:t>
      </w:r>
    </w:p>
    <w:p>
      <w:pPr>
        <w:spacing w:line="220" w:lineRule="atLeast"/>
        <w:ind w:firstLine="840" w:firstLineChars="40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>“throw vAA”抛出vAA寄存器中指定类型的异常。</w:t>
      </w:r>
    </w:p>
    <w:p>
      <w:pPr>
        <w:numPr>
          <w:numId w:val="0"/>
        </w:numPr>
        <w:spacing w:line="240" w:lineRule="auto"/>
        <w:ind w:leftChars="0" w:firstLine="420" w:firstLineChars="0"/>
        <w:rPr>
          <w:rFonts w:hint="default" w:cs="微软雅黑" w:asciiTheme="minorEastAsia" w:hAnsiTheme="minorEastAsia" w:eastAsiaTheme="minorEastAsia"/>
          <w:lang w:val="en-US" w:eastAsia="zh-CN"/>
        </w:rPr>
      </w:pP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  <w:b/>
          <w:sz w:val="28"/>
          <w:szCs w:val="28"/>
        </w:rPr>
      </w:pPr>
      <w:r>
        <w:rPr>
          <w:rFonts w:hint="eastAsia" w:cs="微软雅黑" w:asciiTheme="minorEastAsia" w:hAnsiTheme="minorEastAsia" w:eastAsiaTheme="minorEastAsia"/>
          <w:b/>
          <w:sz w:val="28"/>
          <w:szCs w:val="28"/>
        </w:rPr>
        <w:t>8、跳转指令(重点)</w:t>
      </w:r>
    </w:p>
    <w:p>
      <w:pPr>
        <w:spacing w:line="220" w:lineRule="atLeast"/>
        <w:ind w:firstLine="1050" w:firstLineChars="50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>跳转指令用于从当前地址跳转到指定的偏移处。</w:t>
      </w:r>
    </w:p>
    <w:p>
      <w:pPr>
        <w:spacing w:line="220" w:lineRule="atLeast"/>
        <w:ind w:firstLine="1054" w:firstLineChars="500"/>
        <w:rPr>
          <w:rFonts w:cs="微软雅黑" w:asciiTheme="minorEastAsia" w:hAnsiTheme="minorEastAsia" w:eastAsiaTheme="minorEastAsia"/>
        </w:rPr>
      </w:pPr>
      <w:r>
        <w:rPr>
          <w:rFonts w:cs="微软雅黑" w:asciiTheme="minorEastAsia" w:hAnsiTheme="minorEastAsia" w:eastAsiaTheme="minorEastAsia"/>
          <w:b/>
          <w:bCs/>
        </w:rPr>
        <w:t>Dalvik指令集中有三种跳转指令</w:t>
      </w:r>
      <w:r>
        <w:rPr>
          <w:rFonts w:cs="微软雅黑" w:asciiTheme="minorEastAsia" w:hAnsiTheme="minorEastAsia" w:eastAsiaTheme="minorEastAsia"/>
        </w:rPr>
        <w:t>：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ab/>
      </w:r>
      <w:r>
        <w:rPr>
          <w:rFonts w:hint="eastAsia" w:cs="微软雅黑" w:asciiTheme="minorEastAsia" w:hAnsiTheme="minorEastAsia" w:eastAsiaTheme="minorEastAsia"/>
        </w:rPr>
        <w:t>（1）goto：</w:t>
      </w:r>
      <w:r>
        <w:rPr>
          <w:rFonts w:cs="微软雅黑" w:asciiTheme="minorEastAsia" w:hAnsiTheme="minorEastAsia" w:eastAsiaTheme="minorEastAsia"/>
        </w:rPr>
        <w:t>无条件跳转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ab/>
      </w:r>
      <w:r>
        <w:rPr>
          <w:rFonts w:hint="eastAsia" w:cs="微软雅黑" w:asciiTheme="minorEastAsia" w:hAnsiTheme="minorEastAsia" w:eastAsiaTheme="minorEastAsia"/>
        </w:rPr>
        <w:t>（2）</w:t>
      </w:r>
      <w:r>
        <w:rPr>
          <w:rFonts w:cs="微软雅黑" w:asciiTheme="minorEastAsia" w:hAnsiTheme="minorEastAsia" w:eastAsiaTheme="minorEastAsia"/>
        </w:rPr>
        <w:t>switch</w:t>
      </w:r>
      <w:r>
        <w:rPr>
          <w:rFonts w:hint="eastAsia" w:cs="微软雅黑" w:asciiTheme="minorEastAsia" w:hAnsiTheme="minorEastAsia" w:eastAsiaTheme="minorEastAsia"/>
        </w:rPr>
        <w:t>：</w:t>
      </w:r>
      <w:r>
        <w:rPr>
          <w:rFonts w:cs="微软雅黑" w:asciiTheme="minorEastAsia" w:hAnsiTheme="minorEastAsia" w:eastAsiaTheme="minorEastAsia"/>
        </w:rPr>
        <w:t>分支跳转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ab/>
      </w:r>
      <w:r>
        <w:rPr>
          <w:rFonts w:hint="eastAsia" w:cs="微软雅黑" w:asciiTheme="minorEastAsia" w:hAnsiTheme="minorEastAsia" w:eastAsiaTheme="minorEastAsia"/>
        </w:rPr>
        <w:t xml:space="preserve">     packed-switch：有规律跳转</w:t>
      </w:r>
    </w:p>
    <w:p>
      <w:pPr>
        <w:spacing w:line="220" w:lineRule="atLeast"/>
        <w:ind w:firstLine="1890" w:firstLineChars="90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>sparse-switch: 无规律跳转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ab/>
      </w:r>
      <w:r>
        <w:rPr>
          <w:rFonts w:hint="eastAsia" w:cs="微软雅黑" w:asciiTheme="minorEastAsia" w:hAnsiTheme="minorEastAsia" w:eastAsiaTheme="minorEastAsia"/>
        </w:rPr>
        <w:t>（3）</w:t>
      </w:r>
      <w:r>
        <w:rPr>
          <w:rFonts w:cs="微软雅黑" w:asciiTheme="minorEastAsia" w:hAnsiTheme="minorEastAsia" w:eastAsiaTheme="minorEastAsia"/>
        </w:rPr>
        <w:t>if</w:t>
      </w:r>
      <w:r>
        <w:rPr>
          <w:rFonts w:hint="eastAsia" w:cs="微软雅黑" w:asciiTheme="minorEastAsia" w:hAnsiTheme="minorEastAsia" w:eastAsiaTheme="minorEastAsia"/>
        </w:rPr>
        <w:t>：</w:t>
      </w:r>
      <w:r>
        <w:rPr>
          <w:rFonts w:cs="微软雅黑" w:asciiTheme="minorEastAsia" w:hAnsiTheme="minorEastAsia" w:eastAsiaTheme="minorEastAsia"/>
        </w:rPr>
        <w:t>条件跳转</w:t>
      </w:r>
      <w:r>
        <w:rPr>
          <w:rFonts w:hint="eastAsia" w:cs="微软雅黑" w:asciiTheme="minorEastAsia" w:hAnsiTheme="minorEastAsia" w:eastAsiaTheme="minorEastAsia"/>
        </w:rPr>
        <w:tab/>
      </w:r>
      <w:r>
        <w:rPr>
          <w:rFonts w:hint="eastAsia" w:cs="微软雅黑" w:asciiTheme="minorEastAsia" w:hAnsiTheme="minorEastAsia" w:eastAsiaTheme="minorEastAsia"/>
        </w:rPr>
        <w:t xml:space="preserve">    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 xml:space="preserve">           if-eq：等于</w:t>
      </w:r>
      <w:r>
        <w:rPr>
          <w:rFonts w:hint="eastAsia" w:cs="微软雅黑" w:asciiTheme="minorEastAsia" w:hAnsiTheme="minorEastAsia" w:eastAsiaTheme="minorEastAsia"/>
          <w:b/>
          <w:bCs/>
        </w:rPr>
        <w:t>/</w:t>
      </w:r>
      <w:r>
        <w:rPr>
          <w:rFonts w:hint="eastAsia" w:cs="微软雅黑" w:asciiTheme="minorEastAsia" w:hAnsiTheme="minorEastAsia" w:eastAsiaTheme="minorEastAsia"/>
        </w:rPr>
        <w:t>if-ne：不等于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ab/>
      </w:r>
      <w:r>
        <w:rPr>
          <w:rFonts w:hint="eastAsia" w:cs="微软雅黑" w:asciiTheme="minorEastAsia" w:hAnsiTheme="minorEastAsia" w:eastAsiaTheme="minorEastAsia"/>
        </w:rPr>
        <w:t xml:space="preserve">     if-lt：小于</w:t>
      </w:r>
      <w:r>
        <w:rPr>
          <w:rFonts w:hint="eastAsia" w:cs="微软雅黑" w:asciiTheme="minorEastAsia" w:hAnsiTheme="minorEastAsia" w:eastAsiaTheme="minorEastAsia"/>
          <w:b/>
          <w:bCs/>
        </w:rPr>
        <w:t>/</w:t>
      </w:r>
      <w:r>
        <w:rPr>
          <w:rFonts w:hint="eastAsia" w:cs="微软雅黑" w:asciiTheme="minorEastAsia" w:hAnsiTheme="minorEastAsia" w:eastAsiaTheme="minorEastAsia"/>
        </w:rPr>
        <w:t>if-le：小于等于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ab/>
      </w:r>
      <w:r>
        <w:rPr>
          <w:rFonts w:hint="eastAsia" w:cs="微软雅黑" w:asciiTheme="minorEastAsia" w:hAnsiTheme="minorEastAsia" w:eastAsiaTheme="minorEastAsia"/>
        </w:rPr>
        <w:t xml:space="preserve">     if-gt：大于</w:t>
      </w:r>
      <w:r>
        <w:rPr>
          <w:rFonts w:hint="eastAsia" w:cs="微软雅黑" w:asciiTheme="minorEastAsia" w:hAnsiTheme="minorEastAsia" w:eastAsiaTheme="minorEastAsia"/>
          <w:b/>
          <w:bCs/>
        </w:rPr>
        <w:t>/</w:t>
      </w:r>
      <w:r>
        <w:rPr>
          <w:rFonts w:hint="eastAsia" w:cs="微软雅黑" w:asciiTheme="minorEastAsia" w:hAnsiTheme="minorEastAsia" w:eastAsiaTheme="minorEastAsia"/>
        </w:rPr>
        <w:t>if-ge：大于等于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ab/>
      </w:r>
      <w:r>
        <w:rPr>
          <w:rFonts w:hint="eastAsia" w:cs="微软雅黑" w:asciiTheme="minorEastAsia" w:hAnsiTheme="minorEastAsia" w:eastAsiaTheme="minorEastAsia"/>
        </w:rPr>
        <w:t xml:space="preserve">     if-eqz：等于0</w:t>
      </w:r>
      <w:r>
        <w:rPr>
          <w:rFonts w:hint="eastAsia" w:cs="微软雅黑" w:asciiTheme="minorEastAsia" w:hAnsiTheme="minorEastAsia" w:eastAsiaTheme="minorEastAsia"/>
          <w:b/>
          <w:bCs/>
        </w:rPr>
        <w:t>/</w:t>
      </w:r>
      <w:r>
        <w:rPr>
          <w:rFonts w:hint="eastAsia" w:cs="微软雅黑" w:asciiTheme="minorEastAsia" w:hAnsiTheme="minorEastAsia" w:eastAsiaTheme="minorEastAsia"/>
        </w:rPr>
        <w:t>if-nez：不等于0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ab/>
      </w:r>
      <w:r>
        <w:rPr>
          <w:rFonts w:hint="eastAsia" w:cs="微软雅黑" w:asciiTheme="minorEastAsia" w:hAnsiTheme="minorEastAsia" w:eastAsiaTheme="minorEastAsia"/>
        </w:rPr>
        <w:t xml:space="preserve">     i</w:t>
      </w:r>
      <w:bookmarkStart w:id="0" w:name="_GoBack"/>
      <w:r>
        <w:rPr>
          <w:rFonts w:hint="eastAsia" w:cs="微软雅黑" w:asciiTheme="minorEastAsia" w:hAnsiTheme="minorEastAsia" w:eastAsiaTheme="minorEastAsia"/>
        </w:rPr>
        <w:t>f-ltz：小于0</w:t>
      </w:r>
      <w:r>
        <w:rPr>
          <w:rFonts w:hint="eastAsia" w:cs="微软雅黑" w:asciiTheme="minorEastAsia" w:hAnsiTheme="minorEastAsia" w:eastAsiaTheme="minorEastAsia"/>
          <w:b/>
          <w:bCs/>
        </w:rPr>
        <w:t>/</w:t>
      </w:r>
      <w:r>
        <w:rPr>
          <w:rFonts w:hint="eastAsia" w:cs="微软雅黑" w:asciiTheme="minorEastAsia" w:hAnsiTheme="minorEastAsia" w:eastAsiaTheme="minorEastAsia"/>
        </w:rPr>
        <w:t>if-lez：小于等于0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ab/>
      </w:r>
      <w:r>
        <w:rPr>
          <w:rFonts w:hint="eastAsia" w:cs="微软雅黑" w:asciiTheme="minorEastAsia" w:hAnsiTheme="minorEastAsia" w:eastAsiaTheme="minorEastAsia"/>
        </w:rPr>
        <w:t xml:space="preserve">     if-gtz：大于0</w:t>
      </w:r>
      <w:r>
        <w:rPr>
          <w:rFonts w:hint="eastAsia" w:cs="微软雅黑" w:asciiTheme="minorEastAsia" w:hAnsiTheme="minorEastAsia" w:eastAsiaTheme="minorEastAsia"/>
          <w:b/>
          <w:bCs/>
        </w:rPr>
        <w:t>/</w:t>
      </w:r>
      <w:r>
        <w:rPr>
          <w:rFonts w:hint="eastAsia" w:cs="微软雅黑" w:asciiTheme="minorEastAsia" w:hAnsiTheme="minorEastAsia" w:eastAsiaTheme="minorEastAsia"/>
        </w:rPr>
        <w:t>if-gez：大于等于0</w:t>
      </w:r>
    </w:p>
    <w:bookmarkEnd w:id="0"/>
    <w:p>
      <w:pPr>
        <w:spacing w:line="220" w:lineRule="atLeast"/>
        <w:ind w:firstLine="720"/>
        <w:rPr>
          <w:rFonts w:cs="微软雅黑" w:asciiTheme="minorEastAsia" w:hAnsiTheme="minorEastAsia" w:eastAsiaTheme="minorEastAsia"/>
          <w:b/>
          <w:sz w:val="28"/>
          <w:szCs w:val="28"/>
        </w:rPr>
      </w:pPr>
      <w:r>
        <w:rPr>
          <w:rFonts w:hint="eastAsia" w:cs="微软雅黑" w:asciiTheme="minorEastAsia" w:hAnsiTheme="minorEastAsia" w:eastAsiaTheme="minorEastAsia"/>
          <w:b/>
          <w:sz w:val="28"/>
          <w:szCs w:val="28"/>
        </w:rPr>
        <w:t>9、比较指令(cmp)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ab/>
      </w:r>
      <w:r>
        <w:rPr>
          <w:rFonts w:hint="eastAsia" w:cs="微软雅黑" w:asciiTheme="minorEastAsia" w:hAnsiTheme="minorEastAsia" w:eastAsiaTheme="minorEastAsia"/>
          <w:b/>
          <w:bCs/>
        </w:rPr>
        <w:t>比较指令用于对两个寄存器的值（浮点型或长整型）进行比较。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  <w:b/>
          <w:bCs/>
        </w:rPr>
      </w:pPr>
      <w:r>
        <w:rPr>
          <w:rFonts w:hint="eastAsia" w:cs="微软雅黑" w:asciiTheme="minorEastAsia" w:hAnsiTheme="minorEastAsia" w:eastAsiaTheme="minorEastAsia"/>
        </w:rPr>
        <w:tab/>
      </w:r>
      <w:r>
        <w:rPr>
          <w:rFonts w:hint="eastAsia" w:cs="微软雅黑" w:asciiTheme="minorEastAsia" w:hAnsiTheme="minorEastAsia" w:eastAsiaTheme="minorEastAsia"/>
          <w:b/>
          <w:bCs/>
        </w:rPr>
        <w:t>大于(1)/等于(0)/小于(-1)=&gt;cmpg、cmp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  <w:b/>
          <w:bCs/>
        </w:rPr>
      </w:pPr>
      <w:r>
        <w:rPr>
          <w:rFonts w:hint="eastAsia" w:cs="微软雅黑" w:asciiTheme="minorEastAsia" w:hAnsiTheme="minorEastAsia" w:eastAsiaTheme="minorEastAsia"/>
          <w:b/>
          <w:bCs/>
        </w:rPr>
        <w:tab/>
      </w:r>
      <w:r>
        <w:rPr>
          <w:rFonts w:hint="eastAsia" w:cs="微软雅黑" w:asciiTheme="minorEastAsia" w:hAnsiTheme="minorEastAsia" w:eastAsiaTheme="minorEastAsia"/>
          <w:b/>
          <w:bCs/>
        </w:rPr>
        <w:t>大于(-1)/等于(0)/小于(1)=&gt;cmpl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</w:p>
    <w:p>
      <w:pPr>
        <w:spacing w:line="220" w:lineRule="atLeast"/>
        <w:ind w:firstLine="720"/>
        <w:rPr>
          <w:rFonts w:asciiTheme="minorEastAsia" w:hAnsiTheme="minorEastAsia" w:eastAsiaTheme="minorEastAsia"/>
          <w:color w:val="333333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333333"/>
          <w:shd w:val="clear" w:color="auto" w:fill="FFFFFF"/>
        </w:rPr>
        <w:tab/>
      </w:r>
      <w:r>
        <w:rPr>
          <w:rFonts w:hint="eastAsia" w:asciiTheme="minorEastAsia" w:hAnsiTheme="minorEastAsia" w:eastAsiaTheme="minorEastAsia"/>
          <w:color w:val="333333"/>
          <w:shd w:val="clear" w:color="auto" w:fill="FFFFFF"/>
        </w:rPr>
        <w:t>例如：cmp-long vAA, vBB, vCC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color w:val="333333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333333"/>
          <w:shd w:val="clear" w:color="auto" w:fill="FFFFFF"/>
        </w:rPr>
        <w:tab/>
      </w:r>
      <w:r>
        <w:rPr>
          <w:rFonts w:hint="eastAsia" w:asciiTheme="minorEastAsia" w:hAnsiTheme="minorEastAsia" w:eastAsiaTheme="minorEastAsia"/>
          <w:color w:val="333333"/>
          <w:shd w:val="clear" w:color="auto" w:fill="FFFFFF"/>
        </w:rPr>
        <w:t xml:space="preserve">      比较两个长整型数。如果vBB寄存器大于vCC寄存器，</w:t>
      </w:r>
    </w:p>
    <w:p>
      <w:pPr>
        <w:spacing w:line="220" w:lineRule="atLeast"/>
        <w:ind w:firstLine="1890" w:firstLineChars="900"/>
        <w:rPr>
          <w:rFonts w:asciiTheme="minorEastAsia" w:hAnsiTheme="minorEastAsia" w:eastAsiaTheme="minorEastAsia"/>
          <w:color w:val="333333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333333"/>
          <w:shd w:val="clear" w:color="auto" w:fill="FFFFFF"/>
        </w:rPr>
        <w:t>则结果为1，相等则结果为0，小则结果为-1。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color w:val="333333"/>
          <w:shd w:val="clear" w:color="auto" w:fill="FFFFFF"/>
        </w:rPr>
      </w:pPr>
    </w:p>
    <w:p>
      <w:pPr>
        <w:spacing w:line="220" w:lineRule="atLeast"/>
        <w:ind w:firstLine="720"/>
        <w:rPr>
          <w:rFonts w:asciiTheme="minorEastAsia" w:hAnsiTheme="minorEastAsia" w:eastAsiaTheme="minorEastAsia"/>
          <w:color w:val="333333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333333"/>
          <w:shd w:val="clear" w:color="auto" w:fill="FFFFFF"/>
        </w:rPr>
        <w:tab/>
      </w:r>
      <w:r>
        <w:rPr>
          <w:rFonts w:hint="eastAsia" w:asciiTheme="minorEastAsia" w:hAnsiTheme="minorEastAsia" w:eastAsiaTheme="minorEastAsia"/>
          <w:color w:val="333333"/>
          <w:shd w:val="clear" w:color="auto" w:fill="FFFFFF"/>
        </w:rPr>
        <w:t>例如：cmpl-float vAA, vBB, vCC</w:t>
      </w:r>
    </w:p>
    <w:p>
      <w:pPr>
        <w:spacing w:line="220" w:lineRule="atLeast"/>
        <w:ind w:left="840" w:leftChars="300" w:hanging="210" w:hangingChars="100"/>
        <w:rPr>
          <w:rFonts w:asciiTheme="minorEastAsia" w:hAnsiTheme="minorEastAsia" w:eastAsiaTheme="minorEastAsia"/>
          <w:color w:val="333333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333333"/>
          <w:shd w:val="clear" w:color="auto" w:fill="FFFFFF"/>
        </w:rPr>
        <w:tab/>
      </w:r>
      <w:r>
        <w:rPr>
          <w:rFonts w:hint="eastAsia" w:asciiTheme="minorEastAsia" w:hAnsiTheme="minorEastAsia" w:eastAsiaTheme="minorEastAsia"/>
          <w:color w:val="333333"/>
          <w:shd w:val="clear" w:color="auto" w:fill="FFFFFF"/>
        </w:rPr>
        <w:t xml:space="preserve">         比较两个单精度浮点数。如果vBB寄存器大于vCC寄存器，</w:t>
      </w:r>
    </w:p>
    <w:p>
      <w:pPr>
        <w:spacing w:line="220" w:lineRule="atLeast"/>
        <w:ind w:left="840" w:leftChars="400" w:firstLine="1050" w:firstLineChars="500"/>
        <w:rPr>
          <w:rFonts w:asciiTheme="minorEastAsia" w:hAnsiTheme="minorEastAsia" w:eastAsiaTheme="minorEastAsia"/>
          <w:color w:val="333333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333333"/>
          <w:shd w:val="clear" w:color="auto" w:fill="FFFFFF"/>
        </w:rPr>
        <w:t>结果为-1，相等则结果为0，小于的话结果为1。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color w:val="333333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333333"/>
          <w:shd w:val="clear" w:color="auto" w:fill="FFFFFF"/>
        </w:rPr>
        <w:tab/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color w:val="333333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333333"/>
          <w:shd w:val="clear" w:color="auto" w:fill="FFFFFF"/>
        </w:rPr>
        <w:tab/>
      </w:r>
      <w:r>
        <w:rPr>
          <w:rFonts w:hint="eastAsia" w:asciiTheme="minorEastAsia" w:hAnsiTheme="minorEastAsia" w:eastAsiaTheme="minorEastAsia"/>
          <w:color w:val="333333"/>
          <w:shd w:val="clear" w:color="auto" w:fill="FFFFFF"/>
        </w:rPr>
        <w:t>例如：cmpl-double vAA, vBB, vCC</w:t>
      </w:r>
    </w:p>
    <w:p>
      <w:pPr>
        <w:spacing w:line="220" w:lineRule="atLeast"/>
        <w:ind w:left="630" w:leftChars="300"/>
        <w:rPr>
          <w:rFonts w:asciiTheme="minorEastAsia" w:hAnsiTheme="minorEastAsia" w:eastAsiaTheme="minorEastAsia"/>
          <w:color w:val="333333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333333"/>
          <w:shd w:val="clear" w:color="auto" w:fill="FFFFFF"/>
        </w:rPr>
        <w:tab/>
      </w:r>
      <w:r>
        <w:rPr>
          <w:rFonts w:hint="eastAsia" w:asciiTheme="minorEastAsia" w:hAnsiTheme="minorEastAsia" w:eastAsiaTheme="minorEastAsia"/>
          <w:color w:val="333333"/>
          <w:shd w:val="clear" w:color="auto" w:fill="FFFFFF"/>
        </w:rPr>
        <w:t xml:space="preserve">     比较两个单精度浮点数。如果vBB寄存器大于vCC寄存器，</w:t>
      </w:r>
    </w:p>
    <w:p>
      <w:pPr>
        <w:spacing w:line="220" w:lineRule="atLeast"/>
        <w:ind w:left="630" w:leftChars="300" w:firstLine="1260" w:firstLineChars="600"/>
        <w:rPr>
          <w:rFonts w:asciiTheme="minorEastAsia" w:hAnsiTheme="minorEastAsia" w:eastAsiaTheme="minorEastAsia"/>
          <w:color w:val="333333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333333"/>
          <w:shd w:val="clear" w:color="auto" w:fill="FFFFFF"/>
        </w:rPr>
        <w:t>结果为-1，相等则结果为0，小于的话结果为1。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color w:val="333333"/>
          <w:shd w:val="clear" w:color="auto" w:fill="FFFFFF"/>
        </w:rPr>
      </w:pPr>
    </w:p>
    <w:p>
      <w:pPr>
        <w:spacing w:line="220" w:lineRule="atLeast"/>
        <w:ind w:firstLine="720"/>
        <w:rPr>
          <w:rFonts w:asciiTheme="minorEastAsia" w:hAnsiTheme="minorEastAsia" w:eastAsiaTheme="minorEastAsia"/>
          <w:color w:val="333333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333333"/>
          <w:shd w:val="clear" w:color="auto" w:fill="FFFFFF"/>
        </w:rPr>
        <w:tab/>
      </w:r>
      <w:r>
        <w:rPr>
          <w:rFonts w:hint="eastAsia" w:asciiTheme="minorEastAsia" w:hAnsiTheme="minorEastAsia" w:eastAsiaTheme="minorEastAsia"/>
          <w:color w:val="333333"/>
          <w:shd w:val="clear" w:color="auto" w:fill="FFFFFF"/>
        </w:rPr>
        <w:t>例如：cmpg-float vAA, vBB, vCC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color w:val="333333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333333"/>
          <w:shd w:val="clear" w:color="auto" w:fill="FFFFFF"/>
        </w:rPr>
        <w:tab/>
      </w:r>
      <w:r>
        <w:rPr>
          <w:rFonts w:hint="eastAsia" w:asciiTheme="minorEastAsia" w:hAnsiTheme="minorEastAsia" w:eastAsiaTheme="minorEastAsia"/>
          <w:color w:val="333333"/>
          <w:shd w:val="clear" w:color="auto" w:fill="FFFFFF"/>
        </w:rPr>
        <w:t xml:space="preserve">    比较两个单精度浮点数。如果vBB寄存器大于vCC寄存器，</w:t>
      </w:r>
    </w:p>
    <w:p>
      <w:pPr>
        <w:spacing w:line="220" w:lineRule="atLeast"/>
        <w:ind w:firstLine="1680" w:firstLineChars="800"/>
        <w:rPr>
          <w:rFonts w:asciiTheme="minorEastAsia" w:hAnsiTheme="minorEastAsia" w:eastAsiaTheme="minorEastAsia"/>
          <w:color w:val="333333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333333"/>
          <w:shd w:val="clear" w:color="auto" w:fill="FFFFFF"/>
        </w:rPr>
        <w:t>结果为-1，相等则结果为0，小于的话结果为1。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color w:val="333333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333333"/>
          <w:shd w:val="clear" w:color="auto" w:fill="FFFFFF"/>
        </w:rPr>
        <w:tab/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color w:val="333333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333333"/>
          <w:shd w:val="clear" w:color="auto" w:fill="FFFFFF"/>
        </w:rPr>
        <w:tab/>
      </w:r>
    </w:p>
    <w:p>
      <w:pPr>
        <w:spacing w:line="220" w:lineRule="atLeast"/>
        <w:ind w:firstLine="1260" w:firstLineChars="600"/>
        <w:rPr>
          <w:rFonts w:asciiTheme="minorEastAsia" w:hAnsiTheme="minorEastAsia" w:eastAsiaTheme="minorEastAsia"/>
          <w:color w:val="333333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333333"/>
          <w:shd w:val="clear" w:color="auto" w:fill="FFFFFF"/>
        </w:rPr>
        <w:t>例如：cmpg-double vAA, vBB, vCC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color w:val="333333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333333"/>
          <w:shd w:val="clear" w:color="auto" w:fill="FFFFFF"/>
        </w:rPr>
        <w:tab/>
      </w:r>
      <w:r>
        <w:rPr>
          <w:rFonts w:hint="eastAsia" w:asciiTheme="minorEastAsia" w:hAnsiTheme="minorEastAsia" w:eastAsiaTheme="minorEastAsia"/>
          <w:color w:val="333333"/>
          <w:shd w:val="clear" w:color="auto" w:fill="FFFFFF"/>
        </w:rPr>
        <w:t xml:space="preserve">     比较两个单精度浮点数。如果vBB寄存器大于vCC寄存器，</w:t>
      </w:r>
    </w:p>
    <w:p>
      <w:pPr>
        <w:spacing w:line="220" w:lineRule="atLeast"/>
        <w:ind w:firstLine="1890" w:firstLineChars="900"/>
        <w:rPr>
          <w:rFonts w:asciiTheme="minorEastAsia" w:hAnsiTheme="minorEastAsia" w:eastAsiaTheme="minorEastAsia"/>
          <w:color w:val="333333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333333"/>
          <w:shd w:val="clear" w:color="auto" w:fill="FFFFFF"/>
        </w:rPr>
        <w:t>结果为-1，相等则结果为0，小于的话结果为1。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color w:val="333333"/>
          <w:shd w:val="clear" w:color="auto" w:fill="FFFFFF"/>
        </w:rPr>
      </w:pP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  <w:b/>
          <w:sz w:val="28"/>
          <w:szCs w:val="28"/>
        </w:rPr>
      </w:pPr>
      <w:r>
        <w:rPr>
          <w:rFonts w:hint="eastAsia" w:cs="微软雅黑" w:asciiTheme="minorEastAsia" w:hAnsiTheme="minorEastAsia" w:eastAsiaTheme="minorEastAsia"/>
          <w:b/>
          <w:sz w:val="28"/>
          <w:szCs w:val="28"/>
        </w:rPr>
        <w:t>10、字段操作指令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ab/>
      </w:r>
      <w:r>
        <w:rPr>
          <w:rFonts w:hint="eastAsia" w:cs="微软雅黑" w:asciiTheme="minorEastAsia" w:hAnsiTheme="minorEastAsia" w:eastAsiaTheme="minorEastAsia"/>
        </w:rPr>
        <w:t>普通字段 =&gt; iget读 / iput 写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ab/>
      </w:r>
      <w:r>
        <w:rPr>
          <w:rFonts w:hint="eastAsia" w:cs="微软雅黑" w:asciiTheme="minorEastAsia" w:hAnsiTheme="minorEastAsia" w:eastAsiaTheme="minorEastAsia"/>
        </w:rPr>
        <w:t>静态字段 =&gt; sget读 / sput 写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</w:p>
    <w:p>
      <w:pPr>
        <w:numPr>
          <w:ilvl w:val="0"/>
          <w:numId w:val="3"/>
        </w:numPr>
        <w:spacing w:line="220" w:lineRule="atLeast"/>
        <w:ind w:firstLine="720"/>
        <w:rPr>
          <w:rFonts w:cs="微软雅黑" w:asciiTheme="minorEastAsia" w:hAnsiTheme="minorEastAsia" w:eastAsiaTheme="minorEastAsia"/>
          <w:b/>
          <w:sz w:val="28"/>
        </w:rPr>
      </w:pPr>
      <w:r>
        <w:rPr>
          <w:rFonts w:hint="eastAsia" w:cs="微软雅黑" w:asciiTheme="minorEastAsia" w:hAnsiTheme="minorEastAsia" w:eastAsiaTheme="minorEastAsia"/>
          <w:b/>
          <w:sz w:val="28"/>
        </w:rPr>
        <w:t>方法调用指令(重点)</w:t>
      </w:r>
    </w:p>
    <w:p>
      <w:pPr>
        <w:spacing w:line="220" w:lineRule="atLeast"/>
        <w:rPr>
          <w:rFonts w:cs="微软雅黑" w:asciiTheme="minorEastAsia" w:hAnsiTheme="minorEastAsia" w:eastAsiaTheme="minorEastAsia"/>
          <w:b/>
          <w:sz w:val="28"/>
        </w:rPr>
      </w:pPr>
      <w:r>
        <w:rPr>
          <w:rFonts w:hint="eastAsia" w:cs="微软雅黑" w:asciiTheme="minorEastAsia" w:hAnsiTheme="minorEastAsia" w:eastAsiaTheme="minorEastAsia"/>
          <w:b/>
          <w:sz w:val="28"/>
        </w:rPr>
        <w:t xml:space="preserve">         </w:t>
      </w:r>
      <w:r>
        <w:rPr>
          <w:rFonts w:hint="eastAsia" w:cs="微软雅黑" w:asciiTheme="minorEastAsia" w:hAnsiTheme="minorEastAsia" w:eastAsiaTheme="minorEastAsia"/>
          <w:b/>
        </w:rPr>
        <w:t xml:space="preserve"> 根据方法类型不同，共有5条方法调用指令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ab/>
      </w:r>
      <w:r>
        <w:rPr>
          <w:rFonts w:hint="eastAsia" w:cs="微软雅黑" w:asciiTheme="minorEastAsia" w:hAnsiTheme="minorEastAsia" w:eastAsiaTheme="minorEastAsia"/>
        </w:rPr>
        <w:t>invoke-virtual ：调用实例的虚方法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ab/>
      </w:r>
      <w:r>
        <w:rPr>
          <w:rFonts w:hint="eastAsia" w:cs="微软雅黑" w:asciiTheme="minorEastAsia" w:hAnsiTheme="minorEastAsia" w:eastAsiaTheme="minorEastAsia"/>
        </w:rPr>
        <w:t>invoke-super ：调用实例的父类/基类方法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ab/>
      </w:r>
      <w:r>
        <w:rPr>
          <w:rFonts w:hint="eastAsia" w:cs="微软雅黑" w:asciiTheme="minorEastAsia" w:hAnsiTheme="minorEastAsia" w:eastAsiaTheme="minorEastAsia"/>
        </w:rPr>
        <w:t>invoke-direct ：调用实例的直接方法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ab/>
      </w:r>
      <w:r>
        <w:rPr>
          <w:rFonts w:hint="eastAsia" w:cs="微软雅黑" w:asciiTheme="minorEastAsia" w:hAnsiTheme="minorEastAsia" w:eastAsiaTheme="minorEastAsia"/>
        </w:rPr>
        <w:t>invoke-static ：调用实例的静态方法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ab/>
      </w:r>
      <w:r>
        <w:rPr>
          <w:rFonts w:hint="eastAsia" w:cs="微软雅黑" w:asciiTheme="minorEastAsia" w:hAnsiTheme="minorEastAsia" w:eastAsiaTheme="minorEastAsia"/>
        </w:rPr>
        <w:t>invoke-interface ：调用实例的接口方法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  <w:b/>
          <w:sz w:val="28"/>
          <w:szCs w:val="28"/>
        </w:rPr>
      </w:pPr>
      <w:r>
        <w:rPr>
          <w:rFonts w:hint="eastAsia" w:cs="微软雅黑" w:asciiTheme="minorEastAsia" w:hAnsiTheme="minorEastAsia" w:eastAsiaTheme="minorEastAsia"/>
          <w:b/>
          <w:sz w:val="28"/>
          <w:szCs w:val="28"/>
        </w:rPr>
        <w:t>12、数据转换指令</w:t>
      </w:r>
    </w:p>
    <w:p>
      <w:pPr>
        <w:spacing w:line="220" w:lineRule="atLeast"/>
        <w:ind w:firstLine="1265" w:firstLineChars="600"/>
        <w:rPr>
          <w:rFonts w:cs="微软雅黑" w:asciiTheme="minorEastAsia" w:hAnsiTheme="minorEastAsia" w:eastAsiaTheme="minorEastAsia"/>
          <w:b/>
          <w:bCs/>
        </w:rPr>
      </w:pPr>
      <w:r>
        <w:rPr>
          <w:rFonts w:hint="eastAsia" w:cs="微软雅黑" w:asciiTheme="minorEastAsia" w:hAnsiTheme="minorEastAsia" w:eastAsiaTheme="minorEastAsia"/>
          <w:b/>
          <w:bCs/>
        </w:rPr>
        <w:t>数据转换指令用于将一种类型的数值转换成另一种类型。</w:t>
      </w:r>
    </w:p>
    <w:p>
      <w:pPr>
        <w:spacing w:line="220" w:lineRule="atLeast"/>
        <w:ind w:left="1260" w:leftChars="600"/>
        <w:rPr>
          <w:rFonts w:cs="微软雅黑" w:asciiTheme="minorEastAsia" w:hAnsiTheme="minorEastAsia" w:eastAsiaTheme="minorEastAsia"/>
          <w:b/>
          <w:bCs/>
        </w:rPr>
      </w:pPr>
      <w:r>
        <w:rPr>
          <w:rFonts w:hint="eastAsia" w:cs="微软雅黑" w:asciiTheme="minorEastAsia" w:hAnsiTheme="minorEastAsia" w:eastAsiaTheme="minorEastAsia"/>
          <w:b/>
          <w:bCs/>
        </w:rPr>
        <w:t>它的格式为“opcode vA, vB”，vB寄存器存放需要转换的数据，转换后的结果保存在vA寄存器中。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ab/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ab/>
      </w:r>
      <w:r>
        <w:rPr>
          <w:rFonts w:hint="eastAsia" w:cs="微软雅黑" w:asciiTheme="minorEastAsia" w:hAnsiTheme="minorEastAsia" w:eastAsiaTheme="minorEastAsia"/>
        </w:rPr>
        <w:t xml:space="preserve">neg-数据类型 </w:t>
      </w:r>
      <w:r>
        <w:rPr>
          <w:rFonts w:hint="eastAsia" w:cs="微软雅黑" w:asciiTheme="minorEastAsia" w:hAnsiTheme="minorEastAsia" w:eastAsiaTheme="minorEastAsia"/>
          <w:b/>
          <w:bCs/>
        </w:rPr>
        <w:t xml:space="preserve">=&gt; </w:t>
      </w:r>
      <w:r>
        <w:rPr>
          <w:rFonts w:hint="eastAsia" w:cs="微软雅黑" w:asciiTheme="minorEastAsia" w:hAnsiTheme="minorEastAsia" w:eastAsiaTheme="minorEastAsia"/>
        </w:rPr>
        <w:t>求补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ab/>
      </w:r>
      <w:r>
        <w:rPr>
          <w:rFonts w:hint="eastAsia" w:cs="微软雅黑" w:asciiTheme="minorEastAsia" w:hAnsiTheme="minorEastAsia" w:eastAsiaTheme="minorEastAsia"/>
        </w:rPr>
        <w:t>not-数据类型</w:t>
      </w:r>
      <w:r>
        <w:rPr>
          <w:rFonts w:hint="eastAsia" w:cs="微软雅黑" w:asciiTheme="minorEastAsia" w:hAnsiTheme="minorEastAsia" w:eastAsiaTheme="minorEastAsia"/>
          <w:b/>
          <w:bCs/>
        </w:rPr>
        <w:t xml:space="preserve"> =&gt; </w:t>
      </w:r>
      <w:r>
        <w:rPr>
          <w:rFonts w:hint="eastAsia" w:cs="微软雅黑" w:asciiTheme="minorEastAsia" w:hAnsiTheme="minorEastAsia" w:eastAsiaTheme="minorEastAsia"/>
        </w:rPr>
        <w:t>求反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ab/>
      </w:r>
      <w:r>
        <w:rPr>
          <w:rFonts w:hint="eastAsia" w:cs="微软雅黑" w:asciiTheme="minorEastAsia" w:hAnsiTheme="minorEastAsia" w:eastAsiaTheme="minorEastAsia"/>
        </w:rPr>
        <w:t xml:space="preserve">数据类型1-to-数据类型2 </w:t>
      </w:r>
      <w:r>
        <w:rPr>
          <w:rFonts w:hint="eastAsia" w:cs="微软雅黑" w:asciiTheme="minorEastAsia" w:hAnsiTheme="minorEastAsia" w:eastAsiaTheme="minorEastAsia"/>
          <w:b/>
          <w:bCs/>
        </w:rPr>
        <w:t xml:space="preserve">=&gt; </w:t>
      </w:r>
      <w:r>
        <w:rPr>
          <w:rFonts w:hint="eastAsia" w:cs="微软雅黑" w:asciiTheme="minorEastAsia" w:hAnsiTheme="minorEastAsia" w:eastAsiaTheme="minorEastAsia"/>
        </w:rPr>
        <w:t>将数据类型1转换为数据类型2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  <w:b/>
          <w:sz w:val="28"/>
          <w:szCs w:val="28"/>
        </w:rPr>
      </w:pPr>
      <w:r>
        <w:rPr>
          <w:rFonts w:hint="eastAsia" w:cs="微软雅黑" w:asciiTheme="minorEastAsia" w:hAnsiTheme="minorEastAsia" w:eastAsiaTheme="minorEastAsia"/>
          <w:b/>
          <w:sz w:val="28"/>
          <w:szCs w:val="28"/>
        </w:rPr>
        <w:t>13、数据运算指令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ab/>
      </w:r>
      <w:r>
        <w:rPr>
          <w:rFonts w:hint="eastAsia" w:cs="微软雅黑" w:asciiTheme="minorEastAsia" w:hAnsiTheme="minorEastAsia" w:eastAsiaTheme="minorEastAsia"/>
        </w:rPr>
        <w:t>add/sub/mul/div/rem</w:t>
      </w:r>
      <w:r>
        <w:rPr>
          <w:rFonts w:hint="eastAsia" w:cs="微软雅黑" w:asciiTheme="minorEastAsia" w:hAnsiTheme="minorEastAsia" w:eastAsiaTheme="minorEastAsia"/>
        </w:rPr>
        <w:tab/>
      </w:r>
      <w:r>
        <w:rPr>
          <w:rFonts w:hint="eastAsia" w:cs="微软雅黑" w:asciiTheme="minorEastAsia" w:hAnsiTheme="minorEastAsia" w:eastAsiaTheme="minorEastAsia"/>
        </w:rPr>
        <w:t xml:space="preserve"> 加/减/乘/除/模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ab/>
      </w:r>
      <w:r>
        <w:rPr>
          <w:rFonts w:hint="eastAsia" w:cs="微软雅黑" w:asciiTheme="minorEastAsia" w:hAnsiTheme="minorEastAsia" w:eastAsiaTheme="minorEastAsia"/>
        </w:rPr>
        <w:t>and/or/xor  与/或/异或</w:t>
      </w:r>
    </w:p>
    <w:p>
      <w:pPr>
        <w:spacing w:line="220" w:lineRule="atLeast"/>
        <w:ind w:firstLine="720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ab/>
      </w:r>
      <w:r>
        <w:rPr>
          <w:rFonts w:hint="eastAsia" w:cs="微软雅黑" w:asciiTheme="minorEastAsia" w:hAnsiTheme="minorEastAsia" w:eastAsiaTheme="minorEastAsia"/>
        </w:rPr>
        <w:t>shl/shr/ushr</w:t>
      </w:r>
      <w:r>
        <w:rPr>
          <w:rFonts w:hint="eastAsia" w:cs="微软雅黑" w:asciiTheme="minorEastAsia" w:hAnsiTheme="minorEastAsia" w:eastAsiaTheme="minorEastAsia"/>
        </w:rPr>
        <w:tab/>
      </w:r>
      <w:r>
        <w:rPr>
          <w:rFonts w:hint="eastAsia" w:cs="微软雅黑" w:asciiTheme="minorEastAsia" w:hAnsiTheme="minorEastAsia" w:eastAsiaTheme="minorEastAsia"/>
        </w:rPr>
        <w:t>有符号左移/有符号右移/无符号右移</w:t>
      </w:r>
    </w:p>
    <w:p>
      <w:pPr>
        <w:numPr>
          <w:numId w:val="0"/>
        </w:numPr>
        <w:spacing w:line="240" w:lineRule="auto"/>
        <w:ind w:leftChars="0" w:firstLine="420" w:firstLineChars="0"/>
        <w:rPr>
          <w:rFonts w:hint="default" w:cs="微软雅黑" w:asciiTheme="minorEastAsia" w:hAnsiTheme="minorEastAsia" w:eastAsiaTheme="minorEastAsia"/>
          <w:lang w:val="en-US" w:eastAsia="zh-CN"/>
        </w:rPr>
      </w:pPr>
    </w:p>
    <w:p>
      <w:pPr>
        <w:numPr>
          <w:numId w:val="0"/>
        </w:numPr>
        <w:spacing w:line="240" w:lineRule="auto"/>
        <w:ind w:leftChars="0" w:firstLine="420" w:firstLineChars="0"/>
        <w:rPr>
          <w:rFonts w:hint="default" w:cs="微软雅黑" w:asciiTheme="minorEastAsia" w:hAnsiTheme="minor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42A492"/>
    <w:multiLevelType w:val="singleLevel"/>
    <w:tmpl w:val="9E42A4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CE55CAE"/>
    <w:multiLevelType w:val="singleLevel"/>
    <w:tmpl w:val="ACE55CAE"/>
    <w:lvl w:ilvl="0" w:tentative="0">
      <w:start w:val="11"/>
      <w:numFmt w:val="decimal"/>
      <w:suff w:val="nothing"/>
      <w:lvlText w:val="%1、"/>
      <w:lvlJc w:val="left"/>
    </w:lvl>
  </w:abstractNum>
  <w:abstractNum w:abstractNumId="2">
    <w:nsid w:val="2A9EF2C0"/>
    <w:multiLevelType w:val="singleLevel"/>
    <w:tmpl w:val="2A9EF2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33179"/>
    <w:rsid w:val="0B66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semiHidden/>
    <w:unhideWhenUsed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2020-01-02T12:11:35Z</dcterms:created>
  <dc:creator>luqi</dc:creator>
  <cp:lastModifiedBy>Pro</cp:lastModifiedBy>
  <dcterms:modified xsi:type="dcterms:W3CDTF">2020-01-02T14:01:31Z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