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7C40" w14:textId="6822D967" w:rsidR="004F3A93" w:rsidRPr="000B3B0B" w:rsidRDefault="00352D9E" w:rsidP="000B3B0B">
      <w:pPr>
        <w:jc w:val="center"/>
        <w:rPr>
          <w:rFonts w:ascii="Arial" w:hAnsi="Arial" w:cs="Arial"/>
          <w:sz w:val="72"/>
        </w:rPr>
      </w:pPr>
      <w:r w:rsidRPr="000B3B0B">
        <w:rPr>
          <w:rFonts w:ascii="Arial" w:hAnsi="Arial" w:cs="Arial"/>
          <w:sz w:val="72"/>
        </w:rPr>
        <w:t>Yilong Zhao</w:t>
      </w:r>
      <w:r w:rsidR="0038548F">
        <w:rPr>
          <w:rFonts w:ascii="Arial" w:hAnsi="Arial" w:cs="Arial"/>
          <w:sz w:val="72"/>
        </w:rPr>
        <w:t xml:space="preserve"> </w:t>
      </w:r>
      <w:r w:rsidR="0038548F" w:rsidRPr="0038548F">
        <w:rPr>
          <w:rFonts w:ascii="黑体" w:eastAsia="黑体" w:hAnsi="黑体" w:cs="Arial" w:hint="eastAsia"/>
          <w:sz w:val="72"/>
        </w:rPr>
        <w:t>(赵怿龙</w:t>
      </w:r>
      <w:r w:rsidR="0038548F">
        <w:rPr>
          <w:rFonts w:ascii="黑体" w:eastAsia="黑体" w:hAnsi="黑体" w:cs="Arial" w:hint="eastAsia"/>
          <w:sz w:val="72"/>
        </w:rPr>
        <w:t>)</w:t>
      </w:r>
    </w:p>
    <w:p w14:paraId="70154EDB" w14:textId="6BD86E97" w:rsidR="004F3A93" w:rsidRDefault="00591572">
      <w:pPr>
        <w:jc w:val="center"/>
      </w:pPr>
      <w:r>
        <w:t>E</w:t>
      </w:r>
      <w:r w:rsidRPr="00591572">
        <w:t>-mail</w:t>
      </w:r>
      <w:r w:rsidR="00942FE1" w:rsidRPr="00591572">
        <w:t xml:space="preserve">:  </w:t>
      </w:r>
      <w:hyperlink r:id="rId8" w:history="1">
        <w:r w:rsidR="00DB39E8" w:rsidRPr="00591572">
          <w:t>sjtuzyl@sjtu.edu.cn</w:t>
        </w:r>
      </w:hyperlink>
      <w:r w:rsidR="00D514DB">
        <w:tab/>
      </w:r>
      <w:r w:rsidR="00296032">
        <w:rPr>
          <w:rFonts w:hint="eastAsia"/>
        </w:rPr>
        <w:tab/>
      </w:r>
      <w:r>
        <w:rPr>
          <w:rFonts w:hint="eastAsia"/>
        </w:rPr>
        <w:t>P</w:t>
      </w:r>
      <w:r>
        <w:t>hone</w:t>
      </w:r>
      <w:r w:rsidR="00942FE1">
        <w:t xml:space="preserve">: </w:t>
      </w:r>
      <w:r w:rsidR="001220A8">
        <w:t>+86</w:t>
      </w:r>
      <w:r w:rsidR="00942FE1">
        <w:t xml:space="preserve"> </w:t>
      </w:r>
      <w:r w:rsidR="00DB39E8">
        <w:t>15221833996</w:t>
      </w:r>
      <w:r w:rsidR="00013243">
        <w:t xml:space="preserve"> </w:t>
      </w:r>
      <w:r w:rsidR="00FE74D8">
        <w:tab/>
      </w:r>
      <w:r w:rsidR="00FE74D8">
        <w:tab/>
        <w:t xml:space="preserve">Website:  </w:t>
      </w:r>
      <w:r w:rsidR="00FE74D8" w:rsidRPr="00FE74D8">
        <w:t>https://xiaoke0515.github.io</w:t>
      </w:r>
      <w:r w:rsidR="00FE74D8">
        <w:t>/</w:t>
      </w:r>
    </w:p>
    <w:p w14:paraId="7C7F1CD1" w14:textId="77777777" w:rsidR="004F3A93" w:rsidRPr="00591572" w:rsidRDefault="004F3A93" w:rsidP="00162ED6">
      <w:pPr>
        <w:pBdr>
          <w:bottom w:val="single" w:sz="4" w:space="1" w:color="auto"/>
        </w:pBdr>
        <w:jc w:val="center"/>
      </w:pPr>
    </w:p>
    <w:p w14:paraId="25FE2400" w14:textId="63EBBFED" w:rsidR="000C2388" w:rsidRDefault="000C2388" w:rsidP="000C2388">
      <w:pPr>
        <w:pStyle w:val="Heading1"/>
      </w:pPr>
      <w:r>
        <w:t xml:space="preserve">Research </w:t>
      </w:r>
      <w:r w:rsidR="005C3E66">
        <w:t>interest</w:t>
      </w:r>
    </w:p>
    <w:p w14:paraId="049DE75E" w14:textId="1B926D0E" w:rsidR="001F1265" w:rsidRDefault="000C2388" w:rsidP="000C2388">
      <w:pPr>
        <w:rPr>
          <w:rFonts w:cs="宋体"/>
          <w:color w:val="000000"/>
        </w:rPr>
      </w:pPr>
      <w:r w:rsidRPr="006264EB">
        <w:rPr>
          <w:rFonts w:cs="宋体"/>
          <w:b/>
          <w:bCs/>
          <w:color w:val="000000"/>
        </w:rPr>
        <w:t>DRAM-based</w:t>
      </w:r>
      <w:r w:rsidR="006264EB" w:rsidRPr="006264EB">
        <w:rPr>
          <w:rFonts w:cs="宋体"/>
          <w:b/>
          <w:bCs/>
          <w:color w:val="000000"/>
        </w:rPr>
        <w:t xml:space="preserve"> processing-</w:t>
      </w:r>
      <w:r w:rsidRPr="006264EB">
        <w:rPr>
          <w:rFonts w:cs="宋体"/>
          <w:b/>
          <w:bCs/>
          <w:color w:val="000000"/>
        </w:rPr>
        <w:t>in-memory (</w:t>
      </w:r>
      <w:r w:rsidR="002D5A14">
        <w:rPr>
          <w:rFonts w:cs="宋体"/>
          <w:b/>
          <w:bCs/>
          <w:color w:val="000000"/>
        </w:rPr>
        <w:t>PIM</w:t>
      </w:r>
      <w:r w:rsidRPr="006264EB">
        <w:rPr>
          <w:rFonts w:cs="宋体"/>
          <w:b/>
          <w:bCs/>
          <w:color w:val="000000"/>
        </w:rPr>
        <w:t>)</w:t>
      </w:r>
      <w:r w:rsidR="002D5A14">
        <w:rPr>
          <w:rFonts w:cs="宋体"/>
          <w:color w:val="000000"/>
        </w:rPr>
        <w:t>, including</w:t>
      </w:r>
      <w:r w:rsidRPr="00B9083C">
        <w:rPr>
          <w:rFonts w:cs="宋体"/>
          <w:color w:val="000000"/>
        </w:rPr>
        <w:t xml:space="preserve"> memory management, task scheduling, and application acceleration for </w:t>
      </w:r>
      <w:r w:rsidR="002D5A14">
        <w:rPr>
          <w:rFonts w:cs="宋体"/>
          <w:color w:val="000000"/>
        </w:rPr>
        <w:t>PIM</w:t>
      </w:r>
      <w:r w:rsidRPr="00B9083C">
        <w:rPr>
          <w:rFonts w:cs="宋体"/>
          <w:color w:val="000000"/>
        </w:rPr>
        <w:t xml:space="preserve"> architectures.</w:t>
      </w:r>
    </w:p>
    <w:p w14:paraId="10CFE47D" w14:textId="77777777" w:rsidR="00B9083C" w:rsidRPr="00B9083C" w:rsidRDefault="00B9083C" w:rsidP="000C2388">
      <w:pPr>
        <w:rPr>
          <w:rFonts w:cs="宋体"/>
          <w:color w:val="000000"/>
        </w:rPr>
      </w:pPr>
    </w:p>
    <w:p w14:paraId="33818878" w14:textId="025A53BE" w:rsidR="00CA671A" w:rsidRPr="00591572" w:rsidRDefault="00591572" w:rsidP="00A56D86">
      <w:pPr>
        <w:pStyle w:val="Heading1"/>
      </w:pPr>
      <w:r w:rsidRPr="00591572">
        <w:t>EDUCATION</w:t>
      </w:r>
    </w:p>
    <w:p w14:paraId="7635DBC5" w14:textId="22C95B70" w:rsidR="005D23CF" w:rsidRDefault="007E7600" w:rsidP="005D23CF">
      <w:pPr>
        <w:ind w:leftChars="202" w:left="424"/>
        <w:rPr>
          <w:bCs/>
        </w:rPr>
      </w:pPr>
      <w:r>
        <w:t xml:space="preserve">Sep. </w:t>
      </w:r>
      <w:r w:rsidR="005D23CF">
        <w:t>20</w:t>
      </w:r>
      <w:r w:rsidR="00375B68">
        <w:t>22</w:t>
      </w:r>
      <w:r w:rsidR="005D23CF">
        <w:t xml:space="preserve"> – </w:t>
      </w:r>
      <w:r w:rsidR="00375B68">
        <w:t>Now</w:t>
      </w:r>
      <w:r>
        <w:t xml:space="preserve"> </w:t>
      </w:r>
      <w:r>
        <w:tab/>
      </w:r>
      <w:r>
        <w:tab/>
      </w:r>
      <w:r w:rsidR="005D23CF">
        <w:rPr>
          <w:rFonts w:cs="宋体"/>
          <w:b/>
        </w:rPr>
        <w:t>Shanghai Jiao Tong University</w:t>
      </w:r>
      <w:r w:rsidR="005D23CF">
        <w:rPr>
          <w:b/>
        </w:rPr>
        <w:t xml:space="preserve"> (SJTU), Shanghai, China</w:t>
      </w:r>
    </w:p>
    <w:p w14:paraId="02E87AB6" w14:textId="01F71F40" w:rsidR="005D23CF" w:rsidRDefault="005D23CF" w:rsidP="007E7600">
      <w:pPr>
        <w:spacing w:line="240" w:lineRule="exact"/>
        <w:ind w:leftChars="300" w:left="630" w:firstLineChars="900" w:firstLine="1890"/>
        <w:rPr>
          <w:rFonts w:cs="宋体"/>
          <w:iCs/>
          <w:color w:val="000000" w:themeColor="text1"/>
        </w:rPr>
      </w:pPr>
      <w:r>
        <w:rPr>
          <w:rFonts w:cs="宋体" w:hint="eastAsia"/>
          <w:i/>
          <w:color w:val="000000" w:themeColor="text1"/>
        </w:rPr>
        <w:t>Ph</w:t>
      </w:r>
      <w:r>
        <w:rPr>
          <w:rFonts w:cs="宋体"/>
          <w:i/>
          <w:color w:val="000000" w:themeColor="text1"/>
        </w:rPr>
        <w:t>.D</w:t>
      </w:r>
      <w:r w:rsidR="00261307">
        <w:rPr>
          <w:rFonts w:cs="宋体"/>
          <w:i/>
          <w:color w:val="000000" w:themeColor="text1"/>
        </w:rPr>
        <w:t>.</w:t>
      </w:r>
      <w:r>
        <w:rPr>
          <w:rFonts w:cs="宋体"/>
          <w:i/>
          <w:color w:val="000000" w:themeColor="text1"/>
        </w:rPr>
        <w:t xml:space="preserve"> Student</w:t>
      </w:r>
      <w:r w:rsidRPr="00563C36">
        <w:rPr>
          <w:rFonts w:cs="宋体"/>
          <w:iCs/>
          <w:color w:val="000000" w:themeColor="text1"/>
        </w:rPr>
        <w:t>,</w:t>
      </w:r>
      <w:r w:rsidRPr="005D23CF">
        <w:rPr>
          <w:rFonts w:cs="宋体"/>
          <w:i/>
          <w:color w:val="000000" w:themeColor="text1"/>
        </w:rPr>
        <w:tab/>
      </w:r>
      <w:r w:rsidRPr="007F221E">
        <w:rPr>
          <w:rFonts w:cs="宋体"/>
          <w:iCs/>
          <w:color w:val="000000" w:themeColor="text1"/>
        </w:rPr>
        <w:t>Major: Computer Science</w:t>
      </w:r>
      <w:r w:rsidR="00312A8D" w:rsidRPr="007F221E">
        <w:rPr>
          <w:rFonts w:cs="宋体"/>
          <w:iCs/>
          <w:color w:val="000000" w:themeColor="text1"/>
        </w:rPr>
        <w:t xml:space="preserve"> and</w:t>
      </w:r>
      <w:r w:rsidRPr="007F221E">
        <w:rPr>
          <w:rFonts w:cs="宋体"/>
          <w:iCs/>
          <w:color w:val="000000" w:themeColor="text1"/>
        </w:rPr>
        <w:t xml:space="preserve"> Technology</w:t>
      </w:r>
      <w:r w:rsidRPr="005D23CF">
        <w:rPr>
          <w:rFonts w:cs="宋体"/>
          <w:i/>
          <w:color w:val="000000" w:themeColor="text1"/>
        </w:rPr>
        <w:t xml:space="preserve"> </w:t>
      </w:r>
      <w:r w:rsidR="007E7600">
        <w:rPr>
          <w:rFonts w:cs="宋体"/>
          <w:i/>
          <w:color w:val="000000" w:themeColor="text1"/>
        </w:rPr>
        <w:tab/>
      </w:r>
      <w:r w:rsidRPr="005D23CF">
        <w:rPr>
          <w:rFonts w:cs="宋体"/>
          <w:i/>
          <w:color w:val="000000" w:themeColor="text1"/>
        </w:rPr>
        <w:tab/>
      </w:r>
      <w:r w:rsidR="004C19D0" w:rsidRPr="004C19D0">
        <w:rPr>
          <w:rFonts w:cs="宋体"/>
          <w:iCs/>
          <w:color w:val="000000" w:themeColor="text1"/>
        </w:rPr>
        <w:t>Advisor: Prof. Li Jiang</w:t>
      </w:r>
    </w:p>
    <w:p w14:paraId="29D28794" w14:textId="67F54B66" w:rsidR="000646E9" w:rsidRPr="000646E9" w:rsidRDefault="000646E9" w:rsidP="008F5249">
      <w:pPr>
        <w:spacing w:line="240" w:lineRule="exact"/>
        <w:ind w:leftChars="300" w:left="630" w:firstLineChars="900" w:firstLine="1890"/>
        <w:rPr>
          <w:rFonts w:cs="宋体"/>
          <w:iCs/>
          <w:color w:val="000000" w:themeColor="text1"/>
        </w:rPr>
      </w:pPr>
      <w:r w:rsidRPr="000646E9">
        <w:rPr>
          <w:rFonts w:cs="宋体"/>
          <w:iCs/>
          <w:color w:val="000000" w:themeColor="text1"/>
        </w:rPr>
        <w:t>Expected Graduation:</w:t>
      </w:r>
      <w:r w:rsidR="00764DEE">
        <w:rPr>
          <w:rFonts w:cs="宋体"/>
          <w:iCs/>
          <w:color w:val="000000" w:themeColor="text1"/>
        </w:rPr>
        <w:t xml:space="preserve"> </w:t>
      </w:r>
      <w:r w:rsidR="00764DEE">
        <w:rPr>
          <w:rFonts w:cs="宋体"/>
          <w:iCs/>
          <w:color w:val="000000" w:themeColor="text1"/>
        </w:rPr>
        <w:tab/>
        <w:t>J</w:t>
      </w:r>
      <w:r w:rsidRPr="000646E9">
        <w:rPr>
          <w:rFonts w:cs="宋体"/>
          <w:iCs/>
          <w:color w:val="000000" w:themeColor="text1"/>
        </w:rPr>
        <w:t>un</w:t>
      </w:r>
      <w:r w:rsidR="00EF1DEE">
        <w:rPr>
          <w:rFonts w:cs="宋体"/>
          <w:iCs/>
          <w:color w:val="000000" w:themeColor="text1"/>
        </w:rPr>
        <w:t>.</w:t>
      </w:r>
      <w:r w:rsidRPr="000646E9">
        <w:rPr>
          <w:rFonts w:cs="宋体"/>
          <w:iCs/>
          <w:color w:val="000000" w:themeColor="text1"/>
        </w:rPr>
        <w:t xml:space="preserve"> 2026</w:t>
      </w:r>
    </w:p>
    <w:p w14:paraId="0B5D37E4" w14:textId="381FCC2E" w:rsidR="00C96E0F" w:rsidRPr="002C3E57" w:rsidRDefault="007E7600" w:rsidP="002C3E57">
      <w:pPr>
        <w:ind w:leftChars="202" w:left="424"/>
        <w:rPr>
          <w:bCs/>
        </w:rPr>
      </w:pPr>
      <w:r>
        <w:t xml:space="preserve">Sep. </w:t>
      </w:r>
      <w:r w:rsidR="00C96E0F" w:rsidRPr="002C3E57">
        <w:t>20</w:t>
      </w:r>
      <w:r w:rsidR="00C96E0F" w:rsidRPr="002C3E57">
        <w:rPr>
          <w:rFonts w:hint="eastAsia"/>
        </w:rPr>
        <w:t>1</w:t>
      </w:r>
      <w:r w:rsidR="00C96E0F" w:rsidRPr="002C3E57">
        <w:t xml:space="preserve">8 – </w:t>
      </w:r>
      <w:r>
        <w:t xml:space="preserve">Mar. </w:t>
      </w:r>
      <w:r w:rsidR="00777F8D">
        <w:t>2021</w:t>
      </w:r>
      <w:r>
        <w:tab/>
      </w:r>
      <w:r w:rsidR="002C3E57" w:rsidRPr="002C3E57">
        <w:rPr>
          <w:rFonts w:cs="宋体" w:hint="eastAsia"/>
          <w:b/>
        </w:rPr>
        <w:t>S</w:t>
      </w:r>
      <w:r w:rsidR="002C3E57" w:rsidRPr="002C3E57">
        <w:rPr>
          <w:rFonts w:cs="宋体"/>
          <w:b/>
        </w:rPr>
        <w:t>hanghai Jiao Tong University</w:t>
      </w:r>
      <w:r w:rsidR="005A1127" w:rsidRPr="002C3E57">
        <w:rPr>
          <w:b/>
        </w:rPr>
        <w:t xml:space="preserve"> (SJTU)</w:t>
      </w:r>
      <w:r w:rsidR="002C3E57" w:rsidRPr="002C3E57">
        <w:rPr>
          <w:rFonts w:hint="eastAsia"/>
          <w:b/>
        </w:rPr>
        <w:t>,</w:t>
      </w:r>
      <w:r w:rsidR="002C3E57" w:rsidRPr="002C3E57">
        <w:rPr>
          <w:b/>
        </w:rPr>
        <w:t xml:space="preserve"> Shanghai</w:t>
      </w:r>
      <w:r w:rsidR="002C3E57" w:rsidRPr="002C3E57">
        <w:rPr>
          <w:rFonts w:hint="eastAsia"/>
          <w:b/>
        </w:rPr>
        <w:t>,</w:t>
      </w:r>
      <w:r w:rsidR="002C3E57" w:rsidRPr="002C3E57">
        <w:rPr>
          <w:b/>
        </w:rPr>
        <w:t xml:space="preserve"> China</w:t>
      </w:r>
    </w:p>
    <w:p w14:paraId="1235E692" w14:textId="312DE02A" w:rsidR="00C96E0F" w:rsidRPr="002C3E57" w:rsidRDefault="007C1CFE" w:rsidP="007E7600">
      <w:pPr>
        <w:spacing w:line="240" w:lineRule="exact"/>
        <w:ind w:leftChars="300" w:left="630" w:firstLineChars="900" w:firstLine="1890"/>
        <w:rPr>
          <w:color w:val="000000" w:themeColor="text1"/>
        </w:rPr>
      </w:pPr>
      <w:r>
        <w:rPr>
          <w:rFonts w:cs="宋体"/>
          <w:i/>
          <w:color w:val="000000" w:themeColor="text1"/>
        </w:rPr>
        <w:t>M.Eng.</w:t>
      </w:r>
      <w:r w:rsidR="00F012C1">
        <w:rPr>
          <w:rFonts w:cs="宋体"/>
          <w:color w:val="000000" w:themeColor="text1"/>
        </w:rPr>
        <w:t>,</w:t>
      </w:r>
      <w:r w:rsidR="00A53EB9">
        <w:rPr>
          <w:rFonts w:cs="宋体"/>
          <w:color w:val="000000" w:themeColor="text1"/>
        </w:rPr>
        <w:tab/>
      </w:r>
      <w:r w:rsidR="00F012C1">
        <w:rPr>
          <w:rFonts w:cs="宋体"/>
          <w:color w:val="000000" w:themeColor="text1"/>
        </w:rPr>
        <w:tab/>
        <w:t xml:space="preserve">Major: </w:t>
      </w:r>
      <w:r w:rsidR="00F012C1">
        <w:rPr>
          <w:rFonts w:cs="宋体" w:hint="eastAsia"/>
          <w:color w:val="000000" w:themeColor="text1"/>
        </w:rPr>
        <w:t>C</w:t>
      </w:r>
      <w:r w:rsidR="00F012C1">
        <w:rPr>
          <w:rFonts w:cs="宋体"/>
          <w:color w:val="000000" w:themeColor="text1"/>
        </w:rPr>
        <w:t>omput</w:t>
      </w:r>
      <w:r w:rsidR="005D23CF">
        <w:rPr>
          <w:rFonts w:cs="宋体"/>
          <w:color w:val="000000" w:themeColor="text1"/>
        </w:rPr>
        <w:t>er</w:t>
      </w:r>
      <w:r w:rsidR="00F012C1">
        <w:rPr>
          <w:rFonts w:cs="宋体"/>
          <w:color w:val="000000" w:themeColor="text1"/>
        </w:rPr>
        <w:t xml:space="preserve"> Technology</w:t>
      </w:r>
      <w:r w:rsidR="00942FE1" w:rsidRPr="002C3E57">
        <w:rPr>
          <w:color w:val="000000" w:themeColor="text1"/>
        </w:rPr>
        <w:t xml:space="preserve"> </w:t>
      </w:r>
      <w:r w:rsidR="00942FE1" w:rsidRPr="002C3E57">
        <w:rPr>
          <w:color w:val="000000" w:themeColor="text1"/>
        </w:rPr>
        <w:tab/>
      </w:r>
      <w:r w:rsidR="00942FE1" w:rsidRPr="002C3E57">
        <w:rPr>
          <w:color w:val="000000" w:themeColor="text1"/>
        </w:rPr>
        <w:tab/>
      </w:r>
      <w:r w:rsidR="00942FE1" w:rsidRPr="002C3E57">
        <w:rPr>
          <w:color w:val="000000" w:themeColor="text1"/>
        </w:rPr>
        <w:tab/>
      </w:r>
      <w:r w:rsidR="00204877">
        <w:rPr>
          <w:color w:val="000000" w:themeColor="text1"/>
        </w:rPr>
        <w:tab/>
      </w:r>
      <w:r w:rsidR="004C19D0">
        <w:rPr>
          <w:color w:val="000000" w:themeColor="text1"/>
        </w:rPr>
        <w:t>Advisor: Prof. Li Jiang</w:t>
      </w:r>
    </w:p>
    <w:p w14:paraId="38DB201E" w14:textId="736EFE1C" w:rsidR="00C96E0F" w:rsidRPr="002C3E57" w:rsidRDefault="007E7600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 xml:space="preserve">Sep. </w:t>
      </w:r>
      <w:r w:rsidR="00C96E0F" w:rsidRPr="002C3E57">
        <w:rPr>
          <w:color w:val="000000" w:themeColor="text1"/>
        </w:rPr>
        <w:t xml:space="preserve">2014 – </w:t>
      </w:r>
      <w:r>
        <w:rPr>
          <w:color w:val="000000" w:themeColor="text1"/>
        </w:rPr>
        <w:t xml:space="preserve">Jun. </w:t>
      </w:r>
      <w:r w:rsidR="00C96E0F" w:rsidRPr="002C3E57">
        <w:rPr>
          <w:color w:val="000000" w:themeColor="text1"/>
        </w:rPr>
        <w:t>2018</w:t>
      </w:r>
      <w:r>
        <w:rPr>
          <w:color w:val="000000" w:themeColor="text1"/>
        </w:rPr>
        <w:tab/>
      </w:r>
      <w:r w:rsidR="002C3E57" w:rsidRPr="00F012C1">
        <w:rPr>
          <w:rFonts w:cs="宋体" w:hint="eastAsia"/>
          <w:b/>
        </w:rPr>
        <w:t>S</w:t>
      </w:r>
      <w:r w:rsidR="002C3E57" w:rsidRPr="00F012C1">
        <w:rPr>
          <w:rFonts w:cs="宋体"/>
          <w:b/>
        </w:rPr>
        <w:t>hanghai Jiao Tong University</w:t>
      </w:r>
      <w:r w:rsidR="002C3E57" w:rsidRPr="00F012C1">
        <w:rPr>
          <w:b/>
        </w:rPr>
        <w:t xml:space="preserve"> (SJTU)</w:t>
      </w:r>
      <w:r w:rsidR="002C3E57" w:rsidRPr="00F012C1">
        <w:rPr>
          <w:rFonts w:hint="eastAsia"/>
          <w:b/>
        </w:rPr>
        <w:t>,</w:t>
      </w:r>
      <w:r w:rsidR="002C3E57" w:rsidRPr="00F012C1">
        <w:rPr>
          <w:b/>
        </w:rPr>
        <w:t xml:space="preserve"> Shanghai</w:t>
      </w:r>
      <w:r w:rsidR="002C3E57" w:rsidRPr="00F012C1">
        <w:rPr>
          <w:rFonts w:hint="eastAsia"/>
          <w:b/>
        </w:rPr>
        <w:t>,</w:t>
      </w:r>
      <w:r w:rsidR="002C3E57" w:rsidRPr="00F012C1">
        <w:rPr>
          <w:b/>
        </w:rPr>
        <w:t xml:space="preserve"> China</w:t>
      </w:r>
    </w:p>
    <w:p w14:paraId="5EAE01B0" w14:textId="1F51E325" w:rsidR="004D38CD" w:rsidRDefault="007C1CFE" w:rsidP="007E7600">
      <w:pPr>
        <w:spacing w:line="240" w:lineRule="exact"/>
        <w:ind w:leftChars="300" w:left="630" w:firstLineChars="900" w:firstLine="1890"/>
        <w:rPr>
          <w:color w:val="000000" w:themeColor="text1"/>
        </w:rPr>
      </w:pPr>
      <w:r w:rsidRPr="007C1CFE">
        <w:rPr>
          <w:rFonts w:cs="宋体"/>
          <w:i/>
          <w:color w:val="000000" w:themeColor="text1"/>
        </w:rPr>
        <w:t>B.Eng.</w:t>
      </w:r>
      <w:r w:rsidR="00563C36" w:rsidRPr="00563C36">
        <w:rPr>
          <w:rFonts w:cs="宋体" w:hint="eastAsia"/>
          <w:iCs/>
          <w:color w:val="000000" w:themeColor="text1"/>
        </w:rPr>
        <w:t>,</w:t>
      </w:r>
      <w:r w:rsidR="00A53EB9">
        <w:rPr>
          <w:rFonts w:cs="宋体"/>
          <w:iCs/>
          <w:color w:val="000000" w:themeColor="text1"/>
        </w:rPr>
        <w:tab/>
      </w:r>
      <w:r>
        <w:rPr>
          <w:rFonts w:cs="宋体"/>
          <w:i/>
          <w:color w:val="000000" w:themeColor="text1"/>
        </w:rPr>
        <w:tab/>
      </w:r>
      <w:r w:rsidR="00F012C1">
        <w:rPr>
          <w:rFonts w:cs="宋体"/>
          <w:color w:val="000000" w:themeColor="text1"/>
        </w:rPr>
        <w:t xml:space="preserve">Major: </w:t>
      </w:r>
      <w:r w:rsidR="00F012C1" w:rsidRPr="00F012C1">
        <w:rPr>
          <w:rFonts w:cs="宋体"/>
          <w:color w:val="000000" w:themeColor="text1"/>
        </w:rPr>
        <w:t>Electronic Science and Technology</w:t>
      </w:r>
      <w:r w:rsidR="009E41AE" w:rsidRPr="002C3E57">
        <w:rPr>
          <w:color w:val="000000" w:themeColor="text1"/>
        </w:rPr>
        <w:tab/>
      </w:r>
      <w:r w:rsidR="009E41AE" w:rsidRPr="002C3E57">
        <w:rPr>
          <w:color w:val="000000" w:themeColor="text1"/>
        </w:rPr>
        <w:tab/>
      </w:r>
    </w:p>
    <w:p w14:paraId="40CEB0BC" w14:textId="77777777" w:rsidR="00563C36" w:rsidRPr="00563C36" w:rsidRDefault="00563C36" w:rsidP="00563C36">
      <w:pPr>
        <w:spacing w:line="240" w:lineRule="exact"/>
        <w:ind w:leftChars="200" w:left="420" w:firstLineChars="900" w:firstLine="1890"/>
        <w:rPr>
          <w:color w:val="000000" w:themeColor="text1"/>
        </w:rPr>
      </w:pPr>
    </w:p>
    <w:p w14:paraId="5483ACA8" w14:textId="5A3B350E" w:rsidR="004F3A93" w:rsidRPr="00F711E1" w:rsidRDefault="00591572" w:rsidP="00A56D86">
      <w:pPr>
        <w:pStyle w:val="Heading1"/>
      </w:pPr>
      <w:r w:rsidRPr="00591572">
        <w:t>Publications &amp;</w:t>
      </w:r>
      <w:r>
        <w:t xml:space="preserve"> Patent</w:t>
      </w:r>
      <w:r w:rsidR="004E0017">
        <w:t xml:space="preserve"> </w:t>
      </w:r>
      <w:r w:rsidR="004E0017">
        <w:rPr>
          <w:rFonts w:ascii="宋体" w:eastAsia="宋体" w:hAnsi="宋体" w:cs="宋体"/>
          <w:caps w:val="0"/>
          <w:lang w:eastAsia="zh-CN"/>
        </w:rPr>
        <w:t xml:space="preserve">(Full list can be found </w:t>
      </w:r>
      <w:hyperlink r:id="rId9" w:history="1">
        <w:r w:rsidR="004E0017" w:rsidRPr="004E0017">
          <w:rPr>
            <w:rStyle w:val="Hyperlink"/>
            <w:rFonts w:ascii="宋体" w:eastAsia="宋体" w:hAnsi="宋体" w:cs="宋体"/>
            <w:caps w:val="0"/>
            <w:lang w:eastAsia="zh-CN"/>
          </w:rPr>
          <w:t>here</w:t>
        </w:r>
      </w:hyperlink>
      <w:r w:rsidR="004E0017">
        <w:rPr>
          <w:rFonts w:ascii="宋体" w:eastAsia="宋体" w:hAnsi="宋体" w:cs="宋体"/>
          <w:caps w:val="0"/>
          <w:lang w:eastAsia="zh-CN"/>
        </w:rPr>
        <w:t>)</w:t>
      </w:r>
    </w:p>
    <w:p w14:paraId="736A7B92" w14:textId="738C3AAC" w:rsidR="00A46DA5" w:rsidRPr="00A46DA5" w:rsidRDefault="0038548F" w:rsidP="00A46DA5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 w:rsidRPr="0038548F">
        <w:rPr>
          <w:rFonts w:ascii="Times New Roman" w:eastAsia="宋体" w:hAnsi="Times New Roman" w:cs="宋体"/>
          <w:b/>
          <w:bCs/>
          <w:lang w:eastAsia="zh-CN"/>
        </w:rPr>
        <w:t>Yilong Zhao</w:t>
      </w:r>
      <w:r w:rsidRPr="0038548F">
        <w:rPr>
          <w:rFonts w:ascii="Times New Roman" w:eastAsia="宋体" w:hAnsi="Times New Roman" w:cs="宋体"/>
          <w:lang w:eastAsia="zh-CN"/>
        </w:rPr>
        <w:t xml:space="preserve">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Mingyu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Gao,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Huanchen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Zhang,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Fangxin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Liu,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Gongye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Chen, He Xian, Haibin</w:t>
      </w:r>
      <w:r>
        <w:rPr>
          <w:rFonts w:ascii="Times New Roman" w:eastAsia="宋体" w:hAnsi="Times New Roman" w:cs="宋体" w:hint="eastAsia"/>
          <w:lang w:eastAsia="zh-CN"/>
        </w:rPr>
        <w:t>g</w:t>
      </w:r>
      <w:r w:rsidRPr="0038548F">
        <w:rPr>
          <w:rFonts w:ascii="Times New Roman" w:eastAsia="宋体" w:hAnsi="Times New Roman" w:cs="宋体"/>
          <w:lang w:eastAsia="zh-CN"/>
        </w:rPr>
        <w:t xml:space="preserve"> Guan, and Li Jiang, </w:t>
      </w:r>
      <w:r w:rsidR="00443C43" w:rsidRPr="00F444DA">
        <w:rPr>
          <w:rFonts w:ascii="Times New Roman" w:eastAsia="宋体" w:hAnsi="Times New Roman" w:cs="宋体"/>
          <w:lang w:eastAsia="zh-CN"/>
        </w:rPr>
        <w:t>"</w:t>
      </w:r>
      <w:proofErr w:type="spellStart"/>
      <w:r w:rsidRPr="002F0035">
        <w:rPr>
          <w:rFonts w:ascii="Times New Roman" w:eastAsia="宋体" w:hAnsi="Times New Roman" w:cs="宋体"/>
          <w:lang w:eastAsia="zh-CN"/>
        </w:rPr>
        <w:t>PUSHtap</w:t>
      </w:r>
      <w:proofErr w:type="spellEnd"/>
      <w:r w:rsidRPr="002F0035">
        <w:rPr>
          <w:rFonts w:ascii="Times New Roman" w:eastAsia="宋体" w:hAnsi="Times New Roman" w:cs="宋体"/>
          <w:lang w:eastAsia="zh-CN"/>
        </w:rPr>
        <w:t>: PIM-based In-Memory HTAP with Unified Data Storage Format,</w:t>
      </w:r>
      <w:r w:rsidR="00443C43" w:rsidRPr="00443C43">
        <w:rPr>
          <w:rFonts w:ascii="Times New Roman" w:eastAsia="宋体" w:hAnsi="Times New Roman" w:cs="宋体"/>
          <w:i/>
          <w:iCs/>
          <w:lang w:eastAsia="zh-CN"/>
        </w:rPr>
        <w:t xml:space="preserve"> </w:t>
      </w:r>
      <w:r w:rsidR="00443C43" w:rsidRPr="00F444DA">
        <w:rPr>
          <w:rFonts w:ascii="Times New Roman" w:eastAsia="宋体" w:hAnsi="Times New Roman" w:cs="宋体"/>
          <w:lang w:eastAsia="zh-CN"/>
        </w:rPr>
        <w:t>"</w:t>
      </w:r>
      <w:r w:rsidRPr="0038548F">
        <w:rPr>
          <w:rFonts w:ascii="Times New Roman" w:eastAsia="宋体" w:hAnsi="Times New Roman" w:cs="宋体"/>
          <w:lang w:eastAsia="zh-CN"/>
        </w:rPr>
        <w:t xml:space="preserve"> </w:t>
      </w:r>
      <w:r w:rsidR="002F0035" w:rsidRPr="002F0035">
        <w:rPr>
          <w:rFonts w:ascii="TimesNewRomanPSMT" w:eastAsia="宋体" w:hAnsi="TimesNewRomanPSMT"/>
          <w:sz w:val="22"/>
          <w:lang w:eastAsia="zh-CN"/>
        </w:rPr>
        <w:t xml:space="preserve">in </w:t>
      </w:r>
      <w:r w:rsidR="002F0035" w:rsidRPr="002F0035">
        <w:rPr>
          <w:rFonts w:ascii="TimesNewRomanPS-ItalicMT" w:eastAsia="宋体" w:hAnsi="TimesNewRomanPS-ItalicMT"/>
          <w:i/>
          <w:iCs/>
          <w:sz w:val="22"/>
          <w:lang w:eastAsia="zh-CN"/>
        </w:rPr>
        <w:t>Proceedings of the 30th ACM International Conference on Architectural Support for Programming Languages and Operating Systems</w:t>
      </w:r>
      <w:r w:rsidR="002F0035" w:rsidRPr="002F0035">
        <w:rPr>
          <w:rFonts w:ascii="Times New Roman" w:eastAsia="宋体" w:hAnsi="Times New Roman"/>
          <w:color w:val="auto"/>
          <w:lang w:eastAsia="zh-CN"/>
        </w:rPr>
        <w:t xml:space="preserve"> </w:t>
      </w:r>
      <w:r w:rsidR="002F0035">
        <w:rPr>
          <w:rFonts w:ascii="Times New Roman" w:eastAsia="宋体" w:hAnsi="Times New Roman"/>
          <w:color w:val="auto"/>
          <w:lang w:eastAsia="zh-CN"/>
        </w:rPr>
        <w:t>(</w:t>
      </w:r>
      <w:r w:rsidRPr="000A4188">
        <w:rPr>
          <w:rFonts w:ascii="Times New Roman" w:eastAsia="宋体" w:hAnsi="Times New Roman" w:cs="宋体"/>
          <w:b/>
          <w:bCs/>
          <w:lang w:eastAsia="zh-CN"/>
        </w:rPr>
        <w:t>ASPLOS’25</w:t>
      </w:r>
      <w:r w:rsidR="002F0035">
        <w:rPr>
          <w:rFonts w:ascii="Times New Roman" w:eastAsia="宋体" w:hAnsi="Times New Roman" w:cs="宋体"/>
          <w:b/>
          <w:bCs/>
          <w:lang w:eastAsia="zh-CN"/>
        </w:rPr>
        <w:t>)</w:t>
      </w:r>
      <w:r w:rsidRPr="0038548F">
        <w:rPr>
          <w:rFonts w:ascii="Times New Roman" w:eastAsia="宋体" w:hAnsi="Times New Roman" w:cs="宋体"/>
          <w:lang w:eastAsia="zh-CN"/>
        </w:rPr>
        <w:t xml:space="preserve"> (Accepted)</w:t>
      </w:r>
      <w:r w:rsidR="00A46DA5" w:rsidRPr="00A46DA5">
        <w:rPr>
          <w:rFonts w:cs="宋体"/>
          <w:b/>
          <w:bCs/>
        </w:rPr>
        <w:t xml:space="preserve"> </w:t>
      </w:r>
    </w:p>
    <w:p w14:paraId="4195366C" w14:textId="3634117C" w:rsidR="0038548F" w:rsidRPr="00A46DA5" w:rsidRDefault="00A46DA5" w:rsidP="00A46DA5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 w:rsidRPr="0038548F">
        <w:rPr>
          <w:rFonts w:ascii="Times New Roman" w:eastAsia="宋体" w:hAnsi="Times New Roman" w:cs="宋体"/>
          <w:b/>
          <w:bCs/>
          <w:lang w:eastAsia="zh-CN"/>
        </w:rPr>
        <w:t>Yilong Zhao</w:t>
      </w:r>
      <w:r w:rsidRPr="0038548F">
        <w:rPr>
          <w:rFonts w:ascii="Times New Roman" w:eastAsia="宋体" w:hAnsi="Times New Roman" w:cs="宋体"/>
          <w:lang w:eastAsia="zh-CN"/>
        </w:rPr>
        <w:t xml:space="preserve">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Fangxin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Liu, Xiaoyao Liang,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Mingyu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Gao,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Naifeng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Jing,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Chengyang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Gu,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Qidong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Tang, Tao Yang, and Li Jiang, </w:t>
      </w:r>
      <w:r w:rsidRPr="00F444DA">
        <w:rPr>
          <w:rFonts w:ascii="Times New Roman" w:eastAsia="宋体" w:hAnsi="Times New Roman" w:cs="宋体"/>
          <w:lang w:eastAsia="zh-CN"/>
        </w:rPr>
        <w:t>"</w:t>
      </w:r>
      <w:r w:rsidRPr="002F0035">
        <w:rPr>
          <w:rFonts w:ascii="Times New Roman" w:eastAsia="宋体" w:hAnsi="Times New Roman" w:cs="宋体"/>
          <w:lang w:eastAsia="zh-CN"/>
        </w:rPr>
        <w:t xml:space="preserve">STAMP: Accelerating Second-order DNN Training Via ReRAM-based Processing-in-Memory Architecture, </w:t>
      </w:r>
      <w:r w:rsidRPr="00F444DA">
        <w:rPr>
          <w:rFonts w:ascii="Times New Roman" w:eastAsia="宋体" w:hAnsi="Times New Roman" w:cs="宋体"/>
          <w:lang w:eastAsia="zh-CN"/>
        </w:rPr>
        <w:t>"</w:t>
      </w:r>
      <w:r>
        <w:rPr>
          <w:rFonts w:ascii="Times New Roman" w:eastAsia="宋体" w:hAnsi="Times New Roman" w:cs="宋体"/>
          <w:lang w:eastAsia="zh-CN"/>
        </w:rPr>
        <w:t xml:space="preserve"> </w:t>
      </w:r>
      <w:r w:rsidR="002F0035" w:rsidRPr="002F0035">
        <w:rPr>
          <w:rFonts w:ascii="TimesNewRomanPSMT" w:eastAsia="宋体" w:hAnsi="TimesNewRomanPSMT"/>
          <w:sz w:val="22"/>
          <w:lang w:eastAsia="zh-CN"/>
        </w:rPr>
        <w:t xml:space="preserve">in </w:t>
      </w:r>
      <w:r w:rsidR="002F0035" w:rsidRPr="002F0035">
        <w:rPr>
          <w:rFonts w:ascii="TimesNewRomanPS-ItalicMT" w:eastAsia="宋体" w:hAnsi="TimesNewRomanPS-ItalicMT"/>
          <w:i/>
          <w:iCs/>
          <w:sz w:val="22"/>
          <w:lang w:eastAsia="zh-CN"/>
        </w:rPr>
        <w:t xml:space="preserve">Proceedings of the 16th International Symposium on Advanced Parallel Processing Technology </w:t>
      </w:r>
      <w:r w:rsidR="002F0035" w:rsidRPr="002F0035">
        <w:rPr>
          <w:rFonts w:ascii="TimesNewRomanPSMT" w:eastAsia="宋体" w:hAnsi="TimesNewRomanPSMT"/>
          <w:sz w:val="22"/>
          <w:lang w:eastAsia="zh-CN"/>
        </w:rPr>
        <w:t>(</w:t>
      </w:r>
      <w:r w:rsidR="002F0035" w:rsidRPr="002F0035">
        <w:rPr>
          <w:rFonts w:ascii="TimesNewRomanPS-BoldMT" w:eastAsia="宋体" w:hAnsi="TimesNewRomanPS-BoldMT"/>
          <w:b/>
          <w:bCs/>
          <w:sz w:val="22"/>
          <w:lang w:eastAsia="zh-CN"/>
        </w:rPr>
        <w:t>APPT’25)</w:t>
      </w:r>
    </w:p>
    <w:p w14:paraId="636BC09D" w14:textId="72725E78" w:rsidR="00035B84" w:rsidRDefault="00035B84" w:rsidP="000B404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 w:rsidRPr="00035B84">
        <w:rPr>
          <w:rFonts w:ascii="Times New Roman" w:eastAsia="宋体" w:hAnsi="Times New Roman" w:cs="宋体"/>
          <w:b/>
          <w:bCs/>
          <w:lang w:eastAsia="zh-CN"/>
        </w:rPr>
        <w:t>Yilong Zhao</w:t>
      </w:r>
      <w:r w:rsidRPr="00035B84">
        <w:rPr>
          <w:rFonts w:ascii="Times New Roman" w:eastAsia="宋体" w:hAnsi="Times New Roman" w:cs="宋体"/>
          <w:lang w:eastAsia="zh-CN"/>
        </w:rPr>
        <w:t xml:space="preserve">, </w:t>
      </w:r>
      <w:proofErr w:type="spellStart"/>
      <w:r w:rsidRPr="00035B84">
        <w:rPr>
          <w:rFonts w:ascii="Times New Roman" w:eastAsia="宋体" w:hAnsi="Times New Roman" w:cs="宋体"/>
          <w:lang w:eastAsia="zh-CN"/>
        </w:rPr>
        <w:t>Mingyu</w:t>
      </w:r>
      <w:proofErr w:type="spellEnd"/>
      <w:r w:rsidRPr="00035B84">
        <w:rPr>
          <w:rFonts w:ascii="Times New Roman" w:eastAsia="宋体" w:hAnsi="Times New Roman" w:cs="宋体"/>
          <w:lang w:eastAsia="zh-CN"/>
        </w:rPr>
        <w:t xml:space="preserve"> Gao, </w:t>
      </w:r>
      <w:proofErr w:type="spellStart"/>
      <w:r w:rsidRPr="00035B84">
        <w:rPr>
          <w:rFonts w:ascii="Times New Roman" w:eastAsia="宋体" w:hAnsi="Times New Roman" w:cs="宋体"/>
          <w:lang w:eastAsia="zh-CN"/>
        </w:rPr>
        <w:t>Fangxin</w:t>
      </w:r>
      <w:proofErr w:type="spellEnd"/>
      <w:r w:rsidRPr="00035B84">
        <w:rPr>
          <w:rFonts w:ascii="Times New Roman" w:eastAsia="宋体" w:hAnsi="Times New Roman" w:cs="宋体"/>
          <w:lang w:eastAsia="zh-CN"/>
        </w:rPr>
        <w:t xml:space="preserve"> Liu, </w:t>
      </w:r>
      <w:proofErr w:type="spellStart"/>
      <w:r w:rsidRPr="00035B84">
        <w:rPr>
          <w:rFonts w:ascii="Times New Roman" w:eastAsia="宋体" w:hAnsi="Times New Roman" w:cs="宋体"/>
          <w:lang w:eastAsia="zh-CN"/>
        </w:rPr>
        <w:t>Yiwei</w:t>
      </w:r>
      <w:proofErr w:type="spellEnd"/>
      <w:r w:rsidRPr="00035B84">
        <w:rPr>
          <w:rFonts w:ascii="Times New Roman" w:eastAsia="宋体" w:hAnsi="Times New Roman" w:cs="宋体"/>
          <w:lang w:eastAsia="zh-CN"/>
        </w:rPr>
        <w:t xml:space="preserve"> Hu, </w:t>
      </w:r>
      <w:proofErr w:type="spellStart"/>
      <w:r w:rsidRPr="00035B84">
        <w:rPr>
          <w:rFonts w:ascii="Times New Roman" w:eastAsia="宋体" w:hAnsi="Times New Roman" w:cs="宋体"/>
          <w:lang w:eastAsia="zh-CN"/>
        </w:rPr>
        <w:t>Zongwu</w:t>
      </w:r>
      <w:proofErr w:type="spellEnd"/>
      <w:r w:rsidRPr="00035B84">
        <w:rPr>
          <w:rFonts w:ascii="Times New Roman" w:eastAsia="宋体" w:hAnsi="Times New Roman" w:cs="宋体"/>
          <w:lang w:eastAsia="zh-CN"/>
        </w:rPr>
        <w:t xml:space="preserve"> Wang, Han Lin, Ji Li, He Xian, </w:t>
      </w:r>
      <w:proofErr w:type="spellStart"/>
      <w:r w:rsidRPr="00035B84">
        <w:rPr>
          <w:rFonts w:ascii="Times New Roman" w:eastAsia="宋体" w:hAnsi="Times New Roman" w:cs="宋体"/>
          <w:lang w:eastAsia="zh-CN"/>
        </w:rPr>
        <w:t>Hanlin</w:t>
      </w:r>
      <w:proofErr w:type="spellEnd"/>
      <w:r w:rsidRPr="00035B84">
        <w:rPr>
          <w:rFonts w:ascii="Times New Roman" w:eastAsia="宋体" w:hAnsi="Times New Roman" w:cs="宋体"/>
          <w:lang w:eastAsia="zh-CN"/>
        </w:rPr>
        <w:t xml:space="preserve"> Dong, Tao Yang, </w:t>
      </w:r>
      <w:proofErr w:type="spellStart"/>
      <w:r w:rsidRPr="00035B84">
        <w:rPr>
          <w:rFonts w:ascii="Times New Roman" w:eastAsia="宋体" w:hAnsi="Times New Roman" w:cs="宋体"/>
          <w:lang w:eastAsia="zh-CN"/>
        </w:rPr>
        <w:t>Naifeng</w:t>
      </w:r>
      <w:proofErr w:type="spellEnd"/>
      <w:r w:rsidRPr="00035B84">
        <w:rPr>
          <w:rFonts w:ascii="Times New Roman" w:eastAsia="宋体" w:hAnsi="Times New Roman" w:cs="宋体"/>
          <w:lang w:eastAsia="zh-CN"/>
        </w:rPr>
        <w:t xml:space="preserve"> Jing, Xiaoyao Liang, and Li Jiang,</w:t>
      </w:r>
      <w:r w:rsidR="00443C43">
        <w:rPr>
          <w:rFonts w:ascii="Times New Roman" w:eastAsia="宋体" w:hAnsi="Times New Roman" w:cs="宋体"/>
          <w:lang w:eastAsia="zh-CN"/>
        </w:rPr>
        <w:t xml:space="preserve"> </w:t>
      </w:r>
      <w:r w:rsidR="00443C43" w:rsidRPr="00F444DA">
        <w:rPr>
          <w:rFonts w:ascii="Times New Roman" w:eastAsia="宋体" w:hAnsi="Times New Roman" w:cs="宋体"/>
          <w:lang w:eastAsia="zh-CN"/>
        </w:rPr>
        <w:t>"</w:t>
      </w:r>
      <w:r w:rsidRPr="003567B7">
        <w:rPr>
          <w:rFonts w:ascii="Times New Roman" w:eastAsia="宋体" w:hAnsi="Times New Roman" w:cs="宋体"/>
          <w:lang w:eastAsia="zh-CN"/>
        </w:rPr>
        <w:t>UM-PIM: DRAM-based PIM with Uniform &amp; Shared Memory Space,</w:t>
      </w:r>
      <w:r w:rsidR="00443C43" w:rsidRPr="003567B7">
        <w:rPr>
          <w:rFonts w:ascii="Times New Roman" w:eastAsia="宋体" w:hAnsi="Times New Roman" w:cs="宋体"/>
          <w:lang w:eastAsia="zh-CN"/>
        </w:rPr>
        <w:t xml:space="preserve"> </w:t>
      </w:r>
      <w:r w:rsidR="00443C43" w:rsidRPr="00F444DA">
        <w:rPr>
          <w:rFonts w:ascii="Times New Roman" w:eastAsia="宋体" w:hAnsi="Times New Roman" w:cs="宋体"/>
          <w:lang w:eastAsia="zh-CN"/>
        </w:rPr>
        <w:t>"</w:t>
      </w:r>
      <w:r w:rsidRPr="00035B84">
        <w:rPr>
          <w:rFonts w:ascii="Times New Roman" w:eastAsia="宋体" w:hAnsi="Times New Roman" w:cs="宋体"/>
          <w:lang w:eastAsia="zh-CN"/>
        </w:rPr>
        <w:t xml:space="preserve"> </w:t>
      </w:r>
      <w:r w:rsidR="003567B7" w:rsidRPr="003567B7">
        <w:rPr>
          <w:rFonts w:ascii="TimesNewRomanPSMT" w:eastAsia="宋体" w:hAnsi="TimesNewRomanPSMT"/>
          <w:sz w:val="22"/>
          <w:lang w:eastAsia="zh-CN"/>
        </w:rPr>
        <w:t xml:space="preserve">in </w:t>
      </w:r>
      <w:r w:rsidR="003567B7" w:rsidRPr="003567B7">
        <w:rPr>
          <w:rFonts w:ascii="TimesNewRomanPS-ItalicMT" w:eastAsia="宋体" w:hAnsi="TimesNewRomanPS-ItalicMT"/>
          <w:i/>
          <w:iCs/>
          <w:sz w:val="22"/>
          <w:lang w:eastAsia="zh-CN"/>
        </w:rPr>
        <w:t>51st International Symposium on Computer Architecture</w:t>
      </w:r>
      <w:r w:rsidR="003567B7" w:rsidRPr="003567B7">
        <w:rPr>
          <w:rFonts w:ascii="Times New Roman" w:eastAsia="宋体" w:hAnsi="Times New Roman"/>
          <w:color w:val="auto"/>
          <w:lang w:eastAsia="zh-CN"/>
        </w:rPr>
        <w:t xml:space="preserve"> </w:t>
      </w:r>
      <w:r w:rsidR="003567B7">
        <w:rPr>
          <w:rFonts w:ascii="Times New Roman" w:eastAsia="宋体" w:hAnsi="Times New Roman" w:cs="宋体"/>
          <w:lang w:eastAsia="zh-CN"/>
        </w:rPr>
        <w:t>(</w:t>
      </w:r>
      <w:r w:rsidRPr="000A4188">
        <w:rPr>
          <w:rFonts w:ascii="Times New Roman" w:eastAsia="宋体" w:hAnsi="Times New Roman" w:cs="宋体"/>
          <w:b/>
          <w:bCs/>
          <w:lang w:eastAsia="zh-CN"/>
        </w:rPr>
        <w:t>ISCA’24</w:t>
      </w:r>
      <w:r w:rsidR="003567B7">
        <w:rPr>
          <w:rFonts w:ascii="Times New Roman" w:eastAsia="宋体" w:hAnsi="Times New Roman" w:cs="宋体"/>
          <w:b/>
          <w:bCs/>
          <w:lang w:eastAsia="zh-CN"/>
        </w:rPr>
        <w:t>)</w:t>
      </w:r>
    </w:p>
    <w:p w14:paraId="43FD75CD" w14:textId="167E7D4F" w:rsidR="00D17D24" w:rsidRPr="000B4043" w:rsidRDefault="00DA2B39" w:rsidP="000B404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proofErr w:type="spellStart"/>
      <w:r w:rsidRPr="00DA2B39">
        <w:rPr>
          <w:rFonts w:ascii="TimesNewRomanPSMT" w:eastAsia="宋体" w:hAnsi="TimesNewRomanPSMT"/>
          <w:sz w:val="22"/>
          <w:lang w:eastAsia="zh-CN"/>
        </w:rPr>
        <w:t>Weidong</w:t>
      </w:r>
      <w:proofErr w:type="spellEnd"/>
      <w:r w:rsidRPr="00DA2B39">
        <w:rPr>
          <w:rFonts w:ascii="TimesNewRomanPSMT" w:eastAsia="宋体" w:hAnsi="TimesNewRomanPSMT"/>
          <w:sz w:val="22"/>
          <w:lang w:eastAsia="zh-CN"/>
        </w:rPr>
        <w:t xml:space="preserve"> Cao, </w:t>
      </w:r>
      <w:r w:rsidRPr="00DA2B39">
        <w:rPr>
          <w:rFonts w:ascii="TimesNewRomanPS-BoldMT" w:eastAsia="宋体" w:hAnsi="TimesNewRomanPS-BoldMT"/>
          <w:b/>
          <w:bCs/>
          <w:sz w:val="22"/>
          <w:lang w:eastAsia="zh-CN"/>
        </w:rPr>
        <w:t>Yilong Zhao</w:t>
      </w:r>
      <w:r>
        <w:rPr>
          <w:rFonts w:ascii="TimesNewRomanPS-BoldMT" w:eastAsia="宋体" w:hAnsi="TimesNewRomanPS-BoldMT"/>
          <w:b/>
          <w:bCs/>
          <w:sz w:val="22"/>
          <w:lang w:eastAsia="zh-CN"/>
        </w:rPr>
        <w:t xml:space="preserve"> (Co-first</w:t>
      </w:r>
      <w:r w:rsidR="00EF724E">
        <w:rPr>
          <w:rFonts w:ascii="TimesNewRomanPS-BoldMT" w:eastAsia="宋体" w:hAnsi="TimesNewRomanPS-BoldMT"/>
          <w:b/>
          <w:bCs/>
          <w:sz w:val="22"/>
          <w:lang w:eastAsia="zh-CN"/>
        </w:rPr>
        <w:t xml:space="preserve"> </w:t>
      </w:r>
      <w:r>
        <w:rPr>
          <w:rFonts w:ascii="TimesNewRomanPS-BoldMT" w:eastAsia="宋体" w:hAnsi="TimesNewRomanPS-BoldMT"/>
          <w:b/>
          <w:bCs/>
          <w:sz w:val="22"/>
          <w:lang w:eastAsia="zh-CN"/>
        </w:rPr>
        <w:t>author</w:t>
      </w:r>
      <w:r w:rsidRPr="00DA2B39">
        <w:rPr>
          <w:rFonts w:ascii="TimesNewRomanPS-BoldMT" w:eastAsia="宋体" w:hAnsi="TimesNewRomanPS-BoldMT"/>
          <w:b/>
          <w:bCs/>
          <w:sz w:val="22"/>
          <w:lang w:eastAsia="zh-CN"/>
        </w:rPr>
        <w:t>)</w:t>
      </w:r>
      <w:r w:rsidRPr="00DA2B39">
        <w:rPr>
          <w:rFonts w:ascii="TimesNewRomanPSMT" w:eastAsia="宋体" w:hAnsi="TimesNewRomanPSMT"/>
          <w:sz w:val="22"/>
          <w:lang w:eastAsia="zh-CN"/>
        </w:rPr>
        <w:t xml:space="preserve">, </w:t>
      </w:r>
      <w:proofErr w:type="spellStart"/>
      <w:r w:rsidRPr="00DA2B39">
        <w:rPr>
          <w:rFonts w:ascii="TimesNewRomanPSMT" w:eastAsia="宋体" w:hAnsi="TimesNewRomanPSMT"/>
          <w:sz w:val="22"/>
          <w:lang w:eastAsia="zh-CN"/>
        </w:rPr>
        <w:t>Adith</w:t>
      </w:r>
      <w:proofErr w:type="spellEnd"/>
      <w:r w:rsidRPr="00DA2B39">
        <w:rPr>
          <w:rFonts w:ascii="TimesNewRomanPSMT" w:eastAsia="宋体" w:hAnsi="TimesNewRomanPSMT"/>
          <w:sz w:val="22"/>
          <w:lang w:eastAsia="zh-CN"/>
        </w:rPr>
        <w:t xml:space="preserve"> </w:t>
      </w:r>
      <w:proofErr w:type="spellStart"/>
      <w:r w:rsidRPr="00DA2B39">
        <w:rPr>
          <w:rFonts w:ascii="TimesNewRomanPSMT" w:eastAsia="宋体" w:hAnsi="TimesNewRomanPSMT"/>
          <w:sz w:val="22"/>
          <w:lang w:eastAsia="zh-CN"/>
        </w:rPr>
        <w:t>Boloor</w:t>
      </w:r>
      <w:proofErr w:type="spellEnd"/>
      <w:r w:rsidRPr="00DA2B39">
        <w:rPr>
          <w:rFonts w:ascii="TimesNewRomanPSMT" w:eastAsia="宋体" w:hAnsi="TimesNewRomanPSMT"/>
          <w:sz w:val="22"/>
          <w:lang w:eastAsia="zh-CN"/>
        </w:rPr>
        <w:t xml:space="preserve">, Yinhe Han, Xuan Zhang, and Li Jiang, "Neural-PIM: Efficient Processing-In-Memory with Neural Approximation of Peripherals, " in </w:t>
      </w:r>
      <w:r w:rsidRPr="00DA2B39">
        <w:rPr>
          <w:rFonts w:ascii="TimesNewRomanPS-ItalicMT" w:eastAsia="宋体" w:hAnsi="TimesNewRomanPS-ItalicMT"/>
          <w:i/>
          <w:iCs/>
          <w:sz w:val="22"/>
          <w:lang w:eastAsia="zh-CN"/>
        </w:rPr>
        <w:t xml:space="preserve">IEEE Transactions on Computers </w:t>
      </w:r>
      <w:r w:rsidRPr="00DA2B39">
        <w:rPr>
          <w:rFonts w:ascii="TimesNewRomanPSMT" w:eastAsia="宋体" w:hAnsi="TimesNewRomanPSMT"/>
          <w:sz w:val="22"/>
          <w:lang w:eastAsia="zh-CN"/>
        </w:rPr>
        <w:t>(</w:t>
      </w:r>
      <w:r w:rsidRPr="00DA2B39">
        <w:rPr>
          <w:rFonts w:ascii="TimesNewRomanPS-BoldMT" w:eastAsia="宋体" w:hAnsi="TimesNewRomanPS-BoldMT"/>
          <w:b/>
          <w:bCs/>
          <w:sz w:val="22"/>
          <w:lang w:eastAsia="zh-CN"/>
        </w:rPr>
        <w:t>TC</w:t>
      </w:r>
      <w:r w:rsidR="00AF72CC">
        <w:rPr>
          <w:rFonts w:ascii="TimesNewRomanPS-BoldMT" w:eastAsia="宋体" w:hAnsi="TimesNewRomanPS-BoldMT"/>
          <w:b/>
          <w:bCs/>
          <w:sz w:val="22"/>
          <w:lang w:eastAsia="zh-CN"/>
        </w:rPr>
        <w:t>,</w:t>
      </w:r>
      <w:r w:rsidRPr="00DA2B39">
        <w:rPr>
          <w:rFonts w:ascii="TimesNewRomanPS-BoldMT" w:eastAsia="宋体" w:hAnsi="TimesNewRomanPS-BoldMT"/>
          <w:b/>
          <w:bCs/>
          <w:sz w:val="22"/>
          <w:lang w:eastAsia="zh-CN"/>
        </w:rPr>
        <w:t xml:space="preserve"> </w:t>
      </w:r>
      <w:r w:rsidR="00AF72CC">
        <w:rPr>
          <w:rFonts w:ascii="TimesNewRomanPS-BoldMT" w:eastAsia="宋体" w:hAnsi="TimesNewRomanPS-BoldMT"/>
          <w:b/>
          <w:bCs/>
          <w:sz w:val="22"/>
          <w:lang w:eastAsia="zh-CN"/>
        </w:rPr>
        <w:t>2021</w:t>
      </w:r>
      <w:r w:rsidRPr="00DA2B39">
        <w:rPr>
          <w:rFonts w:ascii="TimesNewRomanPSMT" w:eastAsia="宋体" w:hAnsi="TimesNewRomanPSMT"/>
          <w:sz w:val="22"/>
          <w:lang w:eastAsia="zh-CN"/>
        </w:rPr>
        <w:t>)</w:t>
      </w:r>
    </w:p>
    <w:p w14:paraId="022AF07F" w14:textId="74101AE4" w:rsidR="007A6428" w:rsidRPr="0038548F" w:rsidRDefault="00DA2B39" w:rsidP="0038548F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 w:rsidRPr="00DA2B39">
        <w:rPr>
          <w:rFonts w:ascii="TimesNewRomanPS-BoldMT" w:eastAsia="宋体" w:hAnsi="TimesNewRomanPS-BoldMT"/>
          <w:b/>
          <w:bCs/>
          <w:sz w:val="22"/>
          <w:lang w:eastAsia="zh-CN"/>
        </w:rPr>
        <w:t>Yilong Zhao</w:t>
      </w:r>
      <w:r w:rsidRPr="00DA2B39">
        <w:rPr>
          <w:rFonts w:ascii="TimesNewRomanPSMT" w:eastAsia="宋体" w:hAnsi="TimesNewRomanPSMT"/>
          <w:sz w:val="22"/>
          <w:lang w:eastAsia="zh-CN"/>
        </w:rPr>
        <w:t xml:space="preserve">, Zhezhi He, </w:t>
      </w:r>
      <w:proofErr w:type="spellStart"/>
      <w:r w:rsidRPr="00DA2B39">
        <w:rPr>
          <w:rFonts w:ascii="TimesNewRomanPSMT" w:eastAsia="宋体" w:hAnsi="TimesNewRomanPSMT"/>
          <w:sz w:val="22"/>
          <w:lang w:eastAsia="zh-CN"/>
        </w:rPr>
        <w:t>Naifeng</w:t>
      </w:r>
      <w:proofErr w:type="spellEnd"/>
      <w:r w:rsidRPr="00DA2B39">
        <w:rPr>
          <w:rFonts w:ascii="TimesNewRomanPSMT" w:eastAsia="宋体" w:hAnsi="TimesNewRomanPSMT"/>
          <w:sz w:val="22"/>
          <w:lang w:eastAsia="zh-CN"/>
        </w:rPr>
        <w:t xml:space="preserve"> Jing, Xiaoyao Liang, and Li Jiang. Re2PIM: A Reconfigurable ReRAM-Based PIM Design for Variable-Sized Vector-Matrix Multiplication. In </w:t>
      </w:r>
      <w:r w:rsidRPr="00DA2B39">
        <w:rPr>
          <w:rFonts w:ascii="TimesNewRomanPS-ItalicMT" w:eastAsia="宋体" w:hAnsi="TimesNewRomanPS-ItalicMT"/>
          <w:i/>
          <w:iCs/>
          <w:sz w:val="22"/>
          <w:lang w:eastAsia="zh-CN"/>
        </w:rPr>
        <w:t>Proceedings of the 2021 on Great Lakes Symposium on VLSI</w:t>
      </w:r>
      <w:r w:rsidR="00B148EE">
        <w:rPr>
          <w:rFonts w:ascii="TimesNewRomanPS-ItalicMT" w:eastAsia="宋体" w:hAnsi="TimesNewRomanPS-ItalicMT"/>
          <w:i/>
          <w:iCs/>
          <w:sz w:val="22"/>
          <w:lang w:eastAsia="zh-CN"/>
        </w:rPr>
        <w:t xml:space="preserve"> </w:t>
      </w:r>
      <w:r w:rsidRPr="00DA2B39">
        <w:rPr>
          <w:rFonts w:ascii="TimesNewRomanPSMT" w:eastAsia="宋体" w:hAnsi="TimesNewRomanPSMT"/>
          <w:sz w:val="22"/>
          <w:lang w:eastAsia="zh-CN"/>
        </w:rPr>
        <w:t>(</w:t>
      </w:r>
      <w:r w:rsidRPr="00DA2B39">
        <w:rPr>
          <w:rFonts w:ascii="TimesNewRomanPS-BoldMT" w:eastAsia="宋体" w:hAnsi="TimesNewRomanPS-BoldMT"/>
          <w:b/>
          <w:bCs/>
          <w:sz w:val="22"/>
          <w:lang w:eastAsia="zh-CN"/>
        </w:rPr>
        <w:t>GLSVLSI’21</w:t>
      </w:r>
      <w:r w:rsidRPr="00DA2B39">
        <w:rPr>
          <w:rFonts w:ascii="TimesNewRomanPSMT" w:eastAsia="宋体" w:hAnsi="TimesNewRomanPSMT"/>
          <w:sz w:val="22"/>
          <w:lang w:eastAsia="zh-CN"/>
        </w:rPr>
        <w:t>)</w:t>
      </w:r>
    </w:p>
    <w:p w14:paraId="3C5015B4" w14:textId="77777777" w:rsidR="00834A19" w:rsidRPr="001413E1" w:rsidRDefault="00834A19" w:rsidP="00834A19">
      <w:pPr>
        <w:pStyle w:val="ListParagraph"/>
        <w:widowControl w:val="0"/>
        <w:tabs>
          <w:tab w:val="left" w:pos="1820"/>
        </w:tabs>
        <w:spacing w:line="240" w:lineRule="exact"/>
        <w:ind w:left="780" w:firstLineChars="0" w:firstLine="0"/>
        <w:jc w:val="both"/>
        <w:rPr>
          <w:iCs/>
        </w:rPr>
      </w:pPr>
    </w:p>
    <w:p w14:paraId="2EBEAEA0" w14:textId="1E8B58F0" w:rsidR="00162ED6" w:rsidRDefault="00895963" w:rsidP="00895963">
      <w:pPr>
        <w:pStyle w:val="Heading2"/>
      </w:pPr>
      <w:r>
        <w:rPr>
          <w:rFonts w:hint="eastAsia"/>
        </w:rPr>
        <w:t>P</w:t>
      </w:r>
      <w:r>
        <w:t>atent</w:t>
      </w:r>
    </w:p>
    <w:p w14:paraId="6D76B1E4" w14:textId="3757858D" w:rsidR="00162ED6" w:rsidRPr="00F444DA" w:rsidRDefault="00F3790F" w:rsidP="00F444DA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>
        <w:rPr>
          <w:rFonts w:ascii="Times New Roman" w:eastAsia="宋体" w:hAnsi="Times New Roman" w:cs="宋体" w:hint="eastAsia"/>
          <w:lang w:eastAsia="zh-CN"/>
        </w:rPr>
        <w:t>L</w:t>
      </w:r>
      <w:r>
        <w:rPr>
          <w:rFonts w:ascii="Times New Roman" w:eastAsia="宋体" w:hAnsi="Times New Roman" w:cs="宋体"/>
          <w:lang w:eastAsia="zh-CN"/>
        </w:rPr>
        <w:t>i Jiang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>
        <w:rPr>
          <w:rFonts w:ascii="Times New Roman" w:eastAsia="宋体" w:hAnsi="Times New Roman" w:cs="宋体" w:hint="eastAsia"/>
          <w:lang w:eastAsia="zh-CN"/>
        </w:rPr>
        <w:t>Y</w:t>
      </w:r>
      <w:r>
        <w:rPr>
          <w:rFonts w:ascii="Times New Roman" w:eastAsia="宋体" w:hAnsi="Times New Roman" w:cs="宋体"/>
          <w:lang w:eastAsia="zh-CN"/>
        </w:rPr>
        <w:t>ilong Zhao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 w:rsidR="009B4940" w:rsidRPr="00F444DA">
        <w:rPr>
          <w:rFonts w:ascii="Times New Roman" w:eastAsia="宋体" w:hAnsi="Times New Roman" w:cs="宋体"/>
          <w:lang w:eastAsia="zh-CN"/>
        </w:rPr>
        <w:t>"</w:t>
      </w:r>
      <w:r w:rsidR="009B4940">
        <w:rPr>
          <w:rFonts w:ascii="Times New Roman" w:eastAsia="宋体" w:hAnsi="Times New Roman" w:cs="宋体" w:hint="eastAsia"/>
          <w:lang w:eastAsia="zh-CN"/>
        </w:rPr>
        <w:t>R</w:t>
      </w:r>
      <w:r w:rsidR="009B4940">
        <w:rPr>
          <w:rFonts w:ascii="Times New Roman" w:eastAsia="宋体" w:hAnsi="Times New Roman" w:cs="宋体"/>
          <w:lang w:eastAsia="zh-CN"/>
        </w:rPr>
        <w:t>econfigurable Architecture</w:t>
      </w:r>
      <w:r w:rsidR="009B4940">
        <w:rPr>
          <w:rFonts w:ascii="Times New Roman" w:eastAsia="宋体" w:hAnsi="Times New Roman" w:cs="宋体" w:hint="eastAsia"/>
          <w:lang w:eastAsia="zh-CN"/>
        </w:rPr>
        <w:t xml:space="preserve">, </w:t>
      </w:r>
      <w:r w:rsidR="009B4940">
        <w:rPr>
          <w:rFonts w:ascii="Times New Roman" w:eastAsia="宋体" w:hAnsi="Times New Roman" w:cs="宋体"/>
          <w:lang w:eastAsia="zh-CN"/>
        </w:rPr>
        <w:t>Accelerator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 w:rsidR="009B4940" w:rsidRPr="009B4940">
        <w:rPr>
          <w:rFonts w:ascii="Times New Roman" w:eastAsia="宋体" w:hAnsi="Times New Roman" w:cs="宋体"/>
          <w:lang w:eastAsia="zh-CN"/>
        </w:rPr>
        <w:t xml:space="preserve">Circuit </w:t>
      </w:r>
      <w:r w:rsidR="009B4940">
        <w:rPr>
          <w:rFonts w:ascii="Times New Roman" w:eastAsia="宋体" w:hAnsi="Times New Roman" w:cs="宋体"/>
          <w:lang w:eastAsia="zh-CN"/>
        </w:rPr>
        <w:t>D</w:t>
      </w:r>
      <w:r w:rsidR="009B4940" w:rsidRPr="009B4940">
        <w:rPr>
          <w:rFonts w:ascii="Times New Roman" w:eastAsia="宋体" w:hAnsi="Times New Roman" w:cs="宋体"/>
          <w:lang w:eastAsia="zh-CN"/>
        </w:rPr>
        <w:t>eployment and</w:t>
      </w:r>
      <w:r w:rsidR="009B4940">
        <w:rPr>
          <w:rFonts w:ascii="Times New Roman" w:eastAsia="宋体" w:hAnsi="Times New Roman" w:cs="宋体"/>
          <w:lang w:eastAsia="zh-CN"/>
        </w:rPr>
        <w:t xml:space="preserve"> D</w:t>
      </w:r>
      <w:r w:rsidR="009B4940" w:rsidRPr="009B4940">
        <w:rPr>
          <w:rFonts w:ascii="Times New Roman" w:eastAsia="宋体" w:hAnsi="Times New Roman" w:cs="宋体"/>
          <w:lang w:eastAsia="zh-CN"/>
        </w:rPr>
        <w:t xml:space="preserve">ataflow </w:t>
      </w:r>
      <w:r w:rsidR="009B4940">
        <w:rPr>
          <w:rFonts w:ascii="Times New Roman" w:eastAsia="宋体" w:hAnsi="Times New Roman" w:cs="宋体"/>
          <w:lang w:eastAsia="zh-CN"/>
        </w:rPr>
        <w:t>M</w:t>
      </w:r>
      <w:r w:rsidR="009B4940" w:rsidRPr="009B4940">
        <w:rPr>
          <w:rFonts w:ascii="Times New Roman" w:eastAsia="宋体" w:hAnsi="Times New Roman" w:cs="宋体"/>
          <w:lang w:eastAsia="zh-CN"/>
        </w:rPr>
        <w:t>ethods</w:t>
      </w:r>
      <w:r w:rsidR="006F32D1">
        <w:rPr>
          <w:rFonts w:ascii="Times New Roman" w:eastAsia="宋体" w:hAnsi="Times New Roman" w:cs="宋体"/>
          <w:lang w:eastAsia="zh-CN"/>
        </w:rPr>
        <w:t>,</w:t>
      </w:r>
      <w:r w:rsidR="009B4940" w:rsidRPr="00F444DA">
        <w:rPr>
          <w:rFonts w:ascii="Times New Roman" w:eastAsia="宋体" w:hAnsi="Times New Roman" w:cs="宋体"/>
          <w:lang w:eastAsia="zh-CN"/>
        </w:rPr>
        <w:t>"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 w:rsidR="00EF724E" w:rsidRPr="00EF724E">
        <w:rPr>
          <w:rFonts w:ascii="Times New Roman" w:eastAsia="宋体" w:hAnsi="Times New Roman" w:cs="宋体"/>
          <w:lang w:eastAsia="zh-CN"/>
        </w:rPr>
        <w:t xml:space="preserve">Authorization </w:t>
      </w:r>
      <w:r w:rsidR="006F32D1" w:rsidRPr="006F32D1">
        <w:rPr>
          <w:rFonts w:ascii="Times New Roman" w:eastAsia="宋体" w:hAnsi="Times New Roman" w:cs="宋体"/>
          <w:lang w:eastAsia="zh-CN"/>
        </w:rPr>
        <w:t>No.</w:t>
      </w:r>
      <w:r w:rsidR="006F32D1">
        <w:rPr>
          <w:rFonts w:ascii="Times New Roman" w:eastAsia="宋体" w:hAnsi="Times New Roman" w:cs="宋体"/>
          <w:lang w:eastAsia="zh-CN"/>
        </w:rPr>
        <w:t xml:space="preserve"> </w:t>
      </w:r>
      <w:r w:rsidR="00EF724E" w:rsidRPr="00EF724E">
        <w:rPr>
          <w:rFonts w:ascii="TimesNewRomanPSMT" w:eastAsia="宋体" w:hAnsi="TimesNewRomanPSMT"/>
          <w:sz w:val="22"/>
          <w:lang w:eastAsia="zh-CN"/>
        </w:rPr>
        <w:t>CN112181895B</w:t>
      </w:r>
    </w:p>
    <w:p w14:paraId="51EBC63E" w14:textId="45BDB7E1" w:rsidR="00162ED6" w:rsidRPr="00F444DA" w:rsidRDefault="00F3790F" w:rsidP="00F444DA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>
        <w:rPr>
          <w:rFonts w:ascii="Times New Roman" w:eastAsia="宋体" w:hAnsi="Times New Roman" w:cs="宋体" w:hint="eastAsia"/>
          <w:lang w:eastAsia="zh-CN"/>
        </w:rPr>
        <w:t>L</w:t>
      </w:r>
      <w:r>
        <w:rPr>
          <w:rFonts w:ascii="Times New Roman" w:eastAsia="宋体" w:hAnsi="Times New Roman" w:cs="宋体"/>
          <w:lang w:eastAsia="zh-CN"/>
        </w:rPr>
        <w:t>i Jiang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>
        <w:rPr>
          <w:rFonts w:ascii="Times New Roman" w:eastAsia="宋体" w:hAnsi="Times New Roman" w:cs="宋体" w:hint="eastAsia"/>
          <w:lang w:eastAsia="zh-CN"/>
        </w:rPr>
        <w:t>Y</w:t>
      </w:r>
      <w:r>
        <w:rPr>
          <w:rFonts w:ascii="Times New Roman" w:eastAsia="宋体" w:hAnsi="Times New Roman" w:cs="宋体"/>
          <w:lang w:eastAsia="zh-CN"/>
        </w:rPr>
        <w:t>ilong Zhao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宋体" w:hint="eastAsia"/>
          <w:lang w:eastAsia="zh-CN"/>
        </w:rPr>
        <w:t>X</w:t>
      </w:r>
      <w:r>
        <w:rPr>
          <w:rFonts w:ascii="Times New Roman" w:eastAsia="宋体" w:hAnsi="Times New Roman" w:cs="宋体"/>
          <w:lang w:eastAsia="zh-CN"/>
        </w:rPr>
        <w:t>iaosong</w:t>
      </w:r>
      <w:proofErr w:type="spellEnd"/>
      <w:r>
        <w:rPr>
          <w:rFonts w:ascii="Times New Roman" w:eastAsia="宋体" w:hAnsi="Times New Roman" w:cs="宋体"/>
          <w:lang w:eastAsia="zh-CN"/>
        </w:rPr>
        <w:t xml:space="preserve"> Cui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>
        <w:rPr>
          <w:rFonts w:ascii="Times New Roman" w:eastAsia="宋体" w:hAnsi="Times New Roman" w:cs="宋体" w:hint="eastAsia"/>
          <w:lang w:eastAsia="zh-CN"/>
        </w:rPr>
        <w:t>Y</w:t>
      </w:r>
      <w:r>
        <w:rPr>
          <w:rFonts w:ascii="Times New Roman" w:eastAsia="宋体" w:hAnsi="Times New Roman" w:cs="宋体"/>
          <w:lang w:eastAsia="zh-CN"/>
        </w:rPr>
        <w:t>un Chen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宋体" w:hint="eastAsia"/>
          <w:lang w:eastAsia="zh-CN"/>
        </w:rPr>
        <w:t>J</w:t>
      </w:r>
      <w:r>
        <w:rPr>
          <w:rFonts w:ascii="Times New Roman" w:eastAsia="宋体" w:hAnsi="Times New Roman" w:cs="宋体"/>
          <w:lang w:eastAsia="zh-CN"/>
        </w:rPr>
        <w:t>ianxing</w:t>
      </w:r>
      <w:proofErr w:type="spellEnd"/>
      <w:r>
        <w:rPr>
          <w:rFonts w:ascii="Times New Roman" w:eastAsia="宋体" w:hAnsi="Times New Roman" w:cs="宋体"/>
          <w:lang w:eastAsia="zh-CN"/>
        </w:rPr>
        <w:t xml:space="preserve"> Liao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 w:rsidRPr="00F444DA">
        <w:rPr>
          <w:rFonts w:ascii="Times New Roman" w:eastAsia="宋体" w:hAnsi="Times New Roman" w:cs="宋体"/>
          <w:lang w:eastAsia="zh-CN"/>
        </w:rPr>
        <w:t>"</w:t>
      </w:r>
      <w:r>
        <w:rPr>
          <w:rFonts w:ascii="Times New Roman" w:eastAsia="宋体" w:hAnsi="Times New Roman" w:cs="宋体"/>
          <w:lang w:eastAsia="zh-CN"/>
        </w:rPr>
        <w:t>Neural Network Circuit</w:t>
      </w:r>
      <w:r w:rsidR="006F32D1">
        <w:rPr>
          <w:rFonts w:ascii="Times New Roman" w:eastAsia="宋体" w:hAnsi="Times New Roman" w:cs="宋体"/>
          <w:lang w:eastAsia="zh-CN"/>
        </w:rPr>
        <w:t>,</w:t>
      </w:r>
      <w:r w:rsidRPr="00F444DA">
        <w:rPr>
          <w:rFonts w:ascii="Times New Roman" w:eastAsia="宋体" w:hAnsi="Times New Roman" w:cs="宋体"/>
          <w:lang w:eastAsia="zh-CN"/>
        </w:rPr>
        <w:t>"</w:t>
      </w:r>
      <w:r w:rsidR="006F32D1">
        <w:rPr>
          <w:rFonts w:ascii="Times New Roman" w:eastAsia="宋体" w:hAnsi="Times New Roman" w:cs="宋体" w:hint="eastAsia"/>
          <w:lang w:eastAsia="zh-CN"/>
        </w:rPr>
        <w:t xml:space="preserve"> </w:t>
      </w:r>
      <w:r w:rsidR="00EF724E" w:rsidRPr="00EF724E">
        <w:rPr>
          <w:rFonts w:ascii="Times New Roman" w:eastAsia="宋体" w:hAnsi="Times New Roman" w:cs="宋体"/>
          <w:lang w:eastAsia="zh-CN"/>
        </w:rPr>
        <w:t xml:space="preserve">Authorization </w:t>
      </w:r>
      <w:r w:rsidR="006F32D1" w:rsidRPr="006F32D1">
        <w:rPr>
          <w:rFonts w:ascii="Times New Roman" w:eastAsia="宋体" w:hAnsi="Times New Roman" w:cs="宋体"/>
          <w:lang w:eastAsia="zh-CN"/>
        </w:rPr>
        <w:t>No.</w:t>
      </w:r>
      <w:r w:rsidR="00EB02B0">
        <w:rPr>
          <w:rFonts w:ascii="Times New Roman" w:eastAsia="宋体" w:hAnsi="Times New Roman" w:cs="宋体"/>
          <w:lang w:eastAsia="zh-CN"/>
        </w:rPr>
        <w:t xml:space="preserve"> </w:t>
      </w:r>
      <w:r w:rsidR="00EF724E" w:rsidRPr="00EF724E">
        <w:rPr>
          <w:rFonts w:ascii="TimesNewRomanPSMT" w:eastAsia="宋体" w:hAnsi="TimesNewRomanPSMT"/>
          <w:sz w:val="22"/>
          <w:lang w:eastAsia="zh-CN"/>
        </w:rPr>
        <w:t>CN114004344A</w:t>
      </w:r>
    </w:p>
    <w:p w14:paraId="560E91C9" w14:textId="77777777" w:rsidR="00071E8E" w:rsidRPr="00162ED6" w:rsidRDefault="00071E8E" w:rsidP="00071E8E">
      <w:pPr>
        <w:pStyle w:val="ListParagraph"/>
        <w:widowControl w:val="0"/>
        <w:spacing w:line="240" w:lineRule="exact"/>
        <w:ind w:left="780" w:firstLineChars="0" w:firstLine="0"/>
        <w:jc w:val="both"/>
        <w:rPr>
          <w:rFonts w:eastAsiaTheme="minorEastAsia"/>
        </w:rPr>
      </w:pPr>
    </w:p>
    <w:p w14:paraId="09FBAEC1" w14:textId="7C962F0D" w:rsidR="004F3A93" w:rsidRPr="00162ED6" w:rsidRDefault="00A56D86" w:rsidP="00A56D86">
      <w:pPr>
        <w:pStyle w:val="Heading1"/>
        <w:rPr>
          <w:rFonts w:ascii="Georgia" w:hAnsi="Georgia" w:cs="Courier New"/>
        </w:rPr>
      </w:pPr>
      <w:r w:rsidRPr="00A56D86">
        <w:t>SCIENTIFIC RESEARCH EXPERIENCE</w:t>
      </w:r>
    </w:p>
    <w:p w14:paraId="05828520" w14:textId="552DBB65" w:rsidR="00384627" w:rsidRDefault="00384627" w:rsidP="00043F2D">
      <w:pPr>
        <w:pStyle w:val="Heading2"/>
        <w:jc w:val="both"/>
        <w:rPr>
          <w:u w:val="none"/>
        </w:rPr>
      </w:pPr>
      <w:r>
        <w:rPr>
          <w:u w:val="none"/>
        </w:rPr>
        <w:t xml:space="preserve">Shanghai Jiao Tong University, </w:t>
      </w:r>
      <w:r w:rsidR="00043F2D">
        <w:rPr>
          <w:u w:val="none"/>
        </w:rPr>
        <w:t>ACA-IMPACT Lab</w:t>
      </w:r>
      <w:r>
        <w:rPr>
          <w:u w:val="none"/>
        </w:rPr>
        <w:t>,</w:t>
      </w:r>
    </w:p>
    <w:p w14:paraId="20479DEC" w14:textId="4C75D437" w:rsidR="00043F2D" w:rsidRPr="00043F2D" w:rsidRDefault="00043F2D" w:rsidP="005054FE">
      <w:pPr>
        <w:ind w:firstLine="420"/>
        <w:rPr>
          <w:b/>
          <w:bCs/>
        </w:rPr>
      </w:pPr>
      <w:r w:rsidRPr="00043F2D">
        <w:rPr>
          <w:b/>
          <w:bCs/>
        </w:rPr>
        <w:t xml:space="preserve">Shanghai </w:t>
      </w:r>
      <w:proofErr w:type="spellStart"/>
      <w:r w:rsidRPr="00043F2D">
        <w:rPr>
          <w:b/>
          <w:bCs/>
        </w:rPr>
        <w:t>Qizhi</w:t>
      </w:r>
      <w:proofErr w:type="spellEnd"/>
      <w:r w:rsidRPr="00043F2D">
        <w:rPr>
          <w:b/>
          <w:bCs/>
        </w:rPr>
        <w:t xml:space="preserve">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E99BA5" w14:textId="348C2691" w:rsidR="00D17D24" w:rsidRPr="00B50072" w:rsidRDefault="00D17D24" w:rsidP="005054FE">
      <w:pPr>
        <w:pStyle w:val="Subheading"/>
        <w:ind w:firstLine="420"/>
        <w:jc w:val="distribute"/>
        <w:rPr>
          <w:rFonts w:ascii="Times New Roman" w:hAnsi="Times New Roman"/>
          <w:i w:val="0"/>
          <w:color w:val="auto"/>
          <w:lang w:eastAsia="zh-CN"/>
        </w:rPr>
      </w:pP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 xml:space="preserve">PIM </w:t>
      </w:r>
      <w:r w:rsidR="00645805" w:rsidRPr="00B50072">
        <w:rPr>
          <w:rFonts w:ascii="Times New Roman" w:eastAsia="宋体" w:hAnsi="Times New Roman" w:cs="宋体" w:hint="eastAsia"/>
          <w:i w:val="0"/>
          <w:color w:val="auto"/>
          <w:lang w:eastAsia="zh-CN"/>
        </w:rPr>
        <w:t>I</w:t>
      </w: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 xml:space="preserve">mplementation </w:t>
      </w:r>
      <w:r w:rsidR="00645805" w:rsidRPr="00B50072">
        <w:rPr>
          <w:rFonts w:ascii="Times New Roman" w:eastAsia="宋体" w:hAnsi="Times New Roman" w:cs="宋体"/>
          <w:i w:val="0"/>
          <w:color w:val="auto"/>
          <w:lang w:eastAsia="zh-CN"/>
        </w:rPr>
        <w:t>T</w:t>
      </w: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 xml:space="preserve">owards </w:t>
      </w:r>
      <w:r w:rsidR="00645805" w:rsidRPr="00B50072">
        <w:rPr>
          <w:rFonts w:ascii="Times New Roman" w:eastAsia="宋体" w:hAnsi="Times New Roman" w:cs="宋体"/>
          <w:i w:val="0"/>
          <w:color w:val="auto"/>
          <w:lang w:eastAsia="zh-CN"/>
        </w:rPr>
        <w:t>O</w:t>
      </w: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 xml:space="preserve">ptical </w:t>
      </w:r>
      <w:r w:rsidR="00645805" w:rsidRPr="00B50072">
        <w:rPr>
          <w:rFonts w:ascii="Times New Roman" w:eastAsia="宋体" w:hAnsi="Times New Roman" w:cs="宋体"/>
          <w:i w:val="0"/>
          <w:color w:val="auto"/>
          <w:lang w:eastAsia="zh-CN"/>
        </w:rPr>
        <w:t>C</w:t>
      </w: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>ommunication Project</w:t>
      </w:r>
      <w:r w:rsidR="005054FE" w:rsidRPr="005054FE">
        <w:t xml:space="preserve"> </w:t>
      </w:r>
      <w:r w:rsidR="005054FE">
        <w:tab/>
      </w:r>
      <w:r w:rsidR="005054FE">
        <w:tab/>
      </w:r>
      <w:r w:rsidR="005054FE">
        <w:tab/>
      </w:r>
      <w:r w:rsidR="005054FE">
        <w:tab/>
      </w:r>
      <w:r w:rsidR="007E7600">
        <w:tab/>
      </w:r>
      <w:r w:rsidR="005054FE" w:rsidRPr="005054FE">
        <w:rPr>
          <w:rFonts w:ascii="Times New Roman" w:eastAsia="宋体" w:hAnsi="Times New Roman" w:cs="宋体"/>
          <w:b/>
          <w:bCs/>
          <w:i w:val="0"/>
          <w:color w:val="auto"/>
          <w:lang w:eastAsia="zh-CN"/>
        </w:rPr>
        <w:t>Mar</w:t>
      </w:r>
      <w:r w:rsidR="00EF1DEE">
        <w:rPr>
          <w:rFonts w:ascii="Times New Roman" w:eastAsia="宋体" w:hAnsi="Times New Roman" w:cs="宋体"/>
          <w:b/>
          <w:bCs/>
          <w:i w:val="0"/>
          <w:color w:val="auto"/>
          <w:lang w:eastAsia="zh-CN"/>
        </w:rPr>
        <w:t>.</w:t>
      </w:r>
      <w:r w:rsidR="005054FE" w:rsidRPr="005054FE">
        <w:rPr>
          <w:rFonts w:ascii="Times New Roman" w:eastAsia="宋体" w:hAnsi="Times New Roman" w:cs="宋体"/>
          <w:b/>
          <w:bCs/>
          <w:i w:val="0"/>
          <w:color w:val="auto"/>
          <w:lang w:eastAsia="zh-CN"/>
        </w:rPr>
        <w:t xml:space="preserve"> 2021 – Jul</w:t>
      </w:r>
      <w:r w:rsidR="00EF1DEE">
        <w:rPr>
          <w:rFonts w:ascii="Times New Roman" w:eastAsia="宋体" w:hAnsi="Times New Roman" w:cs="宋体"/>
          <w:b/>
          <w:bCs/>
          <w:i w:val="0"/>
          <w:color w:val="auto"/>
          <w:lang w:eastAsia="zh-CN"/>
        </w:rPr>
        <w:t>.</w:t>
      </w:r>
      <w:r w:rsidR="005054FE" w:rsidRPr="005054FE">
        <w:rPr>
          <w:rFonts w:ascii="Times New Roman" w:eastAsia="宋体" w:hAnsi="Times New Roman" w:cs="宋体"/>
          <w:b/>
          <w:bCs/>
          <w:i w:val="0"/>
          <w:color w:val="auto"/>
          <w:lang w:eastAsia="zh-CN"/>
        </w:rPr>
        <w:t xml:space="preserve"> 2022</w:t>
      </w:r>
    </w:p>
    <w:p w14:paraId="05FCA162" w14:textId="646389CC" w:rsidR="00D17D24" w:rsidRPr="00D17D24" w:rsidRDefault="00D17D24" w:rsidP="00D17D24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jc w:val="both"/>
        <w:rPr>
          <w:rFonts w:ascii="Times New Roman" w:eastAsiaTheme="minorEastAsia" w:hAnsi="Times New Roman"/>
          <w:lang w:eastAsia="zh-CN"/>
        </w:rPr>
      </w:pPr>
      <w:r w:rsidRPr="00D17D24">
        <w:rPr>
          <w:rFonts w:ascii="Times New Roman" w:eastAsiaTheme="minorEastAsia" w:hAnsi="Times New Roman"/>
          <w:lang w:eastAsia="zh-CN"/>
        </w:rPr>
        <w:t>The purpose of the research is to realize the receiver of optical communication and wireless communication based on the integrated technology of storage and calculation</w:t>
      </w:r>
      <w:r w:rsidR="00B50072">
        <w:rPr>
          <w:rFonts w:ascii="Times New Roman" w:eastAsiaTheme="minorEastAsia" w:hAnsi="Times New Roman"/>
          <w:lang w:eastAsia="zh-CN"/>
        </w:rPr>
        <w:t>. I am</w:t>
      </w:r>
      <w:r w:rsidRPr="00D17D24">
        <w:rPr>
          <w:rFonts w:ascii="Times New Roman" w:eastAsiaTheme="minorEastAsia" w:hAnsi="Times New Roman"/>
          <w:lang w:eastAsia="zh-CN"/>
        </w:rPr>
        <w:t xml:space="preserve"> responsible for the following tasks:</w:t>
      </w:r>
    </w:p>
    <w:p w14:paraId="47C7CDF2" w14:textId="50A70B8E" w:rsidR="00D17D24" w:rsidRPr="00D17D24" w:rsidRDefault="00D17D24" w:rsidP="00D17D24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eastAsia="宋体" w:hAnsi="Times New Roman" w:cs="宋体"/>
          <w:lang w:eastAsia="zh-CN"/>
        </w:rPr>
      </w:pPr>
      <w:r w:rsidRPr="00D17D24">
        <w:rPr>
          <w:rFonts w:ascii="Times New Roman" w:eastAsia="宋体" w:hAnsi="Times New Roman" w:cs="宋体"/>
          <w:lang w:eastAsia="zh-CN"/>
        </w:rPr>
        <w:t>Design the overall architecture of optical communication and wireless communication systems based on the integration of storage and calculation, including operator splitting and algorithm reconstruction.</w:t>
      </w:r>
    </w:p>
    <w:p w14:paraId="5734903C" w14:textId="6430F5F0" w:rsidR="00D17D24" w:rsidRPr="00D17D24" w:rsidRDefault="00D17D24" w:rsidP="00D17D24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eastAsia="宋体" w:hAnsi="Times New Roman" w:cs="宋体"/>
          <w:lang w:eastAsia="zh-CN"/>
        </w:rPr>
      </w:pPr>
      <w:r w:rsidRPr="00D17D24">
        <w:rPr>
          <w:rFonts w:ascii="Times New Roman" w:eastAsia="宋体" w:hAnsi="Times New Roman" w:cs="宋体"/>
          <w:lang w:eastAsia="zh-CN"/>
        </w:rPr>
        <w:t>Realize the circuit simulation of some operators.</w:t>
      </w:r>
    </w:p>
    <w:p w14:paraId="20790277" w14:textId="3533553B" w:rsidR="00D17D24" w:rsidRDefault="00D17D24" w:rsidP="00D17D24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eastAsia="宋体" w:hAnsi="Times New Roman" w:cs="宋体"/>
          <w:lang w:eastAsia="zh-CN"/>
        </w:rPr>
      </w:pPr>
      <w:r w:rsidRPr="00D17D24">
        <w:rPr>
          <w:rFonts w:ascii="Times New Roman" w:eastAsia="宋体" w:hAnsi="Times New Roman" w:cs="宋体"/>
          <w:lang w:eastAsia="zh-CN"/>
        </w:rPr>
        <w:t>Aiming at the high-power calculation module to achieve a lower calculation amount than the existing numerical algorithm under the conditions of allowable error.</w:t>
      </w:r>
    </w:p>
    <w:p w14:paraId="0D597EF2" w14:textId="77777777" w:rsidR="00B33245" w:rsidRPr="00D17D24" w:rsidRDefault="00B33245" w:rsidP="00B33245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jc w:val="both"/>
        <w:rPr>
          <w:rFonts w:ascii="Times New Roman" w:eastAsia="宋体" w:hAnsi="Times New Roman" w:cs="宋体"/>
          <w:lang w:eastAsia="zh-CN"/>
        </w:rPr>
      </w:pPr>
    </w:p>
    <w:p w14:paraId="78E29144" w14:textId="4153F4C3" w:rsidR="005E6EB7" w:rsidRPr="001E2174" w:rsidRDefault="00384627" w:rsidP="005054FE">
      <w:pPr>
        <w:pStyle w:val="Heading2"/>
        <w:rPr>
          <w:u w:val="none"/>
        </w:rPr>
      </w:pPr>
      <w:r>
        <w:rPr>
          <w:u w:val="none"/>
        </w:rPr>
        <w:t xml:space="preserve">Shanghai Jiao Tong University, </w:t>
      </w:r>
      <w:r w:rsidR="00B50072">
        <w:rPr>
          <w:u w:val="none"/>
        </w:rPr>
        <w:t>ACA Lab</w:t>
      </w:r>
      <w:r w:rsidR="00B50072" w:rsidRPr="00B50072">
        <w:rPr>
          <w:u w:val="none"/>
        </w:rPr>
        <w:tab/>
      </w:r>
      <w:r w:rsidR="00B50072" w:rsidRPr="00B50072">
        <w:rPr>
          <w:u w:val="none"/>
        </w:rPr>
        <w:tab/>
      </w:r>
      <w:bookmarkStart w:id="0" w:name="OLE_LINK6"/>
    </w:p>
    <w:bookmarkEnd w:id="0"/>
    <w:p w14:paraId="557E446B" w14:textId="19874ED9" w:rsidR="00942FE1" w:rsidRPr="00B50072" w:rsidRDefault="00756182" w:rsidP="00B50072">
      <w:pPr>
        <w:pStyle w:val="Subheading"/>
        <w:ind w:firstLine="420"/>
        <w:jc w:val="both"/>
        <w:rPr>
          <w:rFonts w:ascii="Times New Roman" w:hAnsi="Times New Roman"/>
          <w:i w:val="0"/>
          <w:color w:val="auto"/>
          <w:lang w:eastAsia="zh-CN"/>
        </w:rPr>
      </w:pP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 xml:space="preserve">ReRAM-based </w:t>
      </w:r>
      <w:r w:rsidR="00423D87" w:rsidRPr="00B50072">
        <w:rPr>
          <w:rFonts w:ascii="Times New Roman" w:eastAsia="宋体" w:hAnsi="Times New Roman" w:cs="宋体"/>
          <w:i w:val="0"/>
          <w:color w:val="auto"/>
          <w:lang w:eastAsia="zh-CN"/>
        </w:rPr>
        <w:t>E</w:t>
      </w: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 xml:space="preserve">fficient and </w:t>
      </w:r>
      <w:r w:rsidR="00423D87" w:rsidRPr="00B50072">
        <w:rPr>
          <w:rFonts w:ascii="Times New Roman" w:eastAsia="宋体" w:hAnsi="Times New Roman" w:cs="宋体"/>
          <w:i w:val="0"/>
          <w:color w:val="auto"/>
          <w:lang w:eastAsia="zh-CN"/>
        </w:rPr>
        <w:t>R</w:t>
      </w: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 xml:space="preserve">eliable DNN </w:t>
      </w:r>
      <w:r w:rsidR="00423D87" w:rsidRPr="00B50072">
        <w:rPr>
          <w:rFonts w:ascii="Times New Roman" w:eastAsia="宋体" w:hAnsi="Times New Roman" w:cs="宋体"/>
          <w:i w:val="0"/>
          <w:color w:val="auto"/>
          <w:lang w:eastAsia="zh-CN"/>
        </w:rPr>
        <w:t>A</w:t>
      </w:r>
      <w:r w:rsidRPr="00B50072">
        <w:rPr>
          <w:rFonts w:ascii="Times New Roman" w:eastAsia="宋体" w:hAnsi="Times New Roman" w:cs="宋体" w:hint="eastAsia"/>
          <w:i w:val="0"/>
          <w:color w:val="auto"/>
          <w:lang w:eastAsia="zh-CN"/>
        </w:rPr>
        <w:t>ccelerator</w:t>
      </w: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 xml:space="preserve"> Projec</w:t>
      </w:r>
      <w:r w:rsidR="005054FE">
        <w:rPr>
          <w:rFonts w:ascii="Times New Roman" w:eastAsia="宋体" w:hAnsi="Times New Roman" w:cs="宋体"/>
          <w:i w:val="0"/>
          <w:color w:val="auto"/>
          <w:lang w:eastAsia="zh-CN"/>
        </w:rPr>
        <w:t>t</w:t>
      </w:r>
      <w:r w:rsidR="005054FE" w:rsidRPr="005054FE">
        <w:rPr>
          <w:rFonts w:ascii="Times New Roman" w:eastAsia="宋体" w:hAnsi="Times New Roman" w:cs="宋体"/>
          <w:i w:val="0"/>
          <w:color w:val="auto"/>
          <w:lang w:eastAsia="zh-CN"/>
        </w:rPr>
        <w:tab/>
      </w:r>
      <w:r w:rsidR="005054FE" w:rsidRPr="005054FE">
        <w:rPr>
          <w:rFonts w:ascii="Times New Roman" w:eastAsia="宋体" w:hAnsi="Times New Roman" w:cs="宋体"/>
          <w:i w:val="0"/>
          <w:color w:val="auto"/>
          <w:lang w:eastAsia="zh-CN"/>
        </w:rPr>
        <w:tab/>
      </w:r>
      <w:r w:rsidR="005054FE" w:rsidRPr="005054FE">
        <w:rPr>
          <w:rFonts w:ascii="Times New Roman" w:eastAsia="宋体" w:hAnsi="Times New Roman" w:cs="宋体"/>
          <w:i w:val="0"/>
          <w:color w:val="auto"/>
          <w:lang w:eastAsia="zh-CN"/>
        </w:rPr>
        <w:tab/>
      </w:r>
      <w:r w:rsidR="005054FE" w:rsidRPr="005054FE">
        <w:rPr>
          <w:rFonts w:ascii="Times New Roman" w:eastAsia="宋体" w:hAnsi="Times New Roman" w:cs="宋体"/>
          <w:i w:val="0"/>
          <w:color w:val="auto"/>
          <w:lang w:eastAsia="zh-CN"/>
        </w:rPr>
        <w:tab/>
      </w:r>
      <w:r w:rsidR="005054FE" w:rsidRPr="005054FE">
        <w:rPr>
          <w:rFonts w:ascii="Times New Roman" w:eastAsia="宋体" w:hAnsi="Times New Roman" w:cs="宋体"/>
          <w:i w:val="0"/>
          <w:color w:val="auto"/>
          <w:lang w:eastAsia="zh-CN"/>
        </w:rPr>
        <w:tab/>
      </w:r>
      <w:r w:rsidR="005054FE" w:rsidRPr="005054FE">
        <w:rPr>
          <w:rFonts w:ascii="Times New Roman" w:eastAsia="宋体" w:hAnsi="Times New Roman" w:cs="宋体"/>
          <w:b/>
          <w:bCs/>
          <w:i w:val="0"/>
          <w:color w:val="auto"/>
          <w:lang w:eastAsia="zh-CN"/>
        </w:rPr>
        <w:t>Apr</w:t>
      </w:r>
      <w:r w:rsidR="00EF1DEE">
        <w:rPr>
          <w:rFonts w:ascii="Times New Roman" w:eastAsia="宋体" w:hAnsi="Times New Roman" w:cs="宋体"/>
          <w:b/>
          <w:bCs/>
          <w:i w:val="0"/>
          <w:color w:val="auto"/>
          <w:lang w:eastAsia="zh-CN"/>
        </w:rPr>
        <w:t>.</w:t>
      </w:r>
      <w:r w:rsidR="005054FE" w:rsidRPr="005054FE">
        <w:rPr>
          <w:rFonts w:ascii="Times New Roman" w:eastAsia="宋体" w:hAnsi="Times New Roman" w:cs="宋体"/>
          <w:b/>
          <w:bCs/>
          <w:i w:val="0"/>
          <w:color w:val="auto"/>
          <w:lang w:eastAsia="zh-CN"/>
        </w:rPr>
        <w:t xml:space="preserve"> 2019 – Apr</w:t>
      </w:r>
      <w:r w:rsidR="00EF1DEE">
        <w:rPr>
          <w:rFonts w:ascii="Times New Roman" w:eastAsia="宋体" w:hAnsi="Times New Roman" w:cs="宋体"/>
          <w:b/>
          <w:bCs/>
          <w:i w:val="0"/>
          <w:color w:val="auto"/>
          <w:lang w:eastAsia="zh-CN"/>
        </w:rPr>
        <w:t>.</w:t>
      </w:r>
      <w:r w:rsidR="005054FE" w:rsidRPr="005054FE">
        <w:rPr>
          <w:rFonts w:ascii="Times New Roman" w:eastAsia="宋体" w:hAnsi="Times New Roman" w:cs="宋体"/>
          <w:b/>
          <w:bCs/>
          <w:i w:val="0"/>
          <w:color w:val="auto"/>
          <w:lang w:eastAsia="zh-CN"/>
        </w:rPr>
        <w:t xml:space="preserve"> 2020</w:t>
      </w:r>
    </w:p>
    <w:p w14:paraId="6486E979" w14:textId="6CEC1B1B" w:rsidR="00175816" w:rsidRPr="00175816" w:rsidRDefault="00423D87" w:rsidP="00355824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jc w:val="both"/>
        <w:rPr>
          <w:rFonts w:ascii="Times New Roman" w:eastAsiaTheme="minorEastAsia" w:hAnsi="Times New Roman"/>
          <w:lang w:eastAsia="zh-CN"/>
        </w:rPr>
      </w:pPr>
      <w:r w:rsidRPr="00423D87">
        <w:rPr>
          <w:rFonts w:ascii="Times New Roman" w:eastAsiaTheme="minorEastAsia" w:hAnsi="Times New Roman"/>
          <w:lang w:eastAsia="zh-CN"/>
        </w:rPr>
        <w:t xml:space="preserve">The project investigates the enhancement of computational reliability and the </w:t>
      </w:r>
      <w:r>
        <w:rPr>
          <w:rFonts w:ascii="Times New Roman" w:eastAsiaTheme="minorEastAsia" w:hAnsi="Times New Roman"/>
          <w:lang w:eastAsia="zh-CN"/>
        </w:rPr>
        <w:t>utilizes</w:t>
      </w:r>
      <w:r w:rsidRPr="00423D87">
        <w:rPr>
          <w:rFonts w:ascii="Times New Roman" w:eastAsiaTheme="minorEastAsia" w:hAnsi="Times New Roman"/>
          <w:lang w:eastAsia="zh-CN"/>
        </w:rPr>
        <w:t xml:space="preserve"> sparsity to improve energy efficiency in ReRAM-based DNN </w:t>
      </w:r>
      <w:r>
        <w:rPr>
          <w:rFonts w:ascii="Times New Roman" w:eastAsiaTheme="minorEastAsia" w:hAnsi="Times New Roman"/>
          <w:lang w:eastAsia="zh-CN"/>
        </w:rPr>
        <w:t>accelerator.</w:t>
      </w:r>
      <w:r w:rsidRPr="00423D87">
        <w:rPr>
          <w:rFonts w:ascii="Times New Roman" w:eastAsiaTheme="minorEastAsia" w:hAnsi="Times New Roman"/>
          <w:lang w:eastAsia="zh-CN"/>
        </w:rPr>
        <w:t xml:space="preserve"> </w:t>
      </w:r>
      <w:r>
        <w:rPr>
          <w:rFonts w:ascii="Times New Roman" w:eastAsiaTheme="minorEastAsia" w:hAnsi="Times New Roman"/>
          <w:lang w:eastAsia="zh-CN"/>
        </w:rPr>
        <w:t>I am</w:t>
      </w:r>
      <w:r w:rsidRPr="00423D87">
        <w:rPr>
          <w:rFonts w:ascii="Times New Roman" w:eastAsiaTheme="minorEastAsia" w:hAnsi="Times New Roman"/>
          <w:lang w:eastAsia="zh-CN"/>
        </w:rPr>
        <w:t xml:space="preserve"> responsible for the following work</w:t>
      </w:r>
      <w:r>
        <w:rPr>
          <w:rFonts w:ascii="Times New Roman" w:eastAsiaTheme="minorEastAsia" w:hAnsi="Times New Roman"/>
          <w:lang w:eastAsia="zh-CN"/>
        </w:rPr>
        <w:t>:</w:t>
      </w:r>
    </w:p>
    <w:p w14:paraId="68138FAA" w14:textId="368720D1" w:rsidR="00942FE1" w:rsidRPr="00423D87" w:rsidRDefault="00423D87" w:rsidP="00355824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hAnsi="Times New Roman"/>
          <w:lang w:eastAsia="zh-CN"/>
        </w:rPr>
      </w:pPr>
      <w:r>
        <w:rPr>
          <w:rFonts w:ascii="Times New Roman" w:eastAsia="宋体" w:hAnsi="Times New Roman" w:cs="宋体"/>
          <w:lang w:eastAsia="zh-CN"/>
        </w:rPr>
        <w:t>Design and code a</w:t>
      </w:r>
      <w:r w:rsidRPr="00423D87">
        <w:rPr>
          <w:rFonts w:ascii="Times New Roman" w:eastAsia="宋体" w:hAnsi="Times New Roman" w:cs="宋体"/>
          <w:lang w:eastAsia="zh-CN"/>
        </w:rPr>
        <w:t xml:space="preserve"> cycle-accurate simulator for the ReRAM</w:t>
      </w:r>
      <w:r>
        <w:rPr>
          <w:rFonts w:ascii="Times New Roman" w:eastAsia="宋体" w:hAnsi="Times New Roman" w:cs="宋体"/>
          <w:lang w:eastAsia="zh-CN"/>
        </w:rPr>
        <w:t>-based NN</w:t>
      </w:r>
      <w:r w:rsidRPr="00423D87">
        <w:rPr>
          <w:rFonts w:ascii="Times New Roman" w:eastAsia="宋体" w:hAnsi="Times New Roman" w:cs="宋体"/>
          <w:lang w:eastAsia="zh-CN"/>
        </w:rPr>
        <w:t xml:space="preserve"> </w:t>
      </w:r>
      <w:r>
        <w:rPr>
          <w:rFonts w:ascii="Times New Roman" w:eastAsia="宋体" w:hAnsi="Times New Roman" w:cs="宋体"/>
          <w:lang w:eastAsia="zh-CN"/>
        </w:rPr>
        <w:t>accelerator.</w:t>
      </w:r>
      <w:r w:rsidRPr="00423D87">
        <w:rPr>
          <w:rFonts w:ascii="Times New Roman" w:eastAsia="宋体" w:hAnsi="Times New Roman" w:cs="宋体"/>
          <w:lang w:eastAsia="zh-CN"/>
        </w:rPr>
        <w:t xml:space="preserve"> The simulator is</w:t>
      </w:r>
      <w:r>
        <w:rPr>
          <w:rFonts w:ascii="Times New Roman" w:eastAsia="宋体" w:hAnsi="Times New Roman" w:cs="宋体"/>
          <w:lang w:eastAsia="zh-CN"/>
        </w:rPr>
        <w:t xml:space="preserve"> built</w:t>
      </w:r>
      <w:r w:rsidRPr="00423D87">
        <w:rPr>
          <w:rFonts w:ascii="Times New Roman" w:eastAsia="宋体" w:hAnsi="Times New Roman" w:cs="宋体"/>
          <w:lang w:eastAsia="zh-CN"/>
        </w:rPr>
        <w:t xml:space="preserve"> based on GEM5.</w:t>
      </w:r>
    </w:p>
    <w:p w14:paraId="1CCE8FBD" w14:textId="13C7D8A5" w:rsidR="00842C91" w:rsidRDefault="00942489" w:rsidP="00355824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Rewrite t</w:t>
      </w:r>
      <w:r w:rsidRPr="00942489">
        <w:rPr>
          <w:rFonts w:ascii="Times New Roman" w:eastAsiaTheme="minorEastAsia" w:hAnsi="Times New Roman"/>
          <w:lang w:eastAsia="zh-CN"/>
        </w:rPr>
        <w:t xml:space="preserve">he simulator to </w:t>
      </w:r>
      <w:r w:rsidR="000E165D">
        <w:rPr>
          <w:rFonts w:ascii="Times New Roman" w:eastAsiaTheme="minorEastAsia" w:hAnsi="Times New Roman"/>
          <w:lang w:eastAsia="zh-CN"/>
        </w:rPr>
        <w:t>evaluate</w:t>
      </w:r>
      <w:r w:rsidRPr="00942489">
        <w:rPr>
          <w:rFonts w:ascii="Times New Roman" w:eastAsiaTheme="minorEastAsia" w:hAnsi="Times New Roman"/>
          <w:lang w:eastAsia="zh-CN"/>
        </w:rPr>
        <w:t xml:space="preserve"> the</w:t>
      </w:r>
      <w:r w:rsidR="000E165D">
        <w:rPr>
          <w:rFonts w:ascii="Times New Roman" w:eastAsiaTheme="minorEastAsia" w:hAnsi="Times New Roman"/>
          <w:lang w:eastAsia="zh-CN"/>
        </w:rPr>
        <w:t xml:space="preserve"> </w:t>
      </w:r>
      <w:r w:rsidRPr="00942489">
        <w:rPr>
          <w:rFonts w:ascii="Times New Roman" w:eastAsiaTheme="minorEastAsia" w:hAnsi="Times New Roman"/>
          <w:lang w:eastAsia="zh-CN"/>
        </w:rPr>
        <w:t>reliability</w:t>
      </w:r>
      <w:r w:rsidR="000E165D">
        <w:rPr>
          <w:rFonts w:ascii="Times New Roman" w:eastAsiaTheme="minorEastAsia" w:hAnsi="Times New Roman"/>
          <w:lang w:eastAsia="zh-CN"/>
        </w:rPr>
        <w:t xml:space="preserve"> and performance</w:t>
      </w:r>
      <w:r w:rsidRPr="00942489">
        <w:rPr>
          <w:rFonts w:ascii="Times New Roman" w:eastAsiaTheme="minorEastAsia" w:hAnsi="Times New Roman"/>
          <w:lang w:eastAsia="zh-CN"/>
        </w:rPr>
        <w:t xml:space="preserve"> of </w:t>
      </w:r>
      <w:r w:rsidR="000E165D">
        <w:rPr>
          <w:rFonts w:ascii="Times New Roman" w:eastAsiaTheme="minorEastAsia" w:hAnsi="Times New Roman"/>
          <w:lang w:eastAsia="zh-CN"/>
        </w:rPr>
        <w:t xml:space="preserve">architecture for pruned NN, </w:t>
      </w:r>
      <w:proofErr w:type="gramStart"/>
      <w:r w:rsidR="000E165D">
        <w:rPr>
          <w:rFonts w:ascii="Times New Roman" w:eastAsiaTheme="minorEastAsia" w:hAnsi="Times New Roman"/>
          <w:lang w:eastAsia="zh-CN"/>
        </w:rPr>
        <w:t>T</w:t>
      </w:r>
      <w:r w:rsidRPr="00942489">
        <w:rPr>
          <w:rFonts w:ascii="Times New Roman" w:eastAsiaTheme="minorEastAsia" w:hAnsi="Times New Roman"/>
          <w:lang w:eastAsia="zh-CN"/>
        </w:rPr>
        <w:t>he</w:t>
      </w:r>
      <w:proofErr w:type="gramEnd"/>
      <w:r w:rsidRPr="00942489">
        <w:rPr>
          <w:rFonts w:ascii="Times New Roman" w:eastAsiaTheme="minorEastAsia" w:hAnsi="Times New Roman"/>
          <w:lang w:eastAsia="zh-CN"/>
        </w:rPr>
        <w:t xml:space="preserve"> results of the simulator are used as an important </w:t>
      </w:r>
      <w:r w:rsidR="000E165D">
        <w:rPr>
          <w:rFonts w:ascii="Times New Roman" w:eastAsiaTheme="minorEastAsia" w:hAnsi="Times New Roman"/>
          <w:lang w:eastAsia="zh-CN"/>
        </w:rPr>
        <w:t>metri</w:t>
      </w:r>
      <w:r w:rsidR="00EB59DE">
        <w:rPr>
          <w:rFonts w:ascii="Times New Roman" w:eastAsiaTheme="minorEastAsia" w:hAnsi="Times New Roman"/>
          <w:lang w:eastAsia="zh-CN"/>
        </w:rPr>
        <w:t>c</w:t>
      </w:r>
      <w:r w:rsidRPr="00942489">
        <w:rPr>
          <w:rFonts w:ascii="Times New Roman" w:eastAsiaTheme="minorEastAsia" w:hAnsi="Times New Roman"/>
          <w:lang w:eastAsia="zh-CN"/>
        </w:rPr>
        <w:t xml:space="preserve"> for the project evaluation</w:t>
      </w:r>
      <w:r w:rsidR="00EB59DE">
        <w:rPr>
          <w:rFonts w:ascii="Times New Roman" w:eastAsiaTheme="minorEastAsia" w:hAnsi="Times New Roman"/>
          <w:lang w:eastAsia="zh-CN"/>
        </w:rPr>
        <w:t>.</w:t>
      </w:r>
    </w:p>
    <w:p w14:paraId="42708CC4" w14:textId="0F3C870E" w:rsidR="00FA741D" w:rsidRPr="00B50072" w:rsidRDefault="00BC1C0F" w:rsidP="00B5007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hAnsi="Times New Roman"/>
          <w:lang w:eastAsia="zh-CN"/>
        </w:rPr>
      </w:pPr>
      <w:r w:rsidRPr="00BC1C0F">
        <w:rPr>
          <w:rFonts w:ascii="Times New Roman" w:eastAsiaTheme="minorEastAsia" w:hAnsi="Times New Roman"/>
          <w:lang w:eastAsia="zh-CN"/>
        </w:rPr>
        <w:t xml:space="preserve">Design a ReRAM-based DNN </w:t>
      </w:r>
      <w:r>
        <w:rPr>
          <w:rFonts w:ascii="Times New Roman" w:eastAsiaTheme="minorEastAsia" w:hAnsi="Times New Roman"/>
          <w:lang w:eastAsia="zh-CN"/>
        </w:rPr>
        <w:t>accelerator for pruned NN</w:t>
      </w:r>
      <w:r w:rsidRPr="00BC1C0F">
        <w:rPr>
          <w:rFonts w:ascii="Times New Roman" w:eastAsiaTheme="minorEastAsia" w:hAnsi="Times New Roman"/>
          <w:lang w:eastAsia="zh-CN"/>
        </w:rPr>
        <w:t>.</w:t>
      </w:r>
    </w:p>
    <w:p w14:paraId="0CBF200B" w14:textId="333FF443" w:rsidR="004F3A93" w:rsidRPr="00B22F50" w:rsidRDefault="004F3A93" w:rsidP="00D0002E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sectPr w:rsidR="004F3A93" w:rsidRPr="00B22F50">
      <w:footerReference w:type="first" r:id="rId10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33D71" w14:textId="77777777" w:rsidR="00E9322F" w:rsidRDefault="00E9322F">
      <w:r>
        <w:separator/>
      </w:r>
    </w:p>
  </w:endnote>
  <w:endnote w:type="continuationSeparator" w:id="0">
    <w:p w14:paraId="498A4317" w14:textId="77777777" w:rsidR="00E9322F" w:rsidRDefault="00E93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iroFont-11-0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64C1" w14:textId="77777777" w:rsidR="002C3E57" w:rsidRDefault="002C3E57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FEDD" w14:textId="77777777" w:rsidR="00E9322F" w:rsidRDefault="00E9322F">
      <w:r>
        <w:separator/>
      </w:r>
    </w:p>
  </w:footnote>
  <w:footnote w:type="continuationSeparator" w:id="0">
    <w:p w14:paraId="5946E54B" w14:textId="77777777" w:rsidR="00E9322F" w:rsidRDefault="00E93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430BFD"/>
    <w:multiLevelType w:val="hybridMultilevel"/>
    <w:tmpl w:val="E742532E"/>
    <w:lvl w:ilvl="0" w:tplc="303E403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93"/>
    <w:rsid w:val="00013243"/>
    <w:rsid w:val="00026D37"/>
    <w:rsid w:val="00030DE1"/>
    <w:rsid w:val="00035B84"/>
    <w:rsid w:val="00043F2D"/>
    <w:rsid w:val="00053E20"/>
    <w:rsid w:val="000607B7"/>
    <w:rsid w:val="000638CB"/>
    <w:rsid w:val="000646E9"/>
    <w:rsid w:val="00071E8E"/>
    <w:rsid w:val="00090BDC"/>
    <w:rsid w:val="00091813"/>
    <w:rsid w:val="000A4188"/>
    <w:rsid w:val="000B0F7C"/>
    <w:rsid w:val="000B3698"/>
    <w:rsid w:val="000B3B0B"/>
    <w:rsid w:val="000B4043"/>
    <w:rsid w:val="000C2388"/>
    <w:rsid w:val="000C3C59"/>
    <w:rsid w:val="000D036A"/>
    <w:rsid w:val="000D0997"/>
    <w:rsid w:val="000E0225"/>
    <w:rsid w:val="000E165D"/>
    <w:rsid w:val="000F32B2"/>
    <w:rsid w:val="000F5EBE"/>
    <w:rsid w:val="001140F2"/>
    <w:rsid w:val="001220A8"/>
    <w:rsid w:val="001366A1"/>
    <w:rsid w:val="00140458"/>
    <w:rsid w:val="001413E1"/>
    <w:rsid w:val="00150566"/>
    <w:rsid w:val="00152167"/>
    <w:rsid w:val="00162ED6"/>
    <w:rsid w:val="001631C9"/>
    <w:rsid w:val="001754FF"/>
    <w:rsid w:val="00175816"/>
    <w:rsid w:val="00191C75"/>
    <w:rsid w:val="00195813"/>
    <w:rsid w:val="00196F03"/>
    <w:rsid w:val="0019739C"/>
    <w:rsid w:val="00197BF7"/>
    <w:rsid w:val="001A3577"/>
    <w:rsid w:val="001B0E51"/>
    <w:rsid w:val="001D162A"/>
    <w:rsid w:val="001D6C15"/>
    <w:rsid w:val="001E2174"/>
    <w:rsid w:val="001E3E50"/>
    <w:rsid w:val="001E7AA1"/>
    <w:rsid w:val="001F1265"/>
    <w:rsid w:val="001F364C"/>
    <w:rsid w:val="001F64FB"/>
    <w:rsid w:val="002012F9"/>
    <w:rsid w:val="00204877"/>
    <w:rsid w:val="0021165D"/>
    <w:rsid w:val="002277B2"/>
    <w:rsid w:val="002301CD"/>
    <w:rsid w:val="002436CD"/>
    <w:rsid w:val="00243A60"/>
    <w:rsid w:val="0025738C"/>
    <w:rsid w:val="00257C26"/>
    <w:rsid w:val="00261307"/>
    <w:rsid w:val="00261C98"/>
    <w:rsid w:val="00261E9D"/>
    <w:rsid w:val="002768A1"/>
    <w:rsid w:val="00287D02"/>
    <w:rsid w:val="00295461"/>
    <w:rsid w:val="00296032"/>
    <w:rsid w:val="002A3FFD"/>
    <w:rsid w:val="002A7A1F"/>
    <w:rsid w:val="002B2124"/>
    <w:rsid w:val="002C3E57"/>
    <w:rsid w:val="002C61A9"/>
    <w:rsid w:val="002D5A14"/>
    <w:rsid w:val="002F0035"/>
    <w:rsid w:val="002F0843"/>
    <w:rsid w:val="002F132D"/>
    <w:rsid w:val="002F285E"/>
    <w:rsid w:val="00312A8D"/>
    <w:rsid w:val="0031765C"/>
    <w:rsid w:val="00332B4A"/>
    <w:rsid w:val="003363B9"/>
    <w:rsid w:val="00336B14"/>
    <w:rsid w:val="00341C36"/>
    <w:rsid w:val="003456AB"/>
    <w:rsid w:val="00345D0F"/>
    <w:rsid w:val="00352D9E"/>
    <w:rsid w:val="00353B24"/>
    <w:rsid w:val="00355824"/>
    <w:rsid w:val="003567B7"/>
    <w:rsid w:val="00365F13"/>
    <w:rsid w:val="003660BA"/>
    <w:rsid w:val="00375B68"/>
    <w:rsid w:val="00384627"/>
    <w:rsid w:val="0038548F"/>
    <w:rsid w:val="00392F09"/>
    <w:rsid w:val="003967A4"/>
    <w:rsid w:val="003B28D1"/>
    <w:rsid w:val="003C6CB8"/>
    <w:rsid w:val="003C777A"/>
    <w:rsid w:val="003D202F"/>
    <w:rsid w:val="003F094D"/>
    <w:rsid w:val="003F471F"/>
    <w:rsid w:val="003F6C14"/>
    <w:rsid w:val="003F7342"/>
    <w:rsid w:val="003F7360"/>
    <w:rsid w:val="00406C8A"/>
    <w:rsid w:val="00423D87"/>
    <w:rsid w:val="0043412B"/>
    <w:rsid w:val="00437A25"/>
    <w:rsid w:val="00443C43"/>
    <w:rsid w:val="0044423B"/>
    <w:rsid w:val="00453F92"/>
    <w:rsid w:val="00456376"/>
    <w:rsid w:val="0047652F"/>
    <w:rsid w:val="00477195"/>
    <w:rsid w:val="0047787A"/>
    <w:rsid w:val="00483343"/>
    <w:rsid w:val="00484936"/>
    <w:rsid w:val="00484F62"/>
    <w:rsid w:val="00495B66"/>
    <w:rsid w:val="004A276C"/>
    <w:rsid w:val="004C0315"/>
    <w:rsid w:val="004C19D0"/>
    <w:rsid w:val="004C5399"/>
    <w:rsid w:val="004C539F"/>
    <w:rsid w:val="004D38CD"/>
    <w:rsid w:val="004E0017"/>
    <w:rsid w:val="004E6F58"/>
    <w:rsid w:val="004E70C5"/>
    <w:rsid w:val="004F3A93"/>
    <w:rsid w:val="004F627E"/>
    <w:rsid w:val="005054FE"/>
    <w:rsid w:val="00516AFD"/>
    <w:rsid w:val="005251C3"/>
    <w:rsid w:val="00544CA6"/>
    <w:rsid w:val="0055255D"/>
    <w:rsid w:val="00553667"/>
    <w:rsid w:val="00563818"/>
    <w:rsid w:val="00563C36"/>
    <w:rsid w:val="005751C4"/>
    <w:rsid w:val="00583CB9"/>
    <w:rsid w:val="00586034"/>
    <w:rsid w:val="00591572"/>
    <w:rsid w:val="005A1127"/>
    <w:rsid w:val="005A3333"/>
    <w:rsid w:val="005C1B75"/>
    <w:rsid w:val="005C3993"/>
    <w:rsid w:val="005C3E66"/>
    <w:rsid w:val="005C65BD"/>
    <w:rsid w:val="005D23CF"/>
    <w:rsid w:val="005D4EDE"/>
    <w:rsid w:val="005D6A1C"/>
    <w:rsid w:val="005E6EB7"/>
    <w:rsid w:val="005F26AA"/>
    <w:rsid w:val="005F44EF"/>
    <w:rsid w:val="00615177"/>
    <w:rsid w:val="0062376B"/>
    <w:rsid w:val="006264EB"/>
    <w:rsid w:val="00627816"/>
    <w:rsid w:val="0064218D"/>
    <w:rsid w:val="00645805"/>
    <w:rsid w:val="00660C67"/>
    <w:rsid w:val="00662EA1"/>
    <w:rsid w:val="0067634C"/>
    <w:rsid w:val="0067688B"/>
    <w:rsid w:val="00684824"/>
    <w:rsid w:val="00696614"/>
    <w:rsid w:val="00696CF7"/>
    <w:rsid w:val="006B08F4"/>
    <w:rsid w:val="006B4004"/>
    <w:rsid w:val="006E14A2"/>
    <w:rsid w:val="006F32D1"/>
    <w:rsid w:val="006F4BC1"/>
    <w:rsid w:val="006F7D5A"/>
    <w:rsid w:val="00714D64"/>
    <w:rsid w:val="00756182"/>
    <w:rsid w:val="00764DEE"/>
    <w:rsid w:val="007732A6"/>
    <w:rsid w:val="007740C4"/>
    <w:rsid w:val="0077594D"/>
    <w:rsid w:val="00777F8D"/>
    <w:rsid w:val="00782067"/>
    <w:rsid w:val="00794D9E"/>
    <w:rsid w:val="007A1E89"/>
    <w:rsid w:val="007A5FFF"/>
    <w:rsid w:val="007A6428"/>
    <w:rsid w:val="007B0B72"/>
    <w:rsid w:val="007B1AC8"/>
    <w:rsid w:val="007C1CFE"/>
    <w:rsid w:val="007C372C"/>
    <w:rsid w:val="007D19A7"/>
    <w:rsid w:val="007D53AD"/>
    <w:rsid w:val="007E7600"/>
    <w:rsid w:val="007F221E"/>
    <w:rsid w:val="008017F7"/>
    <w:rsid w:val="00822B4F"/>
    <w:rsid w:val="00834A19"/>
    <w:rsid w:val="00842C91"/>
    <w:rsid w:val="00843EBD"/>
    <w:rsid w:val="00844BD1"/>
    <w:rsid w:val="00844F36"/>
    <w:rsid w:val="00845852"/>
    <w:rsid w:val="00851C38"/>
    <w:rsid w:val="00863CD8"/>
    <w:rsid w:val="00871D20"/>
    <w:rsid w:val="008768B6"/>
    <w:rsid w:val="008868F6"/>
    <w:rsid w:val="008875F3"/>
    <w:rsid w:val="00895963"/>
    <w:rsid w:val="008A7ECA"/>
    <w:rsid w:val="008E2FE6"/>
    <w:rsid w:val="008F5249"/>
    <w:rsid w:val="009004F5"/>
    <w:rsid w:val="009064D2"/>
    <w:rsid w:val="009115D9"/>
    <w:rsid w:val="00913FAF"/>
    <w:rsid w:val="00916FCE"/>
    <w:rsid w:val="00920E24"/>
    <w:rsid w:val="00922B01"/>
    <w:rsid w:val="0092345F"/>
    <w:rsid w:val="00926339"/>
    <w:rsid w:val="00927C82"/>
    <w:rsid w:val="00942489"/>
    <w:rsid w:val="00942FE1"/>
    <w:rsid w:val="00980803"/>
    <w:rsid w:val="009A5410"/>
    <w:rsid w:val="009B4940"/>
    <w:rsid w:val="009D3408"/>
    <w:rsid w:val="009D63D2"/>
    <w:rsid w:val="009E41AE"/>
    <w:rsid w:val="009E452D"/>
    <w:rsid w:val="009F0C1B"/>
    <w:rsid w:val="009F561C"/>
    <w:rsid w:val="00A022EE"/>
    <w:rsid w:val="00A220FC"/>
    <w:rsid w:val="00A22D6D"/>
    <w:rsid w:val="00A25968"/>
    <w:rsid w:val="00A46DA5"/>
    <w:rsid w:val="00A50482"/>
    <w:rsid w:val="00A53EB9"/>
    <w:rsid w:val="00A56D86"/>
    <w:rsid w:val="00A71CC4"/>
    <w:rsid w:val="00A739E4"/>
    <w:rsid w:val="00A80B67"/>
    <w:rsid w:val="00A82E47"/>
    <w:rsid w:val="00A91613"/>
    <w:rsid w:val="00A91B46"/>
    <w:rsid w:val="00AA6EB3"/>
    <w:rsid w:val="00AC30FA"/>
    <w:rsid w:val="00AC69C2"/>
    <w:rsid w:val="00AD417B"/>
    <w:rsid w:val="00AF1181"/>
    <w:rsid w:val="00AF72CC"/>
    <w:rsid w:val="00B04539"/>
    <w:rsid w:val="00B10873"/>
    <w:rsid w:val="00B148EE"/>
    <w:rsid w:val="00B216AD"/>
    <w:rsid w:val="00B22F50"/>
    <w:rsid w:val="00B278E4"/>
    <w:rsid w:val="00B33245"/>
    <w:rsid w:val="00B50072"/>
    <w:rsid w:val="00B507EA"/>
    <w:rsid w:val="00B508FF"/>
    <w:rsid w:val="00B61C4D"/>
    <w:rsid w:val="00B655AD"/>
    <w:rsid w:val="00B6573C"/>
    <w:rsid w:val="00B83299"/>
    <w:rsid w:val="00B84956"/>
    <w:rsid w:val="00B9083C"/>
    <w:rsid w:val="00BA0F27"/>
    <w:rsid w:val="00BA5BDF"/>
    <w:rsid w:val="00BB475B"/>
    <w:rsid w:val="00BC1C0F"/>
    <w:rsid w:val="00BF14A4"/>
    <w:rsid w:val="00BF493D"/>
    <w:rsid w:val="00C1093F"/>
    <w:rsid w:val="00C20EDC"/>
    <w:rsid w:val="00C330E4"/>
    <w:rsid w:val="00C424B0"/>
    <w:rsid w:val="00C53B7C"/>
    <w:rsid w:val="00C7733A"/>
    <w:rsid w:val="00C77C61"/>
    <w:rsid w:val="00C9093A"/>
    <w:rsid w:val="00C911C4"/>
    <w:rsid w:val="00C911FC"/>
    <w:rsid w:val="00C91FCE"/>
    <w:rsid w:val="00C96E0F"/>
    <w:rsid w:val="00CA3B34"/>
    <w:rsid w:val="00CA42F4"/>
    <w:rsid w:val="00CA5731"/>
    <w:rsid w:val="00CA671A"/>
    <w:rsid w:val="00CB4067"/>
    <w:rsid w:val="00CB5945"/>
    <w:rsid w:val="00D0002E"/>
    <w:rsid w:val="00D04AE5"/>
    <w:rsid w:val="00D04E16"/>
    <w:rsid w:val="00D17D24"/>
    <w:rsid w:val="00D2497C"/>
    <w:rsid w:val="00D26B77"/>
    <w:rsid w:val="00D279E9"/>
    <w:rsid w:val="00D27C13"/>
    <w:rsid w:val="00D441A5"/>
    <w:rsid w:val="00D514DB"/>
    <w:rsid w:val="00D52F0C"/>
    <w:rsid w:val="00D65436"/>
    <w:rsid w:val="00D77EE2"/>
    <w:rsid w:val="00D82E8D"/>
    <w:rsid w:val="00D8476F"/>
    <w:rsid w:val="00D87CBD"/>
    <w:rsid w:val="00D95CE9"/>
    <w:rsid w:val="00DA2944"/>
    <w:rsid w:val="00DA2B39"/>
    <w:rsid w:val="00DA37F9"/>
    <w:rsid w:val="00DB39E8"/>
    <w:rsid w:val="00DC7418"/>
    <w:rsid w:val="00DE6A10"/>
    <w:rsid w:val="00DE70B1"/>
    <w:rsid w:val="00E00796"/>
    <w:rsid w:val="00E11BEF"/>
    <w:rsid w:val="00E14333"/>
    <w:rsid w:val="00E20DBF"/>
    <w:rsid w:val="00E3081C"/>
    <w:rsid w:val="00E31D76"/>
    <w:rsid w:val="00E40E41"/>
    <w:rsid w:val="00E516BC"/>
    <w:rsid w:val="00E6079C"/>
    <w:rsid w:val="00E60E0F"/>
    <w:rsid w:val="00E819DE"/>
    <w:rsid w:val="00E83E6B"/>
    <w:rsid w:val="00E84A76"/>
    <w:rsid w:val="00E9322F"/>
    <w:rsid w:val="00EB02B0"/>
    <w:rsid w:val="00EB37FD"/>
    <w:rsid w:val="00EB3FFE"/>
    <w:rsid w:val="00EB59DE"/>
    <w:rsid w:val="00ED0766"/>
    <w:rsid w:val="00ED4ECE"/>
    <w:rsid w:val="00ED641E"/>
    <w:rsid w:val="00EF1DEE"/>
    <w:rsid w:val="00EF724E"/>
    <w:rsid w:val="00F012C1"/>
    <w:rsid w:val="00F15E97"/>
    <w:rsid w:val="00F303C7"/>
    <w:rsid w:val="00F31700"/>
    <w:rsid w:val="00F366C4"/>
    <w:rsid w:val="00F3790F"/>
    <w:rsid w:val="00F444DA"/>
    <w:rsid w:val="00F455F3"/>
    <w:rsid w:val="00F5345D"/>
    <w:rsid w:val="00F54176"/>
    <w:rsid w:val="00F615D5"/>
    <w:rsid w:val="00F711E1"/>
    <w:rsid w:val="00F752D7"/>
    <w:rsid w:val="00F7605A"/>
    <w:rsid w:val="00F90149"/>
    <w:rsid w:val="00FA5BA0"/>
    <w:rsid w:val="00FA741D"/>
    <w:rsid w:val="00FA7A1D"/>
    <w:rsid w:val="00FB7B7D"/>
    <w:rsid w:val="00FC00E0"/>
    <w:rsid w:val="00FC3DB6"/>
    <w:rsid w:val="00FC5403"/>
    <w:rsid w:val="00FD3941"/>
    <w:rsid w:val="00FE1467"/>
    <w:rsid w:val="00FE74D8"/>
    <w:rsid w:val="00FF03C5"/>
    <w:rsid w:val="00FF1CF1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45E816F8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3E57"/>
    <w:rPr>
      <w:sz w:val="21"/>
      <w:szCs w:val="22"/>
    </w:rPr>
  </w:style>
  <w:style w:type="paragraph" w:styleId="Heading1">
    <w:name w:val="heading 1"/>
    <w:next w:val="Normal"/>
    <w:link w:val="Heading1Char"/>
    <w:qFormat/>
    <w:rsid w:val="00A56D86"/>
    <w:pPr>
      <w:pBdr>
        <w:bottom w:val="single" w:sz="4" w:space="1" w:color="auto"/>
      </w:pBdr>
      <w:spacing w:after="120" w:line="288" w:lineRule="auto"/>
      <w:jc w:val="both"/>
      <w:outlineLvl w:val="0"/>
    </w:pPr>
    <w:rPr>
      <w:rFonts w:eastAsia="ヒラギノ角ゴ Pro W3"/>
      <w:b/>
      <w:caps/>
      <w:color w:val="445238"/>
      <w:spacing w:val="10"/>
      <w:sz w:val="24"/>
      <w:szCs w:val="24"/>
      <w:lang w:eastAsia="en-US"/>
    </w:rPr>
  </w:style>
  <w:style w:type="paragraph" w:styleId="Heading2">
    <w:name w:val="heading 2"/>
    <w:basedOn w:val="Subheading"/>
    <w:next w:val="Normal"/>
    <w:link w:val="Heading2Char"/>
    <w:unhideWhenUsed/>
    <w:qFormat/>
    <w:rsid w:val="00F711E1"/>
    <w:pPr>
      <w:ind w:firstLine="420"/>
      <w:jc w:val="left"/>
      <w:outlineLvl w:val="1"/>
    </w:pPr>
    <w:rPr>
      <w:rFonts w:ascii="Times New Roman" w:eastAsia="宋体" w:hAnsi="Times New Roman"/>
      <w:b/>
      <w:i w:val="0"/>
      <w:color w:val="auto"/>
      <w:sz w:val="21"/>
      <w:szCs w:val="21"/>
      <w:u w:val="single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BalloonText">
    <w:name w:val="Balloon Text"/>
    <w:basedOn w:val="Normal"/>
    <w:link w:val="BalloonTextChar"/>
    <w:rsid w:val="005860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6034"/>
    <w:rPr>
      <w:rFonts w:eastAsia="Times New Roman"/>
      <w:sz w:val="18"/>
      <w:szCs w:val="18"/>
    </w:rPr>
  </w:style>
  <w:style w:type="paragraph" w:styleId="Header">
    <w:name w:val="header"/>
    <w:basedOn w:val="Normal"/>
    <w:link w:val="HeaderChar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96E0F"/>
    <w:rPr>
      <w:rFonts w:eastAsia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96E0F"/>
    <w:rPr>
      <w:rFonts w:eastAsia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1A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7B1A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6B08F4"/>
    <w:pPr>
      <w:ind w:firstLineChars="200" w:firstLine="420"/>
    </w:pPr>
  </w:style>
  <w:style w:type="character" w:customStyle="1" w:styleId="fontstyle01">
    <w:name w:val="fontstyle01"/>
    <w:basedOn w:val="DefaultParagraphFont"/>
    <w:rsid w:val="00162ED6"/>
    <w:rPr>
      <w:rFonts w:ascii="CairoFont-11-0" w:hAnsi="CairoFont-11-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162E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D036A"/>
    <w:rPr>
      <w:color w:val="808080"/>
    </w:rPr>
  </w:style>
  <w:style w:type="character" w:styleId="Strong">
    <w:name w:val="Strong"/>
    <w:basedOn w:val="DefaultParagraphFont"/>
    <w:uiPriority w:val="22"/>
    <w:qFormat/>
    <w:rsid w:val="00035B84"/>
    <w:rPr>
      <w:b/>
      <w:bCs/>
    </w:rPr>
  </w:style>
  <w:style w:type="character" w:customStyle="1" w:styleId="Heading2Char">
    <w:name w:val="Heading 2 Char"/>
    <w:basedOn w:val="DefaultParagraphFont"/>
    <w:link w:val="Heading2"/>
    <w:rsid w:val="00384627"/>
    <w:rPr>
      <w:b/>
      <w:sz w:val="21"/>
      <w:szCs w:val="21"/>
      <w:u w:val="single"/>
    </w:rPr>
  </w:style>
  <w:style w:type="character" w:customStyle="1" w:styleId="fontstyle21">
    <w:name w:val="fontstyle21"/>
    <w:basedOn w:val="DefaultParagraphFont"/>
    <w:rsid w:val="002F00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F0035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DA2B3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0C2388"/>
    <w:rPr>
      <w:rFonts w:eastAsia="ヒラギノ角ゴ Pro W3"/>
      <w:b/>
      <w:caps/>
      <w:color w:val="445238"/>
      <w:spacing w:val="1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tuzyl@sjt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xiaoke0515.github.io/publication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538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hasee</dc:creator>
  <cp:lastModifiedBy>YILONG ZHAO</cp:lastModifiedBy>
  <cp:revision>230</cp:revision>
  <cp:lastPrinted>2025-08-04T08:37:00Z</cp:lastPrinted>
  <dcterms:created xsi:type="dcterms:W3CDTF">2020-09-19T12:15:00Z</dcterms:created>
  <dcterms:modified xsi:type="dcterms:W3CDTF">2025-08-04T09:11:00Z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