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2F6" w:rsidRPr="00EB3A44" w:rsidRDefault="00E832F6" w:rsidP="00AF3C1D">
      <w:pPr>
        <w:spacing w:line="300" w:lineRule="auto"/>
        <w:ind w:firstLineChars="200" w:firstLine="560"/>
        <w:rPr>
          <w:rFonts w:ascii="Times New Roman" w:hAnsi="Times New Roman" w:cs="Times New Roman"/>
          <w:sz w:val="28"/>
          <w:szCs w:val="28"/>
        </w:rPr>
      </w:pPr>
      <w:r w:rsidRPr="00EB3A44">
        <w:rPr>
          <w:rFonts w:ascii="Times New Roman" w:hAnsi="Times New Roman" w:cs="Times New Roman" w:hint="eastAsia"/>
          <w:sz w:val="28"/>
          <w:szCs w:val="28"/>
        </w:rPr>
        <w:t>O</w:t>
      </w:r>
      <w:r w:rsidRPr="00EB3A44">
        <w:rPr>
          <w:rFonts w:ascii="Times New Roman" w:hAnsi="Times New Roman" w:cs="Times New Roman"/>
          <w:sz w:val="28"/>
          <w:szCs w:val="28"/>
        </w:rPr>
        <w:t>UR NEW PROBLEM:</w:t>
      </w:r>
    </w:p>
    <w:p w:rsidR="001E5731" w:rsidRPr="00AF3C1D" w:rsidRDefault="00C67E02" w:rsidP="00AF3C1D">
      <w:pPr>
        <w:spacing w:line="300" w:lineRule="auto"/>
        <w:ind w:firstLineChars="200" w:firstLine="560"/>
        <w:rPr>
          <w:rFonts w:ascii="Times New Roman" w:hAnsi="Times New Roman" w:cs="Times New Roman"/>
          <w:sz w:val="28"/>
          <w:szCs w:val="28"/>
        </w:rPr>
      </w:pPr>
      <w:r w:rsidRPr="00EB3A44">
        <w:rPr>
          <w:rFonts w:ascii="Times New Roman" w:hAnsi="Times New Roman" w:cs="Times New Roman"/>
          <w:sz w:val="28"/>
          <w:szCs w:val="28"/>
        </w:rPr>
        <w:t>We have already studied the SSM-KR problem in the linear route.</w:t>
      </w:r>
      <w:r w:rsidR="001E5731" w:rsidRPr="00EB3A44">
        <w:rPr>
          <w:rFonts w:ascii="Times New Roman" w:hAnsi="Times New Roman" w:cs="Times New Roman"/>
          <w:sz w:val="28"/>
          <w:szCs w:val="28"/>
        </w:rPr>
        <w:t xml:space="preserve"> Now, on this basis, we </w:t>
      </w:r>
      <w:r w:rsidR="00654FF6" w:rsidRPr="00EB3A44">
        <w:rPr>
          <w:rFonts w:ascii="Times New Roman" w:hAnsi="Times New Roman" w:cs="Times New Roman"/>
          <w:sz w:val="28"/>
          <w:szCs w:val="28"/>
        </w:rPr>
        <w:t>are studying</w:t>
      </w:r>
      <w:r w:rsidR="001E5731" w:rsidRPr="00EB3A44">
        <w:rPr>
          <w:rFonts w:ascii="Times New Roman" w:hAnsi="Times New Roman" w:cs="Times New Roman"/>
          <w:sz w:val="28"/>
          <w:szCs w:val="28"/>
        </w:rPr>
        <w:t xml:space="preserve"> the SSM-KR problem on the annular route.</w:t>
      </w:r>
      <w:r w:rsidR="00E65F84" w:rsidRPr="00EB3A44">
        <w:rPr>
          <w:rFonts w:ascii="Times New Roman" w:hAnsi="Times New Roman" w:cs="Times New Roman"/>
          <w:sz w:val="28"/>
          <w:szCs w:val="28"/>
        </w:rPr>
        <w:t xml:space="preserve"> However, the meaning of K on the annular route changes and it represents the number of given rehandles for every layout.</w:t>
      </w:r>
    </w:p>
    <w:p w:rsidR="00CA7D86" w:rsidRPr="00E832F6" w:rsidRDefault="00CB2061" w:rsidP="00AF3C1D">
      <w:pPr>
        <w:spacing w:line="300" w:lineRule="auto"/>
        <w:ind w:firstLineChars="200" w:firstLine="560"/>
        <w:rPr>
          <w:rFonts w:ascii="Times New Roman" w:hAnsi="Times New Roman" w:cs="Times New Roman"/>
          <w:sz w:val="28"/>
          <w:szCs w:val="28"/>
        </w:rPr>
      </w:pPr>
      <w:r w:rsidRPr="00AF3C1D">
        <w:rPr>
          <w:rFonts w:ascii="Times New Roman" w:hAnsi="Times New Roman" w:cs="Times New Roman"/>
          <w:sz w:val="28"/>
          <w:szCs w:val="28"/>
        </w:rPr>
        <w:t>Similar to the study of linear route,</w:t>
      </w:r>
      <w:r w:rsidR="005531D7" w:rsidRPr="00AF3C1D">
        <w:rPr>
          <w:rFonts w:ascii="Times New Roman" w:hAnsi="Times New Roman" w:cs="Times New Roman"/>
          <w:sz w:val="28"/>
          <w:szCs w:val="28"/>
        </w:rPr>
        <w:t xml:space="preserve"> we also designed an approximate algorithm to solve the loading plan in the annular route.</w:t>
      </w:r>
      <w:r w:rsidR="00AF3C1D" w:rsidRPr="00AF3C1D">
        <w:rPr>
          <w:rFonts w:ascii="Times New Roman" w:hAnsi="Times New Roman" w:cs="Times New Roman"/>
          <w:sz w:val="28"/>
          <w:szCs w:val="28"/>
        </w:rPr>
        <w:t xml:space="preserve"> Nevertheless, the instances are </w:t>
      </w:r>
      <w:r w:rsidR="00E65F84" w:rsidRPr="00AF3C1D">
        <w:rPr>
          <w:rFonts w:ascii="Times New Roman" w:hAnsi="Times New Roman" w:cs="Times New Roman"/>
          <w:sz w:val="28"/>
          <w:szCs w:val="28"/>
        </w:rPr>
        <w:t>different from the previous research</w:t>
      </w:r>
      <w:r w:rsidR="00AF3C1D" w:rsidRPr="00AF3C1D">
        <w:rPr>
          <w:rFonts w:ascii="Times New Roman" w:hAnsi="Times New Roman" w:cs="Times New Roman"/>
          <w:sz w:val="28"/>
          <w:szCs w:val="28"/>
        </w:rPr>
        <w:t>.</w:t>
      </w:r>
      <w:r w:rsidR="00E832F6">
        <w:rPr>
          <w:rFonts w:ascii="Times New Roman" w:hAnsi="Times New Roman" w:cs="Times New Roman"/>
          <w:sz w:val="28"/>
          <w:szCs w:val="28"/>
        </w:rPr>
        <w:t xml:space="preserve"> For example, </w:t>
      </w:r>
      <w:r w:rsidR="00E832F6" w:rsidRPr="00E832F6">
        <w:rPr>
          <w:rFonts w:ascii="Times New Roman" w:hAnsi="Times New Roman" w:cs="Times New Roman"/>
          <w:sz w:val="28"/>
          <w:szCs w:val="28"/>
        </w:rPr>
        <w:t>we</w:t>
      </w:r>
      <w:r w:rsidR="008F53BF">
        <w:rPr>
          <w:rFonts w:ascii="Times New Roman" w:hAnsi="Times New Roman" w:cs="Times New Roman"/>
          <w:sz w:val="28"/>
          <w:szCs w:val="28"/>
        </w:rPr>
        <w:t xml:space="preserve"> ha</w:t>
      </w:r>
      <w:r w:rsidR="00E832F6" w:rsidRPr="00E832F6">
        <w:rPr>
          <w:rFonts w:ascii="Times New Roman" w:hAnsi="Times New Roman" w:cs="Times New Roman"/>
          <w:sz w:val="28"/>
          <w:szCs w:val="28"/>
        </w:rPr>
        <w:t>ve expanded the number of containers to twice times the size of the original.</w:t>
      </w:r>
    </w:p>
    <w:p w:rsidR="00AF3C1D" w:rsidRDefault="00E65F84" w:rsidP="00AF3C1D">
      <w:pPr>
        <w:spacing w:line="300" w:lineRule="auto"/>
        <w:ind w:firstLineChars="200" w:firstLine="560"/>
        <w:rPr>
          <w:rFonts w:ascii="Times New Roman" w:hAnsi="Times New Roman" w:cs="Times New Roman"/>
          <w:sz w:val="28"/>
          <w:szCs w:val="28"/>
        </w:rPr>
      </w:pPr>
      <w:r w:rsidRPr="00AF3C1D">
        <w:rPr>
          <w:rFonts w:ascii="Times New Roman" w:hAnsi="Times New Roman" w:cs="Times New Roman"/>
          <w:sz w:val="28"/>
          <w:szCs w:val="28"/>
        </w:rPr>
        <w:t>The key to turn</w:t>
      </w:r>
      <w:r w:rsidR="00CA7D86" w:rsidRPr="00AF3C1D">
        <w:rPr>
          <w:rFonts w:ascii="Times New Roman" w:hAnsi="Times New Roman" w:cs="Times New Roman"/>
          <w:sz w:val="28"/>
          <w:szCs w:val="28"/>
        </w:rPr>
        <w:t xml:space="preserve"> the problem in the linear route into a circular route is to grasp the connection process of the last port in each </w:t>
      </w:r>
      <w:r w:rsidR="00D3348F">
        <w:rPr>
          <w:rFonts w:ascii="Times New Roman" w:hAnsi="Times New Roman" w:cs="Times New Roman"/>
          <w:sz w:val="28"/>
          <w:szCs w:val="28"/>
        </w:rPr>
        <w:t>loop</w:t>
      </w:r>
      <w:r w:rsidR="00CA7D86" w:rsidRPr="00AF3C1D">
        <w:rPr>
          <w:rFonts w:ascii="Times New Roman" w:hAnsi="Times New Roman" w:cs="Times New Roman"/>
          <w:sz w:val="28"/>
          <w:szCs w:val="28"/>
        </w:rPr>
        <w:t xml:space="preserve"> and the starting </w:t>
      </w:r>
      <w:r w:rsidRPr="00AF3C1D">
        <w:rPr>
          <w:rFonts w:ascii="Times New Roman" w:hAnsi="Times New Roman" w:cs="Times New Roman"/>
          <w:sz w:val="28"/>
          <w:szCs w:val="28"/>
        </w:rPr>
        <w:t>po</w:t>
      </w:r>
      <w:r w:rsidR="00654FF6" w:rsidRPr="00AF3C1D">
        <w:rPr>
          <w:rFonts w:ascii="Times New Roman" w:hAnsi="Times New Roman" w:cs="Times New Roman"/>
          <w:sz w:val="28"/>
          <w:szCs w:val="28"/>
        </w:rPr>
        <w:t>rt</w:t>
      </w:r>
      <w:r w:rsidR="00CA7D86" w:rsidRPr="00AF3C1D">
        <w:rPr>
          <w:rFonts w:ascii="Times New Roman" w:hAnsi="Times New Roman" w:cs="Times New Roman"/>
          <w:sz w:val="28"/>
          <w:szCs w:val="28"/>
        </w:rPr>
        <w:t xml:space="preserve"> in the next </w:t>
      </w:r>
      <w:r w:rsidR="00D3348F">
        <w:rPr>
          <w:rFonts w:ascii="Times New Roman" w:hAnsi="Times New Roman" w:cs="Times New Roman"/>
          <w:sz w:val="28"/>
          <w:szCs w:val="28"/>
        </w:rPr>
        <w:t>loop</w:t>
      </w:r>
      <w:r w:rsidR="00CA7D86" w:rsidRPr="00AF3C1D">
        <w:rPr>
          <w:rFonts w:ascii="Times New Roman" w:hAnsi="Times New Roman" w:cs="Times New Roman"/>
          <w:sz w:val="28"/>
          <w:szCs w:val="28"/>
        </w:rPr>
        <w:t>.</w:t>
      </w:r>
    </w:p>
    <w:p w:rsidR="00521582" w:rsidRPr="00AF3C1D" w:rsidRDefault="00521582" w:rsidP="00AF3C1D">
      <w:pPr>
        <w:spacing w:line="300" w:lineRule="auto"/>
        <w:ind w:firstLineChars="200" w:firstLine="560"/>
        <w:rPr>
          <w:rFonts w:ascii="Times New Roman" w:hAnsi="Times New Roman" w:cs="Times New Roman"/>
          <w:sz w:val="28"/>
          <w:szCs w:val="28"/>
        </w:rPr>
      </w:pPr>
      <w:r w:rsidRPr="00AF3C1D">
        <w:rPr>
          <w:rFonts w:ascii="Times New Roman" w:hAnsi="Times New Roman" w:cs="Times New Roman"/>
          <w:sz w:val="28"/>
          <w:szCs w:val="28"/>
        </w:rPr>
        <w:t xml:space="preserve">Unlike straight lines, there are many other questions to think about in the annular route, such as whether the layout of the ship has some regularity after the end of each </w:t>
      </w:r>
      <w:r w:rsidR="00D3348F">
        <w:rPr>
          <w:rFonts w:ascii="Times New Roman" w:hAnsi="Times New Roman" w:cs="Times New Roman"/>
          <w:sz w:val="28"/>
          <w:szCs w:val="28"/>
        </w:rPr>
        <w:t>loop</w:t>
      </w:r>
      <w:r w:rsidRPr="00AF3C1D">
        <w:rPr>
          <w:rFonts w:ascii="Times New Roman" w:hAnsi="Times New Roman" w:cs="Times New Roman"/>
          <w:sz w:val="28"/>
          <w:szCs w:val="28"/>
        </w:rPr>
        <w:t xml:space="preserve">, and the variation of the number of used stacks in each port in each </w:t>
      </w:r>
      <w:r w:rsidR="00D3348F">
        <w:rPr>
          <w:rFonts w:ascii="Times New Roman" w:hAnsi="Times New Roman" w:cs="Times New Roman"/>
          <w:sz w:val="28"/>
          <w:szCs w:val="28"/>
        </w:rPr>
        <w:t>loop</w:t>
      </w:r>
      <w:r w:rsidRPr="00AF3C1D">
        <w:rPr>
          <w:rFonts w:ascii="Times New Roman" w:hAnsi="Times New Roman" w:cs="Times New Roman"/>
          <w:sz w:val="28"/>
          <w:szCs w:val="28"/>
        </w:rPr>
        <w:t>.</w:t>
      </w:r>
      <w:r w:rsidR="00AF3C1D" w:rsidRPr="00AF3C1D">
        <w:rPr>
          <w:rFonts w:ascii="Times New Roman" w:hAnsi="Times New Roman" w:cs="Times New Roman"/>
          <w:sz w:val="28"/>
          <w:szCs w:val="28"/>
        </w:rPr>
        <w:t xml:space="preserve"> </w:t>
      </w:r>
      <w:r w:rsidR="00D3348F">
        <w:rPr>
          <w:rFonts w:ascii="Times New Roman" w:hAnsi="Times New Roman" w:cs="Times New Roman"/>
          <w:sz w:val="28"/>
          <w:szCs w:val="28"/>
        </w:rPr>
        <w:t>Tha</w:t>
      </w:r>
      <w:r w:rsidR="00AF3C1D">
        <w:rPr>
          <w:rFonts w:ascii="Times New Roman" w:hAnsi="Times New Roman" w:cs="Times New Roman"/>
          <w:sz w:val="28"/>
          <w:szCs w:val="28"/>
        </w:rPr>
        <w:t>t</w:t>
      </w:r>
      <w:r w:rsidR="008F53BF">
        <w:rPr>
          <w:rFonts w:ascii="Times New Roman" w:hAnsi="Times New Roman" w:cs="Times New Roman"/>
          <w:sz w:val="28"/>
          <w:szCs w:val="28"/>
        </w:rPr>
        <w:t xml:space="preserve"> i</w:t>
      </w:r>
      <w:r w:rsidR="00AF3C1D">
        <w:rPr>
          <w:rFonts w:ascii="Times New Roman" w:hAnsi="Times New Roman" w:cs="Times New Roman"/>
          <w:sz w:val="28"/>
          <w:szCs w:val="28"/>
        </w:rPr>
        <w:t>s to say</w:t>
      </w:r>
      <w:r w:rsidR="00AF3C1D" w:rsidRPr="00AF3C1D">
        <w:rPr>
          <w:rFonts w:ascii="Times New Roman" w:hAnsi="Times New Roman" w:cs="Times New Roman"/>
          <w:sz w:val="28"/>
          <w:szCs w:val="28"/>
        </w:rPr>
        <w:t xml:space="preserve">, we should take the circumstances that the same ports in every </w:t>
      </w:r>
      <w:r w:rsidR="00D3348F">
        <w:rPr>
          <w:rFonts w:ascii="Times New Roman" w:hAnsi="Times New Roman" w:cs="Times New Roman"/>
          <w:sz w:val="28"/>
          <w:szCs w:val="28"/>
        </w:rPr>
        <w:t>loop</w:t>
      </w:r>
      <w:r w:rsidR="00AF3C1D" w:rsidRPr="00AF3C1D">
        <w:rPr>
          <w:rFonts w:ascii="Times New Roman" w:hAnsi="Times New Roman" w:cs="Times New Roman"/>
          <w:sz w:val="28"/>
          <w:szCs w:val="28"/>
        </w:rPr>
        <w:t xml:space="preserve"> and the different ports in the same </w:t>
      </w:r>
      <w:r w:rsidR="00D3348F">
        <w:rPr>
          <w:rFonts w:ascii="Times New Roman" w:hAnsi="Times New Roman" w:cs="Times New Roman"/>
          <w:sz w:val="28"/>
          <w:szCs w:val="28"/>
        </w:rPr>
        <w:t>loop</w:t>
      </w:r>
      <w:r w:rsidR="00AF3C1D" w:rsidRPr="00AF3C1D">
        <w:rPr>
          <w:rFonts w:ascii="Times New Roman" w:hAnsi="Times New Roman" w:cs="Times New Roman"/>
          <w:sz w:val="28"/>
          <w:szCs w:val="28"/>
        </w:rPr>
        <w:t xml:space="preserve"> into consideration.</w:t>
      </w:r>
    </w:p>
    <w:p w:rsidR="00034D96" w:rsidRPr="00AF3C1D" w:rsidRDefault="00034D96" w:rsidP="00AF3C1D">
      <w:pPr>
        <w:spacing w:line="300" w:lineRule="auto"/>
        <w:ind w:firstLineChars="200" w:firstLine="560"/>
        <w:rPr>
          <w:rFonts w:ascii="Times New Roman" w:hAnsi="Times New Roman" w:cs="Times New Roman"/>
          <w:sz w:val="28"/>
          <w:szCs w:val="28"/>
        </w:rPr>
      </w:pPr>
    </w:p>
    <w:p w:rsidR="003456DE" w:rsidRPr="00AF3C1D" w:rsidRDefault="00E832F6"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CURRENT WORK:</w:t>
      </w:r>
    </w:p>
    <w:p w:rsidR="00034D96" w:rsidRPr="00AF3C1D" w:rsidRDefault="00D3348F"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Generated </w:t>
      </w:r>
      <w:r w:rsidR="00034D96" w:rsidRPr="00AF3C1D">
        <w:rPr>
          <w:rFonts w:ascii="Times New Roman" w:hAnsi="Times New Roman" w:cs="Times New Roman"/>
          <w:sz w:val="28"/>
          <w:szCs w:val="28"/>
        </w:rPr>
        <w:t>lot</w:t>
      </w:r>
      <w:r>
        <w:rPr>
          <w:rFonts w:ascii="Times New Roman" w:hAnsi="Times New Roman" w:cs="Times New Roman"/>
          <w:sz w:val="28"/>
          <w:szCs w:val="28"/>
        </w:rPr>
        <w:t>s</w:t>
      </w:r>
      <w:r w:rsidR="00034D96" w:rsidRPr="00AF3C1D">
        <w:rPr>
          <w:rFonts w:ascii="Times New Roman" w:hAnsi="Times New Roman" w:cs="Times New Roman"/>
          <w:sz w:val="28"/>
          <w:szCs w:val="28"/>
        </w:rPr>
        <w:t xml:space="preserve"> of new instances. The previous instances are not able to represent containers that loading at current </w:t>
      </w:r>
      <w:r w:rsidR="00654FF6" w:rsidRPr="00AF3C1D">
        <w:rPr>
          <w:rFonts w:ascii="Times New Roman" w:hAnsi="Times New Roman" w:cs="Times New Roman"/>
          <w:sz w:val="28"/>
          <w:szCs w:val="28"/>
        </w:rPr>
        <w:t>loop, but</w:t>
      </w:r>
      <w:r w:rsidR="00034D96" w:rsidRPr="00AF3C1D">
        <w:rPr>
          <w:rFonts w:ascii="Times New Roman" w:hAnsi="Times New Roman" w:cs="Times New Roman"/>
          <w:sz w:val="28"/>
          <w:szCs w:val="28"/>
        </w:rPr>
        <w:t xml:space="preserve"> unloading at the next loop. The new instances can indicate that the container is shipped in the current </w:t>
      </w:r>
      <w:r>
        <w:rPr>
          <w:rFonts w:ascii="Times New Roman" w:hAnsi="Times New Roman" w:cs="Times New Roman"/>
          <w:sz w:val="28"/>
          <w:szCs w:val="28"/>
        </w:rPr>
        <w:t>loop</w:t>
      </w:r>
      <w:r w:rsidR="00034D96" w:rsidRPr="00AF3C1D">
        <w:rPr>
          <w:rFonts w:ascii="Times New Roman" w:hAnsi="Times New Roman" w:cs="Times New Roman"/>
          <w:sz w:val="28"/>
          <w:szCs w:val="28"/>
        </w:rPr>
        <w:t xml:space="preserve">, and discharged in the next </w:t>
      </w:r>
      <w:r>
        <w:rPr>
          <w:rFonts w:ascii="Times New Roman" w:hAnsi="Times New Roman" w:cs="Times New Roman"/>
          <w:sz w:val="28"/>
          <w:szCs w:val="28"/>
        </w:rPr>
        <w:t>loop</w:t>
      </w:r>
      <w:r w:rsidR="00034D96" w:rsidRPr="00AF3C1D">
        <w:rPr>
          <w:rFonts w:ascii="Times New Roman" w:hAnsi="Times New Roman" w:cs="Times New Roman"/>
          <w:sz w:val="28"/>
          <w:szCs w:val="28"/>
        </w:rPr>
        <w:t>.</w:t>
      </w:r>
      <w:r w:rsidR="00EC1C68" w:rsidRPr="00AF3C1D">
        <w:rPr>
          <w:rFonts w:ascii="Times New Roman" w:hAnsi="Times New Roman" w:cs="Times New Roman"/>
          <w:sz w:val="28"/>
          <w:szCs w:val="28"/>
        </w:rPr>
        <w:t xml:space="preserve"> For example, container (4,</w:t>
      </w:r>
      <w:r w:rsidR="008F53BF">
        <w:rPr>
          <w:rFonts w:ascii="Times New Roman" w:hAnsi="Times New Roman" w:cs="Times New Roman"/>
          <w:sz w:val="28"/>
          <w:szCs w:val="28"/>
        </w:rPr>
        <w:t xml:space="preserve"> </w:t>
      </w:r>
      <w:r w:rsidR="00EC1C68" w:rsidRPr="00AF3C1D">
        <w:rPr>
          <w:rFonts w:ascii="Times New Roman" w:hAnsi="Times New Roman" w:cs="Times New Roman"/>
          <w:sz w:val="28"/>
          <w:szCs w:val="28"/>
        </w:rPr>
        <w:t xml:space="preserve">2) means it should be loaded at port 4 in </w:t>
      </w:r>
      <w:r w:rsidR="001C0924" w:rsidRPr="00AF3C1D">
        <w:rPr>
          <w:rFonts w:ascii="Times New Roman" w:hAnsi="Times New Roman" w:cs="Times New Roman"/>
          <w:sz w:val="28"/>
          <w:szCs w:val="28"/>
        </w:rPr>
        <w:t xml:space="preserve">the current </w:t>
      </w:r>
      <w:r>
        <w:rPr>
          <w:rFonts w:ascii="Times New Roman" w:hAnsi="Times New Roman" w:cs="Times New Roman"/>
          <w:sz w:val="28"/>
          <w:szCs w:val="28"/>
        </w:rPr>
        <w:t>loop</w:t>
      </w:r>
      <w:r w:rsidR="00EC1C68" w:rsidRPr="00AF3C1D">
        <w:rPr>
          <w:rFonts w:ascii="Times New Roman" w:hAnsi="Times New Roman" w:cs="Times New Roman"/>
          <w:sz w:val="28"/>
          <w:szCs w:val="28"/>
        </w:rPr>
        <w:t xml:space="preserve"> and unloaded at port 2 in the next </w:t>
      </w:r>
      <w:r>
        <w:rPr>
          <w:rFonts w:ascii="Times New Roman" w:hAnsi="Times New Roman" w:cs="Times New Roman"/>
          <w:sz w:val="28"/>
          <w:szCs w:val="28"/>
        </w:rPr>
        <w:t>loop</w:t>
      </w:r>
      <w:r w:rsidR="00EC1C68" w:rsidRPr="00AF3C1D">
        <w:rPr>
          <w:rFonts w:ascii="Times New Roman" w:hAnsi="Times New Roman" w:cs="Times New Roman"/>
          <w:sz w:val="28"/>
          <w:szCs w:val="28"/>
        </w:rPr>
        <w:t>.</w:t>
      </w:r>
    </w:p>
    <w:p w:rsidR="00FE4042" w:rsidRDefault="00FE4042" w:rsidP="00AF3C1D">
      <w:pPr>
        <w:spacing w:line="300" w:lineRule="auto"/>
        <w:ind w:firstLineChars="200" w:firstLine="560"/>
        <w:rPr>
          <w:rFonts w:ascii="Times New Roman" w:hAnsi="Times New Roman" w:cs="Times New Roman"/>
          <w:sz w:val="28"/>
          <w:szCs w:val="28"/>
        </w:rPr>
      </w:pPr>
      <w:r w:rsidRPr="00AF3C1D">
        <w:rPr>
          <w:rFonts w:ascii="Times New Roman" w:hAnsi="Times New Roman" w:cs="Times New Roman"/>
          <w:sz w:val="28"/>
          <w:szCs w:val="28"/>
        </w:rPr>
        <w:t>The different representations of containers in t</w:t>
      </w:r>
      <w:r w:rsidR="00D3348F">
        <w:rPr>
          <w:rFonts w:ascii="Times New Roman" w:hAnsi="Times New Roman" w:cs="Times New Roman"/>
          <w:sz w:val="28"/>
          <w:szCs w:val="28"/>
        </w:rPr>
        <w:t>he adjacent</w:t>
      </w:r>
      <w:r w:rsidRPr="00AF3C1D">
        <w:rPr>
          <w:rFonts w:ascii="Times New Roman" w:hAnsi="Times New Roman" w:cs="Times New Roman"/>
          <w:sz w:val="28"/>
          <w:szCs w:val="28"/>
        </w:rPr>
        <w:t xml:space="preserve"> </w:t>
      </w:r>
      <w:r w:rsidR="00D3348F">
        <w:rPr>
          <w:rFonts w:ascii="Times New Roman" w:hAnsi="Times New Roman" w:cs="Times New Roman"/>
          <w:sz w:val="28"/>
          <w:szCs w:val="28"/>
        </w:rPr>
        <w:t>loop</w:t>
      </w:r>
      <w:r w:rsidRPr="00AF3C1D">
        <w:rPr>
          <w:rFonts w:ascii="Times New Roman" w:hAnsi="Times New Roman" w:cs="Times New Roman"/>
          <w:sz w:val="28"/>
          <w:szCs w:val="28"/>
        </w:rPr>
        <w:t>s are considered.</w:t>
      </w:r>
      <w:r w:rsidR="00E832F6">
        <w:rPr>
          <w:rFonts w:ascii="Times New Roman" w:hAnsi="Times New Roman" w:cs="Times New Roman"/>
          <w:sz w:val="28"/>
          <w:szCs w:val="28"/>
        </w:rPr>
        <w:t xml:space="preserve"> </w:t>
      </w:r>
      <w:r w:rsidRPr="00AF3C1D">
        <w:rPr>
          <w:rFonts w:ascii="Times New Roman" w:hAnsi="Times New Roman" w:cs="Times New Roman"/>
          <w:sz w:val="28"/>
          <w:szCs w:val="28"/>
        </w:rPr>
        <w:t xml:space="preserve">In the linear route, there is no need </w:t>
      </w:r>
      <w:r w:rsidR="00B2773B" w:rsidRPr="00AF3C1D">
        <w:rPr>
          <w:rFonts w:ascii="Times New Roman" w:hAnsi="Times New Roman" w:cs="Times New Roman"/>
          <w:sz w:val="28"/>
          <w:szCs w:val="28"/>
        </w:rPr>
        <w:t xml:space="preserve">to consider the procedure </w:t>
      </w:r>
      <w:r w:rsidR="00456CBF" w:rsidRPr="00AF3C1D">
        <w:rPr>
          <w:rFonts w:ascii="Times New Roman" w:hAnsi="Times New Roman" w:cs="Times New Roman"/>
          <w:sz w:val="28"/>
          <w:szCs w:val="28"/>
        </w:rPr>
        <w:t xml:space="preserve">that from one </w:t>
      </w:r>
      <w:r w:rsidR="00D3348F">
        <w:rPr>
          <w:rFonts w:ascii="Times New Roman" w:hAnsi="Times New Roman" w:cs="Times New Roman"/>
          <w:sz w:val="28"/>
          <w:szCs w:val="28"/>
        </w:rPr>
        <w:t>loop</w:t>
      </w:r>
      <w:r w:rsidR="00456CBF" w:rsidRPr="00AF3C1D">
        <w:rPr>
          <w:rFonts w:ascii="Times New Roman" w:hAnsi="Times New Roman" w:cs="Times New Roman"/>
          <w:sz w:val="28"/>
          <w:szCs w:val="28"/>
        </w:rPr>
        <w:t xml:space="preserve"> to the next </w:t>
      </w:r>
      <w:r w:rsidR="00D3348F">
        <w:rPr>
          <w:rFonts w:ascii="Times New Roman" w:hAnsi="Times New Roman" w:cs="Times New Roman"/>
          <w:sz w:val="28"/>
          <w:szCs w:val="28"/>
        </w:rPr>
        <w:t>loop</w:t>
      </w:r>
      <w:r w:rsidR="00456CBF" w:rsidRPr="00AF3C1D">
        <w:rPr>
          <w:rFonts w:ascii="Times New Roman" w:hAnsi="Times New Roman" w:cs="Times New Roman"/>
          <w:sz w:val="28"/>
          <w:szCs w:val="28"/>
        </w:rPr>
        <w:t>.</w:t>
      </w:r>
      <w:r w:rsidR="00654FF6" w:rsidRPr="00AF3C1D">
        <w:rPr>
          <w:rFonts w:ascii="Times New Roman" w:hAnsi="Times New Roman" w:cs="Times New Roman"/>
          <w:sz w:val="28"/>
          <w:szCs w:val="28"/>
        </w:rPr>
        <w:t xml:space="preserve"> </w:t>
      </w:r>
      <w:r w:rsidR="00727A35" w:rsidRPr="00AF3C1D">
        <w:rPr>
          <w:rFonts w:ascii="Times New Roman" w:hAnsi="Times New Roman" w:cs="Times New Roman"/>
          <w:sz w:val="28"/>
          <w:szCs w:val="28"/>
        </w:rPr>
        <w:t>In a circular route,</w:t>
      </w:r>
      <w:r w:rsidR="00945188" w:rsidRPr="00AF3C1D">
        <w:rPr>
          <w:rFonts w:ascii="Times New Roman" w:hAnsi="Times New Roman" w:cs="Times New Roman"/>
          <w:sz w:val="28"/>
          <w:szCs w:val="28"/>
        </w:rPr>
        <w:t xml:space="preserve"> a containership calls at </w:t>
      </w:r>
      <w:r w:rsidR="00EC1C68" w:rsidRPr="00AF3C1D">
        <w:rPr>
          <w:rFonts w:ascii="Times New Roman" w:hAnsi="Times New Roman" w:cs="Times New Roman"/>
          <w:sz w:val="28"/>
          <w:szCs w:val="28"/>
        </w:rPr>
        <w:t xml:space="preserve">ports repeatedly. We cannot change the information of each container since we need </w:t>
      </w:r>
      <w:r w:rsidR="001C0924" w:rsidRPr="00AF3C1D">
        <w:rPr>
          <w:rFonts w:ascii="Times New Roman" w:hAnsi="Times New Roman" w:cs="Times New Roman"/>
          <w:sz w:val="28"/>
          <w:szCs w:val="28"/>
        </w:rPr>
        <w:t>to use</w:t>
      </w:r>
      <w:r w:rsidR="00EC1C68" w:rsidRPr="00AF3C1D">
        <w:rPr>
          <w:rFonts w:ascii="Times New Roman" w:hAnsi="Times New Roman" w:cs="Times New Roman"/>
          <w:sz w:val="28"/>
          <w:szCs w:val="28"/>
        </w:rPr>
        <w:t xml:space="preserve"> the information in each </w:t>
      </w:r>
      <w:r w:rsidR="00D3348F">
        <w:rPr>
          <w:rFonts w:ascii="Times New Roman" w:hAnsi="Times New Roman" w:cs="Times New Roman"/>
          <w:sz w:val="28"/>
          <w:szCs w:val="28"/>
        </w:rPr>
        <w:t>loop</w:t>
      </w:r>
      <w:r w:rsidR="00EC1C68" w:rsidRPr="00AF3C1D">
        <w:rPr>
          <w:rFonts w:ascii="Times New Roman" w:hAnsi="Times New Roman" w:cs="Times New Roman"/>
          <w:sz w:val="28"/>
          <w:szCs w:val="28"/>
        </w:rPr>
        <w:t xml:space="preserve">. </w:t>
      </w:r>
      <w:r w:rsidR="00F52AD0" w:rsidRPr="00AF3C1D">
        <w:rPr>
          <w:rFonts w:ascii="Times New Roman" w:hAnsi="Times New Roman" w:cs="Times New Roman"/>
          <w:sz w:val="28"/>
          <w:szCs w:val="28"/>
        </w:rPr>
        <w:t xml:space="preserve">In order to facilitate the handover process of containers in different ports, we use different variables to </w:t>
      </w:r>
      <w:r w:rsidR="00F52AD0" w:rsidRPr="00AF3C1D">
        <w:rPr>
          <w:rFonts w:ascii="Times New Roman" w:hAnsi="Times New Roman" w:cs="Times New Roman"/>
          <w:sz w:val="28"/>
          <w:szCs w:val="28"/>
        </w:rPr>
        <w:lastRenderedPageBreak/>
        <w:t>temporarily replace the information in the container.</w:t>
      </w:r>
    </w:p>
    <w:p w:rsidR="00E832F6" w:rsidRPr="00AF3C1D" w:rsidRDefault="008F53BF" w:rsidP="00AF3C1D">
      <w:pPr>
        <w:spacing w:line="300" w:lineRule="auto"/>
        <w:ind w:firstLineChars="200" w:firstLine="560"/>
        <w:rPr>
          <w:rFonts w:ascii="Times New Roman" w:hAnsi="Times New Roman" w:cs="Times New Roman"/>
          <w:sz w:val="28"/>
          <w:szCs w:val="28"/>
        </w:rPr>
      </w:pPr>
      <w:r w:rsidRPr="008F53BF">
        <w:rPr>
          <w:rFonts w:ascii="Times New Roman" w:hAnsi="Times New Roman" w:cs="Times New Roman"/>
          <w:sz w:val="28"/>
          <w:szCs w:val="28"/>
        </w:rPr>
        <w:t>In order to facilitate the analysis of the problem, we divided into three kinds of scale instances</w:t>
      </w:r>
      <w:r w:rsidR="000F3336">
        <w:rPr>
          <w:rFonts w:ascii="Times New Roman" w:hAnsi="Times New Roman" w:cs="Times New Roman"/>
          <w:sz w:val="28"/>
          <w:szCs w:val="28"/>
        </w:rPr>
        <w:t xml:space="preserve"> according to the combination of parameters</w:t>
      </w:r>
      <w:r>
        <w:rPr>
          <w:rFonts w:ascii="Times New Roman" w:hAnsi="Times New Roman" w:cs="Times New Roman"/>
          <w:sz w:val="28"/>
          <w:szCs w:val="28"/>
        </w:rPr>
        <w:t>:</w:t>
      </w:r>
      <w:r w:rsidR="000F3336">
        <w:rPr>
          <w:rFonts w:ascii="Times New Roman" w:hAnsi="Times New Roman" w:cs="Times New Roman"/>
          <w:sz w:val="28"/>
          <w:szCs w:val="28"/>
        </w:rPr>
        <w:t xml:space="preserve"> large, medium and small. We can analyse the similarities and differences between different instances in their results.</w:t>
      </w:r>
    </w:p>
    <w:p w:rsidR="000A3015" w:rsidRPr="00AF3C1D" w:rsidRDefault="000A3015" w:rsidP="00AF3C1D">
      <w:pPr>
        <w:spacing w:line="300" w:lineRule="auto"/>
        <w:ind w:firstLineChars="200" w:firstLine="560"/>
        <w:rPr>
          <w:rFonts w:ascii="Times New Roman" w:hAnsi="Times New Roman" w:cs="Times New Roman"/>
          <w:sz w:val="28"/>
          <w:szCs w:val="28"/>
        </w:rPr>
      </w:pPr>
    </w:p>
    <w:p w:rsidR="00412833" w:rsidRPr="00AF3C1D" w:rsidRDefault="000F3336"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CURRENT RESULTS</w:t>
      </w:r>
    </w:p>
    <w:p w:rsidR="000F3336" w:rsidRDefault="000F3336"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 xml:space="preserve">or all instances </w:t>
      </w:r>
      <w:r w:rsidR="00935AEE">
        <w:rPr>
          <w:rFonts w:ascii="Times New Roman" w:hAnsi="Times New Roman" w:cs="Times New Roman"/>
          <w:sz w:val="28"/>
          <w:szCs w:val="28"/>
        </w:rPr>
        <w:t xml:space="preserve">with the value of K equals 0, the number of used stacks in the last two ports in every loop is same and the number of used stacks in the rest ports </w:t>
      </w:r>
      <w:r w:rsidR="009900C7">
        <w:rPr>
          <w:rFonts w:ascii="Times New Roman" w:hAnsi="Times New Roman" w:cs="Times New Roman"/>
          <w:sz w:val="28"/>
          <w:szCs w:val="28"/>
        </w:rPr>
        <w:t>converge to the same value after the second loop.</w:t>
      </w:r>
    </w:p>
    <w:p w:rsidR="009900C7" w:rsidRDefault="009900C7"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For small instances</w:t>
      </w:r>
      <w:r w:rsidR="00FA1A39">
        <w:rPr>
          <w:rFonts w:ascii="Times New Roman" w:hAnsi="Times New Roman" w:cs="Times New Roman"/>
          <w:sz w:val="28"/>
          <w:szCs w:val="28"/>
        </w:rPr>
        <w:t xml:space="preserve"> that H</w:t>
      </w:r>
      <w:r w:rsidR="0055232A">
        <w:rPr>
          <w:rFonts w:ascii="Times New Roman" w:hAnsi="Times New Roman" w:cs="Times New Roman"/>
          <w:sz w:val="28"/>
          <w:szCs w:val="28"/>
        </w:rPr>
        <w:t xml:space="preserve"> is selec</w:t>
      </w:r>
      <w:r>
        <w:rPr>
          <w:rFonts w:ascii="Times New Roman" w:hAnsi="Times New Roman" w:cs="Times New Roman"/>
          <w:sz w:val="28"/>
          <w:szCs w:val="28"/>
        </w:rPr>
        <w:t>ted from {</w:t>
      </w:r>
      <w:r w:rsidR="00FA1A39">
        <w:rPr>
          <w:rFonts w:ascii="Times New Roman" w:hAnsi="Times New Roman" w:cs="Times New Roman"/>
          <w:sz w:val="28"/>
          <w:szCs w:val="28"/>
        </w:rPr>
        <w:t>4</w:t>
      </w:r>
      <w:r>
        <w:rPr>
          <w:rFonts w:ascii="Times New Roman" w:hAnsi="Times New Roman" w:cs="Times New Roman"/>
          <w:sz w:val="28"/>
          <w:szCs w:val="28"/>
        </w:rPr>
        <w:t>}</w:t>
      </w:r>
      <w:r w:rsidR="003A1B2B">
        <w:rPr>
          <w:rFonts w:ascii="Times New Roman" w:hAnsi="Times New Roman" w:cs="Times New Roman"/>
          <w:sz w:val="28"/>
          <w:szCs w:val="28"/>
        </w:rPr>
        <w:t xml:space="preserve"> and N is selected from {100}, the result is the same even though the instances have different values of </w:t>
      </w:r>
      <w:r w:rsidR="00185CB7">
        <w:rPr>
          <w:rFonts w:ascii="Times New Roman" w:hAnsi="Times New Roman" w:cs="Times New Roman"/>
          <w:sz w:val="28"/>
          <w:szCs w:val="28"/>
        </w:rPr>
        <w:t>limit height, seed and K.</w:t>
      </w:r>
    </w:p>
    <w:p w:rsidR="00220704" w:rsidRDefault="00220704" w:rsidP="00220704">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For medium instances that </w:t>
      </w:r>
      <w:r w:rsidR="00FA1A39">
        <w:rPr>
          <w:rFonts w:ascii="Times New Roman" w:hAnsi="Times New Roman" w:cs="Times New Roman"/>
          <w:sz w:val="28"/>
          <w:szCs w:val="28"/>
        </w:rPr>
        <w:t>H</w:t>
      </w:r>
      <w:r>
        <w:rPr>
          <w:rFonts w:ascii="Times New Roman" w:hAnsi="Times New Roman" w:cs="Times New Roman"/>
          <w:sz w:val="28"/>
          <w:szCs w:val="28"/>
        </w:rPr>
        <w:t xml:space="preserve"> is selected from {</w:t>
      </w:r>
      <w:r w:rsidR="00FA1A39">
        <w:rPr>
          <w:rFonts w:ascii="Times New Roman" w:hAnsi="Times New Roman" w:cs="Times New Roman"/>
          <w:sz w:val="28"/>
          <w:szCs w:val="28"/>
        </w:rPr>
        <w:t>8</w:t>
      </w:r>
      <w:r>
        <w:rPr>
          <w:rFonts w:ascii="Times New Roman" w:hAnsi="Times New Roman" w:cs="Times New Roman"/>
          <w:sz w:val="28"/>
          <w:szCs w:val="28"/>
        </w:rPr>
        <w:t>} and N is selected from {</w:t>
      </w:r>
      <w:r w:rsidR="004B5F38">
        <w:rPr>
          <w:rFonts w:ascii="Times New Roman" w:hAnsi="Times New Roman" w:cs="Times New Roman"/>
          <w:sz w:val="28"/>
          <w:szCs w:val="28"/>
        </w:rPr>
        <w:t>400,1000</w:t>
      </w:r>
      <w:r>
        <w:rPr>
          <w:rFonts w:ascii="Times New Roman" w:hAnsi="Times New Roman" w:cs="Times New Roman"/>
          <w:sz w:val="28"/>
          <w:szCs w:val="28"/>
        </w:rPr>
        <w:t xml:space="preserve">}, the result </w:t>
      </w:r>
      <w:r w:rsidR="003A19D2">
        <w:rPr>
          <w:rFonts w:ascii="Times New Roman" w:hAnsi="Times New Roman" w:cs="Times New Roman"/>
          <w:sz w:val="28"/>
          <w:szCs w:val="28"/>
        </w:rPr>
        <w:t xml:space="preserve">of most instances </w:t>
      </w:r>
      <w:r>
        <w:rPr>
          <w:rFonts w:ascii="Times New Roman" w:hAnsi="Times New Roman" w:cs="Times New Roman"/>
          <w:sz w:val="28"/>
          <w:szCs w:val="28"/>
        </w:rPr>
        <w:t>is the same even though the instances have different values of limit height, seed and K.</w:t>
      </w:r>
      <w:r w:rsidR="00915920">
        <w:rPr>
          <w:rFonts w:ascii="Times New Roman" w:hAnsi="Times New Roman" w:cs="Times New Roman"/>
          <w:sz w:val="28"/>
          <w:szCs w:val="28"/>
        </w:rPr>
        <w:t xml:space="preserve"> There</w:t>
      </w:r>
      <w:r w:rsidR="003A19D2">
        <w:rPr>
          <w:rFonts w:ascii="Times New Roman" w:hAnsi="Times New Roman" w:cs="Times New Roman"/>
          <w:sz w:val="28"/>
          <w:szCs w:val="28"/>
        </w:rPr>
        <w:t xml:space="preserve"> are some exceptional instances, the number of used stacks has a slight change after calling at several ports.</w:t>
      </w:r>
    </w:p>
    <w:p w:rsidR="00220704" w:rsidRDefault="00FA1A39" w:rsidP="00220704">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For small instances that H</w:t>
      </w:r>
      <w:r w:rsidR="00220704">
        <w:rPr>
          <w:rFonts w:ascii="Times New Roman" w:hAnsi="Times New Roman" w:cs="Times New Roman"/>
          <w:sz w:val="28"/>
          <w:szCs w:val="28"/>
        </w:rPr>
        <w:t xml:space="preserve"> is selected from {</w:t>
      </w:r>
      <w:r>
        <w:rPr>
          <w:rFonts w:ascii="Times New Roman" w:hAnsi="Times New Roman" w:cs="Times New Roman"/>
          <w:sz w:val="28"/>
          <w:szCs w:val="28"/>
        </w:rPr>
        <w:t>12</w:t>
      </w:r>
      <w:r w:rsidR="00220704">
        <w:rPr>
          <w:rFonts w:ascii="Times New Roman" w:hAnsi="Times New Roman" w:cs="Times New Roman"/>
          <w:sz w:val="28"/>
          <w:szCs w:val="28"/>
        </w:rPr>
        <w:t>} and N is selected from {</w:t>
      </w:r>
      <w:r w:rsidR="004B5F38">
        <w:rPr>
          <w:rFonts w:ascii="Times New Roman" w:hAnsi="Times New Roman" w:cs="Times New Roman"/>
          <w:sz w:val="28"/>
          <w:szCs w:val="28"/>
        </w:rPr>
        <w:t>2000</w:t>
      </w:r>
      <w:r w:rsidR="00220704">
        <w:rPr>
          <w:rFonts w:ascii="Times New Roman" w:hAnsi="Times New Roman" w:cs="Times New Roman"/>
          <w:sz w:val="28"/>
          <w:szCs w:val="28"/>
        </w:rPr>
        <w:t>}, the result is the same even though the instances have different values of limit height, seed and K.</w:t>
      </w:r>
    </w:p>
    <w:p w:rsidR="00517374" w:rsidRDefault="00292B12"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n short, t</w:t>
      </w:r>
      <w:r w:rsidR="00421F13" w:rsidRPr="00AF3C1D">
        <w:rPr>
          <w:rFonts w:ascii="Times New Roman" w:hAnsi="Times New Roman" w:cs="Times New Roman"/>
          <w:sz w:val="28"/>
          <w:szCs w:val="28"/>
        </w:rPr>
        <w:t>he n</w:t>
      </w:r>
      <w:r>
        <w:rPr>
          <w:rFonts w:ascii="Times New Roman" w:hAnsi="Times New Roman" w:cs="Times New Roman"/>
          <w:sz w:val="28"/>
          <w:szCs w:val="28"/>
        </w:rPr>
        <w:t xml:space="preserve">umber of used stacks in </w:t>
      </w:r>
      <w:r w:rsidR="00A60313">
        <w:rPr>
          <w:rFonts w:ascii="Times New Roman" w:hAnsi="Times New Roman" w:cs="Times New Roman" w:hint="eastAsia"/>
          <w:sz w:val="28"/>
          <w:szCs w:val="28"/>
        </w:rPr>
        <w:t>the</w:t>
      </w:r>
      <w:r w:rsidR="00A60313">
        <w:rPr>
          <w:rFonts w:ascii="Times New Roman" w:hAnsi="Times New Roman" w:cs="Times New Roman"/>
          <w:sz w:val="28"/>
          <w:szCs w:val="28"/>
        </w:rPr>
        <w:t xml:space="preserve"> same</w:t>
      </w:r>
      <w:r w:rsidR="00421F13" w:rsidRPr="00AF3C1D">
        <w:rPr>
          <w:rFonts w:ascii="Times New Roman" w:hAnsi="Times New Roman" w:cs="Times New Roman"/>
          <w:sz w:val="28"/>
          <w:szCs w:val="28"/>
        </w:rPr>
        <w:t xml:space="preserve"> port</w:t>
      </w:r>
      <w:r w:rsidR="00C71F5B">
        <w:rPr>
          <w:rFonts w:ascii="Times New Roman" w:hAnsi="Times New Roman" w:cs="Times New Roman"/>
          <w:sz w:val="28"/>
          <w:szCs w:val="28"/>
        </w:rPr>
        <w:t>s</w:t>
      </w:r>
      <w:r w:rsidR="00421F13" w:rsidRPr="00AF3C1D">
        <w:rPr>
          <w:rFonts w:ascii="Times New Roman" w:hAnsi="Times New Roman" w:cs="Times New Roman"/>
          <w:sz w:val="28"/>
          <w:szCs w:val="28"/>
        </w:rPr>
        <w:t xml:space="preserve"> in each </w:t>
      </w:r>
      <w:r w:rsidR="00D3348F">
        <w:rPr>
          <w:rFonts w:ascii="Times New Roman" w:hAnsi="Times New Roman" w:cs="Times New Roman"/>
          <w:sz w:val="28"/>
          <w:szCs w:val="28"/>
        </w:rPr>
        <w:t>loop</w:t>
      </w:r>
      <w:r w:rsidR="00421F13" w:rsidRPr="00AF3C1D">
        <w:rPr>
          <w:rFonts w:ascii="Times New Roman" w:hAnsi="Times New Roman" w:cs="Times New Roman"/>
          <w:sz w:val="28"/>
          <w:szCs w:val="28"/>
        </w:rPr>
        <w:t xml:space="preserve"> </w:t>
      </w:r>
      <w:r w:rsidR="00C71F5B">
        <w:rPr>
          <w:rFonts w:ascii="Times New Roman" w:hAnsi="Times New Roman" w:cs="Times New Roman"/>
          <w:sz w:val="28"/>
          <w:szCs w:val="28"/>
        </w:rPr>
        <w:t>can</w:t>
      </w:r>
      <w:r w:rsidR="00421F13" w:rsidRPr="00AF3C1D">
        <w:rPr>
          <w:rFonts w:ascii="Times New Roman" w:hAnsi="Times New Roman" w:cs="Times New Roman"/>
          <w:sz w:val="28"/>
          <w:szCs w:val="28"/>
        </w:rPr>
        <w:t xml:space="preserve"> converge to the </w:t>
      </w:r>
      <w:r w:rsidR="00C71F5B">
        <w:rPr>
          <w:rFonts w:ascii="Times New Roman" w:hAnsi="Times New Roman" w:cs="Times New Roman"/>
          <w:sz w:val="28"/>
          <w:szCs w:val="28"/>
        </w:rPr>
        <w:t>same value and t</w:t>
      </w:r>
      <w:r w:rsidR="00517374" w:rsidRPr="00AF3C1D">
        <w:rPr>
          <w:rFonts w:ascii="Times New Roman" w:hAnsi="Times New Roman" w:cs="Times New Roman"/>
          <w:sz w:val="28"/>
          <w:szCs w:val="28"/>
        </w:rPr>
        <w:t xml:space="preserve">he layout of </w:t>
      </w:r>
      <w:r w:rsidR="001C0924" w:rsidRPr="00AF3C1D">
        <w:rPr>
          <w:rFonts w:ascii="Times New Roman" w:hAnsi="Times New Roman" w:cs="Times New Roman"/>
          <w:sz w:val="28"/>
          <w:szCs w:val="28"/>
        </w:rPr>
        <w:t>a container ship</w:t>
      </w:r>
      <w:r w:rsidR="00517374" w:rsidRPr="00AF3C1D">
        <w:rPr>
          <w:rFonts w:ascii="Times New Roman" w:hAnsi="Times New Roman" w:cs="Times New Roman"/>
          <w:sz w:val="28"/>
          <w:szCs w:val="28"/>
        </w:rPr>
        <w:t xml:space="preserve"> in </w:t>
      </w:r>
      <w:r w:rsidR="00F15C9A">
        <w:rPr>
          <w:rFonts w:ascii="Times New Roman" w:hAnsi="Times New Roman" w:cs="Times New Roman"/>
          <w:sz w:val="28"/>
          <w:szCs w:val="28"/>
        </w:rPr>
        <w:t xml:space="preserve">the same </w:t>
      </w:r>
      <w:r w:rsidR="00517374" w:rsidRPr="00AF3C1D">
        <w:rPr>
          <w:rFonts w:ascii="Times New Roman" w:hAnsi="Times New Roman" w:cs="Times New Roman"/>
          <w:sz w:val="28"/>
          <w:szCs w:val="28"/>
        </w:rPr>
        <w:t xml:space="preserve">port in each </w:t>
      </w:r>
      <w:r w:rsidR="00D3348F">
        <w:rPr>
          <w:rFonts w:ascii="Times New Roman" w:hAnsi="Times New Roman" w:cs="Times New Roman"/>
          <w:sz w:val="28"/>
          <w:szCs w:val="28"/>
        </w:rPr>
        <w:t>loop</w:t>
      </w:r>
      <w:r w:rsidR="00517374" w:rsidRPr="00AF3C1D">
        <w:rPr>
          <w:rFonts w:ascii="Times New Roman" w:hAnsi="Times New Roman" w:cs="Times New Roman"/>
          <w:sz w:val="28"/>
          <w:szCs w:val="28"/>
        </w:rPr>
        <w:t xml:space="preserve"> should </w:t>
      </w:r>
      <w:r w:rsidR="001C0924" w:rsidRPr="00AF3C1D">
        <w:rPr>
          <w:rFonts w:ascii="Times New Roman" w:hAnsi="Times New Roman" w:cs="Times New Roman"/>
          <w:sz w:val="28"/>
          <w:szCs w:val="28"/>
        </w:rPr>
        <w:t>include containers with the same information.</w:t>
      </w:r>
      <w:r w:rsidR="00A60313">
        <w:rPr>
          <w:rFonts w:ascii="Times New Roman" w:hAnsi="Times New Roman" w:cs="Times New Roman"/>
          <w:sz w:val="28"/>
          <w:szCs w:val="28"/>
        </w:rPr>
        <w:t xml:space="preserve"> </w:t>
      </w:r>
    </w:p>
    <w:p w:rsidR="00F15C9A" w:rsidRPr="00AF3C1D" w:rsidRDefault="00F15C9A" w:rsidP="00AF3C1D">
      <w:pPr>
        <w:spacing w:line="300" w:lineRule="auto"/>
        <w:ind w:firstLineChars="200" w:firstLine="560"/>
        <w:rPr>
          <w:rFonts w:ascii="Times New Roman" w:hAnsi="Times New Roman" w:cs="Times New Roman"/>
          <w:sz w:val="28"/>
          <w:szCs w:val="28"/>
        </w:rPr>
      </w:pPr>
    </w:p>
    <w:p w:rsidR="000A3015" w:rsidRDefault="008C5AFF" w:rsidP="008C5AFF">
      <w:pPr>
        <w:spacing w:line="300" w:lineRule="auto"/>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NTRODUCTION</w:t>
      </w:r>
    </w:p>
    <w:p w:rsidR="00B455DA" w:rsidRDefault="00B455DA" w:rsidP="00B455DA">
      <w:pPr>
        <w:autoSpaceDE w:val="0"/>
        <w:autoSpaceDN w:val="0"/>
        <w:adjustRightInd w:val="0"/>
        <w:ind w:firstLineChars="200" w:firstLine="560"/>
        <w:jc w:val="left"/>
        <w:rPr>
          <w:rFonts w:ascii="Times New Roman" w:hAnsi="Times New Roman" w:cs="Times New Roman"/>
          <w:sz w:val="28"/>
          <w:szCs w:val="28"/>
        </w:rPr>
      </w:pPr>
      <w:r w:rsidRPr="008C5AFF">
        <w:rPr>
          <w:rFonts w:ascii="Times New Roman" w:hAnsi="Times New Roman" w:cs="Times New Roman"/>
          <w:sz w:val="28"/>
          <w:szCs w:val="28"/>
        </w:rPr>
        <w:t>Recent increases in the demand for maritime transportation of ontainers have led to the construction of numerous mega container vessels, many of which have the capacity to carry more than 18,000 twenty-foot equivalent units (TEU) containers.</w:t>
      </w:r>
      <w:r w:rsidRPr="008C5AFF">
        <w:t xml:space="preserve"> </w:t>
      </w:r>
      <w:r>
        <w:rPr>
          <w:rFonts w:ascii="Times New Roman" w:hAnsi="Times New Roman" w:cs="Times New Roman"/>
          <w:sz w:val="28"/>
          <w:szCs w:val="28"/>
        </w:rPr>
        <w:t>A</w:t>
      </w:r>
      <w:r w:rsidRPr="008C5AFF">
        <w:rPr>
          <w:rFonts w:ascii="Times New Roman" w:hAnsi="Times New Roman" w:cs="Times New Roman"/>
          <w:sz w:val="28"/>
          <w:szCs w:val="28"/>
        </w:rPr>
        <w:t xml:space="preserve"> stack is obtained by stacking containers vertically. Several stacks in a row form a bay, and bays are placed side by side to form a container block.</w:t>
      </w:r>
    </w:p>
    <w:p w:rsidR="00C62DAA" w:rsidRPr="001B1C32" w:rsidRDefault="00060CF3" w:rsidP="001B1C32">
      <w:pPr>
        <w:autoSpaceDE w:val="0"/>
        <w:autoSpaceDN w:val="0"/>
        <w:adjustRightInd w:val="0"/>
        <w:ind w:firstLineChars="200" w:firstLine="560"/>
        <w:jc w:val="left"/>
        <w:rPr>
          <w:rFonts w:ascii="Times New Roman" w:hAnsi="Times New Roman" w:cs="Times New Roman"/>
          <w:sz w:val="28"/>
          <w:szCs w:val="28"/>
        </w:rPr>
      </w:pPr>
      <w:r w:rsidRPr="001B1C32">
        <w:rPr>
          <w:rFonts w:ascii="Times New Roman" w:hAnsi="Times New Roman" w:cs="Times New Roman" w:hint="eastAsia"/>
          <w:sz w:val="28"/>
          <w:szCs w:val="28"/>
        </w:rPr>
        <w:t xml:space="preserve">In a general case, container ship serves many different ports on each </w:t>
      </w:r>
      <w:r w:rsidRPr="001B1C32">
        <w:rPr>
          <w:rFonts w:ascii="Times New Roman" w:hAnsi="Times New Roman" w:cs="Times New Roman" w:hint="eastAsia"/>
          <w:sz w:val="28"/>
          <w:szCs w:val="28"/>
        </w:rPr>
        <w:lastRenderedPageBreak/>
        <w:t>voyage.  A stowage planning for container ship made at one port must take account of the influence on subsequent ports. So the complexity of stowage planning problem increases due to its multi-ports nature. This problem is NP-hard problem.</w:t>
      </w:r>
    </w:p>
    <w:p w:rsidR="001B1C32" w:rsidRPr="008C5AFF" w:rsidRDefault="001B1C32" w:rsidP="00B455DA">
      <w:pPr>
        <w:autoSpaceDE w:val="0"/>
        <w:autoSpaceDN w:val="0"/>
        <w:adjustRightInd w:val="0"/>
        <w:ind w:firstLineChars="200" w:firstLine="560"/>
        <w:jc w:val="left"/>
        <w:rPr>
          <w:rFonts w:ascii="Times New Roman" w:hAnsi="Times New Roman" w:cs="Times New Roman"/>
          <w:sz w:val="28"/>
          <w:szCs w:val="28"/>
        </w:rPr>
      </w:pPr>
    </w:p>
    <w:p w:rsidR="008C5AFF" w:rsidRPr="00B455DA" w:rsidRDefault="008C5AFF" w:rsidP="008C5AFF">
      <w:pPr>
        <w:spacing w:line="300" w:lineRule="auto"/>
        <w:rPr>
          <w:rFonts w:ascii="Times New Roman" w:hAnsi="Times New Roman" w:cs="Times New Roman"/>
          <w:sz w:val="28"/>
          <w:szCs w:val="28"/>
        </w:rPr>
      </w:pPr>
    </w:p>
    <w:p w:rsidR="000A3015" w:rsidRDefault="000A01C9" w:rsidP="000A01C9">
      <w:pPr>
        <w:spacing w:line="300" w:lineRule="auto"/>
        <w:rPr>
          <w:rFonts w:ascii="Times New Roman" w:hAnsi="Times New Roman" w:cs="Times New Roman"/>
          <w:sz w:val="28"/>
          <w:szCs w:val="28"/>
        </w:rPr>
      </w:pPr>
      <w:r>
        <w:rPr>
          <w:rFonts w:ascii="Times New Roman" w:hAnsi="Times New Roman" w:cs="Times New Roman"/>
          <w:sz w:val="28"/>
          <w:szCs w:val="28"/>
        </w:rPr>
        <w:t>PROBLEM DESCRIPTION</w:t>
      </w:r>
    </w:p>
    <w:p w:rsidR="000A01C9" w:rsidRDefault="000A01C9" w:rsidP="000A01C9">
      <w:pPr>
        <w:spacing w:line="300" w:lineRule="auto"/>
        <w:ind w:firstLineChars="200" w:firstLine="560"/>
        <w:rPr>
          <w:rFonts w:ascii="Times New Roman" w:hAnsi="Times New Roman" w:cs="Times New Roman"/>
          <w:sz w:val="28"/>
          <w:szCs w:val="28"/>
        </w:rPr>
      </w:pPr>
      <w:r w:rsidRPr="000A01C9">
        <w:rPr>
          <w:rFonts w:ascii="Times New Roman" w:hAnsi="Times New Roman" w:cs="Times New Roman"/>
          <w:sz w:val="28"/>
          <w:szCs w:val="28"/>
        </w:rPr>
        <w:t xml:space="preserve">In the </w:t>
      </w:r>
      <w:r>
        <w:rPr>
          <w:rFonts w:ascii="Times New Roman" w:hAnsi="Times New Roman" w:cs="Times New Roman"/>
          <w:sz w:val="28"/>
          <w:szCs w:val="28"/>
        </w:rPr>
        <w:t>C-SSM,</w:t>
      </w:r>
      <w:r w:rsidRPr="000A01C9">
        <w:rPr>
          <w:rFonts w:ascii="Times New Roman" w:hAnsi="Times New Roman" w:cs="Times New Roman"/>
          <w:sz w:val="28"/>
          <w:szCs w:val="28"/>
        </w:rPr>
        <w:t xml:space="preserve"> the whole route of the ship is investigated; in particular, at each port of the route different sets of</w:t>
      </w:r>
      <w:r>
        <w:rPr>
          <w:rFonts w:ascii="Times New Roman" w:hAnsi="Times New Roman" w:cs="Times New Roman"/>
          <w:sz w:val="28"/>
          <w:szCs w:val="28"/>
        </w:rPr>
        <w:t xml:space="preserve"> </w:t>
      </w:r>
      <w:r w:rsidRPr="000A01C9">
        <w:rPr>
          <w:rFonts w:ascii="Times New Roman" w:hAnsi="Times New Roman" w:cs="Times New Roman"/>
          <w:sz w:val="28"/>
          <w:szCs w:val="28"/>
        </w:rPr>
        <w:t>containers must be loaded for being shipped to the next ports</w:t>
      </w:r>
      <w:r>
        <w:rPr>
          <w:rFonts w:ascii="Times New Roman" w:hAnsi="Times New Roman" w:cs="Times New Roman"/>
          <w:sz w:val="28"/>
          <w:szCs w:val="28"/>
        </w:rPr>
        <w:t xml:space="preserve">. </w:t>
      </w:r>
      <w:r w:rsidRPr="000A01C9">
        <w:rPr>
          <w:rFonts w:ascii="Times New Roman" w:hAnsi="Times New Roman" w:cs="Times New Roman"/>
          <w:sz w:val="28"/>
          <w:szCs w:val="28"/>
        </w:rPr>
        <w:t>at each port the sequence of two handling operations affects the effectiveness of a stowing plan: first, the import containers must be unloaded from the ship, then the export containers can be loaded.</w:t>
      </w:r>
    </w:p>
    <w:p w:rsidR="00B455DA" w:rsidRDefault="00B455DA" w:rsidP="00B455DA">
      <w:pPr>
        <w:spacing w:line="300" w:lineRule="auto"/>
        <w:ind w:firstLineChars="200" w:firstLine="560"/>
        <w:rPr>
          <w:rFonts w:ascii="Times New Roman" w:hAnsi="Times New Roman" w:cs="Times New Roman"/>
          <w:sz w:val="28"/>
          <w:szCs w:val="28"/>
        </w:rPr>
      </w:pPr>
      <w:r w:rsidRPr="00B455DA">
        <w:rPr>
          <w:rFonts w:ascii="Times New Roman" w:hAnsi="Times New Roman" w:cs="Times New Roman"/>
          <w:sz w:val="28"/>
          <w:szCs w:val="28"/>
        </w:rPr>
        <w:t>Given a ship with its structural characteristics</w:t>
      </w:r>
      <w:r>
        <w:rPr>
          <w:rFonts w:ascii="Times New Roman" w:hAnsi="Times New Roman" w:cs="Times New Roman"/>
          <w:sz w:val="28"/>
          <w:szCs w:val="28"/>
        </w:rPr>
        <w:t>,</w:t>
      </w:r>
      <w:r w:rsidRPr="00B455DA">
        <w:rPr>
          <w:rFonts w:ascii="Times New Roman" w:hAnsi="Times New Roman" w:cs="Times New Roman"/>
          <w:sz w:val="28"/>
          <w:szCs w:val="28"/>
        </w:rPr>
        <w:t xml:space="preserve"> its route, described by a circular sequence of ports to be visited, and its current cargo, the problem consists in defining the stowage plan for a given set of containers that differ for the loading and destination port, so that all the containers are loaded on board, while the structural and operative constraints are satisfied and the </w:t>
      </w:r>
      <w:r>
        <w:rPr>
          <w:rFonts w:ascii="Times New Roman" w:hAnsi="Times New Roman" w:cs="Times New Roman"/>
          <w:sz w:val="28"/>
          <w:szCs w:val="28"/>
        </w:rPr>
        <w:t>number of stacks used on the vessel</w:t>
      </w:r>
      <w:r w:rsidRPr="00B455DA">
        <w:rPr>
          <w:rFonts w:ascii="Times New Roman" w:hAnsi="Times New Roman" w:cs="Times New Roman"/>
          <w:sz w:val="28"/>
          <w:szCs w:val="28"/>
        </w:rPr>
        <w:t xml:space="preserve"> at the ports for loading/unloading operations is minimized.</w:t>
      </w:r>
    </w:p>
    <w:p w:rsidR="00FA1A39" w:rsidRDefault="00B455DA" w:rsidP="00BD6152">
      <w:pPr>
        <w:spacing w:line="300" w:lineRule="auto"/>
        <w:ind w:firstLineChars="200" w:firstLine="560"/>
        <w:rPr>
          <w:rFonts w:ascii="Times New Roman" w:hAnsi="Times New Roman" w:cs="Times New Roman"/>
          <w:sz w:val="28"/>
          <w:szCs w:val="28"/>
        </w:rPr>
      </w:pPr>
      <w:r w:rsidRPr="00BD6152">
        <w:rPr>
          <w:rFonts w:ascii="Times New Roman" w:hAnsi="Times New Roman" w:cs="Times New Roman"/>
          <w:sz w:val="28"/>
          <w:szCs w:val="28"/>
        </w:rPr>
        <w:t xml:space="preserve">Each ship travels on a circular route with </w:t>
      </w:r>
      <w:r w:rsidR="00BD6152" w:rsidRPr="00BD6152">
        <w:rPr>
          <w:rFonts w:ascii="Times New Roman" w:hAnsi="Times New Roman" w:cs="Times New Roman"/>
          <w:i/>
          <w:sz w:val="28"/>
          <w:szCs w:val="28"/>
        </w:rPr>
        <w:t>P</w:t>
      </w:r>
      <w:r w:rsidRPr="00BD6152">
        <w:rPr>
          <w:rFonts w:ascii="Times New Roman" w:hAnsi="Times New Roman" w:cs="Times New Roman"/>
          <w:sz w:val="28"/>
          <w:szCs w:val="28"/>
        </w:rPr>
        <w:t xml:space="preserve"> ports and the transport demand is randomly generated in such a way that for each origin o in the route of a ship. For example</w:t>
      </w:r>
      <w:r w:rsidR="00BD6152">
        <w:rPr>
          <w:rFonts w:ascii="Times New Roman" w:hAnsi="Times New Roman" w:cs="Times New Roman"/>
          <w:sz w:val="28"/>
          <w:szCs w:val="28"/>
        </w:rPr>
        <w:t xml:space="preserve">, if </w:t>
      </w:r>
      <w:r w:rsidR="00BD6152" w:rsidRPr="00BD6152">
        <w:rPr>
          <w:rFonts w:ascii="Times New Roman" w:hAnsi="Times New Roman" w:cs="Times New Roman"/>
          <w:i/>
          <w:sz w:val="28"/>
          <w:szCs w:val="28"/>
        </w:rPr>
        <w:t>P</w:t>
      </w:r>
      <w:r w:rsidRPr="00BD6152">
        <w:rPr>
          <w:rFonts w:ascii="Times New Roman" w:hAnsi="Times New Roman" w:cs="Times New Roman"/>
          <w:sz w:val="28"/>
          <w:szCs w:val="28"/>
        </w:rPr>
        <w:t xml:space="preserve"> </w:t>
      </w:r>
      <w:r w:rsidR="00BD6152">
        <w:rPr>
          <w:rFonts w:ascii="Times New Roman" w:hAnsi="Times New Roman" w:cs="Times New Roman"/>
          <w:sz w:val="28"/>
          <w:szCs w:val="28"/>
        </w:rPr>
        <w:t xml:space="preserve">is equal to 6, </w:t>
      </w:r>
      <w:r w:rsidRPr="00BD6152">
        <w:rPr>
          <w:rFonts w:ascii="Times New Roman" w:hAnsi="Times New Roman" w:cs="Times New Roman"/>
          <w:sz w:val="28"/>
          <w:szCs w:val="28"/>
        </w:rPr>
        <w:t>when planning the stowage for port 5, the ship</w:t>
      </w:r>
      <w:r w:rsidR="00BD6152" w:rsidRPr="00BD6152">
        <w:rPr>
          <w:rFonts w:ascii="Times New Roman" w:hAnsi="Times New Roman" w:cs="Times New Roman"/>
          <w:sz w:val="28"/>
          <w:szCs w:val="28"/>
        </w:rPr>
        <w:t xml:space="preserve"> </w:t>
      </w:r>
      <w:r w:rsidRPr="00BD6152">
        <w:rPr>
          <w:rFonts w:ascii="Times New Roman" w:hAnsi="Times New Roman" w:cs="Times New Roman"/>
          <w:sz w:val="28"/>
          <w:szCs w:val="28"/>
        </w:rPr>
        <w:t>has on board a cargo deriving from loading operations executed at ports 2, 3 and 4. At port 5, after that the</w:t>
      </w:r>
      <w:r w:rsidR="00BD6152" w:rsidRPr="00BD6152">
        <w:rPr>
          <w:rFonts w:ascii="Times New Roman" w:hAnsi="Times New Roman" w:cs="Times New Roman"/>
          <w:sz w:val="28"/>
          <w:szCs w:val="28"/>
        </w:rPr>
        <w:t xml:space="preserve"> </w:t>
      </w:r>
      <w:r w:rsidRPr="00BD6152">
        <w:rPr>
          <w:rFonts w:ascii="Times New Roman" w:hAnsi="Times New Roman" w:cs="Times New Roman"/>
          <w:sz w:val="28"/>
          <w:szCs w:val="28"/>
        </w:rPr>
        <w:t>unloading operations are executed, the loading process regards containers bound for port 6, 1’, 2’, where 1’ and 2’</w:t>
      </w:r>
      <w:r w:rsidR="00BD6152" w:rsidRPr="00BD6152">
        <w:rPr>
          <w:rFonts w:ascii="Times New Roman" w:hAnsi="Times New Roman" w:cs="Times New Roman"/>
          <w:sz w:val="28"/>
          <w:szCs w:val="28"/>
        </w:rPr>
        <w:t xml:space="preserve"> </w:t>
      </w:r>
      <w:r w:rsidRPr="00BD6152">
        <w:rPr>
          <w:rFonts w:ascii="Times New Roman" w:hAnsi="Times New Roman" w:cs="Times New Roman"/>
          <w:sz w:val="28"/>
          <w:szCs w:val="28"/>
        </w:rPr>
        <w:t xml:space="preserve">denote the port 1 and 2 reached during the second round of the ship. For each </w:t>
      </w:r>
      <w:r w:rsidR="00FA1A39" w:rsidRPr="00BD6152">
        <w:rPr>
          <w:rFonts w:ascii="Times New Roman" w:hAnsi="Times New Roman" w:cs="Times New Roman"/>
          <w:sz w:val="28"/>
          <w:szCs w:val="28"/>
        </w:rPr>
        <w:t>containership,</w:t>
      </w:r>
      <w:r w:rsidRPr="00BD6152">
        <w:rPr>
          <w:rFonts w:ascii="Times New Roman" w:hAnsi="Times New Roman" w:cs="Times New Roman"/>
          <w:sz w:val="28"/>
          <w:szCs w:val="28"/>
        </w:rPr>
        <w:t xml:space="preserve"> f</w:t>
      </w:r>
      <w:r w:rsidR="00BD6152">
        <w:rPr>
          <w:rFonts w:ascii="Times New Roman" w:hAnsi="Times New Roman" w:cs="Times New Roman"/>
          <w:sz w:val="28"/>
          <w:szCs w:val="28"/>
        </w:rPr>
        <w:t>ive</w:t>
      </w:r>
      <w:r w:rsidRPr="00BD6152">
        <w:rPr>
          <w:rFonts w:ascii="Times New Roman" w:hAnsi="Times New Roman" w:cs="Times New Roman"/>
          <w:sz w:val="28"/>
          <w:szCs w:val="28"/>
        </w:rPr>
        <w:t xml:space="preserve"> instances have been</w:t>
      </w:r>
      <w:r w:rsidR="00BD6152" w:rsidRPr="00BD6152">
        <w:rPr>
          <w:rFonts w:ascii="Times New Roman" w:hAnsi="Times New Roman" w:cs="Times New Roman"/>
          <w:sz w:val="28"/>
          <w:szCs w:val="28"/>
        </w:rPr>
        <w:t xml:space="preserve"> </w:t>
      </w:r>
      <w:r w:rsidRPr="00BD6152">
        <w:rPr>
          <w:rFonts w:ascii="Times New Roman" w:hAnsi="Times New Roman" w:cs="Times New Roman"/>
          <w:sz w:val="28"/>
          <w:szCs w:val="28"/>
        </w:rPr>
        <w:t>generated; each instance differs from the others for the transport demand to satisfy. Anyway, all instances have been</w:t>
      </w:r>
      <w:r w:rsidR="00BD6152" w:rsidRPr="00BD6152">
        <w:rPr>
          <w:rFonts w:ascii="Times New Roman" w:hAnsi="Times New Roman" w:cs="Times New Roman"/>
          <w:sz w:val="28"/>
          <w:szCs w:val="28"/>
        </w:rPr>
        <w:t xml:space="preserve"> </w:t>
      </w:r>
      <w:r w:rsidRPr="00BD6152">
        <w:rPr>
          <w:rFonts w:ascii="Times New Roman" w:hAnsi="Times New Roman" w:cs="Times New Roman"/>
          <w:sz w:val="28"/>
          <w:szCs w:val="28"/>
        </w:rPr>
        <w:t>generated in such a way to stress the capability of the heuristic approach to obtain feasible and effectiveness</w:t>
      </w:r>
      <w:r w:rsidR="00BD6152" w:rsidRPr="00BD6152">
        <w:rPr>
          <w:rFonts w:ascii="Times New Roman" w:hAnsi="Times New Roman" w:cs="Times New Roman"/>
          <w:sz w:val="28"/>
          <w:szCs w:val="28"/>
        </w:rPr>
        <w:t xml:space="preserve"> </w:t>
      </w:r>
      <w:r w:rsidRPr="00BD6152">
        <w:rPr>
          <w:rFonts w:ascii="Times New Roman" w:hAnsi="Times New Roman" w:cs="Times New Roman"/>
          <w:sz w:val="28"/>
          <w:szCs w:val="28"/>
        </w:rPr>
        <w:t>solutions in a short amount of time.</w:t>
      </w:r>
      <w:r w:rsidR="00FA1A39">
        <w:rPr>
          <w:rFonts w:ascii="Times New Roman" w:hAnsi="Times New Roman" w:cs="Times New Roman"/>
          <w:sz w:val="28"/>
          <w:szCs w:val="28"/>
        </w:rPr>
        <w:t xml:space="preserve"> We divide our instances into three parts according to the size of limit height: Small Ship with H equals to 4 and N is selects from {100}; Medium Ship with H equals to 8 and N is selected from {400, 1000}</w:t>
      </w:r>
      <w:r w:rsidR="000867D4">
        <w:rPr>
          <w:rFonts w:ascii="Times New Roman" w:hAnsi="Times New Roman" w:cs="Times New Roman"/>
          <w:sz w:val="28"/>
          <w:szCs w:val="28"/>
        </w:rPr>
        <w:t xml:space="preserve">; Large Ship with H equals to </w:t>
      </w:r>
      <w:r w:rsidR="000867D4">
        <w:rPr>
          <w:rFonts w:ascii="Times New Roman" w:hAnsi="Times New Roman" w:cs="Times New Roman"/>
          <w:sz w:val="28"/>
          <w:szCs w:val="28"/>
        </w:rPr>
        <w:lastRenderedPageBreak/>
        <w:t>12 and N is selects from {2000}.</w:t>
      </w:r>
    </w:p>
    <w:p w:rsidR="00BD6152" w:rsidRDefault="00BD6152" w:rsidP="00BD6152">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There are some assumptions </w:t>
      </w:r>
      <w:r w:rsidR="00FA1A39">
        <w:rPr>
          <w:rFonts w:ascii="Times New Roman" w:hAnsi="Times New Roman" w:cs="Times New Roman"/>
          <w:sz w:val="28"/>
          <w:szCs w:val="28"/>
        </w:rPr>
        <w:t>in t</w:t>
      </w:r>
      <w:r w:rsidR="00AF5778">
        <w:rPr>
          <w:rFonts w:ascii="Times New Roman" w:hAnsi="Times New Roman" w:cs="Times New Roman"/>
          <w:sz w:val="28"/>
          <w:szCs w:val="28"/>
        </w:rPr>
        <w:t>he following</w:t>
      </w:r>
      <w:r>
        <w:rPr>
          <w:rFonts w:ascii="Times New Roman" w:hAnsi="Times New Roman" w:cs="Times New Roman"/>
          <w:sz w:val="28"/>
          <w:szCs w:val="28"/>
        </w:rPr>
        <w:t>:</w:t>
      </w:r>
    </w:p>
    <w:p w:rsidR="00A96992" w:rsidRPr="00A96992" w:rsidRDefault="00A96992" w:rsidP="00A96992">
      <w:pPr>
        <w:pStyle w:val="a3"/>
        <w:numPr>
          <w:ilvl w:val="0"/>
          <w:numId w:val="4"/>
        </w:numPr>
        <w:spacing w:line="300" w:lineRule="auto"/>
        <w:ind w:firstLineChars="0"/>
        <w:rPr>
          <w:rFonts w:ascii="Times New Roman" w:hAnsi="Times New Roman" w:cs="Times New Roman"/>
          <w:sz w:val="28"/>
          <w:szCs w:val="28"/>
        </w:rPr>
      </w:pPr>
      <w:r w:rsidRPr="00A96992">
        <w:rPr>
          <w:rFonts w:ascii="Times New Roman" w:hAnsi="Times New Roman" w:cs="Times New Roman"/>
          <w:sz w:val="28"/>
          <w:szCs w:val="28"/>
        </w:rPr>
        <w:t>All the containers have the same size, 20 feet container;</w:t>
      </w:r>
    </w:p>
    <w:p w:rsidR="00A96992" w:rsidRDefault="00A96992" w:rsidP="00A96992">
      <w:pPr>
        <w:pStyle w:val="a3"/>
        <w:numPr>
          <w:ilvl w:val="0"/>
          <w:numId w:val="4"/>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Containers at each port for every loop are the sa</w:t>
      </w:r>
      <w:r w:rsidR="00AF5778">
        <w:rPr>
          <w:rFonts w:ascii="Times New Roman" w:hAnsi="Times New Roman" w:cs="Times New Roman"/>
          <w:sz w:val="28"/>
          <w:szCs w:val="28"/>
        </w:rPr>
        <w:t>me numbers and types;</w:t>
      </w:r>
    </w:p>
    <w:p w:rsidR="00A96992" w:rsidRDefault="00A96992" w:rsidP="00A96992">
      <w:pPr>
        <w:pStyle w:val="a3"/>
        <w:numPr>
          <w:ilvl w:val="0"/>
          <w:numId w:val="4"/>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The limit height of the vessel is fixed</w:t>
      </w:r>
      <w:r w:rsidR="00AF5778">
        <w:rPr>
          <w:rFonts w:ascii="Times New Roman" w:hAnsi="Times New Roman" w:cs="Times New Roman"/>
          <w:sz w:val="28"/>
          <w:szCs w:val="28"/>
        </w:rPr>
        <w:t>;</w:t>
      </w:r>
      <w:r>
        <w:rPr>
          <w:rFonts w:ascii="Times New Roman" w:hAnsi="Times New Roman" w:cs="Times New Roman"/>
          <w:sz w:val="28"/>
          <w:szCs w:val="28"/>
        </w:rPr>
        <w:t xml:space="preserve"> </w:t>
      </w:r>
    </w:p>
    <w:p w:rsidR="00AF5778" w:rsidRDefault="00AF5778" w:rsidP="00A96992">
      <w:pPr>
        <w:pStyle w:val="a3"/>
        <w:numPr>
          <w:ilvl w:val="0"/>
          <w:numId w:val="4"/>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After the unloading and loading operation at each port, there are at most K re-handles exist;</w:t>
      </w:r>
    </w:p>
    <w:p w:rsidR="001B1C32" w:rsidRDefault="001B1C32" w:rsidP="00A96992">
      <w:pPr>
        <w:pStyle w:val="a3"/>
        <w:numPr>
          <w:ilvl w:val="0"/>
          <w:numId w:val="4"/>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The voyage should stop at a certain loop.</w:t>
      </w:r>
    </w:p>
    <w:p w:rsidR="00AF5778" w:rsidRDefault="00AF5778" w:rsidP="00A96992">
      <w:pPr>
        <w:pStyle w:val="a3"/>
        <w:numPr>
          <w:ilvl w:val="0"/>
          <w:numId w:val="4"/>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Other constraints to make sure security are satisfied.</w:t>
      </w:r>
    </w:p>
    <w:p w:rsidR="001B1C32" w:rsidRPr="001B1C32" w:rsidRDefault="001B1C32" w:rsidP="001B1C32">
      <w:pPr>
        <w:spacing w:line="300" w:lineRule="auto"/>
        <w:rPr>
          <w:rFonts w:ascii="Times New Roman" w:hAnsi="Times New Roman" w:cs="Times New Roman"/>
          <w:sz w:val="28"/>
          <w:szCs w:val="28"/>
        </w:rPr>
      </w:pPr>
    </w:p>
    <w:p w:rsidR="00BD6152" w:rsidRDefault="001B1C32" w:rsidP="001B1C32">
      <w:pPr>
        <w:spacing w:line="300" w:lineRule="auto"/>
        <w:rPr>
          <w:rFonts w:ascii="Times New Roman" w:hAnsi="Times New Roman" w:cs="Times New Roman"/>
          <w:sz w:val="28"/>
          <w:szCs w:val="28"/>
        </w:rPr>
      </w:pPr>
      <w:r>
        <w:rPr>
          <w:rFonts w:ascii="Times New Roman" w:hAnsi="Times New Roman" w:cs="Times New Roman" w:hint="eastAsia"/>
          <w:sz w:val="28"/>
          <w:szCs w:val="28"/>
        </w:rPr>
        <w:t>O</w:t>
      </w:r>
      <w:r>
        <w:rPr>
          <w:rFonts w:ascii="Times New Roman" w:hAnsi="Times New Roman" w:cs="Times New Roman"/>
          <w:sz w:val="28"/>
          <w:szCs w:val="28"/>
        </w:rPr>
        <w:t>UR ALGORITHM</w:t>
      </w:r>
    </w:p>
    <w:p w:rsidR="001B1C32" w:rsidRDefault="000867D4" w:rsidP="001B1C32">
      <w:pPr>
        <w:spacing w:line="300" w:lineRule="auto"/>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Our constructive heuristic algorithm is easy to understand since it is similar to the greedy algorithm. There are main three procedures: unloading, sorting and loading</w:t>
      </w:r>
      <w:r w:rsidR="00D078C1">
        <w:rPr>
          <w:rFonts w:ascii="Times New Roman" w:hAnsi="Times New Roman" w:cs="Times New Roman"/>
          <w:sz w:val="28"/>
          <w:szCs w:val="28"/>
        </w:rPr>
        <w:t>. Different from the SSM, there are different containers on the vessel at each port for C-SSP.</w:t>
      </w:r>
      <w:r w:rsidR="008E3BED">
        <w:rPr>
          <w:rFonts w:ascii="Times New Roman" w:hAnsi="Times New Roman" w:cs="Times New Roman"/>
          <w:sz w:val="28"/>
          <w:szCs w:val="28"/>
        </w:rPr>
        <w:t xml:space="preserve"> Due to the characteristic of circular routine, we have to design more data structure to store different container types and </w:t>
      </w:r>
      <w:r w:rsidR="008E3BED" w:rsidRPr="008E3BED">
        <w:rPr>
          <w:rFonts w:ascii="Times New Roman" w:hAnsi="Times New Roman" w:cs="Times New Roman"/>
          <w:sz w:val="28"/>
          <w:szCs w:val="28"/>
        </w:rPr>
        <w:t>Simulate different loading and unloading situations</w:t>
      </w:r>
      <w:r w:rsidR="008E3BED">
        <w:rPr>
          <w:rFonts w:ascii="Times New Roman" w:hAnsi="Times New Roman" w:cs="Times New Roman"/>
          <w:sz w:val="28"/>
          <w:szCs w:val="28"/>
        </w:rPr>
        <w:t>.</w:t>
      </w:r>
    </w:p>
    <w:p w:rsidR="00060CF3" w:rsidRDefault="008E3BED" w:rsidP="001B1C32">
      <w:pPr>
        <w:spacing w:line="300" w:lineRule="auto"/>
        <w:rPr>
          <w:rFonts w:ascii="Times New Roman" w:hAnsi="Times New Roman" w:cs="Times New Roman"/>
          <w:sz w:val="28"/>
          <w:szCs w:val="28"/>
        </w:rPr>
      </w:pPr>
      <w:r>
        <w:rPr>
          <w:rFonts w:ascii="Times New Roman" w:hAnsi="Times New Roman" w:cs="Times New Roman"/>
          <w:sz w:val="28"/>
          <w:szCs w:val="28"/>
        </w:rPr>
        <w:t xml:space="preserve">   Considering the existing of re-handles, our strategies to handle loading and unloading operations </w:t>
      </w:r>
      <w:r w:rsidR="0052260C">
        <w:rPr>
          <w:rFonts w:ascii="Times New Roman" w:hAnsi="Times New Roman" w:cs="Times New Roman"/>
          <w:sz w:val="28"/>
          <w:szCs w:val="28"/>
        </w:rPr>
        <w:t>are different. The rules become strict when it comes to meeting the conditions that there are certain re-handles given. However, the main ideas are extremely similar. The stacks on the vessel are divided into different categories according to whether it will occur re-handle when the loading container is loaded into the stack. Hereafter, we give them different priority</w:t>
      </w:r>
      <w:r w:rsidR="00060CF3">
        <w:rPr>
          <w:rFonts w:ascii="Times New Roman" w:hAnsi="Times New Roman" w:cs="Times New Roman"/>
          <w:sz w:val="28"/>
          <w:szCs w:val="28"/>
        </w:rPr>
        <w:t xml:space="preserve"> to reduce the number of used stacks as much as possible. The priority of them is following:</w:t>
      </w:r>
    </w:p>
    <w:p w:rsidR="00060CF3" w:rsidRDefault="00060CF3" w:rsidP="00060CF3">
      <w:pPr>
        <w:pStyle w:val="a3"/>
        <w:numPr>
          <w:ilvl w:val="0"/>
          <w:numId w:val="6"/>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Partial stacks with no re-handles occurring.</w:t>
      </w:r>
    </w:p>
    <w:p w:rsidR="00060CF3" w:rsidRDefault="00060CF3" w:rsidP="00060CF3">
      <w:pPr>
        <w:pStyle w:val="a3"/>
        <w:numPr>
          <w:ilvl w:val="0"/>
          <w:numId w:val="6"/>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Partial stacks with re-handles occurring.</w:t>
      </w:r>
    </w:p>
    <w:p w:rsidR="00060CF3" w:rsidRDefault="00060CF3" w:rsidP="00060CF3">
      <w:pPr>
        <w:pStyle w:val="a3"/>
        <w:numPr>
          <w:ilvl w:val="0"/>
          <w:numId w:val="6"/>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Empty stacks.</w:t>
      </w:r>
    </w:p>
    <w:p w:rsidR="00060CF3" w:rsidRPr="00060CF3" w:rsidRDefault="00060CF3" w:rsidP="00060CF3">
      <w:pPr>
        <w:spacing w:line="300" w:lineRule="auto"/>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Obviously, there won’t be the second one if the given re-handles run out.</w:t>
      </w:r>
    </w:p>
    <w:p w:rsidR="008E3BED" w:rsidRDefault="00060CF3" w:rsidP="001B1C32">
      <w:pPr>
        <w:spacing w:line="300" w:lineRule="auto"/>
        <w:rPr>
          <w:rFonts w:ascii="Times New Roman" w:hAnsi="Times New Roman" w:cs="Times New Roman"/>
          <w:sz w:val="28"/>
          <w:szCs w:val="28"/>
        </w:rPr>
      </w:pPr>
      <w:r>
        <w:rPr>
          <w:rFonts w:ascii="Times New Roman" w:hAnsi="Times New Roman" w:cs="Times New Roman"/>
          <w:sz w:val="28"/>
          <w:szCs w:val="28"/>
        </w:rPr>
        <w:t xml:space="preserve">     </w:t>
      </w:r>
    </w:p>
    <w:p w:rsidR="00D078C1" w:rsidRDefault="0052260C" w:rsidP="001B1C32">
      <w:pPr>
        <w:spacing w:line="300" w:lineRule="auto"/>
        <w:rPr>
          <w:rFonts w:ascii="Times New Roman" w:hAnsi="Times New Roman" w:cs="Times New Roman"/>
          <w:sz w:val="28"/>
          <w:szCs w:val="28"/>
        </w:rPr>
      </w:pPr>
      <w:r>
        <w:rPr>
          <w:rFonts w:ascii="Times New Roman" w:hAnsi="Times New Roman" w:cs="Times New Roman"/>
          <w:sz w:val="28"/>
          <w:szCs w:val="28"/>
        </w:rPr>
        <w:t xml:space="preserve">    </w:t>
      </w:r>
    </w:p>
    <w:p w:rsidR="001B1C32" w:rsidRPr="00BD6152" w:rsidRDefault="001B1C32" w:rsidP="001B1C32">
      <w:pPr>
        <w:spacing w:line="300" w:lineRule="auto"/>
        <w:rPr>
          <w:rFonts w:ascii="Times New Roman" w:hAnsi="Times New Roman" w:cs="Times New Roman"/>
          <w:sz w:val="28"/>
          <w:szCs w:val="28"/>
        </w:rPr>
      </w:pPr>
    </w:p>
    <w:p w:rsidR="000A3015" w:rsidRPr="00AF3C1D" w:rsidRDefault="00033634" w:rsidP="0060113D">
      <w:pPr>
        <w:spacing w:line="300" w:lineRule="auto"/>
        <w:rPr>
          <w:rFonts w:ascii="Times New Roman" w:hAnsi="Times New Roman" w:cs="Times New Roman"/>
          <w:sz w:val="28"/>
          <w:szCs w:val="28"/>
        </w:rPr>
      </w:pPr>
      <w:r>
        <w:rPr>
          <w:rFonts w:ascii="Times New Roman" w:hAnsi="Times New Roman" w:cs="Times New Roman"/>
          <w:sz w:val="28"/>
          <w:szCs w:val="28"/>
        </w:rPr>
        <w:lastRenderedPageBreak/>
        <w:t>ANALYSIS IDEAS</w:t>
      </w:r>
    </w:p>
    <w:p w:rsidR="000A3015" w:rsidRDefault="00101EF7" w:rsidP="0060113D">
      <w:pPr>
        <w:pStyle w:val="a3"/>
        <w:numPr>
          <w:ilvl w:val="0"/>
          <w:numId w:val="7"/>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First,</w:t>
      </w:r>
      <w:r w:rsidR="0060113D">
        <w:rPr>
          <w:rFonts w:ascii="Times New Roman" w:hAnsi="Times New Roman" w:cs="Times New Roman"/>
          <w:sz w:val="28"/>
          <w:szCs w:val="28"/>
        </w:rPr>
        <w:t xml:space="preserve"> get the average result with different sizes of instances respectively.</w:t>
      </w:r>
    </w:p>
    <w:p w:rsidR="0060113D" w:rsidRDefault="0060113D" w:rsidP="0060113D">
      <w:pPr>
        <w:pStyle w:val="a3"/>
        <w:spacing w:line="300" w:lineRule="auto"/>
        <w:ind w:left="360" w:firstLineChars="0" w:firstLine="0"/>
        <w:rPr>
          <w:rFonts w:ascii="Times New Roman" w:hAnsi="Times New Roman" w:cs="Times New Roman"/>
          <w:sz w:val="28"/>
          <w:szCs w:val="28"/>
        </w:rPr>
      </w:pPr>
      <w:r>
        <w:rPr>
          <w:rFonts w:ascii="Times New Roman" w:hAnsi="Times New Roman" w:cs="Times New Roman"/>
          <w:sz w:val="28"/>
          <w:szCs w:val="28"/>
        </w:rPr>
        <w:t>We get the conclusion that given certain re-handles can reduce the number of needed stack.</w:t>
      </w:r>
      <w:r w:rsidR="00101EF7">
        <w:rPr>
          <w:rFonts w:ascii="Times New Roman" w:hAnsi="Times New Roman" w:cs="Times New Roman"/>
          <w:sz w:val="28"/>
          <w:szCs w:val="28"/>
        </w:rPr>
        <w:t xml:space="preserve"> </w:t>
      </w:r>
    </w:p>
    <w:p w:rsidR="00101EF7" w:rsidRPr="00101EF7" w:rsidRDefault="00101EF7" w:rsidP="00101EF7">
      <w:pPr>
        <w:pStyle w:val="a3"/>
        <w:numPr>
          <w:ilvl w:val="0"/>
          <w:numId w:val="7"/>
        </w:numPr>
        <w:autoSpaceDE w:val="0"/>
        <w:autoSpaceDN w:val="0"/>
        <w:adjustRightInd w:val="0"/>
        <w:ind w:firstLineChars="0"/>
        <w:jc w:val="left"/>
        <w:rPr>
          <w:rFonts w:ascii="Times New Roman" w:hAnsi="Times New Roman" w:cs="Times New Roman"/>
          <w:sz w:val="28"/>
          <w:szCs w:val="28"/>
        </w:rPr>
      </w:pPr>
      <w:r w:rsidRPr="00101EF7">
        <w:rPr>
          <w:rFonts w:ascii="Times New Roman" w:hAnsi="Times New Roman" w:cs="Times New Roman"/>
          <w:sz w:val="28"/>
          <w:szCs w:val="28"/>
        </w:rPr>
        <w:t>The number of used stacks and the size of instances are proportional</w:t>
      </w:r>
      <w:r>
        <w:rPr>
          <w:rFonts w:ascii="Times New Roman" w:hAnsi="Times New Roman" w:cs="Times New Roman"/>
          <w:sz w:val="28"/>
          <w:szCs w:val="28"/>
        </w:rPr>
        <w:t xml:space="preserve"> when we combine with three different sizes of instances.</w:t>
      </w:r>
    </w:p>
    <w:p w:rsidR="00101EF7" w:rsidRDefault="00101EF7" w:rsidP="00101EF7">
      <w:pPr>
        <w:pStyle w:val="a3"/>
        <w:numPr>
          <w:ilvl w:val="0"/>
          <w:numId w:val="7"/>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 xml:space="preserve">To get more interesting founding, we have a deep analysis of experimental data. We </w:t>
      </w:r>
      <w:r w:rsidR="00452C7A">
        <w:rPr>
          <w:rFonts w:ascii="Times New Roman" w:hAnsi="Times New Roman" w:cs="Times New Roman"/>
          <w:sz w:val="28"/>
          <w:szCs w:val="28"/>
        </w:rPr>
        <w:t xml:space="preserve">observe how the number of used </w:t>
      </w:r>
      <w:r w:rsidR="00FB2773">
        <w:rPr>
          <w:rFonts w:ascii="Times New Roman" w:hAnsi="Times New Roman" w:cs="Times New Roman"/>
          <w:sz w:val="28"/>
          <w:szCs w:val="28"/>
        </w:rPr>
        <w:t>stack at a fixed port change as the vessel visits all the ports in the circular routine. In addition, we can investigate the tendency of a specific port with the all number of used stacks in different loops.</w:t>
      </w:r>
    </w:p>
    <w:p w:rsidR="00033634" w:rsidRDefault="00033634" w:rsidP="00101EF7">
      <w:pPr>
        <w:pStyle w:val="a3"/>
        <w:numPr>
          <w:ilvl w:val="0"/>
          <w:numId w:val="7"/>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Focus on some exceptional instances. Exceptional instances represent the particular situation that hardly can happen. Through the deep analysis of exceptional instances, we can make our research more fruitful and credible.</w:t>
      </w:r>
    </w:p>
    <w:p w:rsidR="00033634" w:rsidRPr="00033634" w:rsidRDefault="00033634" w:rsidP="00033634">
      <w:pPr>
        <w:pStyle w:val="a3"/>
        <w:numPr>
          <w:ilvl w:val="0"/>
          <w:numId w:val="7"/>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 xml:space="preserve">Make some charts </w:t>
      </w:r>
      <w:r w:rsidR="00B37801">
        <w:rPr>
          <w:rFonts w:ascii="Times New Roman" w:hAnsi="Times New Roman" w:cs="Times New Roman"/>
          <w:sz w:val="28"/>
          <w:szCs w:val="28"/>
        </w:rPr>
        <w:t xml:space="preserve">by </w:t>
      </w:r>
      <w:r>
        <w:rPr>
          <w:rFonts w:ascii="Times New Roman" w:hAnsi="Times New Roman" w:cs="Times New Roman"/>
          <w:sz w:val="28"/>
          <w:szCs w:val="28"/>
        </w:rPr>
        <w:t>using result data t</w:t>
      </w:r>
      <w:r w:rsidR="00B37801">
        <w:rPr>
          <w:rFonts w:ascii="Times New Roman" w:hAnsi="Times New Roman" w:cs="Times New Roman"/>
          <w:sz w:val="28"/>
          <w:szCs w:val="28"/>
        </w:rPr>
        <w:t xml:space="preserve">o help readers easily understand our article and the visual interface </w:t>
      </w:r>
      <w:r w:rsidR="00B37801" w:rsidRPr="00B37801">
        <w:rPr>
          <w:rFonts w:ascii="Times New Roman" w:hAnsi="Times New Roman" w:cs="Times New Roman"/>
          <w:sz w:val="28"/>
          <w:szCs w:val="28"/>
        </w:rPr>
        <w:t>add a lot of highlights to your article.</w:t>
      </w:r>
    </w:p>
    <w:p w:rsidR="000A3015" w:rsidRDefault="000A3015" w:rsidP="00AF3C1D">
      <w:pPr>
        <w:spacing w:line="300" w:lineRule="auto"/>
        <w:ind w:firstLineChars="200" w:firstLine="560"/>
        <w:rPr>
          <w:rFonts w:ascii="Times New Roman" w:hAnsi="Times New Roman" w:cs="Times New Roman"/>
          <w:sz w:val="28"/>
          <w:szCs w:val="28"/>
        </w:rPr>
      </w:pPr>
    </w:p>
    <w:p w:rsidR="00B37801" w:rsidRDefault="00B37801"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URRENT FINDINGS</w:t>
      </w:r>
    </w:p>
    <w:p w:rsidR="00B37801" w:rsidRDefault="00B37801" w:rsidP="00B37801">
      <w:pPr>
        <w:pStyle w:val="a3"/>
        <w:numPr>
          <w:ilvl w:val="0"/>
          <w:numId w:val="8"/>
        </w:numPr>
        <w:spacing w:line="300" w:lineRule="auto"/>
        <w:ind w:firstLineChars="0"/>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he last port and the second last port in the first loop converge faster than other ports. The theoretical guarantee should be proved.</w:t>
      </w:r>
    </w:p>
    <w:p w:rsidR="003417BA" w:rsidRDefault="003417BA" w:rsidP="00B37801">
      <w:pPr>
        <w:pStyle w:val="a3"/>
        <w:numPr>
          <w:ilvl w:val="0"/>
          <w:numId w:val="8"/>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Apart from minority of instances, the number of used stacks at every port in most instances converge to a certain value and stop changing.</w:t>
      </w:r>
    </w:p>
    <w:p w:rsidR="00112F33" w:rsidRDefault="003417BA" w:rsidP="00B37801">
      <w:pPr>
        <w:pStyle w:val="a3"/>
        <w:numPr>
          <w:ilvl w:val="0"/>
          <w:numId w:val="8"/>
        </w:numPr>
        <w:spacing w:line="300" w:lineRule="auto"/>
        <w:ind w:firstLineChars="0"/>
        <w:rPr>
          <w:rFonts w:ascii="Times New Roman" w:hAnsi="Times New Roman" w:cs="Times New Roman"/>
          <w:sz w:val="28"/>
          <w:szCs w:val="28"/>
        </w:rPr>
      </w:pPr>
      <w:r w:rsidRPr="00EB3A44">
        <w:rPr>
          <w:rFonts w:ascii="Times New Roman" w:hAnsi="Times New Roman" w:cs="Times New Roman"/>
          <w:sz w:val="28"/>
          <w:szCs w:val="28"/>
        </w:rPr>
        <w:t xml:space="preserve">The distribution of the number of used stacks </w:t>
      </w:r>
      <w:r w:rsidR="00EB3A44">
        <w:rPr>
          <w:rFonts w:ascii="Times New Roman" w:hAnsi="Times New Roman" w:cs="Times New Roman"/>
          <w:sz w:val="28"/>
          <w:szCs w:val="28"/>
        </w:rPr>
        <w:t>of</w:t>
      </w:r>
      <w:r w:rsidRPr="00EB3A44">
        <w:rPr>
          <w:rFonts w:ascii="Times New Roman" w:hAnsi="Times New Roman" w:cs="Times New Roman"/>
          <w:sz w:val="28"/>
          <w:szCs w:val="28"/>
        </w:rPr>
        <w:t xml:space="preserve"> </w:t>
      </w:r>
      <w:r w:rsidRPr="00EB3A44">
        <w:rPr>
          <w:rFonts w:ascii="Times New Roman" w:hAnsi="Times New Roman" w:cs="Times New Roman"/>
          <w:noProof/>
          <w:sz w:val="28"/>
          <w:szCs w:val="28"/>
        </w:rPr>
        <w:t>multi ports</w:t>
      </w:r>
      <w:r w:rsidRPr="00EB3A44">
        <w:rPr>
          <w:rFonts w:ascii="Times New Roman" w:hAnsi="Times New Roman" w:cs="Times New Roman"/>
          <w:sz w:val="28"/>
          <w:szCs w:val="28"/>
        </w:rPr>
        <w:t xml:space="preserve"> in the first loop is </w:t>
      </w:r>
      <w:r w:rsidR="00112F33" w:rsidRPr="00EB3A44">
        <w:rPr>
          <w:rFonts w:ascii="Times New Roman" w:hAnsi="Times New Roman" w:cs="Times New Roman"/>
          <w:sz w:val="28"/>
          <w:szCs w:val="28"/>
        </w:rPr>
        <w:t>extremely different from the second loop. After a certain number of loops, the distribution remains unchanged.</w:t>
      </w:r>
    </w:p>
    <w:p w:rsidR="007B0D88" w:rsidRDefault="00D76E43" w:rsidP="00B37801">
      <w:pPr>
        <w:pStyle w:val="a3"/>
        <w:numPr>
          <w:ilvl w:val="0"/>
          <w:numId w:val="8"/>
        </w:numPr>
        <w:spacing w:line="300" w:lineRule="auto"/>
        <w:ind w:firstLineChars="0"/>
        <w:rPr>
          <w:rFonts w:ascii="Times New Roman" w:hAnsi="Times New Roman" w:cs="Times New Roman"/>
          <w:sz w:val="28"/>
          <w:szCs w:val="28"/>
        </w:rPr>
      </w:pPr>
      <w:r w:rsidRPr="00EB3A44">
        <w:rPr>
          <w:rFonts w:ascii="Times New Roman" w:hAnsi="Times New Roman" w:cs="Times New Roman"/>
          <w:sz w:val="28"/>
          <w:szCs w:val="28"/>
        </w:rPr>
        <w:t>For some instances, the number of used stacks in every port can converge faster if there is no re-handle. When giving a certain number of re-handles, the distribution won’t remain unchanged until passing some volatility.</w:t>
      </w:r>
    </w:p>
    <w:p w:rsidR="002F0C09" w:rsidRDefault="007B0D88" w:rsidP="002F0C09">
      <w:pPr>
        <w:pStyle w:val="a3"/>
        <w:numPr>
          <w:ilvl w:val="0"/>
          <w:numId w:val="8"/>
        </w:numPr>
        <w:spacing w:line="300" w:lineRule="auto"/>
        <w:ind w:firstLineChars="0"/>
        <w:rPr>
          <w:rFonts w:ascii="Times New Roman" w:hAnsi="Times New Roman" w:cs="Times New Roman"/>
          <w:sz w:val="28"/>
          <w:szCs w:val="28"/>
        </w:rPr>
      </w:pPr>
      <w:r w:rsidRPr="00EB3A44">
        <w:rPr>
          <w:rFonts w:ascii="Times New Roman" w:hAnsi="Times New Roman" w:cs="Times New Roman"/>
          <w:sz w:val="28"/>
          <w:szCs w:val="28"/>
        </w:rPr>
        <w:t xml:space="preserve">Instances with the same </w:t>
      </w:r>
      <w:r w:rsidR="00282ACD" w:rsidRPr="00EB3A44">
        <w:rPr>
          <w:rFonts w:ascii="Times New Roman" w:hAnsi="Times New Roman" w:cs="Times New Roman"/>
          <w:sz w:val="28"/>
          <w:szCs w:val="28"/>
        </w:rPr>
        <w:t>parameters but different seeds have a strong influence on the number of used stacks.</w:t>
      </w:r>
      <w:r w:rsidR="002F0C09" w:rsidRPr="00EB3A44">
        <w:rPr>
          <w:rFonts w:ascii="Times New Roman" w:hAnsi="Times New Roman" w:cs="Times New Roman"/>
          <w:sz w:val="28"/>
          <w:szCs w:val="28"/>
        </w:rPr>
        <w:t xml:space="preserve"> What’s more, the influence is </w:t>
      </w:r>
    </w:p>
    <w:p w:rsidR="006A752D" w:rsidRDefault="00C6398A" w:rsidP="006A752D">
      <w:pPr>
        <w:pStyle w:val="a3"/>
        <w:spacing w:line="300" w:lineRule="auto"/>
        <w:ind w:left="920" w:firstLineChars="0" w:firstLine="0"/>
        <w:rPr>
          <w:rFonts w:ascii="Times New Roman" w:hAnsi="Times New Roman" w:cs="Times New Roman"/>
          <w:sz w:val="28"/>
          <w:szCs w:val="28"/>
        </w:rPr>
      </w:pPr>
      <w:r>
        <w:rPr>
          <w:rFonts w:ascii="Times New Roman" w:hAnsi="Times New Roman" w:cs="Times New Roman"/>
          <w:sz w:val="28"/>
          <w:szCs w:val="28"/>
        </w:rPr>
        <w:t>d</w:t>
      </w:r>
      <w:r w:rsidR="00EB3A44">
        <w:rPr>
          <w:rFonts w:ascii="Times New Roman" w:hAnsi="Times New Roman" w:cs="Times New Roman"/>
          <w:sz w:val="28"/>
          <w:szCs w:val="28"/>
        </w:rPr>
        <w:t>ynamic</w:t>
      </w:r>
      <w:r w:rsidR="002F0C09" w:rsidRPr="00EB3A44">
        <w:rPr>
          <w:rFonts w:ascii="Times New Roman" w:hAnsi="Times New Roman" w:cs="Times New Roman"/>
          <w:sz w:val="28"/>
          <w:szCs w:val="28"/>
        </w:rPr>
        <w:t xml:space="preserve"> with the different parameters.</w:t>
      </w:r>
    </w:p>
    <w:p w:rsidR="006A752D" w:rsidRDefault="00600713" w:rsidP="006A752D">
      <w:pPr>
        <w:spacing w:line="300" w:lineRule="auto"/>
        <w:ind w:firstLineChars="150" w:firstLine="420"/>
        <w:rPr>
          <w:rFonts w:ascii="Times New Roman" w:hAnsi="Times New Roman" w:cs="Times New Roman"/>
          <w:sz w:val="28"/>
          <w:szCs w:val="28"/>
        </w:rPr>
      </w:pPr>
      <w:r>
        <w:rPr>
          <w:rFonts w:ascii="Times New Roman" w:hAnsi="Times New Roman" w:cs="Times New Roman"/>
          <w:sz w:val="28"/>
          <w:szCs w:val="28"/>
        </w:rPr>
        <w:lastRenderedPageBreak/>
        <w:t>P</w:t>
      </w:r>
      <w:r w:rsidRPr="00600713">
        <w:rPr>
          <w:rFonts w:ascii="Times New Roman" w:hAnsi="Times New Roman" w:cs="Times New Roman"/>
          <w:sz w:val="28"/>
          <w:szCs w:val="28"/>
        </w:rPr>
        <w:t>roposition</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1: </w:t>
      </w:r>
      <w:r w:rsidR="006A752D">
        <w:rPr>
          <w:rFonts w:ascii="Times New Roman" w:hAnsi="Times New Roman" w:cs="Times New Roman" w:hint="eastAsia"/>
          <w:sz w:val="28"/>
          <w:szCs w:val="28"/>
        </w:rPr>
        <w:t>T</w:t>
      </w:r>
      <w:r w:rsidR="006A752D">
        <w:rPr>
          <w:rFonts w:ascii="Times New Roman" w:hAnsi="Times New Roman" w:cs="Times New Roman"/>
          <w:sz w:val="28"/>
          <w:szCs w:val="28"/>
        </w:rPr>
        <w:t>he last port and the second last port in the first loop converge faster than other ports. Theoretical guarantee is following:</w:t>
      </w:r>
    </w:p>
    <w:p w:rsidR="006A752D" w:rsidRDefault="00AB27D5" w:rsidP="00AB27D5">
      <w:pPr>
        <w:spacing w:line="300" w:lineRule="auto"/>
        <w:ind w:firstLineChars="150" w:firstLine="420"/>
        <w:rPr>
          <w:rFonts w:ascii="Times New Roman" w:hAnsi="Times New Roman" w:cs="Times New Roman"/>
          <w:sz w:val="28"/>
          <w:szCs w:val="28"/>
        </w:rPr>
      </w:pPr>
      <w:r>
        <w:rPr>
          <w:rFonts w:ascii="Times New Roman" w:hAnsi="Times New Roman" w:cs="Times New Roman"/>
          <w:sz w:val="28"/>
          <w:szCs w:val="28"/>
        </w:rPr>
        <w:t>The last port and the second last port</w:t>
      </w:r>
      <w:r w:rsidR="004B2440">
        <w:rPr>
          <w:rFonts w:ascii="Times New Roman" w:hAnsi="Times New Roman" w:cs="Times New Roman"/>
          <w:sz w:val="28"/>
          <w:szCs w:val="28"/>
        </w:rPr>
        <w:t>, no matter what the loop is, the containers at port are the same</w:t>
      </w:r>
      <w:r w:rsidR="0073662D">
        <w:rPr>
          <w:rFonts w:ascii="Times New Roman" w:hAnsi="Times New Roman" w:cs="Times New Roman"/>
          <w:sz w:val="28"/>
          <w:szCs w:val="28"/>
        </w:rPr>
        <w:t xml:space="preserve"> because there are not containers from the last loop in their layouts after unloading and loading</w:t>
      </w:r>
      <w:r w:rsidR="004B2440">
        <w:rPr>
          <w:rFonts w:ascii="Times New Roman" w:hAnsi="Times New Roman" w:cs="Times New Roman"/>
          <w:sz w:val="28"/>
          <w:szCs w:val="28"/>
        </w:rPr>
        <w:t xml:space="preserve"> </w:t>
      </w:r>
      <w:r w:rsidR="0073662D">
        <w:rPr>
          <w:rFonts w:ascii="Times New Roman" w:hAnsi="Times New Roman" w:cs="Times New Roman"/>
          <w:sz w:val="28"/>
          <w:szCs w:val="28"/>
        </w:rPr>
        <w:t xml:space="preserve">operations all the time. However, the other ports are different since the layout in the first loop is different from the </w:t>
      </w:r>
      <w:r w:rsidR="0073662D">
        <w:rPr>
          <w:rFonts w:ascii="Times New Roman" w:hAnsi="Times New Roman" w:cs="Times New Roman" w:hint="eastAsia"/>
          <w:sz w:val="28"/>
          <w:szCs w:val="28"/>
        </w:rPr>
        <w:t>layout</w:t>
      </w:r>
      <w:r w:rsidR="0073662D">
        <w:rPr>
          <w:rFonts w:ascii="Times New Roman" w:hAnsi="Times New Roman" w:cs="Times New Roman"/>
          <w:sz w:val="28"/>
          <w:szCs w:val="28"/>
        </w:rPr>
        <w:t>s in other loops. Hence, the last port and the second last port in the first loop converge faster than other ports is proved.</w:t>
      </w:r>
    </w:p>
    <w:p w:rsidR="006335F1" w:rsidRDefault="006335F1" w:rsidP="00AB27D5">
      <w:pPr>
        <w:spacing w:line="300" w:lineRule="auto"/>
        <w:ind w:firstLineChars="150" w:firstLine="420"/>
        <w:rPr>
          <w:rFonts w:ascii="Times New Roman" w:hAnsi="Times New Roman" w:cs="Times New Roman"/>
          <w:sz w:val="28"/>
          <w:szCs w:val="28"/>
        </w:rPr>
      </w:pPr>
      <w:r>
        <w:rPr>
          <w:rFonts w:ascii="Times New Roman" w:hAnsi="Times New Roman" w:cs="Times New Roman"/>
          <w:sz w:val="28"/>
          <w:szCs w:val="28"/>
        </w:rPr>
        <w:t xml:space="preserve">As is shown in the following figure, the blue stands for port 1 and the orange stands for port 10 (P=10). The number of used stacks at port 1 converges in the first loop and at port 10 in the second loop. </w:t>
      </w:r>
    </w:p>
    <w:p w:rsidR="006335F1" w:rsidRDefault="006335F1" w:rsidP="00AB27D5">
      <w:pPr>
        <w:spacing w:line="300" w:lineRule="auto"/>
        <w:ind w:firstLineChars="150" w:firstLine="420"/>
        <w:rPr>
          <w:rFonts w:ascii="Times New Roman" w:hAnsi="Times New Roman" w:cs="Times New Roman"/>
          <w:sz w:val="28"/>
          <w:szCs w:val="28"/>
        </w:rPr>
      </w:pPr>
    </w:p>
    <w:p w:rsidR="00E8367E" w:rsidRDefault="006335F1" w:rsidP="00AB27D5">
      <w:pPr>
        <w:spacing w:line="300" w:lineRule="auto"/>
        <w:ind w:firstLineChars="150" w:firstLine="315"/>
        <w:rPr>
          <w:rFonts w:ascii="Times New Roman" w:hAnsi="Times New Roman" w:cs="Times New Roman"/>
          <w:sz w:val="28"/>
          <w:szCs w:val="28"/>
        </w:rPr>
      </w:pPr>
      <w:r>
        <w:rPr>
          <w:noProof/>
        </w:rPr>
        <w:drawing>
          <wp:inline distT="0" distB="0" distL="0" distR="0" wp14:anchorId="7D1F9601" wp14:editId="5B6BA82E">
            <wp:extent cx="5304762" cy="3076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4762" cy="3076190"/>
                    </a:xfrm>
                    <a:prstGeom prst="rect">
                      <a:avLst/>
                    </a:prstGeom>
                  </pic:spPr>
                </pic:pic>
              </a:graphicData>
            </a:graphic>
          </wp:inline>
        </w:drawing>
      </w:r>
    </w:p>
    <w:p w:rsidR="00C6398A" w:rsidRDefault="00C6398A" w:rsidP="00AB27D5">
      <w:pPr>
        <w:spacing w:line="300" w:lineRule="auto"/>
        <w:ind w:firstLineChars="150" w:firstLine="420"/>
        <w:rPr>
          <w:rFonts w:ascii="Times New Roman" w:hAnsi="Times New Roman" w:cs="Times New Roman"/>
          <w:sz w:val="28"/>
          <w:szCs w:val="28"/>
        </w:rPr>
      </w:pPr>
    </w:p>
    <w:p w:rsidR="00C6398A" w:rsidRDefault="00C6398A" w:rsidP="00C6398A">
      <w:pPr>
        <w:spacing w:line="300" w:lineRule="auto"/>
        <w:ind w:firstLineChars="150" w:firstLine="420"/>
        <w:rPr>
          <w:rFonts w:ascii="Times New Roman" w:hAnsi="Times New Roman" w:cs="Times New Roman"/>
          <w:sz w:val="28"/>
          <w:szCs w:val="28"/>
        </w:rPr>
      </w:pPr>
      <w:r>
        <w:rPr>
          <w:rFonts w:ascii="Times New Roman" w:hAnsi="Times New Roman" w:cs="Times New Roman"/>
          <w:sz w:val="28"/>
          <w:szCs w:val="28"/>
        </w:rPr>
        <w:t>P</w:t>
      </w:r>
      <w:r w:rsidRPr="00600713">
        <w:rPr>
          <w:rFonts w:ascii="Times New Roman" w:hAnsi="Times New Roman" w:cs="Times New Roman"/>
          <w:sz w:val="28"/>
          <w:szCs w:val="28"/>
        </w:rPr>
        <w:t>roposition</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2: </w:t>
      </w:r>
      <w:r w:rsidRPr="00EB3A44">
        <w:rPr>
          <w:rFonts w:ascii="Times New Roman" w:hAnsi="Times New Roman" w:cs="Times New Roman"/>
          <w:sz w:val="28"/>
          <w:szCs w:val="28"/>
        </w:rPr>
        <w:t xml:space="preserve">The distribution of the number of used stacks </w:t>
      </w:r>
      <w:r>
        <w:rPr>
          <w:rFonts w:ascii="Times New Roman" w:hAnsi="Times New Roman" w:cs="Times New Roman"/>
          <w:sz w:val="28"/>
          <w:szCs w:val="28"/>
        </w:rPr>
        <w:t>of</w:t>
      </w:r>
      <w:r w:rsidRPr="00EB3A44">
        <w:rPr>
          <w:rFonts w:ascii="Times New Roman" w:hAnsi="Times New Roman" w:cs="Times New Roman"/>
          <w:sz w:val="28"/>
          <w:szCs w:val="28"/>
        </w:rPr>
        <w:t xml:space="preserve"> </w:t>
      </w:r>
      <w:r w:rsidRPr="00EB3A44">
        <w:rPr>
          <w:rFonts w:ascii="Times New Roman" w:hAnsi="Times New Roman" w:cs="Times New Roman"/>
          <w:noProof/>
          <w:sz w:val="28"/>
          <w:szCs w:val="28"/>
        </w:rPr>
        <w:t>multi ports</w:t>
      </w:r>
      <w:r w:rsidRPr="00EB3A44">
        <w:rPr>
          <w:rFonts w:ascii="Times New Roman" w:hAnsi="Times New Roman" w:cs="Times New Roman"/>
          <w:sz w:val="28"/>
          <w:szCs w:val="28"/>
        </w:rPr>
        <w:t xml:space="preserve"> in the first loop is extremely different from the second loop.</w:t>
      </w:r>
    </w:p>
    <w:p w:rsidR="00C6398A" w:rsidRDefault="00C6398A" w:rsidP="00C6398A">
      <w:pPr>
        <w:spacing w:line="300" w:lineRule="auto"/>
        <w:rPr>
          <w:rFonts w:ascii="Times New Roman" w:hAnsi="Times New Roman" w:cs="Times New Roman"/>
          <w:sz w:val="28"/>
          <w:szCs w:val="28"/>
        </w:rPr>
      </w:pPr>
      <w:r>
        <w:rPr>
          <w:rFonts w:ascii="Times New Roman" w:hAnsi="Times New Roman" w:cs="Times New Roman"/>
          <w:sz w:val="28"/>
          <w:szCs w:val="28"/>
        </w:rPr>
        <w:t xml:space="preserve">   It is not difficult to draw this conclusion. In the first round, </w:t>
      </w:r>
      <w:r w:rsidR="00533266">
        <w:rPr>
          <w:rFonts w:ascii="Times New Roman" w:hAnsi="Times New Roman" w:cs="Times New Roman"/>
          <w:sz w:val="28"/>
          <w:szCs w:val="28"/>
        </w:rPr>
        <w:t>there is not containers from the last round at all ports. After the first round, the layouts of some ports contains two types of containers and the number of used stacks increases.</w:t>
      </w:r>
    </w:p>
    <w:p w:rsidR="006335F1" w:rsidRDefault="006335F1" w:rsidP="006335F1">
      <w:pPr>
        <w:spacing w:line="300" w:lineRule="auto"/>
        <w:ind w:firstLineChars="150" w:firstLine="420"/>
        <w:rPr>
          <w:rFonts w:ascii="Times New Roman" w:hAnsi="Times New Roman" w:cs="Times New Roman"/>
          <w:sz w:val="28"/>
          <w:szCs w:val="28"/>
        </w:rPr>
      </w:pPr>
      <w:r>
        <w:rPr>
          <w:rFonts w:ascii="Times New Roman" w:hAnsi="Times New Roman" w:cs="Times New Roman"/>
          <w:sz w:val="28"/>
          <w:szCs w:val="28"/>
        </w:rPr>
        <w:t xml:space="preserve">As is shown in the following figure, the blue stands for the first loop and </w:t>
      </w:r>
      <w:r>
        <w:rPr>
          <w:rFonts w:ascii="Times New Roman" w:hAnsi="Times New Roman" w:cs="Times New Roman"/>
          <w:sz w:val="28"/>
          <w:szCs w:val="28"/>
        </w:rPr>
        <w:lastRenderedPageBreak/>
        <w:t>the orange stands for the second loop.</w:t>
      </w:r>
      <w:r w:rsidR="0005393E">
        <w:rPr>
          <w:rFonts w:ascii="Times New Roman" w:hAnsi="Times New Roman" w:cs="Times New Roman"/>
          <w:sz w:val="28"/>
          <w:szCs w:val="28"/>
        </w:rPr>
        <w:t xml:space="preserve"> </w:t>
      </w:r>
    </w:p>
    <w:p w:rsidR="00BA6925" w:rsidRDefault="00BA6925" w:rsidP="00C6398A">
      <w:pPr>
        <w:spacing w:line="300" w:lineRule="auto"/>
        <w:rPr>
          <w:rFonts w:ascii="Times New Roman" w:hAnsi="Times New Roman" w:cs="Times New Roman"/>
          <w:sz w:val="28"/>
          <w:szCs w:val="28"/>
        </w:rPr>
      </w:pPr>
    </w:p>
    <w:p w:rsidR="00600713" w:rsidRPr="00C6398A" w:rsidRDefault="0005393E" w:rsidP="0089578C">
      <w:pPr>
        <w:spacing w:line="300" w:lineRule="auto"/>
        <w:rPr>
          <w:rFonts w:ascii="Times New Roman" w:hAnsi="Times New Roman" w:cs="Times New Roman"/>
          <w:sz w:val="28"/>
          <w:szCs w:val="28"/>
        </w:rPr>
      </w:pPr>
      <w:r>
        <w:rPr>
          <w:noProof/>
        </w:rPr>
        <w:drawing>
          <wp:inline distT="0" distB="0" distL="0" distR="0" wp14:anchorId="2A33DD91" wp14:editId="71AB0031">
            <wp:extent cx="5486400" cy="2252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252980"/>
                    </a:xfrm>
                    <a:prstGeom prst="rect">
                      <a:avLst/>
                    </a:prstGeom>
                  </pic:spPr>
                </pic:pic>
              </a:graphicData>
            </a:graphic>
          </wp:inline>
        </w:drawing>
      </w:r>
    </w:p>
    <w:p w:rsidR="00600713" w:rsidRDefault="00600713" w:rsidP="00AB27D5">
      <w:pPr>
        <w:spacing w:line="300" w:lineRule="auto"/>
        <w:ind w:firstLineChars="150" w:firstLine="420"/>
        <w:rPr>
          <w:rFonts w:ascii="Times New Roman" w:hAnsi="Times New Roman" w:cs="Times New Roman"/>
          <w:sz w:val="28"/>
          <w:szCs w:val="28"/>
        </w:rPr>
      </w:pPr>
      <w:r w:rsidRPr="00600713">
        <w:rPr>
          <w:rFonts w:ascii="Times New Roman" w:hAnsi="Times New Roman" w:cs="Times New Roman"/>
          <w:sz w:val="28"/>
          <w:szCs w:val="28"/>
        </w:rPr>
        <w:t xml:space="preserve">Proposition </w:t>
      </w:r>
      <w:r w:rsidR="00C6398A">
        <w:rPr>
          <w:rFonts w:ascii="Times New Roman" w:hAnsi="Times New Roman" w:cs="Times New Roman"/>
          <w:sz w:val="28"/>
          <w:szCs w:val="28"/>
        </w:rPr>
        <w:t>3</w:t>
      </w:r>
      <w:r w:rsidRPr="00600713">
        <w:rPr>
          <w:rFonts w:ascii="Times New Roman" w:hAnsi="Times New Roman" w:cs="Times New Roman"/>
          <w:sz w:val="28"/>
          <w:szCs w:val="28"/>
        </w:rPr>
        <w:t>: the number of used stacks is no greater than</w:t>
      </w:r>
      <w:r w:rsidR="00C6398A">
        <w:rPr>
          <w:rFonts w:ascii="Times New Roman" w:hAnsi="Times New Roman" w:cs="Times New Roman"/>
          <w:sz w:val="28"/>
          <w:szCs w:val="28"/>
        </w:rPr>
        <w:t xml:space="preserve"> </w:t>
      </w:r>
      <m:oMath>
        <m:r>
          <m:rPr>
            <m:sty m:val="p"/>
          </m:rPr>
          <w:rPr>
            <w:rFonts w:ascii="Cambria Math" w:hAnsi="Cambria Math" w:cs="Lucida Sans Unicode"/>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2N</m:t>
            </m:r>
          </m:num>
          <m:den>
            <m:r>
              <m:rPr>
                <m:sty m:val="p"/>
              </m:rPr>
              <w:rPr>
                <w:rFonts w:ascii="Cambria Math" w:hAnsi="Cambria Math" w:cs="Times New Roman"/>
                <w:sz w:val="28"/>
                <w:szCs w:val="28"/>
              </w:rPr>
              <m:t>H</m:t>
            </m:r>
          </m:den>
        </m:f>
        <m:r>
          <m:rPr>
            <m:sty m:val="p"/>
          </m:rPr>
          <w:rPr>
            <w:rFonts w:ascii="Cambria Math" w:hAnsi="Cambria Math" w:cs="Lucida Sans Unicode"/>
            <w:sz w:val="28"/>
            <w:szCs w:val="28"/>
          </w:rPr>
          <m:t>⌉</m:t>
        </m:r>
      </m:oMath>
      <w:r w:rsidRPr="00600713">
        <w:rPr>
          <w:rFonts w:ascii="Times New Roman" w:hAnsi="Times New Roman" w:cs="Times New Roman"/>
          <w:sz w:val="28"/>
          <w:szCs w:val="28"/>
        </w:rPr>
        <w:t xml:space="preserve">. </w:t>
      </w:r>
    </w:p>
    <w:p w:rsidR="0073662D" w:rsidRDefault="00600713" w:rsidP="00AB27D5">
      <w:pPr>
        <w:spacing w:line="300" w:lineRule="auto"/>
        <w:ind w:firstLineChars="150" w:firstLine="420"/>
        <w:rPr>
          <w:rFonts w:ascii="Times New Roman" w:hAnsi="Times New Roman" w:cs="Times New Roman"/>
          <w:sz w:val="28"/>
          <w:szCs w:val="28"/>
        </w:rPr>
      </w:pPr>
      <w:r>
        <w:rPr>
          <w:rFonts w:ascii="Times New Roman" w:hAnsi="Times New Roman" w:cs="Times New Roman"/>
          <w:sz w:val="28"/>
          <w:szCs w:val="28"/>
        </w:rPr>
        <w:t>Considering the characteristics in the circular route</w:t>
      </w:r>
      <w:r w:rsidR="00A831E4">
        <w:rPr>
          <w:rFonts w:ascii="Times New Roman" w:hAnsi="Times New Roman" w:cs="Times New Roman"/>
          <w:sz w:val="28"/>
          <w:szCs w:val="28"/>
        </w:rPr>
        <w:t>, the upp</w:t>
      </w:r>
      <w:r w:rsidR="00C6398A">
        <w:rPr>
          <w:rFonts w:ascii="Times New Roman" w:hAnsi="Times New Roman" w:cs="Times New Roman"/>
          <w:sz w:val="28"/>
          <w:szCs w:val="28"/>
        </w:rPr>
        <w:t>er bound of our problem becomes</w:t>
      </w:r>
      <m:oMath>
        <m:r>
          <m:rPr>
            <m:sty m:val="p"/>
          </m:rPr>
          <w:rPr>
            <w:rFonts w:ascii="Cambria Math" w:hAnsi="Cambria Math" w:cs="Times New Roman"/>
            <w:sz w:val="28"/>
            <w:szCs w:val="28"/>
          </w:rPr>
          <m:t xml:space="preserve"> </m:t>
        </m:r>
        <m:r>
          <m:rPr>
            <m:sty m:val="p"/>
          </m:rPr>
          <w:rPr>
            <w:rFonts w:ascii="Cambria Math" w:hAnsi="Cambria Math" w:cs="Lucida Sans Unicode"/>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2N</m:t>
            </m:r>
          </m:num>
          <m:den>
            <m:r>
              <m:rPr>
                <m:sty m:val="p"/>
              </m:rPr>
              <w:rPr>
                <w:rFonts w:ascii="Cambria Math" w:hAnsi="Cambria Math" w:cs="Times New Roman"/>
                <w:sz w:val="28"/>
                <w:szCs w:val="28"/>
              </w:rPr>
              <m:t>H</m:t>
            </m:r>
          </m:den>
        </m:f>
        <m:r>
          <m:rPr>
            <m:sty m:val="p"/>
          </m:rPr>
          <w:rPr>
            <w:rFonts w:ascii="Cambria Math" w:hAnsi="Cambria Math" w:cs="Lucida Sans Unicode"/>
            <w:sz w:val="28"/>
            <w:szCs w:val="28"/>
          </w:rPr>
          <m:t>⌉</m:t>
        </m:r>
      </m:oMath>
      <w:r w:rsidR="00C6398A">
        <w:rPr>
          <w:rFonts w:ascii="Times New Roman" w:hAnsi="Times New Roman" w:cs="Times New Roman"/>
          <w:sz w:val="28"/>
          <w:szCs w:val="28"/>
        </w:rPr>
        <w:t xml:space="preserve"> since the number of containers at a single port can’t reach 2*N. </w:t>
      </w:r>
    </w:p>
    <w:p w:rsidR="0089578C" w:rsidRDefault="0089578C" w:rsidP="00AB27D5">
      <w:pPr>
        <w:spacing w:line="300" w:lineRule="auto"/>
        <w:ind w:firstLineChars="150" w:firstLine="420"/>
        <w:rPr>
          <w:rFonts w:ascii="Times New Roman" w:hAnsi="Times New Roman" w:cs="Times New Roman"/>
          <w:sz w:val="28"/>
          <w:szCs w:val="28"/>
        </w:rPr>
      </w:pPr>
    </w:p>
    <w:p w:rsidR="0005393E" w:rsidRDefault="00491558" w:rsidP="00AB27D5">
      <w:pPr>
        <w:spacing w:line="300" w:lineRule="auto"/>
        <w:ind w:firstLineChars="150" w:firstLine="420"/>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he following figure shows us the basic conclusion from our experiments. Given a certain number of rehandles do reduce the number of used stacks, especially for each layout in the circular route. In additions, it is p</w:t>
      </w:r>
      <w:r w:rsidR="00BD7A99">
        <w:rPr>
          <w:rFonts w:ascii="Times New Roman" w:hAnsi="Times New Roman" w:cs="Times New Roman"/>
          <w:sz w:val="28"/>
          <w:szCs w:val="28"/>
        </w:rPr>
        <w:t>roved that dividing the instances into three kinds is reasonable.</w:t>
      </w:r>
    </w:p>
    <w:p w:rsidR="0089578C" w:rsidRPr="00C6398A" w:rsidRDefault="0089578C" w:rsidP="00AB27D5">
      <w:pPr>
        <w:spacing w:line="300" w:lineRule="auto"/>
        <w:ind w:firstLineChars="150" w:firstLine="420"/>
        <w:rPr>
          <w:rFonts w:ascii="Times New Roman" w:hAnsi="Times New Roman" w:cs="Times New Roman"/>
          <w:sz w:val="28"/>
          <w:szCs w:val="28"/>
        </w:rPr>
      </w:pPr>
    </w:p>
    <w:p w:rsidR="0073662D" w:rsidRPr="00C6398A" w:rsidRDefault="0005393E" w:rsidP="00AB27D5">
      <w:pPr>
        <w:spacing w:line="300" w:lineRule="auto"/>
        <w:ind w:firstLineChars="150" w:firstLine="315"/>
        <w:rPr>
          <w:rFonts w:ascii="Times New Roman" w:hAnsi="Times New Roman" w:cs="Times New Roman"/>
          <w:sz w:val="28"/>
          <w:szCs w:val="28"/>
        </w:rPr>
      </w:pPr>
      <w:r>
        <w:rPr>
          <w:noProof/>
        </w:rPr>
        <w:drawing>
          <wp:inline distT="0" distB="0" distL="0" distR="0" wp14:anchorId="6B1FC499" wp14:editId="3A075A47">
            <wp:extent cx="4981575" cy="25790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6976" cy="2581799"/>
                    </a:xfrm>
                    <a:prstGeom prst="rect">
                      <a:avLst/>
                    </a:prstGeom>
                  </pic:spPr>
                </pic:pic>
              </a:graphicData>
            </a:graphic>
          </wp:inline>
        </w:drawing>
      </w:r>
    </w:p>
    <w:p w:rsidR="000A3015" w:rsidRDefault="00D76E43" w:rsidP="006A752D">
      <w:pPr>
        <w:spacing w:line="300" w:lineRule="auto"/>
        <w:rPr>
          <w:rFonts w:ascii="Times New Roman" w:hAnsi="Times New Roman" w:cs="Times New Roman"/>
          <w:sz w:val="28"/>
          <w:szCs w:val="28"/>
        </w:rPr>
      </w:pPr>
      <w:r w:rsidRPr="006A752D">
        <w:rPr>
          <w:rFonts w:ascii="Times New Roman" w:hAnsi="Times New Roman" w:cs="Times New Roman"/>
          <w:sz w:val="28"/>
          <w:szCs w:val="28"/>
        </w:rPr>
        <w:lastRenderedPageBreak/>
        <w:t xml:space="preserve"> </w:t>
      </w:r>
      <w:r w:rsidR="00B37801" w:rsidRPr="006A752D">
        <w:rPr>
          <w:rFonts w:ascii="Times New Roman" w:hAnsi="Times New Roman" w:cs="Times New Roman"/>
          <w:sz w:val="28"/>
          <w:szCs w:val="28"/>
        </w:rPr>
        <w:t xml:space="preserve"> </w:t>
      </w:r>
      <w:r w:rsidR="00BD7A99">
        <w:rPr>
          <w:rFonts w:ascii="Times New Roman" w:hAnsi="Times New Roman" w:cs="Times New Roman"/>
          <w:sz w:val="28"/>
          <w:szCs w:val="28"/>
        </w:rPr>
        <w:t>Another picture can be useful.</w:t>
      </w:r>
    </w:p>
    <w:p w:rsidR="00BD7A99" w:rsidRDefault="00BD7A99" w:rsidP="006A752D">
      <w:pPr>
        <w:spacing w:line="300" w:lineRule="auto"/>
        <w:rPr>
          <w:rFonts w:ascii="Times New Roman" w:hAnsi="Times New Roman" w:cs="Times New Roman"/>
          <w:sz w:val="28"/>
          <w:szCs w:val="28"/>
        </w:rPr>
      </w:pPr>
    </w:p>
    <w:p w:rsidR="00BD7A99" w:rsidRPr="006A752D" w:rsidRDefault="00BD7A99" w:rsidP="006A752D">
      <w:pPr>
        <w:spacing w:line="300" w:lineRule="auto"/>
        <w:rPr>
          <w:rFonts w:ascii="Times New Roman" w:hAnsi="Times New Roman" w:cs="Times New Roman"/>
          <w:sz w:val="28"/>
          <w:szCs w:val="28"/>
        </w:rPr>
      </w:pPr>
      <w:r>
        <w:rPr>
          <w:noProof/>
        </w:rPr>
        <w:drawing>
          <wp:inline distT="0" distB="0" distL="0" distR="0" wp14:anchorId="458ADE15" wp14:editId="0B46E65E">
            <wp:extent cx="2627657" cy="180975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0467" cy="1825460"/>
                    </a:xfrm>
                    <a:prstGeom prst="rect">
                      <a:avLst/>
                    </a:prstGeom>
                  </pic:spPr>
                </pic:pic>
              </a:graphicData>
            </a:graphic>
          </wp:inline>
        </w:drawing>
      </w:r>
      <w:r>
        <w:rPr>
          <w:noProof/>
        </w:rPr>
        <w:t xml:space="preserve"> </w:t>
      </w:r>
      <w:r w:rsidR="006421C9">
        <w:rPr>
          <w:noProof/>
        </w:rPr>
        <w:drawing>
          <wp:inline distT="0" distB="0" distL="0" distR="0" wp14:anchorId="49C11859" wp14:editId="0FCFE52D">
            <wp:extent cx="2686050" cy="167576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4904" cy="1718721"/>
                    </a:xfrm>
                    <a:prstGeom prst="rect">
                      <a:avLst/>
                    </a:prstGeom>
                  </pic:spPr>
                </pic:pic>
              </a:graphicData>
            </a:graphic>
          </wp:inline>
        </w:drawing>
      </w:r>
    </w:p>
    <w:p w:rsidR="006A752D" w:rsidRDefault="006A752D" w:rsidP="006A752D">
      <w:pPr>
        <w:pStyle w:val="a3"/>
        <w:spacing w:line="300" w:lineRule="auto"/>
        <w:ind w:left="920" w:firstLineChars="0" w:firstLine="0"/>
        <w:rPr>
          <w:rFonts w:ascii="Times New Roman" w:hAnsi="Times New Roman" w:cs="Times New Roman"/>
          <w:sz w:val="28"/>
          <w:szCs w:val="28"/>
        </w:rPr>
      </w:pPr>
    </w:p>
    <w:p w:rsidR="000A3015" w:rsidRPr="00AF3C1D" w:rsidRDefault="000A3015" w:rsidP="00DF7576">
      <w:pPr>
        <w:spacing w:line="300" w:lineRule="auto"/>
        <w:rPr>
          <w:rFonts w:ascii="Times New Roman" w:hAnsi="Times New Roman" w:cs="Times New Roman"/>
          <w:sz w:val="28"/>
          <w:szCs w:val="28"/>
        </w:rPr>
      </w:pPr>
    </w:p>
    <w:p w:rsidR="000A3015" w:rsidRDefault="00DF7576" w:rsidP="00DF7576">
      <w:pPr>
        <w:spacing w:line="300" w:lineRule="auto"/>
        <w:jc w:val="left"/>
        <w:rPr>
          <w:noProof/>
        </w:rPr>
      </w:pPr>
      <w:r>
        <w:rPr>
          <w:noProof/>
        </w:rPr>
        <w:drawing>
          <wp:inline distT="0" distB="0" distL="0" distR="0" wp14:anchorId="16C0EB0D" wp14:editId="02060B46">
            <wp:extent cx="2647433" cy="168592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947" cy="1709177"/>
                    </a:xfrm>
                    <a:prstGeom prst="rect">
                      <a:avLst/>
                    </a:prstGeom>
                  </pic:spPr>
                </pic:pic>
              </a:graphicData>
            </a:graphic>
          </wp:inline>
        </w:drawing>
      </w:r>
      <w:r w:rsidR="0089578C" w:rsidRPr="0089578C">
        <w:rPr>
          <w:noProof/>
        </w:rPr>
        <w:t xml:space="preserve"> </w:t>
      </w:r>
      <w:r w:rsidR="0089578C">
        <w:rPr>
          <w:noProof/>
        </w:rPr>
        <w:drawing>
          <wp:inline distT="0" distB="0" distL="0" distR="0" wp14:anchorId="4BF90367" wp14:editId="1A31265D">
            <wp:extent cx="2714625" cy="1709420"/>
            <wp:effectExtent l="0" t="0" r="952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4639" cy="1722023"/>
                    </a:xfrm>
                    <a:prstGeom prst="rect">
                      <a:avLst/>
                    </a:prstGeom>
                  </pic:spPr>
                </pic:pic>
              </a:graphicData>
            </a:graphic>
          </wp:inline>
        </w:drawing>
      </w:r>
    </w:p>
    <w:p w:rsidR="00B214BC" w:rsidRPr="00AF3C1D" w:rsidRDefault="00B214BC" w:rsidP="00DF7576">
      <w:pPr>
        <w:spacing w:line="300" w:lineRule="auto"/>
        <w:jc w:val="left"/>
        <w:rPr>
          <w:rFonts w:ascii="Times New Roman" w:hAnsi="Times New Roman" w:cs="Times New Roman"/>
          <w:sz w:val="28"/>
          <w:szCs w:val="28"/>
        </w:rPr>
      </w:pPr>
    </w:p>
    <w:p w:rsidR="000A3015" w:rsidRPr="00AF3C1D" w:rsidRDefault="000A3015" w:rsidP="00AF3C1D">
      <w:pPr>
        <w:spacing w:line="300" w:lineRule="auto"/>
        <w:ind w:firstLineChars="200" w:firstLine="560"/>
        <w:rPr>
          <w:rFonts w:ascii="Times New Roman" w:hAnsi="Times New Roman" w:cs="Times New Roman"/>
          <w:sz w:val="28"/>
          <w:szCs w:val="28"/>
        </w:rPr>
      </w:pPr>
    </w:p>
    <w:p w:rsidR="000A3015" w:rsidRPr="00AF3C1D" w:rsidRDefault="00B214BC" w:rsidP="00AF3C1D">
      <w:pPr>
        <w:spacing w:line="300" w:lineRule="auto"/>
        <w:ind w:firstLineChars="200" w:firstLine="420"/>
        <w:rPr>
          <w:rFonts w:ascii="Times New Roman" w:hAnsi="Times New Roman" w:cs="Times New Roman"/>
          <w:sz w:val="28"/>
          <w:szCs w:val="28"/>
        </w:rPr>
      </w:pPr>
      <w:r>
        <w:rPr>
          <w:noProof/>
        </w:rPr>
        <w:drawing>
          <wp:inline distT="0" distB="0" distL="0" distR="0" wp14:anchorId="014A9463" wp14:editId="44973790">
            <wp:extent cx="5486400" cy="30194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19425"/>
                    </a:xfrm>
                    <a:prstGeom prst="rect">
                      <a:avLst/>
                    </a:prstGeom>
                  </pic:spPr>
                </pic:pic>
              </a:graphicData>
            </a:graphic>
          </wp:inline>
        </w:drawing>
      </w: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420"/>
        <w:rPr>
          <w:rFonts w:ascii="Times New Roman" w:hAnsi="Times New Roman" w:cs="Times New Roman"/>
          <w:sz w:val="28"/>
          <w:szCs w:val="28"/>
        </w:rPr>
      </w:pPr>
      <w:r>
        <w:rPr>
          <w:noProof/>
        </w:rPr>
        <w:drawing>
          <wp:inline distT="0" distB="0" distL="0" distR="0" wp14:anchorId="23F8D2AE" wp14:editId="75208700">
            <wp:extent cx="5486400" cy="275653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756535"/>
                    </a:xfrm>
                    <a:prstGeom prst="rect">
                      <a:avLst/>
                    </a:prstGeom>
                  </pic:spPr>
                </pic:pic>
              </a:graphicData>
            </a:graphic>
          </wp:inline>
        </w:drawing>
      </w: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B214BC">
      <w:pPr>
        <w:spacing w:line="300" w:lineRule="auto"/>
        <w:ind w:firstLineChars="200" w:firstLine="420"/>
        <w:rPr>
          <w:rFonts w:ascii="Times New Roman" w:hAnsi="Times New Roman" w:cs="Times New Roman"/>
          <w:sz w:val="28"/>
          <w:szCs w:val="28"/>
        </w:rPr>
      </w:pPr>
      <w:r>
        <w:rPr>
          <w:noProof/>
        </w:rPr>
        <w:drawing>
          <wp:inline distT="0" distB="0" distL="0" distR="0" wp14:anchorId="4538B584" wp14:editId="05325769">
            <wp:extent cx="5486400" cy="2677795"/>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677795"/>
                    </a:xfrm>
                    <a:prstGeom prst="rect">
                      <a:avLst/>
                    </a:prstGeom>
                  </pic:spPr>
                </pic:pic>
              </a:graphicData>
            </a:graphic>
          </wp:inline>
        </w:drawing>
      </w: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0A3015" w:rsidRPr="00AF3C1D" w:rsidRDefault="008A0634"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lastRenderedPageBreak/>
        <w:t>L</w:t>
      </w:r>
      <w:r>
        <w:rPr>
          <w:rFonts w:ascii="Times New Roman" w:hAnsi="Times New Roman" w:cs="Times New Roman"/>
          <w:sz w:val="28"/>
          <w:szCs w:val="28"/>
        </w:rPr>
        <w:t>R about circular routes:</w:t>
      </w:r>
    </w:p>
    <w:p w:rsidR="000A3015" w:rsidRDefault="00984C6D" w:rsidP="00984C6D">
      <w:pPr>
        <w:spacing w:line="300" w:lineRule="auto"/>
        <w:ind w:firstLineChars="150" w:firstLine="420"/>
        <w:rPr>
          <w:rFonts w:ascii="Times New Roman" w:hAnsi="Times New Roman" w:cs="Times New Roman"/>
          <w:sz w:val="28"/>
          <w:szCs w:val="28"/>
        </w:rPr>
      </w:pPr>
      <w:r w:rsidRPr="00984C6D">
        <w:rPr>
          <w:rFonts w:ascii="Times New Roman" w:hAnsi="Times New Roman" w:cs="Times New Roman"/>
          <w:sz w:val="28"/>
          <w:szCs w:val="28"/>
        </w:rPr>
        <w:t xml:space="preserve">Ambrosino et al. (2015) proposed a Mixed Integer Programming (MIP) heuristic aimed at determining stowage plans in circular routes for </w:t>
      </w:r>
      <w:r w:rsidR="008A0634">
        <w:rPr>
          <w:rFonts w:ascii="Times New Roman" w:hAnsi="Times New Roman" w:cs="Times New Roman"/>
          <w:sz w:val="28"/>
          <w:szCs w:val="28"/>
        </w:rPr>
        <w:t>c</w:t>
      </w:r>
      <w:r w:rsidRPr="00984C6D">
        <w:rPr>
          <w:rFonts w:ascii="Times New Roman" w:hAnsi="Times New Roman" w:cs="Times New Roman"/>
          <w:sz w:val="28"/>
          <w:szCs w:val="28"/>
        </w:rPr>
        <w:t>ontainer ships so as to give support for the ship coordinator and the terminal planner.</w:t>
      </w:r>
    </w:p>
    <w:p w:rsidR="008A0634" w:rsidRDefault="008A0634" w:rsidP="008A0634">
      <w:pPr>
        <w:spacing w:line="300" w:lineRule="auto"/>
        <w:rPr>
          <w:rFonts w:ascii="Times New Roman" w:hAnsi="Times New Roman" w:cs="Times New Roman"/>
          <w:sz w:val="28"/>
          <w:szCs w:val="28"/>
        </w:rPr>
      </w:pPr>
      <w:r>
        <w:rPr>
          <w:rFonts w:ascii="Times New Roman" w:hAnsi="Times New Roman" w:cs="Times New Roman"/>
          <w:sz w:val="28"/>
          <w:szCs w:val="28"/>
        </w:rPr>
        <w:t>To the best knowledge of us, it was the first time circular routes had been considered into this kind of problem.</w:t>
      </w:r>
    </w:p>
    <w:p w:rsidR="001161F9" w:rsidRPr="00AF3C1D" w:rsidRDefault="001161F9" w:rsidP="008A0634">
      <w:pPr>
        <w:spacing w:line="300" w:lineRule="auto"/>
        <w:rPr>
          <w:rFonts w:ascii="Times New Roman" w:hAnsi="Times New Roman" w:cs="Times New Roman"/>
          <w:sz w:val="28"/>
          <w:szCs w:val="28"/>
        </w:rPr>
      </w:pPr>
    </w:p>
    <w:p w:rsidR="000A3015" w:rsidRPr="008A0634" w:rsidRDefault="00793AC5" w:rsidP="00793AC5">
      <w:pPr>
        <w:spacing w:line="300" w:lineRule="auto"/>
        <w:rPr>
          <w:rFonts w:ascii="Times New Roman" w:hAnsi="Times New Roman" w:cs="Times New Roman"/>
          <w:sz w:val="28"/>
          <w:szCs w:val="28"/>
        </w:rPr>
      </w:pPr>
      <w:r>
        <w:rPr>
          <w:noProof/>
        </w:rPr>
        <w:drawing>
          <wp:inline distT="0" distB="0" distL="0" distR="0" wp14:anchorId="555529E4" wp14:editId="7F876C03">
            <wp:extent cx="6400800" cy="2911365"/>
            <wp:effectExtent l="0" t="0" r="0" b="381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B52DA9">
        <w:rPr>
          <w:noProof/>
        </w:rPr>
        <mc:AlternateContent>
          <mc:Choice Requires="wps">
            <w:drawing>
              <wp:anchor distT="0" distB="0" distL="114300" distR="114300" simplePos="0" relativeHeight="251659264" behindDoc="0" locked="0" layoutInCell="1" allowOverlap="1" wp14:anchorId="557E89C1" wp14:editId="7277A600">
                <wp:simplePos x="0" y="0"/>
                <wp:positionH relativeFrom="column">
                  <wp:posOffset>5314950</wp:posOffset>
                </wp:positionH>
                <wp:positionV relativeFrom="paragraph">
                  <wp:posOffset>-1997710</wp:posOffset>
                </wp:positionV>
                <wp:extent cx="723899" cy="238125"/>
                <wp:effectExtent l="0" t="0" r="0" b="0"/>
                <wp:wrapNone/>
                <wp:docPr id="4" name="文本框 2"/>
                <wp:cNvGraphicFramePr/>
                <a:graphic xmlns:a="http://schemas.openxmlformats.org/drawingml/2006/main">
                  <a:graphicData uri="http://schemas.microsoft.com/office/word/2010/wordprocessingShape">
                    <wps:wsp>
                      <wps:cNvSpPr txBox="1"/>
                      <wps:spPr>
                        <a:xfrm>
                          <a:off x="0" y="0"/>
                          <a:ext cx="723899" cy="2381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52DA9" w:rsidRDefault="00B52DA9" w:rsidP="00B52DA9">
                            <w:pPr>
                              <w:pStyle w:val="a7"/>
                              <w:spacing w:before="0" w:beforeAutospacing="0" w:after="0" w:afterAutospacing="0"/>
                              <w:ind w:firstLine="320"/>
                            </w:pPr>
                            <w:r>
                              <w:rPr>
                                <w:rFonts w:asciiTheme="minorHAnsi" w:eastAsiaTheme="minorEastAsia" w:hAnsi="等线" w:cstheme="minorBidi" w:hint="eastAsia"/>
                                <w:color w:val="000000" w:themeColor="dark1"/>
                                <w:sz w:val="16"/>
                                <w:szCs w:val="16"/>
                              </w:rPr>
                              <w:t>Numofport</w:t>
                            </w:r>
                          </w:p>
                        </w:txbxContent>
                      </wps:txbx>
                      <wps:bodyPr vertOverflow="clip" horzOverflow="clip" wrap="square" rtlCol="0" anchor="t"/>
                    </wps:wsp>
                  </a:graphicData>
                </a:graphic>
              </wp:anchor>
            </w:drawing>
          </mc:Choice>
          <mc:Fallback>
            <w:pict>
              <v:shapetype w14:anchorId="557E89C1" id="_x0000_t202" coordsize="21600,21600" o:spt="202" path="m,l,21600r21600,l21600,xe">
                <v:stroke joinstyle="miter"/>
                <v:path gradientshapeok="t" o:connecttype="rect"/>
              </v:shapetype>
              <v:shape id="文本框 2" o:spid="_x0000_s1026" type="#_x0000_t202" style="position:absolute;left:0;text-align:left;margin-left:418.5pt;margin-top:-157.3pt;width:57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" filled="f" stroked="f">
                <v:textbox>
                  <w:txbxContent>
                    <w:p w:rsidR="00B52DA9" w:rsidRDefault="00B52DA9" w:rsidP="00B52DA9">
                      <w:pPr>
                        <w:pStyle w:val="a7"/>
                        <w:spacing w:before="0" w:beforeAutospacing="0" w:after="0" w:afterAutospacing="0"/>
                        <w:ind w:firstLine="320"/>
                      </w:pPr>
                      <w:r>
                        <w:rPr>
                          <w:rFonts w:asciiTheme="minorHAnsi" w:eastAsiaTheme="minorEastAsia" w:hAnsi="等线" w:cstheme="minorBidi" w:hint="eastAsia"/>
                          <w:color w:val="000000" w:themeColor="dark1"/>
                          <w:sz w:val="16"/>
                          <w:szCs w:val="16"/>
                        </w:rPr>
                        <w:t>Numofport</w:t>
                      </w:r>
                    </w:p>
                  </w:txbxContent>
                </v:textbox>
              </v:shape>
            </w:pict>
          </mc:Fallback>
        </mc:AlternateContent>
      </w:r>
    </w:p>
    <w:p w:rsidR="000A3015" w:rsidRPr="00AF3C1D" w:rsidRDefault="000A3015" w:rsidP="00AF3C1D">
      <w:pPr>
        <w:spacing w:line="300" w:lineRule="auto"/>
        <w:ind w:firstLineChars="200" w:firstLine="560"/>
        <w:rPr>
          <w:rFonts w:ascii="Times New Roman" w:hAnsi="Times New Roman" w:cs="Times New Roman"/>
          <w:sz w:val="28"/>
          <w:szCs w:val="28"/>
        </w:rPr>
      </w:pPr>
    </w:p>
    <w:p w:rsidR="000A3015" w:rsidRPr="00AF3C1D" w:rsidRDefault="000A3015" w:rsidP="00AF3C1D">
      <w:pPr>
        <w:spacing w:line="300" w:lineRule="auto"/>
        <w:ind w:firstLineChars="200" w:firstLine="560"/>
        <w:rPr>
          <w:rFonts w:ascii="Times New Roman" w:hAnsi="Times New Roman" w:cs="Times New Roman"/>
          <w:sz w:val="28"/>
          <w:szCs w:val="28"/>
        </w:rPr>
      </w:pPr>
    </w:p>
    <w:p w:rsidR="000A3015" w:rsidRPr="00AF3C1D" w:rsidRDefault="000A3015" w:rsidP="00AF3C1D">
      <w:pPr>
        <w:spacing w:line="300" w:lineRule="auto"/>
        <w:ind w:firstLineChars="200" w:firstLine="560"/>
        <w:rPr>
          <w:rFonts w:ascii="Times New Roman" w:hAnsi="Times New Roman" w:cs="Times New Roman"/>
          <w:sz w:val="28"/>
          <w:szCs w:val="28"/>
        </w:rPr>
      </w:pPr>
    </w:p>
    <w:p w:rsidR="007F3734" w:rsidRPr="00AF3C1D" w:rsidRDefault="007F3734" w:rsidP="00AF3C1D">
      <w:pPr>
        <w:spacing w:line="300" w:lineRule="auto"/>
        <w:ind w:firstLineChars="200" w:firstLine="560"/>
        <w:rPr>
          <w:rFonts w:ascii="Times New Roman" w:hAnsi="Times New Roman" w:cs="Times New Roman"/>
          <w:sz w:val="28"/>
          <w:szCs w:val="28"/>
        </w:rPr>
      </w:pPr>
      <w:bookmarkStart w:id="0" w:name="_GoBack"/>
      <w:bookmarkEnd w:id="0"/>
    </w:p>
    <w:sectPr w:rsidR="007F3734" w:rsidRPr="00AF3C1D" w:rsidSect="00B52DA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FB0" w:rsidRDefault="00FF0FB0" w:rsidP="00675FA8">
      <w:r>
        <w:separator/>
      </w:r>
    </w:p>
  </w:endnote>
  <w:endnote w:type="continuationSeparator" w:id="0">
    <w:p w:rsidR="00FF0FB0" w:rsidRDefault="00FF0FB0" w:rsidP="00675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FB0" w:rsidRDefault="00FF0FB0" w:rsidP="00675FA8">
      <w:r>
        <w:separator/>
      </w:r>
    </w:p>
  </w:footnote>
  <w:footnote w:type="continuationSeparator" w:id="0">
    <w:p w:rsidR="00FF0FB0" w:rsidRDefault="00FF0FB0" w:rsidP="00675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9073F"/>
    <w:multiLevelType w:val="hybridMultilevel"/>
    <w:tmpl w:val="634278D0"/>
    <w:lvl w:ilvl="0" w:tplc="2DB282D8">
      <w:start w:val="1"/>
      <w:numFmt w:val="bullet"/>
      <w:lvlText w:val="•"/>
      <w:lvlJc w:val="left"/>
      <w:pPr>
        <w:tabs>
          <w:tab w:val="num" w:pos="720"/>
        </w:tabs>
        <w:ind w:left="720" w:hanging="360"/>
      </w:pPr>
      <w:rPr>
        <w:rFonts w:ascii="Arial" w:hAnsi="Arial" w:hint="default"/>
      </w:rPr>
    </w:lvl>
    <w:lvl w:ilvl="1" w:tplc="08E20B38" w:tentative="1">
      <w:start w:val="1"/>
      <w:numFmt w:val="bullet"/>
      <w:lvlText w:val="•"/>
      <w:lvlJc w:val="left"/>
      <w:pPr>
        <w:tabs>
          <w:tab w:val="num" w:pos="1440"/>
        </w:tabs>
        <w:ind w:left="1440" w:hanging="360"/>
      </w:pPr>
      <w:rPr>
        <w:rFonts w:ascii="Arial" w:hAnsi="Arial" w:hint="default"/>
      </w:rPr>
    </w:lvl>
    <w:lvl w:ilvl="2" w:tplc="9EE40A3C" w:tentative="1">
      <w:start w:val="1"/>
      <w:numFmt w:val="bullet"/>
      <w:lvlText w:val="•"/>
      <w:lvlJc w:val="left"/>
      <w:pPr>
        <w:tabs>
          <w:tab w:val="num" w:pos="2160"/>
        </w:tabs>
        <w:ind w:left="2160" w:hanging="360"/>
      </w:pPr>
      <w:rPr>
        <w:rFonts w:ascii="Arial" w:hAnsi="Arial" w:hint="default"/>
      </w:rPr>
    </w:lvl>
    <w:lvl w:ilvl="3" w:tplc="F8CC704A" w:tentative="1">
      <w:start w:val="1"/>
      <w:numFmt w:val="bullet"/>
      <w:lvlText w:val="•"/>
      <w:lvlJc w:val="left"/>
      <w:pPr>
        <w:tabs>
          <w:tab w:val="num" w:pos="2880"/>
        </w:tabs>
        <w:ind w:left="2880" w:hanging="360"/>
      </w:pPr>
      <w:rPr>
        <w:rFonts w:ascii="Arial" w:hAnsi="Arial" w:hint="default"/>
      </w:rPr>
    </w:lvl>
    <w:lvl w:ilvl="4" w:tplc="217A8D92" w:tentative="1">
      <w:start w:val="1"/>
      <w:numFmt w:val="bullet"/>
      <w:lvlText w:val="•"/>
      <w:lvlJc w:val="left"/>
      <w:pPr>
        <w:tabs>
          <w:tab w:val="num" w:pos="3600"/>
        </w:tabs>
        <w:ind w:left="3600" w:hanging="360"/>
      </w:pPr>
      <w:rPr>
        <w:rFonts w:ascii="Arial" w:hAnsi="Arial" w:hint="default"/>
      </w:rPr>
    </w:lvl>
    <w:lvl w:ilvl="5" w:tplc="8FD8D978" w:tentative="1">
      <w:start w:val="1"/>
      <w:numFmt w:val="bullet"/>
      <w:lvlText w:val="•"/>
      <w:lvlJc w:val="left"/>
      <w:pPr>
        <w:tabs>
          <w:tab w:val="num" w:pos="4320"/>
        </w:tabs>
        <w:ind w:left="4320" w:hanging="360"/>
      </w:pPr>
      <w:rPr>
        <w:rFonts w:ascii="Arial" w:hAnsi="Arial" w:hint="default"/>
      </w:rPr>
    </w:lvl>
    <w:lvl w:ilvl="6" w:tplc="7A207C8E" w:tentative="1">
      <w:start w:val="1"/>
      <w:numFmt w:val="bullet"/>
      <w:lvlText w:val="•"/>
      <w:lvlJc w:val="left"/>
      <w:pPr>
        <w:tabs>
          <w:tab w:val="num" w:pos="5040"/>
        </w:tabs>
        <w:ind w:left="5040" w:hanging="360"/>
      </w:pPr>
      <w:rPr>
        <w:rFonts w:ascii="Arial" w:hAnsi="Arial" w:hint="default"/>
      </w:rPr>
    </w:lvl>
    <w:lvl w:ilvl="7" w:tplc="F25066A2" w:tentative="1">
      <w:start w:val="1"/>
      <w:numFmt w:val="bullet"/>
      <w:lvlText w:val="•"/>
      <w:lvlJc w:val="left"/>
      <w:pPr>
        <w:tabs>
          <w:tab w:val="num" w:pos="5760"/>
        </w:tabs>
        <w:ind w:left="5760" w:hanging="360"/>
      </w:pPr>
      <w:rPr>
        <w:rFonts w:ascii="Arial" w:hAnsi="Arial" w:hint="default"/>
      </w:rPr>
    </w:lvl>
    <w:lvl w:ilvl="8" w:tplc="C8C4AD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695B78"/>
    <w:multiLevelType w:val="hybridMultilevel"/>
    <w:tmpl w:val="81368D60"/>
    <w:lvl w:ilvl="0" w:tplc="9A842492">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 w15:restartNumberingAfterBreak="0">
    <w:nsid w:val="1A196B46"/>
    <w:multiLevelType w:val="hybridMultilevel"/>
    <w:tmpl w:val="2206C6A2"/>
    <w:lvl w:ilvl="0" w:tplc="7FBE3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0423C6"/>
    <w:multiLevelType w:val="hybridMultilevel"/>
    <w:tmpl w:val="D1820E0A"/>
    <w:lvl w:ilvl="0" w:tplc="18BC36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0EF5715"/>
    <w:multiLevelType w:val="hybridMultilevel"/>
    <w:tmpl w:val="08782962"/>
    <w:lvl w:ilvl="0" w:tplc="C62C069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60DB71A2"/>
    <w:multiLevelType w:val="hybridMultilevel"/>
    <w:tmpl w:val="296EBB62"/>
    <w:lvl w:ilvl="0" w:tplc="71D67A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21B6E3C"/>
    <w:multiLevelType w:val="hybridMultilevel"/>
    <w:tmpl w:val="C82E08FA"/>
    <w:lvl w:ilvl="0" w:tplc="4E0ED20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64393DE4"/>
    <w:multiLevelType w:val="hybridMultilevel"/>
    <w:tmpl w:val="6E6C9644"/>
    <w:lvl w:ilvl="0" w:tplc="9C58643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5"/>
  </w:num>
  <w:num w:numId="2">
    <w:abstractNumId w:val="3"/>
  </w:num>
  <w:num w:numId="3">
    <w:abstractNumId w:val="6"/>
  </w:num>
  <w:num w:numId="4">
    <w:abstractNumId w:val="4"/>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G1tDQ2NzOxsDC2NDBT0lEKTi0uzszPAykwrgUAx13lpiwAAAA="/>
  </w:docVars>
  <w:rsids>
    <w:rsidRoot w:val="00D80DC4"/>
    <w:rsid w:val="00024ECB"/>
    <w:rsid w:val="00033634"/>
    <w:rsid w:val="00034D96"/>
    <w:rsid w:val="0005393E"/>
    <w:rsid w:val="00060CF3"/>
    <w:rsid w:val="000867D4"/>
    <w:rsid w:val="000A01C9"/>
    <w:rsid w:val="000A3015"/>
    <w:rsid w:val="000F3336"/>
    <w:rsid w:val="00101EF7"/>
    <w:rsid w:val="00112F33"/>
    <w:rsid w:val="001161F9"/>
    <w:rsid w:val="00164A1E"/>
    <w:rsid w:val="00185CB7"/>
    <w:rsid w:val="001B1C32"/>
    <w:rsid w:val="001C0924"/>
    <w:rsid w:val="001E5731"/>
    <w:rsid w:val="00220704"/>
    <w:rsid w:val="0022510A"/>
    <w:rsid w:val="00277E58"/>
    <w:rsid w:val="00282ACD"/>
    <w:rsid w:val="00292B12"/>
    <w:rsid w:val="002D30EF"/>
    <w:rsid w:val="002F0C09"/>
    <w:rsid w:val="003417BA"/>
    <w:rsid w:val="003456DE"/>
    <w:rsid w:val="00375472"/>
    <w:rsid w:val="003A19D2"/>
    <w:rsid w:val="003A1B2B"/>
    <w:rsid w:val="003C07D1"/>
    <w:rsid w:val="003E1139"/>
    <w:rsid w:val="00406DC9"/>
    <w:rsid w:val="00412833"/>
    <w:rsid w:val="00421F13"/>
    <w:rsid w:val="00452C7A"/>
    <w:rsid w:val="004540D5"/>
    <w:rsid w:val="00456CBF"/>
    <w:rsid w:val="00491558"/>
    <w:rsid w:val="00495A33"/>
    <w:rsid w:val="004B2440"/>
    <w:rsid w:val="004B5F38"/>
    <w:rsid w:val="00517374"/>
    <w:rsid w:val="00521582"/>
    <w:rsid w:val="0052260C"/>
    <w:rsid w:val="00533266"/>
    <w:rsid w:val="0055232A"/>
    <w:rsid w:val="005531D7"/>
    <w:rsid w:val="005F236F"/>
    <w:rsid w:val="00600713"/>
    <w:rsid w:val="0060113D"/>
    <w:rsid w:val="00612CAF"/>
    <w:rsid w:val="00614531"/>
    <w:rsid w:val="006335F1"/>
    <w:rsid w:val="006369DA"/>
    <w:rsid w:val="006421C9"/>
    <w:rsid w:val="00654FF6"/>
    <w:rsid w:val="00675FA8"/>
    <w:rsid w:val="0068085D"/>
    <w:rsid w:val="006A752D"/>
    <w:rsid w:val="006D416D"/>
    <w:rsid w:val="00727A35"/>
    <w:rsid w:val="0073662D"/>
    <w:rsid w:val="00793AC5"/>
    <w:rsid w:val="007B0D88"/>
    <w:rsid w:val="007F3734"/>
    <w:rsid w:val="00864D06"/>
    <w:rsid w:val="0089578C"/>
    <w:rsid w:val="008A0634"/>
    <w:rsid w:val="008C5AFF"/>
    <w:rsid w:val="008E3BED"/>
    <w:rsid w:val="008F53BF"/>
    <w:rsid w:val="00915920"/>
    <w:rsid w:val="00935AEE"/>
    <w:rsid w:val="00945188"/>
    <w:rsid w:val="00963C8A"/>
    <w:rsid w:val="00976F39"/>
    <w:rsid w:val="00984C6D"/>
    <w:rsid w:val="009900C7"/>
    <w:rsid w:val="00A60313"/>
    <w:rsid w:val="00A831E4"/>
    <w:rsid w:val="00A96992"/>
    <w:rsid w:val="00AB27D5"/>
    <w:rsid w:val="00AF3C1D"/>
    <w:rsid w:val="00AF5778"/>
    <w:rsid w:val="00B214BC"/>
    <w:rsid w:val="00B2426A"/>
    <w:rsid w:val="00B2773B"/>
    <w:rsid w:val="00B37801"/>
    <w:rsid w:val="00B455DA"/>
    <w:rsid w:val="00B52DA9"/>
    <w:rsid w:val="00BA6925"/>
    <w:rsid w:val="00BD6152"/>
    <w:rsid w:val="00BD782F"/>
    <w:rsid w:val="00BD7A99"/>
    <w:rsid w:val="00C62DAA"/>
    <w:rsid w:val="00C6398A"/>
    <w:rsid w:val="00C67E02"/>
    <w:rsid w:val="00C71F5B"/>
    <w:rsid w:val="00CA7D86"/>
    <w:rsid w:val="00CB2061"/>
    <w:rsid w:val="00CC1FEC"/>
    <w:rsid w:val="00CF757F"/>
    <w:rsid w:val="00D078C1"/>
    <w:rsid w:val="00D3348F"/>
    <w:rsid w:val="00D73F97"/>
    <w:rsid w:val="00D76E43"/>
    <w:rsid w:val="00D80DC4"/>
    <w:rsid w:val="00DF7576"/>
    <w:rsid w:val="00E25BDD"/>
    <w:rsid w:val="00E65F84"/>
    <w:rsid w:val="00E832F6"/>
    <w:rsid w:val="00E8367E"/>
    <w:rsid w:val="00EB3A44"/>
    <w:rsid w:val="00EC1C68"/>
    <w:rsid w:val="00F15C9A"/>
    <w:rsid w:val="00F52AD0"/>
    <w:rsid w:val="00FA1A39"/>
    <w:rsid w:val="00FB2773"/>
    <w:rsid w:val="00FE4042"/>
    <w:rsid w:val="00FF075B"/>
    <w:rsid w:val="00FF0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272426-8CB8-43C8-B8A9-C02970B6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4D96"/>
    <w:pPr>
      <w:ind w:firstLineChars="200" w:firstLine="420"/>
    </w:pPr>
  </w:style>
  <w:style w:type="character" w:styleId="a4">
    <w:name w:val="Hyperlink"/>
    <w:basedOn w:val="a0"/>
    <w:uiPriority w:val="99"/>
    <w:semiHidden/>
    <w:unhideWhenUsed/>
    <w:rsid w:val="003E1139"/>
    <w:rPr>
      <w:color w:val="0000FF"/>
      <w:u w:val="single"/>
    </w:rPr>
  </w:style>
  <w:style w:type="character" w:styleId="a5">
    <w:name w:val="Emphasis"/>
    <w:basedOn w:val="a0"/>
    <w:uiPriority w:val="20"/>
    <w:qFormat/>
    <w:rsid w:val="003E1139"/>
    <w:rPr>
      <w:b w:val="0"/>
      <w:bCs w:val="0"/>
      <w:i w:val="0"/>
      <w:iCs w:val="0"/>
    </w:rPr>
  </w:style>
  <w:style w:type="character" w:styleId="a6">
    <w:name w:val="Placeholder Text"/>
    <w:basedOn w:val="a0"/>
    <w:uiPriority w:val="99"/>
    <w:semiHidden/>
    <w:rsid w:val="00A831E4"/>
    <w:rPr>
      <w:color w:val="808080"/>
    </w:rPr>
  </w:style>
  <w:style w:type="paragraph" w:styleId="a7">
    <w:name w:val="Normal (Web)"/>
    <w:basedOn w:val="a"/>
    <w:uiPriority w:val="99"/>
    <w:semiHidden/>
    <w:unhideWhenUsed/>
    <w:rsid w:val="00B52DA9"/>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675FA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75FA8"/>
    <w:rPr>
      <w:sz w:val="18"/>
      <w:szCs w:val="18"/>
    </w:rPr>
  </w:style>
  <w:style w:type="paragraph" w:styleId="aa">
    <w:name w:val="footer"/>
    <w:basedOn w:val="a"/>
    <w:link w:val="ab"/>
    <w:uiPriority w:val="99"/>
    <w:unhideWhenUsed/>
    <w:rsid w:val="00675FA8"/>
    <w:pPr>
      <w:tabs>
        <w:tab w:val="center" w:pos="4153"/>
        <w:tab w:val="right" w:pos="8306"/>
      </w:tabs>
      <w:snapToGrid w:val="0"/>
      <w:jc w:val="left"/>
    </w:pPr>
    <w:rPr>
      <w:sz w:val="18"/>
      <w:szCs w:val="18"/>
    </w:rPr>
  </w:style>
  <w:style w:type="character" w:customStyle="1" w:styleId="ab">
    <w:name w:val="页脚 字符"/>
    <w:basedOn w:val="a0"/>
    <w:link w:val="aa"/>
    <w:uiPriority w:val="99"/>
    <w:rsid w:val="00675F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52936">
      <w:bodyDiv w:val="1"/>
      <w:marLeft w:val="0"/>
      <w:marRight w:val="0"/>
      <w:marTop w:val="0"/>
      <w:marBottom w:val="0"/>
      <w:divBdr>
        <w:top w:val="none" w:sz="0" w:space="0" w:color="auto"/>
        <w:left w:val="none" w:sz="0" w:space="0" w:color="auto"/>
        <w:bottom w:val="none" w:sz="0" w:space="0" w:color="auto"/>
        <w:right w:val="none" w:sz="0" w:space="0" w:color="auto"/>
      </w:divBdr>
      <w:divsChild>
        <w:div w:id="19157028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E:\Github\CirSSM-problem\xlsx\&#32508;&#2151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Sheet2!$B$1</c:f>
              <c:strCache>
                <c:ptCount val="1"/>
                <c:pt idx="0">
                  <c:v>0 rehandle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Sheet2!$A$2:$A$7</c:f>
              <c:strCache>
                <c:ptCount val="6"/>
                <c:pt idx="0">
                  <c:v>(4,100,5,10)</c:v>
                </c:pt>
                <c:pt idx="1">
                  <c:v>(4,100,5,20)</c:v>
                </c:pt>
                <c:pt idx="2">
                  <c:v>(8,1000,10,10)</c:v>
                </c:pt>
                <c:pt idx="3">
                  <c:v>(8,1000,10,20)</c:v>
                </c:pt>
                <c:pt idx="4">
                  <c:v>(12,2000,20,10)</c:v>
                </c:pt>
                <c:pt idx="5">
                  <c:v>(12,2000,20,20)</c:v>
                </c:pt>
              </c:strCache>
            </c:strRef>
          </c:cat>
          <c:val>
            <c:numRef>
              <c:f>Sheet2!$B$2:$B$7</c:f>
              <c:numCache>
                <c:formatCode>General</c:formatCode>
                <c:ptCount val="6"/>
                <c:pt idx="0">
                  <c:v>14.4</c:v>
                </c:pt>
                <c:pt idx="1">
                  <c:v>14.4</c:v>
                </c:pt>
                <c:pt idx="2">
                  <c:v>65</c:v>
                </c:pt>
                <c:pt idx="3">
                  <c:v>65</c:v>
                </c:pt>
                <c:pt idx="4">
                  <c:v>93.6</c:v>
                </c:pt>
                <c:pt idx="5">
                  <c:v>93.6</c:v>
                </c:pt>
              </c:numCache>
            </c:numRef>
          </c:val>
          <c:extLst>
            <c:ext xmlns:c16="http://schemas.microsoft.com/office/drawing/2014/chart" uri="{C3380CC4-5D6E-409C-BE32-E72D297353CC}">
              <c16:uniqueId val="{00000000-CACD-4599-A1E0-482C219E4CA0}"/>
            </c:ext>
          </c:extLst>
        </c:ser>
        <c:ser>
          <c:idx val="1"/>
          <c:order val="1"/>
          <c:tx>
            <c:strRef>
              <c:f>Sheet2!$C$1</c:f>
              <c:strCache>
                <c:ptCount val="1"/>
                <c:pt idx="0">
                  <c:v>15  rehandle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Sheet2!$A$2:$A$7</c:f>
              <c:strCache>
                <c:ptCount val="6"/>
                <c:pt idx="0">
                  <c:v>(4,100,5,10)</c:v>
                </c:pt>
                <c:pt idx="1">
                  <c:v>(4,100,5,20)</c:v>
                </c:pt>
                <c:pt idx="2">
                  <c:v>(8,1000,10,10)</c:v>
                </c:pt>
                <c:pt idx="3">
                  <c:v>(8,1000,10,20)</c:v>
                </c:pt>
                <c:pt idx="4">
                  <c:v>(12,2000,20,10)</c:v>
                </c:pt>
                <c:pt idx="5">
                  <c:v>(12,2000,20,20)</c:v>
                </c:pt>
              </c:strCache>
            </c:strRef>
          </c:cat>
          <c:val>
            <c:numRef>
              <c:f>Sheet2!$C$2:$C$7</c:f>
              <c:numCache>
                <c:formatCode>General</c:formatCode>
                <c:ptCount val="6"/>
                <c:pt idx="0">
                  <c:v>13.2</c:v>
                </c:pt>
                <c:pt idx="1">
                  <c:v>13.2</c:v>
                </c:pt>
                <c:pt idx="2">
                  <c:v>63.6</c:v>
                </c:pt>
                <c:pt idx="3">
                  <c:v>63.6</c:v>
                </c:pt>
                <c:pt idx="4">
                  <c:v>91.2</c:v>
                </c:pt>
                <c:pt idx="5">
                  <c:v>91.2</c:v>
                </c:pt>
              </c:numCache>
            </c:numRef>
          </c:val>
          <c:extLst>
            <c:ext xmlns:c16="http://schemas.microsoft.com/office/drawing/2014/chart" uri="{C3380CC4-5D6E-409C-BE32-E72D297353CC}">
              <c16:uniqueId val="{00000001-CACD-4599-A1E0-482C219E4CA0}"/>
            </c:ext>
          </c:extLst>
        </c:ser>
        <c:dLbls>
          <c:dLblPos val="outEnd"/>
          <c:showLegendKey val="0"/>
          <c:showVal val="1"/>
          <c:showCatName val="0"/>
          <c:showSerName val="0"/>
          <c:showPercent val="0"/>
          <c:showBubbleSize val="0"/>
        </c:dLbls>
        <c:gapWidth val="219"/>
        <c:overlap val="-27"/>
        <c:axId val="1143198144"/>
        <c:axId val="1143199392"/>
      </c:barChart>
      <c:catAx>
        <c:axId val="1143198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a:t>
                </a:r>
                <a:r>
                  <a:rPr lang="en-US" altLang="zh-CN"/>
                  <a:t>H,N,Numofport,NumofCir</a:t>
                </a:r>
                <a:r>
                  <a:rPr lang="zh-CN" altLang="en-US"/>
                  <a:t>）</a:t>
                </a:r>
              </a:p>
            </c:rich>
          </c:tx>
          <c:layout>
            <c:manualLayout>
              <c:xMode val="edge"/>
              <c:yMode val="edge"/>
              <c:x val="0.35664886350511193"/>
              <c:y val="0.91848953421212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199392"/>
        <c:crosses val="autoZero"/>
        <c:auto val="1"/>
        <c:lblAlgn val="ctr"/>
        <c:lblOffset val="100"/>
        <c:noMultiLvlLbl val="0"/>
      </c:catAx>
      <c:valAx>
        <c:axId val="11431993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Numofsta</a:t>
                </a:r>
                <a:endParaRPr lang="zh-CN" altLang="en-US"/>
              </a:p>
            </c:rich>
          </c:tx>
          <c:layout>
            <c:manualLayout>
              <c:xMode val="edge"/>
              <c:yMode val="edge"/>
              <c:x val="1.0116337885685382E-2"/>
              <c:y val="0.3251974944849684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198144"/>
        <c:crosses val="autoZero"/>
        <c:crossBetween val="between"/>
      </c:valAx>
      <c:spPr>
        <a:noFill/>
        <a:ln>
          <a:noFill/>
        </a:ln>
        <a:effectLst/>
      </c:spPr>
    </c:plotArea>
    <c:legend>
      <c:legendPos val="r"/>
      <c:layout>
        <c:manualLayout>
          <c:xMode val="edge"/>
          <c:yMode val="edge"/>
          <c:x val="0.85687070603276261"/>
          <c:y val="0.40644123472296023"/>
          <c:w val="0.12000321388397879"/>
          <c:h val="0.125349066742701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EA931-EB3B-4A79-9BB2-B3E121C18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2593</TotalTime>
  <Pages>10</Pages>
  <Words>1785</Words>
  <Characters>10176</Characters>
  <Application>Microsoft Office Word</Application>
  <DocSecurity>0</DocSecurity>
  <Lines>84</Lines>
  <Paragraphs>23</Paragraphs>
  <ScaleCrop>false</ScaleCrop>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柯善辉</dc:creator>
  <cp:keywords/>
  <dc:description/>
  <cp:lastModifiedBy>柯善辉</cp:lastModifiedBy>
  <cp:revision>2</cp:revision>
  <dcterms:created xsi:type="dcterms:W3CDTF">2017-11-08T07:22:00Z</dcterms:created>
  <dcterms:modified xsi:type="dcterms:W3CDTF">2017-12-20T02:13:00Z</dcterms:modified>
</cp:coreProperties>
</file>