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2DF3" w14:paraId="5DA29798" w14:textId="77777777" w:rsidTr="003A2DF3">
        <w:tc>
          <w:tcPr>
            <w:tcW w:w="8296" w:type="dxa"/>
          </w:tcPr>
          <w:p w14:paraId="087723BC" w14:textId="7F26B7F5" w:rsidR="003A2DF3" w:rsidRDefault="000A7E7F" w:rsidP="000A7E7F">
            <w:r>
              <w:t>Bitcoin combines the idea of using computational puzzles to regulate the creation of new</w:t>
            </w:r>
            <w:r w:rsidR="00620098">
              <w:rPr>
                <w:rFonts w:hint="eastAsia"/>
              </w:rPr>
              <w:t xml:space="preserve"> </w:t>
            </w:r>
            <w:r>
              <w:t>currency units with the idea of secure timestamping to record a ledger of transactions and prevent</w:t>
            </w:r>
            <w:r w:rsidR="00620098">
              <w:rPr>
                <w:rFonts w:hint="eastAsia"/>
              </w:rPr>
              <w:t xml:space="preserve"> </w:t>
            </w:r>
            <w:r>
              <w:t>double spending.</w:t>
            </w:r>
          </w:p>
        </w:tc>
      </w:tr>
      <w:tr w:rsidR="003A2DF3" w14:paraId="7C8DA921" w14:textId="77777777" w:rsidTr="003A2DF3">
        <w:tc>
          <w:tcPr>
            <w:tcW w:w="8296" w:type="dxa"/>
          </w:tcPr>
          <w:p w14:paraId="419E9A2E" w14:textId="45160E3F" w:rsidR="003A2DF3" w:rsidRDefault="00BD3EFC" w:rsidP="00BD3EFC">
            <w:r>
              <w:t>In Bitcoin, puzzle solutions themselves don’t constitute money. They are used</w:t>
            </w:r>
            <w:r>
              <w:rPr>
                <w:rFonts w:hint="eastAsia"/>
              </w:rPr>
              <w:t xml:space="preserve"> </w:t>
            </w:r>
            <w:r>
              <w:t>to secure the block chain, and only indirectly lead to minting money for a limited time</w:t>
            </w:r>
          </w:p>
        </w:tc>
      </w:tr>
      <w:tr w:rsidR="003A2DF3" w14:paraId="1164517C" w14:textId="77777777" w:rsidTr="003A2DF3">
        <w:tc>
          <w:tcPr>
            <w:tcW w:w="8296" w:type="dxa"/>
          </w:tcPr>
          <w:p w14:paraId="619E4FB2" w14:textId="5142C3A0" w:rsidR="003A2DF3" w:rsidRDefault="0045154D" w:rsidP="0045154D">
            <w:r>
              <w:t>Bitcoin, as we’ve seen, doesn’t require trusted timestamping, and merely tries to preserve the relative</w:t>
            </w:r>
            <w:r>
              <w:rPr>
                <w:rFonts w:hint="eastAsia"/>
              </w:rPr>
              <w:t xml:space="preserve"> </w:t>
            </w:r>
            <w:r>
              <w:t>order of blocks and transactions</w:t>
            </w:r>
          </w:p>
        </w:tc>
      </w:tr>
      <w:tr w:rsidR="003A2DF3" w14:paraId="403D4D2C" w14:textId="77777777" w:rsidTr="003A2DF3">
        <w:tc>
          <w:tcPr>
            <w:tcW w:w="8296" w:type="dxa"/>
          </w:tcPr>
          <w:p w14:paraId="5096B226" w14:textId="44D73283" w:rsidR="003A2DF3" w:rsidRDefault="00AC4DC4" w:rsidP="00AC4DC4">
            <w:r>
              <w:t>In Bitcoin, by contrast, for an attacker to change history, they must solve computational</w:t>
            </w:r>
            <w:r>
              <w:rPr>
                <w:rFonts w:hint="eastAsia"/>
              </w:rPr>
              <w:t xml:space="preserve"> </w:t>
            </w:r>
            <w:r>
              <w:t>puzzles at a faster rate than the rest of the participants combined</w:t>
            </w:r>
          </w:p>
        </w:tc>
      </w:tr>
      <w:tr w:rsidR="003A2DF3" w14:paraId="77F75E17" w14:textId="77777777" w:rsidTr="003A2DF3">
        <w:tc>
          <w:tcPr>
            <w:tcW w:w="8296" w:type="dxa"/>
          </w:tcPr>
          <w:p w14:paraId="0AC66402" w14:textId="77777777" w:rsidR="003A2DF3" w:rsidRDefault="003A2DF3"/>
        </w:tc>
      </w:tr>
      <w:tr w:rsidR="003A2DF3" w14:paraId="534AA76B" w14:textId="77777777" w:rsidTr="003A2DF3">
        <w:tc>
          <w:tcPr>
            <w:tcW w:w="8296" w:type="dxa"/>
          </w:tcPr>
          <w:p w14:paraId="67E18F7D" w14:textId="695CEE14" w:rsidR="003A2DF3" w:rsidRDefault="003A0C91">
            <w:r w:rsidRPr="003A0C91">
              <w:t>Chapter 1: Introduction to Cryptography &amp; Cryptocurrencies</w:t>
            </w:r>
          </w:p>
        </w:tc>
      </w:tr>
      <w:tr w:rsidR="003A2DF3" w14:paraId="5C1CD9A3" w14:textId="77777777" w:rsidTr="003A2DF3">
        <w:tc>
          <w:tcPr>
            <w:tcW w:w="8296" w:type="dxa"/>
          </w:tcPr>
          <w:p w14:paraId="72059B1F" w14:textId="0DC60AE8" w:rsidR="003A2DF3" w:rsidRDefault="008B215C" w:rsidP="008B215C">
            <w:r>
              <w:t>All currencies need some way to control supply and enforce various security properties to prevent</w:t>
            </w:r>
            <w:r w:rsidR="00C970F9">
              <w:rPr>
                <w:rFonts w:hint="eastAsia"/>
              </w:rPr>
              <w:t xml:space="preserve"> </w:t>
            </w:r>
            <w:r>
              <w:t>cheating.</w:t>
            </w:r>
          </w:p>
        </w:tc>
      </w:tr>
      <w:tr w:rsidR="003A2DF3" w14:paraId="255E3B3A" w14:textId="77777777" w:rsidTr="003A2DF3">
        <w:tc>
          <w:tcPr>
            <w:tcW w:w="8296" w:type="dxa"/>
          </w:tcPr>
          <w:p w14:paraId="2F81D90B" w14:textId="77777777" w:rsidR="003A2DF3" w:rsidRDefault="00D04790">
            <w:r w:rsidRPr="00D04790">
              <w:t>cryptographically secure</w:t>
            </w:r>
            <w:r>
              <w:t xml:space="preserve"> </w:t>
            </w:r>
            <w:r>
              <w:rPr>
                <w:rFonts w:hint="eastAsia"/>
              </w:rPr>
              <w:t>ha</w:t>
            </w:r>
            <w:r>
              <w:t>sh function:</w:t>
            </w:r>
          </w:p>
          <w:p w14:paraId="4DBD42D1" w14:textId="6B246715" w:rsidR="00537B5F" w:rsidRDefault="00CF787F">
            <w:r w:rsidRPr="00CF787F">
              <w:t>(1) collision‐resistance</w:t>
            </w:r>
            <w:r w:rsidR="00537B5F">
              <w:t xml:space="preserve"> (</w:t>
            </w:r>
            <w:r w:rsidR="00537B5F" w:rsidRPr="00537B5F">
              <w:t>nobody can find a collision</w:t>
            </w:r>
            <w:r w:rsidR="00537B5F">
              <w:t>)</w:t>
            </w:r>
            <w:r w:rsidR="00E53214">
              <w:t xml:space="preserve"> (</w:t>
            </w:r>
            <w:r w:rsidR="00E53214" w:rsidRPr="00E53214">
              <w:t>message digest</w:t>
            </w:r>
            <w:r w:rsidR="00E53214">
              <w:t>)</w:t>
            </w:r>
          </w:p>
          <w:p w14:paraId="039C3BBA" w14:textId="77777777" w:rsidR="00537B5F" w:rsidRDefault="00CF787F">
            <w:r w:rsidRPr="00CF787F">
              <w:t>(2) hiding</w:t>
            </w:r>
          </w:p>
          <w:p w14:paraId="0A602453" w14:textId="08B42FD9" w:rsidR="00D04790" w:rsidRDefault="00CF787F">
            <w:r w:rsidRPr="00CF787F">
              <w:t>(3) puzzle‐friendliness</w:t>
            </w:r>
          </w:p>
        </w:tc>
      </w:tr>
      <w:tr w:rsidR="003A2DF3" w14:paraId="307C237B" w14:textId="77777777" w:rsidTr="003A2DF3">
        <w:tc>
          <w:tcPr>
            <w:tcW w:w="8296" w:type="dxa"/>
          </w:tcPr>
          <w:p w14:paraId="0F32F20A" w14:textId="2A3F59C7" w:rsidR="003A2DF3" w:rsidRDefault="00306E46" w:rsidP="00306E46">
            <w:r>
              <w:t>we can find a collision by only examining roughly the square root of</w:t>
            </w:r>
            <w:r>
              <w:rPr>
                <w:rFonts w:hint="eastAsia"/>
              </w:rPr>
              <w:t xml:space="preserve"> </w:t>
            </w:r>
            <w:r>
              <w:t>the number of possible outputs results</w:t>
            </w:r>
          </w:p>
        </w:tc>
      </w:tr>
      <w:tr w:rsidR="003A2DF3" w14:paraId="25C24E62" w14:textId="77777777" w:rsidTr="003A2DF3">
        <w:tc>
          <w:tcPr>
            <w:tcW w:w="8296" w:type="dxa"/>
          </w:tcPr>
          <w:p w14:paraId="6A0A3C90" w14:textId="15B5B6F0" w:rsidR="003A2DF3" w:rsidRDefault="00241D29" w:rsidP="009157B1">
            <w:r>
              <w:t>F</w:t>
            </w:r>
            <w:r w:rsidR="009157B1">
              <w:t>unctions for which people have tried really, really</w:t>
            </w:r>
            <w:r w:rsidR="00E94CCC">
              <w:rPr>
                <w:rFonts w:hint="eastAsia"/>
              </w:rPr>
              <w:t xml:space="preserve"> </w:t>
            </w:r>
            <w:r w:rsidR="009157B1">
              <w:t>hard to find collisions and haven’t yet succeeded</w:t>
            </w:r>
            <w:r w:rsidR="00E94CCC">
              <w:t xml:space="preserve"> (MD5 is deprecated)</w:t>
            </w:r>
          </w:p>
        </w:tc>
      </w:tr>
      <w:tr w:rsidR="003A2DF3" w14:paraId="0D086D1D" w14:textId="77777777" w:rsidTr="003A2DF3">
        <w:tc>
          <w:tcPr>
            <w:tcW w:w="8296" w:type="dxa"/>
          </w:tcPr>
          <w:p w14:paraId="549FAEF9" w14:textId="5B85FFF5" w:rsidR="003A2DF3" w:rsidRDefault="007D3DB8">
            <w:r>
              <w:rPr>
                <w:noProof/>
              </w:rPr>
              <w:drawing>
                <wp:inline distT="0" distB="0" distL="0" distR="0" wp14:anchorId="3EB93052" wp14:editId="1810A950">
                  <wp:extent cx="5097780" cy="1901387"/>
                  <wp:effectExtent l="0" t="0" r="762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966" cy="190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DF3" w14:paraId="45300FC2" w14:textId="77777777" w:rsidTr="003A2DF3">
        <w:tc>
          <w:tcPr>
            <w:tcW w:w="8296" w:type="dxa"/>
          </w:tcPr>
          <w:p w14:paraId="3E3CFFD9" w14:textId="7A21B1DE" w:rsidR="003A2DF3" w:rsidRDefault="00FE4D2A">
            <w:r w:rsidRPr="00FE4D2A">
              <w:t>Every time you commit to a value, it is important that you choose a new random value nonce</w:t>
            </w:r>
          </w:p>
        </w:tc>
      </w:tr>
      <w:tr w:rsidR="003A2DF3" w14:paraId="0E3A8A15" w14:textId="77777777" w:rsidTr="003A2DF3">
        <w:tc>
          <w:tcPr>
            <w:tcW w:w="8296" w:type="dxa"/>
          </w:tcPr>
          <w:p w14:paraId="30CB9C5E" w14:textId="2C6B625B" w:rsidR="003A2DF3" w:rsidRDefault="003D6157" w:rsidP="003D6157">
            <w:r>
              <w:t>And it turns out that the binding property is implied by the collision‐resistant property of the</w:t>
            </w:r>
            <w:r w:rsidR="00CC30C9">
              <w:rPr>
                <w:rFonts w:hint="eastAsia"/>
              </w:rPr>
              <w:t xml:space="preserve"> </w:t>
            </w:r>
            <w:r>
              <w:t>underlying hash function.</w:t>
            </w:r>
            <w:r w:rsidR="00CC30C9">
              <w:t xml:space="preserve"> (But binding property do not imply collision-resistant)</w:t>
            </w:r>
          </w:p>
        </w:tc>
      </w:tr>
      <w:tr w:rsidR="003A2DF3" w14:paraId="40780F3B" w14:textId="77777777" w:rsidTr="003A2DF3">
        <w:tc>
          <w:tcPr>
            <w:tcW w:w="8296" w:type="dxa"/>
          </w:tcPr>
          <w:p w14:paraId="2608F3A7" w14:textId="6688811A" w:rsidR="003A2DF3" w:rsidRDefault="00900B00">
            <w:r>
              <w:rPr>
                <w:noProof/>
              </w:rPr>
              <w:drawing>
                <wp:inline distT="0" distB="0" distL="0" distR="0" wp14:anchorId="1DCDB803" wp14:editId="3BA0E24D">
                  <wp:extent cx="5212080" cy="1459583"/>
                  <wp:effectExtent l="0" t="0" r="762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520" cy="1459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DF3" w14:paraId="72F40F71" w14:textId="77777777" w:rsidTr="003A2DF3">
        <w:tc>
          <w:tcPr>
            <w:tcW w:w="8296" w:type="dxa"/>
          </w:tcPr>
          <w:p w14:paraId="1C36875F" w14:textId="2573AD52" w:rsidR="003A2DF3" w:rsidRDefault="001D43BF" w:rsidP="001D43BF">
            <w:r>
              <w:t xml:space="preserve">If a search puzzle is puzzle‐friendly, this implies that there’s no solving strategy for this </w:t>
            </w:r>
            <w:r>
              <w:lastRenderedPageBreak/>
              <w:t>puzzle which is</w:t>
            </w:r>
            <w:r>
              <w:rPr>
                <w:rFonts w:hint="eastAsia"/>
              </w:rPr>
              <w:t xml:space="preserve"> </w:t>
            </w:r>
            <w:r>
              <w:t xml:space="preserve">much better than just trying random values of </w:t>
            </w:r>
            <w:proofErr w:type="gramStart"/>
            <w:r>
              <w:t>x .</w:t>
            </w:r>
            <w:proofErr w:type="gramEnd"/>
          </w:p>
        </w:tc>
      </w:tr>
      <w:tr w:rsidR="003A2DF3" w14:paraId="6FF231C4" w14:textId="77777777" w:rsidTr="003A2DF3">
        <w:tc>
          <w:tcPr>
            <w:tcW w:w="8296" w:type="dxa"/>
          </w:tcPr>
          <w:p w14:paraId="048B52C0" w14:textId="23687B06" w:rsidR="003A2DF3" w:rsidRDefault="00D47A71" w:rsidP="00E26006">
            <w:r w:rsidRPr="00D47A71">
              <w:lastRenderedPageBreak/>
              <w:t>Merkle‐</w:t>
            </w:r>
            <w:proofErr w:type="spellStart"/>
            <w:r w:rsidRPr="00D47A71">
              <w:t>Damgard</w:t>
            </w:r>
            <w:proofErr w:type="spellEnd"/>
            <w:r w:rsidRPr="00D47A71">
              <w:t xml:space="preserve"> transform</w:t>
            </w:r>
            <w:r w:rsidR="00E26006">
              <w:t>: is divided into blocks of length m‐</w:t>
            </w:r>
            <w:proofErr w:type="gramStart"/>
            <w:r w:rsidR="00E26006">
              <w:t>n .</w:t>
            </w:r>
            <w:proofErr w:type="gramEnd"/>
            <w:r w:rsidR="00E26006">
              <w:t xml:space="preserve"> The construction works as follows: pass each block together with</w:t>
            </w:r>
            <w:r w:rsidR="002853FD">
              <w:t xml:space="preserve"> </w:t>
            </w:r>
            <w:r w:rsidR="00E26006">
              <w:t>the output of the previous block into the compression function</w:t>
            </w:r>
          </w:p>
        </w:tc>
      </w:tr>
      <w:tr w:rsidR="003A2DF3" w14:paraId="6AC9BC5B" w14:textId="77777777" w:rsidTr="003A2DF3">
        <w:tc>
          <w:tcPr>
            <w:tcW w:w="8296" w:type="dxa"/>
          </w:tcPr>
          <w:p w14:paraId="02DCC6F8" w14:textId="0611B2B3" w:rsidR="003A2DF3" w:rsidRDefault="00DA2DCC">
            <w:r w:rsidRPr="00DA2DCC">
              <w:t>SHA‐256 uses a compression function that takes 768‐bit input and produces 256‐bit outputs</w:t>
            </w:r>
          </w:p>
        </w:tc>
      </w:tr>
      <w:tr w:rsidR="003A2DF3" w14:paraId="1A6D2497" w14:textId="77777777" w:rsidTr="003A2DF3">
        <w:tc>
          <w:tcPr>
            <w:tcW w:w="8296" w:type="dxa"/>
          </w:tcPr>
          <w:p w14:paraId="73A84BB4" w14:textId="77777777" w:rsidR="003A2DF3" w:rsidRDefault="003A2DF3"/>
        </w:tc>
      </w:tr>
      <w:tr w:rsidR="003A2DF3" w14:paraId="0336706F" w14:textId="77777777" w:rsidTr="003A2DF3">
        <w:tc>
          <w:tcPr>
            <w:tcW w:w="8296" w:type="dxa"/>
          </w:tcPr>
          <w:p w14:paraId="6655C369" w14:textId="17233761" w:rsidR="003A2DF3" w:rsidRDefault="00901779">
            <w:r w:rsidRPr="00901779">
              <w:t>1.2 Hash Pointers and Data Structures</w:t>
            </w:r>
          </w:p>
        </w:tc>
      </w:tr>
      <w:tr w:rsidR="003A2DF3" w14:paraId="26CCBCDB" w14:textId="77777777" w:rsidTr="003A2DF3">
        <w:tc>
          <w:tcPr>
            <w:tcW w:w="8296" w:type="dxa"/>
          </w:tcPr>
          <w:p w14:paraId="16B131B5" w14:textId="746D0725" w:rsidR="003A2DF3" w:rsidRDefault="00EE5684" w:rsidP="00EE5684">
            <w:r>
              <w:t>Whereas a regular pointer gives you a way to retrieve the information, a hash pointer</w:t>
            </w:r>
            <w:r w:rsidR="00CB7110">
              <w:rPr>
                <w:rFonts w:hint="eastAsia"/>
              </w:rPr>
              <w:t xml:space="preserve"> </w:t>
            </w:r>
            <w:r>
              <w:t>also gives you a way to verify that the information hasn’t changed</w:t>
            </w:r>
          </w:p>
        </w:tc>
      </w:tr>
      <w:tr w:rsidR="003A2DF3" w14:paraId="35DB2236" w14:textId="77777777" w:rsidTr="003A2DF3">
        <w:tc>
          <w:tcPr>
            <w:tcW w:w="8296" w:type="dxa"/>
          </w:tcPr>
          <w:p w14:paraId="1EE0EC6F" w14:textId="5899CA09" w:rsidR="003A2DF3" w:rsidRDefault="00BD3D3F">
            <w:r w:rsidRPr="00BD3D3F">
              <w:t>A use case for a block chain is a tamper‐evident log.</w:t>
            </w:r>
          </w:p>
        </w:tc>
      </w:tr>
      <w:tr w:rsidR="003A2DF3" w14:paraId="239C5903" w14:textId="77777777" w:rsidTr="003A2DF3">
        <w:tc>
          <w:tcPr>
            <w:tcW w:w="8296" w:type="dxa"/>
          </w:tcPr>
          <w:p w14:paraId="485AC9D2" w14:textId="77777777" w:rsidR="003A2DF3" w:rsidRDefault="007F0B36">
            <w:r w:rsidRPr="007F0B36">
              <w:t>binary tree with hash pointers is known as a Merkle tree</w:t>
            </w:r>
          </w:p>
          <w:p w14:paraId="39698604" w14:textId="77777777" w:rsidR="001F3F7B" w:rsidRDefault="001F3F7B">
            <w:r>
              <w:rPr>
                <w:noProof/>
              </w:rPr>
              <w:drawing>
                <wp:inline distT="0" distB="0" distL="0" distR="0" wp14:anchorId="3C423668" wp14:editId="6BDC69F6">
                  <wp:extent cx="4936508" cy="2449830"/>
                  <wp:effectExtent l="0" t="0" r="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933" cy="2452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975E2" w14:textId="7A5FF4FB" w:rsidR="001D1277" w:rsidRDefault="001D1277">
            <w:r w:rsidRPr="001D1277">
              <w:t>we remember just the hash pointer at the head of the tree</w:t>
            </w:r>
          </w:p>
        </w:tc>
      </w:tr>
      <w:tr w:rsidR="003A2DF3" w14:paraId="413620FB" w14:textId="77777777" w:rsidTr="003A2DF3">
        <w:tc>
          <w:tcPr>
            <w:tcW w:w="8296" w:type="dxa"/>
          </w:tcPr>
          <w:p w14:paraId="3012182C" w14:textId="263144B1" w:rsidR="003A2DF3" w:rsidRDefault="0091730D" w:rsidP="00AA42ED">
            <w:r w:rsidRPr="0091730D">
              <w:t>Proof of membership</w:t>
            </w:r>
            <w:r>
              <w:t xml:space="preserve">: </w:t>
            </w:r>
            <w:r w:rsidR="00AA42ED">
              <w:t>they need to show us this data block, and the blocks on the path from the data block to the root.</w:t>
            </w:r>
          </w:p>
        </w:tc>
      </w:tr>
      <w:tr w:rsidR="003A2DF3" w14:paraId="44A4ECCB" w14:textId="77777777" w:rsidTr="003A2DF3">
        <w:tc>
          <w:tcPr>
            <w:tcW w:w="8296" w:type="dxa"/>
          </w:tcPr>
          <w:p w14:paraId="05345B73" w14:textId="311CD293" w:rsidR="003A2DF3" w:rsidRDefault="00714CB7">
            <w:r w:rsidRPr="00714CB7">
              <w:t>sorted Merkle tree</w:t>
            </w:r>
          </w:p>
        </w:tc>
      </w:tr>
      <w:tr w:rsidR="003A2DF3" w14:paraId="2F26FBA0" w14:textId="77777777" w:rsidTr="003A2DF3">
        <w:tc>
          <w:tcPr>
            <w:tcW w:w="8296" w:type="dxa"/>
          </w:tcPr>
          <w:p w14:paraId="247ECA63" w14:textId="77777777" w:rsidR="003A2DF3" w:rsidRDefault="003A2DF3"/>
        </w:tc>
      </w:tr>
      <w:tr w:rsidR="003A2DF3" w14:paraId="4C66C89B" w14:textId="77777777" w:rsidTr="003A2DF3">
        <w:tc>
          <w:tcPr>
            <w:tcW w:w="8296" w:type="dxa"/>
          </w:tcPr>
          <w:p w14:paraId="00EE2DFC" w14:textId="642A7AA7" w:rsidR="003A2DF3" w:rsidRDefault="00061545">
            <w:r w:rsidRPr="00061545">
              <w:t>1.3 Digital Signatures</w:t>
            </w:r>
          </w:p>
        </w:tc>
      </w:tr>
      <w:tr w:rsidR="003A2DF3" w14:paraId="1EDAC3DC" w14:textId="77777777" w:rsidTr="003A2DF3">
        <w:tc>
          <w:tcPr>
            <w:tcW w:w="8296" w:type="dxa"/>
          </w:tcPr>
          <w:p w14:paraId="676167DF" w14:textId="1B52F482" w:rsidR="003A2DF3" w:rsidRDefault="00CB6626">
            <w:r>
              <w:rPr>
                <w:noProof/>
              </w:rPr>
              <w:drawing>
                <wp:inline distT="0" distB="0" distL="0" distR="0" wp14:anchorId="587ADD1E" wp14:editId="6F555877">
                  <wp:extent cx="5001174" cy="2511425"/>
                  <wp:effectExtent l="0" t="0" r="9525" b="317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820" cy="2513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DF3" w14:paraId="631AA0FF" w14:textId="77777777" w:rsidTr="003A2DF3">
        <w:tc>
          <w:tcPr>
            <w:tcW w:w="8296" w:type="dxa"/>
          </w:tcPr>
          <w:p w14:paraId="356341BE" w14:textId="77777777" w:rsidR="003A2DF3" w:rsidRDefault="00045216">
            <w:r w:rsidRPr="00045216">
              <w:lastRenderedPageBreak/>
              <w:t>sign the hash of the message</w:t>
            </w:r>
          </w:p>
          <w:p w14:paraId="7C7301D7" w14:textId="0565B7BB" w:rsidR="00817975" w:rsidRDefault="00817975">
            <w:r w:rsidRPr="00817975">
              <w:t>sign a hash pointer</w:t>
            </w:r>
          </w:p>
        </w:tc>
      </w:tr>
      <w:tr w:rsidR="003A2DF3" w14:paraId="3F3C27AA" w14:textId="77777777" w:rsidTr="003A2DF3">
        <w:tc>
          <w:tcPr>
            <w:tcW w:w="8296" w:type="dxa"/>
          </w:tcPr>
          <w:p w14:paraId="69CB81B7" w14:textId="4FAC9C32" w:rsidR="003A2DF3" w:rsidRDefault="006F1A70">
            <w:r w:rsidRPr="006F1A70">
              <w:t>ECDSA</w:t>
            </w:r>
            <w:r w:rsidR="0001475F">
              <w:t>:</w:t>
            </w:r>
            <w:r w:rsidR="001D27F6">
              <w:rPr>
                <w:noProof/>
              </w:rPr>
              <w:t xml:space="preserve"> </w:t>
            </w:r>
            <w:r w:rsidR="001D27F6">
              <w:rPr>
                <w:noProof/>
              </w:rPr>
              <w:drawing>
                <wp:inline distT="0" distB="0" distL="0" distR="0" wp14:anchorId="4A676DC3" wp14:editId="150D1D49">
                  <wp:extent cx="3118401" cy="2002155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064" cy="2023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DF3" w14:paraId="41D227F7" w14:textId="77777777" w:rsidTr="003A2DF3">
        <w:tc>
          <w:tcPr>
            <w:tcW w:w="8296" w:type="dxa"/>
          </w:tcPr>
          <w:p w14:paraId="5241CFEA" w14:textId="5B6ED68C" w:rsidR="003A2DF3" w:rsidRDefault="004B0B05" w:rsidP="004B0B05">
            <w:r>
              <w:t>There is no encryption in Bitcoin,</w:t>
            </w:r>
            <w:r w:rsidR="00343723">
              <w:rPr>
                <w:rFonts w:hint="eastAsia"/>
              </w:rPr>
              <w:t xml:space="preserve"> </w:t>
            </w:r>
            <w:r>
              <w:t>because nothing needs to be encrypted</w:t>
            </w:r>
          </w:p>
        </w:tc>
      </w:tr>
      <w:tr w:rsidR="003A2DF3" w14:paraId="0823A0A6" w14:textId="77777777" w:rsidTr="003A2DF3">
        <w:tc>
          <w:tcPr>
            <w:tcW w:w="8296" w:type="dxa"/>
          </w:tcPr>
          <w:p w14:paraId="505280CA" w14:textId="77777777" w:rsidR="003A2DF3" w:rsidRDefault="003A2DF3"/>
        </w:tc>
      </w:tr>
      <w:tr w:rsidR="003A2DF3" w14:paraId="79E8D390" w14:textId="77777777" w:rsidTr="003A2DF3">
        <w:tc>
          <w:tcPr>
            <w:tcW w:w="8296" w:type="dxa"/>
          </w:tcPr>
          <w:p w14:paraId="1A624C93" w14:textId="77777777" w:rsidR="003A2DF3" w:rsidRDefault="006C0A53">
            <w:proofErr w:type="spellStart"/>
            <w:r w:rsidRPr="006C0A53">
              <w:t>GoofyCoin</w:t>
            </w:r>
            <w:proofErr w:type="spellEnd"/>
          </w:p>
          <w:p w14:paraId="528589B4" w14:textId="29722110" w:rsidR="006C0A53" w:rsidRDefault="000C1E98">
            <w:r w:rsidRPr="000C1E98">
              <w:t>The first rule is that a designated entity, Goofy, can create new coins</w:t>
            </w:r>
          </w:p>
          <w:p w14:paraId="1A6B29B3" w14:textId="2B7B258D" w:rsidR="00DA01EA" w:rsidRDefault="00DA01EA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DA01EA">
              <w:t xml:space="preserve">The string, together with </w:t>
            </w:r>
            <w:proofErr w:type="spellStart"/>
            <w:r w:rsidRPr="00DA01EA">
              <w:t>Goofy’s</w:t>
            </w:r>
            <w:proofErr w:type="spellEnd"/>
            <w:r w:rsidRPr="00DA01EA">
              <w:t xml:space="preserve"> signature, is a coin</w:t>
            </w:r>
          </w:p>
          <w:p w14:paraId="1988CD50" w14:textId="77777777" w:rsidR="000C1E98" w:rsidRDefault="000E13CA">
            <w:r w:rsidRPr="000E13CA">
              <w:t xml:space="preserve">The second rule of </w:t>
            </w:r>
            <w:proofErr w:type="spellStart"/>
            <w:r w:rsidRPr="000E13CA">
              <w:t>GoofyCoin</w:t>
            </w:r>
            <w:proofErr w:type="spellEnd"/>
            <w:r w:rsidRPr="000E13CA">
              <w:t xml:space="preserve"> is that whoever owns a coin can transfer it on to someone else</w:t>
            </w:r>
          </w:p>
          <w:p w14:paraId="1EE9C93C" w14:textId="1CEFDC63" w:rsidR="000E13CA" w:rsidRDefault="00815596" w:rsidP="00E019F7">
            <w:pPr>
              <w:ind w:firstLine="420"/>
            </w:pPr>
            <w:r>
              <w:rPr>
                <w:noProof/>
              </w:rPr>
              <w:drawing>
                <wp:inline distT="0" distB="0" distL="0" distR="0" wp14:anchorId="13F01651" wp14:editId="2875649B">
                  <wp:extent cx="3178153" cy="2379980"/>
                  <wp:effectExtent l="0" t="0" r="3810" b="127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894" cy="2394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A818D" w14:textId="61FEBC44" w:rsidR="00E019F7" w:rsidRDefault="00E019F7" w:rsidP="00E019F7">
            <w:r w:rsidRPr="0063466E">
              <w:rPr>
                <w:color w:val="FF0000"/>
              </w:rPr>
              <w:t>double‐spending attack</w:t>
            </w:r>
          </w:p>
        </w:tc>
      </w:tr>
      <w:tr w:rsidR="003A2DF3" w14:paraId="2FD8E790" w14:textId="77777777" w:rsidTr="003A2DF3">
        <w:tc>
          <w:tcPr>
            <w:tcW w:w="8296" w:type="dxa"/>
          </w:tcPr>
          <w:p w14:paraId="51AFBC7A" w14:textId="77777777" w:rsidR="003A2DF3" w:rsidRDefault="00C650B7">
            <w:proofErr w:type="spellStart"/>
            <w:r w:rsidRPr="00C650B7">
              <w:t>ScroogeCoin</w:t>
            </w:r>
            <w:proofErr w:type="spellEnd"/>
          </w:p>
          <w:p w14:paraId="629679EF" w14:textId="77777777" w:rsidR="00C650B7" w:rsidRDefault="005D62C3" w:rsidP="005D62C3">
            <w:r>
              <w:t>The first key idea is that a designated entity called Scrooge publishes an append‐only ledger</w:t>
            </w:r>
            <w:r>
              <w:rPr>
                <w:rFonts w:hint="eastAsia"/>
              </w:rPr>
              <w:t xml:space="preserve"> </w:t>
            </w:r>
            <w:r>
              <w:t>containing the history of all the transactions that have happened</w:t>
            </w:r>
          </w:p>
          <w:p w14:paraId="27B5E591" w14:textId="77777777" w:rsidR="005D62C3" w:rsidRDefault="00C1757D" w:rsidP="007F1D34">
            <w:pPr>
              <w:ind w:firstLine="420"/>
            </w:pPr>
            <w:r>
              <w:t>defend against double‐spending by requiring all transactions to be written the ledger before they</w:t>
            </w:r>
            <w:r w:rsidR="007F1D34">
              <w:rPr>
                <w:rFonts w:hint="eastAsia"/>
              </w:rPr>
              <w:t xml:space="preserve"> </w:t>
            </w:r>
            <w:r>
              <w:t>are accepted</w:t>
            </w:r>
          </w:p>
          <w:p w14:paraId="5C642F43" w14:textId="77777777" w:rsidR="007F1D34" w:rsidRDefault="002B2C58" w:rsidP="007F1D34">
            <w:r>
              <w:rPr>
                <w:noProof/>
              </w:rPr>
              <w:lastRenderedPageBreak/>
              <w:drawing>
                <wp:inline distT="0" distB="0" distL="0" distR="0" wp14:anchorId="17B30F0F" wp14:editId="4B01CE60">
                  <wp:extent cx="4831080" cy="1540757"/>
                  <wp:effectExtent l="0" t="0" r="7620" b="254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9705" cy="1546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A76346" w14:textId="77777777" w:rsidR="002B2C58" w:rsidRDefault="00F35869" w:rsidP="00F35869">
            <w:r>
              <w:t xml:space="preserve">The second kind of transaction is </w:t>
            </w:r>
            <w:proofErr w:type="spellStart"/>
            <w:r>
              <w:t>PayCoins</w:t>
            </w:r>
            <w:proofErr w:type="spellEnd"/>
            <w:r>
              <w:t>. It consumes some coins, that is, destroys them, and</w:t>
            </w:r>
            <w:r>
              <w:rPr>
                <w:rFonts w:hint="eastAsia"/>
              </w:rPr>
              <w:t xml:space="preserve"> </w:t>
            </w:r>
            <w:r>
              <w:t>creates new coins of the same total value</w:t>
            </w:r>
          </w:p>
          <w:p w14:paraId="20993026" w14:textId="478C96C9" w:rsidR="003439AA" w:rsidRPr="007F1D34" w:rsidRDefault="00EA1B1A" w:rsidP="00F35869">
            <w:r w:rsidRPr="00EA1B1A">
              <w:t>The problem here is centralization.</w:t>
            </w:r>
          </w:p>
        </w:tc>
      </w:tr>
      <w:tr w:rsidR="003A2DF3" w14:paraId="7B1E177A" w14:textId="77777777" w:rsidTr="003A2DF3">
        <w:tc>
          <w:tcPr>
            <w:tcW w:w="8296" w:type="dxa"/>
          </w:tcPr>
          <w:p w14:paraId="205F17BB" w14:textId="77777777" w:rsidR="003A2DF3" w:rsidRDefault="003A2DF3"/>
        </w:tc>
      </w:tr>
      <w:tr w:rsidR="003A2DF3" w14:paraId="037C61D7" w14:textId="77777777" w:rsidTr="003A2DF3">
        <w:tc>
          <w:tcPr>
            <w:tcW w:w="8296" w:type="dxa"/>
          </w:tcPr>
          <w:p w14:paraId="26220DE9" w14:textId="2C119A47" w:rsidR="003A2DF3" w:rsidRDefault="0036365E">
            <w:r w:rsidRPr="0036365E">
              <w:t>Chapter 2: How Bitcoin Achieves Decentralization</w:t>
            </w:r>
          </w:p>
        </w:tc>
      </w:tr>
      <w:tr w:rsidR="001D7377" w14:paraId="7A35A9BD" w14:textId="77777777" w:rsidTr="003A2DF3">
        <w:tc>
          <w:tcPr>
            <w:tcW w:w="8296" w:type="dxa"/>
          </w:tcPr>
          <w:p w14:paraId="028D1FFF" w14:textId="77777777" w:rsidR="00B04EFC" w:rsidRDefault="00B04EFC" w:rsidP="00B04EFC">
            <w:r>
              <w:t>1. Who maintains the ledger of transactions?</w:t>
            </w:r>
          </w:p>
          <w:p w14:paraId="7B112B76" w14:textId="77777777" w:rsidR="00B04EFC" w:rsidRDefault="00B04EFC" w:rsidP="00B04EFC">
            <w:r>
              <w:t>2. Who has authority over which transactions are valid?</w:t>
            </w:r>
          </w:p>
          <w:p w14:paraId="0895E9C4" w14:textId="5CBD460E" w:rsidR="001D7377" w:rsidRPr="0036365E" w:rsidRDefault="00B04EFC" w:rsidP="00B04EFC">
            <w:r>
              <w:t>3. Who creates new bitcoins?</w:t>
            </w:r>
          </w:p>
        </w:tc>
      </w:tr>
      <w:tr w:rsidR="003A2DF3" w14:paraId="25D8F434" w14:textId="77777777" w:rsidTr="003A2DF3">
        <w:tc>
          <w:tcPr>
            <w:tcW w:w="8296" w:type="dxa"/>
          </w:tcPr>
          <w:p w14:paraId="133CFD95" w14:textId="182C40F6" w:rsidR="003A2DF3" w:rsidRDefault="008D6B52" w:rsidP="008D6B52">
            <w:r>
              <w:t>The key technical problem to solve in</w:t>
            </w:r>
            <w:r>
              <w:rPr>
                <w:rFonts w:hint="eastAsia"/>
              </w:rPr>
              <w:t xml:space="preserve"> </w:t>
            </w:r>
            <w:r>
              <w:t>building a distributed e‐cash system is achieving distributed consensus</w:t>
            </w:r>
          </w:p>
        </w:tc>
      </w:tr>
      <w:tr w:rsidR="003A2DF3" w14:paraId="4173105C" w14:textId="77777777" w:rsidTr="003A2DF3">
        <w:tc>
          <w:tcPr>
            <w:tcW w:w="8296" w:type="dxa"/>
          </w:tcPr>
          <w:p w14:paraId="6EA4C053" w14:textId="470C6943" w:rsidR="003A2DF3" w:rsidRDefault="00C96C66">
            <w:r>
              <w:rPr>
                <w:noProof/>
              </w:rPr>
              <w:drawing>
                <wp:inline distT="0" distB="0" distL="0" distR="0" wp14:anchorId="422F14DE" wp14:editId="5F6FD377">
                  <wp:extent cx="4960620" cy="843293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862" cy="846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DF3" w14:paraId="39EB7EF2" w14:textId="77777777" w:rsidTr="003A2DF3">
        <w:tc>
          <w:tcPr>
            <w:tcW w:w="8296" w:type="dxa"/>
          </w:tcPr>
          <w:p w14:paraId="2F6B1403" w14:textId="68AD541A" w:rsidR="003A2DF3" w:rsidRDefault="000D4455">
            <w:r w:rsidRPr="000D4455">
              <w:t>the nodes must agree on</w:t>
            </w:r>
            <w:r>
              <w:t xml:space="preserve"> </w:t>
            </w:r>
            <w:r w:rsidRPr="000D4455">
              <w:t>exactly which transactions were broadcast and the order in which these transactions happened</w:t>
            </w:r>
          </w:p>
        </w:tc>
      </w:tr>
      <w:tr w:rsidR="003A2DF3" w14:paraId="059FCF97" w14:textId="77777777" w:rsidTr="003A2DF3">
        <w:tc>
          <w:tcPr>
            <w:tcW w:w="8296" w:type="dxa"/>
          </w:tcPr>
          <w:p w14:paraId="1F57C7FC" w14:textId="0288CEFC" w:rsidR="003A2DF3" w:rsidRDefault="00D32C82">
            <w:proofErr w:type="spellStart"/>
            <w:r w:rsidRPr="00D32C82">
              <w:t>Paxos</w:t>
            </w:r>
            <w:proofErr w:type="spellEnd"/>
          </w:p>
        </w:tc>
      </w:tr>
      <w:tr w:rsidR="003A2DF3" w14:paraId="49C76A6B" w14:textId="77777777" w:rsidTr="003A2DF3">
        <w:tc>
          <w:tcPr>
            <w:tcW w:w="8296" w:type="dxa"/>
          </w:tcPr>
          <w:p w14:paraId="4FFC4C73" w14:textId="5BE8D95D" w:rsidR="003A2DF3" w:rsidRDefault="00F614CE">
            <w:r>
              <w:t>Bitcoin b</w:t>
            </w:r>
            <w:r w:rsidR="004B6B55" w:rsidRPr="004B6B55">
              <w:t>reaking traditional assumptions</w:t>
            </w:r>
            <w:r w:rsidR="004B6B55">
              <w:t>:</w:t>
            </w:r>
          </w:p>
          <w:p w14:paraId="7CA4CE51" w14:textId="294FE1B1" w:rsidR="004B6B55" w:rsidRDefault="00B93E0B" w:rsidP="00F308AC">
            <w:pPr>
              <w:pStyle w:val="a4"/>
              <w:numPr>
                <w:ilvl w:val="0"/>
                <w:numId w:val="1"/>
              </w:numPr>
              <w:ind w:firstLineChars="0"/>
            </w:pPr>
            <w:r w:rsidRPr="001709FF">
              <w:t>I</w:t>
            </w:r>
            <w:r w:rsidR="001709FF" w:rsidRPr="001709FF">
              <w:t>ncentives</w:t>
            </w:r>
            <w:r w:rsidR="00315230">
              <w:t xml:space="preserve"> (currency)</w:t>
            </w:r>
          </w:p>
          <w:p w14:paraId="7B78BA14" w14:textId="059DC542" w:rsidR="00B93E0B" w:rsidRDefault="00315230" w:rsidP="00315230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t>R</w:t>
            </w:r>
            <w:r w:rsidR="00B93E0B">
              <w:t>andomness</w:t>
            </w:r>
            <w:r>
              <w:t xml:space="preserve"> (as time goes on, the probability that your view of any block will match the eventual consensus view increases)</w:t>
            </w:r>
          </w:p>
          <w:p w14:paraId="0AC52FCC" w14:textId="71B30A73" w:rsidR="001709FF" w:rsidRDefault="001709FF"/>
        </w:tc>
      </w:tr>
      <w:tr w:rsidR="003A2DF3" w14:paraId="20DBB6CB" w14:textId="77777777" w:rsidTr="003A2DF3">
        <w:tc>
          <w:tcPr>
            <w:tcW w:w="8296" w:type="dxa"/>
          </w:tcPr>
          <w:p w14:paraId="7B204A9F" w14:textId="77777777" w:rsidR="003A2DF3" w:rsidRDefault="003A2DF3"/>
        </w:tc>
      </w:tr>
      <w:tr w:rsidR="003A2DF3" w14:paraId="003499FC" w14:textId="77777777" w:rsidTr="003A2DF3">
        <w:tc>
          <w:tcPr>
            <w:tcW w:w="8296" w:type="dxa"/>
          </w:tcPr>
          <w:p w14:paraId="2E72ABC6" w14:textId="7D85D677" w:rsidR="003A2DF3" w:rsidRDefault="006D474F">
            <w:r w:rsidRPr="006D474F">
              <w:t>2.3 Consensus without identity using a block chain</w:t>
            </w:r>
          </w:p>
        </w:tc>
      </w:tr>
      <w:tr w:rsidR="002B2C58" w14:paraId="517B03DB" w14:textId="77777777" w:rsidTr="003A2DF3">
        <w:tc>
          <w:tcPr>
            <w:tcW w:w="8296" w:type="dxa"/>
          </w:tcPr>
          <w:p w14:paraId="7512134A" w14:textId="78C4D7FB" w:rsidR="002B2C58" w:rsidRDefault="008A78B0">
            <w:r w:rsidRPr="008A78B0">
              <w:t>Sybil attack</w:t>
            </w:r>
          </w:p>
        </w:tc>
      </w:tr>
      <w:tr w:rsidR="002B2C58" w14:paraId="762B81CA" w14:textId="77777777" w:rsidTr="003A2DF3">
        <w:tc>
          <w:tcPr>
            <w:tcW w:w="8296" w:type="dxa"/>
          </w:tcPr>
          <w:p w14:paraId="489423BA" w14:textId="21FC610A" w:rsidR="002B2C58" w:rsidRDefault="00331AB7" w:rsidP="00331AB7">
            <w:r>
              <w:t>nobody is forced to reveal their real‐life identity, like their</w:t>
            </w:r>
            <w:r>
              <w:rPr>
                <w:rFonts w:hint="eastAsia"/>
              </w:rPr>
              <w:t xml:space="preserve"> </w:t>
            </w:r>
            <w:r>
              <w:t>name or IP address, in order to participate</w:t>
            </w:r>
          </w:p>
        </w:tc>
      </w:tr>
      <w:tr w:rsidR="00B376FF" w14:paraId="5536546B" w14:textId="77777777" w:rsidTr="003A2DF3">
        <w:tc>
          <w:tcPr>
            <w:tcW w:w="8296" w:type="dxa"/>
          </w:tcPr>
          <w:p w14:paraId="63372293" w14:textId="1DD5444E" w:rsidR="00B376FF" w:rsidRDefault="00451008" w:rsidP="00451008">
            <w:r>
              <w:t>a transaction is a data structure that contains Alice’s signature, an instruction to pay to</w:t>
            </w:r>
            <w:r>
              <w:rPr>
                <w:rFonts w:hint="eastAsia"/>
              </w:rPr>
              <w:t xml:space="preserve"> </w:t>
            </w:r>
            <w:r>
              <w:t>Bob’s public key, and a hash.</w:t>
            </w:r>
          </w:p>
        </w:tc>
      </w:tr>
      <w:tr w:rsidR="002B2C58" w14:paraId="2491E483" w14:textId="77777777" w:rsidTr="003A2DF3">
        <w:tc>
          <w:tcPr>
            <w:tcW w:w="8296" w:type="dxa"/>
          </w:tcPr>
          <w:p w14:paraId="6CD2D1D0" w14:textId="77777777" w:rsidR="002B2C58" w:rsidRDefault="003E764F">
            <w:r>
              <w:rPr>
                <w:noProof/>
              </w:rPr>
              <w:lastRenderedPageBreak/>
              <w:drawing>
                <wp:inline distT="0" distB="0" distL="0" distR="0" wp14:anchorId="5FC66F4F" wp14:editId="534E8D97">
                  <wp:extent cx="5054723" cy="2280285"/>
                  <wp:effectExtent l="0" t="0" r="0" b="571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551" cy="228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6078E" w14:textId="77777777" w:rsidR="00B376FF" w:rsidRDefault="00B376FF">
            <w:r w:rsidRPr="00B376FF">
              <w:t>Stealing Bitcoins</w:t>
            </w:r>
            <w:r>
              <w:t xml:space="preserve"> (X)</w:t>
            </w:r>
          </w:p>
          <w:p w14:paraId="7063A22E" w14:textId="672B9346" w:rsidR="00B376FF" w:rsidRDefault="00B376FF">
            <w:r w:rsidRPr="00B376FF">
              <w:t>Denial of service attack</w:t>
            </w:r>
            <w:r>
              <w:t xml:space="preserve"> (</w:t>
            </w:r>
            <w:r w:rsidR="002D0F04">
              <w:rPr>
                <w:rFonts w:hint="eastAsia"/>
              </w:rPr>
              <w:t>X</w:t>
            </w:r>
            <w:r>
              <w:t>)</w:t>
            </w:r>
          </w:p>
          <w:p w14:paraId="1387F7C5" w14:textId="77777777" w:rsidR="0087535B" w:rsidRDefault="0087535B">
            <w:r w:rsidRPr="0087535B">
              <w:t>Double‐spend attack</w:t>
            </w:r>
            <w:r>
              <w:t xml:space="preserve"> (</w:t>
            </w:r>
            <w:r w:rsidR="00E80677">
              <w:rPr>
                <w:rFonts w:ascii="Segoe UI Emoji" w:hAnsi="Segoe UI Emoji" w:cs="Segoe UI Emoji" w:hint="eastAsia"/>
              </w:rPr>
              <w:t>✔</w:t>
            </w:r>
            <w:r>
              <w:t>)</w:t>
            </w:r>
          </w:p>
          <w:p w14:paraId="592234F5" w14:textId="77777777" w:rsidR="00E52B7D" w:rsidRDefault="00E52B7D" w:rsidP="00E52B7D">
            <w:r>
              <w:t>honest nodes’ behavior is always to extend the</w:t>
            </w:r>
            <w:r>
              <w:rPr>
                <w:rFonts w:hint="eastAsia"/>
              </w:rPr>
              <w:t xml:space="preserve"> </w:t>
            </w:r>
            <w:r>
              <w:t>longest valid branch that they see</w:t>
            </w:r>
          </w:p>
          <w:p w14:paraId="0B144B1A" w14:textId="3D921CC5" w:rsidR="00EA56F3" w:rsidRPr="0087535B" w:rsidRDefault="00EA56F3" w:rsidP="00EA56F3">
            <w:r>
              <w:t>a cautious merchant would not release the software to Alice even after the</w:t>
            </w:r>
            <w:r w:rsidR="00B701E5">
              <w:rPr>
                <w:rFonts w:hint="eastAsia"/>
              </w:rPr>
              <w:t xml:space="preserve"> </w:t>
            </w:r>
            <w:r>
              <w:t>transaction was included in one block, and would continue to wait</w:t>
            </w:r>
          </w:p>
        </w:tc>
      </w:tr>
      <w:tr w:rsidR="002B2C58" w14:paraId="2F4F7547" w14:textId="77777777" w:rsidTr="003A2DF3">
        <w:tc>
          <w:tcPr>
            <w:tcW w:w="8296" w:type="dxa"/>
          </w:tcPr>
          <w:p w14:paraId="4C09CECD" w14:textId="5C938C64" w:rsidR="002B2C58" w:rsidRDefault="00A23B82" w:rsidP="00A23B82">
            <w:r>
              <w:t>The most common heuristic that’s used in the Bitcoin ecosystem is to wait for six</w:t>
            </w:r>
            <w:r>
              <w:rPr>
                <w:rFonts w:hint="eastAsia"/>
              </w:rPr>
              <w:t xml:space="preserve"> </w:t>
            </w:r>
            <w:r>
              <w:t>confirmations.</w:t>
            </w:r>
          </w:p>
        </w:tc>
      </w:tr>
      <w:tr w:rsidR="002B2C58" w14:paraId="40BAF83E" w14:textId="77777777" w:rsidTr="003A2DF3">
        <w:tc>
          <w:tcPr>
            <w:tcW w:w="8296" w:type="dxa"/>
          </w:tcPr>
          <w:p w14:paraId="047612C6" w14:textId="77777777" w:rsidR="002B2C58" w:rsidRDefault="002B2C58"/>
        </w:tc>
      </w:tr>
      <w:tr w:rsidR="002B2C58" w14:paraId="6DEB12C7" w14:textId="77777777" w:rsidTr="003A2DF3">
        <w:tc>
          <w:tcPr>
            <w:tcW w:w="8296" w:type="dxa"/>
          </w:tcPr>
          <w:p w14:paraId="1DF57DE2" w14:textId="64787560" w:rsidR="002B2C58" w:rsidRDefault="00BD676B">
            <w:r w:rsidRPr="00BD676B">
              <w:t>2.4 Incentives and proof of work</w:t>
            </w:r>
          </w:p>
        </w:tc>
      </w:tr>
      <w:tr w:rsidR="002B2C58" w14:paraId="30CFD1EE" w14:textId="77777777" w:rsidTr="003A2DF3">
        <w:tc>
          <w:tcPr>
            <w:tcW w:w="8296" w:type="dxa"/>
          </w:tcPr>
          <w:p w14:paraId="7D600A36" w14:textId="0975B6A4" w:rsidR="00B51085" w:rsidRDefault="00F0016B" w:rsidP="00790058">
            <w:r w:rsidRPr="00F0016B">
              <w:t>block reward</w:t>
            </w:r>
            <w:r>
              <w:rPr>
                <w:rFonts w:hint="eastAsia"/>
              </w:rPr>
              <w:t>：</w:t>
            </w:r>
            <w:r w:rsidR="00B51085">
              <w:t>the node that creates a block gets to include a</w:t>
            </w:r>
            <w:r w:rsidR="00B51085">
              <w:rPr>
                <w:rFonts w:hint="eastAsia"/>
              </w:rPr>
              <w:t xml:space="preserve"> </w:t>
            </w:r>
            <w:r w:rsidR="00B51085">
              <w:t>special transaction in that block</w:t>
            </w:r>
            <w:r w:rsidR="00790058">
              <w:rPr>
                <w:rFonts w:hint="eastAsia"/>
              </w:rPr>
              <w:t xml:space="preserve"> （</w:t>
            </w:r>
            <w:r w:rsidR="00D3716F" w:rsidRPr="00D3716F">
              <w:t>this is the only way in which new bitcoins are allowed to be created</w:t>
            </w:r>
            <w:r w:rsidR="00790058">
              <w:rPr>
                <w:rFonts w:hint="eastAsia"/>
              </w:rPr>
              <w:t>）</w:t>
            </w:r>
          </w:p>
          <w:p w14:paraId="199629D7" w14:textId="4C39D277" w:rsidR="00D3716F" w:rsidRDefault="004E18F1" w:rsidP="00B51085">
            <w:r w:rsidRPr="004E18F1">
              <w:t>Transaction fees</w:t>
            </w:r>
            <w:r>
              <w:rPr>
                <w:rFonts w:hint="eastAsia"/>
              </w:rPr>
              <w:t>：</w:t>
            </w:r>
            <w:r w:rsidR="00903371">
              <w:t>Whoever creates the block that first puts that transaction into the block chain gets to</w:t>
            </w:r>
            <w:r w:rsidR="00903371">
              <w:rPr>
                <w:rFonts w:hint="eastAsia"/>
              </w:rPr>
              <w:t xml:space="preserve"> </w:t>
            </w:r>
            <w:r w:rsidR="00903371">
              <w:t>collect the difference, which acts a transaction fee</w:t>
            </w:r>
          </w:p>
        </w:tc>
      </w:tr>
      <w:tr w:rsidR="002B2C58" w14:paraId="475D5A29" w14:textId="77777777" w:rsidTr="003A2DF3">
        <w:tc>
          <w:tcPr>
            <w:tcW w:w="8296" w:type="dxa"/>
          </w:tcPr>
          <w:p w14:paraId="5F1BC4E4" w14:textId="409A2013" w:rsidR="002B2C58" w:rsidRDefault="0076161F" w:rsidP="0076161F">
            <w:r>
              <w:t>The key idea behind proof‐of‐work is that we</w:t>
            </w:r>
            <w:r>
              <w:rPr>
                <w:rFonts w:hint="eastAsia"/>
              </w:rPr>
              <w:t xml:space="preserve"> </w:t>
            </w:r>
            <w:r>
              <w:t>approximate the selection of a random node by instead selecting nodes in proportion to a resource</w:t>
            </w:r>
            <w:r>
              <w:rPr>
                <w:rFonts w:hint="eastAsia"/>
              </w:rPr>
              <w:t xml:space="preserve"> </w:t>
            </w:r>
            <w:r>
              <w:t>that we hope that nobody can monopolize.</w:t>
            </w:r>
          </w:p>
        </w:tc>
      </w:tr>
      <w:tr w:rsidR="00D4502F" w14:paraId="7911C5CE" w14:textId="77777777" w:rsidTr="003A2DF3">
        <w:tc>
          <w:tcPr>
            <w:tcW w:w="8296" w:type="dxa"/>
          </w:tcPr>
          <w:p w14:paraId="56422C54" w14:textId="77777777" w:rsidR="00D4502F" w:rsidRDefault="007F7853">
            <w:r w:rsidRPr="007F7853">
              <w:t>Bitcoin achieves proof‐of‐work using hash puzzles</w:t>
            </w:r>
          </w:p>
          <w:p w14:paraId="07795242" w14:textId="01BE67F8" w:rsidR="007F7853" w:rsidRDefault="00865242">
            <w:r>
              <w:rPr>
                <w:rFonts w:hint="eastAsia"/>
              </w:rPr>
              <w:t>fin</w:t>
            </w:r>
            <w:r>
              <w:t>d a nonce satisfies</w:t>
            </w:r>
          </w:p>
          <w:p w14:paraId="4C5BCE9A" w14:textId="778F2DC6" w:rsidR="00865242" w:rsidRDefault="00865242">
            <w:r>
              <w:rPr>
                <w:noProof/>
              </w:rPr>
              <w:drawing>
                <wp:inline distT="0" distB="0" distL="0" distR="0" wp14:anchorId="4ADBFE03" wp14:editId="61670E29">
                  <wp:extent cx="4450080" cy="402361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01" cy="409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02F" w14:paraId="38356BDF" w14:textId="77777777" w:rsidTr="003A2DF3">
        <w:tc>
          <w:tcPr>
            <w:tcW w:w="8296" w:type="dxa"/>
          </w:tcPr>
          <w:p w14:paraId="23B6D5D1" w14:textId="2BEF4DF8" w:rsidR="00D4502F" w:rsidRDefault="00B0498A">
            <w:r w:rsidRPr="00B0498A">
              <w:t>only some nodes even bother to compete in this block creation process</w:t>
            </w:r>
          </w:p>
        </w:tc>
      </w:tr>
      <w:tr w:rsidR="00D4502F" w14:paraId="52E09290" w14:textId="77777777" w:rsidTr="003A2DF3">
        <w:tc>
          <w:tcPr>
            <w:tcW w:w="8296" w:type="dxa"/>
          </w:tcPr>
          <w:p w14:paraId="404930C3" w14:textId="1847AC93" w:rsidR="00D4502F" w:rsidRDefault="002C7063" w:rsidP="002C7063">
            <w:r>
              <w:t>the average time</w:t>
            </w:r>
            <w:r>
              <w:rPr>
                <w:rFonts w:hint="eastAsia"/>
              </w:rPr>
              <w:t xml:space="preserve"> </w:t>
            </w:r>
            <w:r>
              <w:t>between successive blocks produced in the Bitcoin network is about 10 minutes</w:t>
            </w:r>
          </w:p>
        </w:tc>
      </w:tr>
      <w:tr w:rsidR="00D4502F" w14:paraId="734423FB" w14:textId="77777777" w:rsidTr="003A2DF3">
        <w:tc>
          <w:tcPr>
            <w:tcW w:w="8296" w:type="dxa"/>
          </w:tcPr>
          <w:p w14:paraId="60B74E4F" w14:textId="2CD63E88" w:rsidR="00D4502F" w:rsidRDefault="005B52C4" w:rsidP="005B52C4">
            <w:r>
              <w:t>ownership of bitcoins is nothing more than other nodes agreeing</w:t>
            </w:r>
            <w:r w:rsidR="006F6A06">
              <w:rPr>
                <w:rFonts w:hint="eastAsia"/>
              </w:rPr>
              <w:t xml:space="preserve"> </w:t>
            </w:r>
            <w:r>
              <w:t>that a given party owns those bitcoins.</w:t>
            </w:r>
          </w:p>
        </w:tc>
      </w:tr>
      <w:tr w:rsidR="00D4502F" w14:paraId="27852BDB" w14:textId="77777777" w:rsidTr="003A2DF3">
        <w:tc>
          <w:tcPr>
            <w:tcW w:w="8296" w:type="dxa"/>
          </w:tcPr>
          <w:p w14:paraId="6C202054" w14:textId="2B152033" w:rsidR="00D4502F" w:rsidRDefault="00450F6C">
            <w:r w:rsidRPr="00450F6C">
              <w:t>51‐percent attack</w:t>
            </w:r>
          </w:p>
        </w:tc>
      </w:tr>
      <w:tr w:rsidR="00D4502F" w14:paraId="66827392" w14:textId="77777777" w:rsidTr="003A2DF3">
        <w:tc>
          <w:tcPr>
            <w:tcW w:w="8296" w:type="dxa"/>
          </w:tcPr>
          <w:p w14:paraId="2C3E20F0" w14:textId="77777777" w:rsidR="00D4502F" w:rsidRDefault="00D4502F"/>
        </w:tc>
      </w:tr>
      <w:tr w:rsidR="00D4502F" w14:paraId="2BEE8FA2" w14:textId="77777777" w:rsidTr="003A2DF3">
        <w:tc>
          <w:tcPr>
            <w:tcW w:w="8296" w:type="dxa"/>
          </w:tcPr>
          <w:p w14:paraId="3C4486A7" w14:textId="6CCD48C5" w:rsidR="00D4502F" w:rsidRDefault="00AA1784">
            <w:r w:rsidRPr="00AA1784">
              <w:t>Chapter 3: Mechanics of Bitcoin</w:t>
            </w:r>
          </w:p>
        </w:tc>
      </w:tr>
      <w:tr w:rsidR="00D4502F" w14:paraId="4FCA472E" w14:textId="77777777" w:rsidTr="003A2DF3">
        <w:tc>
          <w:tcPr>
            <w:tcW w:w="8296" w:type="dxa"/>
          </w:tcPr>
          <w:p w14:paraId="46769F4E" w14:textId="66830498" w:rsidR="00D4502F" w:rsidRDefault="009B2202">
            <w:r>
              <w:rPr>
                <w:noProof/>
              </w:rPr>
              <w:lastRenderedPageBreak/>
              <w:drawing>
                <wp:inline distT="0" distB="0" distL="0" distR="0" wp14:anchorId="4B5421A5" wp14:editId="122D0320">
                  <wp:extent cx="5122950" cy="3352800"/>
                  <wp:effectExtent l="0" t="0" r="190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873" cy="3356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02F" w14:paraId="21A9D543" w14:textId="77777777" w:rsidTr="003A2DF3">
        <w:tc>
          <w:tcPr>
            <w:tcW w:w="8296" w:type="dxa"/>
          </w:tcPr>
          <w:p w14:paraId="563746F4" w14:textId="1E466298" w:rsidR="00D4502F" w:rsidRDefault="005E1D44" w:rsidP="005E1D44">
            <w:r>
              <w:t>in Bitcoin, the entirety of a transaction output must be consumed by</w:t>
            </w:r>
            <w:r>
              <w:rPr>
                <w:rFonts w:hint="eastAsia"/>
              </w:rPr>
              <w:t xml:space="preserve"> </w:t>
            </w:r>
            <w:r>
              <w:t>another transaction, or none of it</w:t>
            </w:r>
          </w:p>
        </w:tc>
      </w:tr>
      <w:tr w:rsidR="00D4502F" w14:paraId="532E1548" w14:textId="77777777" w:rsidTr="003A2DF3">
        <w:tc>
          <w:tcPr>
            <w:tcW w:w="8296" w:type="dxa"/>
          </w:tcPr>
          <w:p w14:paraId="0DF38B27" w14:textId="5224D8FB" w:rsidR="00D4502F" w:rsidRDefault="00DE191E" w:rsidP="00DE191E">
            <w:r>
              <w:t>To ensure it hasn’t been spent, we need to scan the</w:t>
            </w:r>
            <w:r>
              <w:rPr>
                <w:rFonts w:hint="eastAsia"/>
              </w:rPr>
              <w:t xml:space="preserve"> </w:t>
            </w:r>
            <w:r>
              <w:t>block chain between the referenced transaction and the latest block</w:t>
            </w:r>
          </w:p>
        </w:tc>
      </w:tr>
      <w:tr w:rsidR="008B6323" w14:paraId="3D19CBDF" w14:textId="77777777" w:rsidTr="003A2DF3">
        <w:tc>
          <w:tcPr>
            <w:tcW w:w="8296" w:type="dxa"/>
          </w:tcPr>
          <w:p w14:paraId="0BAE69B4" w14:textId="57004C05" w:rsidR="008B6323" w:rsidRDefault="00BC1E11">
            <w:r w:rsidRPr="00BC1E11">
              <w:t>Change addresses</w:t>
            </w:r>
            <w:r>
              <w:t xml:space="preserve">, </w:t>
            </w:r>
            <w:r w:rsidRPr="00BC1E11">
              <w:t>Efficient verification</w:t>
            </w:r>
            <w:r>
              <w:t xml:space="preserve">, </w:t>
            </w:r>
            <w:r w:rsidR="00F71E34" w:rsidRPr="00F71E34">
              <w:t>Consolidating funds</w:t>
            </w:r>
            <w:r w:rsidR="00F71E34">
              <w:t xml:space="preserve">, </w:t>
            </w:r>
            <w:r w:rsidR="00F71E34" w:rsidRPr="00F71E34">
              <w:t>Joint payments</w:t>
            </w:r>
            <w:r w:rsidR="00F71E34">
              <w:t xml:space="preserve">, </w:t>
            </w:r>
            <w:r w:rsidR="00F71E34" w:rsidRPr="00F71E34">
              <w:t>Transaction syntax</w:t>
            </w:r>
          </w:p>
        </w:tc>
      </w:tr>
      <w:tr w:rsidR="008B6323" w14:paraId="0DC4B4B8" w14:textId="77777777" w:rsidTr="003A2DF3">
        <w:tc>
          <w:tcPr>
            <w:tcW w:w="8296" w:type="dxa"/>
          </w:tcPr>
          <w:p w14:paraId="525A384A" w14:textId="77777777" w:rsidR="008B6323" w:rsidRDefault="00F71E34">
            <w:r>
              <w:rPr>
                <w:noProof/>
              </w:rPr>
              <w:drawing>
                <wp:inline distT="0" distB="0" distL="0" distR="0" wp14:anchorId="53F36801" wp14:editId="73838784">
                  <wp:extent cx="4899660" cy="2950060"/>
                  <wp:effectExtent l="0" t="0" r="0" b="317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258" cy="2954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AC22ED" w14:textId="79BA709A" w:rsidR="006C532C" w:rsidRDefault="00E14DBD" w:rsidP="00E14DBD">
            <w:r>
              <w:t>this script</w:t>
            </w:r>
            <w:r>
              <w:rPr>
                <w:rFonts w:hint="eastAsia"/>
              </w:rPr>
              <w:t xml:space="preserve"> </w:t>
            </w:r>
            <w:r>
              <w:t>just specifies one public key and requires a signature for that public key in order to spend the coins</w:t>
            </w:r>
          </w:p>
        </w:tc>
      </w:tr>
      <w:tr w:rsidR="008B6323" w14:paraId="17B6DA92" w14:textId="77777777" w:rsidTr="003A2DF3">
        <w:tc>
          <w:tcPr>
            <w:tcW w:w="8296" w:type="dxa"/>
          </w:tcPr>
          <w:p w14:paraId="47515F03" w14:textId="3C0A527A" w:rsidR="008B6323" w:rsidRDefault="006F7D5B">
            <w:r w:rsidRPr="006F7D5B">
              <w:t>3.2 Bitcoin Scripts</w:t>
            </w:r>
          </w:p>
        </w:tc>
      </w:tr>
      <w:tr w:rsidR="0041196F" w14:paraId="04A833CE" w14:textId="77777777" w:rsidTr="003A2DF3">
        <w:tc>
          <w:tcPr>
            <w:tcW w:w="8296" w:type="dxa"/>
          </w:tcPr>
          <w:p w14:paraId="16CAFF13" w14:textId="1A0E1173" w:rsidR="0041196F" w:rsidRPr="006F7D5B" w:rsidRDefault="0041196F" w:rsidP="0041196F">
            <w:r>
              <w:t>we combine the new</w:t>
            </w:r>
            <w:r>
              <w:rPr>
                <w:rFonts w:hint="eastAsia"/>
              </w:rPr>
              <w:t xml:space="preserve"> </w:t>
            </w:r>
            <w:r>
              <w:t>transaction’s input script and the earlier transaction’s output script</w:t>
            </w:r>
          </w:p>
        </w:tc>
      </w:tr>
      <w:tr w:rsidR="008B6323" w14:paraId="7CAFB80A" w14:textId="77777777" w:rsidTr="003A2DF3">
        <w:tc>
          <w:tcPr>
            <w:tcW w:w="8296" w:type="dxa"/>
          </w:tcPr>
          <w:p w14:paraId="43F3B2C2" w14:textId="77777777" w:rsidR="008B6323" w:rsidRDefault="00EF3E85">
            <w:r>
              <w:rPr>
                <w:noProof/>
              </w:rPr>
              <w:lastRenderedPageBreak/>
              <w:drawing>
                <wp:inline distT="0" distB="0" distL="0" distR="0" wp14:anchorId="57035FBD" wp14:editId="13C7B278">
                  <wp:extent cx="5123346" cy="1034415"/>
                  <wp:effectExtent l="0" t="0" r="127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9512" cy="103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814137" w14:textId="1F3FA13A" w:rsidR="00462239" w:rsidRDefault="00462239" w:rsidP="00462239">
            <w:r>
              <w:t>The first two instructions in this script are data</w:t>
            </w:r>
            <w:r w:rsidR="002252F0">
              <w:rPr>
                <w:rFonts w:hint="eastAsia"/>
              </w:rPr>
              <w:t xml:space="preserve"> </w:t>
            </w:r>
            <w:r>
              <w:t>instructions — the signature and the public key used to verify that signature — specified in the</w:t>
            </w:r>
            <w:r w:rsidR="002252F0">
              <w:rPr>
                <w:rFonts w:hint="eastAsia"/>
              </w:rPr>
              <w:t xml:space="preserve"> </w:t>
            </w:r>
            <w:proofErr w:type="spellStart"/>
            <w:r>
              <w:t>scriptSig</w:t>
            </w:r>
            <w:proofErr w:type="spellEnd"/>
            <w:r>
              <w:t xml:space="preserve"> component of a transaction input in the redeeming transaction.</w:t>
            </w:r>
          </w:p>
        </w:tc>
      </w:tr>
      <w:tr w:rsidR="009647A4" w14:paraId="7FF133EE" w14:textId="77777777" w:rsidTr="003A2DF3">
        <w:tc>
          <w:tcPr>
            <w:tcW w:w="8296" w:type="dxa"/>
          </w:tcPr>
          <w:p w14:paraId="4BA83208" w14:textId="77777777" w:rsidR="009647A4" w:rsidRDefault="009647A4">
            <w:pPr>
              <w:rPr>
                <w:noProof/>
              </w:rPr>
            </w:pPr>
            <w:r w:rsidRPr="009647A4">
              <w:rPr>
                <w:noProof/>
              </w:rPr>
              <w:t>Proof of burn</w:t>
            </w:r>
            <w:r>
              <w:rPr>
                <w:noProof/>
              </w:rPr>
              <w:t>:</w:t>
            </w:r>
          </w:p>
          <w:p w14:paraId="7D60A6F0" w14:textId="4F11A241" w:rsidR="009647A4" w:rsidRDefault="00F50C86">
            <w:pPr>
              <w:rPr>
                <w:noProof/>
              </w:rPr>
            </w:pPr>
            <w:r w:rsidRPr="00F50C86">
              <w:rPr>
                <w:noProof/>
              </w:rPr>
              <w:t>a script that can never be redeemed</w:t>
            </w:r>
          </w:p>
        </w:tc>
      </w:tr>
      <w:tr w:rsidR="008B6323" w14:paraId="79CA2C5D" w14:textId="77777777" w:rsidTr="003A2DF3">
        <w:tc>
          <w:tcPr>
            <w:tcW w:w="8296" w:type="dxa"/>
          </w:tcPr>
          <w:p w14:paraId="2A42426C" w14:textId="77777777" w:rsidR="008B6323" w:rsidRDefault="001C0D07">
            <w:r w:rsidRPr="001C0D07">
              <w:t>Pay-to-script-hash</w:t>
            </w:r>
            <w:r>
              <w:t>:</w:t>
            </w:r>
          </w:p>
          <w:p w14:paraId="4CC1E53A" w14:textId="77777777" w:rsidR="00CB5655" w:rsidRDefault="007814B1" w:rsidP="007814B1">
            <w:r>
              <w:t>the receiver can instead tell the sender send your coins to the</w:t>
            </w:r>
            <w:r w:rsidR="00F60118">
              <w:rPr>
                <w:rFonts w:hint="eastAsia"/>
              </w:rPr>
              <w:t xml:space="preserve"> </w:t>
            </w:r>
            <w:r>
              <w:t>hash of this scrip</w:t>
            </w:r>
            <w:r w:rsidR="00CB5655">
              <w:rPr>
                <w:rFonts w:hint="eastAsia"/>
              </w:rPr>
              <w:t>t</w:t>
            </w:r>
            <w:r>
              <w:t xml:space="preserve"> </w:t>
            </w:r>
          </w:p>
          <w:p w14:paraId="7CCA5920" w14:textId="428FBA9F" w:rsidR="001C0D07" w:rsidRDefault="0067108C" w:rsidP="0067108C">
            <w:r>
              <w:t>it is Bob’s responsibility to specify the fancy script when he wants to redeem</w:t>
            </w:r>
            <w:r w:rsidR="00093051">
              <w:rPr>
                <w:rFonts w:hint="eastAsia"/>
              </w:rPr>
              <w:t xml:space="preserve"> </w:t>
            </w:r>
            <w:r>
              <w:t>the coins.</w:t>
            </w:r>
          </w:p>
        </w:tc>
      </w:tr>
      <w:tr w:rsidR="008B6323" w14:paraId="09B308BB" w14:textId="77777777" w:rsidTr="003A2DF3">
        <w:tc>
          <w:tcPr>
            <w:tcW w:w="8296" w:type="dxa"/>
          </w:tcPr>
          <w:p w14:paraId="284F6A70" w14:textId="6B5EEB2D" w:rsidR="008B6323" w:rsidRDefault="001D303D">
            <w:r w:rsidRPr="001D303D">
              <w:t>3.3 Applications of Bitcoin scripts</w:t>
            </w:r>
          </w:p>
        </w:tc>
      </w:tr>
      <w:tr w:rsidR="008B6323" w14:paraId="22E32F03" w14:textId="77777777" w:rsidTr="003A2DF3">
        <w:tc>
          <w:tcPr>
            <w:tcW w:w="8296" w:type="dxa"/>
          </w:tcPr>
          <w:p w14:paraId="037D5604" w14:textId="40C428C9" w:rsidR="008B6323" w:rsidRDefault="00F86EEF">
            <w:r w:rsidRPr="00F86EEF">
              <w:t>Escrow transactions</w:t>
            </w:r>
            <w:r w:rsidR="00F4188D">
              <w:t xml:space="preserve">: </w:t>
            </w:r>
            <w:r w:rsidR="00F4188D" w:rsidRPr="00F4188D">
              <w:t>creates a MULTISIG transaction</w:t>
            </w:r>
          </w:p>
          <w:p w14:paraId="405D7FA9" w14:textId="44EAFC1E" w:rsidR="00F4188D" w:rsidRDefault="00F509B1">
            <w:r w:rsidRPr="00F509B1">
              <w:t>Green addresses</w:t>
            </w:r>
            <w:r>
              <w:t xml:space="preserve">: </w:t>
            </w:r>
            <w:r w:rsidR="003405F9">
              <w:t>transaction offline</w:t>
            </w:r>
          </w:p>
          <w:p w14:paraId="05D6D29C" w14:textId="0A4C2539" w:rsidR="009D35CA" w:rsidRDefault="009D35CA">
            <w:r w:rsidRPr="009D35CA">
              <w:t>Efficient micro-payments</w:t>
            </w:r>
            <w:r>
              <w:t xml:space="preserve">: </w:t>
            </w:r>
            <w:r w:rsidR="00303623" w:rsidRPr="00F4188D">
              <w:t>MULTISIG transaction</w:t>
            </w:r>
            <w:r w:rsidR="00B75AC7">
              <w:t>, sign last one</w:t>
            </w:r>
          </w:p>
          <w:p w14:paraId="67E17C79" w14:textId="348B6653" w:rsidR="00303623" w:rsidRDefault="00303623">
            <w:r>
              <w:rPr>
                <w:rFonts w:hint="eastAsia"/>
              </w:rPr>
              <w:t>L</w:t>
            </w:r>
            <w:r>
              <w:t>ock time:</w:t>
            </w:r>
          </w:p>
          <w:p w14:paraId="4921706F" w14:textId="36E3679B" w:rsidR="00F86EEF" w:rsidRDefault="009E273F">
            <w:r>
              <w:rPr>
                <w:rFonts w:hint="eastAsia"/>
              </w:rPr>
              <w:t>S</w:t>
            </w:r>
            <w:r>
              <w:t>mart contract:</w:t>
            </w:r>
          </w:p>
        </w:tc>
      </w:tr>
      <w:tr w:rsidR="008B6323" w14:paraId="5B0FD020" w14:textId="77777777" w:rsidTr="003A2DF3">
        <w:tc>
          <w:tcPr>
            <w:tcW w:w="8296" w:type="dxa"/>
          </w:tcPr>
          <w:p w14:paraId="1596F3B3" w14:textId="763F5D15" w:rsidR="008B6323" w:rsidRDefault="007A587C">
            <w:r w:rsidRPr="007A587C">
              <w:t>3.4 Bitcoin blocks</w:t>
            </w:r>
          </w:p>
        </w:tc>
      </w:tr>
      <w:tr w:rsidR="008B6323" w14:paraId="7604EC5E" w14:textId="77777777" w:rsidTr="003A2DF3">
        <w:tc>
          <w:tcPr>
            <w:tcW w:w="8296" w:type="dxa"/>
          </w:tcPr>
          <w:p w14:paraId="6D8DDA84" w14:textId="236414B9" w:rsidR="008B6323" w:rsidRDefault="00476EF3">
            <w:r>
              <w:rPr>
                <w:noProof/>
              </w:rPr>
              <w:drawing>
                <wp:inline distT="0" distB="0" distL="0" distR="0" wp14:anchorId="517BCA75" wp14:editId="39EE108D">
                  <wp:extent cx="5046283" cy="2698115"/>
                  <wp:effectExtent l="0" t="0" r="2540" b="698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031" cy="2700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323" w14:paraId="261D02D6" w14:textId="77777777" w:rsidTr="003A2DF3">
        <w:tc>
          <w:tcPr>
            <w:tcW w:w="8296" w:type="dxa"/>
          </w:tcPr>
          <w:p w14:paraId="55AB4258" w14:textId="06984C75" w:rsidR="008B6323" w:rsidRDefault="009F640A" w:rsidP="009F640A">
            <w:r>
              <w:t xml:space="preserve">header is the only thing that’s hashed during mining. </w:t>
            </w:r>
            <w:proofErr w:type="gramStart"/>
            <w:r>
              <w:t>So</w:t>
            </w:r>
            <w:proofErr w:type="gramEnd"/>
            <w:r>
              <w:t xml:space="preserve"> to verify a chain of blocks, all we need to do is</w:t>
            </w:r>
            <w:r w:rsidR="00E73B7D">
              <w:rPr>
                <w:rFonts w:hint="eastAsia"/>
              </w:rPr>
              <w:t xml:space="preserve"> </w:t>
            </w:r>
            <w:r>
              <w:t>look at the headers</w:t>
            </w:r>
          </w:p>
        </w:tc>
      </w:tr>
      <w:tr w:rsidR="008B6323" w14:paraId="6C74F401" w14:textId="77777777" w:rsidTr="003A2DF3">
        <w:tc>
          <w:tcPr>
            <w:tcW w:w="8296" w:type="dxa"/>
          </w:tcPr>
          <w:p w14:paraId="7749FCD2" w14:textId="370991D4" w:rsidR="008B6323" w:rsidRDefault="00EC6284" w:rsidP="00EC6284">
            <w:r>
              <w:t>The only transaction data that’s included in the header is the root of the</w:t>
            </w:r>
            <w:r>
              <w:rPr>
                <w:rFonts w:hint="eastAsia"/>
              </w:rPr>
              <w:t xml:space="preserve"> </w:t>
            </w:r>
            <w:r>
              <w:t>transaction tree — the “</w:t>
            </w:r>
            <w:proofErr w:type="spellStart"/>
            <w:r>
              <w:t>mrkl_root</w:t>
            </w:r>
            <w:proofErr w:type="spellEnd"/>
            <w:r>
              <w:t>” field</w:t>
            </w:r>
          </w:p>
        </w:tc>
      </w:tr>
      <w:tr w:rsidR="008B6323" w14:paraId="14871F37" w14:textId="77777777" w:rsidTr="003A2DF3">
        <w:tc>
          <w:tcPr>
            <w:tcW w:w="8296" w:type="dxa"/>
          </w:tcPr>
          <w:p w14:paraId="6D87F9CD" w14:textId="15B8B4E7" w:rsidR="008B6323" w:rsidRDefault="00241303">
            <w:r w:rsidRPr="00241303">
              <w:t>3.5 The Bitcoin network</w:t>
            </w:r>
          </w:p>
        </w:tc>
      </w:tr>
      <w:tr w:rsidR="008B6323" w14:paraId="7A1BA4A0" w14:textId="77777777" w:rsidTr="003A2DF3">
        <w:tc>
          <w:tcPr>
            <w:tcW w:w="8296" w:type="dxa"/>
          </w:tcPr>
          <w:p w14:paraId="12B30D8D" w14:textId="68F4155B" w:rsidR="008B6323" w:rsidRDefault="00B9182D">
            <w:r w:rsidRPr="00B9182D">
              <w:t>gossip protocol</w:t>
            </w:r>
          </w:p>
        </w:tc>
      </w:tr>
      <w:tr w:rsidR="008B6323" w14:paraId="5F2BB624" w14:textId="77777777" w:rsidTr="003A2DF3">
        <w:tc>
          <w:tcPr>
            <w:tcW w:w="8296" w:type="dxa"/>
          </w:tcPr>
          <w:p w14:paraId="77646624" w14:textId="77777777" w:rsidR="008B6323" w:rsidRDefault="00D3026F">
            <w:r>
              <w:rPr>
                <w:rFonts w:hint="eastAsia"/>
              </w:rPr>
              <w:t>c</w:t>
            </w:r>
            <w:r>
              <w:t>hecks:</w:t>
            </w:r>
          </w:p>
          <w:p w14:paraId="46C4694B" w14:textId="77777777" w:rsidR="00D3026F" w:rsidRDefault="00D3026F" w:rsidP="00D3026F">
            <w:pPr>
              <w:pStyle w:val="a4"/>
              <w:numPr>
                <w:ilvl w:val="0"/>
                <w:numId w:val="2"/>
              </w:numPr>
              <w:ind w:firstLineChars="0"/>
            </w:pPr>
            <w:r w:rsidRPr="00D3026F">
              <w:t>The first and most important check is transaction validation</w:t>
            </w:r>
          </w:p>
          <w:p w14:paraId="5D0F82F8" w14:textId="77777777" w:rsidR="00D3026F" w:rsidRDefault="00D3026F" w:rsidP="00D3026F">
            <w:pPr>
              <w:pStyle w:val="a4"/>
              <w:numPr>
                <w:ilvl w:val="0"/>
                <w:numId w:val="2"/>
              </w:numPr>
              <w:ind w:firstLineChars="0"/>
            </w:pPr>
            <w:r>
              <w:t>Second, they check that the outputs being redeemed here haven’t already been spent.</w:t>
            </w:r>
          </w:p>
          <w:p w14:paraId="0A07A869" w14:textId="77777777" w:rsidR="00D3026F" w:rsidRDefault="007400DB" w:rsidP="00D3026F">
            <w:pPr>
              <w:pStyle w:val="a4"/>
              <w:numPr>
                <w:ilvl w:val="0"/>
                <w:numId w:val="2"/>
              </w:numPr>
              <w:ind w:firstLineChars="0"/>
            </w:pPr>
            <w:r w:rsidRPr="007400DB">
              <w:lastRenderedPageBreak/>
              <w:t>they won’t relay an already-seen transaction</w:t>
            </w:r>
          </w:p>
          <w:p w14:paraId="14CB87F6" w14:textId="633F369D" w:rsidR="007400DB" w:rsidRDefault="007400DB" w:rsidP="007400DB">
            <w:pPr>
              <w:pStyle w:val="a4"/>
              <w:numPr>
                <w:ilvl w:val="0"/>
                <w:numId w:val="2"/>
              </w:numPr>
              <w:ind w:firstLineChars="0"/>
            </w:pPr>
            <w:r>
              <w:t>nodes will only accept and relay “standard” scripts based on a small whitelist of scripts</w:t>
            </w:r>
          </w:p>
        </w:tc>
      </w:tr>
      <w:tr w:rsidR="008B6323" w14:paraId="5C71FDFD" w14:textId="77777777" w:rsidTr="003A2DF3">
        <w:tc>
          <w:tcPr>
            <w:tcW w:w="8296" w:type="dxa"/>
          </w:tcPr>
          <w:p w14:paraId="71D39116" w14:textId="1B1063E1" w:rsidR="008B6323" w:rsidRDefault="002C4B6A">
            <w:r w:rsidRPr="002C4B6A">
              <w:lastRenderedPageBreak/>
              <w:t>there will be no more disagreement once this block propagates to the network</w:t>
            </w:r>
          </w:p>
        </w:tc>
      </w:tr>
      <w:tr w:rsidR="008B6323" w14:paraId="2CA6A072" w14:textId="77777777" w:rsidTr="003A2DF3">
        <w:tc>
          <w:tcPr>
            <w:tcW w:w="8296" w:type="dxa"/>
          </w:tcPr>
          <w:p w14:paraId="08367802" w14:textId="74A31CFC" w:rsidR="008B6323" w:rsidRDefault="00A706B4">
            <w:r w:rsidRPr="00A706B4">
              <w:t>a node will forward a block only if it builds on the longest branch</w:t>
            </w:r>
          </w:p>
        </w:tc>
      </w:tr>
      <w:tr w:rsidR="008B6323" w14:paraId="29FD4AEC" w14:textId="77777777" w:rsidTr="003A2DF3">
        <w:tc>
          <w:tcPr>
            <w:tcW w:w="8296" w:type="dxa"/>
          </w:tcPr>
          <w:p w14:paraId="580DF1AC" w14:textId="52E3CDF4" w:rsidR="008B6323" w:rsidRDefault="00142D5C">
            <w:r w:rsidRPr="00142D5C">
              <w:t>Size of the block chain</w:t>
            </w:r>
            <w:r w:rsidR="00691417">
              <w:t>:</w:t>
            </w:r>
            <w:r w:rsidR="00623EBB">
              <w:t xml:space="preserve"> </w:t>
            </w:r>
            <w:r w:rsidR="00623EBB" w:rsidRPr="00623EBB">
              <w:t>2014 is over 26 gigabytes</w:t>
            </w:r>
          </w:p>
        </w:tc>
      </w:tr>
      <w:tr w:rsidR="008B6323" w14:paraId="49B0B650" w14:textId="77777777" w:rsidTr="003A2DF3">
        <w:tc>
          <w:tcPr>
            <w:tcW w:w="8296" w:type="dxa"/>
          </w:tcPr>
          <w:p w14:paraId="4EA5CCDA" w14:textId="5DCD7028" w:rsidR="008B6323" w:rsidRDefault="00691417" w:rsidP="00CC54F3">
            <w:r w:rsidRPr="00691417">
              <w:t>Lightweight nodes</w:t>
            </w:r>
            <w:r>
              <w:t xml:space="preserve">:  </w:t>
            </w:r>
            <w:r w:rsidR="00CC54F3">
              <w:t>don’t store the</w:t>
            </w:r>
            <w:r w:rsidR="00CC54F3">
              <w:rPr>
                <w:rFonts w:hint="eastAsia"/>
              </w:rPr>
              <w:t xml:space="preserve"> </w:t>
            </w:r>
            <w:r w:rsidR="00CC54F3">
              <w:t>entire block chain</w:t>
            </w:r>
          </w:p>
        </w:tc>
      </w:tr>
      <w:tr w:rsidR="008B6323" w14:paraId="1383625D" w14:textId="77777777" w:rsidTr="003A2DF3">
        <w:tc>
          <w:tcPr>
            <w:tcW w:w="8296" w:type="dxa"/>
          </w:tcPr>
          <w:p w14:paraId="413B1AE4" w14:textId="69C909EB" w:rsidR="008B6323" w:rsidRPr="008761F6" w:rsidRDefault="008761F6" w:rsidP="008761F6">
            <w:r>
              <w:t>7 transactions per second, which is all that the Bitcoin network can</w:t>
            </w:r>
            <w:r>
              <w:rPr>
                <w:rFonts w:hint="eastAsia"/>
              </w:rPr>
              <w:t xml:space="preserve"> </w:t>
            </w:r>
            <w:r>
              <w:t>handle</w:t>
            </w:r>
          </w:p>
        </w:tc>
      </w:tr>
      <w:tr w:rsidR="00A706B4" w14:paraId="232921A9" w14:textId="77777777" w:rsidTr="003A2DF3">
        <w:tc>
          <w:tcPr>
            <w:tcW w:w="8296" w:type="dxa"/>
          </w:tcPr>
          <w:p w14:paraId="68551590" w14:textId="77777777" w:rsidR="00A706B4" w:rsidRDefault="00A706B4"/>
        </w:tc>
      </w:tr>
      <w:tr w:rsidR="00A706B4" w14:paraId="19976173" w14:textId="77777777" w:rsidTr="003A2DF3">
        <w:tc>
          <w:tcPr>
            <w:tcW w:w="8296" w:type="dxa"/>
          </w:tcPr>
          <w:p w14:paraId="384A687D" w14:textId="3EA6B2CA" w:rsidR="00A706B4" w:rsidRDefault="00F90411">
            <w:r w:rsidRPr="00F90411">
              <w:t>Chapter 4: How to Store and Use Bitcoins</w:t>
            </w:r>
          </w:p>
        </w:tc>
      </w:tr>
      <w:tr w:rsidR="00A706B4" w14:paraId="2B6D9935" w14:textId="77777777" w:rsidTr="003A2DF3">
        <w:tc>
          <w:tcPr>
            <w:tcW w:w="8296" w:type="dxa"/>
          </w:tcPr>
          <w:p w14:paraId="1FAC2E01" w14:textId="4EB458A5" w:rsidR="00A706B4" w:rsidRDefault="00F44BC0">
            <w:r w:rsidRPr="00F44BC0">
              <w:t>Storing bitcoins is really all about storing and managing Bitcoin secret keys</w:t>
            </w:r>
          </w:p>
        </w:tc>
      </w:tr>
      <w:tr w:rsidR="00A706B4" w14:paraId="06292C26" w14:textId="77777777" w:rsidTr="003A2DF3">
        <w:tc>
          <w:tcPr>
            <w:tcW w:w="8296" w:type="dxa"/>
          </w:tcPr>
          <w:p w14:paraId="2ED6EC04" w14:textId="32840AFF" w:rsidR="00A706B4" w:rsidRDefault="00EF24C8" w:rsidP="00EF24C8">
            <w:r>
              <w:t>Different approaches to key management offer different trade-offs between availability, security,</w:t>
            </w:r>
            <w:r>
              <w:rPr>
                <w:rFonts w:hint="eastAsia"/>
              </w:rPr>
              <w:t xml:space="preserve"> </w:t>
            </w:r>
            <w:r>
              <w:t>and convenience</w:t>
            </w:r>
          </w:p>
        </w:tc>
      </w:tr>
      <w:tr w:rsidR="00A706B4" w14:paraId="163997A0" w14:textId="77777777" w:rsidTr="003A2DF3">
        <w:tc>
          <w:tcPr>
            <w:tcW w:w="8296" w:type="dxa"/>
          </w:tcPr>
          <w:p w14:paraId="0E869C8F" w14:textId="77777777" w:rsidR="00A706B4" w:rsidRDefault="00DA5FA1" w:rsidP="00DA5FA1">
            <w:r>
              <w:t>addresses are encoded so that they can be communicated from receiver to spender: as</w:t>
            </w:r>
            <w:r>
              <w:rPr>
                <w:rFonts w:hint="eastAsia"/>
              </w:rPr>
              <w:t xml:space="preserve"> </w:t>
            </w:r>
            <w:r>
              <w:t>a text string or as a QR code</w:t>
            </w:r>
          </w:p>
          <w:p w14:paraId="3C7CAE5A" w14:textId="18A0CEBA" w:rsidR="00B2041E" w:rsidRDefault="00B2041E" w:rsidP="00DA5FA1">
            <w:r w:rsidRPr="00B2041E">
              <w:t>Encoding keys: base 58 and QR codes</w:t>
            </w:r>
          </w:p>
        </w:tc>
      </w:tr>
      <w:tr w:rsidR="00A706B4" w14:paraId="64216049" w14:textId="77777777" w:rsidTr="003A2DF3">
        <w:tc>
          <w:tcPr>
            <w:tcW w:w="8296" w:type="dxa"/>
          </w:tcPr>
          <w:p w14:paraId="0DB14143" w14:textId="6AE42395" w:rsidR="00A706B4" w:rsidRDefault="00391958">
            <w:r w:rsidRPr="00391958">
              <w:t>Speeding up vanity address generation</w:t>
            </w:r>
          </w:p>
        </w:tc>
      </w:tr>
      <w:tr w:rsidR="00A706B4" w14:paraId="70CD28A2" w14:textId="77777777" w:rsidTr="003A2DF3">
        <w:tc>
          <w:tcPr>
            <w:tcW w:w="8296" w:type="dxa"/>
          </w:tcPr>
          <w:p w14:paraId="5D1459FD" w14:textId="6AACFE65" w:rsidR="00A706B4" w:rsidRDefault="007312B7" w:rsidP="007312B7">
            <w:r>
              <w:t>But the good news is that cold storage doesn’t have to be online to</w:t>
            </w:r>
            <w:r>
              <w:rPr>
                <w:rFonts w:hint="eastAsia"/>
              </w:rPr>
              <w:t xml:space="preserve"> </w:t>
            </w:r>
            <w:r>
              <w:t>receive coins</w:t>
            </w:r>
          </w:p>
        </w:tc>
      </w:tr>
      <w:tr w:rsidR="00A706B4" w14:paraId="66FCE213" w14:textId="77777777" w:rsidTr="003A2DF3">
        <w:tc>
          <w:tcPr>
            <w:tcW w:w="8296" w:type="dxa"/>
          </w:tcPr>
          <w:p w14:paraId="5E5E457B" w14:textId="77777777" w:rsidR="00A706B4" w:rsidRDefault="00F41464">
            <w:r w:rsidRPr="00F41464">
              <w:t>hierarchical wallet</w:t>
            </w:r>
          </w:p>
          <w:p w14:paraId="44D9F906" w14:textId="77777777" w:rsidR="00827F92" w:rsidRDefault="00827F92">
            <w:r>
              <w:rPr>
                <w:noProof/>
              </w:rPr>
              <w:drawing>
                <wp:inline distT="0" distB="0" distL="0" distR="0" wp14:anchorId="0698DB93" wp14:editId="4F6D19C5">
                  <wp:extent cx="4927822" cy="2926080"/>
                  <wp:effectExtent l="0" t="0" r="635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681" cy="293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26C98" w14:textId="522CEC9D" w:rsidR="00051EE5" w:rsidRDefault="00051EE5">
            <w:r>
              <w:rPr>
                <w:noProof/>
              </w:rPr>
              <w:drawing>
                <wp:inline distT="0" distB="0" distL="0" distR="0" wp14:anchorId="207E16BB" wp14:editId="17812635">
                  <wp:extent cx="4038313" cy="1461135"/>
                  <wp:effectExtent l="0" t="0" r="635" b="571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008" cy="1465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6B4" w14:paraId="2A27427B" w14:textId="77777777" w:rsidTr="003A2DF3">
        <w:tc>
          <w:tcPr>
            <w:tcW w:w="8296" w:type="dxa"/>
          </w:tcPr>
          <w:p w14:paraId="7730E753" w14:textId="03A71D18" w:rsidR="00A706B4" w:rsidRDefault="00CA3398">
            <w:r w:rsidRPr="00CA3398">
              <w:t>4.3 Splitting and Sharing Keys</w:t>
            </w:r>
          </w:p>
        </w:tc>
      </w:tr>
      <w:tr w:rsidR="00A706B4" w14:paraId="1FA082F4" w14:textId="77777777" w:rsidTr="003A2DF3">
        <w:tc>
          <w:tcPr>
            <w:tcW w:w="8296" w:type="dxa"/>
          </w:tcPr>
          <w:p w14:paraId="69C4027E" w14:textId="03483C4E" w:rsidR="00A706B4" w:rsidRDefault="002A4CF3" w:rsidP="002A4CF3">
            <w:r>
              <w:t>if we're given any K of those pieces then we'll be able to reconstruct the original</w:t>
            </w:r>
            <w:r w:rsidR="00D76802">
              <w:rPr>
                <w:rFonts w:hint="eastAsia"/>
              </w:rPr>
              <w:t xml:space="preserve"> </w:t>
            </w:r>
            <w:r>
              <w:t>secret, but if we're given fewer than K pieces then we won't be able to learn anything about the</w:t>
            </w:r>
            <w:r w:rsidR="00D76802">
              <w:rPr>
                <w:rFonts w:hint="eastAsia"/>
              </w:rPr>
              <w:t xml:space="preserve"> </w:t>
            </w:r>
            <w:r>
              <w:t xml:space="preserve">original </w:t>
            </w:r>
            <w:r>
              <w:lastRenderedPageBreak/>
              <w:t>secret.</w:t>
            </w:r>
          </w:p>
        </w:tc>
      </w:tr>
      <w:tr w:rsidR="00A706B4" w14:paraId="67A8F3D5" w14:textId="77777777" w:rsidTr="003A2DF3">
        <w:tc>
          <w:tcPr>
            <w:tcW w:w="8296" w:type="dxa"/>
          </w:tcPr>
          <w:p w14:paraId="226EA603" w14:textId="77777777" w:rsidR="00A706B4" w:rsidRDefault="00E27153">
            <w:r w:rsidRPr="00E27153">
              <w:lastRenderedPageBreak/>
              <w:t>2-out-of-N secret sharing</w:t>
            </w:r>
            <w:r>
              <w:rPr>
                <w:rFonts w:hint="eastAsia"/>
              </w:rPr>
              <w:t>： dr</w:t>
            </w:r>
            <w:r>
              <w:t>aw a line</w:t>
            </w:r>
          </w:p>
          <w:p w14:paraId="1FBE6EAF" w14:textId="46E4B9A2" w:rsidR="006D5A81" w:rsidRDefault="006D5A81">
            <w:r>
              <w:rPr>
                <w:noProof/>
              </w:rPr>
              <w:drawing>
                <wp:inline distT="0" distB="0" distL="0" distR="0" wp14:anchorId="4FB2610B" wp14:editId="1D2F967D">
                  <wp:extent cx="4958509" cy="143573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177" cy="1438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6B4" w14:paraId="70590045" w14:textId="77777777" w:rsidTr="003A2DF3">
        <w:tc>
          <w:tcPr>
            <w:tcW w:w="8296" w:type="dxa"/>
          </w:tcPr>
          <w:p w14:paraId="0E5F1298" w14:textId="7E687550" w:rsidR="00A706B4" w:rsidRDefault="001704ED">
            <w:r w:rsidRPr="001704ED">
              <w:t>threshold signature</w:t>
            </w:r>
            <w:r w:rsidR="0017372F">
              <w:t xml:space="preserve">: </w:t>
            </w:r>
            <w:r w:rsidR="0017372F" w:rsidRPr="0017372F">
              <w:t>two-factor security</w:t>
            </w:r>
          </w:p>
        </w:tc>
      </w:tr>
      <w:tr w:rsidR="00A706B4" w14:paraId="07B7C6FD" w14:textId="77777777" w:rsidTr="003A2DF3">
        <w:tc>
          <w:tcPr>
            <w:tcW w:w="8296" w:type="dxa"/>
          </w:tcPr>
          <w:p w14:paraId="54C43F28" w14:textId="5D4D6D76" w:rsidR="00A706B4" w:rsidRDefault="00A4669D">
            <w:r w:rsidRPr="00A4669D">
              <w:t>Multi-signatures</w:t>
            </w:r>
          </w:p>
        </w:tc>
      </w:tr>
      <w:tr w:rsidR="00A706B4" w14:paraId="69A7ABE2" w14:textId="77777777" w:rsidTr="003A2DF3">
        <w:tc>
          <w:tcPr>
            <w:tcW w:w="8296" w:type="dxa"/>
          </w:tcPr>
          <w:p w14:paraId="75EEEA83" w14:textId="64B58060" w:rsidR="00A706B4" w:rsidRDefault="006364BB">
            <w:r w:rsidRPr="006364BB">
              <w:t>4.4 Online Wallets and Exchanges</w:t>
            </w:r>
          </w:p>
        </w:tc>
      </w:tr>
      <w:tr w:rsidR="00A706B4" w14:paraId="3533465B" w14:textId="77777777" w:rsidTr="003A2DF3">
        <w:tc>
          <w:tcPr>
            <w:tcW w:w="8296" w:type="dxa"/>
          </w:tcPr>
          <w:p w14:paraId="0F6DD086" w14:textId="68D1D422" w:rsidR="009850B0" w:rsidRDefault="00B54FBA">
            <w:r w:rsidRPr="00B54FBA">
              <w:t>Bitcoin exchanges</w:t>
            </w:r>
            <w:r w:rsidR="00D077E1">
              <w:t>:</w:t>
            </w:r>
            <w:r w:rsidR="009850B0">
              <w:t xml:space="preserve"> like a ban</w:t>
            </w:r>
            <w:r w:rsidR="0081567C">
              <w:t>k</w:t>
            </w:r>
          </w:p>
          <w:p w14:paraId="4D3515A8" w14:textId="77777777" w:rsidR="00A706B4" w:rsidRDefault="00711457">
            <w:r w:rsidRPr="00711457">
              <w:t>no transaction actually happened on the Bitcoin block chain</w:t>
            </w:r>
          </w:p>
          <w:p w14:paraId="40E2058C" w14:textId="77777777" w:rsidR="00FC6D5C" w:rsidRDefault="00FC6D5C">
            <w:r>
              <w:t>risks:</w:t>
            </w:r>
          </w:p>
          <w:p w14:paraId="0A1098C7" w14:textId="77777777" w:rsidR="00FC6D5C" w:rsidRDefault="00FC6D5C">
            <w:r w:rsidRPr="00FC6D5C">
              <w:t>bank run</w:t>
            </w:r>
          </w:p>
          <w:p w14:paraId="08F1FF42" w14:textId="1DDFD4BE" w:rsidR="00FC6D5C" w:rsidRDefault="00296AA1">
            <w:r>
              <w:t xml:space="preserve">bank </w:t>
            </w:r>
            <w:r w:rsidR="00FC6D5C" w:rsidRPr="00FC6D5C">
              <w:t>running a Ponzi scheme</w:t>
            </w:r>
          </w:p>
          <w:p w14:paraId="3F8D9253" w14:textId="64B9A445" w:rsidR="00FC6D5C" w:rsidRPr="00FC6D5C" w:rsidRDefault="00533135">
            <w:r w:rsidRPr="00533135">
              <w:t>penetrate the security of the exchange</w:t>
            </w:r>
          </w:p>
        </w:tc>
      </w:tr>
      <w:tr w:rsidR="00A706B4" w14:paraId="43E54AA8" w14:textId="77777777" w:rsidTr="003A2DF3">
        <w:tc>
          <w:tcPr>
            <w:tcW w:w="8296" w:type="dxa"/>
          </w:tcPr>
          <w:p w14:paraId="3A96BD34" w14:textId="36264549" w:rsidR="00A706B4" w:rsidRDefault="006E0C1D">
            <w:r w:rsidRPr="006E0C1D">
              <w:t>4.5 Payment Services</w:t>
            </w:r>
          </w:p>
        </w:tc>
      </w:tr>
      <w:tr w:rsidR="00A706B4" w14:paraId="1C49FFF1" w14:textId="77777777" w:rsidTr="003A2DF3">
        <w:tc>
          <w:tcPr>
            <w:tcW w:w="8296" w:type="dxa"/>
          </w:tcPr>
          <w:p w14:paraId="73D0670C" w14:textId="77777777" w:rsidR="00A706B4" w:rsidRDefault="0001062C" w:rsidP="0001062C">
            <w:r>
              <w:t>at the end of this process the customer pays bitcoins and the merchant gets dollars, minus a</w:t>
            </w:r>
            <w:r>
              <w:rPr>
                <w:rFonts w:hint="eastAsia"/>
              </w:rPr>
              <w:t xml:space="preserve"> </w:t>
            </w:r>
            <w:r>
              <w:t>small percentage, and everyone is happy</w:t>
            </w:r>
          </w:p>
          <w:p w14:paraId="61AA9A15" w14:textId="77777777" w:rsidR="00330E13" w:rsidRDefault="00330E13" w:rsidP="00330E13">
            <w:r>
              <w:t>The payment service handles everything else</w:t>
            </w:r>
            <w:r w:rsidR="004C5C6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—</w:t>
            </w:r>
            <w:r>
              <w:t xml:space="preserve"> receiving bitcoins from customers and making deposits at the end of the day</w:t>
            </w:r>
          </w:p>
          <w:p w14:paraId="6B7FAE2E" w14:textId="4F307E16" w:rsidR="0037678E" w:rsidRDefault="0037678E" w:rsidP="0037678E">
            <w:r>
              <w:t>a payment service has to</w:t>
            </w:r>
            <w:r>
              <w:rPr>
                <w:rFonts w:hint="eastAsia"/>
              </w:rPr>
              <w:t xml:space="preserve"> </w:t>
            </w:r>
            <w:r>
              <w:t>be an active participant in the exchange markets</w:t>
            </w:r>
          </w:p>
        </w:tc>
      </w:tr>
      <w:tr w:rsidR="00A706B4" w14:paraId="3A7A3311" w14:textId="77777777" w:rsidTr="003A2DF3">
        <w:tc>
          <w:tcPr>
            <w:tcW w:w="8296" w:type="dxa"/>
          </w:tcPr>
          <w:p w14:paraId="557667D5" w14:textId="1C2BBCB2" w:rsidR="00A706B4" w:rsidRDefault="00631EC1">
            <w:r w:rsidRPr="00631EC1">
              <w:t>4.7 Currency Exchange Markets</w:t>
            </w:r>
          </w:p>
        </w:tc>
      </w:tr>
      <w:tr w:rsidR="00A706B4" w14:paraId="4BB7D479" w14:textId="77777777" w:rsidTr="003A2DF3">
        <w:tc>
          <w:tcPr>
            <w:tcW w:w="8296" w:type="dxa"/>
          </w:tcPr>
          <w:p w14:paraId="659978B0" w14:textId="77777777" w:rsidR="00A706B4" w:rsidRDefault="00A706B4"/>
        </w:tc>
      </w:tr>
      <w:tr w:rsidR="00A706B4" w14:paraId="1E6813CA" w14:textId="77777777" w:rsidTr="003A2DF3">
        <w:tc>
          <w:tcPr>
            <w:tcW w:w="8296" w:type="dxa"/>
          </w:tcPr>
          <w:p w14:paraId="6768112F" w14:textId="0F6D2F75" w:rsidR="00A706B4" w:rsidRDefault="00351CD7">
            <w:r w:rsidRPr="00351CD7">
              <w:t>Chapter 5: Bitcoin Mining</w:t>
            </w:r>
          </w:p>
        </w:tc>
      </w:tr>
      <w:tr w:rsidR="00A706B4" w14:paraId="4A863A3D" w14:textId="77777777" w:rsidTr="003A2DF3">
        <w:tc>
          <w:tcPr>
            <w:tcW w:w="8296" w:type="dxa"/>
          </w:tcPr>
          <w:p w14:paraId="40201917" w14:textId="77777777" w:rsidR="00A706B4" w:rsidRDefault="0014423C">
            <w:r w:rsidRPr="0014423C">
              <w:t>5.1 The task of Bitcoin miners</w:t>
            </w:r>
          </w:p>
          <w:p w14:paraId="36DE268D" w14:textId="327C59E2" w:rsidR="0014423C" w:rsidRDefault="003C1CEC">
            <w:r>
              <w:t xml:space="preserve">1. </w:t>
            </w:r>
            <w:r w:rsidRPr="003C1CEC">
              <w:t>Listen for transactions</w:t>
            </w:r>
          </w:p>
          <w:p w14:paraId="2BA65028" w14:textId="7B30656E" w:rsidR="003C1CEC" w:rsidRDefault="003C1CEC">
            <w:r>
              <w:rPr>
                <w:rFonts w:hint="eastAsia"/>
              </w:rPr>
              <w:t>2</w:t>
            </w:r>
            <w:r>
              <w:t xml:space="preserve">. </w:t>
            </w:r>
            <w:r w:rsidRPr="003C1CEC">
              <w:t>Maintain block chain and listen for new blocks.</w:t>
            </w:r>
          </w:p>
          <w:p w14:paraId="0AB03748" w14:textId="5E6E5B29" w:rsidR="003C1CEC" w:rsidRDefault="003C1CEC">
            <w:r>
              <w:rPr>
                <w:rFonts w:hint="eastAsia"/>
              </w:rPr>
              <w:t>3</w:t>
            </w:r>
            <w:r>
              <w:t xml:space="preserve">. </w:t>
            </w:r>
            <w:r w:rsidRPr="003C1CEC">
              <w:t>Assemble a candidate block.</w:t>
            </w:r>
          </w:p>
          <w:p w14:paraId="4AAC124E" w14:textId="6F191A23" w:rsidR="003C1CEC" w:rsidRDefault="003C1CEC">
            <w:r>
              <w:rPr>
                <w:rFonts w:hint="eastAsia"/>
              </w:rPr>
              <w:t>4</w:t>
            </w:r>
            <w:r>
              <w:t xml:space="preserve">. </w:t>
            </w:r>
            <w:r w:rsidRPr="003C1CEC">
              <w:t>Find a nonce that makes your block valid.</w:t>
            </w:r>
          </w:p>
          <w:p w14:paraId="310C99B1" w14:textId="54B86A1F" w:rsidR="003C1CEC" w:rsidRDefault="003C1CEC">
            <w:r>
              <w:rPr>
                <w:rFonts w:hint="eastAsia"/>
              </w:rPr>
              <w:t>5</w:t>
            </w:r>
            <w:r>
              <w:t xml:space="preserve">. </w:t>
            </w:r>
            <w:r w:rsidRPr="003C1CEC">
              <w:t>Hope your block is accepted</w:t>
            </w:r>
          </w:p>
          <w:p w14:paraId="3F3AB6DE" w14:textId="3A7196BA" w:rsidR="003C1CEC" w:rsidRDefault="003C1CEC">
            <w:r>
              <w:rPr>
                <w:rFonts w:hint="eastAsia"/>
              </w:rPr>
              <w:t>6</w:t>
            </w:r>
            <w:r>
              <w:t xml:space="preserve">. </w:t>
            </w:r>
            <w:r w:rsidRPr="003C1CEC">
              <w:t>Profit.</w:t>
            </w:r>
          </w:p>
        </w:tc>
      </w:tr>
      <w:tr w:rsidR="00A706B4" w14:paraId="7E23ABF5" w14:textId="77777777" w:rsidTr="003A2DF3">
        <w:tc>
          <w:tcPr>
            <w:tcW w:w="8296" w:type="dxa"/>
          </w:tcPr>
          <w:p w14:paraId="735D5233" w14:textId="77777777" w:rsidR="00A706B4" w:rsidRDefault="003C1CEC">
            <w:r>
              <w:rPr>
                <w:noProof/>
              </w:rPr>
              <w:lastRenderedPageBreak/>
              <w:drawing>
                <wp:inline distT="0" distB="0" distL="0" distR="0" wp14:anchorId="0A7199D6" wp14:editId="301E0BD0">
                  <wp:extent cx="3518946" cy="2719070"/>
                  <wp:effectExtent l="0" t="0" r="5715" b="508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841" cy="2732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E4EB4D" w14:textId="4946D4E0" w:rsidR="00B50104" w:rsidRDefault="00EE2B6B" w:rsidP="00EE2B6B">
            <w:r>
              <w:t>After you've</w:t>
            </w:r>
            <w:r>
              <w:rPr>
                <w:rFonts w:hint="eastAsia"/>
              </w:rPr>
              <w:t xml:space="preserve"> </w:t>
            </w:r>
            <w:r>
              <w:t xml:space="preserve">exhausted all possible </w:t>
            </w:r>
            <w:proofErr w:type="spellStart"/>
            <w:r>
              <w:t>nonces</w:t>
            </w:r>
            <w:proofErr w:type="spellEnd"/>
            <w:r>
              <w:t xml:space="preserve"> for the block header, you'll change the extra nonce in the </w:t>
            </w:r>
            <w:proofErr w:type="spellStart"/>
            <w:r>
              <w:t>coinbase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transaction</w:t>
            </w:r>
          </w:p>
        </w:tc>
      </w:tr>
      <w:tr w:rsidR="00A706B4" w14:paraId="2099DBB1" w14:textId="77777777" w:rsidTr="003A2DF3">
        <w:tc>
          <w:tcPr>
            <w:tcW w:w="8296" w:type="dxa"/>
          </w:tcPr>
          <w:p w14:paraId="4E07E99C" w14:textId="321695C7" w:rsidR="00A706B4" w:rsidRDefault="00B50104" w:rsidP="00B50104">
            <w:r>
              <w:t>even if two different miners were working on a block with identical</w:t>
            </w:r>
            <w:r>
              <w:rPr>
                <w:rFonts w:hint="eastAsia"/>
              </w:rPr>
              <w:t xml:space="preserve"> </w:t>
            </w:r>
            <w:r>
              <w:t>transactions, the blocks would still differ</w:t>
            </w:r>
          </w:p>
        </w:tc>
      </w:tr>
      <w:tr w:rsidR="00A706B4" w14:paraId="6491F6D1" w14:textId="77777777" w:rsidTr="003A2DF3">
        <w:tc>
          <w:tcPr>
            <w:tcW w:w="8296" w:type="dxa"/>
          </w:tcPr>
          <w:p w14:paraId="44CB28B3" w14:textId="77777777" w:rsidR="00A706B4" w:rsidRDefault="00F516AD">
            <w:proofErr w:type="spellStart"/>
            <w:r w:rsidRPr="00F516AD">
              <w:t>next_difficulty</w:t>
            </w:r>
            <w:proofErr w:type="spellEnd"/>
            <w:r w:rsidRPr="00F516AD">
              <w:t xml:space="preserve"> = (</w:t>
            </w:r>
            <w:proofErr w:type="spellStart"/>
            <w:r w:rsidRPr="00F516AD">
              <w:t>previous_difficulty</w:t>
            </w:r>
            <w:proofErr w:type="spellEnd"/>
            <w:r w:rsidRPr="00F516AD">
              <w:t xml:space="preserve"> * 2016 * 10 minutes) / (time to mine last 2016 blocks)</w:t>
            </w:r>
          </w:p>
          <w:p w14:paraId="625EA94E" w14:textId="586403A6" w:rsidR="00EA5A4D" w:rsidRDefault="00EA5A4D" w:rsidP="00EA5A4D">
            <w:r>
              <w:t>maintain the property that blocks should be found by the network on average about once</w:t>
            </w:r>
            <w:r>
              <w:rPr>
                <w:rFonts w:hint="eastAsia"/>
              </w:rPr>
              <w:t xml:space="preserve"> </w:t>
            </w:r>
            <w:r>
              <w:t>every ten minutes</w:t>
            </w:r>
          </w:p>
        </w:tc>
      </w:tr>
      <w:tr w:rsidR="00A706B4" w14:paraId="5E610429" w14:textId="77777777" w:rsidTr="003A2DF3">
        <w:tc>
          <w:tcPr>
            <w:tcW w:w="8296" w:type="dxa"/>
          </w:tcPr>
          <w:p w14:paraId="4D9EC10E" w14:textId="5614F940" w:rsidR="00A706B4" w:rsidRDefault="0053538D">
            <w:r w:rsidRPr="0053538D">
              <w:t>5.2 Mining Hardware</w:t>
            </w:r>
          </w:p>
        </w:tc>
      </w:tr>
      <w:tr w:rsidR="00A706B4" w14:paraId="390D8365" w14:textId="77777777" w:rsidTr="003A2DF3">
        <w:tc>
          <w:tcPr>
            <w:tcW w:w="8296" w:type="dxa"/>
          </w:tcPr>
          <w:p w14:paraId="7A70161E" w14:textId="54AE8DB3" w:rsidR="00A706B4" w:rsidRDefault="00073737">
            <w:r w:rsidRPr="00073737">
              <w:t>Bitcoin actually requires SHA‐256 to be applied twice to a block</w:t>
            </w:r>
          </w:p>
        </w:tc>
      </w:tr>
      <w:tr w:rsidR="00A706B4" w14:paraId="54EBB808" w14:textId="77777777" w:rsidTr="003A2DF3">
        <w:tc>
          <w:tcPr>
            <w:tcW w:w="8296" w:type="dxa"/>
          </w:tcPr>
          <w:p w14:paraId="6E3F4D4F" w14:textId="77777777" w:rsidR="00A706B4" w:rsidRDefault="00B74790">
            <w:r>
              <w:rPr>
                <w:rFonts w:hint="eastAsia"/>
              </w:rPr>
              <w:t>G</w:t>
            </w:r>
            <w:r>
              <w:t xml:space="preserve">PU: </w:t>
            </w:r>
            <w:r w:rsidR="00E975B6" w:rsidRPr="00E975B6">
              <w:t>overclocked</w:t>
            </w:r>
          </w:p>
          <w:p w14:paraId="1E4B96FA" w14:textId="286FBF0A" w:rsidR="00A06582" w:rsidRDefault="00A06582" w:rsidP="00A06582">
            <w:r>
              <w:t>say you can run your graphics card 50 percent faster but doing so will cause errors in the</w:t>
            </w:r>
            <w:r w:rsidR="00A12AEB">
              <w:rPr>
                <w:rFonts w:hint="eastAsia"/>
              </w:rPr>
              <w:t xml:space="preserve"> </w:t>
            </w:r>
            <w:r>
              <w:t>SHA‐256 computation to 30 percent of the time</w:t>
            </w:r>
          </w:p>
        </w:tc>
      </w:tr>
      <w:tr w:rsidR="00495998" w14:paraId="690ADC02" w14:textId="77777777" w:rsidTr="003A2DF3">
        <w:tc>
          <w:tcPr>
            <w:tcW w:w="8296" w:type="dxa"/>
          </w:tcPr>
          <w:p w14:paraId="637DB80E" w14:textId="5BDE7170" w:rsidR="00495998" w:rsidRDefault="00DE0C1A">
            <w:r w:rsidRPr="00DE0C1A">
              <w:t>GPU mining is basically dead for Bitcoin today</w:t>
            </w:r>
          </w:p>
        </w:tc>
      </w:tr>
      <w:tr w:rsidR="00495998" w14:paraId="1F3AC876" w14:textId="77777777" w:rsidTr="003A2DF3">
        <w:tc>
          <w:tcPr>
            <w:tcW w:w="8296" w:type="dxa"/>
          </w:tcPr>
          <w:p w14:paraId="05A82908" w14:textId="5043F263" w:rsidR="00495998" w:rsidRDefault="005271FB">
            <w:r w:rsidRPr="005271FB">
              <w:t>Mining today is dominated by Bitcoin ASICs</w:t>
            </w:r>
          </w:p>
        </w:tc>
      </w:tr>
      <w:tr w:rsidR="00495998" w14:paraId="1A5D8C9C" w14:textId="77777777" w:rsidTr="003A2DF3">
        <w:tc>
          <w:tcPr>
            <w:tcW w:w="8296" w:type="dxa"/>
          </w:tcPr>
          <w:p w14:paraId="1E897516" w14:textId="7982BB57" w:rsidR="00495998" w:rsidRDefault="00DC7800">
            <w:r w:rsidRPr="00DC7800">
              <w:t xml:space="preserve">outputting </w:t>
            </w:r>
            <w:proofErr w:type="gramStart"/>
            <w:r w:rsidRPr="00DC7800">
              <w:t>shares ,</w:t>
            </w:r>
            <w:proofErr w:type="gramEnd"/>
            <w:r w:rsidRPr="00DC7800">
              <w:t xml:space="preserve"> or near‐valid blocks</w:t>
            </w:r>
          </w:p>
        </w:tc>
      </w:tr>
      <w:tr w:rsidR="00495998" w14:paraId="7F913ECA" w14:textId="77777777" w:rsidTr="003A2DF3">
        <w:tc>
          <w:tcPr>
            <w:tcW w:w="8296" w:type="dxa"/>
          </w:tcPr>
          <w:p w14:paraId="0B2E0562" w14:textId="442BC8FD" w:rsidR="00495998" w:rsidRDefault="0090597D">
            <w:r w:rsidRPr="0090597D">
              <w:t>5.5 Mining incentives and strategies</w:t>
            </w:r>
          </w:p>
        </w:tc>
      </w:tr>
      <w:tr w:rsidR="00495998" w14:paraId="78D28CDB" w14:textId="77777777" w:rsidTr="003A2DF3">
        <w:tc>
          <w:tcPr>
            <w:tcW w:w="8296" w:type="dxa"/>
          </w:tcPr>
          <w:p w14:paraId="0A8A5B05" w14:textId="76E7002B" w:rsidR="00495998" w:rsidRDefault="0092304B">
            <w:r>
              <w:rPr>
                <w:noProof/>
              </w:rPr>
              <w:drawing>
                <wp:inline distT="0" distB="0" distL="0" distR="0" wp14:anchorId="16FE5B0C" wp14:editId="10F6E5B4">
                  <wp:extent cx="4876844" cy="196342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9784" cy="1964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5998" w14:paraId="119A66A5" w14:textId="77777777" w:rsidTr="003A2DF3">
        <w:tc>
          <w:tcPr>
            <w:tcW w:w="8296" w:type="dxa"/>
          </w:tcPr>
          <w:p w14:paraId="406B6C1C" w14:textId="77777777" w:rsidR="00495998" w:rsidRDefault="001C5D95">
            <w:r>
              <w:t>Forking attack</w:t>
            </w:r>
          </w:p>
          <w:p w14:paraId="51F96C63" w14:textId="77777777" w:rsidR="001E0DA7" w:rsidRDefault="001E0DA7">
            <w:r w:rsidRPr="001E0DA7">
              <w:t>Temporary block‐withholding attacks</w:t>
            </w:r>
          </w:p>
          <w:p w14:paraId="33874C4A" w14:textId="77777777" w:rsidR="001A4FD4" w:rsidRDefault="001A4FD4">
            <w:r w:rsidRPr="001A4FD4">
              <w:t>Blacklisting and punitive forking</w:t>
            </w:r>
          </w:p>
          <w:p w14:paraId="0A7DA7C8" w14:textId="6E85064C" w:rsidR="003C3DD2" w:rsidRDefault="003C3DD2">
            <w:r w:rsidRPr="003C3DD2">
              <w:t>Feather‐forking</w:t>
            </w:r>
          </w:p>
        </w:tc>
      </w:tr>
      <w:tr w:rsidR="00495998" w14:paraId="55FE593C" w14:textId="77777777" w:rsidTr="003A2DF3">
        <w:tc>
          <w:tcPr>
            <w:tcW w:w="8296" w:type="dxa"/>
          </w:tcPr>
          <w:p w14:paraId="71A4AFEF" w14:textId="77777777" w:rsidR="00495998" w:rsidRDefault="00495998"/>
        </w:tc>
      </w:tr>
      <w:tr w:rsidR="00495998" w14:paraId="1B68F46F" w14:textId="77777777" w:rsidTr="003A2DF3">
        <w:tc>
          <w:tcPr>
            <w:tcW w:w="8296" w:type="dxa"/>
          </w:tcPr>
          <w:p w14:paraId="670A90FC" w14:textId="123EEDD0" w:rsidR="00495998" w:rsidRDefault="00627F85">
            <w:r w:rsidRPr="00627F85">
              <w:t>Chapter 6: Bitcoin and Anonymity</w:t>
            </w:r>
          </w:p>
        </w:tc>
      </w:tr>
      <w:tr w:rsidR="00495998" w14:paraId="5B4DA998" w14:textId="77777777" w:rsidTr="003A2DF3">
        <w:tc>
          <w:tcPr>
            <w:tcW w:w="8296" w:type="dxa"/>
          </w:tcPr>
          <w:p w14:paraId="5578D1B4" w14:textId="77777777" w:rsidR="00495998" w:rsidRDefault="00572ECF">
            <w:proofErr w:type="spellStart"/>
            <w:r>
              <w:rPr>
                <w:rFonts w:hint="eastAsia"/>
              </w:rPr>
              <w:t>u</w:t>
            </w:r>
            <w:r>
              <w:t>nlinkability</w:t>
            </w:r>
            <w:proofErr w:type="spellEnd"/>
            <w:r>
              <w:t>:</w:t>
            </w:r>
          </w:p>
          <w:p w14:paraId="6B58CED6" w14:textId="77777777" w:rsidR="00572ECF" w:rsidRDefault="00572ECF" w:rsidP="00572ECF">
            <w:r>
              <w:t>1. It should be hard to link together different addresses of the same user.</w:t>
            </w:r>
          </w:p>
          <w:p w14:paraId="4903D06B" w14:textId="77777777" w:rsidR="00572ECF" w:rsidRDefault="00572ECF" w:rsidP="00572ECF">
            <w:r>
              <w:t>2. It should be hard to link together different transactions made by the same user.</w:t>
            </w:r>
          </w:p>
          <w:p w14:paraId="5C30E853" w14:textId="5E4F3F44" w:rsidR="00572ECF" w:rsidRDefault="00572ECF" w:rsidP="00572ECF">
            <w:r>
              <w:t xml:space="preserve">3. It should be hard to link the sender of a payment to its </w:t>
            </w:r>
            <w:r w:rsidR="00643348">
              <w:t>recipient. (</w:t>
            </w:r>
            <w:r w:rsidR="001A25FD" w:rsidRPr="001A25FD">
              <w:t>ultimate recipient</w:t>
            </w:r>
            <w:r w:rsidR="001A25FD">
              <w:t>)</w:t>
            </w:r>
          </w:p>
        </w:tc>
      </w:tr>
      <w:tr w:rsidR="00495998" w14:paraId="04003570" w14:textId="77777777" w:rsidTr="003A2DF3">
        <w:tc>
          <w:tcPr>
            <w:tcW w:w="8296" w:type="dxa"/>
          </w:tcPr>
          <w:p w14:paraId="5DAAFEDC" w14:textId="3B8C516F" w:rsidR="00495998" w:rsidRPr="00046AEB" w:rsidRDefault="00031CA6">
            <w:r w:rsidRPr="00031CA6">
              <w:t>6.2 How to De-anonymize Bitcoin</w:t>
            </w:r>
          </w:p>
        </w:tc>
      </w:tr>
      <w:tr w:rsidR="00495998" w14:paraId="50831AB4" w14:textId="77777777" w:rsidTr="003A2DF3">
        <w:tc>
          <w:tcPr>
            <w:tcW w:w="8296" w:type="dxa"/>
          </w:tcPr>
          <w:p w14:paraId="29DAF8AF" w14:textId="7102AB74" w:rsidR="00495998" w:rsidRDefault="00040B36">
            <w:r w:rsidRPr="00040B36">
              <w:t>shared spending is evidence of joint control</w:t>
            </w:r>
          </w:p>
        </w:tc>
      </w:tr>
      <w:tr w:rsidR="00495998" w14:paraId="438C0774" w14:textId="77777777" w:rsidTr="003A2DF3">
        <w:tc>
          <w:tcPr>
            <w:tcW w:w="8296" w:type="dxa"/>
          </w:tcPr>
          <w:p w14:paraId="4A9EA77B" w14:textId="500E80E0" w:rsidR="00495998" w:rsidRDefault="005D445E">
            <w:r w:rsidRPr="005D445E">
              <w:t>Idioms of use.</w:t>
            </w:r>
          </w:p>
        </w:tc>
      </w:tr>
      <w:tr w:rsidR="00495998" w14:paraId="6AE7033A" w14:textId="77777777" w:rsidTr="003A2DF3">
        <w:tc>
          <w:tcPr>
            <w:tcW w:w="8296" w:type="dxa"/>
          </w:tcPr>
          <w:p w14:paraId="15A4B601" w14:textId="51E1F03F" w:rsidR="00495998" w:rsidRDefault="009666F3">
            <w:r w:rsidRPr="009666F3">
              <w:t>transaction graph analysis</w:t>
            </w:r>
            <w:r w:rsidR="00026F86">
              <w:t xml:space="preserve"> &amp; </w:t>
            </w:r>
            <w:r w:rsidR="00026F86" w:rsidRPr="00026F86">
              <w:t>Network level deanonymization</w:t>
            </w:r>
          </w:p>
        </w:tc>
      </w:tr>
      <w:tr w:rsidR="00495998" w14:paraId="2DDA695D" w14:textId="77777777" w:rsidTr="003A2DF3">
        <w:tc>
          <w:tcPr>
            <w:tcW w:w="8296" w:type="dxa"/>
          </w:tcPr>
          <w:p w14:paraId="605EBF36" w14:textId="6B6972DD" w:rsidR="00495998" w:rsidRDefault="001A5FB4">
            <w:r w:rsidRPr="001A5FB4">
              <w:t>6.3 Mixing</w:t>
            </w:r>
          </w:p>
        </w:tc>
      </w:tr>
      <w:tr w:rsidR="00495998" w14:paraId="7E06B274" w14:textId="77777777" w:rsidTr="003A2DF3">
        <w:tc>
          <w:tcPr>
            <w:tcW w:w="8296" w:type="dxa"/>
          </w:tcPr>
          <w:p w14:paraId="01A3A53C" w14:textId="706E57D6" w:rsidR="00495998" w:rsidRDefault="00627D8D">
            <w:r w:rsidRPr="00627D8D">
              <w:t>6.4 Decentralized Mixing</w:t>
            </w:r>
          </w:p>
        </w:tc>
      </w:tr>
      <w:tr w:rsidR="00495998" w14:paraId="4CE56ED9" w14:textId="77777777" w:rsidTr="003A2DF3">
        <w:tc>
          <w:tcPr>
            <w:tcW w:w="8296" w:type="dxa"/>
          </w:tcPr>
          <w:p w14:paraId="2A7B07C2" w14:textId="42494D40" w:rsidR="00495998" w:rsidRDefault="008A511F">
            <w:r w:rsidRPr="008A511F">
              <w:t xml:space="preserve">6.5 </w:t>
            </w:r>
            <w:proofErr w:type="spellStart"/>
            <w:r w:rsidRPr="008A511F">
              <w:t>Zerocoin</w:t>
            </w:r>
            <w:proofErr w:type="spellEnd"/>
            <w:r w:rsidRPr="008A511F">
              <w:t xml:space="preserve"> and </w:t>
            </w:r>
            <w:proofErr w:type="spellStart"/>
            <w:r w:rsidRPr="008A511F">
              <w:t>Zerocash</w:t>
            </w:r>
            <w:proofErr w:type="spellEnd"/>
          </w:p>
        </w:tc>
      </w:tr>
      <w:tr w:rsidR="00495998" w14:paraId="4AF37145" w14:textId="77777777" w:rsidTr="003A2DF3">
        <w:tc>
          <w:tcPr>
            <w:tcW w:w="8296" w:type="dxa"/>
          </w:tcPr>
          <w:p w14:paraId="0C704AD4" w14:textId="77777777" w:rsidR="00495998" w:rsidRDefault="00495998"/>
        </w:tc>
      </w:tr>
      <w:tr w:rsidR="00495998" w14:paraId="5419ADC7" w14:textId="77777777" w:rsidTr="003A2DF3">
        <w:tc>
          <w:tcPr>
            <w:tcW w:w="8296" w:type="dxa"/>
          </w:tcPr>
          <w:p w14:paraId="46555E91" w14:textId="0CB69857" w:rsidR="00495998" w:rsidRDefault="005A1031">
            <w:r w:rsidRPr="005A1031">
              <w:t>Chapter 7: Community, Politics, and Regulation</w:t>
            </w:r>
          </w:p>
        </w:tc>
      </w:tr>
      <w:tr w:rsidR="006E5431" w14:paraId="26D2D5CB" w14:textId="77777777" w:rsidTr="003A2DF3">
        <w:tc>
          <w:tcPr>
            <w:tcW w:w="8296" w:type="dxa"/>
          </w:tcPr>
          <w:p w14:paraId="7BB6972F" w14:textId="77777777" w:rsidR="006E5431" w:rsidRDefault="006E5431"/>
        </w:tc>
      </w:tr>
      <w:tr w:rsidR="006E5431" w14:paraId="1569B046" w14:textId="77777777" w:rsidTr="003A2DF3">
        <w:tc>
          <w:tcPr>
            <w:tcW w:w="8296" w:type="dxa"/>
          </w:tcPr>
          <w:p w14:paraId="72E6A58B" w14:textId="3E927DCC" w:rsidR="006E5431" w:rsidRDefault="005A3A2D">
            <w:r w:rsidRPr="005A3A2D">
              <w:t>Chapter 8: Alternative Mining Puzzles</w:t>
            </w:r>
          </w:p>
        </w:tc>
      </w:tr>
      <w:tr w:rsidR="006E5431" w14:paraId="4F9B7328" w14:textId="77777777" w:rsidTr="003A2DF3">
        <w:tc>
          <w:tcPr>
            <w:tcW w:w="8296" w:type="dxa"/>
          </w:tcPr>
          <w:p w14:paraId="0B762CA5" w14:textId="33D762DB" w:rsidR="006E5431" w:rsidRDefault="00C35E84">
            <w:r w:rsidRPr="00C35E84">
              <w:t>8.1 Essential Puzzle Requirements</w:t>
            </w:r>
          </w:p>
        </w:tc>
      </w:tr>
      <w:tr w:rsidR="006E5431" w14:paraId="62839D0C" w14:textId="77777777" w:rsidTr="003A2DF3">
        <w:tc>
          <w:tcPr>
            <w:tcW w:w="8296" w:type="dxa"/>
          </w:tcPr>
          <w:p w14:paraId="514516AC" w14:textId="202E9840" w:rsidR="006E5431" w:rsidRDefault="00346663">
            <w:r w:rsidRPr="00346663">
              <w:t>Adjustable difficulty, fast verification, and progress‐freeness</w:t>
            </w:r>
          </w:p>
        </w:tc>
      </w:tr>
      <w:tr w:rsidR="006E5431" w14:paraId="40C7D7C6" w14:textId="77777777" w:rsidTr="003A2DF3">
        <w:tc>
          <w:tcPr>
            <w:tcW w:w="8296" w:type="dxa"/>
          </w:tcPr>
          <w:p w14:paraId="474F1AE7" w14:textId="563235C2" w:rsidR="006E5431" w:rsidRDefault="00DA3689">
            <w:r w:rsidRPr="00DA3689">
              <w:t>8.2 ASIC‐resistant puzzles</w:t>
            </w:r>
          </w:p>
        </w:tc>
      </w:tr>
      <w:tr w:rsidR="006E5431" w14:paraId="740F2BB9" w14:textId="77777777" w:rsidTr="003A2DF3">
        <w:tc>
          <w:tcPr>
            <w:tcW w:w="8296" w:type="dxa"/>
          </w:tcPr>
          <w:p w14:paraId="4D62D4D2" w14:textId="76DE1457" w:rsidR="006E5431" w:rsidRDefault="005D4873">
            <w:r w:rsidRPr="005D4873">
              <w:t>Memory‐hard puzzles</w:t>
            </w:r>
            <w:r w:rsidR="00971249">
              <w:t xml:space="preserve"> </w:t>
            </w:r>
            <w:r w:rsidR="00971249">
              <w:rPr>
                <w:rFonts w:hint="eastAsia"/>
              </w:rPr>
              <w:t>（</w:t>
            </w:r>
            <w:proofErr w:type="spellStart"/>
            <w:r w:rsidR="00971249" w:rsidRPr="00971249">
              <w:t>Scrypt</w:t>
            </w:r>
            <w:proofErr w:type="spellEnd"/>
            <w:r w:rsidR="00E65C25">
              <w:rPr>
                <w:rFonts w:hint="eastAsia"/>
              </w:rPr>
              <w:t>，</w:t>
            </w:r>
            <w:r w:rsidR="00E65C25" w:rsidRPr="00E65C25">
              <w:t>Cuckoo Cycle</w:t>
            </w:r>
            <w:r w:rsidR="00E65C25">
              <w:rPr>
                <w:rFonts w:hint="eastAsia"/>
              </w:rPr>
              <w:t>）</w:t>
            </w:r>
          </w:p>
          <w:p w14:paraId="1A1A0A70" w14:textId="17CAAD68" w:rsidR="00C272C6" w:rsidRDefault="00C272C6">
            <w:r w:rsidRPr="00C272C6">
              <w:t>memory‐bound puzzles</w:t>
            </w:r>
          </w:p>
        </w:tc>
      </w:tr>
      <w:tr w:rsidR="006E5431" w14:paraId="139F36FF" w14:textId="77777777" w:rsidTr="003A2DF3">
        <w:tc>
          <w:tcPr>
            <w:tcW w:w="8296" w:type="dxa"/>
          </w:tcPr>
          <w:p w14:paraId="6A171C22" w14:textId="0ECDDF88" w:rsidR="006E5431" w:rsidRDefault="00DB4C2D">
            <w:r w:rsidRPr="00DB4C2D">
              <w:t>8.3 Proof‐Of‐Useful‐Work</w:t>
            </w:r>
          </w:p>
        </w:tc>
      </w:tr>
      <w:tr w:rsidR="006E5431" w14:paraId="79EDCDAB" w14:textId="77777777" w:rsidTr="003A2DF3">
        <w:tc>
          <w:tcPr>
            <w:tcW w:w="8296" w:type="dxa"/>
          </w:tcPr>
          <w:p w14:paraId="1089EA57" w14:textId="77777777" w:rsidR="006E5431" w:rsidRDefault="005742CE">
            <w:r w:rsidRPr="005742CE">
              <w:t>Challenges in adapting useful‐proof‐of‐work</w:t>
            </w:r>
          </w:p>
          <w:p w14:paraId="598F3B0D" w14:textId="77777777" w:rsidR="005742CE" w:rsidRDefault="00A97A72">
            <w:r w:rsidRPr="00A97A72">
              <w:t>equiprobable solution space</w:t>
            </w:r>
          </w:p>
          <w:p w14:paraId="387672E8" w14:textId="77777777" w:rsidR="00A97A72" w:rsidRDefault="00FE41E0" w:rsidP="00FE41E0">
            <w:r>
              <w:t>inexhaustible puzzle</w:t>
            </w:r>
            <w:r>
              <w:rPr>
                <w:rFonts w:hint="eastAsia"/>
              </w:rPr>
              <w:t xml:space="preserve"> </w:t>
            </w:r>
            <w:r>
              <w:t>space</w:t>
            </w:r>
          </w:p>
          <w:p w14:paraId="47A75828" w14:textId="1E46E0BF" w:rsidR="00FE41E0" w:rsidRDefault="00C97328" w:rsidP="00FE41E0">
            <w:r w:rsidRPr="00C97328">
              <w:t>algorithmically generated</w:t>
            </w:r>
          </w:p>
        </w:tc>
      </w:tr>
      <w:tr w:rsidR="006E5431" w14:paraId="3E33FDE6" w14:textId="77777777" w:rsidTr="003A2DF3">
        <w:tc>
          <w:tcPr>
            <w:tcW w:w="8296" w:type="dxa"/>
          </w:tcPr>
          <w:p w14:paraId="745D668C" w14:textId="1C3C7763" w:rsidR="006E5431" w:rsidRDefault="00C97328">
            <w:r w:rsidRPr="00C97328">
              <w:t>Primecoin.</w:t>
            </w:r>
          </w:p>
        </w:tc>
      </w:tr>
      <w:tr w:rsidR="006E5431" w14:paraId="5D980EA1" w14:textId="77777777" w:rsidTr="003A2DF3">
        <w:tc>
          <w:tcPr>
            <w:tcW w:w="8296" w:type="dxa"/>
          </w:tcPr>
          <w:p w14:paraId="7B5A9877" w14:textId="7129424C" w:rsidR="006E5431" w:rsidRDefault="00205772">
            <w:proofErr w:type="spellStart"/>
            <w:r w:rsidRPr="00205772">
              <w:t>Permacoin</w:t>
            </w:r>
            <w:proofErr w:type="spellEnd"/>
            <w:r w:rsidRPr="00205772">
              <w:t xml:space="preserve"> and proof‐of‐storage.</w:t>
            </w:r>
          </w:p>
        </w:tc>
      </w:tr>
      <w:tr w:rsidR="006E5431" w14:paraId="5E2CA3E7" w14:textId="77777777" w:rsidTr="003A2DF3">
        <w:tc>
          <w:tcPr>
            <w:tcW w:w="8296" w:type="dxa"/>
          </w:tcPr>
          <w:p w14:paraId="295C8A26" w14:textId="60241F56" w:rsidR="006E5431" w:rsidRDefault="00703CD0">
            <w:r w:rsidRPr="00703CD0">
              <w:t xml:space="preserve">8.4 </w:t>
            </w:r>
            <w:proofErr w:type="spellStart"/>
            <w:r w:rsidRPr="00703CD0">
              <w:t>Nonoutsourceable</w:t>
            </w:r>
            <w:proofErr w:type="spellEnd"/>
            <w:r w:rsidRPr="00703CD0">
              <w:t xml:space="preserve"> Puzzles</w:t>
            </w:r>
          </w:p>
        </w:tc>
      </w:tr>
      <w:tr w:rsidR="006E5431" w14:paraId="42F3CD8A" w14:textId="77777777" w:rsidTr="003A2DF3">
        <w:tc>
          <w:tcPr>
            <w:tcW w:w="8296" w:type="dxa"/>
          </w:tcPr>
          <w:p w14:paraId="0A74EEA4" w14:textId="19242B86" w:rsidR="006E5431" w:rsidRDefault="001E0E4B">
            <w:r w:rsidRPr="001E0E4B">
              <w:t>8.5 Proof‐of‐Stake and Virtual Mining</w:t>
            </w:r>
          </w:p>
        </w:tc>
      </w:tr>
      <w:tr w:rsidR="006E5431" w14:paraId="60C1C97B" w14:textId="77777777" w:rsidTr="003A2DF3">
        <w:tc>
          <w:tcPr>
            <w:tcW w:w="8296" w:type="dxa"/>
          </w:tcPr>
          <w:p w14:paraId="71BC52CF" w14:textId="77777777" w:rsidR="006E5431" w:rsidRDefault="006E5431"/>
        </w:tc>
      </w:tr>
      <w:tr w:rsidR="006E5431" w14:paraId="65570097" w14:textId="77777777" w:rsidTr="003A2DF3">
        <w:tc>
          <w:tcPr>
            <w:tcW w:w="8296" w:type="dxa"/>
          </w:tcPr>
          <w:p w14:paraId="1D3DC263" w14:textId="74E0F7C0" w:rsidR="006E5431" w:rsidRDefault="00F56C83">
            <w:r w:rsidRPr="00F56C83">
              <w:t>Chapter 9: Bitcoin as a Platform</w:t>
            </w:r>
          </w:p>
        </w:tc>
      </w:tr>
      <w:tr w:rsidR="006E5431" w14:paraId="705FAD19" w14:textId="77777777" w:rsidTr="003A2DF3">
        <w:tc>
          <w:tcPr>
            <w:tcW w:w="8296" w:type="dxa"/>
          </w:tcPr>
          <w:p w14:paraId="0C8BF5C1" w14:textId="0E0FD36C" w:rsidR="006E5431" w:rsidRDefault="00FB1FF2">
            <w:r w:rsidRPr="00FB1FF2">
              <w:t>9.1. Bitcoin as an Append‐Only Log</w:t>
            </w:r>
          </w:p>
        </w:tc>
      </w:tr>
      <w:tr w:rsidR="006E5431" w14:paraId="54C18848" w14:textId="77777777" w:rsidTr="003A2DF3">
        <w:tc>
          <w:tcPr>
            <w:tcW w:w="8296" w:type="dxa"/>
          </w:tcPr>
          <w:p w14:paraId="519F2973" w14:textId="77777777" w:rsidR="006E5431" w:rsidRDefault="00311748">
            <w:r w:rsidRPr="00311748">
              <w:t>Secure timestamping</w:t>
            </w:r>
          </w:p>
          <w:p w14:paraId="2FB42566" w14:textId="77777777" w:rsidR="00311748" w:rsidRDefault="00311748" w:rsidP="00311748">
            <w:r>
              <w:t>prove that some</w:t>
            </w:r>
            <w:r>
              <w:rPr>
                <w:rFonts w:hint="eastAsia"/>
              </w:rPr>
              <w:t xml:space="preserve"> </w:t>
            </w:r>
            <w:r>
              <w:t>invention we filed a patent on was actually in our heads much earlier</w:t>
            </w:r>
          </w:p>
          <w:p w14:paraId="0C9809A7" w14:textId="77777777" w:rsidR="00311748" w:rsidRDefault="00311748" w:rsidP="00311748">
            <w:r w:rsidRPr="00311748">
              <w:t>prove that someone has else has received a message we sent them</w:t>
            </w:r>
          </w:p>
          <w:p w14:paraId="5E11323F" w14:textId="078C1EBF" w:rsidR="008523C3" w:rsidRDefault="008523C3" w:rsidP="00311748">
            <w:r w:rsidRPr="00877DD3">
              <w:t>Attacks on Proofs‐of</w:t>
            </w:r>
            <w:proofErr w:type="gramStart"/>
            <w:r w:rsidRPr="00877DD3">
              <w:t>‐“</w:t>
            </w:r>
            <w:proofErr w:type="gramEnd"/>
            <w:r w:rsidRPr="00877DD3">
              <w:t>Clairvoyance”.</w:t>
            </w:r>
            <w:r>
              <w:rPr>
                <w:rFonts w:hint="eastAsia"/>
              </w:rPr>
              <w:t>（</w:t>
            </w:r>
            <w:r>
              <w:rPr>
                <mc:AlternateContent>
                  <mc:Choice Requires="w16se">
                    <w:rFonts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62D"/>
                </mc:Choice>
                <mc:Fallback>
                  <w:t>😭</w:t>
                </mc:Fallback>
              </mc:AlternateContent>
            </w:r>
            <w:r>
              <w:rPr>
                <w:rFonts w:hint="eastAsia"/>
              </w:rPr>
              <w:t>）</w:t>
            </w:r>
          </w:p>
        </w:tc>
      </w:tr>
      <w:tr w:rsidR="00CB3DA9" w14:paraId="249943F1" w14:textId="77777777" w:rsidTr="003A2DF3">
        <w:tc>
          <w:tcPr>
            <w:tcW w:w="8296" w:type="dxa"/>
          </w:tcPr>
          <w:p w14:paraId="7FD6622C" w14:textId="77777777" w:rsidR="00CB3DA9" w:rsidRDefault="003A4A29">
            <w:r w:rsidRPr="003A4A29">
              <w:t>Secure timestamping in Bitcoin</w:t>
            </w:r>
            <w:r>
              <w:rPr>
                <w:rFonts w:hint="eastAsia"/>
              </w:rPr>
              <w:t>：</w:t>
            </w:r>
          </w:p>
          <w:p w14:paraId="0117A8CB" w14:textId="77777777" w:rsidR="003A4A29" w:rsidRDefault="00B13443" w:rsidP="00FD56D4">
            <w:pPr>
              <w:pStyle w:val="a4"/>
              <w:numPr>
                <w:ilvl w:val="0"/>
                <w:numId w:val="3"/>
              </w:numPr>
              <w:ind w:firstLineChars="0"/>
            </w:pPr>
            <w:r>
              <w:t>CommitCoin allows you to encode your data into the private</w:t>
            </w:r>
            <w:r>
              <w:rPr>
                <w:rFonts w:hint="eastAsia"/>
              </w:rPr>
              <w:t xml:space="preserve"> </w:t>
            </w:r>
            <w:r>
              <w:t>key</w:t>
            </w:r>
            <w:r w:rsidR="005C5117">
              <w:t xml:space="preserve"> </w:t>
            </w:r>
            <w:r w:rsidR="005C5117">
              <w:rPr>
                <w:rFonts w:hint="eastAsia"/>
              </w:rPr>
              <w:t>（</w:t>
            </w:r>
            <w:r w:rsidR="005C5117">
              <w:t>This allows anyone looking at the</w:t>
            </w:r>
            <w:r w:rsidR="005C5117">
              <w:rPr>
                <w:rFonts w:hint="eastAsia"/>
              </w:rPr>
              <w:t xml:space="preserve"> </w:t>
            </w:r>
            <w:r w:rsidR="005C5117">
              <w:t>block chain to compute the private key, which contains the commitment, using the two signatures</w:t>
            </w:r>
            <w:r w:rsidR="005C5117">
              <w:rPr>
                <w:rFonts w:hint="eastAsia"/>
              </w:rPr>
              <w:t>）</w:t>
            </w:r>
          </w:p>
          <w:p w14:paraId="57925A26" w14:textId="43695B2F" w:rsidR="00FD56D4" w:rsidRDefault="00FD56D4" w:rsidP="00FD56D4">
            <w:pPr>
              <w:pStyle w:val="a4"/>
              <w:numPr>
                <w:ilvl w:val="0"/>
                <w:numId w:val="3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In</w:t>
            </w:r>
            <w:r>
              <w:t xml:space="preserve"> 2014, </w:t>
            </w:r>
            <w:r>
              <w:t>the preferred way to do Bitcoin timestamping is with an</w:t>
            </w:r>
            <w:r>
              <w:t xml:space="preserve"> </w:t>
            </w:r>
            <w:r>
              <w:t xml:space="preserve">OP_RETURN </w:t>
            </w:r>
            <w:r>
              <w:lastRenderedPageBreak/>
              <w:t xml:space="preserve">transaction which results in a provably </w:t>
            </w:r>
            <w:proofErr w:type="spellStart"/>
            <w:r>
              <w:t>unspendable</w:t>
            </w:r>
            <w:proofErr w:type="spellEnd"/>
            <w:r>
              <w:t xml:space="preserve"> output</w:t>
            </w:r>
          </w:p>
        </w:tc>
      </w:tr>
      <w:tr w:rsidR="00CB3DA9" w14:paraId="655DA8DA" w14:textId="77777777" w:rsidTr="003A2DF3">
        <w:tc>
          <w:tcPr>
            <w:tcW w:w="8296" w:type="dxa"/>
          </w:tcPr>
          <w:p w14:paraId="1ADE833E" w14:textId="7BD7E701" w:rsidR="00CB3DA9" w:rsidRDefault="00315DD1">
            <w:r w:rsidRPr="00315DD1">
              <w:lastRenderedPageBreak/>
              <w:t>Overlay Currencies</w:t>
            </w:r>
          </w:p>
        </w:tc>
      </w:tr>
      <w:tr w:rsidR="00CB3DA9" w14:paraId="26682A56" w14:textId="77777777" w:rsidTr="003A2DF3">
        <w:tc>
          <w:tcPr>
            <w:tcW w:w="8296" w:type="dxa"/>
          </w:tcPr>
          <w:p w14:paraId="553326E6" w14:textId="08D22835" w:rsidR="00CB3DA9" w:rsidRDefault="00014284">
            <w:r w:rsidRPr="00014284">
              <w:t>9.2 Bitcoins as “Smart Property”</w:t>
            </w:r>
          </w:p>
        </w:tc>
      </w:tr>
      <w:tr w:rsidR="00CB3DA9" w14:paraId="6C817E2D" w14:textId="77777777" w:rsidTr="003A2DF3">
        <w:tc>
          <w:tcPr>
            <w:tcW w:w="8296" w:type="dxa"/>
          </w:tcPr>
          <w:p w14:paraId="26462837" w14:textId="5479A47B" w:rsidR="00CB3DA9" w:rsidRDefault="001C00B7">
            <w:r w:rsidRPr="001C00B7">
              <w:t>Fungibility</w:t>
            </w:r>
          </w:p>
        </w:tc>
      </w:tr>
      <w:tr w:rsidR="00CB3DA9" w14:paraId="02D19F89" w14:textId="77777777" w:rsidTr="003A2DF3">
        <w:tc>
          <w:tcPr>
            <w:tcW w:w="8296" w:type="dxa"/>
          </w:tcPr>
          <w:p w14:paraId="28C759ED" w14:textId="6BC1AC54" w:rsidR="00CB3DA9" w:rsidRDefault="00CF7DDF">
            <w:r w:rsidRPr="00CF7DDF">
              <w:t>Colored coins</w:t>
            </w:r>
            <w:r w:rsidR="00D600E8">
              <w:t xml:space="preserve"> (</w:t>
            </w:r>
            <w:r w:rsidR="00D600E8" w:rsidRPr="00D600E8">
              <w:t>transact online, fast transaction settlement, and non‐reliance on a bank</w:t>
            </w:r>
            <w:r w:rsidR="00D600E8">
              <w:t>)</w:t>
            </w:r>
          </w:p>
        </w:tc>
      </w:tr>
      <w:tr w:rsidR="00CB3DA9" w14:paraId="1DAC2CC7" w14:textId="77777777" w:rsidTr="003A2DF3">
        <w:tc>
          <w:tcPr>
            <w:tcW w:w="8296" w:type="dxa"/>
          </w:tcPr>
          <w:p w14:paraId="7D6819A1" w14:textId="73ADC093" w:rsidR="00CB3DA9" w:rsidRPr="00E47450" w:rsidRDefault="00E47450">
            <w:r w:rsidRPr="00E47450">
              <w:t>Uses of colored coins and smart property</w:t>
            </w:r>
          </w:p>
        </w:tc>
      </w:tr>
      <w:tr w:rsidR="00CB3DA9" w14:paraId="78E64813" w14:textId="77777777" w:rsidTr="003A2DF3">
        <w:tc>
          <w:tcPr>
            <w:tcW w:w="8296" w:type="dxa"/>
          </w:tcPr>
          <w:p w14:paraId="070228DD" w14:textId="3B8E9148" w:rsidR="00CB3DA9" w:rsidRDefault="006E5E9A">
            <w:r w:rsidRPr="006E5E9A">
              <w:t>9.3: Secure Multi‐Party Lotteries in Bitcoin</w:t>
            </w:r>
          </w:p>
        </w:tc>
      </w:tr>
      <w:tr w:rsidR="00CB3DA9" w14:paraId="3E32244C" w14:textId="77777777" w:rsidTr="003A2DF3">
        <w:tc>
          <w:tcPr>
            <w:tcW w:w="8296" w:type="dxa"/>
          </w:tcPr>
          <w:p w14:paraId="71895FEE" w14:textId="0E6958BB" w:rsidR="00CB3DA9" w:rsidRDefault="001F6D2E" w:rsidP="001F6D2E">
            <w:r>
              <w:t>a lottery that is just as</w:t>
            </w:r>
            <w:r w:rsidR="00BB228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</w:t>
            </w:r>
            <w:r>
              <w:t>fair”, but also solves the problem of making sure the loser pays</w:t>
            </w:r>
          </w:p>
        </w:tc>
      </w:tr>
      <w:tr w:rsidR="00CB3DA9" w14:paraId="1C3C9A5C" w14:textId="77777777" w:rsidTr="003A2DF3">
        <w:tc>
          <w:tcPr>
            <w:tcW w:w="8296" w:type="dxa"/>
          </w:tcPr>
          <w:p w14:paraId="55D8AF83" w14:textId="77777777" w:rsidR="00CB3DA9" w:rsidRDefault="00727591">
            <w:r w:rsidRPr="00727591">
              <w:t>9.4: Bitcoin as Public Randomness Source</w:t>
            </w:r>
            <w:r w:rsidR="00F15C84">
              <w:t xml:space="preserve"> (</w:t>
            </w:r>
            <w:r w:rsidR="00F15C84" w:rsidRPr="00F15C84">
              <w:t>Cryptographic “Beacons”</w:t>
            </w:r>
            <w:r w:rsidR="00F15C84">
              <w:t>)</w:t>
            </w:r>
          </w:p>
          <w:p w14:paraId="426AF4C2" w14:textId="47389001" w:rsidR="00646336" w:rsidRPr="00727591" w:rsidRDefault="00646336" w:rsidP="00646336">
            <w:r>
              <w:t>the beacon will continuously publish</w:t>
            </w:r>
            <w:r w:rsidR="0055619D">
              <w:rPr>
                <w:rFonts w:hint="eastAsia"/>
              </w:rPr>
              <w:t xml:space="preserve"> </w:t>
            </w:r>
            <w:r>
              <w:t>new random data at a regular rate that nobody can predict in advance</w:t>
            </w:r>
          </w:p>
        </w:tc>
      </w:tr>
      <w:tr w:rsidR="00CB3DA9" w14:paraId="2CD0505B" w14:textId="77777777" w:rsidTr="003A2DF3">
        <w:tc>
          <w:tcPr>
            <w:tcW w:w="8296" w:type="dxa"/>
          </w:tcPr>
          <w:p w14:paraId="323816D2" w14:textId="5DB9CE8B" w:rsidR="00CB3DA9" w:rsidRDefault="004D70A4">
            <w:r w:rsidRPr="004D70A4">
              <w:t xml:space="preserve">9.5: Prediction Markets and </w:t>
            </w:r>
            <w:proofErr w:type="gramStart"/>
            <w:r w:rsidRPr="004D70A4">
              <w:t>Real World</w:t>
            </w:r>
            <w:proofErr w:type="gramEnd"/>
            <w:r w:rsidRPr="004D70A4">
              <w:t xml:space="preserve"> Data Feeds</w:t>
            </w:r>
          </w:p>
        </w:tc>
      </w:tr>
      <w:tr w:rsidR="00CB3DA9" w14:paraId="15F084DB" w14:textId="77777777" w:rsidTr="003A2DF3">
        <w:tc>
          <w:tcPr>
            <w:tcW w:w="8296" w:type="dxa"/>
          </w:tcPr>
          <w:p w14:paraId="08FE1176" w14:textId="77777777" w:rsidR="00CB3DA9" w:rsidRDefault="00CB3DA9"/>
        </w:tc>
      </w:tr>
      <w:tr w:rsidR="00CB3DA9" w14:paraId="2BA8EBEF" w14:textId="77777777" w:rsidTr="003A2DF3">
        <w:tc>
          <w:tcPr>
            <w:tcW w:w="8296" w:type="dxa"/>
          </w:tcPr>
          <w:p w14:paraId="05AF2847" w14:textId="64DF6160" w:rsidR="00CB3DA9" w:rsidRDefault="003F636D">
            <w:r w:rsidRPr="003F636D">
              <w:t>Chapter 10: Altcoins and the Cryptocurrency Ecosystem</w:t>
            </w:r>
          </w:p>
        </w:tc>
      </w:tr>
      <w:tr w:rsidR="00CB3DA9" w14:paraId="0E277238" w14:textId="77777777" w:rsidTr="003A2DF3">
        <w:tc>
          <w:tcPr>
            <w:tcW w:w="8296" w:type="dxa"/>
          </w:tcPr>
          <w:p w14:paraId="0438B293" w14:textId="74D3011E" w:rsidR="00CB3DA9" w:rsidRDefault="001A3C88">
            <w:r w:rsidRPr="001A3C88">
              <w:t>10.7 Ethereum and Smart Contracts</w:t>
            </w:r>
          </w:p>
        </w:tc>
      </w:tr>
      <w:tr w:rsidR="00CB3DA9" w14:paraId="6044C016" w14:textId="77777777" w:rsidTr="003A2DF3">
        <w:tc>
          <w:tcPr>
            <w:tcW w:w="8296" w:type="dxa"/>
          </w:tcPr>
          <w:p w14:paraId="5E117F12" w14:textId="5148F13F" w:rsidR="00CB3DA9" w:rsidRDefault="00F61618">
            <w:r w:rsidRPr="00F61618">
              <w:t>In Ethereum, a contract is a program that lives on the blockchain</w:t>
            </w:r>
          </w:p>
        </w:tc>
      </w:tr>
      <w:tr w:rsidR="00CB3DA9" w14:paraId="58F54DB6" w14:textId="77777777" w:rsidTr="003A2DF3">
        <w:tc>
          <w:tcPr>
            <w:tcW w:w="8296" w:type="dxa"/>
          </w:tcPr>
          <w:p w14:paraId="6EF21AA6" w14:textId="6CF074E8" w:rsidR="00CB3DA9" w:rsidRDefault="001C2A10">
            <w:r w:rsidRPr="001C2A10">
              <w:t>written in bytecode and executed by a special Ethereum‐specific virtual machine</w:t>
            </w:r>
          </w:p>
        </w:tc>
      </w:tr>
      <w:tr w:rsidR="00CB3DA9" w14:paraId="6FC5C50D" w14:textId="77777777" w:rsidTr="003A2DF3">
        <w:tc>
          <w:tcPr>
            <w:tcW w:w="8296" w:type="dxa"/>
          </w:tcPr>
          <w:p w14:paraId="71F87CEB" w14:textId="77777777" w:rsidR="00CB3DA9" w:rsidRDefault="001C2A10">
            <w:r w:rsidRPr="001C2A10">
              <w:t>Gas, incentives, and security</w:t>
            </w:r>
          </w:p>
          <w:p w14:paraId="330A54ED" w14:textId="77777777" w:rsidR="0065319A" w:rsidRDefault="0065319A" w:rsidP="0065319A">
            <w:r>
              <w:t>Every transaction can specify the “gas price”, that is, how much ether it</w:t>
            </w:r>
            <w:r>
              <w:rPr>
                <w:rFonts w:hint="eastAsia"/>
              </w:rPr>
              <w:t xml:space="preserve"> </w:t>
            </w:r>
            <w:r>
              <w:t>will pay per unit of gas consumed</w:t>
            </w:r>
          </w:p>
          <w:p w14:paraId="613E09E4" w14:textId="77777777" w:rsidR="003C01B8" w:rsidRDefault="003C01B8" w:rsidP="0065319A">
            <w:r w:rsidRPr="003C01B8">
              <w:t>The gas requirement means that very expensive computations are not suitable for Ethereum</w:t>
            </w:r>
          </w:p>
          <w:p w14:paraId="438DCB26" w14:textId="77777777" w:rsidR="003C01B8" w:rsidRDefault="003C01B8" w:rsidP="0065319A">
            <w:r>
              <w:rPr>
                <w:rFonts w:hint="eastAsia"/>
              </w:rPr>
              <w:t>N</w:t>
            </w:r>
            <w:r>
              <w:t>ot cloud computing</w:t>
            </w:r>
          </w:p>
          <w:p w14:paraId="53C2B5D0" w14:textId="5588A129" w:rsidR="00510B75" w:rsidRDefault="00510B75" w:rsidP="00510B75">
            <w:r>
              <w:t>Ethereum is</w:t>
            </w:r>
            <w:r w:rsidR="00B56B1D">
              <w:rPr>
                <w:rFonts w:hint="eastAsia"/>
              </w:rPr>
              <w:t xml:space="preserve"> </w:t>
            </w:r>
            <w:r>
              <w:t>suitable for implementing security protocol logic</w:t>
            </w:r>
          </w:p>
        </w:tc>
      </w:tr>
      <w:tr w:rsidR="00CB3DA9" w14:paraId="2791EFF7" w14:textId="77777777" w:rsidTr="003A2DF3">
        <w:tc>
          <w:tcPr>
            <w:tcW w:w="8296" w:type="dxa"/>
          </w:tcPr>
          <w:p w14:paraId="761924A4" w14:textId="77777777" w:rsidR="00CB3DA9" w:rsidRDefault="009E701F">
            <w:r>
              <w:t>Applications:</w:t>
            </w:r>
          </w:p>
          <w:p w14:paraId="647CECB6" w14:textId="39811A42" w:rsidR="009E701F" w:rsidRPr="009E701F" w:rsidRDefault="009E701F" w:rsidP="009E701F">
            <w:r>
              <w:t>prediction</w:t>
            </w:r>
            <w:r>
              <w:rPr>
                <w:rFonts w:hint="eastAsia"/>
              </w:rPr>
              <w:t xml:space="preserve"> </w:t>
            </w:r>
            <w:r>
              <w:t>markets, smart property, escrowed payments, micropayment channels, and mixing services,</w:t>
            </w:r>
            <w:r>
              <w:t xml:space="preserve"> </w:t>
            </w:r>
            <w:r w:rsidRPr="009E701F">
              <w:t>auctions and order books</w:t>
            </w:r>
          </w:p>
        </w:tc>
      </w:tr>
      <w:tr w:rsidR="00CB3DA9" w14:paraId="47649586" w14:textId="77777777" w:rsidTr="003A2DF3">
        <w:tc>
          <w:tcPr>
            <w:tcW w:w="8296" w:type="dxa"/>
          </w:tcPr>
          <w:p w14:paraId="19BA4871" w14:textId="77777777" w:rsidR="00CB3DA9" w:rsidRDefault="001F6C3C">
            <w:r w:rsidRPr="001F6C3C">
              <w:t>Ethereum, on the other hand, uses an account‐based model</w:t>
            </w:r>
          </w:p>
          <w:p w14:paraId="7EF9920A" w14:textId="3F723AC2" w:rsidR="00B37EE5" w:rsidRPr="00CB3DA9" w:rsidRDefault="00B37EE5">
            <w:r w:rsidRPr="00B37EE5">
              <w:t>Ethereum just stores a balance for each address</w:t>
            </w:r>
          </w:p>
        </w:tc>
      </w:tr>
      <w:tr w:rsidR="00B75636" w14:paraId="57031E6D" w14:textId="77777777" w:rsidTr="003A2DF3">
        <w:tc>
          <w:tcPr>
            <w:tcW w:w="8296" w:type="dxa"/>
          </w:tcPr>
          <w:p w14:paraId="28E43CF4" w14:textId="304B233E" w:rsidR="00B75636" w:rsidRPr="00CB3DA9" w:rsidRDefault="009F1BB6" w:rsidP="009F1BB6">
            <w:r>
              <w:t xml:space="preserve">Patricia </w:t>
            </w:r>
            <w:proofErr w:type="gramStart"/>
            <w:r>
              <w:t>tree ,</w:t>
            </w:r>
            <w:proofErr w:type="gramEnd"/>
            <w:r>
              <w:t xml:space="preserve"> also known as a</w:t>
            </w:r>
            <w:r w:rsidR="0028427D">
              <w:rPr>
                <w:rFonts w:hint="eastAsia"/>
              </w:rPr>
              <w:t xml:space="preserve"> </w:t>
            </w:r>
            <w:r>
              <w:t xml:space="preserve">prefix tree, </w:t>
            </w:r>
            <w:proofErr w:type="spellStart"/>
            <w:r>
              <w:t>trie</w:t>
            </w:r>
            <w:proofErr w:type="spellEnd"/>
            <w:r>
              <w:t>, or radix tree</w:t>
            </w:r>
          </w:p>
        </w:tc>
      </w:tr>
      <w:tr w:rsidR="00B75636" w14:paraId="147DD2EB" w14:textId="77777777" w:rsidTr="003A2DF3">
        <w:tc>
          <w:tcPr>
            <w:tcW w:w="8296" w:type="dxa"/>
          </w:tcPr>
          <w:p w14:paraId="4D0D5B8B" w14:textId="0651DEB1" w:rsidR="00B75636" w:rsidRPr="005A105C" w:rsidRDefault="005A105C" w:rsidP="005A105C">
            <w:r>
              <w:t>Each Ethereum block includes the root of a Merkle Patricia tree</w:t>
            </w:r>
            <w:r>
              <w:rPr>
                <w:rFonts w:hint="eastAsia"/>
              </w:rPr>
              <w:t xml:space="preserve"> </w:t>
            </w:r>
            <w:r>
              <w:t>committing to the state of every address, including contract addresses. Each contract’s state, in turn,</w:t>
            </w:r>
            <w:r>
              <w:rPr>
                <w:rFonts w:hint="eastAsia"/>
              </w:rPr>
              <w:t xml:space="preserve"> </w:t>
            </w:r>
            <w:r>
              <w:t>includes a tree committing to the entire state of its storage</w:t>
            </w:r>
          </w:p>
        </w:tc>
      </w:tr>
      <w:tr w:rsidR="00B75636" w14:paraId="444958AD" w14:textId="77777777" w:rsidTr="003A2DF3">
        <w:tc>
          <w:tcPr>
            <w:tcW w:w="8296" w:type="dxa"/>
          </w:tcPr>
          <w:p w14:paraId="41B7D3E9" w14:textId="494237E3" w:rsidR="00B75636" w:rsidRPr="00CB3DA9" w:rsidRDefault="00FB59F1">
            <w:r w:rsidRPr="00FB59F1">
              <w:t>every account in Ethereum has a transaction counter tracking how many transactions it has sent</w:t>
            </w:r>
          </w:p>
        </w:tc>
      </w:tr>
      <w:tr w:rsidR="00B75636" w14:paraId="32F69221" w14:textId="77777777" w:rsidTr="003A2DF3">
        <w:tc>
          <w:tcPr>
            <w:tcW w:w="8296" w:type="dxa"/>
          </w:tcPr>
          <w:p w14:paraId="264EAAAE" w14:textId="02F12DB9" w:rsidR="00B75636" w:rsidRPr="00CB3DA9" w:rsidRDefault="001D2FD2" w:rsidP="001D2FD2">
            <w:r>
              <w:t>The block time</w:t>
            </w:r>
            <w:r>
              <w:rPr>
                <w:rFonts w:hint="eastAsia"/>
              </w:rPr>
              <w:t xml:space="preserve"> </w:t>
            </w:r>
            <w:r>
              <w:t>is targeted at 12 seconds instead of 10 minutes.</w:t>
            </w:r>
          </w:p>
        </w:tc>
      </w:tr>
      <w:tr w:rsidR="00B75636" w14:paraId="7866E095" w14:textId="77777777" w:rsidTr="003A2DF3">
        <w:tc>
          <w:tcPr>
            <w:tcW w:w="8296" w:type="dxa"/>
          </w:tcPr>
          <w:p w14:paraId="0E47ED4A" w14:textId="2E1DBA57" w:rsidR="00B75636" w:rsidRPr="00575BC3" w:rsidRDefault="00575BC3">
            <w:r w:rsidRPr="00575BC3">
              <w:t>These will be hard forks by design</w:t>
            </w:r>
          </w:p>
        </w:tc>
      </w:tr>
      <w:tr w:rsidR="00B75636" w14:paraId="4C9ED4C4" w14:textId="77777777" w:rsidTr="003A2DF3">
        <w:tc>
          <w:tcPr>
            <w:tcW w:w="8296" w:type="dxa"/>
          </w:tcPr>
          <w:p w14:paraId="51EEAE3A" w14:textId="77777777" w:rsidR="00B75636" w:rsidRPr="00CB3DA9" w:rsidRDefault="00B75636"/>
        </w:tc>
      </w:tr>
      <w:tr w:rsidR="00B75636" w14:paraId="32070DE3" w14:textId="77777777" w:rsidTr="003A2DF3">
        <w:tc>
          <w:tcPr>
            <w:tcW w:w="8296" w:type="dxa"/>
          </w:tcPr>
          <w:p w14:paraId="54A0A5D7" w14:textId="02B7999D" w:rsidR="00B75636" w:rsidRPr="00CB3DA9" w:rsidRDefault="00B61303">
            <w:r w:rsidRPr="00B61303">
              <w:t>Chapter 11: Decentralized Institutions: The Future of Bitcoin?</w:t>
            </w:r>
          </w:p>
        </w:tc>
      </w:tr>
      <w:tr w:rsidR="00B75636" w14:paraId="719917EE" w14:textId="77777777" w:rsidTr="003A2DF3">
        <w:tc>
          <w:tcPr>
            <w:tcW w:w="8296" w:type="dxa"/>
          </w:tcPr>
          <w:p w14:paraId="1B38EAEC" w14:textId="4327B11B" w:rsidR="00B75636" w:rsidRPr="00CB3DA9" w:rsidRDefault="00F056F6">
            <w:r w:rsidRPr="00F056F6">
              <w:t>11.1 The Block Chain as a Vehicle for Decentralization</w:t>
            </w:r>
          </w:p>
        </w:tc>
      </w:tr>
      <w:tr w:rsidR="00B75636" w14:paraId="5279684D" w14:textId="77777777" w:rsidTr="003A2DF3">
        <w:tc>
          <w:tcPr>
            <w:tcW w:w="8296" w:type="dxa"/>
          </w:tcPr>
          <w:p w14:paraId="10D18F76" w14:textId="77777777" w:rsidR="00B75636" w:rsidRPr="00CB3DA9" w:rsidRDefault="00B75636">
            <w:bookmarkStart w:id="0" w:name="_GoBack"/>
            <w:bookmarkEnd w:id="0"/>
          </w:p>
        </w:tc>
      </w:tr>
      <w:tr w:rsidR="00B75636" w14:paraId="772BE99E" w14:textId="77777777" w:rsidTr="003A2DF3">
        <w:tc>
          <w:tcPr>
            <w:tcW w:w="8296" w:type="dxa"/>
          </w:tcPr>
          <w:p w14:paraId="0B592D4F" w14:textId="77777777" w:rsidR="00B75636" w:rsidRPr="00CB3DA9" w:rsidRDefault="00B75636"/>
        </w:tc>
      </w:tr>
      <w:tr w:rsidR="00B61303" w14:paraId="4EAF7044" w14:textId="77777777" w:rsidTr="003A2DF3">
        <w:tc>
          <w:tcPr>
            <w:tcW w:w="8296" w:type="dxa"/>
          </w:tcPr>
          <w:p w14:paraId="2E495786" w14:textId="77777777" w:rsidR="00B61303" w:rsidRPr="00CB3DA9" w:rsidRDefault="00B61303"/>
        </w:tc>
      </w:tr>
      <w:tr w:rsidR="00B61303" w14:paraId="40343EDE" w14:textId="77777777" w:rsidTr="003A2DF3">
        <w:tc>
          <w:tcPr>
            <w:tcW w:w="8296" w:type="dxa"/>
          </w:tcPr>
          <w:p w14:paraId="3EB85226" w14:textId="77777777" w:rsidR="00B61303" w:rsidRPr="00CB3DA9" w:rsidRDefault="00B61303"/>
        </w:tc>
      </w:tr>
      <w:tr w:rsidR="00B61303" w14:paraId="627B922E" w14:textId="77777777" w:rsidTr="003A2DF3">
        <w:tc>
          <w:tcPr>
            <w:tcW w:w="8296" w:type="dxa"/>
          </w:tcPr>
          <w:p w14:paraId="0DA3DDAB" w14:textId="77777777" w:rsidR="00B61303" w:rsidRPr="00CB3DA9" w:rsidRDefault="00B61303"/>
        </w:tc>
      </w:tr>
      <w:tr w:rsidR="00B61303" w14:paraId="489A4667" w14:textId="77777777" w:rsidTr="003A2DF3">
        <w:tc>
          <w:tcPr>
            <w:tcW w:w="8296" w:type="dxa"/>
          </w:tcPr>
          <w:p w14:paraId="5E6AF733" w14:textId="77777777" w:rsidR="00B61303" w:rsidRPr="00CB3DA9" w:rsidRDefault="00B61303"/>
        </w:tc>
      </w:tr>
      <w:tr w:rsidR="00B61303" w14:paraId="2C5A4DB8" w14:textId="77777777" w:rsidTr="003A2DF3">
        <w:tc>
          <w:tcPr>
            <w:tcW w:w="8296" w:type="dxa"/>
          </w:tcPr>
          <w:p w14:paraId="4A43F6A7" w14:textId="77777777" w:rsidR="00B61303" w:rsidRPr="00CB3DA9" w:rsidRDefault="00B61303"/>
        </w:tc>
      </w:tr>
      <w:tr w:rsidR="00B61303" w14:paraId="6F6F9D4C" w14:textId="77777777" w:rsidTr="003A2DF3">
        <w:tc>
          <w:tcPr>
            <w:tcW w:w="8296" w:type="dxa"/>
          </w:tcPr>
          <w:p w14:paraId="67A992BF" w14:textId="77777777" w:rsidR="00B61303" w:rsidRPr="00CB3DA9" w:rsidRDefault="00B61303"/>
        </w:tc>
      </w:tr>
      <w:tr w:rsidR="00B61303" w14:paraId="7E70E209" w14:textId="77777777" w:rsidTr="003A2DF3">
        <w:tc>
          <w:tcPr>
            <w:tcW w:w="8296" w:type="dxa"/>
          </w:tcPr>
          <w:p w14:paraId="1A425984" w14:textId="77777777" w:rsidR="00B61303" w:rsidRPr="00CB3DA9" w:rsidRDefault="00B61303"/>
        </w:tc>
      </w:tr>
    </w:tbl>
    <w:p w14:paraId="389A140C" w14:textId="77777777" w:rsidR="00946819" w:rsidRDefault="00946819"/>
    <w:sectPr w:rsidR="009468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0C5A53"/>
    <w:multiLevelType w:val="hybridMultilevel"/>
    <w:tmpl w:val="20388C14"/>
    <w:lvl w:ilvl="0" w:tplc="A19EC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E152AD"/>
    <w:multiLevelType w:val="hybridMultilevel"/>
    <w:tmpl w:val="CFCC83F6"/>
    <w:lvl w:ilvl="0" w:tplc="5C581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34157CE"/>
    <w:multiLevelType w:val="hybridMultilevel"/>
    <w:tmpl w:val="BBAC39F6"/>
    <w:lvl w:ilvl="0" w:tplc="D80850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6FC"/>
    <w:rsid w:val="0001062C"/>
    <w:rsid w:val="00014284"/>
    <w:rsid w:val="0001475F"/>
    <w:rsid w:val="00025E0F"/>
    <w:rsid w:val="00026F86"/>
    <w:rsid w:val="00031CA6"/>
    <w:rsid w:val="00040B36"/>
    <w:rsid w:val="00045216"/>
    <w:rsid w:val="00046AEB"/>
    <w:rsid w:val="00051EE5"/>
    <w:rsid w:val="00061545"/>
    <w:rsid w:val="00073737"/>
    <w:rsid w:val="00073DB1"/>
    <w:rsid w:val="00093051"/>
    <w:rsid w:val="000A52F1"/>
    <w:rsid w:val="000A7E7F"/>
    <w:rsid w:val="000B33BB"/>
    <w:rsid w:val="000C1E98"/>
    <w:rsid w:val="000D4455"/>
    <w:rsid w:val="000E13CA"/>
    <w:rsid w:val="00102980"/>
    <w:rsid w:val="00142D5C"/>
    <w:rsid w:val="0014423C"/>
    <w:rsid w:val="001704ED"/>
    <w:rsid w:val="001709FF"/>
    <w:rsid w:val="0017372F"/>
    <w:rsid w:val="001A25FD"/>
    <w:rsid w:val="001A3C88"/>
    <w:rsid w:val="001A4FD4"/>
    <w:rsid w:val="001A5FB4"/>
    <w:rsid w:val="001C00B7"/>
    <w:rsid w:val="001C0D07"/>
    <w:rsid w:val="001C2A10"/>
    <w:rsid w:val="001C5D95"/>
    <w:rsid w:val="001D1277"/>
    <w:rsid w:val="001D27F6"/>
    <w:rsid w:val="001D2FD2"/>
    <w:rsid w:val="001D303D"/>
    <w:rsid w:val="001D43BF"/>
    <w:rsid w:val="001D7377"/>
    <w:rsid w:val="001E0DA7"/>
    <w:rsid w:val="001E0E4B"/>
    <w:rsid w:val="001F3F7B"/>
    <w:rsid w:val="001F6C3C"/>
    <w:rsid w:val="001F6D2E"/>
    <w:rsid w:val="00205772"/>
    <w:rsid w:val="002252F0"/>
    <w:rsid w:val="00241303"/>
    <w:rsid w:val="00241D29"/>
    <w:rsid w:val="0028427D"/>
    <w:rsid w:val="002853FD"/>
    <w:rsid w:val="00296AA1"/>
    <w:rsid w:val="002A4CF3"/>
    <w:rsid w:val="002B2C58"/>
    <w:rsid w:val="002C4B6A"/>
    <w:rsid w:val="002C7063"/>
    <w:rsid w:val="002D0F04"/>
    <w:rsid w:val="0030212D"/>
    <w:rsid w:val="00303623"/>
    <w:rsid w:val="00306E46"/>
    <w:rsid w:val="00311748"/>
    <w:rsid w:val="00315230"/>
    <w:rsid w:val="00315DD1"/>
    <w:rsid w:val="00330E13"/>
    <w:rsid w:val="00331AB7"/>
    <w:rsid w:val="003339B9"/>
    <w:rsid w:val="003405F9"/>
    <w:rsid w:val="00343723"/>
    <w:rsid w:val="003439AA"/>
    <w:rsid w:val="00346663"/>
    <w:rsid w:val="00346910"/>
    <w:rsid w:val="00351CD7"/>
    <w:rsid w:val="0036365E"/>
    <w:rsid w:val="0037678E"/>
    <w:rsid w:val="00391958"/>
    <w:rsid w:val="003A0C91"/>
    <w:rsid w:val="003A2DF3"/>
    <w:rsid w:val="003A4A29"/>
    <w:rsid w:val="003C01B8"/>
    <w:rsid w:val="003C1CEC"/>
    <w:rsid w:val="003C3DD2"/>
    <w:rsid w:val="003D6157"/>
    <w:rsid w:val="003E764F"/>
    <w:rsid w:val="003F636D"/>
    <w:rsid w:val="0041196F"/>
    <w:rsid w:val="0043625A"/>
    <w:rsid w:val="00450F6C"/>
    <w:rsid w:val="00451008"/>
    <w:rsid w:val="0045154D"/>
    <w:rsid w:val="00462239"/>
    <w:rsid w:val="00476EF3"/>
    <w:rsid w:val="00495998"/>
    <w:rsid w:val="004B0B05"/>
    <w:rsid w:val="004B6A60"/>
    <w:rsid w:val="004B6B55"/>
    <w:rsid w:val="004C5C6C"/>
    <w:rsid w:val="004D70A4"/>
    <w:rsid w:val="004E18F1"/>
    <w:rsid w:val="00510B75"/>
    <w:rsid w:val="005271FB"/>
    <w:rsid w:val="00533135"/>
    <w:rsid w:val="0053538D"/>
    <w:rsid w:val="00537B5F"/>
    <w:rsid w:val="0055619D"/>
    <w:rsid w:val="00572ECF"/>
    <w:rsid w:val="005742CE"/>
    <w:rsid w:val="00575BC3"/>
    <w:rsid w:val="005A1031"/>
    <w:rsid w:val="005A105C"/>
    <w:rsid w:val="005A3A2D"/>
    <w:rsid w:val="005B52C4"/>
    <w:rsid w:val="005C5117"/>
    <w:rsid w:val="005D445E"/>
    <w:rsid w:val="005D4873"/>
    <w:rsid w:val="005D62C3"/>
    <w:rsid w:val="005E1D44"/>
    <w:rsid w:val="00620098"/>
    <w:rsid w:val="00623EBB"/>
    <w:rsid w:val="00627D8D"/>
    <w:rsid w:val="00627F85"/>
    <w:rsid w:val="00631EC1"/>
    <w:rsid w:val="0063466E"/>
    <w:rsid w:val="006364BB"/>
    <w:rsid w:val="00643348"/>
    <w:rsid w:val="00646336"/>
    <w:rsid w:val="0065319A"/>
    <w:rsid w:val="006625E9"/>
    <w:rsid w:val="0067108C"/>
    <w:rsid w:val="00691417"/>
    <w:rsid w:val="006C0A53"/>
    <w:rsid w:val="006C532C"/>
    <w:rsid w:val="006D474F"/>
    <w:rsid w:val="006D5A81"/>
    <w:rsid w:val="006E0C1D"/>
    <w:rsid w:val="006E5431"/>
    <w:rsid w:val="006E5E9A"/>
    <w:rsid w:val="006F1A70"/>
    <w:rsid w:val="006F6A06"/>
    <w:rsid w:val="006F7D5B"/>
    <w:rsid w:val="00703CD0"/>
    <w:rsid w:val="00711457"/>
    <w:rsid w:val="00714CB7"/>
    <w:rsid w:val="00727591"/>
    <w:rsid w:val="00730317"/>
    <w:rsid w:val="007312B7"/>
    <w:rsid w:val="007400DB"/>
    <w:rsid w:val="0076161F"/>
    <w:rsid w:val="007814B1"/>
    <w:rsid w:val="00790058"/>
    <w:rsid w:val="007A587C"/>
    <w:rsid w:val="007D3DB8"/>
    <w:rsid w:val="007E10E0"/>
    <w:rsid w:val="007F0B36"/>
    <w:rsid w:val="007F1D34"/>
    <w:rsid w:val="007F7853"/>
    <w:rsid w:val="0080465A"/>
    <w:rsid w:val="00815596"/>
    <w:rsid w:val="0081567C"/>
    <w:rsid w:val="00817975"/>
    <w:rsid w:val="00821E95"/>
    <w:rsid w:val="00827F92"/>
    <w:rsid w:val="008523C3"/>
    <w:rsid w:val="00852F20"/>
    <w:rsid w:val="00865242"/>
    <w:rsid w:val="0087535B"/>
    <w:rsid w:val="008761F6"/>
    <w:rsid w:val="00877DD3"/>
    <w:rsid w:val="008A511F"/>
    <w:rsid w:val="008A78B0"/>
    <w:rsid w:val="008B215C"/>
    <w:rsid w:val="008B6323"/>
    <w:rsid w:val="008D6B52"/>
    <w:rsid w:val="00900B00"/>
    <w:rsid w:val="00901779"/>
    <w:rsid w:val="00902974"/>
    <w:rsid w:val="00903371"/>
    <w:rsid w:val="0090597D"/>
    <w:rsid w:val="009157B1"/>
    <w:rsid w:val="0091730D"/>
    <w:rsid w:val="0092304B"/>
    <w:rsid w:val="00946819"/>
    <w:rsid w:val="00962216"/>
    <w:rsid w:val="009647A4"/>
    <w:rsid w:val="009666F3"/>
    <w:rsid w:val="00971249"/>
    <w:rsid w:val="009850B0"/>
    <w:rsid w:val="009B2202"/>
    <w:rsid w:val="009D35CA"/>
    <w:rsid w:val="009E273F"/>
    <w:rsid w:val="009E701F"/>
    <w:rsid w:val="009F1BB6"/>
    <w:rsid w:val="009F640A"/>
    <w:rsid w:val="00A06582"/>
    <w:rsid w:val="00A12AEB"/>
    <w:rsid w:val="00A23B82"/>
    <w:rsid w:val="00A4669D"/>
    <w:rsid w:val="00A706B4"/>
    <w:rsid w:val="00A92E62"/>
    <w:rsid w:val="00A94643"/>
    <w:rsid w:val="00A97A72"/>
    <w:rsid w:val="00AA1784"/>
    <w:rsid w:val="00AA42ED"/>
    <w:rsid w:val="00AC4DC4"/>
    <w:rsid w:val="00B0498A"/>
    <w:rsid w:val="00B04EFC"/>
    <w:rsid w:val="00B13443"/>
    <w:rsid w:val="00B2041E"/>
    <w:rsid w:val="00B376FF"/>
    <w:rsid w:val="00B37EE5"/>
    <w:rsid w:val="00B479E0"/>
    <w:rsid w:val="00B50104"/>
    <w:rsid w:val="00B51085"/>
    <w:rsid w:val="00B54FBA"/>
    <w:rsid w:val="00B56B1D"/>
    <w:rsid w:val="00B61303"/>
    <w:rsid w:val="00B701E5"/>
    <w:rsid w:val="00B74790"/>
    <w:rsid w:val="00B75636"/>
    <w:rsid w:val="00B75AC7"/>
    <w:rsid w:val="00B9182D"/>
    <w:rsid w:val="00B93E0B"/>
    <w:rsid w:val="00BB2284"/>
    <w:rsid w:val="00BC1E11"/>
    <w:rsid w:val="00BD3D3F"/>
    <w:rsid w:val="00BD3EFC"/>
    <w:rsid w:val="00BD676B"/>
    <w:rsid w:val="00C04DA9"/>
    <w:rsid w:val="00C1757D"/>
    <w:rsid w:val="00C272C6"/>
    <w:rsid w:val="00C35E84"/>
    <w:rsid w:val="00C650B7"/>
    <w:rsid w:val="00C71D20"/>
    <w:rsid w:val="00C96C66"/>
    <w:rsid w:val="00C970F9"/>
    <w:rsid w:val="00C97328"/>
    <w:rsid w:val="00CA3398"/>
    <w:rsid w:val="00CB2816"/>
    <w:rsid w:val="00CB3DA9"/>
    <w:rsid w:val="00CB5655"/>
    <w:rsid w:val="00CB6626"/>
    <w:rsid w:val="00CB7110"/>
    <w:rsid w:val="00CC30C9"/>
    <w:rsid w:val="00CC54F3"/>
    <w:rsid w:val="00CF787F"/>
    <w:rsid w:val="00CF7DDF"/>
    <w:rsid w:val="00D04790"/>
    <w:rsid w:val="00D077E1"/>
    <w:rsid w:val="00D3026F"/>
    <w:rsid w:val="00D32C82"/>
    <w:rsid w:val="00D3716F"/>
    <w:rsid w:val="00D4502F"/>
    <w:rsid w:val="00D47A71"/>
    <w:rsid w:val="00D600E8"/>
    <w:rsid w:val="00D76802"/>
    <w:rsid w:val="00DA01EA"/>
    <w:rsid w:val="00DA2DCC"/>
    <w:rsid w:val="00DA3689"/>
    <w:rsid w:val="00DA5FA1"/>
    <w:rsid w:val="00DB4C2D"/>
    <w:rsid w:val="00DC7800"/>
    <w:rsid w:val="00DE0C1A"/>
    <w:rsid w:val="00DE191E"/>
    <w:rsid w:val="00E019F7"/>
    <w:rsid w:val="00E14DBD"/>
    <w:rsid w:val="00E26006"/>
    <w:rsid w:val="00E27153"/>
    <w:rsid w:val="00E47450"/>
    <w:rsid w:val="00E52B7D"/>
    <w:rsid w:val="00E53214"/>
    <w:rsid w:val="00E65C25"/>
    <w:rsid w:val="00E73B7D"/>
    <w:rsid w:val="00E80677"/>
    <w:rsid w:val="00E92DBC"/>
    <w:rsid w:val="00E94CCC"/>
    <w:rsid w:val="00E975B6"/>
    <w:rsid w:val="00EA1B1A"/>
    <w:rsid w:val="00EA56F3"/>
    <w:rsid w:val="00EA5A4D"/>
    <w:rsid w:val="00EC6284"/>
    <w:rsid w:val="00EE2B6B"/>
    <w:rsid w:val="00EE5684"/>
    <w:rsid w:val="00EF24C8"/>
    <w:rsid w:val="00EF3E85"/>
    <w:rsid w:val="00F0016B"/>
    <w:rsid w:val="00F056F6"/>
    <w:rsid w:val="00F15C84"/>
    <w:rsid w:val="00F308AC"/>
    <w:rsid w:val="00F35869"/>
    <w:rsid w:val="00F41464"/>
    <w:rsid w:val="00F4188D"/>
    <w:rsid w:val="00F44BC0"/>
    <w:rsid w:val="00F509B1"/>
    <w:rsid w:val="00F50C86"/>
    <w:rsid w:val="00F516AD"/>
    <w:rsid w:val="00F56C83"/>
    <w:rsid w:val="00F5703F"/>
    <w:rsid w:val="00F60118"/>
    <w:rsid w:val="00F614CE"/>
    <w:rsid w:val="00F61618"/>
    <w:rsid w:val="00F71E34"/>
    <w:rsid w:val="00F86EEF"/>
    <w:rsid w:val="00F90411"/>
    <w:rsid w:val="00FB1FF2"/>
    <w:rsid w:val="00FB59F1"/>
    <w:rsid w:val="00FC6D5C"/>
    <w:rsid w:val="00FD56D4"/>
    <w:rsid w:val="00FE41E0"/>
    <w:rsid w:val="00FE4D2A"/>
    <w:rsid w:val="00FF3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755DD"/>
  <w15:chartTrackingRefBased/>
  <w15:docId w15:val="{BC3E2CD7-EDAB-41CA-BCBD-4BEB2292E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2D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308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13</Pages>
  <Words>2113</Words>
  <Characters>12048</Characters>
  <Application>Microsoft Office Word</Application>
  <DocSecurity>0</DocSecurity>
  <Lines>100</Lines>
  <Paragraphs>28</Paragraphs>
  <ScaleCrop>false</ScaleCrop>
  <Company/>
  <LinksUpToDate>false</LinksUpToDate>
  <CharactersWithSpaces>14133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xk wang</dc:creator>
  <cp:keywords/>
  <dc:description/>
  <cp:lastModifiedBy>xk wang</cp:lastModifiedBy>
  <cp:revision>265</cp:revision>
  <dcterms:created xsi:type="dcterms:W3CDTF">2019-02-12T01:16:00Z</dcterms:created>
  <dcterms:modified xsi:type="dcterms:W3CDTF">2019-02-14T06:56:00Z</dcterms:modified>
</cp:coreProperties>
</file>