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bidi w:val="0"/>
        <w:ind w:firstLine="2891" w:firstLineChars="900"/>
        <w:jc w:val="left"/>
        <w:rPr>
          <w:rFonts w:hint="eastAsia" w:asciiTheme="majorEastAsia" w:hAnsiTheme="majorEastAsia" w:eastAsiaTheme="majorEastAsia" w:cstheme="majorEastAsia"/>
          <w:b/>
          <w:bCs/>
          <w:sz w:val="32"/>
          <w:szCs w:val="32"/>
          <w:lang w:val="zh-CN"/>
        </w:rPr>
      </w:pPr>
      <w:r>
        <w:rPr>
          <w:rFonts w:hint="eastAsia" w:asciiTheme="majorEastAsia" w:hAnsiTheme="majorEastAsia" w:eastAsiaTheme="majorEastAsia" w:cstheme="majorEastAsia"/>
          <w:b/>
          <w:bCs/>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3784"/>
      <w:bookmarkStart w:id="2" w:name="_Toc608059454_WPSOffice_Level1"/>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0"/>
        </w:numPr>
        <w:ind w:leftChars="0"/>
        <w:jc w:val="left"/>
        <w:rPr>
          <w:rFonts w:hint="eastAsia"/>
          <w:bCs/>
          <w:color w:val="333399"/>
          <w:kern w:val="0"/>
          <w:sz w:val="32"/>
          <w:szCs w:val="32"/>
          <w:lang w:val="en-US" w:eastAsia="en-US"/>
        </w:rPr>
      </w:pPr>
      <w:bookmarkStart w:id="5" w:name="_Toc1148343828_WPSOffice_Level1"/>
      <w:bookmarkStart w:id="6" w:name="_Toc34299369"/>
      <w:bookmarkStart w:id="7" w:name="_Toc655807500_WPSOffice_Level1"/>
      <w:bookmarkStart w:id="8" w:name="_Toc24683"/>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34244352"/>
      <w:bookmarkStart w:id="11" w:name="_Toc655807500_WPSOffice_Level2"/>
      <w:bookmarkStart w:id="12" w:name="_Toc4301"/>
      <w:bookmarkStart w:id="13" w:name="_Toc34244512"/>
      <w:bookmarkStart w:id="14" w:name="_Toc34299370"/>
      <w:r>
        <w:rPr>
          <w:rFonts w:hint="eastAsia" w:ascii="微软雅黑" w:hAnsi="微软雅黑" w:eastAsia="微软雅黑"/>
          <w:bCs/>
          <w:color w:val="2A45A2"/>
          <w:kern w:val="0"/>
          <w:sz w:val="30"/>
          <w:szCs w:val="30"/>
          <w:lang w:val="en-US" w:eastAsia="zh-CN"/>
        </w:rPr>
        <w:t>2-</w:t>
      </w:r>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#拟上市板块表格文字#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hint="eastAsia" w:ascii="微软雅黑" w:hAnsi="微软雅黑" w:eastAsia="微软雅黑"/>
          <w:bCs/>
          <w:color w:val="2A45A2"/>
          <w:kern w:val="0"/>
          <w:sz w:val="30"/>
          <w:szCs w:val="30"/>
          <w:lang w:val="en-US" w:eastAsia="zh-CN"/>
        </w:rPr>
      </w:pPr>
      <w:bookmarkStart w:id="32" w:name="_Toc34244513"/>
      <w:bookmarkStart w:id="33" w:name="_Toc1270576096_WPSOffice_Level2"/>
      <w:bookmarkStart w:id="34" w:name="_Toc779181607_WPSOffice_Level2"/>
      <w:bookmarkStart w:id="35" w:name="_Toc21682"/>
      <w:bookmarkStart w:id="36" w:name="_Toc34299371"/>
      <w:r>
        <w:rPr>
          <w:rFonts w:hint="eastAsia" w:ascii="微软雅黑" w:hAnsi="微软雅黑" w:eastAsia="微软雅黑"/>
          <w:bCs/>
          <w:color w:val="2A45A2"/>
          <w:kern w:val="0"/>
          <w:sz w:val="30"/>
          <w:szCs w:val="30"/>
          <w:lang w:val="en-US" w:eastAsia="zh-CN"/>
        </w:rPr>
        <w:t>2</w:t>
      </w:r>
      <w:r>
        <w:rPr>
          <w:rFonts w:hint="eastAsia" w:ascii="微软雅黑" w:hAnsi="微软雅黑" w:eastAsia="微软雅黑"/>
          <w:bCs/>
          <w:color w:val="2A45A2"/>
          <w:kern w:val="0"/>
          <w:sz w:val="30"/>
          <w:szCs w:val="30"/>
          <w:lang w:val="en-US" w:eastAsia="zh-CN"/>
        </w:rPr>
        <w:t>-2、登陆其他资本市场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rPr>
          <w:rFonts w:hint="eastAsia" w:ascii="微软雅黑" w:hAnsi="微软雅黑" w:eastAsia="微软雅黑"/>
          <w:bCs/>
          <w:color w:val="2A45A2"/>
          <w:kern w:val="0"/>
          <w:sz w:val="30"/>
          <w:szCs w:val="30"/>
          <w:lang w:val="en-US" w:eastAsia="zh-CN"/>
        </w:rPr>
      </w:pPr>
      <w:bookmarkStart w:id="37" w:name="_Toc2142543351_WPSOffice_Level2"/>
      <w:bookmarkStart w:id="38" w:name="_Toc349989443_WPSOffice_Level2"/>
      <w:bookmarkStart w:id="39" w:name="_Toc34244514"/>
      <w:bookmarkStart w:id="40" w:name="_Toc31507"/>
      <w:bookmarkStart w:id="41" w:name="_Toc20109"/>
      <w:bookmarkStart w:id="42" w:name="_Toc34299372"/>
      <w:r>
        <w:rPr>
          <w:rFonts w:hint="eastAsia" w:ascii="微软雅黑" w:hAnsi="微软雅黑" w:eastAsia="微软雅黑"/>
          <w:bCs/>
          <w:color w:val="2A45A2"/>
          <w:kern w:val="0"/>
          <w:sz w:val="30"/>
          <w:szCs w:val="30"/>
          <w:lang w:val="en-US" w:eastAsia="zh-CN"/>
        </w:rPr>
        <w:t>2-3、拆分上市情况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hint="eastAsia" w:ascii="微软雅黑" w:hAnsi="微软雅黑" w:eastAsia="微软雅黑"/>
          <w:bCs/>
          <w:color w:val="2A45A2"/>
          <w:kern w:val="0"/>
          <w:sz w:val="30"/>
          <w:szCs w:val="30"/>
          <w:lang w:val="en-US" w:eastAsia="zh-CN"/>
        </w:rPr>
      </w:pPr>
      <w:bookmarkStart w:id="43" w:name="_Toc34244515"/>
      <w:bookmarkStart w:id="44" w:name="_Toc314859368_WPSOffice_Level2"/>
      <w:bookmarkStart w:id="45" w:name="_Toc7728"/>
      <w:bookmarkStart w:id="46" w:name="_Toc14868"/>
      <w:bookmarkStart w:id="47" w:name="_Toc34299373"/>
      <w:bookmarkStart w:id="48" w:name="_Toc720307361_WPSOffice_Level2"/>
      <w:r>
        <w:rPr>
          <w:rFonts w:hint="eastAsia" w:ascii="微软雅黑" w:hAnsi="微软雅黑" w:eastAsia="微软雅黑"/>
          <w:bCs/>
          <w:color w:val="2A45A2"/>
          <w:kern w:val="0"/>
          <w:sz w:val="30"/>
          <w:szCs w:val="30"/>
          <w:lang w:val="en-US" w:eastAsia="zh-CN"/>
        </w:rPr>
        <w:t>2-4、最近一次估值情况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hint="eastAsia" w:ascii="微软雅黑" w:hAnsi="微软雅黑" w:eastAsia="微软雅黑"/>
          <w:bCs/>
          <w:color w:val="2A45A2"/>
          <w:kern w:val="0"/>
          <w:sz w:val="30"/>
          <w:szCs w:val="30"/>
          <w:lang w:val="en-US" w:eastAsia="zh-CN"/>
        </w:rPr>
      </w:pPr>
      <w:bookmarkStart w:id="49" w:name="_Toc34244516"/>
      <w:bookmarkStart w:id="50" w:name="_Toc27853"/>
      <w:bookmarkStart w:id="51" w:name="_Toc441691768_WPSOffice_Level2"/>
      <w:bookmarkStart w:id="52" w:name="_Toc840498188_WPSOffice_Level2"/>
      <w:bookmarkStart w:id="53" w:name="_Toc34299374"/>
      <w:r>
        <w:rPr>
          <w:rFonts w:hint="eastAsia" w:ascii="微软雅黑" w:hAnsi="微软雅黑" w:eastAsia="微软雅黑"/>
          <w:bCs/>
          <w:color w:val="2A45A2"/>
          <w:kern w:val="0"/>
          <w:sz w:val="30"/>
          <w:szCs w:val="30"/>
          <w:lang w:val="en-US" w:eastAsia="zh-CN"/>
        </w:rPr>
        <w:t>2-5、股权结构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4" w:name="_Toc34299375"/>
      <w:bookmarkStart w:id="55" w:name="_Toc779181607_WPSOffice_Level1"/>
      <w:bookmarkStart w:id="56" w:name="_Toc10507"/>
      <w:bookmarkStart w:id="57" w:name="_Toc1270576096_WPSOffice_Level1"/>
      <w:bookmarkStart w:id="58" w:name="_Toc34244517"/>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4"/>
      <w:bookmarkEnd w:id="55"/>
      <w:bookmarkEnd w:id="56"/>
      <w:bookmarkEnd w:id="57"/>
      <w:bookmarkEnd w:id="58"/>
      <w:bookmarkStart w:id="59" w:name="_Toc105615750_WPSOffice_Level2"/>
      <w:bookmarkStart w:id="60" w:name="_Toc34244518"/>
      <w:bookmarkStart w:id="61" w:name="_Toc6828"/>
      <w:bookmarkStart w:id="62" w:name="_Toc1810060744_WPSOffice_Level2"/>
      <w:bookmarkStart w:id="63" w:name="_Toc34299376"/>
    </w:p>
    <w:bookmarkEnd w:id="59"/>
    <w:bookmarkEnd w:id="60"/>
    <w:bookmarkEnd w:id="61"/>
    <w:bookmarkEnd w:id="62"/>
    <w:bookmarkEnd w:id="63"/>
    <w:p>
      <w:pPr>
        <w:pStyle w:val="3"/>
        <w:spacing w:before="240" w:after="0"/>
        <w:rPr>
          <w:rFonts w:hint="eastAsia" w:ascii="微软雅黑" w:hAnsi="微软雅黑" w:eastAsia="微软雅黑"/>
          <w:bCs/>
          <w:color w:val="2A45A2"/>
          <w:kern w:val="0"/>
          <w:sz w:val="30"/>
          <w:szCs w:val="30"/>
          <w:lang w:val="en-US" w:eastAsia="en-US"/>
        </w:rPr>
      </w:pPr>
      <w:bookmarkStart w:id="64" w:name="_Toc19519"/>
      <w:r>
        <w:rPr>
          <w:rFonts w:hint="eastAsia" w:ascii="微软雅黑" w:hAnsi="微软雅黑" w:eastAsia="微软雅黑"/>
          <w:bCs/>
          <w:color w:val="2A45A2"/>
          <w:kern w:val="0"/>
          <w:sz w:val="30"/>
          <w:szCs w:val="30"/>
          <w:lang w:val="en-US" w:eastAsia="zh-CN"/>
        </w:rPr>
        <w:t>3-1、</w:t>
      </w:r>
      <w:r>
        <w:rPr>
          <w:rFonts w:hint="eastAsia" w:ascii="微软雅黑" w:hAnsi="微软雅黑" w:eastAsia="微软雅黑"/>
          <w:bCs/>
          <w:color w:val="2A45A2"/>
          <w:kern w:val="0"/>
          <w:sz w:val="30"/>
          <w:szCs w:val="30"/>
          <w:lang w:val="en-US"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zh-CN"/>
        </w:rPr>
        <w:t>#主营业务柱状图#</w:t>
      </w:r>
    </w:p>
    <w:p>
      <w:pPr>
        <w:spacing w:line="15" w:lineRule="auto"/>
        <w:ind w:right="-156" w:rightChars="-65"/>
        <w:jc w:val="right"/>
        <w:rPr>
          <w:rFonts w:hint="eastAsia" w:ascii="宋体" w:hAnsi="宋体" w:eastAsia="宋体" w:cs="宋体"/>
          <w:sz w:val="22"/>
          <w:szCs w:val="22"/>
          <w:lang w:val="en-US" w:eastAsia="en-US"/>
        </w:rPr>
      </w:pPr>
      <w:r>
        <w:rPr>
          <w:b/>
          <w:bCs/>
          <w:color w:val="333399"/>
          <w:kern w:val="0"/>
          <w:sz w:val="18"/>
          <w:szCs w:val="18"/>
        </w:rPr>
        <w:t xml:space="preserve"> </w:t>
      </w:r>
      <w:r>
        <w:rPr>
          <w:rFonts w:hint="eastAsia"/>
          <w:b/>
          <w:bCs/>
          <w:color w:val="333399"/>
          <w:kern w:val="0"/>
          <w:sz w:val="18"/>
          <w:szCs w:val="18"/>
        </w:rPr>
        <w:t>#主营业务单位#</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16"/>
                <w:szCs w:val="16"/>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16"/>
                <w:szCs w:val="16"/>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r>
              <w:rPr>
                <w:rFonts w:hint="eastAsia" w:ascii="宋体" w:hAnsi="宋体" w:eastAsia="宋体" w:cs="宋体"/>
                <w:b/>
                <w:bCs/>
                <w:color w:val="000000" w:themeColor="text1"/>
                <w:sz w:val="16"/>
                <w:szCs w:val="16"/>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16"/>
                <w:szCs w:val="16"/>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6"/>
                <w:szCs w:val="16"/>
                <w14:textFill>
                  <w14:solidFill>
                    <w14:schemeClr w14:val="tx1"/>
                  </w14:solidFill>
                </w14:textFill>
              </w:rPr>
            </w:pPr>
          </w:p>
        </w:tc>
      </w:tr>
    </w:tbl>
    <w:p>
      <w:pPr>
        <w:pStyle w:val="3"/>
        <w:spacing w:before="240" w:after="0"/>
        <w:rPr>
          <w:rFonts w:hint="eastAsia" w:ascii="微软雅黑" w:hAnsi="微软雅黑" w:eastAsia="微软雅黑"/>
          <w:bCs/>
          <w:color w:val="2A45A2"/>
          <w:kern w:val="0"/>
          <w:sz w:val="30"/>
          <w:szCs w:val="30"/>
          <w:lang w:val="en-US" w:eastAsia="zh-CN"/>
        </w:rPr>
      </w:pPr>
      <w:bookmarkStart w:id="65" w:name="_Toc10826"/>
      <w:r>
        <w:rPr>
          <w:rFonts w:hint="eastAsia" w:ascii="微软雅黑" w:hAnsi="微软雅黑" w:eastAsia="微软雅黑"/>
          <w:bCs/>
          <w:color w:val="2A45A2"/>
          <w:kern w:val="0"/>
          <w:sz w:val="30"/>
          <w:szCs w:val="30"/>
          <w:lang w:val="en-US" w:eastAsia="zh-CN"/>
        </w:rPr>
        <w:t>3-2、报告期主要供应商情况</w:t>
      </w:r>
      <w:bookmarkEnd w:id="65"/>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7" w:name="_Toc34244520"/>
      <w:bookmarkStart w:id="68" w:name="_Toc1439960514_WPSOffice_Level2"/>
      <w:bookmarkStart w:id="69" w:name="_Toc34299378"/>
      <w:bookmarkStart w:id="70" w:name="_Toc318002836_WPSOffice_Level2"/>
    </w:p>
    <w:p>
      <w:pPr>
        <w:pStyle w:val="3"/>
        <w:spacing w:before="240" w:after="0"/>
        <w:rPr>
          <w:rFonts w:hint="eastAsia" w:ascii="微软雅黑" w:hAnsi="微软雅黑" w:eastAsia="微软雅黑"/>
          <w:bCs/>
          <w:color w:val="2A45A2"/>
          <w:kern w:val="0"/>
          <w:sz w:val="30"/>
          <w:szCs w:val="30"/>
          <w:lang w:val="en-US" w:eastAsia="zh-CN"/>
        </w:rPr>
      </w:pPr>
      <w:bookmarkStart w:id="71" w:name="_Toc26506"/>
      <w:r>
        <w:rPr>
          <w:rFonts w:hint="eastAsia" w:ascii="微软雅黑" w:hAnsi="微软雅黑" w:eastAsia="微软雅黑"/>
          <w:bCs/>
          <w:color w:val="2A45A2"/>
          <w:kern w:val="0"/>
          <w:sz w:val="30"/>
          <w:szCs w:val="30"/>
          <w:lang w:val="en-US" w:eastAsia="zh-CN"/>
        </w:rPr>
        <w:t>3-3、报告期主要客户情况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2142543351_WPSOffice_Level1"/>
      <w:bookmarkStart w:id="74" w:name="_Toc7382"/>
      <w:bookmarkStart w:id="75" w:name="_Toc349989443_WPSOffice_Level1"/>
      <w:bookmarkStart w:id="76" w:name="_Toc34244521"/>
      <w:bookmarkStart w:id="77" w:name="_Toc34299379"/>
    </w:p>
    <w:p>
      <w:pPr>
        <w:wordWrap w:val="0"/>
        <w:spacing w:line="0" w:lineRule="atLeast"/>
        <w:jc w:val="right"/>
        <w:rPr>
          <w:b/>
          <w:bCs/>
          <w:color w:val="333399"/>
          <w:kern w:val="0"/>
          <w:sz w:val="20"/>
          <w:szCs w:val="20"/>
        </w:rPr>
      </w:pPr>
      <w:r>
        <w:rPr>
          <w:b/>
          <w:bCs/>
          <w:color w:val="333399"/>
          <w:kern w:val="0"/>
          <w:sz w:val="20"/>
          <w:szCs w:val="20"/>
        </w:rPr>
        <w:t xml:space="preserve"> </w:t>
      </w:r>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四、</w:t>
      </w:r>
      <w:r>
        <w:rPr>
          <w:rFonts w:hint="eastAsia"/>
          <w:bCs/>
          <w:color w:val="333399"/>
          <w:kern w:val="0"/>
          <w:sz w:val="32"/>
          <w:szCs w:val="32"/>
          <w:lang w:val="en-US" w:eastAsia="en-US"/>
        </w:rPr>
        <w:t>行业与技术</w:t>
      </w:r>
      <w:bookmarkEnd w:id="73"/>
      <w:bookmarkEnd w:id="74"/>
      <w:bookmarkEnd w:id="75"/>
      <w:bookmarkEnd w:id="76"/>
      <w:bookmarkEnd w:id="77"/>
    </w:p>
    <w:p>
      <w:pPr>
        <w:pStyle w:val="3"/>
        <w:spacing w:before="240" w:after="0"/>
        <w:rPr>
          <w:rFonts w:hint="eastAsia" w:ascii="微软雅黑" w:hAnsi="微软雅黑" w:eastAsia="微软雅黑"/>
          <w:bCs/>
          <w:color w:val="2A45A2"/>
          <w:kern w:val="0"/>
          <w:sz w:val="30"/>
          <w:szCs w:val="30"/>
          <w:lang w:val="en-US" w:eastAsia="en-US"/>
        </w:rPr>
      </w:pPr>
      <w:bookmarkStart w:id="78" w:name="_Toc16784"/>
      <w:bookmarkStart w:id="79" w:name="_Toc34244522"/>
      <w:bookmarkStart w:id="80" w:name="_Toc34299380"/>
      <w:bookmarkStart w:id="81" w:name="_Toc1734350916_WPSOffice_Level2"/>
      <w:bookmarkStart w:id="82" w:name="_Toc1423140755_WPSOffice_Level2"/>
      <w:r>
        <w:rPr>
          <w:rFonts w:hint="eastAsia" w:ascii="微软雅黑" w:hAnsi="微软雅黑" w:eastAsia="微软雅黑"/>
          <w:bCs/>
          <w:color w:val="2A45A2"/>
          <w:kern w:val="0"/>
          <w:sz w:val="30"/>
          <w:szCs w:val="30"/>
          <w:lang w:val="en-US" w:eastAsia="zh-CN"/>
        </w:rPr>
        <w:t>4-</w:t>
      </w:r>
      <w:r>
        <w:rPr>
          <w:rFonts w:hint="eastAsia" w:ascii="微软雅黑" w:hAnsi="微软雅黑" w:eastAsia="微软雅黑"/>
          <w:bCs/>
          <w:color w:val="2A45A2"/>
          <w:kern w:val="0"/>
          <w:sz w:val="30"/>
          <w:szCs w:val="30"/>
          <w:lang w:val="en-US" w:eastAsia="en-US"/>
        </w:rPr>
        <w:t>1、行业地位</w:t>
      </w:r>
      <w:bookmarkEnd w:id="78"/>
      <w:bookmarkEnd w:id="79"/>
      <w:bookmarkEnd w:id="80"/>
      <w:bookmarkEnd w:id="81"/>
      <w:bookmarkEnd w:id="82"/>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075"/>
        <w:gridCol w:w="8118"/>
        <w:gridCol w:w="102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序号</w:t>
            </w:r>
          </w:p>
        </w:tc>
        <w:tc>
          <w:tcPr>
            <w:tcW w:w="397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排名范围</w:t>
            </w:r>
          </w:p>
        </w:tc>
        <w:tc>
          <w:tcPr>
            <w:tcW w:w="5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排名</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lang w:val="en-US" w:eastAsia="zh-CN"/>
                <w14:textFill>
                  <w14:solidFill>
                    <w14:schemeClr w14:val="tx1"/>
                  </w14:solidFill>
                </w14:textFill>
              </w:rPr>
              <w:t>行业地位</w:t>
            </w:r>
            <w:r>
              <w:rPr>
                <w:rFonts w:hint="eastAsia" w:ascii="宋体" w:hAnsi="宋体" w:eastAsia="宋体" w:cs="宋体"/>
                <w:b/>
                <w:bCs/>
                <w:color w:val="000000" w:themeColor="text1"/>
                <w:sz w:val="22"/>
                <w:szCs w:val="22"/>
                <w14:textFill>
                  <w14:solidFill>
                    <w14:schemeClr w14:val="tx1"/>
                  </w14:solidFill>
                </w14:textFill>
              </w:rPr>
              <w:t>表格#</w:t>
            </w:r>
          </w:p>
        </w:tc>
        <w:tc>
          <w:tcPr>
            <w:tcW w:w="3970"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526"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3970"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c>
          <w:tcPr>
            <w:tcW w:w="503"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r>
    </w:tbl>
    <w:p>
      <w:pPr>
        <w:spacing w:line="240" w:lineRule="auto"/>
        <w:rPr>
          <w:rFonts w:hint="eastAsia" w:ascii="宋体" w:hAnsi="宋体" w:eastAsia="宋体" w:cs="宋体"/>
          <w:color w:val="000000" w:themeColor="text1"/>
          <w:sz w:val="22"/>
          <w:szCs w:val="22"/>
          <w14:textFill>
            <w14:solidFill>
              <w14:schemeClr w14:val="tx1"/>
            </w14:solidFill>
          </w14:textFill>
        </w:rPr>
      </w:pPr>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spacing w:before="240" w:after="0"/>
        <w:rPr>
          <w:rFonts w:hint="eastAsia" w:ascii="微软雅黑" w:hAnsi="微软雅黑" w:eastAsia="微软雅黑"/>
          <w:bCs/>
          <w:color w:val="2A45A2"/>
          <w:kern w:val="0"/>
          <w:sz w:val="30"/>
          <w:szCs w:val="30"/>
          <w:lang w:val="en-US" w:eastAsia="en-US"/>
        </w:rPr>
      </w:pPr>
      <w:bookmarkStart w:id="83" w:name="_Toc2243"/>
      <w:bookmarkStart w:id="84" w:name="_Toc34299381"/>
      <w:bookmarkStart w:id="85" w:name="_Toc34244523"/>
      <w:bookmarkStart w:id="86" w:name="_Toc1440304481_WPSOffice_Level2"/>
      <w:bookmarkStart w:id="87" w:name="_Toc53808999_WPSOffice_Level2"/>
      <w:r>
        <w:rPr>
          <w:rFonts w:hint="eastAsia" w:ascii="微软雅黑" w:hAnsi="微软雅黑" w:eastAsia="微软雅黑"/>
          <w:bCs/>
          <w:color w:val="2A45A2"/>
          <w:kern w:val="0"/>
          <w:sz w:val="30"/>
          <w:szCs w:val="30"/>
          <w:lang w:val="en-US" w:eastAsia="zh-CN"/>
        </w:rPr>
        <w:t>4-2、</w:t>
      </w:r>
      <w:r>
        <w:rPr>
          <w:rFonts w:hint="eastAsia" w:ascii="微软雅黑" w:hAnsi="微软雅黑" w:eastAsia="微软雅黑"/>
          <w:bCs/>
          <w:color w:val="2A45A2"/>
          <w:kern w:val="0"/>
          <w:sz w:val="30"/>
          <w:szCs w:val="30"/>
          <w:lang w:val="en-US"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spacing w:before="240" w:after="0"/>
        <w:rPr>
          <w:rFonts w:hint="eastAsia" w:ascii="微软雅黑" w:hAnsi="微软雅黑" w:eastAsia="微软雅黑"/>
          <w:bCs/>
          <w:color w:val="2A45A2"/>
          <w:kern w:val="0"/>
          <w:sz w:val="30"/>
          <w:szCs w:val="30"/>
          <w:lang w:val="en-US"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8" w:name="_Toc34299382"/>
      <w:bookmarkStart w:id="89" w:name="_Toc8889"/>
      <w:bookmarkStart w:id="90" w:name="_Toc761743183_WPSOffice_Level2"/>
      <w:bookmarkStart w:id="91" w:name="_Toc34244524"/>
      <w:bookmarkStart w:id="92" w:name="_Toc277230806_WPSOffice_Level2"/>
      <w:r>
        <w:rPr>
          <w:rFonts w:hint="eastAsia" w:ascii="微软雅黑" w:hAnsi="微软雅黑" w:eastAsia="微软雅黑"/>
          <w:bCs/>
          <w:color w:val="2A45A2"/>
          <w:kern w:val="0"/>
          <w:sz w:val="30"/>
          <w:szCs w:val="30"/>
          <w:lang w:val="en-US" w:eastAsia="zh-CN"/>
        </w:rPr>
        <w:t>4-</w:t>
      </w:r>
      <w:r>
        <w:rPr>
          <w:rFonts w:hint="eastAsia" w:ascii="微软雅黑" w:hAnsi="微软雅黑" w:eastAsia="微软雅黑"/>
          <w:bCs/>
          <w:color w:val="2A45A2"/>
          <w:kern w:val="0"/>
          <w:sz w:val="30"/>
          <w:szCs w:val="30"/>
          <w:lang w:val="en-US" w:eastAsia="en-US"/>
        </w:rPr>
        <w:t>3、行业毛利率对比</w:t>
      </w:r>
      <w:bookmarkEnd w:id="88"/>
      <w:bookmarkEnd w:id="89"/>
      <w:bookmarkEnd w:id="90"/>
      <w:bookmarkEnd w:id="91"/>
      <w:bookmarkEnd w:id="92"/>
      <w:bookmarkStart w:id="93"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3"/>
      <w:bookmarkStart w:id="94" w:name="_Toc1526126099_WPSOffice_Level2"/>
      <w:bookmarkStart w:id="95" w:name="_Toc2484"/>
      <w:bookmarkStart w:id="96" w:name="_Toc1467656914_WPSOffice_Level2"/>
      <w:bookmarkStart w:id="97" w:name="_Toc34244525"/>
      <w:bookmarkStart w:id="98" w:name="_Toc34299383"/>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spacing w:before="240" w:after="0"/>
        <w:rPr>
          <w:rFonts w:hint="eastAsia" w:ascii="微软雅黑" w:hAnsi="微软雅黑" w:eastAsia="微软雅黑"/>
          <w:bCs/>
          <w:color w:val="2A45A2"/>
          <w:kern w:val="0"/>
          <w:sz w:val="30"/>
          <w:szCs w:val="30"/>
          <w:lang w:val="en-US" w:eastAsia="en-US"/>
        </w:rPr>
      </w:pPr>
      <w:r>
        <w:rPr>
          <w:rFonts w:hint="eastAsia" w:ascii="微软雅黑" w:hAnsi="微软雅黑" w:eastAsia="微软雅黑"/>
          <w:bCs/>
          <w:color w:val="2A45A2"/>
          <w:kern w:val="0"/>
          <w:sz w:val="30"/>
          <w:szCs w:val="30"/>
          <w:lang w:val="en-US" w:eastAsia="zh-CN"/>
        </w:rPr>
        <w:t>4-</w:t>
      </w:r>
      <w:r>
        <w:rPr>
          <w:rFonts w:hint="eastAsia" w:ascii="微软雅黑" w:hAnsi="微软雅黑" w:eastAsia="微软雅黑"/>
          <w:bCs/>
          <w:color w:val="2A45A2"/>
          <w:kern w:val="0"/>
          <w:sz w:val="30"/>
          <w:szCs w:val="30"/>
          <w:lang w:val="en-US"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99384"/>
            <w:bookmarkStart w:id="100" w:name="_Toc912584156_WPSOffice_Level2"/>
            <w:bookmarkStart w:id="101" w:name="_Toc56666125_WPSOffice_Level2"/>
            <w:bookmarkStart w:id="102" w:name="_Toc34244526"/>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hint="eastAsia" w:ascii="微软雅黑" w:hAnsi="微软雅黑" w:eastAsia="微软雅黑"/>
          <w:bCs/>
          <w:color w:val="2A45A2"/>
          <w:kern w:val="0"/>
          <w:sz w:val="30"/>
          <w:szCs w:val="30"/>
          <w:lang w:val="en-US" w:eastAsia="en-US"/>
        </w:rPr>
      </w:pPr>
      <w:bookmarkStart w:id="103" w:name="_Toc5352"/>
      <w:r>
        <w:rPr>
          <w:rFonts w:hint="eastAsia" w:ascii="微软雅黑" w:hAnsi="微软雅黑" w:eastAsia="微软雅黑"/>
          <w:bCs/>
          <w:color w:val="2A45A2"/>
          <w:kern w:val="0"/>
          <w:sz w:val="30"/>
          <w:szCs w:val="30"/>
          <w:lang w:val="en-US" w:eastAsia="zh-CN"/>
        </w:rPr>
        <w:t>4-</w:t>
      </w:r>
      <w:r>
        <w:rPr>
          <w:rFonts w:hint="eastAsia" w:ascii="微软雅黑" w:hAnsi="微软雅黑" w:eastAsia="微软雅黑"/>
          <w:bCs/>
          <w:color w:val="2A45A2"/>
          <w:kern w:val="0"/>
          <w:sz w:val="30"/>
          <w:szCs w:val="30"/>
          <w:lang w:val="en-US" w:eastAsia="en-US"/>
        </w:rPr>
        <w:t>5、研发投入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hint="eastAsia" w:ascii="微软雅黑" w:hAnsi="微软雅黑" w:eastAsia="微软雅黑"/>
          <w:bCs/>
          <w:color w:val="2A45A2"/>
          <w:kern w:val="0"/>
          <w:sz w:val="30"/>
          <w:szCs w:val="30"/>
          <w:lang w:val="en-US" w:eastAsia="zh-CN"/>
        </w:rPr>
      </w:pPr>
      <w:bookmarkStart w:id="104" w:name="_Toc34299385"/>
      <w:bookmarkStart w:id="105" w:name="_Toc473703018_WPSOffice_Level2"/>
      <w:bookmarkStart w:id="106" w:name="_Toc1052307254_WPSOffice_Level2"/>
      <w:bookmarkStart w:id="107" w:name="_Toc34244527"/>
      <w:bookmarkStart w:id="108" w:name="_Toc22985"/>
      <w:bookmarkStart w:id="109" w:name="_Toc9979"/>
      <w:bookmarkStart w:id="110" w:name="_Toc34244528"/>
      <w:bookmarkStart w:id="111" w:name="_Toc34299386"/>
      <w:bookmarkStart w:id="112" w:name="_Toc314859368_WPSOffice_Level1"/>
      <w:bookmarkStart w:id="113" w:name="_Toc989"/>
      <w:bookmarkStart w:id="114" w:name="_Toc720307361_WPSOffice_Level1"/>
      <w:r>
        <w:rPr>
          <w:rFonts w:hint="eastAsia" w:ascii="微软雅黑" w:hAnsi="微软雅黑" w:eastAsia="微软雅黑"/>
          <w:bCs/>
          <w:color w:val="2A45A2"/>
          <w:kern w:val="0"/>
          <w:sz w:val="30"/>
          <w:szCs w:val="30"/>
          <w:lang w:val="en-US" w:eastAsia="zh-CN"/>
        </w:rPr>
        <w:t>4-6、核心技术及研发技术人员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hint="eastAsia" w:ascii="微软雅黑" w:hAnsi="微软雅黑" w:eastAsia="微软雅黑"/>
          <w:bCs/>
          <w:color w:val="2A45A2"/>
          <w:kern w:val="0"/>
          <w:sz w:val="30"/>
          <w:szCs w:val="30"/>
          <w:lang w:val="en-US" w:eastAsia="en-US"/>
        </w:rPr>
      </w:pPr>
      <w:bookmarkStart w:id="115" w:name="_Toc34299387"/>
      <w:bookmarkStart w:id="116" w:name="_Toc22248"/>
      <w:bookmarkStart w:id="117" w:name="_Toc34244529"/>
      <w:bookmarkStart w:id="118" w:name="_Toc1600184933_WPSOffice_Level2"/>
      <w:bookmarkStart w:id="119" w:name="_Toc804744097_WPSOffice_Level2"/>
      <w:r>
        <w:rPr>
          <w:rFonts w:hint="eastAsia" w:ascii="微软雅黑" w:hAnsi="微软雅黑" w:eastAsia="微软雅黑"/>
          <w:bCs/>
          <w:color w:val="2A45A2"/>
          <w:kern w:val="0"/>
          <w:sz w:val="30"/>
          <w:szCs w:val="30"/>
          <w:lang w:val="en-US" w:eastAsia="zh-CN"/>
        </w:rPr>
        <w:t>5-</w:t>
      </w:r>
      <w:r>
        <w:rPr>
          <w:rFonts w:hint="eastAsia" w:ascii="微软雅黑" w:hAnsi="微软雅黑" w:eastAsia="微软雅黑"/>
          <w:bCs/>
          <w:color w:val="2A45A2"/>
          <w:kern w:val="0"/>
          <w:sz w:val="30"/>
          <w:szCs w:val="30"/>
          <w:lang w:val="en-US"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2A45A2"/>
          <w:kern w:val="0"/>
          <w:sz w:val="30"/>
          <w:szCs w:val="30"/>
          <w:lang w:val="en-US" w:eastAsia="zh-CN"/>
        </w:rPr>
      </w:pPr>
      <w:bookmarkStart w:id="120" w:name="_Toc30626"/>
      <w:bookmarkStart w:id="121" w:name="_Toc34244530"/>
      <w:bookmarkStart w:id="122" w:name="_Toc482029473_WPSOffice_Level2"/>
      <w:bookmarkStart w:id="123" w:name="_Toc1370457550_WPSOffice_Level2"/>
      <w:bookmarkStart w:id="124" w:name="_Toc34299388"/>
      <w:bookmarkStart w:id="125" w:name="_Toc6099"/>
      <w:r>
        <w:rPr>
          <w:rFonts w:hint="eastAsia" w:ascii="微软雅黑" w:hAnsi="微软雅黑" w:eastAsia="微软雅黑"/>
          <w:bCs/>
          <w:color w:val="2A45A2"/>
          <w:kern w:val="0"/>
          <w:sz w:val="30"/>
          <w:szCs w:val="30"/>
          <w:lang w:val="en-US" w:eastAsia="zh-CN"/>
        </w:rPr>
        <w:t>5-2、资产与负债情况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2A45A2"/>
          <w:kern w:val="0"/>
          <w:sz w:val="30"/>
          <w:szCs w:val="30"/>
          <w:lang w:val="en-US" w:eastAsia="zh-CN"/>
        </w:rPr>
      </w:pPr>
      <w:bookmarkStart w:id="126" w:name="_Toc24280"/>
      <w:r>
        <w:rPr>
          <w:rFonts w:hint="eastAsia" w:ascii="微软雅黑" w:hAnsi="微软雅黑" w:eastAsia="微软雅黑"/>
          <w:bCs/>
          <w:color w:val="2A45A2"/>
          <w:kern w:val="0"/>
          <w:sz w:val="30"/>
          <w:szCs w:val="30"/>
          <w:lang w:val="en-US" w:eastAsia="zh-CN"/>
        </w:rPr>
        <w:t>5-3、收入与利润情况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2A45A2"/>
          <w:kern w:val="0"/>
          <w:sz w:val="30"/>
          <w:szCs w:val="30"/>
          <w:lang w:val="en-US" w:eastAsia="en-US"/>
        </w:rPr>
      </w:pPr>
      <w:bookmarkStart w:id="127" w:name="_Toc1870678712_WPSOffice_Level2"/>
      <w:bookmarkStart w:id="128" w:name="_Toc34244532"/>
      <w:bookmarkStart w:id="129" w:name="_Toc1499450547_WPSOffice_Level2"/>
      <w:bookmarkStart w:id="130" w:name="_Toc27328"/>
      <w:bookmarkStart w:id="131" w:name="_Toc18485"/>
      <w:bookmarkStart w:id="132" w:name="_Toc34299390"/>
      <w:r>
        <w:rPr>
          <w:rFonts w:hint="eastAsia" w:ascii="微软雅黑" w:hAnsi="微软雅黑" w:eastAsia="微软雅黑"/>
          <w:bCs/>
          <w:color w:val="2A45A2"/>
          <w:kern w:val="0"/>
          <w:sz w:val="30"/>
          <w:szCs w:val="30"/>
          <w:lang w:val="en-US" w:eastAsia="zh-CN"/>
        </w:rPr>
        <w:t>5-</w:t>
      </w:r>
      <w:r>
        <w:rPr>
          <w:rFonts w:hint="eastAsia" w:ascii="微软雅黑" w:hAnsi="微软雅黑" w:eastAsia="微软雅黑"/>
          <w:bCs/>
          <w:color w:val="2A45A2"/>
          <w:kern w:val="0"/>
          <w:sz w:val="30"/>
          <w:szCs w:val="30"/>
          <w:lang w:val="en-US" w:eastAsia="en-US"/>
        </w:rPr>
        <w:t>4、主要财务指标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rFonts w:hint="eastAsia"/>
          <w:bCs/>
          <w:color w:val="333399"/>
          <w:kern w:val="0"/>
          <w:sz w:val="32"/>
          <w:szCs w:val="32"/>
          <w:lang w:val="en-US" w:eastAsia="en-US"/>
        </w:rPr>
      </w:pPr>
      <w:bookmarkStart w:id="133" w:name="_Toc840498188_WPSOffice_Level1"/>
      <w:bookmarkStart w:id="134" w:name="_Toc32140"/>
      <w:bookmarkStart w:id="135" w:name="_Toc441691768_WPSOffice_Level1"/>
      <w:bookmarkStart w:id="136" w:name="_Toc34299391"/>
      <w:bookmarkStart w:id="137" w:name="_Toc34244533"/>
      <w:r>
        <w:rPr>
          <w:rFonts w:hint="eastAsia"/>
          <w:bCs/>
          <w:color w:val="333399"/>
          <w:kern w:val="0"/>
          <w:sz w:val="32"/>
          <w:szCs w:val="32"/>
          <w:lang w:val="en-US" w:eastAsia="zh-CN"/>
        </w:rPr>
        <w:t>六、</w:t>
      </w:r>
      <w:r>
        <w:rPr>
          <w:rFonts w:hint="eastAsia"/>
          <w:bCs/>
          <w:color w:val="333399"/>
          <w:kern w:val="0"/>
          <w:sz w:val="32"/>
          <w:szCs w:val="32"/>
          <w:lang w:val="en-US"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rFonts w:hint="eastAsia"/>
          <w:bCs/>
          <w:color w:val="333399"/>
          <w:kern w:val="0"/>
          <w:sz w:val="32"/>
          <w:szCs w:val="32"/>
          <w:lang w:val="en-US" w:eastAsia="zh-CN"/>
        </w:rPr>
      </w:pPr>
      <w:r>
        <w:rPr>
          <w:rFonts w:hint="eastAsia"/>
          <w:bCs/>
          <w:color w:val="333399"/>
          <w:kern w:val="0"/>
          <w:sz w:val="32"/>
          <w:szCs w:val="32"/>
          <w:lang w:val="en-US" w:eastAsia="zh-CN"/>
        </w:rPr>
        <w:t>七、#问询回复/反馈意见#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40" w:name="_Toc34244546"/>
      <w:bookmarkStart w:id="141" w:name="_Toc34299404"/>
      <w:bookmarkStart w:id="142" w:name="_Toc1440304481_WPSOffice_Level1"/>
      <w:bookmarkStart w:id="143" w:name="_Toc53808999_WPSOffice_Level1"/>
      <w:bookmarkStart w:id="144" w:name="_Toc5178"/>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九、</w:t>
      </w:r>
      <w:r>
        <w:rPr>
          <w:rFonts w:hint="eastAsia"/>
          <w:bCs/>
          <w:color w:val="333399"/>
          <w:kern w:val="0"/>
          <w:sz w:val="32"/>
          <w:szCs w:val="32"/>
          <w:lang w:val="en-US" w:eastAsia="en-US"/>
        </w:rPr>
        <w:t>发行概况</w:t>
      </w:r>
      <w:bookmarkEnd w:id="140"/>
      <w:bookmarkEnd w:id="141"/>
      <w:bookmarkEnd w:id="142"/>
      <w:bookmarkEnd w:id="143"/>
      <w:bookmarkEnd w:id="144"/>
    </w:p>
    <w:p>
      <w:pPr>
        <w:pStyle w:val="3"/>
        <w:spacing w:before="240" w:after="0"/>
        <w:rPr>
          <w:rFonts w:hint="eastAsia" w:ascii="微软雅黑" w:hAnsi="微软雅黑" w:eastAsia="微软雅黑"/>
          <w:bCs/>
          <w:color w:val="2A45A2"/>
          <w:kern w:val="0"/>
          <w:sz w:val="30"/>
          <w:szCs w:val="30"/>
          <w:lang w:val="en-US" w:eastAsia="en-US"/>
        </w:rPr>
      </w:pPr>
      <w:bookmarkStart w:id="145" w:name="_Toc34299405"/>
      <w:bookmarkStart w:id="146" w:name="_Toc205059045_WPSOffice_Level2"/>
      <w:bookmarkStart w:id="147" w:name="_Toc29502"/>
      <w:bookmarkStart w:id="148" w:name="_Toc9239"/>
      <w:bookmarkStart w:id="149" w:name="_Toc1490648814_WPSOffice_Level2"/>
      <w:bookmarkStart w:id="150" w:name="_Toc34244547"/>
      <w:r>
        <w:rPr>
          <w:rFonts w:hint="eastAsia" w:ascii="微软雅黑" w:hAnsi="微软雅黑" w:eastAsia="微软雅黑"/>
          <w:bCs/>
          <w:color w:val="2A45A2"/>
          <w:kern w:val="0"/>
          <w:sz w:val="30"/>
          <w:szCs w:val="30"/>
          <w:lang w:val="en-US" w:eastAsia="zh-CN"/>
        </w:rPr>
        <w:t>9-</w:t>
      </w:r>
      <w:r>
        <w:rPr>
          <w:rFonts w:hint="eastAsia" w:ascii="微软雅黑" w:hAnsi="微软雅黑" w:eastAsia="微软雅黑"/>
          <w:bCs/>
          <w:color w:val="2A45A2"/>
          <w:kern w:val="0"/>
          <w:sz w:val="30"/>
          <w:szCs w:val="30"/>
          <w:lang w:val="en-US" w:eastAsia="en-US"/>
        </w:rPr>
        <w:t>1、发行数据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hint="eastAsia" w:ascii="微软雅黑" w:hAnsi="微软雅黑" w:eastAsia="微软雅黑"/>
          <w:bCs/>
          <w:color w:val="2A45A2"/>
          <w:kern w:val="0"/>
          <w:sz w:val="30"/>
          <w:szCs w:val="30"/>
          <w:lang w:val="en-US" w:eastAsia="en-US"/>
        </w:rPr>
      </w:pPr>
      <w:bookmarkStart w:id="151" w:name="_Toc34299406"/>
      <w:bookmarkStart w:id="152" w:name="_Toc24289"/>
      <w:bookmarkStart w:id="153" w:name="_Toc34244548"/>
      <w:bookmarkStart w:id="154" w:name="_Toc1863599527_WPSOffice_Level2"/>
      <w:bookmarkStart w:id="155" w:name="_Toc790390996_WPSOffice_Level2"/>
      <w:bookmarkStart w:id="156" w:name="_Toc29848"/>
      <w:r>
        <w:rPr>
          <w:rFonts w:hint="eastAsia" w:ascii="微软雅黑" w:hAnsi="微软雅黑" w:eastAsia="微软雅黑"/>
          <w:bCs/>
          <w:color w:val="2A45A2"/>
          <w:kern w:val="0"/>
          <w:sz w:val="30"/>
          <w:szCs w:val="30"/>
          <w:lang w:val="en-US" w:eastAsia="zh-CN"/>
        </w:rPr>
        <w:t>9-</w:t>
      </w:r>
      <w:r>
        <w:rPr>
          <w:rFonts w:hint="eastAsia" w:ascii="微软雅黑" w:hAnsi="微软雅黑" w:eastAsia="微软雅黑"/>
          <w:bCs/>
          <w:color w:val="2A45A2"/>
          <w:kern w:val="0"/>
          <w:sz w:val="30"/>
          <w:szCs w:val="30"/>
          <w:lang w:val="en-US" w:eastAsia="en-US"/>
        </w:rPr>
        <w:t>2、发行费用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2A45A2"/>
          <w:kern w:val="0"/>
          <w:sz w:val="30"/>
          <w:szCs w:val="30"/>
          <w:lang w:val="en-US" w:eastAsia="en-US"/>
        </w:rPr>
      </w:pPr>
      <w:bookmarkStart w:id="157" w:name="_Toc21047"/>
      <w:bookmarkStart w:id="158" w:name="_Toc34299407"/>
      <w:bookmarkStart w:id="159" w:name="_Toc1915113077_WPSOffice_Level2"/>
      <w:bookmarkStart w:id="160" w:name="_Toc34244549"/>
      <w:bookmarkStart w:id="161" w:name="_Toc468258794_WPSOffice_Level2"/>
      <w:bookmarkStart w:id="162" w:name="_Toc24527"/>
      <w:bookmarkStart w:id="178" w:name="_GoBack"/>
      <w:r>
        <w:rPr>
          <w:rFonts w:hint="eastAsia" w:ascii="微软雅黑" w:hAnsi="微软雅黑" w:eastAsia="微软雅黑"/>
          <w:bCs/>
          <w:color w:val="2A45A2"/>
          <w:kern w:val="0"/>
          <w:sz w:val="30"/>
          <w:szCs w:val="30"/>
          <w:lang w:val="en-US" w:eastAsia="zh-CN"/>
        </w:rPr>
        <w:t>9-3、</w:t>
      </w:r>
      <w:r>
        <w:rPr>
          <w:rFonts w:hint="eastAsia" w:ascii="微软雅黑" w:hAnsi="微软雅黑" w:eastAsia="微软雅黑"/>
          <w:bCs/>
          <w:color w:val="2A45A2"/>
          <w:kern w:val="0"/>
          <w:sz w:val="30"/>
          <w:szCs w:val="30"/>
          <w:lang w:val="en-US" w:eastAsia="en-US"/>
        </w:rPr>
        <w:t>战略配售</w:t>
      </w:r>
      <w:bookmarkEnd w:id="157"/>
      <w:r>
        <w:rPr>
          <w:rFonts w:hint="eastAsia" w:ascii="微软雅黑" w:hAnsi="微软雅黑" w:eastAsia="微软雅黑"/>
          <w:bCs/>
          <w:color w:val="2A45A2"/>
          <w:kern w:val="0"/>
          <w:sz w:val="30"/>
          <w:szCs w:val="30"/>
          <w:lang w:val="en-US" w:eastAsia="en-US"/>
        </w:rPr>
        <w:t>情况</w:t>
      </w:r>
      <w:bookmarkEnd w:id="158"/>
      <w:bookmarkEnd w:id="159"/>
      <w:bookmarkEnd w:id="160"/>
      <w:bookmarkEnd w:id="161"/>
      <w:bookmarkEnd w:id="162"/>
    </w:p>
    <w:bookmarkEnd w:id="178"/>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val="0"/>
                <w:bCs w:val="0"/>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rFonts w:hint="eastAsia"/>
          <w:bCs/>
          <w:color w:val="333399"/>
          <w:kern w:val="0"/>
          <w:sz w:val="32"/>
          <w:szCs w:val="32"/>
          <w:lang w:val="en-US" w:eastAsia="en-US"/>
        </w:rPr>
      </w:pPr>
      <w:bookmarkStart w:id="163" w:name="_Toc14291"/>
      <w:bookmarkStart w:id="164" w:name="_Toc34299408"/>
      <w:bookmarkStart w:id="165" w:name="_Toc761743183_WPSOffice_Level1"/>
      <w:bookmarkStart w:id="166" w:name="_Toc34244550"/>
      <w:bookmarkStart w:id="167" w:name="_Toc277230806_WPSOffice_Level1"/>
      <w:r>
        <w:rPr>
          <w:rFonts w:hint="eastAsia"/>
          <w:bCs/>
          <w:color w:val="333399"/>
          <w:kern w:val="0"/>
          <w:sz w:val="32"/>
          <w:szCs w:val="32"/>
          <w:lang w:val="en-US" w:eastAsia="zh-CN"/>
        </w:rPr>
        <w:t>十、</w:t>
      </w:r>
      <w:r>
        <w:rPr>
          <w:rFonts w:hint="eastAsia"/>
          <w:bCs/>
          <w:color w:val="333399"/>
          <w:kern w:val="0"/>
          <w:sz w:val="32"/>
          <w:szCs w:val="32"/>
          <w:lang w:val="en-US" w:eastAsia="en-US"/>
        </w:rPr>
        <w:t>中介机构</w:t>
      </w:r>
      <w:bookmarkEnd w:id="163"/>
      <w:bookmarkEnd w:id="164"/>
      <w:bookmarkEnd w:id="165"/>
      <w:bookmarkEnd w:id="166"/>
      <w:bookmarkEnd w:id="16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微软雅黑" w:hAnsi="微软雅黑" w:eastAsia="微软雅黑"/>
          <w:bCs/>
          <w:color w:val="333399"/>
          <w:kern w:val="0"/>
          <w:sz w:val="30"/>
          <w:szCs w:val="30"/>
          <w:lang w:eastAsia="en-US"/>
        </w:rPr>
      </w:pPr>
      <w:bookmarkStart w:id="168" w:name="_Toc34299409"/>
      <w:bookmarkStart w:id="169" w:name="_Toc820583903_WPSOffice_Level2"/>
      <w:bookmarkStart w:id="170" w:name="_Toc34244551"/>
      <w:bookmarkStart w:id="171" w:name="_Toc1645468150_WPSOffice_Level2"/>
      <w:bookmarkStart w:id="172" w:name="_Toc4946"/>
      <w:r>
        <w:rPr>
          <w:rFonts w:hint="eastAsia" w:ascii="宋体" w:hAnsi="宋体" w:eastAsia="宋体" w:cs="宋体"/>
          <w:color w:val="000000" w:themeColor="text1"/>
          <w:sz w:val="22"/>
          <w:szCs w:val="22"/>
          <w14:textFill>
            <w14:solidFill>
              <w14:schemeClr w14:val="tx1"/>
            </w14:solidFill>
          </w14:textFill>
        </w:rPr>
        <w:t>#</w:t>
      </w:r>
      <w:r>
        <w:rPr>
          <w:rFonts w:hint="eastAsia" w:ascii="宋体" w:hAnsi="宋体" w:eastAsia="宋体" w:cs="宋体"/>
          <w:color w:val="000000" w:themeColor="text1"/>
          <w:sz w:val="22"/>
          <w:szCs w:val="22"/>
          <w:lang w:val="en-US" w:eastAsia="zh-CN"/>
          <w14:textFill>
            <w14:solidFill>
              <w14:schemeClr w14:val="tx1"/>
            </w14:solidFill>
          </w14:textFill>
        </w:rPr>
        <w:t>中介</w:t>
      </w:r>
      <w:r>
        <w:rPr>
          <w:rFonts w:hint="eastAsia" w:ascii="宋体" w:hAnsi="宋体" w:eastAsia="宋体" w:cs="宋体"/>
          <w:color w:val="000000" w:themeColor="text1"/>
          <w:sz w:val="22"/>
          <w:szCs w:val="22"/>
          <w14:textFill>
            <w14:solidFill>
              <w14:schemeClr w14:val="tx1"/>
            </w14:solidFill>
          </w14:textFill>
        </w:rPr>
        <w:t>机构#</w:t>
      </w:r>
    </w:p>
    <w:bookmarkEnd w:id="168"/>
    <w:bookmarkEnd w:id="169"/>
    <w:bookmarkEnd w:id="170"/>
    <w:bookmarkEnd w:id="171"/>
    <w:bookmarkEnd w:id="172"/>
    <w:p>
      <w:pPr>
        <w:pStyle w:val="2"/>
        <w:numPr>
          <w:ilvl w:val="0"/>
          <w:numId w:val="0"/>
        </w:numPr>
        <w:ind w:leftChars="0"/>
        <w:jc w:val="left"/>
        <w:rPr>
          <w:bCs/>
          <w:color w:val="333399"/>
          <w:kern w:val="0"/>
          <w:sz w:val="32"/>
          <w:szCs w:val="32"/>
          <w:lang w:eastAsia="en-US"/>
        </w:rPr>
      </w:pPr>
      <w:bookmarkStart w:id="173" w:name="_Toc1526126099_WPSOffice_Level1"/>
      <w:bookmarkStart w:id="174" w:name="_Toc3272"/>
      <w:bookmarkStart w:id="175" w:name="_Toc34244558"/>
      <w:bookmarkStart w:id="176" w:name="_Toc34299416"/>
      <w:bookmarkStart w:id="177" w:name="_Toc1467656914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173"/>
      <w:bookmarkEnd w:id="174"/>
      <w:bookmarkEnd w:id="175"/>
      <w:bookmarkEnd w:id="176"/>
      <w:bookmarkEnd w:id="17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6"/>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7"/>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8"/>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9"/>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0"/>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1"/>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316355" cy="3003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1635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8pt;height:23.65pt;width:103.65pt;mso-position-horizontal:center;mso-position-horizontal-relative:margin;z-index:251689984;mso-width-relative:page;mso-height-relative:page;" filled="f" stroked="f" coordsize="21600,21600" o:gfxdata="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FnXvWAAAABgEAAA8AAAAA&#10;AAAAAQAgAAAAIgAAAGRycy9kb3ducmV2LnhtbFBLAQIUABQAAAAIAIdO4kDyzkKxFgIAABYEAAAO&#10;AAAAAAAAAAEAIAAAACU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446C6"/>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1B2646"/>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C21CCB"/>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17F98"/>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0278A7"/>
    <w:rsid w:val="19202D10"/>
    <w:rsid w:val="192522AD"/>
    <w:rsid w:val="199632B7"/>
    <w:rsid w:val="19B83AC2"/>
    <w:rsid w:val="1A70022A"/>
    <w:rsid w:val="1A7264C4"/>
    <w:rsid w:val="1A747E54"/>
    <w:rsid w:val="1AC1697A"/>
    <w:rsid w:val="1AE92EB1"/>
    <w:rsid w:val="1B0F5FDC"/>
    <w:rsid w:val="1B1476C2"/>
    <w:rsid w:val="1B304707"/>
    <w:rsid w:val="1B4B2648"/>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426D86"/>
    <w:rsid w:val="347529CF"/>
    <w:rsid w:val="34761D07"/>
    <w:rsid w:val="34FC7084"/>
    <w:rsid w:val="355F5C89"/>
    <w:rsid w:val="35A73A92"/>
    <w:rsid w:val="35EF5BC9"/>
    <w:rsid w:val="35F50A75"/>
    <w:rsid w:val="35FF19F1"/>
    <w:rsid w:val="36252DBD"/>
    <w:rsid w:val="362679C7"/>
    <w:rsid w:val="36CA1828"/>
    <w:rsid w:val="36DB1772"/>
    <w:rsid w:val="36F79D6C"/>
    <w:rsid w:val="370B4D58"/>
    <w:rsid w:val="3719491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8C1ED1"/>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4C0580"/>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1C602BA"/>
    <w:rsid w:val="522C5D0A"/>
    <w:rsid w:val="523F05C2"/>
    <w:rsid w:val="52AE017F"/>
    <w:rsid w:val="52DFDB40"/>
    <w:rsid w:val="52F909F3"/>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CB1CDA"/>
    <w:rsid w:val="58D52E49"/>
    <w:rsid w:val="58FE87C3"/>
    <w:rsid w:val="594F2690"/>
    <w:rsid w:val="59732786"/>
    <w:rsid w:val="5A0F0320"/>
    <w:rsid w:val="5A2971D9"/>
    <w:rsid w:val="5A2F4578"/>
    <w:rsid w:val="5A7F21FC"/>
    <w:rsid w:val="5A96242C"/>
    <w:rsid w:val="5A9ED305"/>
    <w:rsid w:val="5AB01DCB"/>
    <w:rsid w:val="5ABE4CD0"/>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4FD77BA"/>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01D61"/>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42366E"/>
    <w:rsid w:val="75B016C7"/>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7D6153"/>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3</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2020-04-30T07:39:53Z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