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86C6E1" w14:textId="0F750410" w:rsidR="000E3B5A" w:rsidRDefault="00BB71AD">
      <w:pPr>
        <w:spacing w:line="240" w:lineRule="auto"/>
        <w:rPr>
          <w:rFonts w:ascii="宋体" w:eastAsia="宋体" w:hAnsi="宋体"/>
          <w:color w:val="00419B"/>
          <w:sz w:val="21"/>
        </w:rPr>
        <w:sectPr w:rsidR="000E3B5A">
          <w:headerReference w:type="default" r:id="rId9"/>
          <w:footerReference w:type="default" r:id="rId10"/>
          <w:pgSz w:w="11850" w:h="16783"/>
          <w:pgMar w:top="1440" w:right="1080" w:bottom="1440" w:left="3240" w:header="851" w:footer="992" w:gutter="0"/>
          <w:cols w:space="425"/>
          <w:docGrid w:type="lines" w:linePitch="312"/>
        </w:sectPr>
      </w:pPr>
      <w:r>
        <w:rPr>
          <w:noProof/>
        </w:rPr>
        <w:drawing>
          <wp:anchor distT="0" distB="0" distL="114300" distR="114300" simplePos="0" relativeHeight="251668992" behindDoc="1" locked="0" layoutInCell="1" allowOverlap="1" wp14:anchorId="7A30D8FD" wp14:editId="49C4BBF4">
            <wp:simplePos x="0" y="0"/>
            <wp:positionH relativeFrom="column">
              <wp:posOffset>-2071370</wp:posOffset>
            </wp:positionH>
            <wp:positionV relativeFrom="paragraph">
              <wp:posOffset>-937260</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1"/>
                    <a:stretch>
                      <a:fillRect/>
                    </a:stretch>
                  </pic:blipFill>
                  <pic:spPr>
                    <a:xfrm>
                      <a:off x="0" y="0"/>
                      <a:ext cx="7551420" cy="10784205"/>
                    </a:xfrm>
                    <a:prstGeom prst="rect">
                      <a:avLst/>
                    </a:prstGeom>
                  </pic:spPr>
                </pic:pic>
              </a:graphicData>
            </a:graphic>
          </wp:anchor>
        </w:drawing>
      </w:r>
      <w:r>
        <w:rPr>
          <w:noProof/>
          <w:sz w:val="21"/>
        </w:rPr>
        <mc:AlternateContent>
          <mc:Choice Requires="wps">
            <w:drawing>
              <wp:anchor distT="0" distB="0" distL="114300" distR="114300" simplePos="0" relativeHeight="251653632" behindDoc="0" locked="0" layoutInCell="1" allowOverlap="1" wp14:anchorId="314EF92E" wp14:editId="5B509A9B">
                <wp:simplePos x="0" y="0"/>
                <wp:positionH relativeFrom="column">
                  <wp:posOffset>-1424940</wp:posOffset>
                </wp:positionH>
                <wp:positionV relativeFrom="paragraph">
                  <wp:posOffset>6678930</wp:posOffset>
                </wp:positionV>
                <wp:extent cx="3049270" cy="226377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3049270" cy="2263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AA91BE" w14:textId="6E4307D7" w:rsidR="00BF47FD" w:rsidRDefault="00BF47FD">
                            <w:pPr>
                              <w:spacing w:line="240" w:lineRule="auto"/>
                              <w:rPr>
                                <w:b/>
                                <w:bCs/>
                                <w:color w:val="333399"/>
                                <w:kern w:val="0"/>
                                <w:sz w:val="28"/>
                                <w:szCs w:val="28"/>
                              </w:rPr>
                            </w:pPr>
                            <w:r>
                              <w:rPr>
                                <w:rFonts w:hint="eastAsia"/>
                                <w:b/>
                                <w:bCs/>
                                <w:color w:val="333399"/>
                                <w:kern w:val="0"/>
                                <w:sz w:val="28"/>
                                <w:szCs w:val="28"/>
                              </w:rPr>
                              <w:t>拟上市板块：#拟上市板块#</w:t>
                            </w:r>
                          </w:p>
                          <w:p w14:paraId="0FA5FA79" w14:textId="79F28E50" w:rsidR="00BF47FD" w:rsidRDefault="00BF47FD">
                            <w:pPr>
                              <w:spacing w:line="240" w:lineRule="auto"/>
                              <w:rPr>
                                <w:b/>
                                <w:bCs/>
                                <w:color w:val="333399"/>
                                <w:kern w:val="0"/>
                                <w:sz w:val="28"/>
                                <w:szCs w:val="28"/>
                              </w:rPr>
                            </w:pPr>
                            <w:r>
                              <w:rPr>
                                <w:rFonts w:hint="eastAsia"/>
                                <w:b/>
                                <w:bCs/>
                                <w:color w:val="333399"/>
                                <w:kern w:val="0"/>
                                <w:sz w:val="28"/>
                                <w:szCs w:val="28"/>
                              </w:rPr>
                              <w:t>审核结果：#审核结果</w:t>
                            </w:r>
                            <w:r>
                              <w:rPr>
                                <w:b/>
                                <w:bCs/>
                                <w:color w:val="333399"/>
                                <w:kern w:val="0"/>
                                <w:sz w:val="28"/>
                                <w:szCs w:val="28"/>
                              </w:rPr>
                              <w:t>#</w:t>
                            </w:r>
                          </w:p>
                          <w:p w14:paraId="6D869C44" w14:textId="0B2535D3" w:rsidR="00BF47FD" w:rsidRDefault="00BF47FD">
                            <w:pPr>
                              <w:spacing w:line="240" w:lineRule="auto"/>
                              <w:rPr>
                                <w:b/>
                                <w:bCs/>
                                <w:color w:val="333399"/>
                                <w:kern w:val="0"/>
                                <w:sz w:val="28"/>
                                <w:szCs w:val="28"/>
                              </w:rPr>
                            </w:pPr>
                            <w:r>
                              <w:rPr>
                                <w:rFonts w:hint="eastAsia"/>
                                <w:b/>
                                <w:bCs/>
                                <w:color w:val="333399"/>
                                <w:kern w:val="0"/>
                                <w:sz w:val="28"/>
                                <w:szCs w:val="28"/>
                              </w:rPr>
                              <w:t>审核日期：#审核日期#</w:t>
                            </w:r>
                          </w:p>
                          <w:p w14:paraId="6025D244" w14:textId="4B61A93A" w:rsidR="00BF47FD" w:rsidRDefault="00BF47FD">
                            <w:pPr>
                              <w:spacing w:line="240" w:lineRule="auto"/>
                              <w:jc w:val="left"/>
                              <w:rPr>
                                <w:b/>
                                <w:bCs/>
                                <w:color w:val="333399"/>
                                <w:kern w:val="0"/>
                                <w:sz w:val="28"/>
                                <w:szCs w:val="28"/>
                              </w:rPr>
                            </w:pPr>
                            <w:r>
                              <w:rPr>
                                <w:rFonts w:hint="eastAsia"/>
                                <w:b/>
                                <w:bCs/>
                                <w:color w:val="333399"/>
                                <w:kern w:val="0"/>
                                <w:sz w:val="28"/>
                                <w:szCs w:val="28"/>
                              </w:rPr>
                              <w:t>审核历时：</w:t>
                            </w:r>
                            <w:r>
                              <w:rPr>
                                <w:b/>
                                <w:bCs/>
                                <w:color w:val="333399"/>
                                <w:kern w:val="0"/>
                                <w:sz w:val="28"/>
                                <w:szCs w:val="28"/>
                              </w:rPr>
                              <w:t>#</w:t>
                            </w:r>
                            <w:r>
                              <w:rPr>
                                <w:rFonts w:hint="eastAsia"/>
                                <w:b/>
                                <w:bCs/>
                                <w:color w:val="333399"/>
                                <w:kern w:val="0"/>
                                <w:sz w:val="28"/>
                                <w:szCs w:val="28"/>
                              </w:rPr>
                              <w:t>审核历时</w:t>
                            </w:r>
                            <w:r>
                              <w:rPr>
                                <w:b/>
                                <w:bCs/>
                                <w:color w:val="333399"/>
                                <w:kern w:val="0"/>
                                <w:sz w:val="28"/>
                                <w:szCs w:val="28"/>
                              </w:rPr>
                              <w:t>#</w:t>
                            </w:r>
                          </w:p>
                          <w:p w14:paraId="26005465" w14:textId="00154F90" w:rsidR="00BF47FD" w:rsidRDefault="00BF47FD">
                            <w:pPr>
                              <w:spacing w:line="240" w:lineRule="auto"/>
                              <w:jc w:val="left"/>
                              <w:rPr>
                                <w:b/>
                                <w:bCs/>
                                <w:color w:val="333399"/>
                                <w:kern w:val="0"/>
                                <w:sz w:val="28"/>
                                <w:szCs w:val="28"/>
                              </w:rPr>
                            </w:pPr>
                            <w:r>
                              <w:rPr>
                                <w:rFonts w:hint="eastAsia"/>
                                <w:b/>
                                <w:bCs/>
                                <w:color w:val="333399"/>
                                <w:kern w:val="0"/>
                                <w:sz w:val="28"/>
                                <w:szCs w:val="28"/>
                              </w:rPr>
                              <w:t>IPO进程：#IPO进程#</w:t>
                            </w:r>
                          </w:p>
                          <w:p w14:paraId="75B26A6C" w14:textId="77777777" w:rsidR="00BF47FD" w:rsidRDefault="00BF47FD">
                            <w:pPr>
                              <w:spacing w:line="15" w:lineRule="auto"/>
                              <w:rPr>
                                <w:rStyle w:val="a9"/>
                                <w:rFonts w:ascii="华文黑体" w:eastAsia="华文黑体" w:hAnsi="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14EF92E" id="_x0000_t202" coordsize="21600,21600" o:spt="202" path="m,l,21600r21600,l21600,xe">
                <v:stroke joinstyle="miter"/>
                <v:path gradientshapeok="t" o:connecttype="rect"/>
              </v:shapetype>
              <v:shape id="文本框 13" o:spid="_x0000_s1026" type="#_x0000_t202" style="position:absolute;left:0;text-align:left;margin-left:-112.2pt;margin-top:525.9pt;width:240.1pt;height:178.2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" filled="f" stroked="f" strokeweight=".5pt">
                <v:textbox>
                  <w:txbxContent>
                    <w:p w14:paraId="29AA91BE" w14:textId="6E4307D7" w:rsidR="00BF47FD" w:rsidRDefault="00BF47FD">
                      <w:pPr>
                        <w:spacing w:line="240" w:lineRule="auto"/>
                        <w:rPr>
                          <w:b/>
                          <w:bCs/>
                          <w:color w:val="333399"/>
                          <w:kern w:val="0"/>
                          <w:sz w:val="28"/>
                          <w:szCs w:val="28"/>
                        </w:rPr>
                      </w:pPr>
                      <w:r>
                        <w:rPr>
                          <w:rFonts w:hint="eastAsia"/>
                          <w:b/>
                          <w:bCs/>
                          <w:color w:val="333399"/>
                          <w:kern w:val="0"/>
                          <w:sz w:val="28"/>
                          <w:szCs w:val="28"/>
                        </w:rPr>
                        <w:t>拟上市板块：#拟上市板块#</w:t>
                      </w:r>
                    </w:p>
                    <w:p w14:paraId="0FA5FA79" w14:textId="79F28E50" w:rsidR="00BF47FD" w:rsidRDefault="00BF47FD">
                      <w:pPr>
                        <w:spacing w:line="240" w:lineRule="auto"/>
                        <w:rPr>
                          <w:b/>
                          <w:bCs/>
                          <w:color w:val="333399"/>
                          <w:kern w:val="0"/>
                          <w:sz w:val="28"/>
                          <w:szCs w:val="28"/>
                        </w:rPr>
                      </w:pPr>
                      <w:r>
                        <w:rPr>
                          <w:rFonts w:hint="eastAsia"/>
                          <w:b/>
                          <w:bCs/>
                          <w:color w:val="333399"/>
                          <w:kern w:val="0"/>
                          <w:sz w:val="28"/>
                          <w:szCs w:val="28"/>
                        </w:rPr>
                        <w:t>审核结果：#审核结果</w:t>
                      </w:r>
                      <w:r>
                        <w:rPr>
                          <w:b/>
                          <w:bCs/>
                          <w:color w:val="333399"/>
                          <w:kern w:val="0"/>
                          <w:sz w:val="28"/>
                          <w:szCs w:val="28"/>
                        </w:rPr>
                        <w:t>#</w:t>
                      </w:r>
                    </w:p>
                    <w:p w14:paraId="6D869C44" w14:textId="0B2535D3" w:rsidR="00BF47FD" w:rsidRDefault="00BF47FD">
                      <w:pPr>
                        <w:spacing w:line="240" w:lineRule="auto"/>
                        <w:rPr>
                          <w:b/>
                          <w:bCs/>
                          <w:color w:val="333399"/>
                          <w:kern w:val="0"/>
                          <w:sz w:val="28"/>
                          <w:szCs w:val="28"/>
                        </w:rPr>
                      </w:pPr>
                      <w:r>
                        <w:rPr>
                          <w:rFonts w:hint="eastAsia"/>
                          <w:b/>
                          <w:bCs/>
                          <w:color w:val="333399"/>
                          <w:kern w:val="0"/>
                          <w:sz w:val="28"/>
                          <w:szCs w:val="28"/>
                        </w:rPr>
                        <w:t>审核日期：#审核日期#</w:t>
                      </w:r>
                    </w:p>
                    <w:p w14:paraId="6025D244" w14:textId="4B61A93A" w:rsidR="00BF47FD" w:rsidRDefault="00BF47FD">
                      <w:pPr>
                        <w:spacing w:line="240" w:lineRule="auto"/>
                        <w:jc w:val="left"/>
                        <w:rPr>
                          <w:b/>
                          <w:bCs/>
                          <w:color w:val="333399"/>
                          <w:kern w:val="0"/>
                          <w:sz w:val="28"/>
                          <w:szCs w:val="28"/>
                        </w:rPr>
                      </w:pPr>
                      <w:r>
                        <w:rPr>
                          <w:rFonts w:hint="eastAsia"/>
                          <w:b/>
                          <w:bCs/>
                          <w:color w:val="333399"/>
                          <w:kern w:val="0"/>
                          <w:sz w:val="28"/>
                          <w:szCs w:val="28"/>
                        </w:rPr>
                        <w:t>审核历时：</w:t>
                      </w:r>
                      <w:r>
                        <w:rPr>
                          <w:b/>
                          <w:bCs/>
                          <w:color w:val="333399"/>
                          <w:kern w:val="0"/>
                          <w:sz w:val="28"/>
                          <w:szCs w:val="28"/>
                        </w:rPr>
                        <w:t>#</w:t>
                      </w:r>
                      <w:r>
                        <w:rPr>
                          <w:rFonts w:hint="eastAsia"/>
                          <w:b/>
                          <w:bCs/>
                          <w:color w:val="333399"/>
                          <w:kern w:val="0"/>
                          <w:sz w:val="28"/>
                          <w:szCs w:val="28"/>
                        </w:rPr>
                        <w:t>审核历时</w:t>
                      </w:r>
                      <w:r>
                        <w:rPr>
                          <w:b/>
                          <w:bCs/>
                          <w:color w:val="333399"/>
                          <w:kern w:val="0"/>
                          <w:sz w:val="28"/>
                          <w:szCs w:val="28"/>
                        </w:rPr>
                        <w:t>#</w:t>
                      </w:r>
                    </w:p>
                    <w:p w14:paraId="26005465" w14:textId="00154F90" w:rsidR="00BF47FD" w:rsidRDefault="00BF47FD">
                      <w:pPr>
                        <w:spacing w:line="240" w:lineRule="auto"/>
                        <w:jc w:val="left"/>
                        <w:rPr>
                          <w:b/>
                          <w:bCs/>
                          <w:color w:val="333399"/>
                          <w:kern w:val="0"/>
                          <w:sz w:val="28"/>
                          <w:szCs w:val="28"/>
                        </w:rPr>
                      </w:pPr>
                      <w:r>
                        <w:rPr>
                          <w:rFonts w:hint="eastAsia"/>
                          <w:b/>
                          <w:bCs/>
                          <w:color w:val="333399"/>
                          <w:kern w:val="0"/>
                          <w:sz w:val="28"/>
                          <w:szCs w:val="28"/>
                        </w:rPr>
                        <w:t>IPO进程：#IPO进程#</w:t>
                      </w:r>
                    </w:p>
                    <w:p w14:paraId="75B26A6C" w14:textId="77777777" w:rsidR="00BF47FD" w:rsidRDefault="00BF47FD">
                      <w:pPr>
                        <w:spacing w:line="15" w:lineRule="auto"/>
                        <w:rPr>
                          <w:rStyle w:val="a9"/>
                          <w:rFonts w:ascii="华文黑体" w:eastAsia="华文黑体" w:hAnsi="华文黑体" w:cs="华文黑体"/>
                          <w:b/>
                          <w:bCs/>
                          <w:color w:val="1F4E79" w:themeColor="accent1" w:themeShade="80"/>
                          <w:kern w:val="44"/>
                          <w:sz w:val="20"/>
                          <w:szCs w:val="20"/>
                        </w:rPr>
                      </w:pPr>
                    </w:p>
                  </w:txbxContent>
                </v:textbox>
              </v:shape>
            </w:pict>
          </mc:Fallback>
        </mc:AlternateContent>
      </w:r>
      <w:r>
        <w:rPr>
          <w:noProof/>
        </w:rPr>
        <mc:AlternateContent>
          <mc:Choice Requires="wps">
            <w:drawing>
              <wp:anchor distT="0" distB="0" distL="114300" distR="114300" simplePos="0" relativeHeight="251657728" behindDoc="0" locked="0" layoutInCell="1" allowOverlap="1" wp14:anchorId="2950314E" wp14:editId="04804160">
                <wp:simplePos x="0" y="0"/>
                <wp:positionH relativeFrom="column">
                  <wp:posOffset>-1413510</wp:posOffset>
                </wp:positionH>
                <wp:positionV relativeFrom="paragraph">
                  <wp:posOffset>5632450</wp:posOffset>
                </wp:positionV>
                <wp:extent cx="2316480"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2316480" cy="549910"/>
                        </a:xfrm>
                        <a:prstGeom prst="rect">
                          <a:avLst/>
                        </a:prstGeom>
                        <a:noFill/>
                        <a:effectLst>
                          <a:outerShdw blurRad="50800" dist="38100" dir="2700000" algn="tl" rotWithShape="0">
                            <a:schemeClr val="accent5">
                              <a:lumMod val="50000"/>
                              <a:alpha val="40000"/>
                            </a:schemeClr>
                          </a:outerShdw>
                        </a:effectLst>
                      </wps:spPr>
                      <wps:txbx>
                        <w:txbxContent>
                          <w:p w14:paraId="0233D9FD" w14:textId="240E391D" w:rsidR="00BF47FD" w:rsidRDefault="00BF47FD">
                            <w:pPr>
                              <w:rPr>
                                <w:rStyle w:val="a9"/>
                                <w:rFonts w:cs="微软雅黑"/>
                                <w:b/>
                                <w:bCs/>
                                <w:color w:val="FFFFFF" w:themeColor="background1"/>
                                <w:kern w:val="44"/>
                                <w:sz w:val="32"/>
                                <w:szCs w:val="32"/>
                                <w:u w:val="none"/>
                              </w:rPr>
                            </w:pPr>
                            <w:r>
                              <w:rPr>
                                <w:rStyle w:val="a9"/>
                                <w:rFonts w:cs="微软雅黑" w:hint="eastAsia"/>
                                <w:b/>
                                <w:bCs/>
                                <w:color w:val="FFFFFF" w:themeColor="background1"/>
                                <w:kern w:val="44"/>
                                <w:sz w:val="32"/>
                                <w:szCs w:val="32"/>
                                <w:u w:val="none"/>
                              </w:rPr>
                              <w:t>#</w:t>
                            </w:r>
                            <w:r>
                              <w:rPr>
                                <w:rStyle w:val="a9"/>
                                <w:rFonts w:cs="微软雅黑" w:hint="eastAsia"/>
                                <w:b/>
                                <w:bCs/>
                                <w:color w:val="FFFFFF" w:themeColor="background1"/>
                                <w:kern w:val="44"/>
                                <w:sz w:val="32"/>
                                <w:szCs w:val="32"/>
                                <w:u w:val="none"/>
                              </w:rPr>
                              <w:t>证监会行业</w:t>
                            </w:r>
                            <w:r>
                              <w:rPr>
                                <w:rStyle w:val="a9"/>
                                <w:rFonts w:cs="微软雅黑"/>
                                <w:b/>
                                <w:bCs/>
                                <w:color w:val="FFFFFF" w:themeColor="background1"/>
                                <w:kern w:val="44"/>
                                <w:sz w:val="32"/>
                                <w:szCs w:val="32"/>
                                <w:u w:val="none"/>
                              </w:rPr>
                              <w:t>#</w:t>
                            </w:r>
                          </w:p>
                        </w:txbxContent>
                      </wps:txbx>
                      <wps:bodyPr wrap="none">
                        <a:noAutofit/>
                      </wps:bodyPr>
                    </wps:wsp>
                  </a:graphicData>
                </a:graphic>
              </wp:anchor>
            </w:drawing>
          </mc:Choice>
          <mc:Fallback>
            <w:pict>
              <v:shape w14:anchorId="2950314E" id="文本框 4" o:spid="_x0000_s1027" type="#_x0000_t202" style="position:absolute;left:0;text-align:left;margin-left:-111.3pt;margin-top:443.5pt;width:182.4pt;height:43.3pt;z-index:251657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" filled="f" stroked="f">
                <v:shadow on="t" color="#1f3763 [1608]" opacity="26214f" origin="-.5,-.5" offset=".74836mm,.74836mm"/>
                <v:textbox>
                  <w:txbxContent>
                    <w:p w14:paraId="0233D9FD" w14:textId="240E391D" w:rsidR="00BF47FD" w:rsidRDefault="00BF47FD">
                      <w:pPr>
                        <w:rPr>
                          <w:rStyle w:val="a9"/>
                          <w:rFonts w:cs="微软雅黑"/>
                          <w:b/>
                          <w:bCs/>
                          <w:color w:val="FFFFFF" w:themeColor="background1"/>
                          <w:kern w:val="44"/>
                          <w:sz w:val="32"/>
                          <w:szCs w:val="32"/>
                          <w:u w:val="none"/>
                        </w:rPr>
                      </w:pPr>
                      <w:r>
                        <w:rPr>
                          <w:rStyle w:val="a9"/>
                          <w:rFonts w:cs="微软雅黑" w:hint="eastAsia"/>
                          <w:b/>
                          <w:bCs/>
                          <w:color w:val="FFFFFF" w:themeColor="background1"/>
                          <w:kern w:val="44"/>
                          <w:sz w:val="32"/>
                          <w:szCs w:val="32"/>
                          <w:u w:val="none"/>
                        </w:rPr>
                        <w:t>#证监会行业</w:t>
                      </w:r>
                      <w:r>
                        <w:rPr>
                          <w:rStyle w:val="a9"/>
                          <w:rFonts w:cs="微软雅黑"/>
                          <w:b/>
                          <w:bCs/>
                          <w:color w:val="FFFFFF" w:themeColor="background1"/>
                          <w:kern w:val="44"/>
                          <w:sz w:val="32"/>
                          <w:szCs w:val="32"/>
                          <w:u w:val="none"/>
                        </w:rPr>
                        <w:t>#</w:t>
                      </w:r>
                    </w:p>
                  </w:txbxContent>
                </v:textbox>
              </v:shape>
            </w:pict>
          </mc:Fallback>
        </mc:AlternateContent>
      </w:r>
      <w:r>
        <w:rPr>
          <w:noProof/>
        </w:rPr>
        <mc:AlternateContent>
          <mc:Choice Requires="wps">
            <w:drawing>
              <wp:anchor distT="0" distB="0" distL="114300" distR="114300" simplePos="0" relativeHeight="251661824" behindDoc="0" locked="0" layoutInCell="1" allowOverlap="1" wp14:anchorId="4758B0A7" wp14:editId="144B08DF">
                <wp:simplePos x="0" y="0"/>
                <wp:positionH relativeFrom="column">
                  <wp:posOffset>-1383030</wp:posOffset>
                </wp:positionH>
                <wp:positionV relativeFrom="paragraph">
                  <wp:posOffset>5142230</wp:posOffset>
                </wp:positionV>
                <wp:extent cx="1956435" cy="520700"/>
                <wp:effectExtent l="0" t="0" r="0" b="0"/>
                <wp:wrapNone/>
                <wp:docPr id="24" name="文本框 6"/>
                <wp:cNvGraphicFramePr/>
                <a:graphic xmlns:a="http://schemas.openxmlformats.org/drawingml/2006/main">
                  <a:graphicData uri="http://schemas.microsoft.com/office/word/2010/wordprocessingShape">
                    <wps:wsp>
                      <wps:cNvSpPr txBox="1"/>
                      <wps:spPr>
                        <a:xfrm>
                          <a:off x="0" y="0"/>
                          <a:ext cx="1956435" cy="520700"/>
                        </a:xfrm>
                        <a:prstGeom prst="rect">
                          <a:avLst/>
                        </a:prstGeom>
                        <a:noFill/>
                        <a:effectLst>
                          <a:outerShdw blurRad="50800" dist="38100" dir="2700000" algn="tl" rotWithShape="0">
                            <a:schemeClr val="accent5">
                              <a:lumMod val="50000"/>
                              <a:alpha val="40000"/>
                            </a:schemeClr>
                          </a:outerShdw>
                        </a:effectLst>
                      </wps:spPr>
                      <wps:txbx>
                        <w:txbxContent>
                          <w:p w14:paraId="68B431C4" w14:textId="69EF0032" w:rsidR="00BF47FD" w:rsidRDefault="00BF47FD">
                            <w:pPr>
                              <w:rPr>
                                <w:rFonts w:cs="微软雅黑"/>
                                <w:color w:val="FFFFFF" w:themeColor="background1"/>
                                <w:sz w:val="32"/>
                                <w:szCs w:val="32"/>
                              </w:rPr>
                            </w:pPr>
                            <w:r>
                              <w:rPr>
                                <w:rStyle w:val="a9"/>
                                <w:rFonts w:cs="微软雅黑" w:hint="eastAsia"/>
                                <w:b/>
                                <w:bCs/>
                                <w:color w:val="FFFFFF" w:themeColor="background1"/>
                                <w:kern w:val="44"/>
                                <w:sz w:val="32"/>
                                <w:szCs w:val="32"/>
                                <w:u w:val="none"/>
                              </w:rPr>
                              <w:t>#</w:t>
                            </w:r>
                            <w:r>
                              <w:rPr>
                                <w:rStyle w:val="a9"/>
                                <w:rFonts w:cs="微软雅黑" w:hint="eastAsia"/>
                                <w:b/>
                                <w:bCs/>
                                <w:color w:val="FFFFFF" w:themeColor="background1"/>
                                <w:kern w:val="44"/>
                                <w:sz w:val="32"/>
                                <w:szCs w:val="32"/>
                                <w:u w:val="none"/>
                              </w:rPr>
                              <w:t>注册地址</w:t>
                            </w:r>
                            <w:r>
                              <w:rPr>
                                <w:rStyle w:val="a9"/>
                                <w:rFonts w:cs="微软雅黑"/>
                                <w:b/>
                                <w:bCs/>
                                <w:color w:val="FFFFFF" w:themeColor="background1"/>
                                <w:kern w:val="44"/>
                                <w:sz w:val="32"/>
                                <w:szCs w:val="32"/>
                                <w:u w:val="none"/>
                              </w:rPr>
                              <w:t>#</w:t>
                            </w:r>
                          </w:p>
                        </w:txbxContent>
                      </wps:txbx>
                      <wps:bodyPr wrap="square">
                        <a:noAutofit/>
                      </wps:bodyPr>
                    </wps:wsp>
                  </a:graphicData>
                </a:graphic>
              </wp:anchor>
            </w:drawing>
          </mc:Choice>
          <mc:Fallback>
            <w:pict>
              <v:shape w14:anchorId="4758B0A7" id="文本框 6" o:spid="_x0000_s1028" type="#_x0000_t202" style="position:absolute;left:0;text-align:left;margin-left:-108.9pt;margin-top:404.9pt;width:154.05pt;height:4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" filled="f" stroked="f">
                <v:shadow on="t" color="#1f3763 [1608]" opacity="26214f" origin="-.5,-.5" offset=".74836mm,.74836mm"/>
                <v:textbox>
                  <w:txbxContent>
                    <w:p w14:paraId="68B431C4" w14:textId="69EF0032" w:rsidR="00BF47FD" w:rsidRDefault="00BF47FD">
                      <w:pPr>
                        <w:rPr>
                          <w:rFonts w:cs="微软雅黑"/>
                          <w:color w:val="FFFFFF" w:themeColor="background1"/>
                          <w:sz w:val="32"/>
                          <w:szCs w:val="32"/>
                        </w:rPr>
                      </w:pPr>
                      <w:r>
                        <w:rPr>
                          <w:rStyle w:val="a9"/>
                          <w:rFonts w:cs="微软雅黑" w:hint="eastAsia"/>
                          <w:b/>
                          <w:bCs/>
                          <w:color w:val="FFFFFF" w:themeColor="background1"/>
                          <w:kern w:val="44"/>
                          <w:sz w:val="32"/>
                          <w:szCs w:val="32"/>
                          <w:u w:val="none"/>
                        </w:rPr>
                        <w:t>#注册地址</w:t>
                      </w:r>
                      <w:r>
                        <w:rPr>
                          <w:rStyle w:val="a9"/>
                          <w:rFonts w:cs="微软雅黑"/>
                          <w:b/>
                          <w:bCs/>
                          <w:color w:val="FFFFFF" w:themeColor="background1"/>
                          <w:kern w:val="44"/>
                          <w:sz w:val="32"/>
                          <w:szCs w:val="32"/>
                          <w:u w:val="none"/>
                        </w:rPr>
                        <w:t>#</w:t>
                      </w:r>
                    </w:p>
                  </w:txbxContent>
                </v:textbox>
              </v:shape>
            </w:pict>
          </mc:Fallback>
        </mc:AlternateContent>
      </w:r>
      <w:r>
        <w:rPr>
          <w:noProof/>
          <w:sz w:val="21"/>
        </w:rPr>
        <mc:AlternateContent>
          <mc:Choice Requires="wps">
            <w:drawing>
              <wp:anchor distT="0" distB="0" distL="114300" distR="114300" simplePos="0" relativeHeight="251663872" behindDoc="0" locked="0" layoutInCell="1" allowOverlap="1" wp14:anchorId="6721EC79" wp14:editId="39AC6F45">
                <wp:simplePos x="0" y="0"/>
                <wp:positionH relativeFrom="column">
                  <wp:posOffset>-1308100</wp:posOffset>
                </wp:positionH>
                <wp:positionV relativeFrom="paragraph">
                  <wp:posOffset>-42545</wp:posOffset>
                </wp:positionV>
                <wp:extent cx="3780790" cy="1637665"/>
                <wp:effectExtent l="0" t="0" r="0" b="0"/>
                <wp:wrapNone/>
                <wp:docPr id="1" name="文本框 1"/>
                <wp:cNvGraphicFramePr/>
                <a:graphic xmlns:a="http://schemas.openxmlformats.org/drawingml/2006/main">
                  <a:graphicData uri="http://schemas.microsoft.com/office/word/2010/wordprocessingShape">
                    <wps:wsp>
                      <wps:cNvSpPr txBox="1"/>
                      <wps:spPr>
                        <a:xfrm>
                          <a:off x="0" y="0"/>
                          <a:ext cx="3780790" cy="163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81F7A2" w14:textId="620A4399" w:rsidR="00BF47FD" w:rsidRDefault="00BF47FD">
                            <w:pPr>
                              <w:pStyle w:val="TOC1"/>
                              <w:tabs>
                                <w:tab w:val="right" w:leader="dot" w:pos="14669"/>
                              </w:tabs>
                              <w:rPr>
                                <w:rFonts w:eastAsia="微软雅黑"/>
                                <w:b/>
                                <w:bCs/>
                                <w:color w:val="333399"/>
                                <w:kern w:val="0"/>
                                <w:sz w:val="72"/>
                                <w:szCs w:val="72"/>
                              </w:rPr>
                            </w:pPr>
                            <w:r>
                              <w:rPr>
                                <w:rFonts w:eastAsia="微软雅黑" w:hint="eastAsia"/>
                                <w:b/>
                                <w:bCs/>
                                <w:color w:val="333399"/>
                                <w:kern w:val="0"/>
                                <w:sz w:val="72"/>
                                <w:szCs w:val="72"/>
                              </w:rPr>
                              <w:t>#</w:t>
                            </w:r>
                            <w:r>
                              <w:rPr>
                                <w:rFonts w:eastAsia="微软雅黑" w:hint="eastAsia"/>
                                <w:b/>
                                <w:bCs/>
                                <w:color w:val="333399"/>
                                <w:kern w:val="0"/>
                                <w:sz w:val="72"/>
                                <w:szCs w:val="72"/>
                              </w:rPr>
                              <w:t>公司名称#</w:t>
                            </w:r>
                          </w:p>
                          <w:p w14:paraId="2B05AB97" w14:textId="51E52DD2" w:rsidR="00BF47FD" w:rsidRDefault="00BF47FD">
                            <w:pPr>
                              <w:pStyle w:val="TOC1"/>
                              <w:tabs>
                                <w:tab w:val="right" w:leader="dot" w:pos="14669"/>
                              </w:tabs>
                              <w:rPr>
                                <w:rFonts w:eastAsia="微软雅黑"/>
                                <w:b/>
                                <w:bCs/>
                                <w:color w:val="333399"/>
                                <w:kern w:val="0"/>
                                <w:sz w:val="48"/>
                                <w:szCs w:val="48"/>
                              </w:rPr>
                            </w:pPr>
                            <w:r>
                              <w:rPr>
                                <w:rFonts w:eastAsia="微软雅黑"/>
                                <w:b/>
                                <w:bCs/>
                                <w:color w:val="333399"/>
                                <w:kern w:val="0"/>
                                <w:sz w:val="48"/>
                                <w:szCs w:val="48"/>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6721EC79" id="文本框 1" o:spid="_x0000_s1029" type="#_x0000_t202" style="position:absolute;left:0;text-align:left;margin-left:-103pt;margin-top:-3.35pt;width:297.7pt;height:128.9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" filled="f" stroked="f" strokeweight=".5pt">
                <v:textbox>
                  <w:txbxContent>
                    <w:p w14:paraId="0E81F7A2" w14:textId="620A4399" w:rsidR="00BF47FD" w:rsidRDefault="00BF47FD">
                      <w:pPr>
                        <w:pStyle w:val="TOC1"/>
                        <w:tabs>
                          <w:tab w:val="right" w:leader="dot" w:pos="14669"/>
                        </w:tabs>
                        <w:rPr>
                          <w:rFonts w:eastAsia="微软雅黑"/>
                          <w:b/>
                          <w:bCs/>
                          <w:color w:val="333399"/>
                          <w:kern w:val="0"/>
                          <w:sz w:val="72"/>
                          <w:szCs w:val="72"/>
                        </w:rPr>
                      </w:pPr>
                      <w:r>
                        <w:rPr>
                          <w:rFonts w:eastAsia="微软雅黑" w:hint="eastAsia"/>
                          <w:b/>
                          <w:bCs/>
                          <w:color w:val="333399"/>
                          <w:kern w:val="0"/>
                          <w:sz w:val="72"/>
                          <w:szCs w:val="72"/>
                        </w:rPr>
                        <w:t>#公司名称#</w:t>
                      </w:r>
                    </w:p>
                    <w:p w14:paraId="2B05AB97" w14:textId="51E52DD2" w:rsidR="00BF47FD" w:rsidRDefault="00BF47FD">
                      <w:pPr>
                        <w:pStyle w:val="TOC1"/>
                        <w:tabs>
                          <w:tab w:val="right" w:leader="dot" w:pos="14669"/>
                        </w:tabs>
                        <w:rPr>
                          <w:rFonts w:eastAsia="微软雅黑"/>
                          <w:b/>
                          <w:bCs/>
                          <w:color w:val="333399"/>
                          <w:kern w:val="0"/>
                          <w:sz w:val="48"/>
                          <w:szCs w:val="48"/>
                        </w:rPr>
                      </w:pPr>
                      <w:r>
                        <w:rPr>
                          <w:rFonts w:eastAsia="微软雅黑"/>
                          <w:b/>
                          <w:bCs/>
                          <w:color w:val="333399"/>
                          <w:kern w:val="0"/>
                          <w:sz w:val="48"/>
                          <w:szCs w:val="48"/>
                        </w:rPr>
                        <w:t>IPO</w:t>
                      </w:r>
                    </w:p>
                  </w:txbxContent>
                </v:textbox>
              </v:shape>
            </w:pict>
          </mc:Fallback>
        </mc:AlternateContent>
      </w:r>
    </w:p>
    <w:p w14:paraId="33887324" w14:textId="328DF1AD" w:rsidR="000E3B5A" w:rsidRPr="00D10590" w:rsidRDefault="00D10590" w:rsidP="00D10590">
      <w:pPr>
        <w:pStyle w:val="1"/>
        <w:jc w:val="center"/>
        <w:rPr>
          <w:rFonts w:asciiTheme="majorHAnsi" w:eastAsiaTheme="majorEastAsia" w:hAnsiTheme="majorHAnsi" w:cstheme="majorBidi"/>
          <w:kern w:val="0"/>
          <w:sz w:val="32"/>
          <w:szCs w:val="32"/>
          <w:lang w:val="zh-CN"/>
        </w:rPr>
      </w:pPr>
      <w:r w:rsidRPr="00D10590">
        <w:rPr>
          <w:rFonts w:asciiTheme="majorHAnsi" w:eastAsiaTheme="majorEastAsia" w:hAnsiTheme="majorHAnsi" w:cstheme="majorBidi"/>
          <w:kern w:val="0"/>
          <w:sz w:val="32"/>
          <w:szCs w:val="32"/>
          <w:lang w:val="zh-CN"/>
        </w:rPr>
        <w:lastRenderedPageBreak/>
        <w:t>目录</w:t>
      </w:r>
    </w:p>
    <w:bookmarkStart w:id="0" w:name="_Toc252641603_WPSOffice_Level1" w:displacedByCustomXml="next"/>
    <w:sdt>
      <w:sdtPr>
        <w:rPr>
          <w:rFonts w:ascii="微软雅黑" w:eastAsia="微软雅黑" w:hAnsi="微软雅黑" w:cstheme="minorBidi"/>
          <w:color w:val="auto"/>
          <w:kern w:val="2"/>
          <w:sz w:val="24"/>
          <w:szCs w:val="22"/>
          <w:lang w:val="zh-CN"/>
        </w:rPr>
        <w:id w:val="2042006216"/>
      </w:sdtPr>
      <w:sdtEndPr>
        <w:rPr>
          <w:b/>
          <w:bCs/>
        </w:rPr>
      </w:sdtEndPr>
      <w:sdtContent>
        <w:p w14:paraId="14B5F7E9" w14:textId="77777777" w:rsidR="000E3B5A" w:rsidRDefault="000E3B5A" w:rsidP="00D10590">
          <w:pPr>
            <w:pStyle w:val="TOC10"/>
            <w:rPr>
              <w:b/>
              <w:color w:val="auto"/>
            </w:rPr>
          </w:pPr>
        </w:p>
        <w:p w14:paraId="23F4523B" w14:textId="77777777" w:rsidR="000E3B5A" w:rsidRDefault="00BB71AD">
          <w:pPr>
            <w:pStyle w:val="TOC1"/>
            <w:tabs>
              <w:tab w:val="right" w:leader="dot" w:pos="7530"/>
            </w:tabs>
          </w:pPr>
          <w:r>
            <w:fldChar w:fldCharType="begin"/>
          </w:r>
          <w:r>
            <w:instrText xml:space="preserve"> TOC \o "1-3" \h \z \u </w:instrText>
          </w:r>
          <w:r>
            <w:fldChar w:fldCharType="separate"/>
          </w:r>
          <w:hyperlink w:anchor="_Toc3784" w:history="1">
            <w:r>
              <w:rPr>
                <w:bCs/>
                <w:kern w:val="0"/>
                <w:szCs w:val="32"/>
                <w:lang w:eastAsia="en-US"/>
              </w:rPr>
              <w:t>一、</w:t>
            </w:r>
            <w:r>
              <w:rPr>
                <w:bCs/>
                <w:kern w:val="0"/>
                <w:szCs w:val="32"/>
                <w:lang w:eastAsia="en-US"/>
              </w:rPr>
              <w:t xml:space="preserve"> </w:t>
            </w:r>
            <w:r>
              <w:rPr>
                <w:rFonts w:hint="eastAsia"/>
                <w:bCs/>
                <w:kern w:val="0"/>
                <w:szCs w:val="32"/>
                <w:lang w:eastAsia="en-US"/>
              </w:rPr>
              <w:t>IPO</w:t>
            </w:r>
            <w:r>
              <w:rPr>
                <w:rFonts w:hint="eastAsia"/>
                <w:bCs/>
                <w:kern w:val="0"/>
                <w:szCs w:val="32"/>
                <w:lang w:eastAsia="en-US"/>
              </w:rPr>
              <w:t>进程</w:t>
            </w:r>
            <w:r>
              <w:tab/>
            </w:r>
            <w:r w:rsidR="00477B91">
              <w:fldChar w:fldCharType="begin"/>
            </w:r>
            <w:r w:rsidR="00477B91">
              <w:instrText xml:space="preserve"> PAGEREF _Toc3784 </w:instrText>
            </w:r>
            <w:r w:rsidR="00477B91">
              <w:fldChar w:fldCharType="separate"/>
            </w:r>
            <w:r>
              <w:t>5</w:t>
            </w:r>
            <w:r w:rsidR="00477B91">
              <w:fldChar w:fldCharType="end"/>
            </w:r>
          </w:hyperlink>
        </w:p>
        <w:p w14:paraId="6F0357D4" w14:textId="77777777" w:rsidR="000E3B5A" w:rsidRDefault="00477B91">
          <w:pPr>
            <w:pStyle w:val="TOC1"/>
            <w:tabs>
              <w:tab w:val="right" w:leader="dot" w:pos="7530"/>
            </w:tabs>
          </w:pPr>
          <w:hyperlink w:anchor="_Toc24683" w:history="1">
            <w:r w:rsidR="00BB71AD">
              <w:rPr>
                <w:bCs/>
                <w:kern w:val="0"/>
                <w:szCs w:val="32"/>
                <w:lang w:eastAsia="en-US"/>
              </w:rPr>
              <w:t>二、</w:t>
            </w:r>
            <w:r w:rsidR="00BB71AD">
              <w:rPr>
                <w:bCs/>
                <w:kern w:val="0"/>
                <w:szCs w:val="32"/>
                <w:lang w:eastAsia="en-US"/>
              </w:rPr>
              <w:t xml:space="preserve"> </w:t>
            </w:r>
            <w:r w:rsidR="00BB71AD">
              <w:rPr>
                <w:rFonts w:hint="eastAsia"/>
                <w:bCs/>
                <w:kern w:val="0"/>
                <w:szCs w:val="32"/>
                <w:lang w:eastAsia="en-US"/>
              </w:rPr>
              <w:t>公司概况</w:t>
            </w:r>
            <w:r w:rsidR="00BB71AD">
              <w:tab/>
            </w:r>
            <w:r>
              <w:fldChar w:fldCharType="begin"/>
            </w:r>
            <w:r>
              <w:instrText xml:space="preserve"> PAGEREF _Toc24683 </w:instrText>
            </w:r>
            <w:r>
              <w:fldChar w:fldCharType="separate"/>
            </w:r>
            <w:r w:rsidR="00BB71AD">
              <w:t>6</w:t>
            </w:r>
            <w:r>
              <w:fldChar w:fldCharType="end"/>
            </w:r>
          </w:hyperlink>
        </w:p>
        <w:p w14:paraId="6E4D5B45" w14:textId="77777777" w:rsidR="000E3B5A" w:rsidRDefault="00477B91">
          <w:pPr>
            <w:pStyle w:val="TOC2"/>
            <w:tabs>
              <w:tab w:val="right" w:leader="dot" w:pos="7530"/>
            </w:tabs>
            <w:ind w:left="480"/>
          </w:pPr>
          <w:hyperlink w:anchor="_Toc4301" w:history="1">
            <w:r w:rsidR="00BB71AD">
              <w:rPr>
                <w:bCs/>
                <w:kern w:val="0"/>
                <w:szCs w:val="30"/>
                <w:lang w:eastAsia="en-US"/>
              </w:rPr>
              <w:t>1、</w:t>
            </w:r>
            <w:r w:rsidR="00BB71AD">
              <w:rPr>
                <w:rFonts w:hint="eastAsia"/>
                <w:bCs/>
                <w:kern w:val="0"/>
                <w:szCs w:val="30"/>
                <w:lang w:eastAsia="en-US"/>
              </w:rPr>
              <w:t>公司概览</w:t>
            </w:r>
            <w:r w:rsidR="00BB71AD">
              <w:tab/>
            </w:r>
            <w:r>
              <w:fldChar w:fldCharType="begin"/>
            </w:r>
            <w:r>
              <w:instrText xml:space="preserve"> PAGEREF _Toc4301 </w:instrText>
            </w:r>
            <w:r>
              <w:fldChar w:fldCharType="separate"/>
            </w:r>
            <w:r w:rsidR="00BB71AD">
              <w:t>6</w:t>
            </w:r>
            <w:r>
              <w:fldChar w:fldCharType="end"/>
            </w:r>
          </w:hyperlink>
        </w:p>
        <w:p w14:paraId="28B35EA1" w14:textId="77777777" w:rsidR="000E3B5A" w:rsidRDefault="00477B91">
          <w:pPr>
            <w:pStyle w:val="TOC2"/>
            <w:tabs>
              <w:tab w:val="right" w:leader="dot" w:pos="7530"/>
            </w:tabs>
            <w:ind w:left="480"/>
          </w:pPr>
          <w:hyperlink w:anchor="_Toc21682" w:history="1">
            <w:r w:rsidR="00BB71AD">
              <w:rPr>
                <w:bCs/>
                <w:kern w:val="0"/>
                <w:szCs w:val="30"/>
              </w:rPr>
              <w:t>2、</w:t>
            </w:r>
            <w:r w:rsidR="00BB71AD">
              <w:rPr>
                <w:rFonts w:hint="eastAsia"/>
                <w:bCs/>
                <w:kern w:val="0"/>
                <w:szCs w:val="30"/>
              </w:rPr>
              <w:t>登陆其他资本市场</w:t>
            </w:r>
            <w:r w:rsidR="00BB71AD">
              <w:tab/>
            </w:r>
            <w:r>
              <w:fldChar w:fldCharType="begin"/>
            </w:r>
            <w:r>
              <w:instrText xml:space="preserve"> PAGEREF _To</w:instrText>
            </w:r>
            <w:r>
              <w:instrText xml:space="preserve">c21682 </w:instrText>
            </w:r>
            <w:r>
              <w:fldChar w:fldCharType="separate"/>
            </w:r>
            <w:r w:rsidR="00BB71AD">
              <w:t>6</w:t>
            </w:r>
            <w:r>
              <w:fldChar w:fldCharType="end"/>
            </w:r>
          </w:hyperlink>
        </w:p>
        <w:p w14:paraId="04420402" w14:textId="77777777" w:rsidR="000E3B5A" w:rsidRDefault="00477B91">
          <w:pPr>
            <w:pStyle w:val="TOC2"/>
            <w:tabs>
              <w:tab w:val="right" w:leader="dot" w:pos="7530"/>
            </w:tabs>
            <w:ind w:left="480"/>
          </w:pPr>
          <w:hyperlink w:anchor="_Toc31507" w:history="1">
            <w:r w:rsidR="00BB71AD">
              <w:rPr>
                <w:bCs/>
                <w:kern w:val="0"/>
                <w:szCs w:val="30"/>
              </w:rPr>
              <w:t>3、</w:t>
            </w:r>
            <w:r w:rsidR="00BB71AD">
              <w:rPr>
                <w:rFonts w:hint="eastAsia"/>
                <w:bCs/>
                <w:kern w:val="0"/>
                <w:szCs w:val="30"/>
              </w:rPr>
              <w:t>拆分上市情况</w:t>
            </w:r>
            <w:r w:rsidR="00BB71AD">
              <w:tab/>
            </w:r>
            <w:r>
              <w:fldChar w:fldCharType="begin"/>
            </w:r>
            <w:r>
              <w:instrText xml:space="preserve"> PAGEREF _Toc31507 </w:instrText>
            </w:r>
            <w:r>
              <w:fldChar w:fldCharType="separate"/>
            </w:r>
            <w:r w:rsidR="00BB71AD">
              <w:t>6</w:t>
            </w:r>
            <w:r>
              <w:fldChar w:fldCharType="end"/>
            </w:r>
          </w:hyperlink>
        </w:p>
        <w:p w14:paraId="73A07912" w14:textId="77777777" w:rsidR="000E3B5A" w:rsidRDefault="00477B91">
          <w:pPr>
            <w:pStyle w:val="TOC2"/>
            <w:tabs>
              <w:tab w:val="right" w:leader="dot" w:pos="7530"/>
            </w:tabs>
            <w:ind w:left="480"/>
          </w:pPr>
          <w:hyperlink w:anchor="_Toc7728" w:history="1">
            <w:r w:rsidR="00BB71AD">
              <w:rPr>
                <w:bCs/>
                <w:kern w:val="0"/>
                <w:szCs w:val="30"/>
              </w:rPr>
              <w:t>4、</w:t>
            </w:r>
            <w:r w:rsidR="00BB71AD">
              <w:rPr>
                <w:rFonts w:hint="eastAsia"/>
                <w:bCs/>
                <w:kern w:val="0"/>
                <w:szCs w:val="30"/>
              </w:rPr>
              <w:t>最近一次估值情况</w:t>
            </w:r>
            <w:r w:rsidR="00BB71AD">
              <w:tab/>
            </w:r>
            <w:r>
              <w:fldChar w:fldCharType="begin"/>
            </w:r>
            <w:r>
              <w:instrText xml:space="preserve"> PAGEREF _Toc7728 </w:instrText>
            </w:r>
            <w:r>
              <w:fldChar w:fldCharType="separate"/>
            </w:r>
            <w:r w:rsidR="00BB71AD">
              <w:t>7</w:t>
            </w:r>
            <w:r>
              <w:fldChar w:fldCharType="end"/>
            </w:r>
          </w:hyperlink>
        </w:p>
        <w:p w14:paraId="6E519827" w14:textId="77777777" w:rsidR="000E3B5A" w:rsidRDefault="00477B91">
          <w:pPr>
            <w:pStyle w:val="TOC2"/>
            <w:tabs>
              <w:tab w:val="right" w:leader="dot" w:pos="7530"/>
            </w:tabs>
            <w:ind w:left="480"/>
          </w:pPr>
          <w:hyperlink w:anchor="_Toc27853" w:history="1">
            <w:r w:rsidR="00BB71AD">
              <w:rPr>
                <w:bCs/>
                <w:kern w:val="0"/>
                <w:szCs w:val="30"/>
              </w:rPr>
              <w:t>5、</w:t>
            </w:r>
            <w:r w:rsidR="00BB71AD">
              <w:rPr>
                <w:rFonts w:hint="eastAsia"/>
                <w:bCs/>
                <w:kern w:val="0"/>
                <w:szCs w:val="30"/>
              </w:rPr>
              <w:t>股权结构</w:t>
            </w:r>
            <w:r w:rsidR="00BB71AD">
              <w:tab/>
            </w:r>
            <w:r>
              <w:fldChar w:fldCharType="begin"/>
            </w:r>
            <w:r>
              <w:instrText xml:space="preserve"> PAGEREF _Toc27853 </w:instrText>
            </w:r>
            <w:r>
              <w:fldChar w:fldCharType="separate"/>
            </w:r>
            <w:r w:rsidR="00BB71AD">
              <w:t>7</w:t>
            </w:r>
            <w:r>
              <w:fldChar w:fldCharType="end"/>
            </w:r>
          </w:hyperlink>
        </w:p>
        <w:p w14:paraId="4B4710AB" w14:textId="77777777" w:rsidR="000E3B5A" w:rsidRDefault="00477B91">
          <w:pPr>
            <w:pStyle w:val="TOC1"/>
            <w:tabs>
              <w:tab w:val="right" w:leader="dot" w:pos="7530"/>
            </w:tabs>
          </w:pPr>
          <w:hyperlink w:anchor="_Toc10507" w:history="1">
            <w:r w:rsidR="00BB71AD">
              <w:rPr>
                <w:bCs/>
                <w:kern w:val="0"/>
                <w:szCs w:val="32"/>
                <w:lang w:eastAsia="en-US"/>
              </w:rPr>
              <w:t>三、</w:t>
            </w:r>
            <w:r w:rsidR="00BB71AD">
              <w:rPr>
                <w:bCs/>
                <w:kern w:val="0"/>
                <w:szCs w:val="32"/>
                <w:lang w:eastAsia="en-US"/>
              </w:rPr>
              <w:t xml:space="preserve"> </w:t>
            </w:r>
            <w:r w:rsidR="00BB71AD">
              <w:rPr>
                <w:rFonts w:hint="eastAsia"/>
                <w:bCs/>
                <w:kern w:val="0"/>
                <w:szCs w:val="32"/>
                <w:lang w:eastAsia="en-US"/>
              </w:rPr>
              <w:t>公司生产经营情况</w:t>
            </w:r>
            <w:r w:rsidR="00BB71AD">
              <w:tab/>
            </w:r>
            <w:r>
              <w:fldChar w:fldCharType="begin"/>
            </w:r>
            <w:r>
              <w:instrText xml:space="preserve"> PAGEREF _Toc10507 </w:instrText>
            </w:r>
            <w:r>
              <w:fldChar w:fldCharType="separate"/>
            </w:r>
            <w:r w:rsidR="00BB71AD">
              <w:t>8</w:t>
            </w:r>
            <w:r>
              <w:fldChar w:fldCharType="end"/>
            </w:r>
          </w:hyperlink>
        </w:p>
        <w:p w14:paraId="00575DBF" w14:textId="77777777" w:rsidR="000E3B5A" w:rsidRDefault="00477B91">
          <w:pPr>
            <w:pStyle w:val="TOC2"/>
            <w:tabs>
              <w:tab w:val="right" w:leader="dot" w:pos="7530"/>
            </w:tabs>
            <w:ind w:left="480"/>
          </w:pPr>
          <w:hyperlink w:anchor="_Toc19519" w:history="1">
            <w:r w:rsidR="00BB71AD">
              <w:rPr>
                <w:lang w:eastAsia="en-US"/>
              </w:rPr>
              <w:t xml:space="preserve">1. </w:t>
            </w:r>
            <w:r w:rsidR="00BB71AD">
              <w:rPr>
                <w:rFonts w:hint="eastAsia"/>
                <w:lang w:eastAsia="en-US"/>
              </w:rPr>
              <w:t>主营业务收入构成</w:t>
            </w:r>
            <w:r w:rsidR="00BB71AD">
              <w:tab/>
            </w:r>
            <w:r>
              <w:fldChar w:fldCharType="begin"/>
            </w:r>
            <w:r>
              <w:instrText xml:space="preserve"> PAGEREF _Toc19519 </w:instrText>
            </w:r>
            <w:r>
              <w:fldChar w:fldCharType="separate"/>
            </w:r>
            <w:r w:rsidR="00BB71AD">
              <w:t>8</w:t>
            </w:r>
            <w:r>
              <w:fldChar w:fldCharType="end"/>
            </w:r>
          </w:hyperlink>
        </w:p>
        <w:p w14:paraId="32B411E6" w14:textId="77777777" w:rsidR="000E3B5A" w:rsidRDefault="00477B91">
          <w:pPr>
            <w:pStyle w:val="TOC2"/>
            <w:tabs>
              <w:tab w:val="right" w:leader="dot" w:pos="7530"/>
            </w:tabs>
            <w:ind w:left="480"/>
          </w:pPr>
          <w:hyperlink w:anchor="_Toc10826" w:history="1">
            <w:r w:rsidR="00BB71AD">
              <w:t xml:space="preserve">2. </w:t>
            </w:r>
            <w:r w:rsidR="00BB71AD">
              <w:rPr>
                <w:rFonts w:hint="eastAsia"/>
              </w:rPr>
              <w:t>报告期主要供应商情况</w:t>
            </w:r>
            <w:r w:rsidR="00BB71AD">
              <w:tab/>
            </w:r>
            <w:r>
              <w:fldChar w:fldCharType="begin"/>
            </w:r>
            <w:r>
              <w:instrText xml:space="preserve"> PAGEREF _Toc10826 </w:instrText>
            </w:r>
            <w:r>
              <w:fldChar w:fldCharType="separate"/>
            </w:r>
            <w:r w:rsidR="00BB71AD">
              <w:t>8</w:t>
            </w:r>
            <w:r>
              <w:fldChar w:fldCharType="end"/>
            </w:r>
          </w:hyperlink>
        </w:p>
        <w:p w14:paraId="411F7029" w14:textId="77777777" w:rsidR="000E3B5A" w:rsidRDefault="00477B91">
          <w:pPr>
            <w:pStyle w:val="TOC3"/>
            <w:tabs>
              <w:tab w:val="right" w:leader="dot" w:pos="7530"/>
            </w:tabs>
          </w:pPr>
          <w:hyperlink w:anchor="_Toc2784" w:history="1">
            <w:r w:rsidR="00BB71AD">
              <w:rPr>
                <w:rFonts w:cs="微软雅黑"/>
                <w:bCs/>
                <w:szCs w:val="20"/>
              </w:rPr>
              <w:t>（</w:t>
            </w:r>
            <w:r w:rsidR="00BB71AD">
              <w:rPr>
                <w:rFonts w:cs="微软雅黑"/>
                <w:bCs/>
                <w:szCs w:val="20"/>
              </w:rPr>
              <w:t>1</w:t>
            </w:r>
            <w:r w:rsidR="00BB71AD">
              <w:rPr>
                <w:rFonts w:cs="微软雅黑"/>
                <w:bCs/>
                <w:szCs w:val="20"/>
              </w:rPr>
              <w:t>）</w:t>
            </w:r>
            <w:r w:rsidR="00BB71AD">
              <w:rPr>
                <w:rFonts w:cs="微软雅黑" w:hint="eastAsia"/>
                <w:bCs/>
                <w:szCs w:val="20"/>
              </w:rPr>
              <w:t>PC</w:t>
            </w:r>
            <w:r w:rsidR="00BB71AD">
              <w:rPr>
                <w:rFonts w:cs="微软雅黑" w:hint="eastAsia"/>
                <w:bCs/>
                <w:szCs w:val="20"/>
              </w:rPr>
              <w:t>料</w:t>
            </w:r>
            <w:r w:rsidR="00BB71AD">
              <w:tab/>
            </w:r>
            <w:r>
              <w:fldChar w:fldCharType="begin"/>
            </w:r>
            <w:r>
              <w:instrText xml:space="preserve"> PAGEREF _Toc2784 </w:instrText>
            </w:r>
            <w:r>
              <w:fldChar w:fldCharType="separate"/>
            </w:r>
            <w:r w:rsidR="00BB71AD">
              <w:t>9</w:t>
            </w:r>
            <w:r>
              <w:fldChar w:fldCharType="end"/>
            </w:r>
          </w:hyperlink>
        </w:p>
        <w:p w14:paraId="6E1EA152" w14:textId="77777777" w:rsidR="000E3B5A" w:rsidRDefault="00477B91">
          <w:pPr>
            <w:pStyle w:val="TOC3"/>
            <w:tabs>
              <w:tab w:val="right" w:leader="dot" w:pos="7530"/>
            </w:tabs>
          </w:pPr>
          <w:hyperlink w:anchor="_Toc17389" w:history="1">
            <w:r w:rsidR="00BB71AD">
              <w:rPr>
                <w:szCs w:val="20"/>
              </w:rPr>
              <w:t>（</w:t>
            </w:r>
            <w:r w:rsidR="00BB71AD">
              <w:rPr>
                <w:szCs w:val="20"/>
              </w:rPr>
              <w:t>2</w:t>
            </w:r>
            <w:r w:rsidR="00BB71AD">
              <w:rPr>
                <w:szCs w:val="20"/>
              </w:rPr>
              <w:t>）靶材</w:t>
            </w:r>
            <w:r w:rsidR="00BB71AD">
              <w:tab/>
            </w:r>
            <w:r>
              <w:fldChar w:fldCharType="begin"/>
            </w:r>
            <w:r>
              <w:instrText xml:space="preserve"> PAGEREF _Toc17389 </w:instrText>
            </w:r>
            <w:r>
              <w:fldChar w:fldCharType="separate"/>
            </w:r>
            <w:r w:rsidR="00BB71AD">
              <w:t>10</w:t>
            </w:r>
            <w:r>
              <w:fldChar w:fldCharType="end"/>
            </w:r>
          </w:hyperlink>
        </w:p>
        <w:p w14:paraId="281FAB1F" w14:textId="77777777" w:rsidR="000E3B5A" w:rsidRDefault="00477B91">
          <w:pPr>
            <w:pStyle w:val="TOC2"/>
            <w:tabs>
              <w:tab w:val="right" w:leader="dot" w:pos="7530"/>
            </w:tabs>
            <w:ind w:left="480"/>
          </w:pPr>
          <w:hyperlink w:anchor="_Toc26506" w:history="1">
            <w:r w:rsidR="00BB71AD">
              <w:rPr>
                <w:bCs/>
                <w:kern w:val="0"/>
                <w:szCs w:val="30"/>
              </w:rPr>
              <w:t xml:space="preserve">3. </w:t>
            </w:r>
            <w:r w:rsidR="00BB71AD">
              <w:t>报告期主要客户情况</w:t>
            </w:r>
            <w:r w:rsidR="00BB71AD">
              <w:tab/>
            </w:r>
            <w:r>
              <w:fldChar w:fldCharType="begin"/>
            </w:r>
            <w:r>
              <w:instrText xml:space="preserve"> PAGEREF _Toc26506 </w:instrText>
            </w:r>
            <w:r>
              <w:fldChar w:fldCharType="separate"/>
            </w:r>
            <w:r w:rsidR="00BB71AD">
              <w:t>11</w:t>
            </w:r>
            <w:r>
              <w:fldChar w:fldCharType="end"/>
            </w:r>
          </w:hyperlink>
        </w:p>
        <w:p w14:paraId="61F48021" w14:textId="77777777" w:rsidR="000E3B5A" w:rsidRDefault="00477B91">
          <w:pPr>
            <w:pStyle w:val="TOC3"/>
            <w:tabs>
              <w:tab w:val="right" w:leader="dot" w:pos="7530"/>
            </w:tabs>
          </w:pPr>
          <w:hyperlink w:anchor="_Toc13011" w:history="1">
            <w:r w:rsidR="00BB71AD">
              <w:rPr>
                <w:rFonts w:cs="微软雅黑"/>
                <w:bCs/>
                <w:szCs w:val="20"/>
              </w:rPr>
              <w:t>（</w:t>
            </w:r>
            <w:r w:rsidR="00BB71AD">
              <w:rPr>
                <w:rFonts w:cs="微软雅黑"/>
                <w:bCs/>
                <w:szCs w:val="20"/>
              </w:rPr>
              <w:t>1</w:t>
            </w:r>
            <w:r w:rsidR="00BB71AD">
              <w:rPr>
                <w:rFonts w:cs="微软雅黑"/>
                <w:bCs/>
                <w:szCs w:val="20"/>
              </w:rPr>
              <w:t>）</w:t>
            </w:r>
            <w:r w:rsidR="00BB71AD">
              <w:rPr>
                <w:rFonts w:cs="微软雅黑" w:hint="eastAsia"/>
                <w:bCs/>
                <w:szCs w:val="20"/>
              </w:rPr>
              <w:t>PC</w:t>
            </w:r>
            <w:r w:rsidR="00BB71AD">
              <w:rPr>
                <w:rFonts w:cs="微软雅黑" w:hint="eastAsia"/>
                <w:bCs/>
                <w:szCs w:val="20"/>
              </w:rPr>
              <w:t>料</w:t>
            </w:r>
            <w:r w:rsidR="00BB71AD">
              <w:tab/>
            </w:r>
            <w:r>
              <w:fldChar w:fldCharType="begin"/>
            </w:r>
            <w:r>
              <w:instrText xml:space="preserve"> PAGEREF _Toc13011 </w:instrText>
            </w:r>
            <w:r>
              <w:fldChar w:fldCharType="separate"/>
            </w:r>
            <w:r w:rsidR="00BB71AD">
              <w:t>11</w:t>
            </w:r>
            <w:r>
              <w:fldChar w:fldCharType="end"/>
            </w:r>
          </w:hyperlink>
        </w:p>
        <w:p w14:paraId="7BE450D8" w14:textId="77777777" w:rsidR="000E3B5A" w:rsidRDefault="00477B91">
          <w:pPr>
            <w:pStyle w:val="TOC3"/>
            <w:tabs>
              <w:tab w:val="right" w:leader="dot" w:pos="7530"/>
            </w:tabs>
          </w:pPr>
          <w:hyperlink w:anchor="_Toc1867" w:history="1">
            <w:r w:rsidR="00BB71AD">
              <w:rPr>
                <w:rFonts w:cs="微软雅黑"/>
                <w:bCs/>
                <w:szCs w:val="20"/>
              </w:rPr>
              <w:t>（</w:t>
            </w:r>
            <w:r w:rsidR="00BB71AD">
              <w:rPr>
                <w:rFonts w:cs="微软雅黑"/>
                <w:bCs/>
                <w:szCs w:val="20"/>
              </w:rPr>
              <w:t>2</w:t>
            </w:r>
            <w:r w:rsidR="00BB71AD">
              <w:rPr>
                <w:rFonts w:cs="微软雅黑"/>
                <w:bCs/>
                <w:szCs w:val="20"/>
              </w:rPr>
              <w:t>）</w:t>
            </w:r>
            <w:r w:rsidR="00BB71AD">
              <w:rPr>
                <w:rFonts w:cs="微软雅黑"/>
                <w:bCs/>
                <w:szCs w:val="20"/>
              </w:rPr>
              <w:t xml:space="preserve"> </w:t>
            </w:r>
            <w:r w:rsidR="00BB71AD">
              <w:rPr>
                <w:rFonts w:cs="微软雅黑"/>
                <w:bCs/>
                <w:szCs w:val="20"/>
              </w:rPr>
              <w:t>靶材</w:t>
            </w:r>
            <w:r w:rsidR="00BB71AD">
              <w:tab/>
            </w:r>
            <w:r>
              <w:fldChar w:fldCharType="begin"/>
            </w:r>
            <w:r>
              <w:instrText xml:space="preserve"> PAGEREF _Toc1867 </w:instrText>
            </w:r>
            <w:r>
              <w:fldChar w:fldCharType="separate"/>
            </w:r>
            <w:r w:rsidR="00BB71AD">
              <w:t>12</w:t>
            </w:r>
            <w:r>
              <w:fldChar w:fldCharType="end"/>
            </w:r>
          </w:hyperlink>
        </w:p>
        <w:p w14:paraId="00FE6D07" w14:textId="77777777" w:rsidR="000E3B5A" w:rsidRDefault="00477B91">
          <w:pPr>
            <w:pStyle w:val="TOC1"/>
            <w:tabs>
              <w:tab w:val="right" w:leader="dot" w:pos="7530"/>
            </w:tabs>
          </w:pPr>
          <w:hyperlink w:anchor="_Toc7382" w:history="1">
            <w:r w:rsidR="00BB71AD">
              <w:rPr>
                <w:bCs/>
                <w:kern w:val="0"/>
                <w:szCs w:val="32"/>
                <w:lang w:eastAsia="en-US"/>
              </w:rPr>
              <w:t>四、</w:t>
            </w:r>
            <w:r w:rsidR="00BB71AD">
              <w:rPr>
                <w:bCs/>
                <w:kern w:val="0"/>
                <w:szCs w:val="32"/>
                <w:lang w:eastAsia="en-US"/>
              </w:rPr>
              <w:t xml:space="preserve"> </w:t>
            </w:r>
            <w:r w:rsidR="00BB71AD">
              <w:rPr>
                <w:rFonts w:hint="eastAsia"/>
                <w:bCs/>
                <w:kern w:val="0"/>
                <w:szCs w:val="32"/>
                <w:lang w:eastAsia="en-US"/>
              </w:rPr>
              <w:t>行业与技术</w:t>
            </w:r>
            <w:r w:rsidR="00BB71AD">
              <w:tab/>
            </w:r>
            <w:r>
              <w:fldChar w:fldCharType="begin"/>
            </w:r>
            <w:r>
              <w:instrText xml:space="preserve"> PAGEREF _Toc7382 </w:instrText>
            </w:r>
            <w:r>
              <w:fldChar w:fldCharType="separate"/>
            </w:r>
            <w:r w:rsidR="00BB71AD">
              <w:t>14</w:t>
            </w:r>
            <w:r>
              <w:fldChar w:fldCharType="end"/>
            </w:r>
          </w:hyperlink>
        </w:p>
        <w:p w14:paraId="3BA95114" w14:textId="77777777" w:rsidR="000E3B5A" w:rsidRDefault="00477B91">
          <w:pPr>
            <w:pStyle w:val="TOC2"/>
            <w:tabs>
              <w:tab w:val="right" w:leader="dot" w:pos="7530"/>
            </w:tabs>
            <w:ind w:left="480"/>
          </w:pPr>
          <w:hyperlink w:anchor="_Toc16784" w:history="1">
            <w:r w:rsidR="00BB71AD">
              <w:rPr>
                <w:bCs/>
                <w:kern w:val="0"/>
                <w:szCs w:val="30"/>
                <w:lang w:eastAsia="en-US"/>
              </w:rPr>
              <w:t>1、行业地位</w:t>
            </w:r>
            <w:r w:rsidR="00BB71AD">
              <w:tab/>
            </w:r>
            <w:r>
              <w:fldChar w:fldCharType="begin"/>
            </w:r>
            <w:r>
              <w:instrText xml:space="preserve"> PAGEREF _Toc16784 </w:instrText>
            </w:r>
            <w:r>
              <w:fldChar w:fldCharType="separate"/>
            </w:r>
            <w:r w:rsidR="00BB71AD">
              <w:t>14</w:t>
            </w:r>
            <w:r>
              <w:fldChar w:fldCharType="end"/>
            </w:r>
          </w:hyperlink>
        </w:p>
        <w:p w14:paraId="69983432" w14:textId="77777777" w:rsidR="000E3B5A" w:rsidRDefault="00477B91">
          <w:pPr>
            <w:pStyle w:val="TOC2"/>
            <w:tabs>
              <w:tab w:val="right" w:leader="dot" w:pos="7530"/>
            </w:tabs>
            <w:ind w:left="480"/>
          </w:pPr>
          <w:hyperlink w:anchor="_Toc2243" w:history="1">
            <w:r w:rsidR="00BB71AD">
              <w:rPr>
                <w:bCs/>
                <w:kern w:val="0"/>
                <w:szCs w:val="30"/>
                <w:lang w:eastAsia="en-US"/>
              </w:rPr>
              <w:t>2、</w:t>
            </w:r>
            <w:r w:rsidR="00BB71AD">
              <w:rPr>
                <w:rFonts w:hint="eastAsia"/>
                <w:bCs/>
                <w:kern w:val="0"/>
                <w:szCs w:val="30"/>
                <w:lang w:eastAsia="en-US"/>
              </w:rPr>
              <w:t>主要竞争对手简介</w:t>
            </w:r>
            <w:r w:rsidR="00BB71AD">
              <w:tab/>
            </w:r>
            <w:r>
              <w:fldChar w:fldCharType="begin"/>
            </w:r>
            <w:r>
              <w:instrText xml:space="preserve"> PAGEREF _Toc2243 </w:instrText>
            </w:r>
            <w:r>
              <w:fldChar w:fldCharType="separate"/>
            </w:r>
            <w:r w:rsidR="00BB71AD">
              <w:t>14</w:t>
            </w:r>
            <w:r>
              <w:fldChar w:fldCharType="end"/>
            </w:r>
          </w:hyperlink>
        </w:p>
        <w:p w14:paraId="0F1755DB" w14:textId="77777777" w:rsidR="000E3B5A" w:rsidRDefault="00477B91">
          <w:pPr>
            <w:pStyle w:val="TOC2"/>
            <w:tabs>
              <w:tab w:val="right" w:leader="dot" w:pos="7530"/>
            </w:tabs>
            <w:ind w:left="480"/>
          </w:pPr>
          <w:hyperlink w:anchor="_Toc8889" w:history="1">
            <w:r w:rsidR="00BB71AD">
              <w:rPr>
                <w:bCs/>
                <w:kern w:val="0"/>
                <w:szCs w:val="30"/>
                <w:lang w:eastAsia="en-US"/>
              </w:rPr>
              <w:t>3、</w:t>
            </w:r>
            <w:r w:rsidR="00BB71AD">
              <w:rPr>
                <w:rFonts w:hint="eastAsia"/>
                <w:bCs/>
                <w:kern w:val="0"/>
                <w:szCs w:val="30"/>
                <w:lang w:eastAsia="en-US"/>
              </w:rPr>
              <w:t>行业毛利率对比</w:t>
            </w:r>
            <w:r w:rsidR="00BB71AD">
              <w:tab/>
            </w:r>
            <w:r>
              <w:fldChar w:fldCharType="begin"/>
            </w:r>
            <w:r>
              <w:instrText xml:space="preserve"> PAGEREF _Toc8889 </w:instrText>
            </w:r>
            <w:r>
              <w:fldChar w:fldCharType="separate"/>
            </w:r>
            <w:r w:rsidR="00BB71AD">
              <w:t>15</w:t>
            </w:r>
            <w:r>
              <w:fldChar w:fldCharType="end"/>
            </w:r>
          </w:hyperlink>
        </w:p>
        <w:p w14:paraId="0D45776C" w14:textId="77777777" w:rsidR="000E3B5A" w:rsidRDefault="00477B91">
          <w:pPr>
            <w:pStyle w:val="TOC3"/>
            <w:tabs>
              <w:tab w:val="right" w:leader="dot" w:pos="7530"/>
            </w:tabs>
          </w:pPr>
          <w:hyperlink w:anchor="_Toc5913" w:history="1">
            <w:r w:rsidR="00BB71AD">
              <w:rPr>
                <w:rFonts w:cs="微软雅黑" w:hint="eastAsia"/>
                <w:bCs/>
                <w:szCs w:val="20"/>
              </w:rPr>
              <w:t>（</w:t>
            </w:r>
            <w:r w:rsidR="00BB71AD">
              <w:rPr>
                <w:rFonts w:cs="微软雅黑" w:hint="eastAsia"/>
                <w:bCs/>
                <w:szCs w:val="20"/>
              </w:rPr>
              <w:t>1</w:t>
            </w:r>
            <w:r w:rsidR="00BB71AD">
              <w:rPr>
                <w:rFonts w:cs="微软雅黑" w:hint="eastAsia"/>
                <w:bCs/>
                <w:szCs w:val="20"/>
              </w:rPr>
              <w:t>）铝型材业务</w:t>
            </w:r>
            <w:r w:rsidR="00BB71AD">
              <w:tab/>
            </w:r>
            <w:r>
              <w:fldChar w:fldCharType="begin"/>
            </w:r>
            <w:r>
              <w:instrText xml:space="preserve"> PAGEREF _Toc5913 </w:instrText>
            </w:r>
            <w:r>
              <w:fldChar w:fldCharType="separate"/>
            </w:r>
            <w:r w:rsidR="00BB71AD">
              <w:t>15</w:t>
            </w:r>
            <w:r>
              <w:fldChar w:fldCharType="end"/>
            </w:r>
          </w:hyperlink>
        </w:p>
        <w:p w14:paraId="3D031AF0" w14:textId="77777777" w:rsidR="000E3B5A" w:rsidRDefault="00477B91">
          <w:pPr>
            <w:pStyle w:val="TOC3"/>
            <w:tabs>
              <w:tab w:val="right" w:leader="dot" w:pos="7530"/>
            </w:tabs>
          </w:pPr>
          <w:hyperlink w:anchor="_Toc99" w:history="1">
            <w:r w:rsidR="00BB71AD">
              <w:rPr>
                <w:rFonts w:cs="微软雅黑" w:hint="eastAsia"/>
                <w:bCs/>
                <w:szCs w:val="21"/>
              </w:rPr>
              <w:t>（</w:t>
            </w:r>
            <w:r w:rsidR="00BB71AD">
              <w:rPr>
                <w:rFonts w:cs="微软雅黑" w:hint="eastAsia"/>
                <w:bCs/>
                <w:szCs w:val="21"/>
              </w:rPr>
              <w:t>2</w:t>
            </w:r>
            <w:r w:rsidR="00BB71AD">
              <w:rPr>
                <w:rFonts w:cs="微软雅黑" w:hint="eastAsia"/>
                <w:bCs/>
                <w:szCs w:val="21"/>
              </w:rPr>
              <w:t>）窗幕墙安装业务</w:t>
            </w:r>
            <w:r w:rsidR="00BB71AD">
              <w:tab/>
            </w:r>
            <w:r>
              <w:fldChar w:fldCharType="begin"/>
            </w:r>
            <w:r>
              <w:instrText xml:space="preserve"> PAGEREF _Toc99 </w:instrText>
            </w:r>
            <w:r>
              <w:fldChar w:fldCharType="separate"/>
            </w:r>
            <w:r w:rsidR="00BB71AD">
              <w:t>16</w:t>
            </w:r>
            <w:r>
              <w:fldChar w:fldCharType="end"/>
            </w:r>
          </w:hyperlink>
        </w:p>
        <w:p w14:paraId="3B2D4593" w14:textId="77777777" w:rsidR="000E3B5A" w:rsidRDefault="00477B91">
          <w:pPr>
            <w:pStyle w:val="TOC2"/>
            <w:tabs>
              <w:tab w:val="right" w:leader="dot" w:pos="7530"/>
            </w:tabs>
            <w:ind w:left="480"/>
          </w:pPr>
          <w:hyperlink w:anchor="_Toc2484" w:history="1">
            <w:r w:rsidR="00BB71AD">
              <w:rPr>
                <w:bCs/>
                <w:kern w:val="0"/>
                <w:szCs w:val="30"/>
                <w:lang w:eastAsia="en-US"/>
              </w:rPr>
              <w:t>4、</w:t>
            </w:r>
            <w:r w:rsidR="00BB71AD">
              <w:rPr>
                <w:rFonts w:hint="eastAsia"/>
                <w:bCs/>
                <w:kern w:val="0"/>
                <w:szCs w:val="30"/>
                <w:lang w:eastAsia="en-US"/>
              </w:rPr>
              <w:t>专利情况</w:t>
            </w:r>
            <w:r w:rsidR="00BB71AD">
              <w:tab/>
            </w:r>
            <w:r>
              <w:fldChar w:fldCharType="begin"/>
            </w:r>
            <w:r>
              <w:instrText xml:space="preserve"> PAGEREF _Toc2484 </w:instrText>
            </w:r>
            <w:r>
              <w:fldChar w:fldCharType="separate"/>
            </w:r>
            <w:r w:rsidR="00BB71AD">
              <w:t>16</w:t>
            </w:r>
            <w:r>
              <w:fldChar w:fldCharType="end"/>
            </w:r>
          </w:hyperlink>
        </w:p>
        <w:p w14:paraId="52D2F0D1" w14:textId="77777777" w:rsidR="000E3B5A" w:rsidRDefault="00477B91">
          <w:pPr>
            <w:pStyle w:val="TOC2"/>
            <w:tabs>
              <w:tab w:val="right" w:leader="dot" w:pos="7530"/>
            </w:tabs>
            <w:ind w:left="480"/>
          </w:pPr>
          <w:hyperlink w:anchor="_Toc5352" w:history="1">
            <w:r w:rsidR="00BB71AD">
              <w:rPr>
                <w:bCs/>
                <w:kern w:val="0"/>
                <w:szCs w:val="30"/>
                <w:lang w:eastAsia="en-US"/>
              </w:rPr>
              <w:t>5、</w:t>
            </w:r>
            <w:r w:rsidR="00BB71AD">
              <w:rPr>
                <w:rFonts w:hint="eastAsia"/>
                <w:bCs/>
                <w:kern w:val="0"/>
                <w:szCs w:val="30"/>
                <w:lang w:eastAsia="en-US"/>
              </w:rPr>
              <w:t>研发投入</w:t>
            </w:r>
            <w:r w:rsidR="00BB71AD">
              <w:tab/>
            </w:r>
            <w:r>
              <w:fldChar w:fldCharType="begin"/>
            </w:r>
            <w:r>
              <w:instrText xml:space="preserve"> PAGEREF _Toc5352 </w:instrText>
            </w:r>
            <w:r>
              <w:fldChar w:fldCharType="separate"/>
            </w:r>
            <w:r w:rsidR="00BB71AD">
              <w:t>17</w:t>
            </w:r>
            <w:r>
              <w:fldChar w:fldCharType="end"/>
            </w:r>
          </w:hyperlink>
        </w:p>
        <w:p w14:paraId="016D68A8" w14:textId="77777777" w:rsidR="000E3B5A" w:rsidRDefault="00477B91">
          <w:pPr>
            <w:pStyle w:val="TOC2"/>
            <w:tabs>
              <w:tab w:val="right" w:leader="dot" w:pos="7530"/>
            </w:tabs>
            <w:ind w:left="480"/>
          </w:pPr>
          <w:hyperlink w:anchor="_Toc22985" w:history="1">
            <w:r w:rsidR="00BB71AD">
              <w:rPr>
                <w:bCs/>
                <w:kern w:val="0"/>
                <w:szCs w:val="30"/>
              </w:rPr>
              <w:t>6、</w:t>
            </w:r>
            <w:r w:rsidR="00BB71AD">
              <w:rPr>
                <w:rFonts w:hint="eastAsia"/>
                <w:bCs/>
                <w:kern w:val="0"/>
                <w:szCs w:val="30"/>
              </w:rPr>
              <w:t>核心技术及研发技术人员</w:t>
            </w:r>
            <w:r w:rsidR="00BB71AD">
              <w:tab/>
            </w:r>
            <w:r>
              <w:fldChar w:fldCharType="begin"/>
            </w:r>
            <w:r>
              <w:instrText xml:space="preserve"> PAGEREF _Toc22985 </w:instrText>
            </w:r>
            <w:r>
              <w:fldChar w:fldCharType="separate"/>
            </w:r>
            <w:r w:rsidR="00BB71AD">
              <w:t>17</w:t>
            </w:r>
            <w:r>
              <w:fldChar w:fldCharType="end"/>
            </w:r>
          </w:hyperlink>
        </w:p>
        <w:p w14:paraId="5D54A9A1" w14:textId="77777777" w:rsidR="000E3B5A" w:rsidRDefault="00477B91">
          <w:pPr>
            <w:pStyle w:val="TOC1"/>
            <w:tabs>
              <w:tab w:val="right" w:leader="dot" w:pos="7530"/>
            </w:tabs>
          </w:pPr>
          <w:hyperlink w:anchor="_Toc989" w:history="1">
            <w:r w:rsidR="00BB71AD">
              <w:rPr>
                <w:bCs/>
                <w:kern w:val="0"/>
                <w:szCs w:val="32"/>
                <w:lang w:eastAsia="en-US"/>
              </w:rPr>
              <w:t>五、</w:t>
            </w:r>
            <w:r w:rsidR="00BB71AD">
              <w:rPr>
                <w:bCs/>
                <w:kern w:val="0"/>
                <w:szCs w:val="32"/>
                <w:lang w:eastAsia="en-US"/>
              </w:rPr>
              <w:t xml:space="preserve"> </w:t>
            </w:r>
            <w:r w:rsidR="00BB71AD">
              <w:rPr>
                <w:rFonts w:hint="eastAsia"/>
                <w:bCs/>
                <w:kern w:val="0"/>
                <w:szCs w:val="32"/>
                <w:lang w:eastAsia="en-US"/>
              </w:rPr>
              <w:t>财务信息</w:t>
            </w:r>
            <w:r w:rsidR="00BB71AD">
              <w:tab/>
            </w:r>
            <w:r>
              <w:fldChar w:fldCharType="begin"/>
            </w:r>
            <w:r>
              <w:instrText xml:space="preserve"> PAGEREF _Toc989 </w:instrText>
            </w:r>
            <w:r>
              <w:fldChar w:fldCharType="separate"/>
            </w:r>
            <w:r w:rsidR="00BB71AD">
              <w:t>17</w:t>
            </w:r>
            <w:r>
              <w:fldChar w:fldCharType="end"/>
            </w:r>
          </w:hyperlink>
        </w:p>
        <w:p w14:paraId="13FC72F6" w14:textId="77777777" w:rsidR="000E3B5A" w:rsidRDefault="00477B91">
          <w:pPr>
            <w:pStyle w:val="TOC2"/>
            <w:tabs>
              <w:tab w:val="right" w:leader="dot" w:pos="7530"/>
            </w:tabs>
            <w:ind w:left="480"/>
          </w:pPr>
          <w:hyperlink w:anchor="_Toc22248" w:history="1">
            <w:r w:rsidR="00BB71AD">
              <w:rPr>
                <w:bCs/>
                <w:kern w:val="0"/>
                <w:szCs w:val="30"/>
                <w:lang w:eastAsia="en-US"/>
              </w:rPr>
              <w:t>1、财务总体情况</w:t>
            </w:r>
            <w:r w:rsidR="00BB71AD">
              <w:tab/>
            </w:r>
            <w:r>
              <w:fldChar w:fldCharType="begin"/>
            </w:r>
            <w:r>
              <w:instrText xml:space="preserve"> PAGEREF _Toc22248 </w:instrText>
            </w:r>
            <w:r>
              <w:fldChar w:fldCharType="separate"/>
            </w:r>
            <w:r w:rsidR="00BB71AD">
              <w:t>17</w:t>
            </w:r>
            <w:r>
              <w:fldChar w:fldCharType="end"/>
            </w:r>
          </w:hyperlink>
        </w:p>
        <w:p w14:paraId="56D314C4" w14:textId="77777777" w:rsidR="000E3B5A" w:rsidRDefault="00477B91">
          <w:pPr>
            <w:pStyle w:val="TOC2"/>
            <w:tabs>
              <w:tab w:val="right" w:leader="dot" w:pos="7530"/>
            </w:tabs>
            <w:ind w:left="480"/>
          </w:pPr>
          <w:hyperlink w:anchor="_Toc30626" w:history="1">
            <w:r w:rsidR="00BB71AD">
              <w:rPr>
                <w:bCs/>
                <w:kern w:val="0"/>
                <w:szCs w:val="30"/>
                <w:lang w:eastAsia="en-US"/>
              </w:rPr>
              <w:t>2、</w:t>
            </w:r>
            <w:r w:rsidR="00BB71AD">
              <w:rPr>
                <w:rFonts w:hint="eastAsia"/>
                <w:bCs/>
                <w:kern w:val="0"/>
                <w:szCs w:val="30"/>
                <w:lang w:eastAsia="en-US"/>
              </w:rPr>
              <w:t>资产与负债情况</w:t>
            </w:r>
            <w:r w:rsidR="00BB71AD">
              <w:tab/>
            </w:r>
            <w:r>
              <w:fldChar w:fldCharType="begin"/>
            </w:r>
            <w:r>
              <w:instrText xml:space="preserve"> PAGEREF _Toc30626 </w:instrText>
            </w:r>
            <w:r>
              <w:fldChar w:fldCharType="separate"/>
            </w:r>
            <w:r w:rsidR="00BB71AD">
              <w:t>18</w:t>
            </w:r>
            <w:r>
              <w:fldChar w:fldCharType="end"/>
            </w:r>
          </w:hyperlink>
        </w:p>
        <w:p w14:paraId="7AD09564" w14:textId="77777777" w:rsidR="000E3B5A" w:rsidRDefault="00477B91">
          <w:pPr>
            <w:pStyle w:val="TOC2"/>
            <w:tabs>
              <w:tab w:val="right" w:leader="dot" w:pos="7530"/>
            </w:tabs>
            <w:ind w:left="480"/>
          </w:pPr>
          <w:hyperlink w:anchor="_Toc24280" w:history="1">
            <w:r w:rsidR="00BB71AD">
              <w:rPr>
                <w:bCs/>
                <w:kern w:val="0"/>
                <w:szCs w:val="30"/>
                <w:lang w:eastAsia="en-US"/>
              </w:rPr>
              <w:t>3、</w:t>
            </w:r>
            <w:r w:rsidR="00BB71AD">
              <w:rPr>
                <w:rFonts w:hint="eastAsia"/>
                <w:bCs/>
                <w:kern w:val="0"/>
                <w:szCs w:val="30"/>
                <w:lang w:eastAsia="en-US"/>
              </w:rPr>
              <w:t>收入与利润情况</w:t>
            </w:r>
            <w:r w:rsidR="00BB71AD">
              <w:tab/>
            </w:r>
            <w:r>
              <w:fldChar w:fldCharType="begin"/>
            </w:r>
            <w:r>
              <w:instrText xml:space="preserve"> PAGEREF _Toc24280 </w:instrText>
            </w:r>
            <w:r>
              <w:fldChar w:fldCharType="separate"/>
            </w:r>
            <w:r w:rsidR="00BB71AD">
              <w:t>19</w:t>
            </w:r>
            <w:r>
              <w:fldChar w:fldCharType="end"/>
            </w:r>
          </w:hyperlink>
        </w:p>
        <w:p w14:paraId="2F0016A3" w14:textId="77777777" w:rsidR="000E3B5A" w:rsidRDefault="00477B91">
          <w:pPr>
            <w:pStyle w:val="TOC2"/>
            <w:tabs>
              <w:tab w:val="right" w:leader="dot" w:pos="7530"/>
            </w:tabs>
            <w:ind w:left="480"/>
          </w:pPr>
          <w:hyperlink w:anchor="_Toc18485" w:history="1">
            <w:r w:rsidR="00BB71AD">
              <w:rPr>
                <w:bCs/>
                <w:kern w:val="0"/>
                <w:szCs w:val="30"/>
                <w:lang w:eastAsia="en-US"/>
              </w:rPr>
              <w:t>4、</w:t>
            </w:r>
            <w:r w:rsidR="00BB71AD">
              <w:rPr>
                <w:rFonts w:hint="eastAsia"/>
                <w:bCs/>
                <w:kern w:val="0"/>
                <w:szCs w:val="30"/>
                <w:lang w:eastAsia="en-US"/>
              </w:rPr>
              <w:t>主要财务指标</w:t>
            </w:r>
            <w:r w:rsidR="00BB71AD">
              <w:tab/>
            </w:r>
            <w:r>
              <w:fldChar w:fldCharType="begin"/>
            </w:r>
            <w:r>
              <w:instrText xml:space="preserve"> PAGEREF _Toc18485 </w:instrText>
            </w:r>
            <w:r>
              <w:fldChar w:fldCharType="separate"/>
            </w:r>
            <w:r w:rsidR="00BB71AD">
              <w:t>20</w:t>
            </w:r>
            <w:r>
              <w:fldChar w:fldCharType="end"/>
            </w:r>
          </w:hyperlink>
        </w:p>
        <w:p w14:paraId="3171480D" w14:textId="77777777" w:rsidR="000E3B5A" w:rsidRDefault="00477B91">
          <w:pPr>
            <w:pStyle w:val="TOC1"/>
            <w:tabs>
              <w:tab w:val="right" w:leader="dot" w:pos="7530"/>
            </w:tabs>
          </w:pPr>
          <w:hyperlink w:anchor="_Toc32140" w:history="1">
            <w:r w:rsidR="00BB71AD">
              <w:rPr>
                <w:bCs/>
                <w:kern w:val="0"/>
                <w:szCs w:val="32"/>
                <w:lang w:eastAsia="en-US"/>
              </w:rPr>
              <w:t>六、</w:t>
            </w:r>
            <w:r w:rsidR="00BB71AD">
              <w:rPr>
                <w:bCs/>
                <w:kern w:val="0"/>
                <w:szCs w:val="32"/>
                <w:lang w:eastAsia="en-US"/>
              </w:rPr>
              <w:t xml:space="preserve"> </w:t>
            </w:r>
            <w:r w:rsidR="00BB71AD">
              <w:rPr>
                <w:rFonts w:hint="eastAsia"/>
                <w:bCs/>
                <w:kern w:val="0"/>
                <w:szCs w:val="32"/>
                <w:lang w:eastAsia="en-US"/>
              </w:rPr>
              <w:t>募集资金运用</w:t>
            </w:r>
            <w:r w:rsidR="00BB71AD">
              <w:tab/>
            </w:r>
            <w:r>
              <w:fldChar w:fldCharType="begin"/>
            </w:r>
            <w:r>
              <w:instrText xml:space="preserve"> PAGEREF _Toc32140 </w:instrText>
            </w:r>
            <w:r>
              <w:fldChar w:fldCharType="separate"/>
            </w:r>
            <w:r w:rsidR="00BB71AD">
              <w:t>20</w:t>
            </w:r>
            <w:r>
              <w:fldChar w:fldCharType="end"/>
            </w:r>
          </w:hyperlink>
        </w:p>
        <w:p w14:paraId="61E5F695" w14:textId="77777777" w:rsidR="000E3B5A" w:rsidRDefault="00477B91">
          <w:pPr>
            <w:pStyle w:val="TOC1"/>
            <w:tabs>
              <w:tab w:val="right" w:leader="dot" w:pos="7530"/>
            </w:tabs>
          </w:pPr>
          <w:hyperlink w:anchor="_Toc24047" w:history="1">
            <w:r w:rsidR="00BB71AD">
              <w:rPr>
                <w:bCs/>
                <w:kern w:val="0"/>
                <w:szCs w:val="32"/>
              </w:rPr>
              <w:t>七、</w:t>
            </w:r>
            <w:r w:rsidR="00BB71AD">
              <w:rPr>
                <w:bCs/>
                <w:kern w:val="0"/>
                <w:szCs w:val="32"/>
              </w:rPr>
              <w:t xml:space="preserve"> </w:t>
            </w:r>
            <w:r w:rsidR="00BB71AD">
              <w:rPr>
                <w:rFonts w:hint="eastAsia"/>
                <w:bCs/>
                <w:kern w:val="0"/>
                <w:szCs w:val="32"/>
              </w:rPr>
              <w:t>问询与回复（科创板注册制）</w:t>
            </w:r>
            <w:r w:rsidR="00BB71AD">
              <w:tab/>
            </w:r>
            <w:r>
              <w:fldChar w:fldCharType="begin"/>
            </w:r>
            <w:r>
              <w:instrText xml:space="preserve"> PAGEREF _Toc24047 </w:instrText>
            </w:r>
            <w:r>
              <w:fldChar w:fldCharType="separate"/>
            </w:r>
            <w:r w:rsidR="00BB71AD">
              <w:t>21</w:t>
            </w:r>
            <w:r>
              <w:fldChar w:fldCharType="end"/>
            </w:r>
          </w:hyperlink>
        </w:p>
        <w:p w14:paraId="4E31A67E" w14:textId="77777777" w:rsidR="000E3B5A" w:rsidRDefault="00477B91">
          <w:pPr>
            <w:pStyle w:val="TOC2"/>
            <w:tabs>
              <w:tab w:val="right" w:leader="dot" w:pos="7530"/>
            </w:tabs>
            <w:ind w:left="480"/>
          </w:pPr>
          <w:hyperlink w:anchor="_Toc32128" w:history="1">
            <w:r w:rsidR="00BB71AD">
              <w:rPr>
                <w:bCs/>
                <w:kern w:val="0"/>
                <w:szCs w:val="30"/>
              </w:rPr>
              <w:t>1、第1次问询</w:t>
            </w:r>
            <w:r w:rsidR="00BB71AD">
              <w:tab/>
            </w:r>
            <w:r>
              <w:fldChar w:fldCharType="begin"/>
            </w:r>
            <w:r>
              <w:instrText xml:space="preserve"> PAGEREF _Toc32128 </w:instrText>
            </w:r>
            <w:r>
              <w:fldChar w:fldCharType="separate"/>
            </w:r>
            <w:r w:rsidR="00BB71AD">
              <w:t>21</w:t>
            </w:r>
            <w:r>
              <w:fldChar w:fldCharType="end"/>
            </w:r>
          </w:hyperlink>
        </w:p>
        <w:p w14:paraId="61CD0CFC" w14:textId="77777777" w:rsidR="000E3B5A" w:rsidRDefault="00477B91">
          <w:pPr>
            <w:pStyle w:val="TOC2"/>
            <w:tabs>
              <w:tab w:val="right" w:leader="dot" w:pos="7530"/>
            </w:tabs>
            <w:ind w:left="480"/>
          </w:pPr>
          <w:hyperlink w:anchor="_Toc22225" w:history="1">
            <w:r w:rsidR="00BB71AD">
              <w:rPr>
                <w:bCs/>
                <w:kern w:val="0"/>
                <w:szCs w:val="30"/>
              </w:rPr>
              <w:t>2、</w:t>
            </w:r>
            <w:r w:rsidR="00BB71AD">
              <w:rPr>
                <w:rFonts w:hint="eastAsia"/>
                <w:bCs/>
                <w:kern w:val="0"/>
                <w:szCs w:val="30"/>
              </w:rPr>
              <w:t>第</w:t>
            </w:r>
            <w:r w:rsidR="00BB71AD">
              <w:rPr>
                <w:bCs/>
                <w:kern w:val="0"/>
                <w:szCs w:val="30"/>
              </w:rPr>
              <w:t>2次问询</w:t>
            </w:r>
            <w:r w:rsidR="00BB71AD">
              <w:tab/>
            </w:r>
            <w:r>
              <w:fldChar w:fldCharType="begin"/>
            </w:r>
            <w:r>
              <w:instrText xml:space="preserve"> PAGEREF _Toc22225 </w:instrText>
            </w:r>
            <w:r>
              <w:fldChar w:fldCharType="separate"/>
            </w:r>
            <w:r w:rsidR="00BB71AD">
              <w:t>22</w:t>
            </w:r>
            <w:r>
              <w:fldChar w:fldCharType="end"/>
            </w:r>
          </w:hyperlink>
        </w:p>
        <w:p w14:paraId="1277F7E4" w14:textId="77777777" w:rsidR="000E3B5A" w:rsidRDefault="00477B91">
          <w:pPr>
            <w:pStyle w:val="TOC2"/>
            <w:tabs>
              <w:tab w:val="right" w:leader="dot" w:pos="7530"/>
            </w:tabs>
            <w:ind w:left="480"/>
          </w:pPr>
          <w:hyperlink w:anchor="_Toc29758" w:history="1">
            <w:r w:rsidR="00BB71AD">
              <w:rPr>
                <w:bCs/>
                <w:kern w:val="0"/>
                <w:szCs w:val="30"/>
              </w:rPr>
              <w:t>3、</w:t>
            </w:r>
            <w:r w:rsidR="00BB71AD">
              <w:rPr>
                <w:rFonts w:hint="eastAsia"/>
                <w:bCs/>
                <w:kern w:val="0"/>
                <w:szCs w:val="30"/>
              </w:rPr>
              <w:t>第</w:t>
            </w:r>
            <w:r w:rsidR="00BB71AD">
              <w:rPr>
                <w:bCs/>
                <w:kern w:val="0"/>
                <w:szCs w:val="30"/>
              </w:rPr>
              <w:t>3次问询</w:t>
            </w:r>
            <w:r w:rsidR="00BB71AD">
              <w:tab/>
            </w:r>
            <w:r>
              <w:fldChar w:fldCharType="begin"/>
            </w:r>
            <w:r>
              <w:instrText xml:space="preserve"> PAGEREF _Toc29758 </w:instrText>
            </w:r>
            <w:r>
              <w:fldChar w:fldCharType="separate"/>
            </w:r>
            <w:r w:rsidR="00BB71AD">
              <w:t>22</w:t>
            </w:r>
            <w:r>
              <w:fldChar w:fldCharType="end"/>
            </w:r>
          </w:hyperlink>
        </w:p>
        <w:p w14:paraId="1F6D9F3A" w14:textId="77777777" w:rsidR="000E3B5A" w:rsidRDefault="00477B91">
          <w:pPr>
            <w:pStyle w:val="TOC2"/>
            <w:tabs>
              <w:tab w:val="right" w:leader="dot" w:pos="7530"/>
            </w:tabs>
            <w:ind w:left="480"/>
          </w:pPr>
          <w:hyperlink w:anchor="_Toc27529" w:history="1">
            <w:r w:rsidR="00BB71AD">
              <w:rPr>
                <w:bCs/>
                <w:kern w:val="0"/>
                <w:szCs w:val="30"/>
              </w:rPr>
              <w:t>4、</w:t>
            </w:r>
            <w:r w:rsidR="00BB71AD">
              <w:rPr>
                <w:rFonts w:hint="eastAsia"/>
                <w:bCs/>
                <w:kern w:val="0"/>
                <w:szCs w:val="30"/>
              </w:rPr>
              <w:t>审核中心意见落实函</w:t>
            </w:r>
            <w:r w:rsidR="00BB71AD">
              <w:tab/>
            </w:r>
            <w:r>
              <w:fldChar w:fldCharType="begin"/>
            </w:r>
            <w:r>
              <w:instrText xml:space="preserve"> PAGEREF _Toc27529 </w:instrText>
            </w:r>
            <w:r>
              <w:fldChar w:fldCharType="separate"/>
            </w:r>
            <w:r w:rsidR="00BB71AD">
              <w:t>23</w:t>
            </w:r>
            <w:r>
              <w:fldChar w:fldCharType="end"/>
            </w:r>
          </w:hyperlink>
        </w:p>
        <w:p w14:paraId="4B822CCA" w14:textId="77777777" w:rsidR="000E3B5A" w:rsidRDefault="00477B91">
          <w:pPr>
            <w:pStyle w:val="TOC1"/>
            <w:tabs>
              <w:tab w:val="right" w:leader="dot" w:pos="7530"/>
            </w:tabs>
          </w:pPr>
          <w:hyperlink w:anchor="_Toc29666" w:history="1">
            <w:r w:rsidR="00BB71AD">
              <w:rPr>
                <w:bCs/>
                <w:kern w:val="0"/>
                <w:szCs w:val="32"/>
              </w:rPr>
              <w:t>八、</w:t>
            </w:r>
            <w:r w:rsidR="00BB71AD">
              <w:rPr>
                <w:bCs/>
                <w:kern w:val="0"/>
                <w:szCs w:val="32"/>
              </w:rPr>
              <w:t xml:space="preserve"> </w:t>
            </w:r>
            <w:r w:rsidR="00BB71AD">
              <w:rPr>
                <w:rFonts w:hint="eastAsia"/>
                <w:bCs/>
                <w:kern w:val="0"/>
                <w:szCs w:val="32"/>
              </w:rPr>
              <w:t>反馈意见（核准制）</w:t>
            </w:r>
            <w:r w:rsidR="00BB71AD">
              <w:tab/>
            </w:r>
            <w:r>
              <w:fldChar w:fldCharType="begin"/>
            </w:r>
            <w:r>
              <w:instrText xml:space="preserve"> PAGEREF _Toc29666 </w:instrText>
            </w:r>
            <w:r>
              <w:fldChar w:fldCharType="separate"/>
            </w:r>
            <w:r w:rsidR="00BB71AD">
              <w:t>24</w:t>
            </w:r>
            <w:r>
              <w:fldChar w:fldCharType="end"/>
            </w:r>
          </w:hyperlink>
        </w:p>
        <w:p w14:paraId="5BFD2E7A" w14:textId="77777777" w:rsidR="000E3B5A" w:rsidRDefault="00477B91">
          <w:pPr>
            <w:pStyle w:val="TOC1"/>
            <w:tabs>
              <w:tab w:val="right" w:leader="dot" w:pos="7530"/>
            </w:tabs>
          </w:pPr>
          <w:hyperlink w:anchor="_Toc14683" w:history="1">
            <w:r w:rsidR="00BB71AD">
              <w:rPr>
                <w:bCs/>
                <w:kern w:val="0"/>
                <w:szCs w:val="32"/>
              </w:rPr>
              <w:t>九、</w:t>
            </w:r>
            <w:r w:rsidR="00BB71AD">
              <w:rPr>
                <w:bCs/>
                <w:kern w:val="0"/>
                <w:szCs w:val="32"/>
              </w:rPr>
              <w:t xml:space="preserve"> </w:t>
            </w:r>
            <w:r w:rsidR="00BB71AD">
              <w:rPr>
                <w:rFonts w:hint="eastAsia"/>
                <w:bCs/>
                <w:kern w:val="0"/>
                <w:szCs w:val="32"/>
              </w:rPr>
              <w:t>审核结果及关注问题（注册制）</w:t>
            </w:r>
            <w:r w:rsidR="00BB71AD">
              <w:tab/>
            </w:r>
            <w:r>
              <w:fldChar w:fldCharType="begin"/>
            </w:r>
            <w:r>
              <w:instrText xml:space="preserve"> PAGEREF _Toc14683 </w:instrText>
            </w:r>
            <w:r>
              <w:fldChar w:fldCharType="separate"/>
            </w:r>
            <w:r w:rsidR="00BB71AD">
              <w:t>24</w:t>
            </w:r>
            <w:r>
              <w:fldChar w:fldCharType="end"/>
            </w:r>
          </w:hyperlink>
        </w:p>
        <w:p w14:paraId="1AECEA25" w14:textId="77777777" w:rsidR="000E3B5A" w:rsidRDefault="00477B91">
          <w:pPr>
            <w:pStyle w:val="TOC2"/>
            <w:tabs>
              <w:tab w:val="right" w:leader="dot" w:pos="7530"/>
            </w:tabs>
            <w:ind w:left="480"/>
          </w:pPr>
          <w:hyperlink w:anchor="_Toc4558" w:history="1">
            <w:r w:rsidR="00BB71AD">
              <w:rPr>
                <w:bCs/>
                <w:kern w:val="0"/>
                <w:szCs w:val="30"/>
              </w:rPr>
              <w:t>1、</w:t>
            </w:r>
            <w:r w:rsidR="00BB71AD">
              <w:rPr>
                <w:rFonts w:hint="eastAsia"/>
                <w:bCs/>
                <w:kern w:val="0"/>
                <w:szCs w:val="30"/>
              </w:rPr>
              <w:t>上市委会议关注问题</w:t>
            </w:r>
            <w:r w:rsidR="00BB71AD">
              <w:tab/>
            </w:r>
            <w:r>
              <w:fldChar w:fldCharType="begin"/>
            </w:r>
            <w:r>
              <w:instrText xml:space="preserve"> PAGEREF _Toc4558 </w:instrText>
            </w:r>
            <w:r>
              <w:fldChar w:fldCharType="separate"/>
            </w:r>
            <w:r w:rsidR="00BB71AD">
              <w:t>24</w:t>
            </w:r>
            <w:r>
              <w:fldChar w:fldCharType="end"/>
            </w:r>
          </w:hyperlink>
        </w:p>
        <w:p w14:paraId="0DDF4F88" w14:textId="77777777" w:rsidR="000E3B5A" w:rsidRDefault="00477B91">
          <w:pPr>
            <w:pStyle w:val="TOC3"/>
            <w:tabs>
              <w:tab w:val="right" w:leader="dot" w:pos="7530"/>
            </w:tabs>
          </w:pPr>
          <w:hyperlink w:anchor="_Toc144" w:history="1">
            <w:r w:rsidR="00BB71AD">
              <w:rPr>
                <w:rFonts w:cs="微软雅黑"/>
                <w:bCs/>
                <w:szCs w:val="20"/>
              </w:rPr>
              <w:t>（</w:t>
            </w:r>
            <w:r w:rsidR="00BB71AD">
              <w:rPr>
                <w:rFonts w:cs="微软雅黑"/>
                <w:bCs/>
                <w:szCs w:val="20"/>
              </w:rPr>
              <w:t>1</w:t>
            </w:r>
            <w:r w:rsidR="00BB71AD">
              <w:rPr>
                <w:rFonts w:cs="微软雅黑"/>
                <w:bCs/>
                <w:szCs w:val="20"/>
              </w:rPr>
              <w:t>）</w:t>
            </w:r>
            <w:r w:rsidR="00BB71AD">
              <w:rPr>
                <w:rFonts w:cs="微软雅黑" w:hint="eastAsia"/>
                <w:bCs/>
                <w:szCs w:val="20"/>
              </w:rPr>
              <w:t>问</w:t>
            </w:r>
            <w:r w:rsidR="00BB71AD">
              <w:tab/>
            </w:r>
            <w:r>
              <w:fldChar w:fldCharType="begin"/>
            </w:r>
            <w:r>
              <w:instrText xml:space="preserve"> PAGEREF _Toc144 </w:instrText>
            </w:r>
            <w:r>
              <w:fldChar w:fldCharType="separate"/>
            </w:r>
            <w:r w:rsidR="00BB71AD">
              <w:t>24</w:t>
            </w:r>
            <w:r>
              <w:fldChar w:fldCharType="end"/>
            </w:r>
          </w:hyperlink>
        </w:p>
        <w:p w14:paraId="4AFACFD3" w14:textId="77777777" w:rsidR="000E3B5A" w:rsidRDefault="00477B91">
          <w:pPr>
            <w:pStyle w:val="TOC3"/>
            <w:tabs>
              <w:tab w:val="right" w:leader="dot" w:pos="7530"/>
            </w:tabs>
          </w:pPr>
          <w:hyperlink w:anchor="_Toc13294" w:history="1">
            <w:r w:rsidR="00BB71AD">
              <w:rPr>
                <w:rFonts w:cs="微软雅黑"/>
                <w:bCs/>
                <w:szCs w:val="20"/>
              </w:rPr>
              <w:t>（</w:t>
            </w:r>
            <w:r w:rsidR="00BB71AD">
              <w:rPr>
                <w:rFonts w:cs="微软雅黑"/>
                <w:bCs/>
                <w:szCs w:val="20"/>
              </w:rPr>
              <w:t>2</w:t>
            </w:r>
            <w:r w:rsidR="00BB71AD">
              <w:rPr>
                <w:rFonts w:cs="微软雅黑"/>
                <w:bCs/>
                <w:szCs w:val="20"/>
              </w:rPr>
              <w:t>）</w:t>
            </w:r>
            <w:r w:rsidR="00BB71AD">
              <w:rPr>
                <w:rFonts w:cs="微软雅黑" w:hint="eastAsia"/>
                <w:bCs/>
                <w:szCs w:val="20"/>
              </w:rPr>
              <w:t>问</w:t>
            </w:r>
            <w:r w:rsidR="00BB71AD">
              <w:tab/>
            </w:r>
            <w:r>
              <w:fldChar w:fldCharType="begin"/>
            </w:r>
            <w:r>
              <w:instrText xml:space="preserve"> PAGEREF _Toc13294 </w:instrText>
            </w:r>
            <w:r>
              <w:fldChar w:fldCharType="separate"/>
            </w:r>
            <w:r w:rsidR="00BB71AD">
              <w:t>25</w:t>
            </w:r>
            <w:r>
              <w:fldChar w:fldCharType="end"/>
            </w:r>
          </w:hyperlink>
        </w:p>
        <w:p w14:paraId="1303AD11" w14:textId="77777777" w:rsidR="000E3B5A" w:rsidRDefault="00477B91">
          <w:pPr>
            <w:pStyle w:val="TOC3"/>
            <w:tabs>
              <w:tab w:val="right" w:leader="dot" w:pos="7530"/>
            </w:tabs>
          </w:pPr>
          <w:hyperlink w:anchor="_Toc8983" w:history="1">
            <w:r w:rsidR="00BB71AD">
              <w:rPr>
                <w:rFonts w:cs="微软雅黑"/>
                <w:bCs/>
                <w:szCs w:val="20"/>
              </w:rPr>
              <w:t>（</w:t>
            </w:r>
            <w:r w:rsidR="00BB71AD">
              <w:rPr>
                <w:rFonts w:cs="微软雅黑"/>
                <w:bCs/>
                <w:szCs w:val="20"/>
              </w:rPr>
              <w:t>3</w:t>
            </w:r>
            <w:r w:rsidR="00BB71AD">
              <w:rPr>
                <w:rFonts w:cs="微软雅黑"/>
                <w:bCs/>
                <w:szCs w:val="20"/>
              </w:rPr>
              <w:t>）</w:t>
            </w:r>
            <w:r w:rsidR="00BB71AD">
              <w:rPr>
                <w:rFonts w:cs="微软雅黑" w:hint="eastAsia"/>
                <w:bCs/>
                <w:szCs w:val="20"/>
              </w:rPr>
              <w:t>问</w:t>
            </w:r>
            <w:r w:rsidR="00BB71AD">
              <w:tab/>
            </w:r>
            <w:r>
              <w:fldChar w:fldCharType="begin"/>
            </w:r>
            <w:r>
              <w:instrText xml:space="preserve"> PAGEREF _Toc8983 </w:instrText>
            </w:r>
            <w:r>
              <w:fldChar w:fldCharType="separate"/>
            </w:r>
            <w:r w:rsidR="00BB71AD">
              <w:t>25</w:t>
            </w:r>
            <w:r>
              <w:fldChar w:fldCharType="end"/>
            </w:r>
          </w:hyperlink>
        </w:p>
        <w:p w14:paraId="0F132FBC" w14:textId="77777777" w:rsidR="000E3B5A" w:rsidRDefault="00477B91">
          <w:pPr>
            <w:pStyle w:val="TOC3"/>
            <w:tabs>
              <w:tab w:val="right" w:leader="dot" w:pos="7530"/>
            </w:tabs>
          </w:pPr>
          <w:hyperlink w:anchor="_Toc24897" w:history="1">
            <w:r w:rsidR="00BB71AD">
              <w:rPr>
                <w:rFonts w:cs="微软雅黑"/>
                <w:bCs/>
                <w:szCs w:val="20"/>
              </w:rPr>
              <w:t>（</w:t>
            </w:r>
            <w:r w:rsidR="00BB71AD">
              <w:rPr>
                <w:rFonts w:cs="微软雅黑"/>
                <w:bCs/>
                <w:szCs w:val="20"/>
              </w:rPr>
              <w:t>4</w:t>
            </w:r>
            <w:r w:rsidR="00BB71AD">
              <w:rPr>
                <w:rFonts w:cs="微软雅黑"/>
                <w:bCs/>
                <w:szCs w:val="20"/>
              </w:rPr>
              <w:t>）</w:t>
            </w:r>
            <w:r w:rsidR="00BB71AD">
              <w:rPr>
                <w:rFonts w:cs="微软雅黑" w:hint="eastAsia"/>
                <w:bCs/>
                <w:szCs w:val="20"/>
              </w:rPr>
              <w:t>问</w:t>
            </w:r>
            <w:r w:rsidR="00BB71AD">
              <w:tab/>
            </w:r>
            <w:r>
              <w:fldChar w:fldCharType="begin"/>
            </w:r>
            <w:r>
              <w:instrText xml:space="preserve"> PAGEREF _Toc24897 </w:instrText>
            </w:r>
            <w:r>
              <w:fldChar w:fldCharType="separate"/>
            </w:r>
            <w:r w:rsidR="00BB71AD">
              <w:t>25</w:t>
            </w:r>
            <w:r>
              <w:fldChar w:fldCharType="end"/>
            </w:r>
          </w:hyperlink>
        </w:p>
        <w:p w14:paraId="6E1AE881" w14:textId="77777777" w:rsidR="000E3B5A" w:rsidRDefault="00477B91">
          <w:pPr>
            <w:pStyle w:val="TOC2"/>
            <w:tabs>
              <w:tab w:val="right" w:leader="dot" w:pos="7530"/>
            </w:tabs>
            <w:ind w:left="480"/>
          </w:pPr>
          <w:hyperlink w:anchor="_Toc19839" w:history="1">
            <w:r w:rsidR="00BB71AD">
              <w:rPr>
                <w:bCs/>
                <w:kern w:val="0"/>
                <w:szCs w:val="30"/>
              </w:rPr>
              <w:t>2、</w:t>
            </w:r>
            <w:r w:rsidR="00BB71AD">
              <w:rPr>
                <w:rFonts w:hint="eastAsia"/>
                <w:bCs/>
                <w:kern w:val="0"/>
                <w:szCs w:val="30"/>
              </w:rPr>
              <w:t>第一轮注册反馈意见</w:t>
            </w:r>
            <w:r w:rsidR="00BB71AD">
              <w:tab/>
            </w:r>
            <w:r>
              <w:fldChar w:fldCharType="begin"/>
            </w:r>
            <w:r>
              <w:instrText xml:space="preserve"> PAGEREF _Toc19839 </w:instrText>
            </w:r>
            <w:r>
              <w:fldChar w:fldCharType="separate"/>
            </w:r>
            <w:r w:rsidR="00BB71AD">
              <w:t>26</w:t>
            </w:r>
            <w:r>
              <w:fldChar w:fldCharType="end"/>
            </w:r>
          </w:hyperlink>
        </w:p>
        <w:p w14:paraId="19569952" w14:textId="77777777" w:rsidR="000E3B5A" w:rsidRDefault="00477B91">
          <w:pPr>
            <w:pStyle w:val="TOC1"/>
            <w:tabs>
              <w:tab w:val="right" w:leader="dot" w:pos="7530"/>
            </w:tabs>
          </w:pPr>
          <w:hyperlink w:anchor="_Toc30594" w:history="1">
            <w:r w:rsidR="00BB71AD">
              <w:rPr>
                <w:bCs/>
                <w:kern w:val="0"/>
                <w:szCs w:val="32"/>
              </w:rPr>
              <w:t>十、</w:t>
            </w:r>
            <w:r w:rsidR="00BB71AD">
              <w:rPr>
                <w:bCs/>
                <w:kern w:val="0"/>
                <w:szCs w:val="32"/>
              </w:rPr>
              <w:t xml:space="preserve"> </w:t>
            </w:r>
            <w:r w:rsidR="00BB71AD">
              <w:rPr>
                <w:rFonts w:hint="eastAsia"/>
                <w:bCs/>
                <w:kern w:val="0"/>
                <w:szCs w:val="32"/>
              </w:rPr>
              <w:t>审核结果及关注问题（核准制）</w:t>
            </w:r>
            <w:r w:rsidR="00BB71AD">
              <w:tab/>
            </w:r>
            <w:r>
              <w:fldChar w:fldCharType="begin"/>
            </w:r>
            <w:r>
              <w:instrText xml:space="preserve"> PAGEREF _Toc30594 </w:instrText>
            </w:r>
            <w:r>
              <w:fldChar w:fldCharType="separate"/>
            </w:r>
            <w:r w:rsidR="00BB71AD">
              <w:t>26</w:t>
            </w:r>
            <w:r>
              <w:fldChar w:fldCharType="end"/>
            </w:r>
          </w:hyperlink>
        </w:p>
        <w:p w14:paraId="2A44AD64" w14:textId="77777777" w:rsidR="000E3B5A" w:rsidRDefault="00477B91">
          <w:pPr>
            <w:pStyle w:val="TOC2"/>
            <w:tabs>
              <w:tab w:val="right" w:leader="dot" w:pos="7530"/>
            </w:tabs>
            <w:ind w:left="480"/>
          </w:pPr>
          <w:hyperlink w:anchor="_Toc17524" w:history="1">
            <w:r w:rsidR="00BB71AD">
              <w:rPr>
                <w:bCs/>
                <w:kern w:val="0"/>
                <w:szCs w:val="30"/>
              </w:rPr>
              <w:t>1、发审委会议关注问题</w:t>
            </w:r>
            <w:r w:rsidR="00BB71AD">
              <w:tab/>
            </w:r>
            <w:r>
              <w:fldChar w:fldCharType="begin"/>
            </w:r>
            <w:r>
              <w:instrText xml:space="preserve"> PAGEREF _Toc17524 </w:instrText>
            </w:r>
            <w:r>
              <w:fldChar w:fldCharType="separate"/>
            </w:r>
            <w:r w:rsidR="00BB71AD">
              <w:t>26</w:t>
            </w:r>
            <w:r>
              <w:fldChar w:fldCharType="end"/>
            </w:r>
          </w:hyperlink>
        </w:p>
        <w:p w14:paraId="27BC9D90" w14:textId="77777777" w:rsidR="000E3B5A" w:rsidRDefault="00477B91">
          <w:pPr>
            <w:pStyle w:val="TOC2"/>
            <w:tabs>
              <w:tab w:val="right" w:leader="dot" w:pos="7530"/>
            </w:tabs>
            <w:ind w:left="480"/>
          </w:pPr>
          <w:hyperlink w:anchor="_Toc30492" w:history="1">
            <w:r w:rsidR="00BB71AD">
              <w:rPr>
                <w:bCs/>
                <w:kern w:val="0"/>
                <w:szCs w:val="30"/>
              </w:rPr>
              <w:t>2、发审委会议关注问题</w:t>
            </w:r>
            <w:r w:rsidR="00BB71AD">
              <w:tab/>
            </w:r>
            <w:r>
              <w:fldChar w:fldCharType="begin"/>
            </w:r>
            <w:r>
              <w:instrText xml:space="preserve"> PAGEREF _Toc30492 </w:instrText>
            </w:r>
            <w:r>
              <w:fldChar w:fldCharType="separate"/>
            </w:r>
            <w:r w:rsidR="00BB71AD">
              <w:t>26</w:t>
            </w:r>
            <w:r>
              <w:fldChar w:fldCharType="end"/>
            </w:r>
          </w:hyperlink>
        </w:p>
        <w:p w14:paraId="09F554B0" w14:textId="77777777" w:rsidR="000E3B5A" w:rsidRDefault="00477B91">
          <w:pPr>
            <w:pStyle w:val="TOC3"/>
            <w:tabs>
              <w:tab w:val="right" w:leader="dot" w:pos="7530"/>
            </w:tabs>
          </w:pPr>
          <w:hyperlink w:anchor="_Toc25439" w:history="1">
            <w:r w:rsidR="00BB71AD">
              <w:rPr>
                <w:rFonts w:cs="微软雅黑" w:hint="eastAsia"/>
                <w:bCs/>
                <w:szCs w:val="20"/>
              </w:rPr>
              <w:t>（</w:t>
            </w:r>
            <w:r w:rsidR="00BB71AD">
              <w:rPr>
                <w:rFonts w:cs="微软雅黑"/>
                <w:bCs/>
                <w:szCs w:val="20"/>
              </w:rPr>
              <w:t>1</w:t>
            </w:r>
            <w:r w:rsidR="00BB71AD">
              <w:rPr>
                <w:rFonts w:cs="微软雅黑"/>
                <w:bCs/>
                <w:szCs w:val="20"/>
              </w:rPr>
              <w:t>）问</w:t>
            </w:r>
            <w:r w:rsidR="00BB71AD">
              <w:tab/>
            </w:r>
            <w:r>
              <w:fldChar w:fldCharType="begin"/>
            </w:r>
            <w:r>
              <w:instrText xml:space="preserve"> PAGEREF _Toc25439 </w:instrText>
            </w:r>
            <w:r>
              <w:fldChar w:fldCharType="separate"/>
            </w:r>
            <w:r w:rsidR="00BB71AD">
              <w:t>27</w:t>
            </w:r>
            <w:r>
              <w:fldChar w:fldCharType="end"/>
            </w:r>
          </w:hyperlink>
        </w:p>
        <w:p w14:paraId="23BEA055" w14:textId="77777777" w:rsidR="000E3B5A" w:rsidRDefault="00477B91">
          <w:pPr>
            <w:pStyle w:val="TOC3"/>
            <w:tabs>
              <w:tab w:val="right" w:leader="dot" w:pos="7530"/>
            </w:tabs>
          </w:pPr>
          <w:hyperlink w:anchor="_Toc24534" w:history="1">
            <w:r w:rsidR="00BB71AD">
              <w:rPr>
                <w:rFonts w:cs="微软雅黑" w:hint="eastAsia"/>
                <w:bCs/>
                <w:szCs w:val="20"/>
              </w:rPr>
              <w:t>（</w:t>
            </w:r>
            <w:r w:rsidR="00BB71AD">
              <w:rPr>
                <w:rFonts w:cs="微软雅黑" w:hint="eastAsia"/>
                <w:bCs/>
                <w:szCs w:val="20"/>
              </w:rPr>
              <w:t>2</w:t>
            </w:r>
            <w:r w:rsidR="00BB71AD">
              <w:rPr>
                <w:rFonts w:cs="微软雅黑" w:hint="eastAsia"/>
                <w:bCs/>
                <w:szCs w:val="20"/>
              </w:rPr>
              <w:t>）问</w:t>
            </w:r>
            <w:r w:rsidR="00BB71AD">
              <w:tab/>
            </w:r>
            <w:r>
              <w:fldChar w:fldCharType="begin"/>
            </w:r>
            <w:r>
              <w:instrText xml:space="preserve"> PAGEREF _Toc24534 </w:instrText>
            </w:r>
            <w:r>
              <w:fldChar w:fldCharType="separate"/>
            </w:r>
            <w:r w:rsidR="00BB71AD">
              <w:t>27</w:t>
            </w:r>
            <w:r>
              <w:fldChar w:fldCharType="end"/>
            </w:r>
          </w:hyperlink>
        </w:p>
        <w:p w14:paraId="63199FCA" w14:textId="77777777" w:rsidR="000E3B5A" w:rsidRDefault="00477B91">
          <w:pPr>
            <w:pStyle w:val="TOC3"/>
            <w:tabs>
              <w:tab w:val="right" w:leader="dot" w:pos="7530"/>
            </w:tabs>
          </w:pPr>
          <w:hyperlink w:anchor="_Toc31969" w:history="1">
            <w:r w:rsidR="00BB71AD">
              <w:rPr>
                <w:rFonts w:cs="微软雅黑" w:hint="eastAsia"/>
                <w:bCs/>
                <w:szCs w:val="20"/>
              </w:rPr>
              <w:t>（</w:t>
            </w:r>
            <w:r w:rsidR="00BB71AD">
              <w:rPr>
                <w:rFonts w:cs="微软雅黑" w:hint="eastAsia"/>
                <w:bCs/>
                <w:szCs w:val="20"/>
              </w:rPr>
              <w:t>3</w:t>
            </w:r>
            <w:r w:rsidR="00BB71AD">
              <w:rPr>
                <w:rFonts w:cs="微软雅黑" w:hint="eastAsia"/>
                <w:bCs/>
                <w:szCs w:val="20"/>
              </w:rPr>
              <w:t>）问</w:t>
            </w:r>
            <w:r w:rsidR="00BB71AD">
              <w:tab/>
            </w:r>
            <w:r>
              <w:fldChar w:fldCharType="begin"/>
            </w:r>
            <w:r>
              <w:instrText xml:space="preserve"> PAGEREF _Toc31969 </w:instrText>
            </w:r>
            <w:r>
              <w:fldChar w:fldCharType="separate"/>
            </w:r>
            <w:r w:rsidR="00BB71AD">
              <w:t>27</w:t>
            </w:r>
            <w:r>
              <w:fldChar w:fldCharType="end"/>
            </w:r>
          </w:hyperlink>
        </w:p>
        <w:p w14:paraId="6913EA16" w14:textId="77777777" w:rsidR="000E3B5A" w:rsidRDefault="00477B91">
          <w:pPr>
            <w:pStyle w:val="TOC3"/>
            <w:tabs>
              <w:tab w:val="right" w:leader="dot" w:pos="7530"/>
            </w:tabs>
          </w:pPr>
          <w:hyperlink w:anchor="_Toc11231" w:history="1">
            <w:r w:rsidR="00BB71AD">
              <w:rPr>
                <w:rFonts w:cs="微软雅黑" w:hint="eastAsia"/>
                <w:bCs/>
                <w:szCs w:val="20"/>
              </w:rPr>
              <w:t>（</w:t>
            </w:r>
            <w:r w:rsidR="00BB71AD">
              <w:rPr>
                <w:rFonts w:cs="微软雅黑" w:hint="eastAsia"/>
                <w:bCs/>
                <w:szCs w:val="20"/>
              </w:rPr>
              <w:t>4</w:t>
            </w:r>
            <w:r w:rsidR="00BB71AD">
              <w:rPr>
                <w:rFonts w:cs="微软雅黑" w:hint="eastAsia"/>
                <w:bCs/>
                <w:szCs w:val="20"/>
              </w:rPr>
              <w:t>）问</w:t>
            </w:r>
            <w:r w:rsidR="00BB71AD">
              <w:tab/>
            </w:r>
            <w:r>
              <w:fldChar w:fldCharType="begin"/>
            </w:r>
            <w:r>
              <w:instrText xml:space="preserve"> PAGEREF _Toc11231 </w:instrText>
            </w:r>
            <w:r>
              <w:fldChar w:fldCharType="separate"/>
            </w:r>
            <w:r w:rsidR="00BB71AD">
              <w:t>27</w:t>
            </w:r>
            <w:r>
              <w:fldChar w:fldCharType="end"/>
            </w:r>
          </w:hyperlink>
        </w:p>
        <w:p w14:paraId="3C0848CD" w14:textId="77777777" w:rsidR="000E3B5A" w:rsidRDefault="00477B91">
          <w:pPr>
            <w:pStyle w:val="TOC1"/>
            <w:tabs>
              <w:tab w:val="right" w:leader="dot" w:pos="7530"/>
            </w:tabs>
          </w:pPr>
          <w:hyperlink w:anchor="_Toc5178" w:history="1">
            <w:r w:rsidR="00BB71AD">
              <w:rPr>
                <w:bCs/>
                <w:kern w:val="0"/>
                <w:szCs w:val="32"/>
                <w:lang w:eastAsia="en-US"/>
              </w:rPr>
              <w:t>十一、</w:t>
            </w:r>
            <w:r w:rsidR="00BB71AD">
              <w:rPr>
                <w:bCs/>
                <w:kern w:val="0"/>
                <w:szCs w:val="32"/>
                <w:lang w:eastAsia="en-US"/>
              </w:rPr>
              <w:t xml:space="preserve"> </w:t>
            </w:r>
            <w:r w:rsidR="00BB71AD">
              <w:rPr>
                <w:rFonts w:hint="eastAsia"/>
                <w:bCs/>
                <w:kern w:val="0"/>
                <w:szCs w:val="32"/>
                <w:lang w:eastAsia="en-US"/>
              </w:rPr>
              <w:t>发行概况</w:t>
            </w:r>
            <w:r w:rsidR="00BB71AD">
              <w:tab/>
            </w:r>
            <w:r>
              <w:fldChar w:fldCharType="begin"/>
            </w:r>
            <w:r>
              <w:instrText xml:space="preserve"> PAGEREF _Toc5178 </w:instrText>
            </w:r>
            <w:r>
              <w:fldChar w:fldCharType="separate"/>
            </w:r>
            <w:r w:rsidR="00BB71AD">
              <w:t>28</w:t>
            </w:r>
            <w:r>
              <w:fldChar w:fldCharType="end"/>
            </w:r>
          </w:hyperlink>
        </w:p>
        <w:p w14:paraId="24DDAF26" w14:textId="77777777" w:rsidR="000E3B5A" w:rsidRDefault="00477B91">
          <w:pPr>
            <w:pStyle w:val="TOC2"/>
            <w:tabs>
              <w:tab w:val="right" w:leader="dot" w:pos="7530"/>
            </w:tabs>
            <w:ind w:left="480"/>
          </w:pPr>
          <w:hyperlink w:anchor="_Toc9239" w:history="1">
            <w:r w:rsidR="00BB71AD">
              <w:rPr>
                <w:bCs/>
                <w:kern w:val="0"/>
                <w:szCs w:val="30"/>
                <w:lang w:eastAsia="en-US"/>
              </w:rPr>
              <w:t>1、</w:t>
            </w:r>
            <w:r w:rsidR="00BB71AD">
              <w:rPr>
                <w:rFonts w:hint="eastAsia"/>
                <w:bCs/>
                <w:kern w:val="0"/>
                <w:szCs w:val="30"/>
                <w:lang w:eastAsia="en-US"/>
              </w:rPr>
              <w:t>发行数据</w:t>
            </w:r>
            <w:r w:rsidR="00BB71AD">
              <w:tab/>
            </w:r>
            <w:r>
              <w:fldChar w:fldCharType="begin"/>
            </w:r>
            <w:r>
              <w:instrText xml:space="preserve"> PAGEREF _Toc9239 </w:instrText>
            </w:r>
            <w:r>
              <w:fldChar w:fldCharType="separate"/>
            </w:r>
            <w:r w:rsidR="00BB71AD">
              <w:t>28</w:t>
            </w:r>
            <w:r>
              <w:fldChar w:fldCharType="end"/>
            </w:r>
          </w:hyperlink>
        </w:p>
        <w:p w14:paraId="67951400" w14:textId="77777777" w:rsidR="000E3B5A" w:rsidRDefault="00477B91">
          <w:pPr>
            <w:pStyle w:val="TOC2"/>
            <w:tabs>
              <w:tab w:val="right" w:leader="dot" w:pos="7530"/>
            </w:tabs>
            <w:ind w:left="480"/>
          </w:pPr>
          <w:hyperlink w:anchor="_Toc24289" w:history="1">
            <w:r w:rsidR="00BB71AD">
              <w:rPr>
                <w:bCs/>
                <w:kern w:val="0"/>
                <w:szCs w:val="30"/>
                <w:lang w:eastAsia="en-US"/>
              </w:rPr>
              <w:t>2、</w:t>
            </w:r>
            <w:r w:rsidR="00BB71AD">
              <w:rPr>
                <w:rFonts w:hint="eastAsia"/>
                <w:bCs/>
                <w:kern w:val="0"/>
                <w:szCs w:val="30"/>
                <w:lang w:eastAsia="en-US"/>
              </w:rPr>
              <w:t>发行费用</w:t>
            </w:r>
            <w:r w:rsidR="00BB71AD">
              <w:tab/>
            </w:r>
            <w:r>
              <w:fldChar w:fldCharType="begin"/>
            </w:r>
            <w:r>
              <w:instrText xml:space="preserve"> PAGEREF _Toc24289 </w:instrText>
            </w:r>
            <w:r>
              <w:fldChar w:fldCharType="separate"/>
            </w:r>
            <w:r w:rsidR="00BB71AD">
              <w:t>28</w:t>
            </w:r>
            <w:r>
              <w:fldChar w:fldCharType="end"/>
            </w:r>
          </w:hyperlink>
        </w:p>
        <w:p w14:paraId="5D2D43FA" w14:textId="77777777" w:rsidR="000E3B5A" w:rsidRDefault="00477B91">
          <w:pPr>
            <w:pStyle w:val="TOC2"/>
            <w:tabs>
              <w:tab w:val="right" w:leader="dot" w:pos="7530"/>
            </w:tabs>
            <w:ind w:left="480"/>
          </w:pPr>
          <w:hyperlink w:anchor="_Toc24527" w:history="1">
            <w:r w:rsidR="00BB71AD">
              <w:rPr>
                <w:bCs/>
                <w:kern w:val="0"/>
                <w:szCs w:val="30"/>
                <w:lang w:eastAsia="en-US"/>
              </w:rPr>
              <w:t>3、</w:t>
            </w:r>
            <w:r w:rsidR="00BB71AD">
              <w:rPr>
                <w:rFonts w:hint="eastAsia"/>
                <w:bCs/>
                <w:kern w:val="0"/>
                <w:szCs w:val="30"/>
                <w:lang w:eastAsia="en-US"/>
              </w:rPr>
              <w:t>战略配售情况</w:t>
            </w:r>
            <w:r w:rsidR="00BB71AD">
              <w:tab/>
            </w:r>
            <w:r>
              <w:fldChar w:fldCharType="begin"/>
            </w:r>
            <w:r>
              <w:instrText xml:space="preserve"> PAGEREF _Toc24527 </w:instrText>
            </w:r>
            <w:r>
              <w:fldChar w:fldCharType="separate"/>
            </w:r>
            <w:r w:rsidR="00BB71AD">
              <w:t>29</w:t>
            </w:r>
            <w:r>
              <w:fldChar w:fldCharType="end"/>
            </w:r>
          </w:hyperlink>
        </w:p>
        <w:p w14:paraId="2C95B0F4" w14:textId="77777777" w:rsidR="000E3B5A" w:rsidRDefault="00477B91">
          <w:pPr>
            <w:pStyle w:val="TOC1"/>
            <w:tabs>
              <w:tab w:val="right" w:leader="dot" w:pos="7530"/>
            </w:tabs>
          </w:pPr>
          <w:hyperlink w:anchor="_Toc14291" w:history="1">
            <w:r w:rsidR="00BB71AD">
              <w:rPr>
                <w:bCs/>
                <w:kern w:val="0"/>
                <w:szCs w:val="32"/>
                <w:lang w:eastAsia="en-US"/>
              </w:rPr>
              <w:t>十二、</w:t>
            </w:r>
            <w:r w:rsidR="00BB71AD">
              <w:rPr>
                <w:bCs/>
                <w:kern w:val="0"/>
                <w:szCs w:val="32"/>
                <w:lang w:eastAsia="en-US"/>
              </w:rPr>
              <w:t xml:space="preserve"> </w:t>
            </w:r>
            <w:r w:rsidR="00BB71AD">
              <w:rPr>
                <w:rFonts w:hint="eastAsia"/>
                <w:bCs/>
                <w:kern w:val="0"/>
                <w:szCs w:val="32"/>
                <w:lang w:eastAsia="en-US"/>
              </w:rPr>
              <w:t>中介机构</w:t>
            </w:r>
            <w:r w:rsidR="00BB71AD">
              <w:tab/>
            </w:r>
            <w:r>
              <w:fldChar w:fldCharType="begin"/>
            </w:r>
            <w:r>
              <w:instrText xml:space="preserve"> PAGEREF _Toc14291 </w:instrText>
            </w:r>
            <w:r>
              <w:fldChar w:fldCharType="separate"/>
            </w:r>
            <w:r w:rsidR="00BB71AD">
              <w:t>29</w:t>
            </w:r>
            <w:r>
              <w:fldChar w:fldCharType="end"/>
            </w:r>
          </w:hyperlink>
        </w:p>
        <w:p w14:paraId="05B24009" w14:textId="77777777" w:rsidR="000E3B5A" w:rsidRDefault="00477B91">
          <w:pPr>
            <w:pStyle w:val="TOC2"/>
            <w:tabs>
              <w:tab w:val="right" w:leader="dot" w:pos="7530"/>
            </w:tabs>
            <w:ind w:left="480"/>
          </w:pPr>
          <w:hyperlink w:anchor="_Toc4946" w:history="1">
            <w:r w:rsidR="00BB71AD">
              <w:rPr>
                <w:bCs/>
                <w:kern w:val="0"/>
                <w:szCs w:val="30"/>
                <w:lang w:eastAsia="en-US"/>
              </w:rPr>
              <w:t>1、</w:t>
            </w:r>
            <w:r w:rsidR="00BB71AD">
              <w:rPr>
                <w:rFonts w:hint="eastAsia"/>
                <w:bCs/>
                <w:kern w:val="0"/>
                <w:szCs w:val="30"/>
                <w:lang w:eastAsia="en-US"/>
              </w:rPr>
              <w:t>保荐机构</w:t>
            </w:r>
            <w:r w:rsidR="00BB71AD">
              <w:tab/>
            </w:r>
            <w:r>
              <w:fldChar w:fldCharType="begin"/>
            </w:r>
            <w:r>
              <w:instrText xml:space="preserve"> PAGEREF _Toc4946 </w:instrText>
            </w:r>
            <w:r>
              <w:fldChar w:fldCharType="separate"/>
            </w:r>
            <w:r w:rsidR="00BB71AD">
              <w:t>29</w:t>
            </w:r>
            <w:r>
              <w:fldChar w:fldCharType="end"/>
            </w:r>
          </w:hyperlink>
        </w:p>
        <w:p w14:paraId="224F4002" w14:textId="77777777" w:rsidR="000E3B5A" w:rsidRDefault="00477B91">
          <w:pPr>
            <w:pStyle w:val="TOC2"/>
            <w:tabs>
              <w:tab w:val="right" w:leader="dot" w:pos="7530"/>
            </w:tabs>
            <w:ind w:left="480"/>
          </w:pPr>
          <w:hyperlink w:anchor="_Toc14946" w:history="1">
            <w:r w:rsidR="00BB71AD">
              <w:rPr>
                <w:bCs/>
                <w:kern w:val="0"/>
                <w:szCs w:val="30"/>
              </w:rPr>
              <w:t>2、</w:t>
            </w:r>
            <w:r w:rsidR="00BB71AD">
              <w:rPr>
                <w:rFonts w:hint="eastAsia"/>
                <w:bCs/>
                <w:kern w:val="0"/>
                <w:szCs w:val="30"/>
              </w:rPr>
              <w:t>律师事务所</w:t>
            </w:r>
            <w:r w:rsidR="00BB71AD">
              <w:tab/>
            </w:r>
            <w:r>
              <w:fldChar w:fldCharType="begin"/>
            </w:r>
            <w:r>
              <w:instrText xml:space="preserve"> PAGEREF _Toc14946 </w:instrText>
            </w:r>
            <w:r>
              <w:fldChar w:fldCharType="separate"/>
            </w:r>
            <w:r w:rsidR="00BB71AD">
              <w:t>29</w:t>
            </w:r>
            <w:r>
              <w:fldChar w:fldCharType="end"/>
            </w:r>
          </w:hyperlink>
        </w:p>
        <w:p w14:paraId="5557630B" w14:textId="77777777" w:rsidR="000E3B5A" w:rsidRDefault="00477B91">
          <w:pPr>
            <w:pStyle w:val="TOC2"/>
            <w:tabs>
              <w:tab w:val="right" w:leader="dot" w:pos="7530"/>
            </w:tabs>
            <w:ind w:left="480"/>
          </w:pPr>
          <w:hyperlink w:anchor="_Toc11256" w:history="1">
            <w:r w:rsidR="00BB71AD">
              <w:rPr>
                <w:bCs/>
                <w:kern w:val="0"/>
                <w:szCs w:val="30"/>
              </w:rPr>
              <w:t>3、</w:t>
            </w:r>
            <w:r w:rsidR="00BB71AD">
              <w:rPr>
                <w:rFonts w:hint="eastAsia"/>
                <w:bCs/>
                <w:kern w:val="0"/>
                <w:szCs w:val="30"/>
              </w:rPr>
              <w:t>会计师事务所</w:t>
            </w:r>
            <w:r w:rsidR="00BB71AD">
              <w:tab/>
            </w:r>
            <w:r>
              <w:fldChar w:fldCharType="begin"/>
            </w:r>
            <w:r>
              <w:instrText xml:space="preserve"> PAGEREF _Toc11256 </w:instrText>
            </w:r>
            <w:r>
              <w:fldChar w:fldCharType="separate"/>
            </w:r>
            <w:r w:rsidR="00BB71AD">
              <w:t>29</w:t>
            </w:r>
            <w:r>
              <w:fldChar w:fldCharType="end"/>
            </w:r>
          </w:hyperlink>
        </w:p>
        <w:p w14:paraId="147F806E" w14:textId="77777777" w:rsidR="000E3B5A" w:rsidRDefault="00477B91">
          <w:pPr>
            <w:pStyle w:val="TOC2"/>
            <w:tabs>
              <w:tab w:val="right" w:leader="dot" w:pos="7530"/>
            </w:tabs>
            <w:ind w:left="480"/>
          </w:pPr>
          <w:hyperlink w:anchor="_Toc10388" w:history="1">
            <w:r w:rsidR="00BB71AD">
              <w:rPr>
                <w:bCs/>
                <w:kern w:val="0"/>
                <w:szCs w:val="30"/>
              </w:rPr>
              <w:t>4、</w:t>
            </w:r>
            <w:r w:rsidR="00BB71AD">
              <w:rPr>
                <w:rFonts w:hint="eastAsia"/>
                <w:bCs/>
                <w:kern w:val="0"/>
                <w:szCs w:val="30"/>
              </w:rPr>
              <w:t>副主承销商</w:t>
            </w:r>
            <w:r w:rsidR="00BB71AD">
              <w:tab/>
            </w:r>
            <w:r>
              <w:fldChar w:fldCharType="begin"/>
            </w:r>
            <w:r>
              <w:instrText xml:space="preserve"> PAGEREF _Toc10388 </w:instrText>
            </w:r>
            <w:r>
              <w:fldChar w:fldCharType="separate"/>
            </w:r>
            <w:r w:rsidR="00BB71AD">
              <w:t>30</w:t>
            </w:r>
            <w:r>
              <w:fldChar w:fldCharType="end"/>
            </w:r>
          </w:hyperlink>
        </w:p>
        <w:p w14:paraId="7A6EB0DB" w14:textId="77777777" w:rsidR="000E3B5A" w:rsidRDefault="00477B91">
          <w:pPr>
            <w:pStyle w:val="TOC2"/>
            <w:tabs>
              <w:tab w:val="right" w:leader="dot" w:pos="7530"/>
            </w:tabs>
            <w:ind w:left="480"/>
          </w:pPr>
          <w:hyperlink w:anchor="_Toc28052" w:history="1">
            <w:r w:rsidR="00BB71AD">
              <w:rPr>
                <w:bCs/>
                <w:kern w:val="0"/>
                <w:szCs w:val="30"/>
              </w:rPr>
              <w:t>5、</w:t>
            </w:r>
            <w:r w:rsidR="00BB71AD">
              <w:rPr>
                <w:rFonts w:hint="eastAsia"/>
                <w:bCs/>
                <w:kern w:val="0"/>
                <w:szCs w:val="30"/>
              </w:rPr>
              <w:t>验资机构</w:t>
            </w:r>
            <w:r w:rsidR="00BB71AD">
              <w:tab/>
            </w:r>
            <w:r>
              <w:fldChar w:fldCharType="begin"/>
            </w:r>
            <w:r>
              <w:instrText xml:space="preserve"> PAGEREF _Toc28052 </w:instrText>
            </w:r>
            <w:r>
              <w:fldChar w:fldCharType="separate"/>
            </w:r>
            <w:r w:rsidR="00BB71AD">
              <w:t>30</w:t>
            </w:r>
            <w:r>
              <w:fldChar w:fldCharType="end"/>
            </w:r>
          </w:hyperlink>
        </w:p>
        <w:p w14:paraId="0383CAE8" w14:textId="77777777" w:rsidR="000E3B5A" w:rsidRDefault="00477B91">
          <w:pPr>
            <w:pStyle w:val="TOC2"/>
            <w:tabs>
              <w:tab w:val="right" w:leader="dot" w:pos="7530"/>
            </w:tabs>
            <w:ind w:left="480"/>
          </w:pPr>
          <w:hyperlink w:anchor="_Toc8523" w:history="1">
            <w:r w:rsidR="00BB71AD">
              <w:rPr>
                <w:bCs/>
                <w:kern w:val="0"/>
                <w:szCs w:val="30"/>
              </w:rPr>
              <w:t>6、</w:t>
            </w:r>
            <w:r w:rsidR="00BB71AD">
              <w:rPr>
                <w:rFonts w:hint="eastAsia"/>
                <w:bCs/>
                <w:kern w:val="0"/>
                <w:szCs w:val="30"/>
              </w:rPr>
              <w:t>验资复核机构</w:t>
            </w:r>
            <w:r w:rsidR="00BB71AD">
              <w:tab/>
            </w:r>
            <w:r>
              <w:fldChar w:fldCharType="begin"/>
            </w:r>
            <w:r>
              <w:instrText xml:space="preserve"> PAGEREF _Toc8523 </w:instrText>
            </w:r>
            <w:r>
              <w:fldChar w:fldCharType="separate"/>
            </w:r>
            <w:r w:rsidR="00BB71AD">
              <w:t>30</w:t>
            </w:r>
            <w:r>
              <w:fldChar w:fldCharType="end"/>
            </w:r>
          </w:hyperlink>
        </w:p>
        <w:p w14:paraId="720BD7CE" w14:textId="77777777" w:rsidR="000E3B5A" w:rsidRDefault="00477B91">
          <w:pPr>
            <w:pStyle w:val="TOC2"/>
            <w:tabs>
              <w:tab w:val="right" w:leader="dot" w:pos="7530"/>
            </w:tabs>
            <w:ind w:left="480"/>
          </w:pPr>
          <w:hyperlink w:anchor="_Toc9331" w:history="1">
            <w:r w:rsidR="00BB71AD">
              <w:rPr>
                <w:bCs/>
                <w:kern w:val="0"/>
                <w:szCs w:val="30"/>
              </w:rPr>
              <w:t>7、</w:t>
            </w:r>
            <w:r w:rsidR="00BB71AD">
              <w:rPr>
                <w:rFonts w:hint="eastAsia"/>
                <w:bCs/>
                <w:kern w:val="0"/>
                <w:szCs w:val="30"/>
              </w:rPr>
              <w:t>资产评估机构</w:t>
            </w:r>
            <w:r w:rsidR="00BB71AD">
              <w:tab/>
            </w:r>
            <w:r>
              <w:fldChar w:fldCharType="begin"/>
            </w:r>
            <w:r>
              <w:instrText xml:space="preserve"> PAGEREF _Toc9331 </w:instrText>
            </w:r>
            <w:r>
              <w:fldChar w:fldCharType="separate"/>
            </w:r>
            <w:r w:rsidR="00BB71AD">
              <w:t>30</w:t>
            </w:r>
            <w:r>
              <w:fldChar w:fldCharType="end"/>
            </w:r>
          </w:hyperlink>
        </w:p>
        <w:p w14:paraId="4B62FC83" w14:textId="77777777" w:rsidR="000E3B5A" w:rsidRDefault="00477B91">
          <w:pPr>
            <w:pStyle w:val="TOC1"/>
            <w:tabs>
              <w:tab w:val="right" w:leader="dot" w:pos="7530"/>
            </w:tabs>
          </w:pPr>
          <w:hyperlink w:anchor="_Toc3272" w:history="1">
            <w:r w:rsidR="00BB71AD">
              <w:rPr>
                <w:bCs/>
                <w:kern w:val="0"/>
                <w:szCs w:val="32"/>
                <w:lang w:eastAsia="en-US"/>
              </w:rPr>
              <w:t>十三、</w:t>
            </w:r>
            <w:r w:rsidR="00BB71AD">
              <w:rPr>
                <w:bCs/>
                <w:kern w:val="0"/>
                <w:szCs w:val="32"/>
                <w:lang w:eastAsia="en-US"/>
              </w:rPr>
              <w:t xml:space="preserve"> </w:t>
            </w:r>
            <w:r w:rsidR="00BB71AD">
              <w:rPr>
                <w:rFonts w:hint="eastAsia"/>
                <w:bCs/>
                <w:kern w:val="0"/>
                <w:szCs w:val="32"/>
                <w:lang w:eastAsia="en-US"/>
              </w:rPr>
              <w:t>释义与说明</w:t>
            </w:r>
            <w:r w:rsidR="00BB71AD">
              <w:tab/>
            </w:r>
            <w:r>
              <w:fldChar w:fldCharType="begin"/>
            </w:r>
            <w:r>
              <w:instrText xml:space="preserve"> PAGEREF _Toc3272 </w:instrText>
            </w:r>
            <w:r>
              <w:fldChar w:fldCharType="separate"/>
            </w:r>
            <w:r w:rsidR="00BB71AD">
              <w:t>30</w:t>
            </w:r>
            <w:r>
              <w:fldChar w:fldCharType="end"/>
            </w:r>
          </w:hyperlink>
        </w:p>
        <w:p w14:paraId="2F7DFF0A" w14:textId="77777777" w:rsidR="000E3B5A" w:rsidRDefault="00BB71AD">
          <w:r>
            <w:rPr>
              <w:bCs/>
              <w:lang w:val="zh-CN"/>
            </w:rPr>
            <w:fldChar w:fldCharType="end"/>
          </w:r>
        </w:p>
      </w:sdtContent>
    </w:sdt>
    <w:p w14:paraId="0FADE71F" w14:textId="77777777" w:rsidR="000E3B5A" w:rsidRDefault="00BB71AD">
      <w:pPr>
        <w:widowControl/>
        <w:spacing w:line="240" w:lineRule="auto"/>
        <w:jc w:val="left"/>
        <w:rPr>
          <w:color w:val="1056AB"/>
          <w:lang w:eastAsia="en-US"/>
        </w:rPr>
      </w:pPr>
      <w:r>
        <w:rPr>
          <w:color w:val="1056AB"/>
          <w:lang w:eastAsia="en-US"/>
        </w:rPr>
        <w:br w:type="page"/>
      </w:r>
    </w:p>
    <w:p w14:paraId="1D88447D" w14:textId="77777777" w:rsidR="000E3B5A" w:rsidRDefault="000E3B5A">
      <w:pPr>
        <w:rPr>
          <w:color w:val="1056AB"/>
          <w:lang w:eastAsia="en-US"/>
        </w:rPr>
      </w:pPr>
    </w:p>
    <w:p w14:paraId="0FB83A0B" w14:textId="77777777" w:rsidR="000E3B5A" w:rsidRDefault="00BB71AD">
      <w:pPr>
        <w:pStyle w:val="1"/>
        <w:numPr>
          <w:ilvl w:val="0"/>
          <w:numId w:val="1"/>
        </w:numPr>
        <w:jc w:val="left"/>
        <w:rPr>
          <w:bCs/>
          <w:color w:val="333399"/>
          <w:kern w:val="0"/>
          <w:sz w:val="32"/>
          <w:szCs w:val="32"/>
          <w:lang w:eastAsia="en-US"/>
        </w:rPr>
      </w:pPr>
      <w:bookmarkStart w:id="1" w:name="_Toc3784"/>
      <w:bookmarkStart w:id="2" w:name="_Toc608059454_WPSOffice_Level1"/>
      <w:proofErr w:type="spellStart"/>
      <w:r>
        <w:rPr>
          <w:rFonts w:hint="eastAsia"/>
          <w:bCs/>
          <w:color w:val="333399"/>
          <w:kern w:val="0"/>
          <w:sz w:val="32"/>
          <w:szCs w:val="32"/>
          <w:lang w:eastAsia="en-US"/>
        </w:rPr>
        <w:t>IPO进程</w:t>
      </w:r>
      <w:bookmarkEnd w:id="0"/>
      <w:bookmarkEnd w:id="1"/>
      <w:bookmarkEnd w:id="2"/>
      <w:proofErr w:type="spellEnd"/>
    </w:p>
    <w:tbl>
      <w:tblPr>
        <w:tblStyle w:val="-1"/>
        <w:tblW w:w="6596" w:type="pct"/>
        <w:tblInd w:w="-2229" w:type="dxa"/>
        <w:tblBorders>
          <w:top w:val="single" w:sz="18" w:space="0" w:color="83B5F6"/>
          <w:bottom w:val="single" w:sz="18" w:space="0" w:color="83B5F6"/>
          <w:insideH w:val="dotted" w:sz="4" w:space="0" w:color="83B5F6"/>
          <w:insideV w:val="dotted" w:sz="4" w:space="0" w:color="83B5F6"/>
        </w:tblBorders>
        <w:shd w:val="clear" w:color="auto" w:fill="E8F3FF"/>
        <w:tblLayout w:type="fixed"/>
        <w:tblLook w:val="04A0" w:firstRow="1" w:lastRow="0" w:firstColumn="1" w:lastColumn="0" w:noHBand="0" w:noVBand="1"/>
      </w:tblPr>
      <w:tblGrid>
        <w:gridCol w:w="1891"/>
        <w:gridCol w:w="1486"/>
        <w:gridCol w:w="1689"/>
        <w:gridCol w:w="1854"/>
        <w:gridCol w:w="1415"/>
        <w:gridCol w:w="1599"/>
      </w:tblGrid>
      <w:tr w:rsidR="00BB71AD" w14:paraId="21B6140B" w14:textId="77777777" w:rsidTr="008854C4">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700" w:type="pct"/>
            <w:gridSpan w:val="2"/>
            <w:tcBorders>
              <w:right w:val="dotted" w:sz="4" w:space="0" w:color="5B9BD5" w:themeColor="accent1"/>
              <w:tl2br w:val="nil"/>
              <w:tr2bl w:val="nil"/>
            </w:tcBorders>
            <w:shd w:val="clear" w:color="auto" w:fill="E8F3FF"/>
            <w:noWrap/>
            <w:vAlign w:val="center"/>
          </w:tcPr>
          <w:p w14:paraId="2997682D" w14:textId="77777777" w:rsidR="000E3B5A" w:rsidRDefault="00BB71AD">
            <w:pPr>
              <w:jc w:val="center"/>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辅导阶段</w:t>
            </w:r>
          </w:p>
        </w:tc>
        <w:tc>
          <w:tcPr>
            <w:tcW w:w="1783" w:type="pct"/>
            <w:gridSpan w:val="2"/>
            <w:tcBorders>
              <w:left w:val="dotted" w:sz="4" w:space="0" w:color="5B9BD5" w:themeColor="accent1"/>
              <w:right w:val="dotted" w:sz="4" w:space="0" w:color="5B9BD5" w:themeColor="accent1"/>
              <w:tl2br w:val="nil"/>
              <w:tr2bl w:val="nil"/>
            </w:tcBorders>
            <w:shd w:val="clear" w:color="auto" w:fill="E8F3FF"/>
            <w:noWrap/>
            <w:vAlign w:val="center"/>
          </w:tcPr>
          <w:p w14:paraId="30845852" w14:textId="77777777" w:rsidR="000E3B5A" w:rsidRDefault="00BB71AD">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审核阶段</w:t>
            </w:r>
          </w:p>
        </w:tc>
        <w:tc>
          <w:tcPr>
            <w:tcW w:w="1517" w:type="pct"/>
            <w:gridSpan w:val="2"/>
            <w:tcBorders>
              <w:left w:val="dotted" w:sz="4" w:space="0" w:color="5B9BD5" w:themeColor="accent1"/>
              <w:tl2br w:val="nil"/>
              <w:tr2bl w:val="nil"/>
            </w:tcBorders>
            <w:shd w:val="clear" w:color="auto" w:fill="E8F3FF"/>
            <w:noWrap/>
            <w:vAlign w:val="center"/>
          </w:tcPr>
          <w:p w14:paraId="603D10B0" w14:textId="77777777" w:rsidR="000E3B5A" w:rsidRDefault="00BB71AD">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发行阶段</w:t>
            </w:r>
          </w:p>
        </w:tc>
      </w:tr>
      <w:tr w:rsidR="000E3B5A" w14:paraId="38C6EE32" w14:textId="77777777" w:rsidTr="008854C4">
        <w:trPr>
          <w:trHeight w:val="533"/>
        </w:trPr>
        <w:tc>
          <w:tcPr>
            <w:cnfStyle w:val="001000000000" w:firstRow="0" w:lastRow="0" w:firstColumn="1" w:lastColumn="0" w:oddVBand="0" w:evenVBand="0" w:oddHBand="0" w:evenHBand="0" w:firstRowFirstColumn="0" w:firstRowLastColumn="0" w:lastRowFirstColumn="0" w:lastRowLastColumn="0"/>
            <w:tcW w:w="952" w:type="pct"/>
            <w:tcBorders>
              <w:tl2br w:val="nil"/>
              <w:tr2bl w:val="nil"/>
            </w:tcBorders>
            <w:shd w:val="clear" w:color="auto" w:fill="E8F3FF"/>
            <w:noWrap/>
            <w:vAlign w:val="center"/>
          </w:tcPr>
          <w:p w14:paraId="612BB73F" w14:textId="77777777" w:rsidR="000E3B5A" w:rsidRDefault="00BB71AD">
            <w:pPr>
              <w:widowControl/>
              <w:jc w:val="center"/>
              <w:textAlignment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kern w:val="0"/>
                <w:sz w:val="21"/>
                <w:szCs w:val="21"/>
                <w:lang w:bidi="ar"/>
              </w:rPr>
              <w:t>时间</w:t>
            </w:r>
          </w:p>
        </w:tc>
        <w:tc>
          <w:tcPr>
            <w:tcW w:w="748" w:type="pct"/>
            <w:tcBorders>
              <w:tl2br w:val="nil"/>
              <w:tr2bl w:val="nil"/>
            </w:tcBorders>
            <w:shd w:val="clear" w:color="auto" w:fill="E8F3FF"/>
            <w:noWrap/>
            <w:vAlign w:val="center"/>
          </w:tcPr>
          <w:p w14:paraId="6521D024" w14:textId="77777777" w:rsidR="000E3B5A" w:rsidRDefault="00BB71AD">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sz w:val="21"/>
                <w:szCs w:val="21"/>
              </w:rPr>
            </w:pPr>
            <w:r>
              <w:rPr>
                <w:rFonts w:asciiTheme="minorEastAsia" w:eastAsiaTheme="minorEastAsia" w:hAnsiTheme="minorEastAsia" w:cstheme="minorEastAsia" w:hint="eastAsia"/>
                <w:b/>
                <w:bCs/>
                <w:kern w:val="0"/>
                <w:sz w:val="21"/>
                <w:szCs w:val="21"/>
                <w:lang w:bidi="ar"/>
              </w:rPr>
              <w:t>进程类型</w:t>
            </w:r>
          </w:p>
        </w:tc>
        <w:tc>
          <w:tcPr>
            <w:tcW w:w="850" w:type="pct"/>
            <w:tcBorders>
              <w:tl2br w:val="nil"/>
              <w:tr2bl w:val="nil"/>
            </w:tcBorders>
            <w:shd w:val="clear" w:color="auto" w:fill="E8F3FF"/>
            <w:noWrap/>
            <w:vAlign w:val="center"/>
          </w:tcPr>
          <w:p w14:paraId="5D3AD044" w14:textId="77777777" w:rsidR="000E3B5A" w:rsidRDefault="00BB71AD">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sz w:val="21"/>
                <w:szCs w:val="21"/>
              </w:rPr>
            </w:pPr>
            <w:r>
              <w:rPr>
                <w:rFonts w:asciiTheme="minorEastAsia" w:eastAsiaTheme="minorEastAsia" w:hAnsiTheme="minorEastAsia" w:cstheme="minorEastAsia" w:hint="eastAsia"/>
                <w:b/>
                <w:bCs/>
                <w:kern w:val="0"/>
                <w:sz w:val="21"/>
                <w:szCs w:val="21"/>
                <w:lang w:bidi="ar"/>
              </w:rPr>
              <w:t>时间</w:t>
            </w:r>
          </w:p>
        </w:tc>
        <w:tc>
          <w:tcPr>
            <w:tcW w:w="933" w:type="pct"/>
            <w:tcBorders>
              <w:tl2br w:val="nil"/>
              <w:tr2bl w:val="nil"/>
            </w:tcBorders>
            <w:shd w:val="clear" w:color="auto" w:fill="E8F3FF"/>
            <w:noWrap/>
            <w:vAlign w:val="center"/>
          </w:tcPr>
          <w:p w14:paraId="34549CB7" w14:textId="77777777" w:rsidR="000E3B5A" w:rsidRDefault="00BB71AD">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sz w:val="21"/>
                <w:szCs w:val="21"/>
              </w:rPr>
            </w:pPr>
            <w:r>
              <w:rPr>
                <w:rFonts w:asciiTheme="minorEastAsia" w:eastAsiaTheme="minorEastAsia" w:hAnsiTheme="minorEastAsia" w:cstheme="minorEastAsia" w:hint="eastAsia"/>
                <w:b/>
                <w:bCs/>
                <w:kern w:val="0"/>
                <w:sz w:val="21"/>
                <w:szCs w:val="21"/>
                <w:lang w:bidi="ar"/>
              </w:rPr>
              <w:t>进程类型</w:t>
            </w:r>
          </w:p>
        </w:tc>
        <w:tc>
          <w:tcPr>
            <w:tcW w:w="712" w:type="pct"/>
            <w:tcBorders>
              <w:tl2br w:val="nil"/>
              <w:tr2bl w:val="nil"/>
            </w:tcBorders>
            <w:shd w:val="clear" w:color="auto" w:fill="E8F3FF"/>
            <w:noWrap/>
            <w:vAlign w:val="center"/>
          </w:tcPr>
          <w:p w14:paraId="2D0CF46B" w14:textId="77777777" w:rsidR="000E3B5A" w:rsidRDefault="00BB71AD">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sz w:val="21"/>
                <w:szCs w:val="21"/>
              </w:rPr>
            </w:pPr>
            <w:r>
              <w:rPr>
                <w:rFonts w:asciiTheme="minorEastAsia" w:eastAsiaTheme="minorEastAsia" w:hAnsiTheme="minorEastAsia" w:cstheme="minorEastAsia" w:hint="eastAsia"/>
                <w:b/>
                <w:bCs/>
                <w:kern w:val="0"/>
                <w:sz w:val="21"/>
                <w:szCs w:val="21"/>
                <w:lang w:bidi="ar"/>
              </w:rPr>
              <w:t>时间</w:t>
            </w:r>
          </w:p>
        </w:tc>
        <w:tc>
          <w:tcPr>
            <w:tcW w:w="805" w:type="pct"/>
            <w:tcBorders>
              <w:tl2br w:val="nil"/>
              <w:tr2bl w:val="nil"/>
            </w:tcBorders>
            <w:shd w:val="clear" w:color="auto" w:fill="E8F3FF"/>
            <w:noWrap/>
            <w:vAlign w:val="center"/>
          </w:tcPr>
          <w:p w14:paraId="650981D6" w14:textId="77777777" w:rsidR="000E3B5A" w:rsidRDefault="00BB71AD">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sz w:val="21"/>
                <w:szCs w:val="21"/>
              </w:rPr>
            </w:pPr>
            <w:r>
              <w:rPr>
                <w:rFonts w:asciiTheme="minorEastAsia" w:eastAsiaTheme="minorEastAsia" w:hAnsiTheme="minorEastAsia" w:cstheme="minorEastAsia" w:hint="eastAsia"/>
                <w:b/>
                <w:bCs/>
                <w:kern w:val="0"/>
                <w:sz w:val="21"/>
                <w:szCs w:val="21"/>
                <w:lang w:bidi="ar"/>
              </w:rPr>
              <w:t>进程类型</w:t>
            </w:r>
          </w:p>
        </w:tc>
      </w:tr>
      <w:tr w:rsidR="000E3B5A" w14:paraId="38FA546F" w14:textId="77777777" w:rsidTr="008854C4">
        <w:trPr>
          <w:trHeight w:val="533"/>
        </w:trPr>
        <w:tc>
          <w:tcPr>
            <w:cnfStyle w:val="001000000000" w:firstRow="0" w:lastRow="0" w:firstColumn="1" w:lastColumn="0" w:oddVBand="0" w:evenVBand="0" w:oddHBand="0" w:evenHBand="0" w:firstRowFirstColumn="0" w:firstRowLastColumn="0" w:lastRowFirstColumn="0" w:lastRowLastColumn="0"/>
            <w:tcW w:w="952" w:type="pct"/>
            <w:tcBorders>
              <w:tl2br w:val="nil"/>
              <w:tr2bl w:val="nil"/>
            </w:tcBorders>
            <w:shd w:val="clear" w:color="auto" w:fill="auto"/>
            <w:noWrap/>
            <w:vAlign w:val="center"/>
          </w:tcPr>
          <w:p w14:paraId="42ACCCE1" w14:textId="36DA07FD" w:rsidR="000E3B5A" w:rsidRDefault="00056CB6">
            <w:pPr>
              <w:widowControl/>
              <w:jc w:val="center"/>
              <w:textAlignment w:val="center"/>
              <w:rPr>
                <w:rFonts w:asciiTheme="minorEastAsia" w:eastAsiaTheme="minorEastAsia" w:hAnsiTheme="minorEastAsia" w:cstheme="minorEastAsia"/>
                <w:sz w:val="21"/>
                <w:szCs w:val="21"/>
              </w:rPr>
            </w:pPr>
            <w:r w:rsidRPr="00056CB6">
              <w:rPr>
                <w:rFonts w:asciiTheme="minorEastAsia" w:eastAsiaTheme="minorEastAsia" w:hAnsiTheme="minorEastAsia" w:cstheme="minorEastAsia"/>
                <w:b w:val="0"/>
                <w:bCs w:val="0"/>
                <w:sz w:val="21"/>
                <w:szCs w:val="21"/>
              </w:rPr>
              <w:t>#</w:t>
            </w:r>
            <w:proofErr w:type="spellStart"/>
            <w:r w:rsidRPr="00056CB6">
              <w:rPr>
                <w:rFonts w:asciiTheme="minorEastAsia" w:eastAsiaTheme="minorEastAsia" w:hAnsiTheme="minorEastAsia" w:cstheme="minorEastAsia"/>
                <w:b w:val="0"/>
                <w:bCs w:val="0"/>
                <w:sz w:val="21"/>
                <w:szCs w:val="21"/>
              </w:rPr>
              <w:t>ipo</w:t>
            </w:r>
            <w:proofErr w:type="spellEnd"/>
            <w:r w:rsidRPr="00056CB6">
              <w:rPr>
                <w:rFonts w:asciiTheme="minorEastAsia" w:eastAsiaTheme="minorEastAsia" w:hAnsiTheme="minorEastAsia" w:cstheme="minorEastAsia"/>
                <w:b w:val="0"/>
                <w:bCs w:val="0"/>
                <w:sz w:val="21"/>
                <w:szCs w:val="21"/>
              </w:rPr>
              <w:t>进程表格#</w:t>
            </w:r>
          </w:p>
        </w:tc>
        <w:tc>
          <w:tcPr>
            <w:tcW w:w="748" w:type="pct"/>
            <w:tcBorders>
              <w:tl2br w:val="nil"/>
              <w:tr2bl w:val="nil"/>
            </w:tcBorders>
            <w:shd w:val="clear" w:color="auto" w:fill="auto"/>
            <w:noWrap/>
            <w:vAlign w:val="center"/>
          </w:tcPr>
          <w:p w14:paraId="7A3CAFF9" w14:textId="58D5D52B" w:rsidR="000E3B5A" w:rsidRDefault="000E3B5A">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850" w:type="pct"/>
            <w:tcBorders>
              <w:tl2br w:val="nil"/>
              <w:tr2bl w:val="nil"/>
            </w:tcBorders>
            <w:shd w:val="clear" w:color="auto" w:fill="auto"/>
            <w:noWrap/>
            <w:vAlign w:val="center"/>
          </w:tcPr>
          <w:p w14:paraId="0537D44E" w14:textId="17C49114" w:rsidR="000E3B5A" w:rsidRDefault="000E3B5A">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933" w:type="pct"/>
            <w:tcBorders>
              <w:tl2br w:val="nil"/>
              <w:tr2bl w:val="nil"/>
            </w:tcBorders>
            <w:shd w:val="clear" w:color="auto" w:fill="auto"/>
            <w:noWrap/>
            <w:vAlign w:val="center"/>
          </w:tcPr>
          <w:p w14:paraId="49D856BA" w14:textId="0424963C" w:rsidR="000E3B5A" w:rsidRDefault="000E3B5A">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712" w:type="pct"/>
            <w:tcBorders>
              <w:tl2br w:val="nil"/>
              <w:tr2bl w:val="nil"/>
            </w:tcBorders>
            <w:shd w:val="clear" w:color="auto" w:fill="auto"/>
            <w:noWrap/>
            <w:vAlign w:val="center"/>
          </w:tcPr>
          <w:p w14:paraId="0B8405B9" w14:textId="692A5325" w:rsidR="000E3B5A" w:rsidRDefault="000E3B5A">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805" w:type="pct"/>
            <w:tcBorders>
              <w:tl2br w:val="nil"/>
              <w:tr2bl w:val="nil"/>
            </w:tcBorders>
            <w:shd w:val="clear" w:color="auto" w:fill="auto"/>
            <w:noWrap/>
            <w:vAlign w:val="center"/>
          </w:tcPr>
          <w:p w14:paraId="62DC501D" w14:textId="27DC38CA" w:rsidR="000E3B5A" w:rsidRDefault="000E3B5A">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r w:rsidR="008854C4" w14:paraId="109D043C" w14:textId="77777777" w:rsidTr="008854C4">
        <w:trPr>
          <w:trHeight w:val="90"/>
        </w:trPr>
        <w:tc>
          <w:tcPr>
            <w:cnfStyle w:val="001000000000" w:firstRow="0" w:lastRow="0" w:firstColumn="1" w:lastColumn="0" w:oddVBand="0" w:evenVBand="0" w:oddHBand="0" w:evenHBand="0" w:firstRowFirstColumn="0" w:firstRowLastColumn="0" w:lastRowFirstColumn="0" w:lastRowLastColumn="0"/>
            <w:tcW w:w="1700" w:type="pct"/>
            <w:gridSpan w:val="2"/>
            <w:tcBorders>
              <w:tl2br w:val="nil"/>
              <w:tr2bl w:val="nil"/>
            </w:tcBorders>
            <w:shd w:val="clear" w:color="auto" w:fill="auto"/>
            <w:noWrap/>
            <w:vAlign w:val="center"/>
          </w:tcPr>
          <w:p w14:paraId="10B1B024" w14:textId="56ECFD55" w:rsidR="008854C4" w:rsidRDefault="00612844" w:rsidP="008854C4">
            <w:pPr>
              <w:widowControl/>
              <w:jc w:val="center"/>
              <w:textAlignment w:val="center"/>
              <w:rPr>
                <w:rFonts w:asciiTheme="minorEastAsia" w:eastAsiaTheme="minorEastAsia" w:hAnsiTheme="minorEastAsia" w:cstheme="minorEastAsia"/>
                <w:sz w:val="21"/>
                <w:szCs w:val="21"/>
              </w:rPr>
            </w:pPr>
            <w:r w:rsidRPr="00612844">
              <w:rPr>
                <w:rFonts w:asciiTheme="minorEastAsia" w:eastAsiaTheme="minorEastAsia" w:hAnsiTheme="minorEastAsia" w:cstheme="minorEastAsia"/>
                <w:sz w:val="21"/>
                <w:szCs w:val="21"/>
              </w:rPr>
              <w:t>#辅导历时#</w:t>
            </w:r>
          </w:p>
        </w:tc>
        <w:tc>
          <w:tcPr>
            <w:tcW w:w="1783" w:type="pct"/>
            <w:gridSpan w:val="2"/>
            <w:tcBorders>
              <w:tl2br w:val="nil"/>
              <w:tr2bl w:val="nil"/>
            </w:tcBorders>
            <w:shd w:val="clear" w:color="auto" w:fill="auto"/>
            <w:noWrap/>
            <w:vAlign w:val="center"/>
          </w:tcPr>
          <w:p w14:paraId="0BBF10E0" w14:textId="3DF1B535" w:rsidR="008854C4" w:rsidRDefault="00612844" w:rsidP="008854C4">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sz w:val="21"/>
                <w:szCs w:val="21"/>
              </w:rPr>
            </w:pPr>
            <w:r w:rsidRPr="00612844">
              <w:rPr>
                <w:rFonts w:asciiTheme="minorEastAsia" w:eastAsiaTheme="minorEastAsia" w:hAnsiTheme="minorEastAsia" w:cstheme="minorEastAsia"/>
                <w:b/>
                <w:bCs/>
                <w:kern w:val="0"/>
                <w:sz w:val="21"/>
                <w:szCs w:val="21"/>
                <w:lang w:bidi="ar"/>
              </w:rPr>
              <w:t>#审核历时#</w:t>
            </w:r>
          </w:p>
        </w:tc>
        <w:tc>
          <w:tcPr>
            <w:tcW w:w="1517" w:type="pct"/>
            <w:gridSpan w:val="2"/>
            <w:tcBorders>
              <w:tl2br w:val="nil"/>
              <w:tr2bl w:val="nil"/>
            </w:tcBorders>
            <w:shd w:val="clear" w:color="auto" w:fill="auto"/>
            <w:noWrap/>
            <w:vAlign w:val="center"/>
          </w:tcPr>
          <w:p w14:paraId="3BF712E7" w14:textId="29505912" w:rsidR="008854C4" w:rsidRDefault="00612844" w:rsidP="008854C4">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sz w:val="21"/>
                <w:szCs w:val="21"/>
              </w:rPr>
            </w:pPr>
            <w:r w:rsidRPr="00056CB6">
              <w:rPr>
                <w:rFonts w:asciiTheme="minorEastAsia" w:eastAsiaTheme="minorEastAsia" w:hAnsiTheme="minorEastAsia" w:cstheme="minorEastAsia"/>
                <w:b/>
                <w:bCs/>
                <w:kern w:val="0"/>
                <w:sz w:val="21"/>
                <w:szCs w:val="21"/>
                <w:lang w:bidi="ar"/>
              </w:rPr>
              <w:t>#发行历时#</w:t>
            </w:r>
          </w:p>
        </w:tc>
      </w:tr>
    </w:tbl>
    <w:p w14:paraId="72B81CE1" w14:textId="77777777" w:rsidR="000E3B5A" w:rsidRDefault="000E3B5A">
      <w:pPr>
        <w:rPr>
          <w:rFonts w:ascii="楷体" w:eastAsia="楷体" w:hAnsi="楷体"/>
          <w:color w:val="000000" w:themeColor="text1"/>
        </w:rPr>
      </w:pPr>
      <w:bookmarkStart w:id="3" w:name="_Toc34244351"/>
      <w:bookmarkStart w:id="4" w:name="_Toc34244511"/>
    </w:p>
    <w:p w14:paraId="1C38CE97" w14:textId="77777777" w:rsidR="000E3B5A" w:rsidRDefault="00BB71AD">
      <w:pPr>
        <w:pStyle w:val="1"/>
        <w:numPr>
          <w:ilvl w:val="0"/>
          <w:numId w:val="1"/>
        </w:numPr>
        <w:jc w:val="left"/>
        <w:rPr>
          <w:bCs/>
          <w:color w:val="333399"/>
          <w:kern w:val="0"/>
          <w:sz w:val="32"/>
          <w:szCs w:val="32"/>
          <w:lang w:eastAsia="en-US"/>
        </w:rPr>
      </w:pPr>
      <w:bookmarkStart w:id="5" w:name="_Toc655807500_WPSOffice_Level1"/>
      <w:bookmarkStart w:id="6" w:name="_Toc34299369"/>
      <w:bookmarkStart w:id="7" w:name="_Toc24683"/>
      <w:bookmarkStart w:id="8" w:name="_Toc1148343828_WPSOffice_Level1"/>
      <w:proofErr w:type="spellStart"/>
      <w:r>
        <w:rPr>
          <w:rFonts w:hint="eastAsia"/>
          <w:bCs/>
          <w:color w:val="333399"/>
          <w:kern w:val="0"/>
          <w:sz w:val="32"/>
          <w:szCs w:val="32"/>
          <w:lang w:eastAsia="en-US"/>
        </w:rPr>
        <w:t>公司概况</w:t>
      </w:r>
      <w:bookmarkEnd w:id="3"/>
      <w:bookmarkEnd w:id="4"/>
      <w:bookmarkEnd w:id="5"/>
      <w:bookmarkEnd w:id="6"/>
      <w:bookmarkEnd w:id="7"/>
      <w:bookmarkEnd w:id="8"/>
      <w:proofErr w:type="spellEnd"/>
    </w:p>
    <w:p w14:paraId="4A5A2B3B" w14:textId="77777777" w:rsidR="000E3B5A" w:rsidRDefault="00BB71AD">
      <w:pPr>
        <w:pStyle w:val="2"/>
        <w:spacing w:before="240" w:after="0"/>
        <w:rPr>
          <w:rFonts w:ascii="楷体" w:eastAsia="楷体" w:hAnsi="楷体"/>
          <w:color w:val="2A45A2"/>
          <w:sz w:val="30"/>
          <w:szCs w:val="30"/>
        </w:rPr>
      </w:pPr>
      <w:bookmarkStart w:id="9" w:name="_Toc34244352"/>
      <w:bookmarkStart w:id="10" w:name="_Toc34244512"/>
      <w:bookmarkStart w:id="11" w:name="_Toc4301"/>
      <w:bookmarkStart w:id="12" w:name="_Toc1148343828_WPSOffice_Level2"/>
      <w:bookmarkStart w:id="13" w:name="_Toc34299370"/>
      <w:bookmarkStart w:id="14" w:name="_Toc655807500_WPSOffice_Level2"/>
      <w:r>
        <w:rPr>
          <w:rFonts w:ascii="微软雅黑" w:eastAsia="微软雅黑" w:hAnsi="微软雅黑"/>
          <w:bCs/>
          <w:color w:val="2A45A2"/>
          <w:kern w:val="0"/>
          <w:sz w:val="30"/>
          <w:szCs w:val="30"/>
          <w:lang w:eastAsia="en-US"/>
        </w:rPr>
        <w:t>1、</w:t>
      </w:r>
      <w:r>
        <w:rPr>
          <w:rFonts w:ascii="微软雅黑" w:eastAsia="微软雅黑" w:hAnsi="微软雅黑" w:hint="eastAsia"/>
          <w:bCs/>
          <w:color w:val="2A45A2"/>
          <w:kern w:val="0"/>
          <w:sz w:val="30"/>
          <w:szCs w:val="30"/>
          <w:lang w:eastAsia="en-US"/>
        </w:rPr>
        <w:t>公司概览</w:t>
      </w:r>
      <w:bookmarkEnd w:id="9"/>
      <w:bookmarkEnd w:id="10"/>
      <w:bookmarkEnd w:id="11"/>
      <w:bookmarkEnd w:id="12"/>
      <w:bookmarkEnd w:id="13"/>
      <w:bookmarkEnd w:id="14"/>
    </w:p>
    <w:tbl>
      <w:tblPr>
        <w:tblStyle w:val="-1"/>
        <w:tblW w:w="6622" w:type="pct"/>
        <w:tblInd w:w="-2291" w:type="dxa"/>
        <w:tblBorders>
          <w:top w:val="single" w:sz="18" w:space="0" w:color="83B5F6"/>
          <w:bottom w:val="single" w:sz="18" w:space="0" w:color="83B5F6"/>
          <w:insideH w:val="dotted" w:sz="4" w:space="0" w:color="83B5F6"/>
          <w:insideV w:val="dotted" w:sz="4" w:space="0" w:color="83B5F6"/>
        </w:tblBorders>
        <w:shd w:val="clear" w:color="auto" w:fill="E8F3FF"/>
        <w:tblLook w:val="04A0" w:firstRow="1" w:lastRow="0" w:firstColumn="1" w:lastColumn="0" w:noHBand="0" w:noVBand="1"/>
      </w:tblPr>
      <w:tblGrid>
        <w:gridCol w:w="2221"/>
        <w:gridCol w:w="3777"/>
        <w:gridCol w:w="1833"/>
        <w:gridCol w:w="2142"/>
      </w:tblGrid>
      <w:tr w:rsidR="000E3B5A" w14:paraId="42A539B2" w14:textId="77777777" w:rsidTr="00BB71AD">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113" w:type="pct"/>
            <w:tcBorders>
              <w:right w:val="dotted" w:sz="4" w:space="0" w:color="5B9BD5" w:themeColor="accent1"/>
              <w:tl2br w:val="nil"/>
              <w:tr2bl w:val="nil"/>
            </w:tcBorders>
            <w:shd w:val="clear" w:color="auto" w:fill="E8F3FF"/>
            <w:vAlign w:val="center"/>
          </w:tcPr>
          <w:p w14:paraId="00394F01" w14:textId="77777777" w:rsidR="000E3B5A" w:rsidRDefault="00BB71AD">
            <w:pPr>
              <w:jc w:val="center"/>
              <w:rPr>
                <w:rFonts w:asciiTheme="minorEastAsia" w:eastAsiaTheme="minorEastAsia" w:hAnsiTheme="minorEastAsia" w:cstheme="minorEastAsia"/>
                <w:color w:val="262626" w:themeColor="text1" w:themeTint="D9"/>
                <w:sz w:val="21"/>
                <w:szCs w:val="21"/>
              </w:rPr>
            </w:pPr>
            <w:bookmarkStart w:id="15" w:name="_Toc9675"/>
            <w:bookmarkStart w:id="16" w:name="_Toc34244353"/>
            <w:r>
              <w:rPr>
                <w:rFonts w:asciiTheme="minorEastAsia" w:eastAsiaTheme="minorEastAsia" w:hAnsiTheme="minorEastAsia" w:cstheme="minorEastAsia" w:hint="eastAsia"/>
                <w:color w:val="262626" w:themeColor="text1" w:themeTint="D9"/>
                <w:sz w:val="21"/>
                <w:szCs w:val="21"/>
              </w:rPr>
              <w:t>公司名称</w:t>
            </w:r>
            <w:bookmarkEnd w:id="15"/>
            <w:bookmarkEnd w:id="16"/>
          </w:p>
        </w:tc>
        <w:tc>
          <w:tcPr>
            <w:tcW w:w="3886" w:type="pct"/>
            <w:gridSpan w:val="3"/>
            <w:tcBorders>
              <w:left w:val="dotted" w:sz="4" w:space="0" w:color="5B9BD5" w:themeColor="accent1"/>
              <w:tl2br w:val="nil"/>
              <w:tr2bl w:val="nil"/>
            </w:tcBorders>
            <w:shd w:val="clear" w:color="auto" w:fill="E8F3FF"/>
            <w:vAlign w:val="center"/>
          </w:tcPr>
          <w:p w14:paraId="3198814D" w14:textId="7221A05E" w:rsidR="000E3B5A" w:rsidRDefault="008854C4">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#公司名称#</w:t>
            </w:r>
          </w:p>
        </w:tc>
      </w:tr>
      <w:tr w:rsidR="000E3B5A" w14:paraId="6400684D" w14:textId="77777777" w:rsidTr="000E3B5A">
        <w:trPr>
          <w:trHeight w:val="590"/>
        </w:trPr>
        <w:tc>
          <w:tcPr>
            <w:cnfStyle w:val="001000000000" w:firstRow="0" w:lastRow="0" w:firstColumn="1" w:lastColumn="0" w:oddVBand="0" w:evenVBand="0" w:oddHBand="0" w:evenHBand="0" w:firstRowFirstColumn="0" w:firstRowLastColumn="0" w:lastRowFirstColumn="0" w:lastRowLastColumn="0"/>
            <w:tcW w:w="1113" w:type="pct"/>
            <w:tcBorders>
              <w:tl2br w:val="nil"/>
              <w:tr2bl w:val="nil"/>
            </w:tcBorders>
            <w:shd w:val="clear" w:color="auto" w:fill="auto"/>
            <w:vAlign w:val="center"/>
          </w:tcPr>
          <w:p w14:paraId="57A337E8" w14:textId="77777777" w:rsidR="000E3B5A" w:rsidRDefault="00BB71AD">
            <w:pPr>
              <w:spacing w:line="240" w:lineRule="auto"/>
              <w:jc w:val="center"/>
              <w:rPr>
                <w:rFonts w:asciiTheme="minorEastAsia" w:eastAsiaTheme="minorEastAsia" w:hAnsiTheme="minorEastAsia" w:cstheme="minorEastAsia"/>
                <w:sz w:val="21"/>
                <w:szCs w:val="21"/>
              </w:rPr>
            </w:pPr>
            <w:bookmarkStart w:id="17" w:name="_Toc6105"/>
            <w:bookmarkStart w:id="18" w:name="_Toc34244355"/>
            <w:r>
              <w:rPr>
                <w:rFonts w:asciiTheme="minorEastAsia" w:eastAsiaTheme="minorEastAsia" w:hAnsiTheme="minorEastAsia" w:cstheme="minorEastAsia" w:hint="eastAsia"/>
                <w:sz w:val="21"/>
                <w:szCs w:val="21"/>
              </w:rPr>
              <w:t>简称</w:t>
            </w:r>
            <w:bookmarkEnd w:id="17"/>
            <w:bookmarkEnd w:id="18"/>
          </w:p>
        </w:tc>
        <w:tc>
          <w:tcPr>
            <w:tcW w:w="1893" w:type="pct"/>
            <w:tcBorders>
              <w:tl2br w:val="nil"/>
              <w:tr2bl w:val="nil"/>
            </w:tcBorders>
            <w:shd w:val="clear" w:color="auto" w:fill="auto"/>
            <w:vAlign w:val="center"/>
          </w:tcPr>
          <w:p w14:paraId="2BA49BBF" w14:textId="7629795D" w:rsidR="000E3B5A" w:rsidRDefault="00EA5A5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sidRPr="00EA5A54">
              <w:rPr>
                <w:rFonts w:asciiTheme="minorEastAsia" w:eastAsiaTheme="minorEastAsia" w:hAnsiTheme="minorEastAsia" w:cstheme="minorEastAsia"/>
                <w:sz w:val="21"/>
                <w:szCs w:val="21"/>
              </w:rPr>
              <w:t>#公司简称#</w:t>
            </w:r>
          </w:p>
        </w:tc>
        <w:tc>
          <w:tcPr>
            <w:tcW w:w="919" w:type="pct"/>
            <w:tcBorders>
              <w:tl2br w:val="nil"/>
              <w:tr2bl w:val="nil"/>
            </w:tcBorders>
            <w:shd w:val="clear" w:color="auto" w:fill="auto"/>
            <w:vAlign w:val="center"/>
          </w:tcPr>
          <w:p w14:paraId="64F7A768" w14:textId="77777777" w:rsidR="000E3B5A" w:rsidRDefault="00BB71A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sz w:val="21"/>
                <w:szCs w:val="21"/>
              </w:rPr>
            </w:pPr>
            <w:bookmarkStart w:id="19" w:name="_Toc34244357"/>
            <w:r>
              <w:rPr>
                <w:rFonts w:asciiTheme="minorEastAsia" w:eastAsiaTheme="minorEastAsia" w:hAnsiTheme="minorEastAsia" w:cstheme="minorEastAsia" w:hint="eastAsia"/>
                <w:b/>
                <w:bCs/>
                <w:sz w:val="21"/>
                <w:szCs w:val="21"/>
              </w:rPr>
              <w:t>证券代码</w:t>
            </w:r>
            <w:bookmarkEnd w:id="19"/>
          </w:p>
        </w:tc>
        <w:tc>
          <w:tcPr>
            <w:tcW w:w="1073" w:type="pct"/>
            <w:tcBorders>
              <w:tl2br w:val="nil"/>
              <w:tr2bl w:val="nil"/>
            </w:tcBorders>
            <w:shd w:val="clear" w:color="auto" w:fill="auto"/>
            <w:vAlign w:val="center"/>
          </w:tcPr>
          <w:p w14:paraId="0BDE2364" w14:textId="7DEB40BF" w:rsidR="000E3B5A" w:rsidRDefault="00EA5A5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sidRPr="00EA5A54">
              <w:rPr>
                <w:rFonts w:asciiTheme="minorEastAsia" w:eastAsiaTheme="minorEastAsia" w:hAnsiTheme="minorEastAsia" w:cstheme="minorEastAsia"/>
                <w:sz w:val="21"/>
                <w:szCs w:val="21"/>
              </w:rPr>
              <w:t>#证券代码#</w:t>
            </w:r>
          </w:p>
        </w:tc>
      </w:tr>
      <w:tr w:rsidR="000E3B5A" w14:paraId="0184ED9C" w14:textId="77777777" w:rsidTr="000E3B5A">
        <w:trPr>
          <w:trHeight w:val="590"/>
        </w:trPr>
        <w:tc>
          <w:tcPr>
            <w:cnfStyle w:val="001000000000" w:firstRow="0" w:lastRow="0" w:firstColumn="1" w:lastColumn="0" w:oddVBand="0" w:evenVBand="0" w:oddHBand="0" w:evenHBand="0" w:firstRowFirstColumn="0" w:firstRowLastColumn="0" w:lastRowFirstColumn="0" w:lastRowLastColumn="0"/>
            <w:tcW w:w="1113" w:type="pct"/>
            <w:tcBorders>
              <w:tl2br w:val="nil"/>
              <w:tr2bl w:val="nil"/>
            </w:tcBorders>
            <w:shd w:val="clear" w:color="auto" w:fill="E8F3FF"/>
            <w:vAlign w:val="center"/>
          </w:tcPr>
          <w:p w14:paraId="7EAE3BEB" w14:textId="77777777" w:rsidR="000E3B5A" w:rsidRDefault="00BB71AD">
            <w:pPr>
              <w:spacing w:line="240" w:lineRule="auto"/>
              <w:jc w:val="center"/>
              <w:rPr>
                <w:rFonts w:asciiTheme="minorEastAsia" w:eastAsiaTheme="minorEastAsia" w:hAnsiTheme="minorEastAsia" w:cstheme="minorEastAsia"/>
                <w:sz w:val="21"/>
                <w:szCs w:val="21"/>
              </w:rPr>
            </w:pPr>
            <w:bookmarkStart w:id="20" w:name="_Toc11554"/>
            <w:bookmarkStart w:id="21" w:name="_Toc34244359"/>
            <w:r>
              <w:rPr>
                <w:rFonts w:asciiTheme="minorEastAsia" w:eastAsiaTheme="minorEastAsia" w:hAnsiTheme="minorEastAsia" w:cstheme="minorEastAsia" w:hint="eastAsia"/>
                <w:sz w:val="21"/>
                <w:szCs w:val="21"/>
              </w:rPr>
              <w:t>拟上市板块</w:t>
            </w:r>
            <w:bookmarkEnd w:id="20"/>
            <w:bookmarkEnd w:id="21"/>
          </w:p>
        </w:tc>
        <w:tc>
          <w:tcPr>
            <w:tcW w:w="1893" w:type="pct"/>
            <w:tcBorders>
              <w:tl2br w:val="nil"/>
              <w:tr2bl w:val="nil"/>
            </w:tcBorders>
            <w:shd w:val="clear" w:color="auto" w:fill="E8F3FF"/>
            <w:vAlign w:val="center"/>
          </w:tcPr>
          <w:p w14:paraId="7D3DA06D" w14:textId="0B1348E8" w:rsidR="000E3B5A" w:rsidRDefault="00EA5A5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sidRPr="00EA5A54">
              <w:rPr>
                <w:rFonts w:asciiTheme="minorEastAsia" w:eastAsiaTheme="minorEastAsia" w:hAnsiTheme="minorEastAsia" w:cstheme="minorEastAsia"/>
                <w:sz w:val="21"/>
                <w:szCs w:val="21"/>
              </w:rPr>
              <w:t>#拟上市板块#</w:t>
            </w:r>
          </w:p>
        </w:tc>
        <w:tc>
          <w:tcPr>
            <w:tcW w:w="919" w:type="pct"/>
            <w:tcBorders>
              <w:tl2br w:val="nil"/>
              <w:tr2bl w:val="nil"/>
            </w:tcBorders>
            <w:shd w:val="clear" w:color="auto" w:fill="E8F3FF"/>
            <w:vAlign w:val="center"/>
          </w:tcPr>
          <w:p w14:paraId="404071C1" w14:textId="77777777" w:rsidR="000E3B5A" w:rsidRDefault="00BB71A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sz w:val="21"/>
                <w:szCs w:val="21"/>
              </w:rPr>
            </w:pPr>
            <w:bookmarkStart w:id="22" w:name="_Toc34244361"/>
            <w:r>
              <w:rPr>
                <w:rFonts w:asciiTheme="minorEastAsia" w:eastAsiaTheme="minorEastAsia" w:hAnsiTheme="minorEastAsia" w:cstheme="minorEastAsia" w:hint="eastAsia"/>
                <w:b/>
                <w:bCs/>
                <w:sz w:val="21"/>
                <w:szCs w:val="21"/>
              </w:rPr>
              <w:t>企业性质</w:t>
            </w:r>
            <w:bookmarkEnd w:id="22"/>
          </w:p>
        </w:tc>
        <w:tc>
          <w:tcPr>
            <w:tcW w:w="1073" w:type="pct"/>
            <w:tcBorders>
              <w:tl2br w:val="nil"/>
              <w:tr2bl w:val="nil"/>
            </w:tcBorders>
            <w:shd w:val="clear" w:color="auto" w:fill="E8F3FF"/>
            <w:vAlign w:val="center"/>
          </w:tcPr>
          <w:p w14:paraId="0358D235" w14:textId="5E9373EF" w:rsidR="000E3B5A" w:rsidRDefault="00EA5A5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sidRPr="00EA5A54">
              <w:rPr>
                <w:rFonts w:asciiTheme="minorEastAsia" w:eastAsiaTheme="minorEastAsia" w:hAnsiTheme="minorEastAsia" w:cstheme="minorEastAsia"/>
                <w:sz w:val="21"/>
                <w:szCs w:val="21"/>
              </w:rPr>
              <w:t>#企业性质#</w:t>
            </w:r>
          </w:p>
        </w:tc>
      </w:tr>
      <w:tr w:rsidR="000E3B5A" w14:paraId="4CF5698B" w14:textId="77777777" w:rsidTr="000E3B5A">
        <w:trPr>
          <w:trHeight w:val="590"/>
        </w:trPr>
        <w:tc>
          <w:tcPr>
            <w:cnfStyle w:val="001000000000" w:firstRow="0" w:lastRow="0" w:firstColumn="1" w:lastColumn="0" w:oddVBand="0" w:evenVBand="0" w:oddHBand="0" w:evenHBand="0" w:firstRowFirstColumn="0" w:firstRowLastColumn="0" w:lastRowFirstColumn="0" w:lastRowLastColumn="0"/>
            <w:tcW w:w="1113" w:type="pct"/>
            <w:tcBorders>
              <w:tl2br w:val="nil"/>
              <w:tr2bl w:val="nil"/>
            </w:tcBorders>
            <w:shd w:val="clear" w:color="auto" w:fill="auto"/>
            <w:vAlign w:val="center"/>
          </w:tcPr>
          <w:p w14:paraId="639C2F8B" w14:textId="77777777" w:rsidR="000E3B5A" w:rsidRDefault="00BB71AD">
            <w:pPr>
              <w:spacing w:line="240" w:lineRule="auto"/>
              <w:jc w:val="center"/>
              <w:rPr>
                <w:rFonts w:asciiTheme="minorEastAsia" w:eastAsiaTheme="minorEastAsia" w:hAnsiTheme="minorEastAsia" w:cstheme="minorEastAsia"/>
                <w:sz w:val="21"/>
                <w:szCs w:val="21"/>
              </w:rPr>
            </w:pPr>
            <w:bookmarkStart w:id="23" w:name="_Toc34244363"/>
            <w:r>
              <w:rPr>
                <w:rFonts w:asciiTheme="minorEastAsia" w:eastAsiaTheme="minorEastAsia" w:hAnsiTheme="minorEastAsia" w:cstheme="minorEastAsia" w:hint="eastAsia"/>
                <w:sz w:val="21"/>
                <w:szCs w:val="21"/>
              </w:rPr>
              <w:t>注册地址</w:t>
            </w:r>
            <w:bookmarkEnd w:id="23"/>
          </w:p>
        </w:tc>
        <w:tc>
          <w:tcPr>
            <w:tcW w:w="1893" w:type="pct"/>
            <w:tcBorders>
              <w:tl2br w:val="nil"/>
              <w:tr2bl w:val="nil"/>
            </w:tcBorders>
            <w:shd w:val="clear" w:color="auto" w:fill="auto"/>
            <w:vAlign w:val="center"/>
          </w:tcPr>
          <w:p w14:paraId="79D8D856" w14:textId="58CDE8DF" w:rsidR="000E3B5A" w:rsidRDefault="00EA5A5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sidRPr="00EA5A54">
              <w:rPr>
                <w:rFonts w:asciiTheme="minorEastAsia" w:eastAsiaTheme="minorEastAsia" w:hAnsiTheme="minorEastAsia" w:cstheme="minorEastAsia"/>
                <w:sz w:val="21"/>
                <w:szCs w:val="21"/>
              </w:rPr>
              <w:t>#注册地址#</w:t>
            </w:r>
          </w:p>
        </w:tc>
        <w:tc>
          <w:tcPr>
            <w:tcW w:w="919" w:type="pct"/>
            <w:tcBorders>
              <w:tl2br w:val="nil"/>
              <w:tr2bl w:val="nil"/>
            </w:tcBorders>
            <w:shd w:val="clear" w:color="auto" w:fill="auto"/>
            <w:vAlign w:val="center"/>
          </w:tcPr>
          <w:p w14:paraId="0EF055AE" w14:textId="77777777" w:rsidR="000E3B5A" w:rsidRDefault="00BB71A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sz w:val="21"/>
                <w:szCs w:val="21"/>
              </w:rPr>
            </w:pPr>
            <w:bookmarkStart w:id="24" w:name="_Toc34244365"/>
            <w:r>
              <w:rPr>
                <w:rFonts w:asciiTheme="minorEastAsia" w:eastAsiaTheme="minorEastAsia" w:hAnsiTheme="minorEastAsia" w:cstheme="minorEastAsia" w:hint="eastAsia"/>
                <w:b/>
                <w:bCs/>
                <w:sz w:val="21"/>
                <w:szCs w:val="21"/>
              </w:rPr>
              <w:t>注册资本</w:t>
            </w:r>
            <w:bookmarkEnd w:id="24"/>
          </w:p>
        </w:tc>
        <w:tc>
          <w:tcPr>
            <w:tcW w:w="1073" w:type="pct"/>
            <w:tcBorders>
              <w:tl2br w:val="nil"/>
              <w:tr2bl w:val="nil"/>
            </w:tcBorders>
            <w:shd w:val="clear" w:color="auto" w:fill="auto"/>
            <w:vAlign w:val="center"/>
          </w:tcPr>
          <w:p w14:paraId="3513A032" w14:textId="1136D6D5" w:rsidR="000E3B5A" w:rsidRDefault="00EA5A5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sidRPr="00EA5A54">
              <w:rPr>
                <w:rFonts w:asciiTheme="minorEastAsia" w:eastAsiaTheme="minorEastAsia" w:hAnsiTheme="minorEastAsia" w:cstheme="minorEastAsia"/>
                <w:sz w:val="21"/>
                <w:szCs w:val="21"/>
              </w:rPr>
              <w:t>#注册资本#</w:t>
            </w:r>
          </w:p>
        </w:tc>
      </w:tr>
      <w:tr w:rsidR="000E3B5A" w14:paraId="1503E47D" w14:textId="77777777" w:rsidTr="000E3B5A">
        <w:trPr>
          <w:trHeight w:val="590"/>
        </w:trPr>
        <w:tc>
          <w:tcPr>
            <w:cnfStyle w:val="001000000000" w:firstRow="0" w:lastRow="0" w:firstColumn="1" w:lastColumn="0" w:oddVBand="0" w:evenVBand="0" w:oddHBand="0" w:evenHBand="0" w:firstRowFirstColumn="0" w:firstRowLastColumn="0" w:lastRowFirstColumn="0" w:lastRowLastColumn="0"/>
            <w:tcW w:w="1113" w:type="pct"/>
            <w:tcBorders>
              <w:tl2br w:val="nil"/>
              <w:tr2bl w:val="nil"/>
            </w:tcBorders>
            <w:shd w:val="clear" w:color="auto" w:fill="E8F3FF"/>
            <w:vAlign w:val="center"/>
          </w:tcPr>
          <w:p w14:paraId="7DDEC8FE" w14:textId="77777777" w:rsidR="000E3B5A" w:rsidRDefault="00BB71AD">
            <w:pPr>
              <w:spacing w:line="240" w:lineRule="auto"/>
              <w:jc w:val="center"/>
              <w:rPr>
                <w:rFonts w:asciiTheme="minorEastAsia" w:eastAsiaTheme="minorEastAsia" w:hAnsiTheme="minorEastAsia" w:cstheme="minorEastAsia"/>
                <w:sz w:val="21"/>
                <w:szCs w:val="21"/>
              </w:rPr>
            </w:pPr>
            <w:bookmarkStart w:id="25" w:name="_Toc34244367"/>
            <w:r>
              <w:rPr>
                <w:rFonts w:asciiTheme="minorEastAsia" w:eastAsiaTheme="minorEastAsia" w:hAnsiTheme="minorEastAsia" w:cstheme="minorEastAsia" w:hint="eastAsia"/>
                <w:sz w:val="21"/>
                <w:szCs w:val="21"/>
              </w:rPr>
              <w:t>所属行业（战略新兴）</w:t>
            </w:r>
            <w:bookmarkEnd w:id="25"/>
          </w:p>
        </w:tc>
        <w:tc>
          <w:tcPr>
            <w:tcW w:w="3886" w:type="pct"/>
            <w:gridSpan w:val="3"/>
            <w:tcBorders>
              <w:tl2br w:val="nil"/>
              <w:tr2bl w:val="nil"/>
            </w:tcBorders>
            <w:shd w:val="clear" w:color="auto" w:fill="E8F3FF"/>
            <w:vAlign w:val="center"/>
          </w:tcPr>
          <w:p w14:paraId="66D1ADC2" w14:textId="60E97E01" w:rsidR="000E3B5A" w:rsidRDefault="00EA5A54">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sidRPr="00EA5A54">
              <w:rPr>
                <w:rFonts w:asciiTheme="minorEastAsia" w:eastAsiaTheme="minorEastAsia" w:hAnsiTheme="minorEastAsia" w:cstheme="minorEastAsia"/>
                <w:sz w:val="21"/>
                <w:szCs w:val="21"/>
              </w:rPr>
              <w:t>#战略新兴行业#</w:t>
            </w:r>
          </w:p>
        </w:tc>
      </w:tr>
      <w:tr w:rsidR="000E3B5A" w14:paraId="7B2CB288" w14:textId="77777777" w:rsidTr="000E3B5A">
        <w:trPr>
          <w:trHeight w:val="590"/>
        </w:trPr>
        <w:tc>
          <w:tcPr>
            <w:cnfStyle w:val="001000000000" w:firstRow="0" w:lastRow="0" w:firstColumn="1" w:lastColumn="0" w:oddVBand="0" w:evenVBand="0" w:oddHBand="0" w:evenHBand="0" w:firstRowFirstColumn="0" w:firstRowLastColumn="0" w:lastRowFirstColumn="0" w:lastRowLastColumn="0"/>
            <w:tcW w:w="1113" w:type="pct"/>
            <w:tcBorders>
              <w:tl2br w:val="nil"/>
              <w:tr2bl w:val="nil"/>
            </w:tcBorders>
            <w:shd w:val="clear" w:color="auto" w:fill="auto"/>
            <w:vAlign w:val="center"/>
          </w:tcPr>
          <w:p w14:paraId="5161504C" w14:textId="77777777" w:rsidR="000E3B5A" w:rsidRDefault="00BB71AD">
            <w:pPr>
              <w:spacing w:line="240" w:lineRule="auto"/>
              <w:jc w:val="center"/>
              <w:rPr>
                <w:rFonts w:asciiTheme="minorEastAsia" w:eastAsiaTheme="minorEastAsia" w:hAnsiTheme="minorEastAsia" w:cstheme="minorEastAsia"/>
                <w:sz w:val="21"/>
                <w:szCs w:val="21"/>
              </w:rPr>
            </w:pPr>
            <w:bookmarkStart w:id="26" w:name="_Toc34244369"/>
            <w:r>
              <w:rPr>
                <w:rFonts w:asciiTheme="minorEastAsia" w:eastAsiaTheme="minorEastAsia" w:hAnsiTheme="minorEastAsia" w:cstheme="minorEastAsia" w:hint="eastAsia"/>
                <w:sz w:val="21"/>
                <w:szCs w:val="21"/>
              </w:rPr>
              <w:t>所属行业（证监会）</w:t>
            </w:r>
            <w:bookmarkEnd w:id="26"/>
          </w:p>
        </w:tc>
        <w:tc>
          <w:tcPr>
            <w:tcW w:w="3886" w:type="pct"/>
            <w:gridSpan w:val="3"/>
            <w:tcBorders>
              <w:tl2br w:val="nil"/>
              <w:tr2bl w:val="nil"/>
            </w:tcBorders>
            <w:shd w:val="clear" w:color="auto" w:fill="auto"/>
            <w:vAlign w:val="center"/>
          </w:tcPr>
          <w:p w14:paraId="1D5258FD" w14:textId="4C72325E" w:rsidR="000E3B5A" w:rsidRDefault="00EA5A54">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sidRPr="00EA5A54">
              <w:rPr>
                <w:rFonts w:asciiTheme="minorEastAsia" w:eastAsiaTheme="minorEastAsia" w:hAnsiTheme="minorEastAsia" w:cstheme="minorEastAsia"/>
                <w:sz w:val="21"/>
                <w:szCs w:val="21"/>
              </w:rPr>
              <w:t>#证监会行业#</w:t>
            </w:r>
          </w:p>
        </w:tc>
      </w:tr>
      <w:tr w:rsidR="000E3B5A" w14:paraId="5A533D5B" w14:textId="77777777" w:rsidTr="000E3B5A">
        <w:trPr>
          <w:trHeight w:val="590"/>
        </w:trPr>
        <w:tc>
          <w:tcPr>
            <w:cnfStyle w:val="001000000000" w:firstRow="0" w:lastRow="0" w:firstColumn="1" w:lastColumn="0" w:oddVBand="0" w:evenVBand="0" w:oddHBand="0" w:evenHBand="0" w:firstRowFirstColumn="0" w:firstRowLastColumn="0" w:lastRowFirstColumn="0" w:lastRowLastColumn="0"/>
            <w:tcW w:w="1113" w:type="pct"/>
            <w:tcBorders>
              <w:tl2br w:val="nil"/>
              <w:tr2bl w:val="nil"/>
            </w:tcBorders>
            <w:shd w:val="clear" w:color="auto" w:fill="E8F3FF"/>
            <w:vAlign w:val="center"/>
          </w:tcPr>
          <w:p w14:paraId="7CC9F653" w14:textId="77777777" w:rsidR="000E3B5A" w:rsidRDefault="00BB71AD">
            <w:pPr>
              <w:spacing w:line="240" w:lineRule="auto"/>
              <w:jc w:val="center"/>
              <w:rPr>
                <w:rFonts w:asciiTheme="minorEastAsia" w:eastAsiaTheme="minorEastAsia" w:hAnsiTheme="minorEastAsia" w:cstheme="minorEastAsia"/>
                <w:sz w:val="21"/>
                <w:szCs w:val="21"/>
              </w:rPr>
            </w:pPr>
            <w:bookmarkStart w:id="27" w:name="_Toc34244371"/>
            <w:r>
              <w:rPr>
                <w:rFonts w:asciiTheme="minorEastAsia" w:eastAsiaTheme="minorEastAsia" w:hAnsiTheme="minorEastAsia" w:cstheme="minorEastAsia" w:hint="eastAsia"/>
                <w:sz w:val="21"/>
                <w:szCs w:val="21"/>
              </w:rPr>
              <w:t>实际控制人</w:t>
            </w:r>
            <w:bookmarkEnd w:id="27"/>
          </w:p>
        </w:tc>
        <w:tc>
          <w:tcPr>
            <w:tcW w:w="3886" w:type="pct"/>
            <w:gridSpan w:val="3"/>
            <w:tcBorders>
              <w:tl2br w:val="nil"/>
              <w:tr2bl w:val="nil"/>
            </w:tcBorders>
            <w:shd w:val="clear" w:color="auto" w:fill="E8F3FF"/>
            <w:vAlign w:val="center"/>
          </w:tcPr>
          <w:p w14:paraId="6AFBD625" w14:textId="53103F30" w:rsidR="000E3B5A" w:rsidRDefault="000D4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sidRPr="000D489E">
              <w:rPr>
                <w:rFonts w:asciiTheme="minorEastAsia" w:eastAsiaTheme="minorEastAsia" w:hAnsiTheme="minorEastAsia" w:cstheme="minorEastAsia"/>
                <w:sz w:val="21"/>
                <w:szCs w:val="21"/>
              </w:rPr>
              <w:t>#实际控制人#</w:t>
            </w:r>
          </w:p>
        </w:tc>
      </w:tr>
      <w:tr w:rsidR="000E3B5A" w14:paraId="6BB89C75" w14:textId="77777777" w:rsidTr="000E3B5A">
        <w:trPr>
          <w:trHeight w:val="590"/>
        </w:trPr>
        <w:tc>
          <w:tcPr>
            <w:cnfStyle w:val="001000000000" w:firstRow="0" w:lastRow="0" w:firstColumn="1" w:lastColumn="0" w:oddVBand="0" w:evenVBand="0" w:oddHBand="0" w:evenHBand="0" w:firstRowFirstColumn="0" w:firstRowLastColumn="0" w:lastRowFirstColumn="0" w:lastRowLastColumn="0"/>
            <w:tcW w:w="1113" w:type="pct"/>
            <w:tcBorders>
              <w:tl2br w:val="nil"/>
              <w:tr2bl w:val="nil"/>
            </w:tcBorders>
            <w:shd w:val="clear" w:color="auto" w:fill="auto"/>
            <w:vAlign w:val="center"/>
          </w:tcPr>
          <w:p w14:paraId="4665A5E6" w14:textId="77777777" w:rsidR="000E3B5A" w:rsidRDefault="00BB71AD">
            <w:pPr>
              <w:spacing w:line="240" w:lineRule="auto"/>
              <w:jc w:val="center"/>
              <w:rPr>
                <w:rFonts w:asciiTheme="minorEastAsia" w:eastAsiaTheme="minorEastAsia" w:hAnsiTheme="minorEastAsia" w:cstheme="minorEastAsia"/>
                <w:sz w:val="21"/>
                <w:szCs w:val="21"/>
              </w:rPr>
            </w:pPr>
            <w:bookmarkStart w:id="28" w:name="_Toc34244373"/>
            <w:r>
              <w:rPr>
                <w:rFonts w:asciiTheme="minorEastAsia" w:eastAsiaTheme="minorEastAsia" w:hAnsiTheme="minorEastAsia" w:cstheme="minorEastAsia" w:hint="eastAsia"/>
                <w:sz w:val="21"/>
                <w:szCs w:val="21"/>
              </w:rPr>
              <w:t>控股股东</w:t>
            </w:r>
            <w:bookmarkEnd w:id="28"/>
          </w:p>
        </w:tc>
        <w:tc>
          <w:tcPr>
            <w:tcW w:w="3886" w:type="pct"/>
            <w:gridSpan w:val="3"/>
            <w:tcBorders>
              <w:tl2br w:val="nil"/>
              <w:tr2bl w:val="nil"/>
            </w:tcBorders>
            <w:shd w:val="clear" w:color="auto" w:fill="auto"/>
            <w:vAlign w:val="center"/>
          </w:tcPr>
          <w:p w14:paraId="449A3A3A" w14:textId="43837A1E" w:rsidR="000E3B5A" w:rsidRDefault="000D4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sidRPr="000D489E">
              <w:rPr>
                <w:rFonts w:asciiTheme="minorEastAsia" w:eastAsiaTheme="minorEastAsia" w:hAnsiTheme="minorEastAsia" w:cstheme="minorEastAsia"/>
                <w:sz w:val="21"/>
                <w:szCs w:val="21"/>
              </w:rPr>
              <w:t>#控股股东#</w:t>
            </w:r>
          </w:p>
        </w:tc>
      </w:tr>
      <w:tr w:rsidR="000E3B5A" w14:paraId="579F72EF" w14:textId="77777777" w:rsidTr="000E3B5A">
        <w:trPr>
          <w:trHeight w:val="590"/>
        </w:trPr>
        <w:tc>
          <w:tcPr>
            <w:cnfStyle w:val="001000000000" w:firstRow="0" w:lastRow="0" w:firstColumn="1" w:lastColumn="0" w:oddVBand="0" w:evenVBand="0" w:oddHBand="0" w:evenHBand="0" w:firstRowFirstColumn="0" w:firstRowLastColumn="0" w:lastRowFirstColumn="0" w:lastRowLastColumn="0"/>
            <w:tcW w:w="1113" w:type="pct"/>
            <w:tcBorders>
              <w:tl2br w:val="nil"/>
              <w:tr2bl w:val="nil"/>
            </w:tcBorders>
            <w:shd w:val="clear" w:color="auto" w:fill="E8F3FF"/>
            <w:vAlign w:val="center"/>
          </w:tcPr>
          <w:p w14:paraId="24572918" w14:textId="77777777" w:rsidR="000E3B5A" w:rsidRDefault="00BB71AD">
            <w:pPr>
              <w:spacing w:line="240" w:lineRule="auto"/>
              <w:jc w:val="center"/>
              <w:rPr>
                <w:rFonts w:asciiTheme="minorEastAsia" w:eastAsiaTheme="minorEastAsia" w:hAnsiTheme="minorEastAsia" w:cstheme="minorEastAsia"/>
                <w:sz w:val="21"/>
                <w:szCs w:val="21"/>
              </w:rPr>
            </w:pPr>
            <w:bookmarkStart w:id="29" w:name="_Toc34244375"/>
            <w:r>
              <w:rPr>
                <w:rFonts w:asciiTheme="minorEastAsia" w:eastAsiaTheme="minorEastAsia" w:hAnsiTheme="minorEastAsia" w:cstheme="minorEastAsia" w:hint="eastAsia"/>
                <w:sz w:val="21"/>
                <w:szCs w:val="21"/>
              </w:rPr>
              <w:t>配售机制</w:t>
            </w:r>
            <w:bookmarkEnd w:id="29"/>
          </w:p>
        </w:tc>
        <w:tc>
          <w:tcPr>
            <w:tcW w:w="3886" w:type="pct"/>
            <w:gridSpan w:val="3"/>
            <w:tcBorders>
              <w:tl2br w:val="nil"/>
              <w:tr2bl w:val="nil"/>
            </w:tcBorders>
            <w:shd w:val="clear" w:color="auto" w:fill="E8F3FF"/>
            <w:vAlign w:val="center"/>
          </w:tcPr>
          <w:p w14:paraId="3ED04979" w14:textId="1BEDCC8A" w:rsidR="000E3B5A" w:rsidRDefault="000D4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sidRPr="000D489E">
              <w:rPr>
                <w:rFonts w:asciiTheme="minorEastAsia" w:eastAsiaTheme="minorEastAsia" w:hAnsiTheme="minorEastAsia" w:cstheme="minorEastAsia"/>
                <w:sz w:val="21"/>
                <w:szCs w:val="21"/>
              </w:rPr>
              <w:t>#配售机制#</w:t>
            </w:r>
          </w:p>
        </w:tc>
      </w:tr>
      <w:tr w:rsidR="000E3B5A" w14:paraId="2BA2E5FB" w14:textId="77777777" w:rsidTr="000E3B5A">
        <w:trPr>
          <w:trHeight w:val="590"/>
        </w:trPr>
        <w:tc>
          <w:tcPr>
            <w:cnfStyle w:val="001000000000" w:firstRow="0" w:lastRow="0" w:firstColumn="1" w:lastColumn="0" w:oddVBand="0" w:evenVBand="0" w:oddHBand="0" w:evenHBand="0" w:firstRowFirstColumn="0" w:firstRowLastColumn="0" w:lastRowFirstColumn="0" w:lastRowLastColumn="0"/>
            <w:tcW w:w="1113" w:type="pct"/>
            <w:tcBorders>
              <w:tl2br w:val="nil"/>
              <w:tr2bl w:val="nil"/>
            </w:tcBorders>
            <w:shd w:val="clear" w:color="auto" w:fill="auto"/>
            <w:vAlign w:val="center"/>
          </w:tcPr>
          <w:p w14:paraId="1B091BB6" w14:textId="77777777" w:rsidR="000E3B5A" w:rsidRDefault="00BB71AD">
            <w:pPr>
              <w:spacing w:line="240" w:lineRule="auto"/>
              <w:jc w:val="center"/>
              <w:rPr>
                <w:rFonts w:asciiTheme="minorEastAsia" w:eastAsiaTheme="minorEastAsia" w:hAnsiTheme="minorEastAsia" w:cstheme="minorEastAsia"/>
                <w:sz w:val="21"/>
                <w:szCs w:val="21"/>
              </w:rPr>
            </w:pPr>
            <w:bookmarkStart w:id="30" w:name="_Toc34244377"/>
            <w:r>
              <w:rPr>
                <w:rFonts w:asciiTheme="minorEastAsia" w:eastAsiaTheme="minorEastAsia" w:hAnsiTheme="minorEastAsia" w:cstheme="minorEastAsia" w:hint="eastAsia"/>
                <w:sz w:val="21"/>
                <w:szCs w:val="21"/>
              </w:rPr>
              <w:t>上市标准</w:t>
            </w:r>
            <w:bookmarkEnd w:id="30"/>
          </w:p>
        </w:tc>
        <w:tc>
          <w:tcPr>
            <w:tcW w:w="3886" w:type="pct"/>
            <w:gridSpan w:val="3"/>
            <w:tcBorders>
              <w:tl2br w:val="nil"/>
              <w:tr2bl w:val="nil"/>
            </w:tcBorders>
            <w:shd w:val="clear" w:color="auto" w:fill="auto"/>
            <w:vAlign w:val="center"/>
          </w:tcPr>
          <w:p w14:paraId="7EE82A12" w14:textId="0D7141D6" w:rsidR="000E3B5A" w:rsidRDefault="000D4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sidRPr="000D489E">
              <w:rPr>
                <w:rFonts w:asciiTheme="minorEastAsia" w:eastAsiaTheme="minorEastAsia" w:hAnsiTheme="minorEastAsia" w:cstheme="minorEastAsia"/>
                <w:sz w:val="21"/>
                <w:szCs w:val="21"/>
              </w:rPr>
              <w:t>#上市标准#</w:t>
            </w:r>
          </w:p>
        </w:tc>
      </w:tr>
      <w:tr w:rsidR="000E3B5A" w14:paraId="72FD8F25" w14:textId="77777777" w:rsidTr="000E3B5A">
        <w:trPr>
          <w:trHeight w:val="590"/>
        </w:trPr>
        <w:tc>
          <w:tcPr>
            <w:cnfStyle w:val="001000000000" w:firstRow="0" w:lastRow="0" w:firstColumn="1" w:lastColumn="0" w:oddVBand="0" w:evenVBand="0" w:oddHBand="0" w:evenHBand="0" w:firstRowFirstColumn="0" w:firstRowLastColumn="0" w:lastRowFirstColumn="0" w:lastRowLastColumn="0"/>
            <w:tcW w:w="1113" w:type="pct"/>
            <w:tcBorders>
              <w:tl2br w:val="nil"/>
              <w:tr2bl w:val="nil"/>
            </w:tcBorders>
            <w:shd w:val="clear" w:color="auto" w:fill="E8F3FF"/>
            <w:vAlign w:val="center"/>
          </w:tcPr>
          <w:p w14:paraId="235DA853" w14:textId="77777777" w:rsidR="000E3B5A" w:rsidRDefault="00BB71AD">
            <w:pPr>
              <w:spacing w:line="240" w:lineRule="auto"/>
              <w:jc w:val="center"/>
              <w:rPr>
                <w:rFonts w:asciiTheme="minorEastAsia" w:eastAsiaTheme="minorEastAsia" w:hAnsiTheme="minorEastAsia" w:cstheme="minorEastAsia"/>
                <w:sz w:val="21"/>
                <w:szCs w:val="21"/>
              </w:rPr>
            </w:pPr>
            <w:bookmarkStart w:id="31" w:name="_Toc34244380"/>
            <w:r>
              <w:rPr>
                <w:rFonts w:asciiTheme="minorEastAsia" w:eastAsiaTheme="minorEastAsia" w:hAnsiTheme="minorEastAsia" w:cstheme="minorEastAsia" w:hint="eastAsia"/>
                <w:sz w:val="21"/>
                <w:szCs w:val="21"/>
              </w:rPr>
              <w:t>主营业务</w:t>
            </w:r>
            <w:bookmarkEnd w:id="31"/>
          </w:p>
        </w:tc>
        <w:tc>
          <w:tcPr>
            <w:tcW w:w="3886" w:type="pct"/>
            <w:gridSpan w:val="3"/>
            <w:tcBorders>
              <w:tl2br w:val="nil"/>
              <w:tr2bl w:val="nil"/>
            </w:tcBorders>
            <w:shd w:val="clear" w:color="auto" w:fill="E8F3FF"/>
            <w:vAlign w:val="center"/>
          </w:tcPr>
          <w:p w14:paraId="5B0F3F55" w14:textId="52A38910" w:rsidR="000E3B5A" w:rsidRDefault="000D4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sidRPr="000D489E">
              <w:rPr>
                <w:rFonts w:asciiTheme="minorEastAsia" w:eastAsiaTheme="minorEastAsia" w:hAnsiTheme="minorEastAsia" w:cstheme="minorEastAsia"/>
                <w:sz w:val="21"/>
                <w:szCs w:val="21"/>
              </w:rPr>
              <w:t>#主营业务#</w:t>
            </w:r>
          </w:p>
        </w:tc>
      </w:tr>
    </w:tbl>
    <w:p w14:paraId="04697488" w14:textId="77777777" w:rsidR="000E3B5A" w:rsidRDefault="00BB71AD">
      <w:pPr>
        <w:pStyle w:val="2"/>
        <w:spacing w:before="240" w:after="0"/>
        <w:rPr>
          <w:rFonts w:ascii="微软雅黑" w:eastAsia="微软雅黑" w:hAnsi="微软雅黑"/>
          <w:bCs/>
          <w:color w:val="333399"/>
          <w:kern w:val="0"/>
          <w:sz w:val="30"/>
          <w:szCs w:val="30"/>
        </w:rPr>
      </w:pPr>
      <w:bookmarkStart w:id="32" w:name="_Toc34244513"/>
      <w:bookmarkStart w:id="33" w:name="_Toc21682"/>
      <w:bookmarkStart w:id="34" w:name="_Toc34299371"/>
      <w:bookmarkStart w:id="35" w:name="_Toc1270576096_WPSOffice_Level2"/>
      <w:bookmarkStart w:id="36" w:name="_Toc779181607_WPSOffice_Level2"/>
      <w:r>
        <w:rPr>
          <w:rFonts w:ascii="微软雅黑" w:eastAsia="微软雅黑" w:hAnsi="微软雅黑"/>
          <w:bCs/>
          <w:color w:val="333399"/>
          <w:kern w:val="0"/>
          <w:sz w:val="30"/>
          <w:szCs w:val="30"/>
        </w:rPr>
        <w:lastRenderedPageBreak/>
        <w:t>2、</w:t>
      </w:r>
      <w:r>
        <w:rPr>
          <w:rFonts w:ascii="微软雅黑" w:eastAsia="微软雅黑" w:hAnsi="微软雅黑" w:hint="eastAsia"/>
          <w:bCs/>
          <w:color w:val="333399"/>
          <w:kern w:val="0"/>
          <w:sz w:val="30"/>
          <w:szCs w:val="30"/>
        </w:rPr>
        <w:t>登陆其他资本市场</w:t>
      </w:r>
      <w:bookmarkEnd w:id="32"/>
      <w:bookmarkEnd w:id="33"/>
      <w:bookmarkEnd w:id="34"/>
      <w:bookmarkEnd w:id="35"/>
      <w:bookmarkEnd w:id="36"/>
    </w:p>
    <w:p w14:paraId="00CF0594" w14:textId="77777777" w:rsidR="000D489E" w:rsidRDefault="000D489E">
      <w:pPr>
        <w:spacing w:line="240" w:lineRule="auto"/>
        <w:ind w:firstLineChars="200" w:firstLine="420"/>
        <w:rPr>
          <w:rFonts w:asciiTheme="majorEastAsia" w:eastAsiaTheme="majorEastAsia" w:hAnsiTheme="majorEastAsia" w:cstheme="majorEastAsia"/>
          <w:color w:val="000000" w:themeColor="text1"/>
          <w:sz w:val="21"/>
          <w:szCs w:val="21"/>
        </w:rPr>
      </w:pPr>
      <w:r w:rsidRPr="000D489E">
        <w:rPr>
          <w:rFonts w:asciiTheme="majorEastAsia" w:eastAsiaTheme="majorEastAsia" w:hAnsiTheme="majorEastAsia" w:cstheme="majorEastAsia"/>
          <w:color w:val="000000" w:themeColor="text1"/>
          <w:sz w:val="21"/>
          <w:szCs w:val="21"/>
        </w:rPr>
        <w:t>#资本市场#</w:t>
      </w:r>
    </w:p>
    <w:p w14:paraId="37401764" w14:textId="67DC3176" w:rsidR="000E3B5A" w:rsidRDefault="00BB71AD">
      <w:pPr>
        <w:pStyle w:val="2"/>
        <w:spacing w:before="240" w:after="0" w:line="240" w:lineRule="auto"/>
        <w:rPr>
          <w:rFonts w:ascii="微软雅黑" w:eastAsia="微软雅黑" w:hAnsi="微软雅黑"/>
          <w:bCs/>
          <w:color w:val="333399"/>
          <w:kern w:val="0"/>
          <w:sz w:val="30"/>
          <w:szCs w:val="30"/>
        </w:rPr>
      </w:pPr>
      <w:bookmarkStart w:id="37" w:name="_Toc34299372"/>
      <w:bookmarkStart w:id="38" w:name="_Toc2142543351_WPSOffice_Level2"/>
      <w:bookmarkStart w:id="39" w:name="_Toc20109"/>
      <w:bookmarkStart w:id="40" w:name="_Toc349989443_WPSOffice_Level2"/>
      <w:bookmarkStart w:id="41" w:name="_Toc34244514"/>
      <w:bookmarkStart w:id="42" w:name="_Toc31507"/>
      <w:r>
        <w:rPr>
          <w:rFonts w:ascii="微软雅黑" w:eastAsia="微软雅黑" w:hAnsi="微软雅黑"/>
          <w:bCs/>
          <w:color w:val="333399"/>
          <w:kern w:val="0"/>
          <w:sz w:val="30"/>
          <w:szCs w:val="30"/>
        </w:rPr>
        <w:t>3、</w:t>
      </w:r>
      <w:r>
        <w:rPr>
          <w:rFonts w:ascii="微软雅黑" w:eastAsia="微软雅黑" w:hAnsi="微软雅黑" w:hint="eastAsia"/>
          <w:bCs/>
          <w:color w:val="333399"/>
          <w:kern w:val="0"/>
          <w:sz w:val="30"/>
          <w:szCs w:val="30"/>
        </w:rPr>
        <w:t>拆分上市情况</w:t>
      </w:r>
      <w:bookmarkEnd w:id="37"/>
      <w:bookmarkEnd w:id="38"/>
      <w:bookmarkEnd w:id="39"/>
      <w:bookmarkEnd w:id="40"/>
      <w:bookmarkEnd w:id="41"/>
      <w:bookmarkEnd w:id="42"/>
    </w:p>
    <w:p w14:paraId="609E737C" w14:textId="3EE2DF87" w:rsidR="000E3B5A" w:rsidRDefault="005B65CA" w:rsidP="005B65CA">
      <w:pPr>
        <w:spacing w:line="240" w:lineRule="auto"/>
        <w:ind w:firstLineChars="200" w:firstLine="420"/>
        <w:rPr>
          <w:rFonts w:asciiTheme="minorEastAsia" w:eastAsiaTheme="minorEastAsia" w:hAnsiTheme="minorEastAsia" w:cstheme="minorEastAsia"/>
          <w:color w:val="000000" w:themeColor="text1"/>
          <w:szCs w:val="24"/>
        </w:rPr>
      </w:pPr>
      <w:r w:rsidRPr="005B65CA">
        <w:rPr>
          <w:rFonts w:asciiTheme="minorEastAsia" w:eastAsiaTheme="minorEastAsia" w:hAnsiTheme="minorEastAsia" w:cstheme="minorEastAsia"/>
          <w:color w:val="000000" w:themeColor="text1"/>
          <w:sz w:val="21"/>
          <w:szCs w:val="21"/>
        </w:rPr>
        <w:t>#拆分上市情况#</w:t>
      </w:r>
    </w:p>
    <w:p w14:paraId="39C14F10" w14:textId="77777777" w:rsidR="000E3B5A" w:rsidRDefault="00BB71AD">
      <w:pPr>
        <w:pStyle w:val="2"/>
        <w:spacing w:before="240" w:after="0"/>
        <w:rPr>
          <w:rFonts w:ascii="微软雅黑" w:eastAsia="微软雅黑" w:hAnsi="微软雅黑"/>
          <w:bCs/>
          <w:color w:val="333399"/>
          <w:kern w:val="0"/>
          <w:sz w:val="30"/>
          <w:szCs w:val="30"/>
        </w:rPr>
      </w:pPr>
      <w:bookmarkStart w:id="43" w:name="_Toc14868"/>
      <w:bookmarkStart w:id="44" w:name="_Toc7728"/>
      <w:bookmarkStart w:id="45" w:name="_Toc34244515"/>
      <w:bookmarkStart w:id="46" w:name="_Toc720307361_WPSOffice_Level2"/>
      <w:bookmarkStart w:id="47" w:name="_Toc34299373"/>
      <w:bookmarkStart w:id="48" w:name="_Toc314859368_WPSOffice_Level2"/>
      <w:r>
        <w:rPr>
          <w:rFonts w:ascii="微软雅黑" w:eastAsia="微软雅黑" w:hAnsi="微软雅黑"/>
          <w:bCs/>
          <w:color w:val="333399"/>
          <w:kern w:val="0"/>
          <w:sz w:val="30"/>
          <w:szCs w:val="30"/>
        </w:rPr>
        <w:t>4、</w:t>
      </w:r>
      <w:r>
        <w:rPr>
          <w:rFonts w:ascii="微软雅黑" w:eastAsia="微软雅黑" w:hAnsi="微软雅黑" w:hint="eastAsia"/>
          <w:bCs/>
          <w:color w:val="333399"/>
          <w:kern w:val="0"/>
          <w:sz w:val="30"/>
          <w:szCs w:val="30"/>
        </w:rPr>
        <w:t>最近一次估值情况</w:t>
      </w:r>
      <w:bookmarkEnd w:id="43"/>
      <w:bookmarkEnd w:id="44"/>
      <w:bookmarkEnd w:id="45"/>
      <w:bookmarkEnd w:id="46"/>
      <w:bookmarkEnd w:id="47"/>
      <w:bookmarkEnd w:id="48"/>
    </w:p>
    <w:p w14:paraId="4802EBAF" w14:textId="560F5687" w:rsidR="000E3B5A" w:rsidRDefault="00BB71AD">
      <w:pPr>
        <w:spacing w:line="240" w:lineRule="auto"/>
        <w:ind w:firstLineChars="200" w:firstLine="420"/>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时间：</w:t>
      </w:r>
      <w:r w:rsidR="00524D1A" w:rsidRPr="00524D1A">
        <w:rPr>
          <w:rFonts w:asciiTheme="minorEastAsia" w:eastAsiaTheme="minorEastAsia" w:hAnsiTheme="minorEastAsia" w:cstheme="minorEastAsia"/>
          <w:color w:val="000000" w:themeColor="text1"/>
          <w:sz w:val="21"/>
          <w:szCs w:val="21"/>
        </w:rPr>
        <w:t>#估值时间#</w:t>
      </w:r>
    </w:p>
    <w:p w14:paraId="33186E5E" w14:textId="54F8988B" w:rsidR="000E3B5A" w:rsidRDefault="00BB71AD">
      <w:pPr>
        <w:spacing w:line="240" w:lineRule="auto"/>
        <w:ind w:firstLineChars="200" w:firstLine="420"/>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股价：</w:t>
      </w:r>
      <w:r w:rsidR="00524D1A" w:rsidRPr="00524D1A">
        <w:rPr>
          <w:rFonts w:asciiTheme="minorEastAsia" w:eastAsiaTheme="minorEastAsia" w:hAnsiTheme="minorEastAsia" w:cstheme="minorEastAsia"/>
          <w:color w:val="000000" w:themeColor="text1"/>
          <w:sz w:val="21"/>
          <w:szCs w:val="21"/>
        </w:rPr>
        <w:t>#估值股价#</w:t>
      </w:r>
      <w:r>
        <w:rPr>
          <w:rFonts w:asciiTheme="minorEastAsia" w:eastAsiaTheme="minorEastAsia" w:hAnsiTheme="minorEastAsia" w:cstheme="minorEastAsia" w:hint="eastAsia"/>
          <w:color w:val="000000" w:themeColor="text1"/>
          <w:sz w:val="21"/>
          <w:szCs w:val="21"/>
        </w:rPr>
        <w:t>元/股</w:t>
      </w:r>
    </w:p>
    <w:p w14:paraId="4B4EE52A" w14:textId="115A7A7E" w:rsidR="000E3B5A" w:rsidRDefault="00BB71AD">
      <w:pPr>
        <w:spacing w:line="240" w:lineRule="auto"/>
        <w:ind w:firstLineChars="200" w:firstLine="420"/>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总股本：</w:t>
      </w:r>
      <w:r w:rsidR="00524D1A" w:rsidRPr="00524D1A">
        <w:rPr>
          <w:rFonts w:asciiTheme="minorEastAsia" w:eastAsiaTheme="minorEastAsia" w:hAnsiTheme="minorEastAsia" w:cstheme="minorEastAsia"/>
          <w:color w:val="000000" w:themeColor="text1"/>
          <w:sz w:val="21"/>
          <w:szCs w:val="21"/>
        </w:rPr>
        <w:t>#估值总股本#</w:t>
      </w:r>
      <w:r>
        <w:rPr>
          <w:rFonts w:asciiTheme="minorEastAsia" w:eastAsiaTheme="minorEastAsia" w:hAnsiTheme="minorEastAsia" w:cstheme="minorEastAsia" w:hint="eastAsia"/>
          <w:color w:val="000000" w:themeColor="text1"/>
          <w:sz w:val="21"/>
          <w:szCs w:val="21"/>
        </w:rPr>
        <w:t>万股</w:t>
      </w:r>
    </w:p>
    <w:p w14:paraId="2CBA4E02" w14:textId="731EA71E" w:rsidR="000E3B5A" w:rsidRDefault="00BB71AD">
      <w:pPr>
        <w:spacing w:line="240" w:lineRule="auto"/>
        <w:ind w:firstLineChars="200" w:firstLine="420"/>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估值：</w:t>
      </w:r>
      <w:r w:rsidR="00524D1A" w:rsidRPr="00524D1A">
        <w:rPr>
          <w:rFonts w:asciiTheme="minorEastAsia" w:eastAsiaTheme="minorEastAsia" w:hAnsiTheme="minorEastAsia" w:cstheme="minorEastAsia"/>
          <w:color w:val="000000" w:themeColor="text1"/>
          <w:sz w:val="21"/>
          <w:szCs w:val="21"/>
        </w:rPr>
        <w:t>#总估值#</w:t>
      </w:r>
      <w:r>
        <w:rPr>
          <w:rFonts w:asciiTheme="minorEastAsia" w:eastAsiaTheme="minorEastAsia" w:hAnsiTheme="minorEastAsia" w:cstheme="minorEastAsia" w:hint="eastAsia"/>
          <w:color w:val="000000" w:themeColor="text1"/>
          <w:sz w:val="21"/>
          <w:szCs w:val="21"/>
        </w:rPr>
        <w:t>亿元</w:t>
      </w:r>
    </w:p>
    <w:p w14:paraId="024F5CBA" w14:textId="4C194AB7" w:rsidR="000E3B5A" w:rsidRDefault="00524D1A">
      <w:pPr>
        <w:spacing w:line="240" w:lineRule="auto"/>
        <w:ind w:firstLineChars="200" w:firstLine="420"/>
        <w:rPr>
          <w:rFonts w:asciiTheme="minorEastAsia" w:eastAsiaTheme="minorEastAsia" w:hAnsiTheme="minorEastAsia" w:cstheme="minorEastAsia"/>
          <w:color w:val="000000" w:themeColor="text1"/>
          <w:sz w:val="21"/>
          <w:szCs w:val="21"/>
        </w:rPr>
      </w:pPr>
      <w:r w:rsidRPr="00524D1A">
        <w:rPr>
          <w:rFonts w:asciiTheme="minorEastAsia" w:eastAsiaTheme="minorEastAsia" w:hAnsiTheme="minorEastAsia" w:cstheme="minorEastAsia"/>
          <w:color w:val="000000" w:themeColor="text1"/>
          <w:sz w:val="21"/>
          <w:szCs w:val="21"/>
        </w:rPr>
        <w:t>#估值详情#</w:t>
      </w:r>
    </w:p>
    <w:p w14:paraId="39A4EF50" w14:textId="77777777" w:rsidR="000E3B5A" w:rsidRDefault="00BB71AD">
      <w:pPr>
        <w:pStyle w:val="2"/>
        <w:spacing w:before="240" w:after="0"/>
        <w:rPr>
          <w:rFonts w:ascii="微软雅黑" w:eastAsia="微软雅黑" w:hAnsi="微软雅黑"/>
          <w:bCs/>
          <w:color w:val="333399"/>
          <w:kern w:val="0"/>
          <w:sz w:val="30"/>
          <w:szCs w:val="30"/>
        </w:rPr>
      </w:pPr>
      <w:bookmarkStart w:id="49" w:name="_Toc27853"/>
      <w:bookmarkStart w:id="50" w:name="_Toc34244516"/>
      <w:bookmarkStart w:id="51" w:name="_Toc840498188_WPSOffice_Level2"/>
      <w:bookmarkStart w:id="52" w:name="_Toc441691768_WPSOffice_Level2"/>
      <w:bookmarkStart w:id="53" w:name="_Toc34299374"/>
      <w:r>
        <w:rPr>
          <w:rFonts w:ascii="微软雅黑" w:eastAsia="微软雅黑" w:hAnsi="微软雅黑"/>
          <w:bCs/>
          <w:color w:val="333399"/>
          <w:kern w:val="0"/>
          <w:sz w:val="30"/>
          <w:szCs w:val="30"/>
        </w:rPr>
        <w:t>5、</w:t>
      </w:r>
      <w:r>
        <w:rPr>
          <w:rFonts w:ascii="微软雅黑" w:eastAsia="微软雅黑" w:hAnsi="微软雅黑" w:hint="eastAsia"/>
          <w:bCs/>
          <w:color w:val="333399"/>
          <w:kern w:val="0"/>
          <w:sz w:val="30"/>
          <w:szCs w:val="30"/>
        </w:rPr>
        <w:t>股权结构</w:t>
      </w:r>
      <w:bookmarkEnd w:id="49"/>
      <w:bookmarkEnd w:id="50"/>
      <w:bookmarkEnd w:id="51"/>
      <w:bookmarkEnd w:id="52"/>
      <w:bookmarkEnd w:id="53"/>
    </w:p>
    <w:p w14:paraId="4E21139A" w14:textId="77777777" w:rsidR="00C0154D" w:rsidRDefault="00C0154D" w:rsidP="00C0154D">
      <w:pPr>
        <w:ind w:firstLineChars="200" w:firstLine="400"/>
        <w:rPr>
          <w:rFonts w:asciiTheme="minorEastAsia" w:eastAsiaTheme="minorEastAsia" w:hAnsiTheme="minorEastAsia" w:cstheme="minorEastAsia"/>
          <w:color w:val="000000" w:themeColor="text1"/>
          <w:sz w:val="20"/>
          <w:szCs w:val="20"/>
        </w:rPr>
      </w:pPr>
      <w:r w:rsidRPr="00017A47">
        <w:rPr>
          <w:rFonts w:asciiTheme="minorEastAsia" w:eastAsiaTheme="minorEastAsia" w:hAnsiTheme="minorEastAsia" w:cstheme="minorEastAsia"/>
          <w:color w:val="000000" w:themeColor="text1"/>
          <w:sz w:val="20"/>
          <w:szCs w:val="20"/>
        </w:rPr>
        <w:t>#股权结构类型#</w:t>
      </w:r>
    </w:p>
    <w:p w14:paraId="07B05F3A" w14:textId="450882E2" w:rsidR="00C0154D" w:rsidRPr="00C0154D" w:rsidRDefault="008D47B8" w:rsidP="00C0154D">
      <w:pPr>
        <w:ind w:firstLineChars="200" w:firstLine="400"/>
        <w:rPr>
          <w:rFonts w:asciiTheme="minorEastAsia" w:eastAsiaTheme="minorEastAsia" w:hAnsiTheme="minorEastAsia" w:cstheme="minorEastAsia"/>
          <w:color w:val="000000" w:themeColor="text1"/>
          <w:sz w:val="20"/>
          <w:szCs w:val="20"/>
        </w:rPr>
      </w:pPr>
      <w:r w:rsidRPr="008D47B8">
        <w:rPr>
          <w:rFonts w:asciiTheme="minorEastAsia" w:eastAsiaTheme="minorEastAsia" w:hAnsiTheme="minorEastAsia" w:cstheme="minorEastAsia"/>
          <w:color w:val="000000" w:themeColor="text1"/>
          <w:sz w:val="20"/>
          <w:szCs w:val="20"/>
        </w:rPr>
        <w:t>#股权结构图#</w:t>
      </w:r>
    </w:p>
    <w:p w14:paraId="78DDE342" w14:textId="77777777" w:rsidR="000E3B5A" w:rsidRDefault="00BB71AD">
      <w:pPr>
        <w:pStyle w:val="1"/>
        <w:numPr>
          <w:ilvl w:val="0"/>
          <w:numId w:val="1"/>
        </w:numPr>
        <w:jc w:val="left"/>
        <w:rPr>
          <w:bCs/>
          <w:color w:val="333399"/>
          <w:kern w:val="0"/>
          <w:sz w:val="32"/>
          <w:szCs w:val="32"/>
          <w:lang w:eastAsia="en-US"/>
        </w:rPr>
      </w:pPr>
      <w:bookmarkStart w:id="54" w:name="_Toc34244517"/>
      <w:bookmarkStart w:id="55" w:name="_Toc10507"/>
      <w:bookmarkStart w:id="56" w:name="_Toc34299375"/>
      <w:bookmarkStart w:id="57" w:name="_Toc779181607_WPSOffice_Level1"/>
      <w:bookmarkStart w:id="58" w:name="_Toc1270576096_WPSOffice_Level1"/>
      <w:proofErr w:type="spellStart"/>
      <w:r>
        <w:rPr>
          <w:rFonts w:hint="eastAsia"/>
          <w:bCs/>
          <w:color w:val="333399"/>
          <w:kern w:val="0"/>
          <w:sz w:val="32"/>
          <w:szCs w:val="32"/>
          <w:lang w:eastAsia="en-US"/>
        </w:rPr>
        <w:t>公司生产经营情况</w:t>
      </w:r>
      <w:bookmarkStart w:id="59" w:name="_Toc1810060744_WPSOffice_Level2"/>
      <w:bookmarkStart w:id="60" w:name="_Toc105615750_WPSOffice_Level2"/>
      <w:bookmarkStart w:id="61" w:name="_Toc34244518"/>
      <w:bookmarkStart w:id="62" w:name="_Toc34299376"/>
      <w:bookmarkStart w:id="63" w:name="_Toc6828"/>
      <w:bookmarkEnd w:id="54"/>
      <w:bookmarkEnd w:id="55"/>
      <w:bookmarkEnd w:id="56"/>
      <w:bookmarkEnd w:id="57"/>
      <w:bookmarkEnd w:id="58"/>
      <w:proofErr w:type="spellEnd"/>
    </w:p>
    <w:bookmarkStart w:id="64" w:name="_Toc19519"/>
    <w:p w14:paraId="7364448C" w14:textId="1DCDB146" w:rsidR="000E3B5A" w:rsidRDefault="00BB71AD">
      <w:pPr>
        <w:pStyle w:val="2"/>
        <w:numPr>
          <w:ilvl w:val="0"/>
          <w:numId w:val="2"/>
        </w:numPr>
        <w:rPr>
          <w:color w:val="333399"/>
          <w:lang w:eastAsia="en-US"/>
        </w:rPr>
      </w:pPr>
      <w:r>
        <w:rPr>
          <w:noProof/>
          <w:color w:val="333399"/>
        </w:rPr>
        <mc:AlternateContent>
          <mc:Choice Requires="wps">
            <w:drawing>
              <wp:anchor distT="0" distB="0" distL="114300" distR="114300" simplePos="0" relativeHeight="251659776" behindDoc="0" locked="0" layoutInCell="1" allowOverlap="1" wp14:anchorId="4C0CA679" wp14:editId="1C5B588F">
                <wp:simplePos x="0" y="0"/>
                <wp:positionH relativeFrom="column">
                  <wp:posOffset>-1586230</wp:posOffset>
                </wp:positionH>
                <wp:positionV relativeFrom="paragraph">
                  <wp:posOffset>481965</wp:posOffset>
                </wp:positionV>
                <wp:extent cx="6625590" cy="6350"/>
                <wp:effectExtent l="0" t="0" r="0" b="0"/>
                <wp:wrapNone/>
                <wp:docPr id="7" name="直接连接符 7"/>
                <wp:cNvGraphicFramePr/>
                <a:graphic xmlns:a="http://schemas.openxmlformats.org/drawingml/2006/main">
                  <a:graphicData uri="http://schemas.microsoft.com/office/word/2010/wordprocessingShape">
                    <wps:wsp>
                      <wps:cNvCnPr/>
                      <wps:spPr>
                        <a:xfrm flipV="1">
                          <a:off x="1045845" y="7073900"/>
                          <a:ext cx="6625590" cy="6350"/>
                        </a:xfrm>
                        <a:prstGeom prst="line">
                          <a:avLst/>
                        </a:prstGeom>
                        <a:ln w="19050" cmpd="sng">
                          <a:solidFill>
                            <a:srgbClr val="82C0F7"/>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75CDCF" id="直接连接符 7" o:spid="_x0000_s1026" style="position:absolute;left:0;text-align:left;flip:y;z-index:251659776;visibility:visible;mso-wrap-style:square;mso-wrap-distance-left:9pt;mso-wrap-distance-top:0;mso-wrap-distance-right:9pt;mso-wrap-distance-bottom:0;mso-position-horizontal:absolute;mso-position-horizontal-relative:text;mso-position-vertical:absolute;mso-position-vertical-relative:text" from="-124.9pt,37.95pt" to="396.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" strokecolor="#82c0f7" strokeweight="1.5pt">
                <v:stroke joinstyle="miter"/>
              </v:line>
            </w:pict>
          </mc:Fallback>
        </mc:AlternateContent>
      </w:r>
      <w:proofErr w:type="spellStart"/>
      <w:r>
        <w:rPr>
          <w:rFonts w:hint="eastAsia"/>
          <w:color w:val="333399"/>
          <w:lang w:eastAsia="en-US"/>
        </w:rPr>
        <w:t>主营业务收入构成</w:t>
      </w:r>
      <w:bookmarkEnd w:id="59"/>
      <w:bookmarkEnd w:id="60"/>
      <w:bookmarkEnd w:id="61"/>
      <w:bookmarkEnd w:id="62"/>
      <w:bookmarkEnd w:id="63"/>
      <w:bookmarkEnd w:id="64"/>
      <w:proofErr w:type="spellEnd"/>
    </w:p>
    <w:p w14:paraId="77167CDA" w14:textId="61AFE58F" w:rsidR="00E00F7D" w:rsidRPr="00E00F7D" w:rsidRDefault="00E00F7D" w:rsidP="00E00F7D">
      <w:pPr>
        <w:rPr>
          <w:lang w:eastAsia="en-US"/>
        </w:rPr>
      </w:pPr>
      <w:bookmarkStart w:id="65" w:name="_GoBack"/>
      <w:r>
        <w:rPr>
          <w:noProof/>
          <w:lang w:eastAsia="en-US"/>
        </w:rPr>
        <w:drawing>
          <wp:inline distT="0" distB="0" distL="0" distR="0" wp14:anchorId="34068E4B" wp14:editId="7896F0F5">
            <wp:extent cx="4781550" cy="2789555"/>
            <wp:effectExtent l="0" t="0" r="0" b="1079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bookmarkEnd w:id="65"/>
    <w:p w14:paraId="68A6AC83" w14:textId="77777777" w:rsidR="000E3B5A" w:rsidRDefault="00BB71AD">
      <w:pPr>
        <w:rPr>
          <w:color w:val="333399"/>
          <w:lang w:eastAsia="en-US"/>
        </w:rPr>
      </w:pPr>
      <w:r>
        <w:rPr>
          <w:noProof/>
          <w:color w:val="333399"/>
        </w:rPr>
        <w:lastRenderedPageBreak/>
        <w:drawing>
          <wp:anchor distT="0" distB="0" distL="114300" distR="114300" simplePos="0" relativeHeight="251655680" behindDoc="0" locked="0" layoutInCell="1" allowOverlap="1" wp14:anchorId="77612F4D" wp14:editId="66609681">
            <wp:simplePos x="0" y="0"/>
            <wp:positionH relativeFrom="column">
              <wp:posOffset>1946910</wp:posOffset>
            </wp:positionH>
            <wp:positionV relativeFrom="paragraph">
              <wp:posOffset>77470</wp:posOffset>
            </wp:positionV>
            <wp:extent cx="3197860" cy="2074545"/>
            <wp:effectExtent l="0" t="0" r="2540" b="8255"/>
            <wp:wrapSquare wrapText="largest"/>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3197860" cy="2074545"/>
                    </a:xfrm>
                    <a:prstGeom prst="rect">
                      <a:avLst/>
                    </a:prstGeom>
                    <a:noFill/>
                    <a:ln w="9525">
                      <a:noFill/>
                    </a:ln>
                  </pic:spPr>
                </pic:pic>
              </a:graphicData>
            </a:graphic>
          </wp:anchor>
        </w:drawing>
      </w:r>
      <w:r>
        <w:rPr>
          <w:noProof/>
          <w:color w:val="333399"/>
        </w:rPr>
        <w:drawing>
          <wp:anchor distT="0" distB="0" distL="114300" distR="114300" simplePos="0" relativeHeight="251652608" behindDoc="0" locked="0" layoutInCell="1" allowOverlap="1" wp14:anchorId="227AC4AE" wp14:editId="5AD81DAD">
            <wp:simplePos x="0" y="0"/>
            <wp:positionH relativeFrom="column">
              <wp:posOffset>-1313180</wp:posOffset>
            </wp:positionH>
            <wp:positionV relativeFrom="paragraph">
              <wp:posOffset>32385</wp:posOffset>
            </wp:positionV>
            <wp:extent cx="3306445" cy="2115820"/>
            <wp:effectExtent l="0" t="0" r="20955" b="17780"/>
            <wp:wrapSquare wrapText="left"/>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3306445" cy="2115820"/>
                    </a:xfrm>
                    <a:prstGeom prst="rect">
                      <a:avLst/>
                    </a:prstGeom>
                    <a:noFill/>
                    <a:ln w="9525">
                      <a:noFill/>
                    </a:ln>
                  </pic:spPr>
                </pic:pic>
              </a:graphicData>
            </a:graphic>
          </wp:anchor>
        </w:drawing>
      </w:r>
      <w:r>
        <w:rPr>
          <w:noProof/>
          <w:color w:val="333399"/>
        </w:rPr>
        <mc:AlternateContent>
          <mc:Choice Requires="wps">
            <w:drawing>
              <wp:anchor distT="0" distB="0" distL="114300" distR="114300" simplePos="0" relativeHeight="251665920" behindDoc="0" locked="0" layoutInCell="1" allowOverlap="1" wp14:anchorId="2FF76737" wp14:editId="413F7C00">
                <wp:simplePos x="0" y="0"/>
                <wp:positionH relativeFrom="column">
                  <wp:posOffset>-1586230</wp:posOffset>
                </wp:positionH>
                <wp:positionV relativeFrom="paragraph">
                  <wp:posOffset>2147570</wp:posOffset>
                </wp:positionV>
                <wp:extent cx="6640195" cy="0"/>
                <wp:effectExtent l="0" t="0" r="0" b="0"/>
                <wp:wrapNone/>
                <wp:docPr id="8" name="直接连接符 8"/>
                <wp:cNvGraphicFramePr/>
                <a:graphic xmlns:a="http://schemas.openxmlformats.org/drawingml/2006/main">
                  <a:graphicData uri="http://schemas.microsoft.com/office/word/2010/wordprocessingShape">
                    <wps:wsp>
                      <wps:cNvCnPr/>
                      <wps:spPr>
                        <a:xfrm>
                          <a:off x="0" y="0"/>
                          <a:ext cx="6640195" cy="0"/>
                        </a:xfrm>
                        <a:prstGeom prst="line">
                          <a:avLst/>
                        </a:prstGeom>
                        <a:ln w="19050" cmpd="sng">
                          <a:solidFill>
                            <a:srgbClr val="82C0F7"/>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8126FD" id="直接连接符 8" o:spid="_x0000_s1026" style="position:absolute;left:0;text-align:left;z-index:251665920;visibility:visible;mso-wrap-style:square;mso-wrap-distance-left:9pt;mso-wrap-distance-top:0;mso-wrap-distance-right:9pt;mso-wrap-distance-bottom:0;mso-position-horizontal:absolute;mso-position-horizontal-relative:text;mso-position-vertical:absolute;mso-position-vertical-relative:text" from="-124.9pt,169.1pt" to="397.95pt,1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" strokecolor="#82c0f7" strokeweight="1.5pt">
                <v:stroke joinstyle="miter"/>
              </v:line>
            </w:pict>
          </mc:Fallback>
        </mc:AlternateContent>
      </w:r>
    </w:p>
    <w:tbl>
      <w:tblPr>
        <w:tblStyle w:val="-1"/>
        <w:tblW w:w="6773" w:type="pct"/>
        <w:tblInd w:w="-2460" w:type="dxa"/>
        <w:tblBorders>
          <w:top w:val="single" w:sz="18" w:space="0" w:color="83B5F6"/>
          <w:bottom w:val="single" w:sz="18" w:space="0" w:color="83B5F6"/>
          <w:insideH w:val="dotted" w:sz="4" w:space="0" w:color="83B5F6"/>
          <w:insideV w:val="dotted" w:sz="4" w:space="0" w:color="83B5F6"/>
        </w:tblBorders>
        <w:shd w:val="clear" w:color="auto" w:fill="E8F3FF"/>
        <w:tblLayout w:type="fixed"/>
        <w:tblLook w:val="04A0" w:firstRow="1" w:lastRow="0" w:firstColumn="1" w:lastColumn="0" w:noHBand="0" w:noVBand="1"/>
      </w:tblPr>
      <w:tblGrid>
        <w:gridCol w:w="1679"/>
        <w:gridCol w:w="1228"/>
        <w:gridCol w:w="998"/>
        <w:gridCol w:w="1167"/>
        <w:gridCol w:w="981"/>
        <w:gridCol w:w="1124"/>
        <w:gridCol w:w="949"/>
        <w:gridCol w:w="1083"/>
        <w:gridCol w:w="991"/>
      </w:tblGrid>
      <w:tr w:rsidR="000E3B5A" w14:paraId="754BDE76" w14:textId="77777777" w:rsidTr="0057460B">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823" w:type="pct"/>
            <w:vMerge w:val="restart"/>
            <w:tcBorders>
              <w:tl2br w:val="nil"/>
              <w:tr2bl w:val="nil"/>
            </w:tcBorders>
            <w:shd w:val="clear" w:color="auto" w:fill="E8F3FF"/>
            <w:noWrap/>
            <w:vAlign w:val="center"/>
          </w:tcPr>
          <w:p w14:paraId="5D350EF4" w14:textId="77777777" w:rsidR="000E3B5A" w:rsidRDefault="00BB71AD">
            <w:pPr>
              <w:widowControl/>
              <w:spacing w:line="240" w:lineRule="auto"/>
              <w:jc w:val="center"/>
              <w:textAlignment w:val="center"/>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kern w:val="0"/>
                <w:sz w:val="21"/>
                <w:szCs w:val="21"/>
                <w:lang w:bidi="ar"/>
              </w:rPr>
              <w:t>主营业务</w:t>
            </w:r>
          </w:p>
        </w:tc>
        <w:tc>
          <w:tcPr>
            <w:tcW w:w="1091" w:type="pct"/>
            <w:gridSpan w:val="2"/>
            <w:tcBorders>
              <w:right w:val="dotted" w:sz="4" w:space="0" w:color="5B9BD5" w:themeColor="accent1"/>
              <w:tl2br w:val="nil"/>
              <w:tr2bl w:val="nil"/>
            </w:tcBorders>
            <w:shd w:val="clear" w:color="auto" w:fill="E8F3FF"/>
            <w:noWrap/>
            <w:vAlign w:val="center"/>
          </w:tcPr>
          <w:p w14:paraId="578BA006" w14:textId="22C2478B"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c>
          <w:tcPr>
            <w:tcW w:w="1052" w:type="pct"/>
            <w:gridSpan w:val="2"/>
            <w:tcBorders>
              <w:left w:val="dotted" w:sz="4" w:space="0" w:color="5B9BD5" w:themeColor="accent1"/>
              <w:right w:val="dotted" w:sz="4" w:space="0" w:color="5B9BD5" w:themeColor="accent1"/>
              <w:tl2br w:val="nil"/>
              <w:tr2bl w:val="nil"/>
            </w:tcBorders>
            <w:shd w:val="clear" w:color="auto" w:fill="E8F3FF"/>
            <w:noWrap/>
            <w:vAlign w:val="center"/>
          </w:tcPr>
          <w:p w14:paraId="2286E9E9" w14:textId="56FF7F44"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c>
          <w:tcPr>
            <w:tcW w:w="1016" w:type="pct"/>
            <w:gridSpan w:val="2"/>
            <w:tcBorders>
              <w:left w:val="dotted" w:sz="4" w:space="0" w:color="5B9BD5" w:themeColor="accent1"/>
              <w:right w:val="dotted" w:sz="4" w:space="0" w:color="5B9BD5" w:themeColor="accent1"/>
              <w:tl2br w:val="nil"/>
              <w:tr2bl w:val="nil"/>
            </w:tcBorders>
            <w:shd w:val="clear" w:color="auto" w:fill="E8F3FF"/>
            <w:noWrap/>
            <w:vAlign w:val="center"/>
          </w:tcPr>
          <w:p w14:paraId="2CC8606B" w14:textId="368993FF"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c>
          <w:tcPr>
            <w:tcW w:w="1018" w:type="pct"/>
            <w:gridSpan w:val="2"/>
            <w:tcBorders>
              <w:left w:val="dotted" w:sz="4" w:space="0" w:color="5B9BD5" w:themeColor="accent1"/>
              <w:tl2br w:val="nil"/>
              <w:tr2bl w:val="nil"/>
            </w:tcBorders>
            <w:shd w:val="clear" w:color="auto" w:fill="E8F3FF"/>
            <w:noWrap/>
            <w:vAlign w:val="center"/>
          </w:tcPr>
          <w:p w14:paraId="1E27BB5F" w14:textId="5220271E"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r>
      <w:tr w:rsidR="000E3B5A" w14:paraId="270E3194" w14:textId="77777777" w:rsidTr="0057460B">
        <w:trPr>
          <w:trHeight w:val="533"/>
        </w:trPr>
        <w:tc>
          <w:tcPr>
            <w:cnfStyle w:val="001000000000" w:firstRow="0" w:lastRow="0" w:firstColumn="1" w:lastColumn="0" w:oddVBand="0" w:evenVBand="0" w:oddHBand="0" w:evenHBand="0" w:firstRowFirstColumn="0" w:firstRowLastColumn="0" w:lastRowFirstColumn="0" w:lastRowLastColumn="0"/>
            <w:tcW w:w="823" w:type="pct"/>
            <w:vMerge/>
            <w:tcBorders>
              <w:tl2br w:val="nil"/>
              <w:tr2bl w:val="nil"/>
            </w:tcBorders>
            <w:shd w:val="clear" w:color="auto" w:fill="E8F3FF"/>
            <w:noWrap/>
            <w:vAlign w:val="center"/>
          </w:tcPr>
          <w:p w14:paraId="7AA2427C" w14:textId="77777777" w:rsidR="000E3B5A" w:rsidRDefault="000E3B5A">
            <w:pPr>
              <w:spacing w:line="240" w:lineRule="auto"/>
              <w:jc w:val="center"/>
              <w:rPr>
                <w:rFonts w:asciiTheme="minorEastAsia" w:eastAsiaTheme="minorEastAsia" w:hAnsiTheme="minorEastAsia" w:cstheme="minorEastAsia"/>
                <w:color w:val="262626" w:themeColor="text1" w:themeTint="D9"/>
                <w:sz w:val="21"/>
                <w:szCs w:val="21"/>
              </w:rPr>
            </w:pPr>
          </w:p>
        </w:tc>
        <w:tc>
          <w:tcPr>
            <w:tcW w:w="602" w:type="pct"/>
            <w:tcBorders>
              <w:tl2br w:val="nil"/>
              <w:tr2bl w:val="nil"/>
            </w:tcBorders>
            <w:shd w:val="clear" w:color="auto" w:fill="E8F3FF"/>
            <w:noWrap/>
            <w:vAlign w:val="center"/>
          </w:tcPr>
          <w:p w14:paraId="3DDD855C" w14:textId="77777777" w:rsidR="000E3B5A" w:rsidRDefault="00BB71AD">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color w:val="262626" w:themeColor="text1" w:themeTint="D9"/>
                <w:sz w:val="21"/>
                <w:szCs w:val="21"/>
              </w:rPr>
            </w:pPr>
            <w:r>
              <w:rPr>
                <w:rFonts w:asciiTheme="minorEastAsia" w:eastAsiaTheme="minorEastAsia" w:hAnsiTheme="minorEastAsia" w:cstheme="minorEastAsia" w:hint="eastAsia"/>
                <w:b/>
                <w:bCs/>
                <w:color w:val="262626" w:themeColor="text1" w:themeTint="D9"/>
                <w:kern w:val="0"/>
                <w:sz w:val="21"/>
                <w:szCs w:val="21"/>
                <w:lang w:bidi="ar"/>
              </w:rPr>
              <w:t>金额</w:t>
            </w:r>
          </w:p>
        </w:tc>
        <w:tc>
          <w:tcPr>
            <w:tcW w:w="489" w:type="pct"/>
            <w:tcBorders>
              <w:tl2br w:val="nil"/>
              <w:tr2bl w:val="nil"/>
            </w:tcBorders>
            <w:shd w:val="clear" w:color="auto" w:fill="E8F3FF"/>
            <w:noWrap/>
            <w:vAlign w:val="center"/>
          </w:tcPr>
          <w:p w14:paraId="7651ED11" w14:textId="77777777" w:rsidR="000E3B5A" w:rsidRDefault="00BB71AD">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color w:val="262626" w:themeColor="text1" w:themeTint="D9"/>
                <w:sz w:val="21"/>
                <w:szCs w:val="21"/>
              </w:rPr>
            </w:pPr>
            <w:r>
              <w:rPr>
                <w:rFonts w:asciiTheme="minorEastAsia" w:eastAsiaTheme="minorEastAsia" w:hAnsiTheme="minorEastAsia" w:cstheme="minorEastAsia" w:hint="eastAsia"/>
                <w:b/>
                <w:bCs/>
                <w:color w:val="262626" w:themeColor="text1" w:themeTint="D9"/>
                <w:kern w:val="0"/>
                <w:sz w:val="21"/>
                <w:szCs w:val="21"/>
                <w:lang w:bidi="ar"/>
              </w:rPr>
              <w:t>占比</w:t>
            </w:r>
          </w:p>
        </w:tc>
        <w:tc>
          <w:tcPr>
            <w:tcW w:w="572" w:type="pct"/>
            <w:tcBorders>
              <w:tl2br w:val="nil"/>
              <w:tr2bl w:val="nil"/>
            </w:tcBorders>
            <w:shd w:val="clear" w:color="auto" w:fill="E8F3FF"/>
            <w:noWrap/>
            <w:vAlign w:val="center"/>
          </w:tcPr>
          <w:p w14:paraId="40008C6D" w14:textId="77777777" w:rsidR="000E3B5A" w:rsidRDefault="00BB71AD">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color w:val="262626" w:themeColor="text1" w:themeTint="D9"/>
                <w:sz w:val="21"/>
                <w:szCs w:val="21"/>
              </w:rPr>
            </w:pPr>
            <w:r>
              <w:rPr>
                <w:rFonts w:asciiTheme="minorEastAsia" w:eastAsiaTheme="minorEastAsia" w:hAnsiTheme="minorEastAsia" w:cstheme="minorEastAsia" w:hint="eastAsia"/>
                <w:b/>
                <w:bCs/>
                <w:color w:val="262626" w:themeColor="text1" w:themeTint="D9"/>
                <w:kern w:val="0"/>
                <w:sz w:val="21"/>
                <w:szCs w:val="21"/>
                <w:lang w:bidi="ar"/>
              </w:rPr>
              <w:t>金额</w:t>
            </w:r>
          </w:p>
        </w:tc>
        <w:tc>
          <w:tcPr>
            <w:tcW w:w="481" w:type="pct"/>
            <w:tcBorders>
              <w:tl2br w:val="nil"/>
              <w:tr2bl w:val="nil"/>
            </w:tcBorders>
            <w:shd w:val="clear" w:color="auto" w:fill="E8F3FF"/>
            <w:noWrap/>
            <w:vAlign w:val="center"/>
          </w:tcPr>
          <w:p w14:paraId="7018171F" w14:textId="77777777" w:rsidR="000E3B5A" w:rsidRDefault="00BB71AD">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color w:val="262626" w:themeColor="text1" w:themeTint="D9"/>
                <w:sz w:val="21"/>
                <w:szCs w:val="21"/>
              </w:rPr>
            </w:pPr>
            <w:r>
              <w:rPr>
                <w:rFonts w:asciiTheme="minorEastAsia" w:eastAsiaTheme="minorEastAsia" w:hAnsiTheme="minorEastAsia" w:cstheme="minorEastAsia" w:hint="eastAsia"/>
                <w:b/>
                <w:bCs/>
                <w:color w:val="262626" w:themeColor="text1" w:themeTint="D9"/>
                <w:kern w:val="0"/>
                <w:sz w:val="21"/>
                <w:szCs w:val="21"/>
                <w:lang w:bidi="ar"/>
              </w:rPr>
              <w:t>占比</w:t>
            </w:r>
          </w:p>
        </w:tc>
        <w:tc>
          <w:tcPr>
            <w:tcW w:w="551" w:type="pct"/>
            <w:tcBorders>
              <w:tl2br w:val="nil"/>
              <w:tr2bl w:val="nil"/>
            </w:tcBorders>
            <w:shd w:val="clear" w:color="auto" w:fill="E8F3FF"/>
            <w:noWrap/>
            <w:vAlign w:val="center"/>
          </w:tcPr>
          <w:p w14:paraId="673C052F" w14:textId="77777777" w:rsidR="000E3B5A" w:rsidRDefault="00BB71AD">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color w:val="262626" w:themeColor="text1" w:themeTint="D9"/>
                <w:sz w:val="21"/>
                <w:szCs w:val="21"/>
              </w:rPr>
            </w:pPr>
            <w:r>
              <w:rPr>
                <w:rFonts w:asciiTheme="minorEastAsia" w:eastAsiaTheme="minorEastAsia" w:hAnsiTheme="minorEastAsia" w:cstheme="minorEastAsia" w:hint="eastAsia"/>
                <w:b/>
                <w:bCs/>
                <w:color w:val="262626" w:themeColor="text1" w:themeTint="D9"/>
                <w:kern w:val="0"/>
                <w:sz w:val="21"/>
                <w:szCs w:val="21"/>
                <w:lang w:bidi="ar"/>
              </w:rPr>
              <w:t>金额</w:t>
            </w:r>
          </w:p>
        </w:tc>
        <w:tc>
          <w:tcPr>
            <w:tcW w:w="465" w:type="pct"/>
            <w:tcBorders>
              <w:tl2br w:val="nil"/>
              <w:tr2bl w:val="nil"/>
            </w:tcBorders>
            <w:shd w:val="clear" w:color="auto" w:fill="E8F3FF"/>
            <w:noWrap/>
            <w:vAlign w:val="center"/>
          </w:tcPr>
          <w:p w14:paraId="049FBEE9" w14:textId="77777777" w:rsidR="000E3B5A" w:rsidRDefault="00BB71AD">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color w:val="262626" w:themeColor="text1" w:themeTint="D9"/>
                <w:sz w:val="21"/>
                <w:szCs w:val="21"/>
              </w:rPr>
            </w:pPr>
            <w:r>
              <w:rPr>
                <w:rFonts w:asciiTheme="minorEastAsia" w:eastAsiaTheme="minorEastAsia" w:hAnsiTheme="minorEastAsia" w:cstheme="minorEastAsia" w:hint="eastAsia"/>
                <w:b/>
                <w:bCs/>
                <w:color w:val="262626" w:themeColor="text1" w:themeTint="D9"/>
                <w:kern w:val="0"/>
                <w:sz w:val="21"/>
                <w:szCs w:val="21"/>
                <w:lang w:bidi="ar"/>
              </w:rPr>
              <w:t>占比</w:t>
            </w:r>
          </w:p>
        </w:tc>
        <w:tc>
          <w:tcPr>
            <w:tcW w:w="531" w:type="pct"/>
            <w:tcBorders>
              <w:tl2br w:val="nil"/>
              <w:tr2bl w:val="nil"/>
            </w:tcBorders>
            <w:shd w:val="clear" w:color="auto" w:fill="E8F3FF"/>
            <w:noWrap/>
            <w:vAlign w:val="center"/>
          </w:tcPr>
          <w:p w14:paraId="7F6B9428" w14:textId="77777777" w:rsidR="000E3B5A" w:rsidRDefault="00BB71AD">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color w:val="262626" w:themeColor="text1" w:themeTint="D9"/>
                <w:sz w:val="21"/>
                <w:szCs w:val="21"/>
              </w:rPr>
            </w:pPr>
            <w:r>
              <w:rPr>
                <w:rFonts w:asciiTheme="minorEastAsia" w:eastAsiaTheme="minorEastAsia" w:hAnsiTheme="minorEastAsia" w:cstheme="minorEastAsia" w:hint="eastAsia"/>
                <w:b/>
                <w:bCs/>
                <w:color w:val="262626" w:themeColor="text1" w:themeTint="D9"/>
                <w:kern w:val="0"/>
                <w:sz w:val="21"/>
                <w:szCs w:val="21"/>
                <w:lang w:bidi="ar"/>
              </w:rPr>
              <w:t>金额</w:t>
            </w:r>
          </w:p>
        </w:tc>
        <w:tc>
          <w:tcPr>
            <w:tcW w:w="487" w:type="pct"/>
            <w:tcBorders>
              <w:tl2br w:val="nil"/>
              <w:tr2bl w:val="nil"/>
            </w:tcBorders>
            <w:shd w:val="clear" w:color="auto" w:fill="E8F3FF"/>
            <w:noWrap/>
            <w:vAlign w:val="center"/>
          </w:tcPr>
          <w:p w14:paraId="5D1FC67B" w14:textId="77777777" w:rsidR="000E3B5A" w:rsidRDefault="00BB71AD">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color w:val="262626" w:themeColor="text1" w:themeTint="D9"/>
                <w:sz w:val="21"/>
                <w:szCs w:val="21"/>
              </w:rPr>
            </w:pPr>
            <w:r>
              <w:rPr>
                <w:rFonts w:asciiTheme="minorEastAsia" w:eastAsiaTheme="minorEastAsia" w:hAnsiTheme="minorEastAsia" w:cstheme="minorEastAsia" w:hint="eastAsia"/>
                <w:b/>
                <w:bCs/>
                <w:color w:val="262626" w:themeColor="text1" w:themeTint="D9"/>
                <w:kern w:val="0"/>
                <w:sz w:val="21"/>
                <w:szCs w:val="21"/>
                <w:lang w:bidi="ar"/>
              </w:rPr>
              <w:t>占比</w:t>
            </w:r>
          </w:p>
        </w:tc>
      </w:tr>
      <w:tr w:rsidR="000E3B5A" w14:paraId="6D8BE764" w14:textId="77777777" w:rsidTr="0057460B">
        <w:trPr>
          <w:trHeight w:val="590"/>
        </w:trPr>
        <w:tc>
          <w:tcPr>
            <w:cnfStyle w:val="001000000000" w:firstRow="0" w:lastRow="0" w:firstColumn="1" w:lastColumn="0" w:oddVBand="0" w:evenVBand="0" w:oddHBand="0" w:evenHBand="0" w:firstRowFirstColumn="0" w:firstRowLastColumn="0" w:lastRowFirstColumn="0" w:lastRowLastColumn="0"/>
            <w:tcW w:w="823" w:type="pct"/>
            <w:tcBorders>
              <w:tl2br w:val="nil"/>
              <w:tr2bl w:val="nil"/>
            </w:tcBorders>
            <w:shd w:val="clear" w:color="auto" w:fill="auto"/>
            <w:vAlign w:val="center"/>
          </w:tcPr>
          <w:p w14:paraId="6690CCE3" w14:textId="2CE3B58C" w:rsidR="000E3B5A" w:rsidRDefault="00846920">
            <w:pPr>
              <w:widowControl/>
              <w:spacing w:line="240" w:lineRule="auto"/>
              <w:jc w:val="left"/>
              <w:textAlignment w:val="center"/>
              <w:rPr>
                <w:rFonts w:asciiTheme="minorEastAsia" w:eastAsiaTheme="minorEastAsia" w:hAnsiTheme="minorEastAsia" w:cstheme="minorEastAsia"/>
                <w:sz w:val="21"/>
                <w:szCs w:val="21"/>
              </w:rPr>
            </w:pPr>
            <w:r w:rsidRPr="00846920">
              <w:rPr>
                <w:rFonts w:asciiTheme="minorEastAsia" w:eastAsiaTheme="minorEastAsia" w:hAnsiTheme="minorEastAsia" w:cstheme="minorEastAsia"/>
                <w:sz w:val="21"/>
                <w:szCs w:val="21"/>
              </w:rPr>
              <w:t>#主营业务表格#</w:t>
            </w:r>
          </w:p>
        </w:tc>
        <w:tc>
          <w:tcPr>
            <w:tcW w:w="602" w:type="pct"/>
            <w:tcBorders>
              <w:tl2br w:val="nil"/>
              <w:tr2bl w:val="nil"/>
            </w:tcBorders>
            <w:shd w:val="clear" w:color="auto" w:fill="auto"/>
            <w:vAlign w:val="center"/>
          </w:tcPr>
          <w:p w14:paraId="5C10FD4D" w14:textId="3F4927DE"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8"/>
                <w:szCs w:val="18"/>
              </w:rPr>
            </w:pPr>
          </w:p>
        </w:tc>
        <w:tc>
          <w:tcPr>
            <w:tcW w:w="489" w:type="pct"/>
            <w:tcBorders>
              <w:tl2br w:val="nil"/>
              <w:tr2bl w:val="nil"/>
            </w:tcBorders>
            <w:shd w:val="clear" w:color="auto" w:fill="auto"/>
            <w:vAlign w:val="center"/>
          </w:tcPr>
          <w:p w14:paraId="12D24ED6" w14:textId="5DD13E20"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8"/>
                <w:szCs w:val="18"/>
              </w:rPr>
            </w:pPr>
          </w:p>
        </w:tc>
        <w:tc>
          <w:tcPr>
            <w:tcW w:w="572" w:type="pct"/>
            <w:tcBorders>
              <w:tl2br w:val="nil"/>
              <w:tr2bl w:val="nil"/>
            </w:tcBorders>
            <w:shd w:val="clear" w:color="auto" w:fill="auto"/>
            <w:vAlign w:val="center"/>
          </w:tcPr>
          <w:p w14:paraId="292735BF" w14:textId="7D8476DF"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8"/>
                <w:szCs w:val="18"/>
              </w:rPr>
            </w:pPr>
          </w:p>
        </w:tc>
        <w:tc>
          <w:tcPr>
            <w:tcW w:w="481" w:type="pct"/>
            <w:tcBorders>
              <w:tl2br w:val="nil"/>
              <w:tr2bl w:val="nil"/>
            </w:tcBorders>
            <w:shd w:val="clear" w:color="auto" w:fill="auto"/>
            <w:vAlign w:val="center"/>
          </w:tcPr>
          <w:p w14:paraId="6045973C" w14:textId="138F5A36"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8"/>
                <w:szCs w:val="18"/>
              </w:rPr>
            </w:pPr>
          </w:p>
        </w:tc>
        <w:tc>
          <w:tcPr>
            <w:tcW w:w="551" w:type="pct"/>
            <w:tcBorders>
              <w:tl2br w:val="nil"/>
              <w:tr2bl w:val="nil"/>
            </w:tcBorders>
            <w:shd w:val="clear" w:color="auto" w:fill="auto"/>
            <w:vAlign w:val="center"/>
          </w:tcPr>
          <w:p w14:paraId="68C7B123" w14:textId="5C96783B"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8"/>
                <w:szCs w:val="18"/>
              </w:rPr>
            </w:pPr>
          </w:p>
        </w:tc>
        <w:tc>
          <w:tcPr>
            <w:tcW w:w="465" w:type="pct"/>
            <w:tcBorders>
              <w:tl2br w:val="nil"/>
              <w:tr2bl w:val="nil"/>
            </w:tcBorders>
            <w:shd w:val="clear" w:color="auto" w:fill="auto"/>
            <w:vAlign w:val="center"/>
          </w:tcPr>
          <w:p w14:paraId="4FE36B79" w14:textId="2C37326E"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8"/>
                <w:szCs w:val="18"/>
              </w:rPr>
            </w:pPr>
          </w:p>
        </w:tc>
        <w:tc>
          <w:tcPr>
            <w:tcW w:w="531" w:type="pct"/>
            <w:tcBorders>
              <w:tl2br w:val="nil"/>
              <w:tr2bl w:val="nil"/>
            </w:tcBorders>
            <w:shd w:val="clear" w:color="auto" w:fill="auto"/>
            <w:vAlign w:val="center"/>
          </w:tcPr>
          <w:p w14:paraId="629EE00A" w14:textId="6707AAFA"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8"/>
                <w:szCs w:val="18"/>
              </w:rPr>
            </w:pPr>
          </w:p>
        </w:tc>
        <w:tc>
          <w:tcPr>
            <w:tcW w:w="487" w:type="pct"/>
            <w:tcBorders>
              <w:tl2br w:val="nil"/>
              <w:tr2bl w:val="nil"/>
            </w:tcBorders>
            <w:shd w:val="clear" w:color="auto" w:fill="auto"/>
            <w:vAlign w:val="center"/>
          </w:tcPr>
          <w:p w14:paraId="0405CCBB" w14:textId="1CAAFF0F"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8"/>
                <w:szCs w:val="18"/>
              </w:rPr>
            </w:pPr>
          </w:p>
        </w:tc>
      </w:tr>
    </w:tbl>
    <w:p w14:paraId="5305CAC4" w14:textId="77777777" w:rsidR="000E3B5A" w:rsidRDefault="00BB71AD">
      <w:pPr>
        <w:pStyle w:val="2"/>
        <w:numPr>
          <w:ilvl w:val="0"/>
          <w:numId w:val="2"/>
        </w:numPr>
        <w:rPr>
          <w:color w:val="333399"/>
        </w:rPr>
      </w:pPr>
      <w:bookmarkStart w:id="66" w:name="_Toc10826"/>
      <w:r>
        <w:rPr>
          <w:rFonts w:hint="eastAsia"/>
          <w:color w:val="333399"/>
        </w:rPr>
        <w:t>报告期主要供应商情况</w:t>
      </w:r>
      <w:bookmarkEnd w:id="66"/>
    </w:p>
    <w:p w14:paraId="20409952" w14:textId="77777777" w:rsidR="000E3B5A" w:rsidRDefault="000E3B5A">
      <w:pPr>
        <w:rPr>
          <w:rFonts w:cs="微软雅黑"/>
          <w:b/>
          <w:bCs/>
          <w:sz w:val="20"/>
          <w:szCs w:val="20"/>
        </w:rPr>
        <w:sectPr w:rsidR="000E3B5A">
          <w:pgSz w:w="11850" w:h="16783"/>
          <w:pgMar w:top="1440" w:right="1080" w:bottom="1440" w:left="3240" w:header="851" w:footer="992" w:gutter="0"/>
          <w:cols w:space="425"/>
          <w:docGrid w:type="lines" w:linePitch="312"/>
        </w:sectPr>
      </w:pPr>
    </w:p>
    <w:p w14:paraId="6946A9A4" w14:textId="77777777" w:rsidR="000E3B5A" w:rsidRDefault="00BB71AD">
      <w:pPr>
        <w:pStyle w:val="3"/>
        <w:spacing w:before="0" w:after="0" w:line="0" w:lineRule="atLeast"/>
        <w:rPr>
          <w:rFonts w:cs="微软雅黑"/>
          <w:bCs/>
          <w:sz w:val="20"/>
          <w:szCs w:val="20"/>
        </w:rPr>
      </w:pPr>
      <w:bookmarkStart w:id="67" w:name="_Toc2784"/>
      <w:r>
        <w:rPr>
          <w:rFonts w:cs="微软雅黑"/>
          <w:bCs/>
          <w:sz w:val="20"/>
          <w:szCs w:val="20"/>
        </w:rPr>
        <w:lastRenderedPageBreak/>
        <w:t>（1）</w:t>
      </w:r>
      <w:r>
        <w:rPr>
          <w:rFonts w:cs="微软雅黑" w:hint="eastAsia"/>
          <w:bCs/>
          <w:sz w:val="20"/>
          <w:szCs w:val="20"/>
        </w:rPr>
        <w:t>PC料</w:t>
      </w:r>
      <w:bookmarkEnd w:id="67"/>
    </w:p>
    <w:p w14:paraId="56E6E406" w14:textId="77777777" w:rsidR="000E3B5A" w:rsidRDefault="00BB71AD">
      <w:pPr>
        <w:wordWrap w:val="0"/>
        <w:spacing w:line="0" w:lineRule="atLeast"/>
        <w:jc w:val="right"/>
        <w:rPr>
          <w:b/>
          <w:bCs/>
          <w:color w:val="333399"/>
          <w:kern w:val="0"/>
          <w:sz w:val="20"/>
          <w:szCs w:val="20"/>
        </w:rPr>
      </w:pPr>
      <w:r>
        <w:rPr>
          <w:rFonts w:hint="eastAsia"/>
          <w:b/>
          <w:bCs/>
          <w:color w:val="333399"/>
          <w:kern w:val="0"/>
          <w:sz w:val="18"/>
          <w:szCs w:val="18"/>
        </w:rPr>
        <w:t>单位：万元</w:t>
      </w:r>
      <w:r>
        <w:rPr>
          <w:b/>
          <w:bCs/>
          <w:color w:val="333399"/>
          <w:kern w:val="0"/>
          <w:sz w:val="20"/>
          <w:szCs w:val="20"/>
        </w:rPr>
        <w:t xml:space="preserve">    </w:t>
      </w:r>
    </w:p>
    <w:tbl>
      <w:tblPr>
        <w:tblStyle w:val="-1"/>
        <w:tblW w:w="15504" w:type="dxa"/>
        <w:tblInd w:w="-318" w:type="dxa"/>
        <w:tblBorders>
          <w:top w:val="single" w:sz="18" w:space="0" w:color="83B5F6"/>
          <w:bottom w:val="single" w:sz="18" w:space="0" w:color="83B5F6"/>
          <w:insideH w:val="dotted" w:sz="4" w:space="0" w:color="83B5F6"/>
          <w:insideV w:val="dotted" w:sz="4" w:space="0" w:color="83B5F6"/>
        </w:tblBorders>
        <w:shd w:val="clear" w:color="auto" w:fill="E8F3FF"/>
        <w:tblLayout w:type="fixed"/>
        <w:tblLook w:val="04A0" w:firstRow="1" w:lastRow="0" w:firstColumn="1" w:lastColumn="0" w:noHBand="0" w:noVBand="1"/>
      </w:tblPr>
      <w:tblGrid>
        <w:gridCol w:w="768"/>
        <w:gridCol w:w="1408"/>
        <w:gridCol w:w="1280"/>
        <w:gridCol w:w="944"/>
        <w:gridCol w:w="1088"/>
        <w:gridCol w:w="1696"/>
        <w:gridCol w:w="938"/>
        <w:gridCol w:w="886"/>
        <w:gridCol w:w="1312"/>
        <w:gridCol w:w="928"/>
        <w:gridCol w:w="992"/>
        <w:gridCol w:w="1200"/>
        <w:gridCol w:w="1008"/>
        <w:gridCol w:w="1056"/>
      </w:tblGrid>
      <w:tr w:rsidR="000E3B5A" w14:paraId="44F7E8FE" w14:textId="77777777" w:rsidTr="00BB71AD">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2176" w:type="dxa"/>
            <w:gridSpan w:val="2"/>
            <w:tcBorders>
              <w:right w:val="dotted" w:sz="4" w:space="0" w:color="5B9BD5" w:themeColor="accent1"/>
              <w:tl2br w:val="nil"/>
              <w:tr2bl w:val="nil"/>
            </w:tcBorders>
            <w:shd w:val="clear" w:color="auto" w:fill="E8F3FF"/>
            <w:vAlign w:val="center"/>
          </w:tcPr>
          <w:p w14:paraId="72C6A626" w14:textId="77777777" w:rsidR="000E3B5A" w:rsidRDefault="000E3B5A">
            <w:pPr>
              <w:spacing w:line="240" w:lineRule="auto"/>
              <w:rPr>
                <w:rFonts w:asciiTheme="minorEastAsia" w:eastAsiaTheme="minorEastAsia" w:hAnsiTheme="minorEastAsia" w:cstheme="minorEastAsia"/>
                <w:bCs w:val="0"/>
                <w:color w:val="262626" w:themeColor="text1" w:themeTint="D9"/>
                <w:sz w:val="15"/>
                <w:szCs w:val="15"/>
              </w:rPr>
            </w:pPr>
          </w:p>
        </w:tc>
        <w:tc>
          <w:tcPr>
            <w:tcW w:w="3312" w:type="dxa"/>
            <w:gridSpan w:val="3"/>
            <w:tcBorders>
              <w:left w:val="dotted" w:sz="4" w:space="0" w:color="5B9BD5" w:themeColor="accent1"/>
              <w:right w:val="dotted" w:sz="4" w:space="0" w:color="5B9BD5" w:themeColor="accent1"/>
              <w:tl2br w:val="nil"/>
              <w:tr2bl w:val="nil"/>
            </w:tcBorders>
            <w:shd w:val="clear" w:color="auto" w:fill="E8F3FF"/>
            <w:vAlign w:val="center"/>
          </w:tcPr>
          <w:p w14:paraId="49E0F631" w14:textId="390E0289"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Cs w:val="0"/>
                <w:color w:val="262626" w:themeColor="text1" w:themeTint="D9"/>
                <w:sz w:val="15"/>
                <w:szCs w:val="15"/>
              </w:rPr>
            </w:pPr>
          </w:p>
        </w:tc>
        <w:tc>
          <w:tcPr>
            <w:tcW w:w="3520" w:type="dxa"/>
            <w:gridSpan w:val="3"/>
            <w:tcBorders>
              <w:left w:val="dotted" w:sz="4" w:space="0" w:color="5B9BD5" w:themeColor="accent1"/>
              <w:right w:val="dotted" w:sz="4" w:space="0" w:color="5B9BD5" w:themeColor="accent1"/>
              <w:tl2br w:val="nil"/>
              <w:tr2bl w:val="nil"/>
            </w:tcBorders>
            <w:shd w:val="clear" w:color="auto" w:fill="E8F3FF"/>
            <w:vAlign w:val="center"/>
          </w:tcPr>
          <w:p w14:paraId="56518F57" w14:textId="79A48EFA"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Cs w:val="0"/>
                <w:color w:val="262626" w:themeColor="text1" w:themeTint="D9"/>
                <w:sz w:val="15"/>
                <w:szCs w:val="15"/>
              </w:rPr>
            </w:pPr>
          </w:p>
        </w:tc>
        <w:tc>
          <w:tcPr>
            <w:tcW w:w="3232" w:type="dxa"/>
            <w:gridSpan w:val="3"/>
            <w:tcBorders>
              <w:left w:val="dotted" w:sz="4" w:space="0" w:color="5B9BD5" w:themeColor="accent1"/>
              <w:right w:val="dotted" w:sz="4" w:space="0" w:color="5B9BD5" w:themeColor="accent1"/>
              <w:tl2br w:val="nil"/>
              <w:tr2bl w:val="nil"/>
            </w:tcBorders>
            <w:shd w:val="clear" w:color="auto" w:fill="E8F3FF"/>
            <w:vAlign w:val="center"/>
          </w:tcPr>
          <w:p w14:paraId="11F4D8C5" w14:textId="1D204284"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Cs w:val="0"/>
                <w:color w:val="262626" w:themeColor="text1" w:themeTint="D9"/>
                <w:sz w:val="15"/>
                <w:szCs w:val="15"/>
              </w:rPr>
            </w:pPr>
          </w:p>
        </w:tc>
        <w:tc>
          <w:tcPr>
            <w:tcW w:w="3264" w:type="dxa"/>
            <w:gridSpan w:val="3"/>
            <w:tcBorders>
              <w:left w:val="dotted" w:sz="4" w:space="0" w:color="5B9BD5" w:themeColor="accent1"/>
              <w:tl2br w:val="nil"/>
              <w:tr2bl w:val="nil"/>
            </w:tcBorders>
            <w:shd w:val="clear" w:color="auto" w:fill="E8F3FF"/>
            <w:vAlign w:val="center"/>
          </w:tcPr>
          <w:p w14:paraId="792CC113" w14:textId="50D52CB0"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Cs w:val="0"/>
                <w:color w:val="262626" w:themeColor="text1" w:themeTint="D9"/>
                <w:sz w:val="15"/>
                <w:szCs w:val="15"/>
              </w:rPr>
            </w:pPr>
          </w:p>
        </w:tc>
      </w:tr>
      <w:tr w:rsidR="00BB71AD" w14:paraId="4A187EA6" w14:textId="77777777" w:rsidTr="000E3B5A">
        <w:trPr>
          <w:trHeight w:val="715"/>
        </w:trPr>
        <w:tc>
          <w:tcPr>
            <w:cnfStyle w:val="001000000000" w:firstRow="0" w:lastRow="0" w:firstColumn="1" w:lastColumn="0" w:oddVBand="0" w:evenVBand="0" w:oddHBand="0" w:evenHBand="0" w:firstRowFirstColumn="0" w:firstRowLastColumn="0" w:lastRowFirstColumn="0" w:lastRowLastColumn="0"/>
            <w:tcW w:w="768" w:type="dxa"/>
            <w:tcBorders>
              <w:tl2br w:val="nil"/>
              <w:tr2bl w:val="nil"/>
            </w:tcBorders>
            <w:shd w:val="clear" w:color="auto" w:fill="E8F3FF"/>
            <w:vAlign w:val="center"/>
          </w:tcPr>
          <w:p w14:paraId="75B2321C" w14:textId="45B932F8" w:rsidR="000E3B5A" w:rsidRDefault="000E3B5A">
            <w:pPr>
              <w:widowControl/>
              <w:spacing w:line="240" w:lineRule="auto"/>
              <w:jc w:val="center"/>
              <w:textAlignment w:val="center"/>
              <w:rPr>
                <w:rFonts w:asciiTheme="minorEastAsia" w:eastAsiaTheme="minorEastAsia" w:hAnsiTheme="minorEastAsia" w:cstheme="minorEastAsia"/>
                <w:bCs w:val="0"/>
                <w:color w:val="262626" w:themeColor="text1" w:themeTint="D9"/>
                <w:sz w:val="15"/>
                <w:szCs w:val="15"/>
              </w:rPr>
            </w:pPr>
          </w:p>
        </w:tc>
        <w:tc>
          <w:tcPr>
            <w:tcW w:w="1408" w:type="dxa"/>
            <w:tcBorders>
              <w:tl2br w:val="nil"/>
              <w:tr2bl w:val="nil"/>
            </w:tcBorders>
            <w:shd w:val="clear" w:color="auto" w:fill="E8F3FF"/>
            <w:vAlign w:val="center"/>
          </w:tcPr>
          <w:p w14:paraId="50395435" w14:textId="284DA4D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280" w:type="dxa"/>
            <w:tcBorders>
              <w:tl2br w:val="nil"/>
              <w:tr2bl w:val="nil"/>
            </w:tcBorders>
            <w:shd w:val="clear" w:color="auto" w:fill="E8F3FF"/>
            <w:vAlign w:val="center"/>
          </w:tcPr>
          <w:p w14:paraId="42604ECB" w14:textId="259034FD"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944" w:type="dxa"/>
            <w:tcBorders>
              <w:tl2br w:val="nil"/>
              <w:tr2bl w:val="nil"/>
            </w:tcBorders>
            <w:shd w:val="clear" w:color="auto" w:fill="E8F3FF"/>
            <w:vAlign w:val="center"/>
          </w:tcPr>
          <w:p w14:paraId="03BB9DE9" w14:textId="0143EAB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088" w:type="dxa"/>
            <w:tcBorders>
              <w:tl2br w:val="nil"/>
              <w:tr2bl w:val="nil"/>
            </w:tcBorders>
            <w:shd w:val="clear" w:color="auto" w:fill="E8F3FF"/>
            <w:vAlign w:val="center"/>
          </w:tcPr>
          <w:p w14:paraId="4FA5B727" w14:textId="59BB4B4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696" w:type="dxa"/>
            <w:tcBorders>
              <w:tl2br w:val="nil"/>
              <w:tr2bl w:val="nil"/>
            </w:tcBorders>
            <w:shd w:val="clear" w:color="auto" w:fill="E8F3FF"/>
            <w:vAlign w:val="center"/>
          </w:tcPr>
          <w:p w14:paraId="23704643" w14:textId="0AEDA40D"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938" w:type="dxa"/>
            <w:tcBorders>
              <w:tl2br w:val="nil"/>
              <w:tr2bl w:val="nil"/>
            </w:tcBorders>
            <w:shd w:val="clear" w:color="auto" w:fill="E8F3FF"/>
            <w:vAlign w:val="center"/>
          </w:tcPr>
          <w:p w14:paraId="25442BD1" w14:textId="527C705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886" w:type="dxa"/>
            <w:tcBorders>
              <w:tl2br w:val="nil"/>
              <w:tr2bl w:val="nil"/>
            </w:tcBorders>
            <w:shd w:val="clear" w:color="auto" w:fill="E8F3FF"/>
            <w:vAlign w:val="center"/>
          </w:tcPr>
          <w:p w14:paraId="4351C299" w14:textId="45A127B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312" w:type="dxa"/>
            <w:tcBorders>
              <w:tl2br w:val="nil"/>
              <w:tr2bl w:val="nil"/>
            </w:tcBorders>
            <w:shd w:val="clear" w:color="auto" w:fill="E8F3FF"/>
            <w:vAlign w:val="center"/>
          </w:tcPr>
          <w:p w14:paraId="32A340F9" w14:textId="2DF25B3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928" w:type="dxa"/>
            <w:tcBorders>
              <w:tl2br w:val="nil"/>
              <w:tr2bl w:val="nil"/>
            </w:tcBorders>
            <w:shd w:val="clear" w:color="auto" w:fill="E8F3FF"/>
            <w:vAlign w:val="center"/>
          </w:tcPr>
          <w:p w14:paraId="3C005EAF" w14:textId="4FB6AC0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992" w:type="dxa"/>
            <w:tcBorders>
              <w:tl2br w:val="nil"/>
              <w:tr2bl w:val="nil"/>
            </w:tcBorders>
            <w:shd w:val="clear" w:color="auto" w:fill="E8F3FF"/>
            <w:vAlign w:val="center"/>
          </w:tcPr>
          <w:p w14:paraId="753D2B53" w14:textId="7320E32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200" w:type="dxa"/>
            <w:tcBorders>
              <w:tl2br w:val="nil"/>
              <w:tr2bl w:val="nil"/>
            </w:tcBorders>
            <w:shd w:val="clear" w:color="auto" w:fill="E8F3FF"/>
            <w:vAlign w:val="center"/>
          </w:tcPr>
          <w:p w14:paraId="46B4017E" w14:textId="121CBA39"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008" w:type="dxa"/>
            <w:tcBorders>
              <w:tl2br w:val="nil"/>
              <w:tr2bl w:val="nil"/>
            </w:tcBorders>
            <w:shd w:val="clear" w:color="auto" w:fill="E8F3FF"/>
            <w:vAlign w:val="center"/>
          </w:tcPr>
          <w:p w14:paraId="02AA1FCF" w14:textId="08752BC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056" w:type="dxa"/>
            <w:tcBorders>
              <w:tl2br w:val="nil"/>
              <w:tr2bl w:val="nil"/>
            </w:tcBorders>
            <w:shd w:val="clear" w:color="auto" w:fill="E8F3FF"/>
            <w:vAlign w:val="center"/>
          </w:tcPr>
          <w:p w14:paraId="5393044A" w14:textId="6984030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r>
      <w:tr w:rsidR="000E3B5A" w14:paraId="3C96F327" w14:textId="77777777" w:rsidTr="000E3B5A">
        <w:trPr>
          <w:trHeight w:val="1661"/>
        </w:trPr>
        <w:tc>
          <w:tcPr>
            <w:cnfStyle w:val="001000000000" w:firstRow="0" w:lastRow="0" w:firstColumn="1" w:lastColumn="0" w:oddVBand="0" w:evenVBand="0" w:oddHBand="0" w:evenHBand="0" w:firstRowFirstColumn="0" w:firstRowLastColumn="0" w:lastRowFirstColumn="0" w:lastRowLastColumn="0"/>
            <w:tcW w:w="768" w:type="dxa"/>
            <w:tcBorders>
              <w:tl2br w:val="nil"/>
              <w:tr2bl w:val="nil"/>
            </w:tcBorders>
            <w:shd w:val="clear" w:color="auto" w:fill="auto"/>
            <w:vAlign w:val="center"/>
          </w:tcPr>
          <w:p w14:paraId="28BF8923" w14:textId="6DD854E9"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08" w:type="dxa"/>
            <w:tcBorders>
              <w:tl2br w:val="nil"/>
              <w:tr2bl w:val="nil"/>
            </w:tcBorders>
            <w:shd w:val="clear" w:color="auto" w:fill="auto"/>
            <w:vAlign w:val="center"/>
          </w:tcPr>
          <w:p w14:paraId="56FCCD98" w14:textId="0F05D566"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80" w:type="dxa"/>
            <w:tcBorders>
              <w:tl2br w:val="nil"/>
              <w:tr2bl w:val="nil"/>
            </w:tcBorders>
            <w:shd w:val="clear" w:color="auto" w:fill="auto"/>
            <w:vAlign w:val="center"/>
          </w:tcPr>
          <w:p w14:paraId="3B681DCE" w14:textId="3D44AF4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44" w:type="dxa"/>
            <w:tcBorders>
              <w:tl2br w:val="nil"/>
              <w:tr2bl w:val="nil"/>
            </w:tcBorders>
            <w:shd w:val="clear" w:color="auto" w:fill="auto"/>
            <w:vAlign w:val="center"/>
          </w:tcPr>
          <w:p w14:paraId="244C3CA8" w14:textId="0735FD5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88" w:type="dxa"/>
            <w:tcBorders>
              <w:tl2br w:val="nil"/>
              <w:tr2bl w:val="nil"/>
            </w:tcBorders>
            <w:shd w:val="clear" w:color="auto" w:fill="auto"/>
            <w:vAlign w:val="center"/>
          </w:tcPr>
          <w:p w14:paraId="1BBFC430" w14:textId="44A4F41E"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696" w:type="dxa"/>
            <w:tcBorders>
              <w:tl2br w:val="nil"/>
              <w:tr2bl w:val="nil"/>
            </w:tcBorders>
            <w:shd w:val="clear" w:color="auto" w:fill="auto"/>
            <w:vAlign w:val="center"/>
          </w:tcPr>
          <w:p w14:paraId="26D62009" w14:textId="4CD28E2B"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38" w:type="dxa"/>
            <w:tcBorders>
              <w:tl2br w:val="nil"/>
              <w:tr2bl w:val="nil"/>
            </w:tcBorders>
            <w:shd w:val="clear" w:color="auto" w:fill="auto"/>
            <w:vAlign w:val="center"/>
          </w:tcPr>
          <w:p w14:paraId="7F97AE64" w14:textId="355D069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86" w:type="dxa"/>
            <w:tcBorders>
              <w:tl2br w:val="nil"/>
              <w:tr2bl w:val="nil"/>
            </w:tcBorders>
            <w:shd w:val="clear" w:color="auto" w:fill="auto"/>
            <w:vAlign w:val="center"/>
          </w:tcPr>
          <w:p w14:paraId="790A2A36" w14:textId="52F8FF0A"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12" w:type="dxa"/>
            <w:tcBorders>
              <w:tl2br w:val="nil"/>
              <w:tr2bl w:val="nil"/>
            </w:tcBorders>
            <w:shd w:val="clear" w:color="auto" w:fill="auto"/>
            <w:vAlign w:val="center"/>
          </w:tcPr>
          <w:p w14:paraId="16024B70" w14:textId="1FE94496"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28" w:type="dxa"/>
            <w:tcBorders>
              <w:tl2br w:val="nil"/>
              <w:tr2bl w:val="nil"/>
            </w:tcBorders>
            <w:shd w:val="clear" w:color="auto" w:fill="auto"/>
            <w:vAlign w:val="center"/>
          </w:tcPr>
          <w:p w14:paraId="7114B7DD" w14:textId="1E82EDCB"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auto"/>
            <w:vAlign w:val="center"/>
          </w:tcPr>
          <w:p w14:paraId="42DE919F" w14:textId="33B0BE5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00" w:type="dxa"/>
            <w:tcBorders>
              <w:tl2br w:val="nil"/>
              <w:tr2bl w:val="nil"/>
            </w:tcBorders>
            <w:shd w:val="clear" w:color="auto" w:fill="auto"/>
            <w:vAlign w:val="center"/>
          </w:tcPr>
          <w:p w14:paraId="6F854FCF" w14:textId="55F85A6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08" w:type="dxa"/>
            <w:tcBorders>
              <w:tl2br w:val="nil"/>
              <w:tr2bl w:val="nil"/>
            </w:tcBorders>
            <w:shd w:val="clear" w:color="auto" w:fill="auto"/>
            <w:vAlign w:val="center"/>
          </w:tcPr>
          <w:p w14:paraId="6853AA3D" w14:textId="2C97C8A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auto"/>
            <w:vAlign w:val="center"/>
          </w:tcPr>
          <w:p w14:paraId="6CB6D1AE" w14:textId="6CE51D09"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BB71AD" w14:paraId="641EEE2B" w14:textId="77777777" w:rsidTr="000E3B5A">
        <w:trPr>
          <w:trHeight w:val="1045"/>
        </w:trPr>
        <w:tc>
          <w:tcPr>
            <w:cnfStyle w:val="001000000000" w:firstRow="0" w:lastRow="0" w:firstColumn="1" w:lastColumn="0" w:oddVBand="0" w:evenVBand="0" w:oddHBand="0" w:evenHBand="0" w:firstRowFirstColumn="0" w:firstRowLastColumn="0" w:lastRowFirstColumn="0" w:lastRowLastColumn="0"/>
            <w:tcW w:w="768" w:type="dxa"/>
            <w:tcBorders>
              <w:tl2br w:val="nil"/>
              <w:tr2bl w:val="nil"/>
            </w:tcBorders>
            <w:shd w:val="clear" w:color="auto" w:fill="E8F3FF"/>
            <w:vAlign w:val="center"/>
          </w:tcPr>
          <w:p w14:paraId="05FAEB39" w14:textId="6E179120"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08" w:type="dxa"/>
            <w:tcBorders>
              <w:tl2br w:val="nil"/>
              <w:tr2bl w:val="nil"/>
            </w:tcBorders>
            <w:shd w:val="clear" w:color="auto" w:fill="E8F3FF"/>
            <w:vAlign w:val="center"/>
          </w:tcPr>
          <w:p w14:paraId="061EAB33" w14:textId="3E87781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80" w:type="dxa"/>
            <w:tcBorders>
              <w:tl2br w:val="nil"/>
              <w:tr2bl w:val="nil"/>
            </w:tcBorders>
            <w:shd w:val="clear" w:color="auto" w:fill="E8F3FF"/>
            <w:vAlign w:val="center"/>
          </w:tcPr>
          <w:p w14:paraId="619A6D8F" w14:textId="2432738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44" w:type="dxa"/>
            <w:tcBorders>
              <w:tl2br w:val="nil"/>
              <w:tr2bl w:val="nil"/>
            </w:tcBorders>
            <w:shd w:val="clear" w:color="auto" w:fill="E8F3FF"/>
            <w:vAlign w:val="center"/>
          </w:tcPr>
          <w:p w14:paraId="7C6A0354" w14:textId="37CBE58F"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88" w:type="dxa"/>
            <w:tcBorders>
              <w:tl2br w:val="nil"/>
              <w:tr2bl w:val="nil"/>
            </w:tcBorders>
            <w:shd w:val="clear" w:color="auto" w:fill="E8F3FF"/>
            <w:vAlign w:val="center"/>
          </w:tcPr>
          <w:p w14:paraId="0A0E9B70" w14:textId="400FC38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696" w:type="dxa"/>
            <w:tcBorders>
              <w:tl2br w:val="nil"/>
              <w:tr2bl w:val="nil"/>
            </w:tcBorders>
            <w:shd w:val="clear" w:color="auto" w:fill="E8F3FF"/>
            <w:vAlign w:val="center"/>
          </w:tcPr>
          <w:p w14:paraId="6D6DDD25" w14:textId="65E93E8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38" w:type="dxa"/>
            <w:tcBorders>
              <w:tl2br w:val="nil"/>
              <w:tr2bl w:val="nil"/>
            </w:tcBorders>
            <w:shd w:val="clear" w:color="auto" w:fill="E8F3FF"/>
            <w:vAlign w:val="center"/>
          </w:tcPr>
          <w:p w14:paraId="2AC9BCE5" w14:textId="0B26ADE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86" w:type="dxa"/>
            <w:tcBorders>
              <w:tl2br w:val="nil"/>
              <w:tr2bl w:val="nil"/>
            </w:tcBorders>
            <w:shd w:val="clear" w:color="auto" w:fill="E8F3FF"/>
            <w:vAlign w:val="center"/>
          </w:tcPr>
          <w:p w14:paraId="186058C3" w14:textId="04A00D3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12" w:type="dxa"/>
            <w:tcBorders>
              <w:tl2br w:val="nil"/>
              <w:tr2bl w:val="nil"/>
            </w:tcBorders>
            <w:shd w:val="clear" w:color="auto" w:fill="E8F3FF"/>
            <w:vAlign w:val="center"/>
          </w:tcPr>
          <w:p w14:paraId="4339F3D3" w14:textId="004C27D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28" w:type="dxa"/>
            <w:tcBorders>
              <w:tl2br w:val="nil"/>
              <w:tr2bl w:val="nil"/>
            </w:tcBorders>
            <w:shd w:val="clear" w:color="auto" w:fill="E8F3FF"/>
            <w:vAlign w:val="center"/>
          </w:tcPr>
          <w:p w14:paraId="214BCE54" w14:textId="3899D34E"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E8F3FF"/>
            <w:vAlign w:val="center"/>
          </w:tcPr>
          <w:p w14:paraId="74373CD6" w14:textId="1F3E6AF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00" w:type="dxa"/>
            <w:tcBorders>
              <w:tl2br w:val="nil"/>
              <w:tr2bl w:val="nil"/>
            </w:tcBorders>
            <w:shd w:val="clear" w:color="auto" w:fill="E8F3FF"/>
            <w:vAlign w:val="center"/>
          </w:tcPr>
          <w:p w14:paraId="0625D329"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08" w:type="dxa"/>
            <w:tcBorders>
              <w:tl2br w:val="nil"/>
              <w:tr2bl w:val="nil"/>
            </w:tcBorders>
            <w:shd w:val="clear" w:color="auto" w:fill="E8F3FF"/>
            <w:vAlign w:val="center"/>
          </w:tcPr>
          <w:p w14:paraId="74227148"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E8F3FF"/>
            <w:vAlign w:val="center"/>
          </w:tcPr>
          <w:p w14:paraId="6860C97F"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0E3B5A" w14:paraId="10895D80" w14:textId="77777777" w:rsidTr="000E3B5A">
        <w:trPr>
          <w:trHeight w:val="695"/>
        </w:trPr>
        <w:tc>
          <w:tcPr>
            <w:cnfStyle w:val="001000000000" w:firstRow="0" w:lastRow="0" w:firstColumn="1" w:lastColumn="0" w:oddVBand="0" w:evenVBand="0" w:oddHBand="0" w:evenHBand="0" w:firstRowFirstColumn="0" w:firstRowLastColumn="0" w:lastRowFirstColumn="0" w:lastRowLastColumn="0"/>
            <w:tcW w:w="768" w:type="dxa"/>
            <w:tcBorders>
              <w:tl2br w:val="nil"/>
              <w:tr2bl w:val="nil"/>
            </w:tcBorders>
            <w:shd w:val="clear" w:color="auto" w:fill="auto"/>
            <w:vAlign w:val="center"/>
          </w:tcPr>
          <w:p w14:paraId="11A3CA14" w14:textId="4BE96B29"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08" w:type="dxa"/>
            <w:tcBorders>
              <w:tl2br w:val="nil"/>
              <w:tr2bl w:val="nil"/>
            </w:tcBorders>
            <w:shd w:val="clear" w:color="auto" w:fill="auto"/>
            <w:vAlign w:val="center"/>
          </w:tcPr>
          <w:p w14:paraId="538C2EAA" w14:textId="2B85ED3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80" w:type="dxa"/>
            <w:tcBorders>
              <w:tl2br w:val="nil"/>
              <w:tr2bl w:val="nil"/>
            </w:tcBorders>
            <w:shd w:val="clear" w:color="auto" w:fill="auto"/>
            <w:vAlign w:val="center"/>
          </w:tcPr>
          <w:p w14:paraId="43E721F3" w14:textId="6C7A511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44" w:type="dxa"/>
            <w:tcBorders>
              <w:tl2br w:val="nil"/>
              <w:tr2bl w:val="nil"/>
            </w:tcBorders>
            <w:shd w:val="clear" w:color="auto" w:fill="auto"/>
            <w:vAlign w:val="center"/>
          </w:tcPr>
          <w:p w14:paraId="150E3A3A" w14:textId="49841DD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88" w:type="dxa"/>
            <w:tcBorders>
              <w:tl2br w:val="nil"/>
              <w:tr2bl w:val="nil"/>
            </w:tcBorders>
            <w:shd w:val="clear" w:color="auto" w:fill="auto"/>
            <w:vAlign w:val="center"/>
          </w:tcPr>
          <w:p w14:paraId="5DDC7977" w14:textId="15FA971E"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696" w:type="dxa"/>
            <w:tcBorders>
              <w:tl2br w:val="nil"/>
              <w:tr2bl w:val="nil"/>
            </w:tcBorders>
            <w:shd w:val="clear" w:color="auto" w:fill="auto"/>
            <w:vAlign w:val="center"/>
          </w:tcPr>
          <w:p w14:paraId="6E2CC57C" w14:textId="7C2E442E"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38" w:type="dxa"/>
            <w:tcBorders>
              <w:tl2br w:val="nil"/>
              <w:tr2bl w:val="nil"/>
            </w:tcBorders>
            <w:shd w:val="clear" w:color="auto" w:fill="auto"/>
            <w:vAlign w:val="center"/>
          </w:tcPr>
          <w:p w14:paraId="46A11E88" w14:textId="7A0DBD9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86" w:type="dxa"/>
            <w:tcBorders>
              <w:tl2br w:val="nil"/>
              <w:tr2bl w:val="nil"/>
            </w:tcBorders>
            <w:shd w:val="clear" w:color="auto" w:fill="auto"/>
            <w:vAlign w:val="center"/>
          </w:tcPr>
          <w:p w14:paraId="2E1D243E" w14:textId="575BDBD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12" w:type="dxa"/>
            <w:tcBorders>
              <w:tl2br w:val="nil"/>
              <w:tr2bl w:val="nil"/>
            </w:tcBorders>
            <w:shd w:val="clear" w:color="auto" w:fill="auto"/>
            <w:vAlign w:val="center"/>
          </w:tcPr>
          <w:p w14:paraId="2F043A63" w14:textId="1FC8045B"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28" w:type="dxa"/>
            <w:tcBorders>
              <w:tl2br w:val="nil"/>
              <w:tr2bl w:val="nil"/>
            </w:tcBorders>
            <w:shd w:val="clear" w:color="auto" w:fill="auto"/>
            <w:vAlign w:val="center"/>
          </w:tcPr>
          <w:p w14:paraId="5040B5F7" w14:textId="24A9C3C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auto"/>
            <w:vAlign w:val="center"/>
          </w:tcPr>
          <w:p w14:paraId="5D91A1F1" w14:textId="24B73CF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00" w:type="dxa"/>
            <w:tcBorders>
              <w:tl2br w:val="nil"/>
              <w:tr2bl w:val="nil"/>
            </w:tcBorders>
            <w:shd w:val="clear" w:color="auto" w:fill="auto"/>
            <w:vAlign w:val="center"/>
          </w:tcPr>
          <w:p w14:paraId="36FE72E4" w14:textId="0825944F"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08" w:type="dxa"/>
            <w:tcBorders>
              <w:tl2br w:val="nil"/>
              <w:tr2bl w:val="nil"/>
            </w:tcBorders>
            <w:shd w:val="clear" w:color="auto" w:fill="auto"/>
            <w:vAlign w:val="center"/>
          </w:tcPr>
          <w:p w14:paraId="5A8A7496" w14:textId="1A674DEF"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auto"/>
            <w:vAlign w:val="center"/>
          </w:tcPr>
          <w:p w14:paraId="0CA77D94" w14:textId="1927795B"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BB71AD" w14:paraId="70A26B63" w14:textId="77777777" w:rsidTr="000E3B5A">
        <w:trPr>
          <w:trHeight w:val="670"/>
        </w:trPr>
        <w:tc>
          <w:tcPr>
            <w:cnfStyle w:val="001000000000" w:firstRow="0" w:lastRow="0" w:firstColumn="1" w:lastColumn="0" w:oddVBand="0" w:evenVBand="0" w:oddHBand="0" w:evenHBand="0" w:firstRowFirstColumn="0" w:firstRowLastColumn="0" w:lastRowFirstColumn="0" w:lastRowLastColumn="0"/>
            <w:tcW w:w="768" w:type="dxa"/>
            <w:tcBorders>
              <w:tl2br w:val="nil"/>
              <w:tr2bl w:val="nil"/>
            </w:tcBorders>
            <w:shd w:val="clear" w:color="auto" w:fill="E8F3FF"/>
            <w:vAlign w:val="center"/>
          </w:tcPr>
          <w:p w14:paraId="00D4BCF6" w14:textId="422821ED"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08" w:type="dxa"/>
            <w:tcBorders>
              <w:tl2br w:val="nil"/>
              <w:tr2bl w:val="nil"/>
            </w:tcBorders>
            <w:shd w:val="clear" w:color="auto" w:fill="E8F3FF"/>
            <w:vAlign w:val="center"/>
          </w:tcPr>
          <w:p w14:paraId="7C61EB73" w14:textId="7669567E"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80" w:type="dxa"/>
            <w:tcBorders>
              <w:tl2br w:val="nil"/>
              <w:tr2bl w:val="nil"/>
            </w:tcBorders>
            <w:shd w:val="clear" w:color="auto" w:fill="E8F3FF"/>
            <w:vAlign w:val="center"/>
          </w:tcPr>
          <w:p w14:paraId="5392A2EC" w14:textId="59E662CE"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44" w:type="dxa"/>
            <w:tcBorders>
              <w:tl2br w:val="nil"/>
              <w:tr2bl w:val="nil"/>
            </w:tcBorders>
            <w:shd w:val="clear" w:color="auto" w:fill="E8F3FF"/>
            <w:vAlign w:val="center"/>
          </w:tcPr>
          <w:p w14:paraId="3B811EC3" w14:textId="61BAE4BF"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88" w:type="dxa"/>
            <w:tcBorders>
              <w:tl2br w:val="nil"/>
              <w:tr2bl w:val="nil"/>
            </w:tcBorders>
            <w:shd w:val="clear" w:color="auto" w:fill="E8F3FF"/>
            <w:vAlign w:val="center"/>
          </w:tcPr>
          <w:p w14:paraId="6385EF50" w14:textId="739978C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696" w:type="dxa"/>
            <w:tcBorders>
              <w:tl2br w:val="nil"/>
              <w:tr2bl w:val="nil"/>
            </w:tcBorders>
            <w:shd w:val="clear" w:color="auto" w:fill="E8F3FF"/>
            <w:vAlign w:val="center"/>
          </w:tcPr>
          <w:p w14:paraId="243AAD0D" w14:textId="4205CD1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38" w:type="dxa"/>
            <w:tcBorders>
              <w:tl2br w:val="nil"/>
              <w:tr2bl w:val="nil"/>
            </w:tcBorders>
            <w:shd w:val="clear" w:color="auto" w:fill="E8F3FF"/>
            <w:vAlign w:val="center"/>
          </w:tcPr>
          <w:p w14:paraId="7A0D8F28" w14:textId="1F3EA9D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86" w:type="dxa"/>
            <w:tcBorders>
              <w:tl2br w:val="nil"/>
              <w:tr2bl w:val="nil"/>
            </w:tcBorders>
            <w:shd w:val="clear" w:color="auto" w:fill="E8F3FF"/>
            <w:vAlign w:val="center"/>
          </w:tcPr>
          <w:p w14:paraId="7539DDA6" w14:textId="68AF117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12" w:type="dxa"/>
            <w:tcBorders>
              <w:tl2br w:val="nil"/>
              <w:tr2bl w:val="nil"/>
            </w:tcBorders>
            <w:shd w:val="clear" w:color="auto" w:fill="E8F3FF"/>
            <w:vAlign w:val="center"/>
          </w:tcPr>
          <w:p w14:paraId="47F92DB4" w14:textId="42A2554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28" w:type="dxa"/>
            <w:tcBorders>
              <w:tl2br w:val="nil"/>
              <w:tr2bl w:val="nil"/>
            </w:tcBorders>
            <w:shd w:val="clear" w:color="auto" w:fill="E8F3FF"/>
            <w:vAlign w:val="center"/>
          </w:tcPr>
          <w:p w14:paraId="3D5B2ABB" w14:textId="13FBEC3B"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E8F3FF"/>
            <w:vAlign w:val="center"/>
          </w:tcPr>
          <w:p w14:paraId="6D8327B1" w14:textId="39FF58B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00" w:type="dxa"/>
            <w:tcBorders>
              <w:tl2br w:val="nil"/>
              <w:tr2bl w:val="nil"/>
            </w:tcBorders>
            <w:shd w:val="clear" w:color="auto" w:fill="E8F3FF"/>
            <w:vAlign w:val="center"/>
          </w:tcPr>
          <w:p w14:paraId="5B969062" w14:textId="6097C8CD"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08" w:type="dxa"/>
            <w:tcBorders>
              <w:tl2br w:val="nil"/>
              <w:tr2bl w:val="nil"/>
            </w:tcBorders>
            <w:shd w:val="clear" w:color="auto" w:fill="E8F3FF"/>
            <w:vAlign w:val="center"/>
          </w:tcPr>
          <w:p w14:paraId="3A2DECC6" w14:textId="03D6C03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E8F3FF"/>
            <w:vAlign w:val="center"/>
          </w:tcPr>
          <w:p w14:paraId="0EE1345C" w14:textId="54C0CF1F"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0E3B5A" w14:paraId="31DBA727" w14:textId="77777777" w:rsidTr="000E3B5A">
        <w:trPr>
          <w:trHeight w:val="1001"/>
        </w:trPr>
        <w:tc>
          <w:tcPr>
            <w:cnfStyle w:val="001000000000" w:firstRow="0" w:lastRow="0" w:firstColumn="1" w:lastColumn="0" w:oddVBand="0" w:evenVBand="0" w:oddHBand="0" w:evenHBand="0" w:firstRowFirstColumn="0" w:firstRowLastColumn="0" w:lastRowFirstColumn="0" w:lastRowLastColumn="0"/>
            <w:tcW w:w="768" w:type="dxa"/>
            <w:tcBorders>
              <w:tl2br w:val="nil"/>
              <w:tr2bl w:val="nil"/>
            </w:tcBorders>
            <w:shd w:val="clear" w:color="auto" w:fill="auto"/>
            <w:vAlign w:val="center"/>
          </w:tcPr>
          <w:p w14:paraId="21FE9720" w14:textId="752F7BBC"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08" w:type="dxa"/>
            <w:tcBorders>
              <w:tl2br w:val="nil"/>
              <w:tr2bl w:val="nil"/>
            </w:tcBorders>
            <w:shd w:val="clear" w:color="auto" w:fill="auto"/>
            <w:vAlign w:val="center"/>
          </w:tcPr>
          <w:p w14:paraId="3EF8584E" w14:textId="66F58D0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80" w:type="dxa"/>
            <w:tcBorders>
              <w:tl2br w:val="nil"/>
              <w:tr2bl w:val="nil"/>
            </w:tcBorders>
            <w:shd w:val="clear" w:color="auto" w:fill="auto"/>
            <w:vAlign w:val="center"/>
          </w:tcPr>
          <w:p w14:paraId="58606C38" w14:textId="10A00BE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44" w:type="dxa"/>
            <w:tcBorders>
              <w:tl2br w:val="nil"/>
              <w:tr2bl w:val="nil"/>
            </w:tcBorders>
            <w:shd w:val="clear" w:color="auto" w:fill="auto"/>
            <w:vAlign w:val="center"/>
          </w:tcPr>
          <w:p w14:paraId="06248FEA" w14:textId="0CAAD45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88" w:type="dxa"/>
            <w:tcBorders>
              <w:tl2br w:val="nil"/>
              <w:tr2bl w:val="nil"/>
            </w:tcBorders>
            <w:shd w:val="clear" w:color="auto" w:fill="auto"/>
            <w:vAlign w:val="center"/>
          </w:tcPr>
          <w:p w14:paraId="43B1C93E" w14:textId="4AC5431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696" w:type="dxa"/>
            <w:tcBorders>
              <w:tl2br w:val="nil"/>
              <w:tr2bl w:val="nil"/>
            </w:tcBorders>
            <w:shd w:val="clear" w:color="auto" w:fill="auto"/>
            <w:vAlign w:val="center"/>
          </w:tcPr>
          <w:p w14:paraId="16822312" w14:textId="591D0E9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38" w:type="dxa"/>
            <w:tcBorders>
              <w:tl2br w:val="nil"/>
              <w:tr2bl w:val="nil"/>
            </w:tcBorders>
            <w:shd w:val="clear" w:color="auto" w:fill="auto"/>
            <w:vAlign w:val="center"/>
          </w:tcPr>
          <w:p w14:paraId="19883153" w14:textId="2AECCA6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86" w:type="dxa"/>
            <w:tcBorders>
              <w:tl2br w:val="nil"/>
              <w:tr2bl w:val="nil"/>
            </w:tcBorders>
            <w:shd w:val="clear" w:color="auto" w:fill="auto"/>
            <w:vAlign w:val="center"/>
          </w:tcPr>
          <w:p w14:paraId="18D8F115" w14:textId="63D62F9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12" w:type="dxa"/>
            <w:tcBorders>
              <w:tl2br w:val="nil"/>
              <w:tr2bl w:val="nil"/>
            </w:tcBorders>
            <w:shd w:val="clear" w:color="auto" w:fill="auto"/>
            <w:vAlign w:val="center"/>
          </w:tcPr>
          <w:p w14:paraId="55A56162" w14:textId="5105BAA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28" w:type="dxa"/>
            <w:tcBorders>
              <w:tl2br w:val="nil"/>
              <w:tr2bl w:val="nil"/>
            </w:tcBorders>
            <w:shd w:val="clear" w:color="auto" w:fill="auto"/>
            <w:vAlign w:val="center"/>
          </w:tcPr>
          <w:p w14:paraId="4495D3A1" w14:textId="57A0DB3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auto"/>
            <w:vAlign w:val="center"/>
          </w:tcPr>
          <w:p w14:paraId="42E497F6" w14:textId="18AA483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00" w:type="dxa"/>
            <w:tcBorders>
              <w:tl2br w:val="nil"/>
              <w:tr2bl w:val="nil"/>
            </w:tcBorders>
            <w:shd w:val="clear" w:color="auto" w:fill="auto"/>
            <w:vAlign w:val="center"/>
          </w:tcPr>
          <w:p w14:paraId="56A6955A"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08" w:type="dxa"/>
            <w:tcBorders>
              <w:tl2br w:val="nil"/>
              <w:tr2bl w:val="nil"/>
            </w:tcBorders>
            <w:shd w:val="clear" w:color="auto" w:fill="auto"/>
            <w:vAlign w:val="center"/>
          </w:tcPr>
          <w:p w14:paraId="4FBC877E"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auto"/>
            <w:vAlign w:val="center"/>
          </w:tcPr>
          <w:p w14:paraId="0EA6D8E6"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BB71AD" w14:paraId="6DFADC57" w14:textId="77777777" w:rsidTr="000E3B5A">
        <w:trPr>
          <w:trHeight w:val="670"/>
        </w:trPr>
        <w:tc>
          <w:tcPr>
            <w:cnfStyle w:val="001000000000" w:firstRow="0" w:lastRow="0" w:firstColumn="1" w:lastColumn="0" w:oddVBand="0" w:evenVBand="0" w:oddHBand="0" w:evenHBand="0" w:firstRowFirstColumn="0" w:firstRowLastColumn="0" w:lastRowFirstColumn="0" w:lastRowLastColumn="0"/>
            <w:tcW w:w="768" w:type="dxa"/>
            <w:tcBorders>
              <w:tl2br w:val="nil"/>
              <w:tr2bl w:val="nil"/>
            </w:tcBorders>
            <w:shd w:val="clear" w:color="auto" w:fill="E8F3FF"/>
            <w:vAlign w:val="center"/>
          </w:tcPr>
          <w:p w14:paraId="52A85477" w14:textId="46C48F36"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08" w:type="dxa"/>
            <w:tcBorders>
              <w:tl2br w:val="nil"/>
              <w:tr2bl w:val="nil"/>
            </w:tcBorders>
            <w:shd w:val="clear" w:color="auto" w:fill="E8F3FF"/>
            <w:vAlign w:val="center"/>
          </w:tcPr>
          <w:p w14:paraId="1EBD3625" w14:textId="46DDD1C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80" w:type="dxa"/>
            <w:tcBorders>
              <w:tl2br w:val="nil"/>
              <w:tr2bl w:val="nil"/>
            </w:tcBorders>
            <w:shd w:val="clear" w:color="auto" w:fill="E8F3FF"/>
            <w:vAlign w:val="center"/>
          </w:tcPr>
          <w:p w14:paraId="5BD2E5E8"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44" w:type="dxa"/>
            <w:tcBorders>
              <w:tl2br w:val="nil"/>
              <w:tr2bl w:val="nil"/>
            </w:tcBorders>
            <w:shd w:val="clear" w:color="auto" w:fill="E8F3FF"/>
            <w:vAlign w:val="center"/>
          </w:tcPr>
          <w:p w14:paraId="44CAE586"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88" w:type="dxa"/>
            <w:tcBorders>
              <w:tl2br w:val="nil"/>
              <w:tr2bl w:val="nil"/>
            </w:tcBorders>
            <w:shd w:val="clear" w:color="auto" w:fill="E8F3FF"/>
            <w:vAlign w:val="center"/>
          </w:tcPr>
          <w:p w14:paraId="36D42344"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696" w:type="dxa"/>
            <w:tcBorders>
              <w:tl2br w:val="nil"/>
              <w:tr2bl w:val="nil"/>
            </w:tcBorders>
            <w:shd w:val="clear" w:color="auto" w:fill="E8F3FF"/>
            <w:vAlign w:val="center"/>
          </w:tcPr>
          <w:p w14:paraId="0359BC87"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38" w:type="dxa"/>
            <w:tcBorders>
              <w:tl2br w:val="nil"/>
              <w:tr2bl w:val="nil"/>
            </w:tcBorders>
            <w:shd w:val="clear" w:color="auto" w:fill="E8F3FF"/>
            <w:vAlign w:val="center"/>
          </w:tcPr>
          <w:p w14:paraId="24A22BD6"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86" w:type="dxa"/>
            <w:tcBorders>
              <w:tl2br w:val="nil"/>
              <w:tr2bl w:val="nil"/>
            </w:tcBorders>
            <w:shd w:val="clear" w:color="auto" w:fill="E8F3FF"/>
            <w:vAlign w:val="center"/>
          </w:tcPr>
          <w:p w14:paraId="7C786B55"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12" w:type="dxa"/>
            <w:tcBorders>
              <w:tl2br w:val="nil"/>
              <w:tr2bl w:val="nil"/>
            </w:tcBorders>
            <w:shd w:val="clear" w:color="auto" w:fill="E8F3FF"/>
            <w:vAlign w:val="center"/>
          </w:tcPr>
          <w:p w14:paraId="32BA9DBB"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28" w:type="dxa"/>
            <w:tcBorders>
              <w:tl2br w:val="nil"/>
              <w:tr2bl w:val="nil"/>
            </w:tcBorders>
            <w:shd w:val="clear" w:color="auto" w:fill="E8F3FF"/>
            <w:vAlign w:val="center"/>
          </w:tcPr>
          <w:p w14:paraId="3C41E088"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E8F3FF"/>
            <w:vAlign w:val="center"/>
          </w:tcPr>
          <w:p w14:paraId="464F93D4"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00" w:type="dxa"/>
            <w:tcBorders>
              <w:tl2br w:val="nil"/>
              <w:tr2bl w:val="nil"/>
            </w:tcBorders>
            <w:shd w:val="clear" w:color="auto" w:fill="E8F3FF"/>
            <w:vAlign w:val="center"/>
          </w:tcPr>
          <w:p w14:paraId="75E6FE5C" w14:textId="0B61ED6B"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08" w:type="dxa"/>
            <w:tcBorders>
              <w:tl2br w:val="nil"/>
              <w:tr2bl w:val="nil"/>
            </w:tcBorders>
            <w:shd w:val="clear" w:color="auto" w:fill="E8F3FF"/>
            <w:vAlign w:val="center"/>
          </w:tcPr>
          <w:p w14:paraId="39B9012A" w14:textId="6B2F29C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E8F3FF"/>
            <w:vAlign w:val="center"/>
          </w:tcPr>
          <w:p w14:paraId="096E77E9" w14:textId="39AADEB9"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0E3B5A" w14:paraId="4F71566E" w14:textId="77777777" w:rsidTr="000E3B5A">
        <w:trPr>
          <w:trHeight w:val="511"/>
        </w:trPr>
        <w:tc>
          <w:tcPr>
            <w:cnfStyle w:val="001000000000" w:firstRow="0" w:lastRow="0" w:firstColumn="1" w:lastColumn="0" w:oddVBand="0" w:evenVBand="0" w:oddHBand="0" w:evenHBand="0" w:firstRowFirstColumn="0" w:firstRowLastColumn="0" w:lastRowFirstColumn="0" w:lastRowLastColumn="0"/>
            <w:tcW w:w="768" w:type="dxa"/>
            <w:tcBorders>
              <w:tl2br w:val="nil"/>
              <w:tr2bl w:val="nil"/>
            </w:tcBorders>
            <w:shd w:val="clear" w:color="auto" w:fill="auto"/>
            <w:vAlign w:val="center"/>
          </w:tcPr>
          <w:p w14:paraId="4BE3E65F" w14:textId="04310666"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08" w:type="dxa"/>
            <w:tcBorders>
              <w:tl2br w:val="nil"/>
              <w:tr2bl w:val="nil"/>
            </w:tcBorders>
            <w:shd w:val="clear" w:color="auto" w:fill="auto"/>
            <w:vAlign w:val="center"/>
          </w:tcPr>
          <w:p w14:paraId="0109B297" w14:textId="69B948F6"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80" w:type="dxa"/>
            <w:tcBorders>
              <w:tl2br w:val="nil"/>
              <w:tr2bl w:val="nil"/>
            </w:tcBorders>
            <w:shd w:val="clear" w:color="auto" w:fill="auto"/>
            <w:vAlign w:val="center"/>
          </w:tcPr>
          <w:p w14:paraId="6C1509CB"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44" w:type="dxa"/>
            <w:tcBorders>
              <w:tl2br w:val="nil"/>
              <w:tr2bl w:val="nil"/>
            </w:tcBorders>
            <w:shd w:val="clear" w:color="auto" w:fill="auto"/>
            <w:vAlign w:val="center"/>
          </w:tcPr>
          <w:p w14:paraId="7E25A0C3"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88" w:type="dxa"/>
            <w:tcBorders>
              <w:tl2br w:val="nil"/>
              <w:tr2bl w:val="nil"/>
            </w:tcBorders>
            <w:shd w:val="clear" w:color="auto" w:fill="auto"/>
            <w:vAlign w:val="center"/>
          </w:tcPr>
          <w:p w14:paraId="04955380"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696" w:type="dxa"/>
            <w:tcBorders>
              <w:tl2br w:val="nil"/>
              <w:tr2bl w:val="nil"/>
            </w:tcBorders>
            <w:shd w:val="clear" w:color="auto" w:fill="auto"/>
            <w:vAlign w:val="center"/>
          </w:tcPr>
          <w:p w14:paraId="6FB1164F"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38" w:type="dxa"/>
            <w:tcBorders>
              <w:tl2br w:val="nil"/>
              <w:tr2bl w:val="nil"/>
            </w:tcBorders>
            <w:shd w:val="clear" w:color="auto" w:fill="auto"/>
            <w:vAlign w:val="center"/>
          </w:tcPr>
          <w:p w14:paraId="77B1D978"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86" w:type="dxa"/>
            <w:tcBorders>
              <w:tl2br w:val="nil"/>
              <w:tr2bl w:val="nil"/>
            </w:tcBorders>
            <w:shd w:val="clear" w:color="auto" w:fill="auto"/>
            <w:vAlign w:val="center"/>
          </w:tcPr>
          <w:p w14:paraId="7CF0CBB3"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12" w:type="dxa"/>
            <w:tcBorders>
              <w:tl2br w:val="nil"/>
              <w:tr2bl w:val="nil"/>
            </w:tcBorders>
            <w:shd w:val="clear" w:color="auto" w:fill="auto"/>
            <w:vAlign w:val="center"/>
          </w:tcPr>
          <w:p w14:paraId="3CC37CA7"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28" w:type="dxa"/>
            <w:tcBorders>
              <w:tl2br w:val="nil"/>
              <w:tr2bl w:val="nil"/>
            </w:tcBorders>
            <w:shd w:val="clear" w:color="auto" w:fill="auto"/>
            <w:vAlign w:val="center"/>
          </w:tcPr>
          <w:p w14:paraId="3291D86D"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auto"/>
            <w:vAlign w:val="center"/>
          </w:tcPr>
          <w:p w14:paraId="2028AB8F"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00" w:type="dxa"/>
            <w:tcBorders>
              <w:tl2br w:val="nil"/>
              <w:tr2bl w:val="nil"/>
            </w:tcBorders>
            <w:shd w:val="clear" w:color="auto" w:fill="auto"/>
            <w:vAlign w:val="center"/>
          </w:tcPr>
          <w:p w14:paraId="534A5E3F" w14:textId="2DBDE9A6"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08" w:type="dxa"/>
            <w:tcBorders>
              <w:tl2br w:val="nil"/>
              <w:tr2bl w:val="nil"/>
            </w:tcBorders>
            <w:shd w:val="clear" w:color="auto" w:fill="auto"/>
            <w:vAlign w:val="center"/>
          </w:tcPr>
          <w:p w14:paraId="670E73CC" w14:textId="6D3BE49A"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auto"/>
            <w:vAlign w:val="center"/>
          </w:tcPr>
          <w:p w14:paraId="307D3BF1" w14:textId="7DB6E9FF"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bl>
    <w:p w14:paraId="4A0D978C" w14:textId="77777777" w:rsidR="000E3B5A" w:rsidRDefault="00BB71AD">
      <w:pPr>
        <w:pStyle w:val="3"/>
        <w:rPr>
          <w:sz w:val="20"/>
          <w:szCs w:val="20"/>
        </w:rPr>
      </w:pPr>
      <w:bookmarkStart w:id="68" w:name="_Toc17389"/>
      <w:r>
        <w:rPr>
          <w:sz w:val="20"/>
          <w:szCs w:val="20"/>
        </w:rPr>
        <w:lastRenderedPageBreak/>
        <w:t>（2）靶材</w:t>
      </w:r>
      <w:bookmarkEnd w:id="68"/>
    </w:p>
    <w:tbl>
      <w:tblPr>
        <w:tblStyle w:val="-1"/>
        <w:tblW w:w="5349" w:type="pct"/>
        <w:tblInd w:w="-302" w:type="dxa"/>
        <w:tblBorders>
          <w:top w:val="single" w:sz="18" w:space="0" w:color="83B5F6"/>
          <w:bottom w:val="single" w:sz="18" w:space="0" w:color="83B5F6"/>
          <w:insideH w:val="dotted" w:sz="4" w:space="0" w:color="83B5F6"/>
          <w:insideV w:val="dotted" w:sz="4" w:space="0" w:color="83B5F6"/>
        </w:tblBorders>
        <w:shd w:val="clear" w:color="auto" w:fill="E8F3FF"/>
        <w:tblLayout w:type="fixed"/>
        <w:tblLook w:val="04A0" w:firstRow="1" w:lastRow="0" w:firstColumn="1" w:lastColumn="0" w:noHBand="0" w:noVBand="1"/>
      </w:tblPr>
      <w:tblGrid>
        <w:gridCol w:w="739"/>
        <w:gridCol w:w="1374"/>
        <w:gridCol w:w="1276"/>
        <w:gridCol w:w="913"/>
        <w:gridCol w:w="1090"/>
        <w:gridCol w:w="1670"/>
        <w:gridCol w:w="910"/>
        <w:gridCol w:w="889"/>
        <w:gridCol w:w="1306"/>
        <w:gridCol w:w="912"/>
        <w:gridCol w:w="964"/>
        <w:gridCol w:w="1211"/>
        <w:gridCol w:w="976"/>
        <w:gridCol w:w="1025"/>
      </w:tblGrid>
      <w:tr w:rsidR="000E3B5A" w14:paraId="1ECE6EF0" w14:textId="77777777" w:rsidTr="00BB71AD">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692" w:type="pct"/>
            <w:gridSpan w:val="2"/>
            <w:tcBorders>
              <w:right w:val="dotted" w:sz="4" w:space="0" w:color="5B9BD5" w:themeColor="accent1"/>
              <w:tl2br w:val="nil"/>
              <w:tr2bl w:val="nil"/>
            </w:tcBorders>
            <w:shd w:val="clear" w:color="auto" w:fill="E8F3FF"/>
            <w:vAlign w:val="center"/>
          </w:tcPr>
          <w:p w14:paraId="067BAAAF" w14:textId="77777777" w:rsidR="000E3B5A" w:rsidRDefault="000E3B5A">
            <w:pPr>
              <w:spacing w:line="240" w:lineRule="auto"/>
              <w:jc w:val="center"/>
              <w:rPr>
                <w:rFonts w:asciiTheme="minorEastAsia" w:eastAsiaTheme="minorEastAsia" w:hAnsiTheme="minorEastAsia" w:cstheme="minorEastAsia"/>
                <w:bCs w:val="0"/>
                <w:color w:val="262626" w:themeColor="text1" w:themeTint="D9"/>
                <w:sz w:val="15"/>
                <w:szCs w:val="15"/>
              </w:rPr>
            </w:pPr>
          </w:p>
        </w:tc>
        <w:tc>
          <w:tcPr>
            <w:tcW w:w="1074" w:type="pct"/>
            <w:gridSpan w:val="3"/>
            <w:tcBorders>
              <w:left w:val="dotted" w:sz="4" w:space="0" w:color="5B9BD5" w:themeColor="accent1"/>
              <w:right w:val="dotted" w:sz="4" w:space="0" w:color="5B9BD5" w:themeColor="accent1"/>
              <w:tl2br w:val="nil"/>
              <w:tr2bl w:val="nil"/>
            </w:tcBorders>
            <w:shd w:val="clear" w:color="auto" w:fill="E8F3FF"/>
            <w:vAlign w:val="center"/>
          </w:tcPr>
          <w:p w14:paraId="514FA05D" w14:textId="39C0D9F4"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Cs w:val="0"/>
                <w:color w:val="262626" w:themeColor="text1" w:themeTint="D9"/>
                <w:sz w:val="15"/>
                <w:szCs w:val="15"/>
              </w:rPr>
            </w:pPr>
          </w:p>
        </w:tc>
        <w:tc>
          <w:tcPr>
            <w:tcW w:w="1136" w:type="pct"/>
            <w:gridSpan w:val="3"/>
            <w:tcBorders>
              <w:left w:val="dotted" w:sz="4" w:space="0" w:color="5B9BD5" w:themeColor="accent1"/>
              <w:right w:val="dotted" w:sz="4" w:space="0" w:color="5B9BD5" w:themeColor="accent1"/>
              <w:tl2br w:val="nil"/>
              <w:tr2bl w:val="nil"/>
            </w:tcBorders>
            <w:shd w:val="clear" w:color="auto" w:fill="E8F3FF"/>
            <w:vAlign w:val="center"/>
          </w:tcPr>
          <w:p w14:paraId="76C7F0BD" w14:textId="4B19D9AF"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Cs w:val="0"/>
                <w:color w:val="262626" w:themeColor="text1" w:themeTint="D9"/>
                <w:sz w:val="15"/>
                <w:szCs w:val="15"/>
              </w:rPr>
            </w:pPr>
          </w:p>
        </w:tc>
        <w:tc>
          <w:tcPr>
            <w:tcW w:w="1043" w:type="pct"/>
            <w:gridSpan w:val="3"/>
            <w:tcBorders>
              <w:left w:val="dotted" w:sz="4" w:space="0" w:color="5B9BD5" w:themeColor="accent1"/>
              <w:right w:val="dotted" w:sz="4" w:space="0" w:color="5B9BD5" w:themeColor="accent1"/>
              <w:tl2br w:val="nil"/>
              <w:tr2bl w:val="nil"/>
            </w:tcBorders>
            <w:shd w:val="clear" w:color="auto" w:fill="E8F3FF"/>
            <w:vAlign w:val="center"/>
          </w:tcPr>
          <w:p w14:paraId="6F6B8482" w14:textId="1063434F"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Cs w:val="0"/>
                <w:color w:val="262626" w:themeColor="text1" w:themeTint="D9"/>
                <w:sz w:val="15"/>
                <w:szCs w:val="15"/>
              </w:rPr>
            </w:pPr>
          </w:p>
        </w:tc>
        <w:tc>
          <w:tcPr>
            <w:tcW w:w="1053" w:type="pct"/>
            <w:gridSpan w:val="3"/>
            <w:tcBorders>
              <w:left w:val="dotted" w:sz="4" w:space="0" w:color="5B9BD5" w:themeColor="accent1"/>
              <w:tl2br w:val="nil"/>
              <w:tr2bl w:val="nil"/>
            </w:tcBorders>
            <w:shd w:val="clear" w:color="auto" w:fill="E8F3FF"/>
            <w:vAlign w:val="center"/>
          </w:tcPr>
          <w:p w14:paraId="0AC76731" w14:textId="67CF2249"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Cs w:val="0"/>
                <w:color w:val="262626" w:themeColor="text1" w:themeTint="D9"/>
                <w:sz w:val="15"/>
                <w:szCs w:val="15"/>
              </w:rPr>
            </w:pPr>
          </w:p>
        </w:tc>
      </w:tr>
      <w:tr w:rsidR="00E474B5" w14:paraId="35778F10" w14:textId="77777777" w:rsidTr="000E3B5A">
        <w:trPr>
          <w:trHeight w:val="504"/>
        </w:trPr>
        <w:tc>
          <w:tcPr>
            <w:cnfStyle w:val="001000000000" w:firstRow="0" w:lastRow="0" w:firstColumn="1" w:lastColumn="0" w:oddVBand="0" w:evenVBand="0" w:oddHBand="0" w:evenHBand="0" w:firstRowFirstColumn="0" w:firstRowLastColumn="0" w:lastRowFirstColumn="0" w:lastRowLastColumn="0"/>
            <w:tcW w:w="242" w:type="pct"/>
            <w:tcBorders>
              <w:tl2br w:val="nil"/>
              <w:tr2bl w:val="nil"/>
            </w:tcBorders>
            <w:shd w:val="clear" w:color="auto" w:fill="E8F3FF"/>
            <w:vAlign w:val="center"/>
          </w:tcPr>
          <w:p w14:paraId="7082A023" w14:textId="20165314" w:rsidR="000E3B5A" w:rsidRDefault="000E3B5A">
            <w:pPr>
              <w:widowControl/>
              <w:spacing w:line="240" w:lineRule="auto"/>
              <w:jc w:val="center"/>
              <w:textAlignment w:val="center"/>
              <w:rPr>
                <w:rFonts w:asciiTheme="minorEastAsia" w:eastAsiaTheme="minorEastAsia" w:hAnsiTheme="minorEastAsia" w:cstheme="minorEastAsia"/>
                <w:bCs w:val="0"/>
                <w:color w:val="262626" w:themeColor="text1" w:themeTint="D9"/>
                <w:sz w:val="15"/>
                <w:szCs w:val="15"/>
              </w:rPr>
            </w:pPr>
          </w:p>
        </w:tc>
        <w:tc>
          <w:tcPr>
            <w:tcW w:w="449" w:type="pct"/>
            <w:tcBorders>
              <w:tl2br w:val="nil"/>
              <w:tr2bl w:val="nil"/>
            </w:tcBorders>
            <w:shd w:val="clear" w:color="auto" w:fill="E8F3FF"/>
            <w:vAlign w:val="center"/>
          </w:tcPr>
          <w:p w14:paraId="5E464C55" w14:textId="270FB16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418" w:type="pct"/>
            <w:tcBorders>
              <w:tl2br w:val="nil"/>
              <w:tr2bl w:val="nil"/>
            </w:tcBorders>
            <w:shd w:val="clear" w:color="auto" w:fill="E8F3FF"/>
            <w:vAlign w:val="center"/>
          </w:tcPr>
          <w:p w14:paraId="49EB4F31" w14:textId="6FC3012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299" w:type="pct"/>
            <w:tcBorders>
              <w:tl2br w:val="nil"/>
              <w:tr2bl w:val="nil"/>
            </w:tcBorders>
            <w:shd w:val="clear" w:color="auto" w:fill="E8F3FF"/>
            <w:vAlign w:val="center"/>
          </w:tcPr>
          <w:p w14:paraId="6349DD5F" w14:textId="38CEC75D"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356" w:type="pct"/>
            <w:tcBorders>
              <w:tl2br w:val="nil"/>
              <w:tr2bl w:val="nil"/>
            </w:tcBorders>
            <w:shd w:val="clear" w:color="auto" w:fill="E8F3FF"/>
            <w:vAlign w:val="center"/>
          </w:tcPr>
          <w:p w14:paraId="23BE65CC" w14:textId="5BADE24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547" w:type="pct"/>
            <w:tcBorders>
              <w:tl2br w:val="nil"/>
              <w:tr2bl w:val="nil"/>
            </w:tcBorders>
            <w:shd w:val="clear" w:color="auto" w:fill="E8F3FF"/>
            <w:vAlign w:val="center"/>
          </w:tcPr>
          <w:p w14:paraId="5A54063E" w14:textId="110DDB9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298" w:type="pct"/>
            <w:tcBorders>
              <w:tl2br w:val="nil"/>
              <w:tr2bl w:val="nil"/>
            </w:tcBorders>
            <w:shd w:val="clear" w:color="auto" w:fill="E8F3FF"/>
            <w:vAlign w:val="center"/>
          </w:tcPr>
          <w:p w14:paraId="64806F22" w14:textId="4FE7F77A"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289" w:type="pct"/>
            <w:tcBorders>
              <w:tl2br w:val="nil"/>
              <w:tr2bl w:val="nil"/>
            </w:tcBorders>
            <w:shd w:val="clear" w:color="auto" w:fill="E8F3FF"/>
            <w:vAlign w:val="center"/>
          </w:tcPr>
          <w:p w14:paraId="2E3459CC" w14:textId="39F6E62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428" w:type="pct"/>
            <w:tcBorders>
              <w:tl2br w:val="nil"/>
              <w:tr2bl w:val="nil"/>
            </w:tcBorders>
            <w:shd w:val="clear" w:color="auto" w:fill="E8F3FF"/>
            <w:vAlign w:val="center"/>
          </w:tcPr>
          <w:p w14:paraId="2965B6E9" w14:textId="673366AD"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299" w:type="pct"/>
            <w:tcBorders>
              <w:tl2br w:val="nil"/>
              <w:tr2bl w:val="nil"/>
            </w:tcBorders>
            <w:shd w:val="clear" w:color="auto" w:fill="E8F3FF"/>
            <w:vAlign w:val="center"/>
          </w:tcPr>
          <w:p w14:paraId="3E26CD47" w14:textId="4C97661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315" w:type="pct"/>
            <w:tcBorders>
              <w:tl2br w:val="nil"/>
              <w:tr2bl w:val="nil"/>
            </w:tcBorders>
            <w:shd w:val="clear" w:color="auto" w:fill="E8F3FF"/>
            <w:vAlign w:val="center"/>
          </w:tcPr>
          <w:p w14:paraId="719E0551" w14:textId="17525519"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397" w:type="pct"/>
            <w:tcBorders>
              <w:tl2br w:val="nil"/>
              <w:tr2bl w:val="nil"/>
            </w:tcBorders>
            <w:shd w:val="clear" w:color="auto" w:fill="E8F3FF"/>
            <w:vAlign w:val="center"/>
          </w:tcPr>
          <w:p w14:paraId="563EDD2D" w14:textId="375A1E8A"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320" w:type="pct"/>
            <w:tcBorders>
              <w:tl2br w:val="nil"/>
              <w:tr2bl w:val="nil"/>
            </w:tcBorders>
            <w:shd w:val="clear" w:color="auto" w:fill="E8F3FF"/>
            <w:vAlign w:val="center"/>
          </w:tcPr>
          <w:p w14:paraId="44B7DECA" w14:textId="6FE1753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335" w:type="pct"/>
            <w:tcBorders>
              <w:tl2br w:val="nil"/>
              <w:tr2bl w:val="nil"/>
            </w:tcBorders>
            <w:shd w:val="clear" w:color="auto" w:fill="E8F3FF"/>
            <w:vAlign w:val="center"/>
          </w:tcPr>
          <w:p w14:paraId="5CEAC43F" w14:textId="3676352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r>
      <w:tr w:rsidR="000E3B5A" w14:paraId="203AF135" w14:textId="77777777" w:rsidTr="000E3B5A">
        <w:trPr>
          <w:trHeight w:val="2014"/>
        </w:trPr>
        <w:tc>
          <w:tcPr>
            <w:cnfStyle w:val="001000000000" w:firstRow="0" w:lastRow="0" w:firstColumn="1" w:lastColumn="0" w:oddVBand="0" w:evenVBand="0" w:oddHBand="0" w:evenHBand="0" w:firstRowFirstColumn="0" w:firstRowLastColumn="0" w:lastRowFirstColumn="0" w:lastRowLastColumn="0"/>
            <w:tcW w:w="242" w:type="pct"/>
            <w:tcBorders>
              <w:tl2br w:val="nil"/>
              <w:tr2bl w:val="nil"/>
            </w:tcBorders>
            <w:shd w:val="clear" w:color="auto" w:fill="auto"/>
            <w:vAlign w:val="center"/>
          </w:tcPr>
          <w:p w14:paraId="46B81B0D" w14:textId="2DF0341B"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449" w:type="pct"/>
            <w:tcBorders>
              <w:tl2br w:val="nil"/>
              <w:tr2bl w:val="nil"/>
            </w:tcBorders>
            <w:shd w:val="clear" w:color="auto" w:fill="auto"/>
            <w:vAlign w:val="center"/>
          </w:tcPr>
          <w:p w14:paraId="1FF28B14" w14:textId="61C717FD"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418" w:type="pct"/>
            <w:tcBorders>
              <w:tl2br w:val="nil"/>
              <w:tr2bl w:val="nil"/>
            </w:tcBorders>
            <w:shd w:val="clear" w:color="auto" w:fill="auto"/>
            <w:vAlign w:val="center"/>
          </w:tcPr>
          <w:p w14:paraId="36CE5170" w14:textId="07D7182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9" w:type="pct"/>
            <w:tcBorders>
              <w:tl2br w:val="nil"/>
              <w:tr2bl w:val="nil"/>
            </w:tcBorders>
            <w:shd w:val="clear" w:color="auto" w:fill="auto"/>
            <w:vAlign w:val="center"/>
          </w:tcPr>
          <w:p w14:paraId="241700FE" w14:textId="54EF9FED"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56" w:type="pct"/>
            <w:tcBorders>
              <w:tl2br w:val="nil"/>
              <w:tr2bl w:val="nil"/>
            </w:tcBorders>
            <w:shd w:val="clear" w:color="auto" w:fill="auto"/>
            <w:noWrap/>
            <w:vAlign w:val="center"/>
          </w:tcPr>
          <w:p w14:paraId="218DD8CE" w14:textId="4D0F0996"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547" w:type="pct"/>
            <w:tcBorders>
              <w:tl2br w:val="nil"/>
              <w:tr2bl w:val="nil"/>
            </w:tcBorders>
            <w:shd w:val="clear" w:color="auto" w:fill="auto"/>
            <w:vAlign w:val="center"/>
          </w:tcPr>
          <w:p w14:paraId="59C32A14" w14:textId="6C211AD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8" w:type="pct"/>
            <w:tcBorders>
              <w:tl2br w:val="nil"/>
              <w:tr2bl w:val="nil"/>
            </w:tcBorders>
            <w:shd w:val="clear" w:color="auto" w:fill="auto"/>
            <w:vAlign w:val="center"/>
          </w:tcPr>
          <w:p w14:paraId="2F3239E7" w14:textId="5FD0E654"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89" w:type="pct"/>
            <w:tcBorders>
              <w:tl2br w:val="nil"/>
              <w:tr2bl w:val="nil"/>
            </w:tcBorders>
            <w:shd w:val="clear" w:color="auto" w:fill="auto"/>
            <w:noWrap/>
            <w:vAlign w:val="center"/>
          </w:tcPr>
          <w:p w14:paraId="34E41754" w14:textId="3A62151E"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428" w:type="pct"/>
            <w:tcBorders>
              <w:tl2br w:val="nil"/>
              <w:tr2bl w:val="nil"/>
            </w:tcBorders>
            <w:shd w:val="clear" w:color="auto" w:fill="auto"/>
            <w:vAlign w:val="center"/>
          </w:tcPr>
          <w:p w14:paraId="2D5FC523" w14:textId="1491D9ED"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9" w:type="pct"/>
            <w:tcBorders>
              <w:tl2br w:val="nil"/>
              <w:tr2bl w:val="nil"/>
            </w:tcBorders>
            <w:shd w:val="clear" w:color="auto" w:fill="auto"/>
            <w:vAlign w:val="center"/>
          </w:tcPr>
          <w:p w14:paraId="4E1A9E77" w14:textId="7D2F2455"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15" w:type="pct"/>
            <w:tcBorders>
              <w:tl2br w:val="nil"/>
              <w:tr2bl w:val="nil"/>
            </w:tcBorders>
            <w:shd w:val="clear" w:color="auto" w:fill="auto"/>
            <w:noWrap/>
            <w:vAlign w:val="center"/>
          </w:tcPr>
          <w:p w14:paraId="6E3E1165" w14:textId="59F09273"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97" w:type="pct"/>
            <w:tcBorders>
              <w:tl2br w:val="nil"/>
              <w:tr2bl w:val="nil"/>
            </w:tcBorders>
            <w:shd w:val="clear" w:color="auto" w:fill="auto"/>
            <w:vAlign w:val="center"/>
          </w:tcPr>
          <w:p w14:paraId="5E2E4B8C" w14:textId="3B9839D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20" w:type="pct"/>
            <w:tcBorders>
              <w:tl2br w:val="nil"/>
              <w:tr2bl w:val="nil"/>
            </w:tcBorders>
            <w:shd w:val="clear" w:color="auto" w:fill="auto"/>
            <w:vAlign w:val="center"/>
          </w:tcPr>
          <w:p w14:paraId="31151D71" w14:textId="61169D2A"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35" w:type="pct"/>
            <w:tcBorders>
              <w:tl2br w:val="nil"/>
              <w:tr2bl w:val="nil"/>
            </w:tcBorders>
            <w:shd w:val="clear" w:color="auto" w:fill="auto"/>
            <w:noWrap/>
            <w:vAlign w:val="center"/>
          </w:tcPr>
          <w:p w14:paraId="12173AE4" w14:textId="137DEDC0"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E474B5" w14:paraId="4FE146C6" w14:textId="77777777" w:rsidTr="000E3B5A">
        <w:trPr>
          <w:trHeight w:val="1049"/>
        </w:trPr>
        <w:tc>
          <w:tcPr>
            <w:cnfStyle w:val="001000000000" w:firstRow="0" w:lastRow="0" w:firstColumn="1" w:lastColumn="0" w:oddVBand="0" w:evenVBand="0" w:oddHBand="0" w:evenHBand="0" w:firstRowFirstColumn="0" w:firstRowLastColumn="0" w:lastRowFirstColumn="0" w:lastRowLastColumn="0"/>
            <w:tcW w:w="242" w:type="pct"/>
            <w:tcBorders>
              <w:tl2br w:val="nil"/>
              <w:tr2bl w:val="nil"/>
            </w:tcBorders>
            <w:shd w:val="clear" w:color="auto" w:fill="E8F3FF"/>
            <w:vAlign w:val="center"/>
          </w:tcPr>
          <w:p w14:paraId="10443076" w14:textId="44FCEBE6"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449" w:type="pct"/>
            <w:tcBorders>
              <w:tl2br w:val="nil"/>
              <w:tr2bl w:val="nil"/>
            </w:tcBorders>
            <w:shd w:val="clear" w:color="auto" w:fill="E8F3FF"/>
            <w:vAlign w:val="center"/>
          </w:tcPr>
          <w:p w14:paraId="2303C6CE" w14:textId="5D9F57E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418" w:type="pct"/>
            <w:tcBorders>
              <w:tl2br w:val="nil"/>
              <w:tr2bl w:val="nil"/>
            </w:tcBorders>
            <w:shd w:val="clear" w:color="auto" w:fill="E8F3FF"/>
            <w:vAlign w:val="center"/>
          </w:tcPr>
          <w:p w14:paraId="62EE9F8E" w14:textId="32BB7C6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9" w:type="pct"/>
            <w:tcBorders>
              <w:tl2br w:val="nil"/>
              <w:tr2bl w:val="nil"/>
            </w:tcBorders>
            <w:shd w:val="clear" w:color="auto" w:fill="E8F3FF"/>
            <w:vAlign w:val="center"/>
          </w:tcPr>
          <w:p w14:paraId="776BF8CD" w14:textId="0CF8755F"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56" w:type="pct"/>
            <w:tcBorders>
              <w:tl2br w:val="nil"/>
              <w:tr2bl w:val="nil"/>
            </w:tcBorders>
            <w:shd w:val="clear" w:color="auto" w:fill="E8F3FF"/>
            <w:noWrap/>
            <w:vAlign w:val="center"/>
          </w:tcPr>
          <w:p w14:paraId="0434D819" w14:textId="75D524FA"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547" w:type="pct"/>
            <w:tcBorders>
              <w:tl2br w:val="nil"/>
              <w:tr2bl w:val="nil"/>
            </w:tcBorders>
            <w:shd w:val="clear" w:color="auto" w:fill="E8F3FF"/>
            <w:vAlign w:val="center"/>
          </w:tcPr>
          <w:p w14:paraId="7A52E1DD" w14:textId="47B4956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8" w:type="pct"/>
            <w:tcBorders>
              <w:tl2br w:val="nil"/>
              <w:tr2bl w:val="nil"/>
            </w:tcBorders>
            <w:shd w:val="clear" w:color="auto" w:fill="E8F3FF"/>
            <w:vAlign w:val="center"/>
          </w:tcPr>
          <w:p w14:paraId="58AFD09F" w14:textId="5822BCDF"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89" w:type="pct"/>
            <w:tcBorders>
              <w:tl2br w:val="nil"/>
              <w:tr2bl w:val="nil"/>
            </w:tcBorders>
            <w:shd w:val="clear" w:color="auto" w:fill="E8F3FF"/>
            <w:noWrap/>
            <w:vAlign w:val="center"/>
          </w:tcPr>
          <w:p w14:paraId="6BE34EFB" w14:textId="56D22D5A"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428" w:type="pct"/>
            <w:tcBorders>
              <w:tl2br w:val="nil"/>
              <w:tr2bl w:val="nil"/>
            </w:tcBorders>
            <w:shd w:val="clear" w:color="auto" w:fill="E8F3FF"/>
            <w:vAlign w:val="center"/>
          </w:tcPr>
          <w:p w14:paraId="0A59F09E" w14:textId="58191F4A"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9" w:type="pct"/>
            <w:tcBorders>
              <w:tl2br w:val="nil"/>
              <w:tr2bl w:val="nil"/>
            </w:tcBorders>
            <w:shd w:val="clear" w:color="auto" w:fill="E8F3FF"/>
            <w:vAlign w:val="center"/>
          </w:tcPr>
          <w:p w14:paraId="37709393" w14:textId="23B45477"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15" w:type="pct"/>
            <w:tcBorders>
              <w:tl2br w:val="nil"/>
              <w:tr2bl w:val="nil"/>
            </w:tcBorders>
            <w:shd w:val="clear" w:color="auto" w:fill="E8F3FF"/>
            <w:noWrap/>
            <w:vAlign w:val="center"/>
          </w:tcPr>
          <w:p w14:paraId="74DA2E63" w14:textId="730BB890"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97" w:type="pct"/>
            <w:tcBorders>
              <w:tl2br w:val="nil"/>
              <w:tr2bl w:val="nil"/>
            </w:tcBorders>
            <w:shd w:val="clear" w:color="auto" w:fill="E8F3FF"/>
            <w:vAlign w:val="center"/>
          </w:tcPr>
          <w:p w14:paraId="713290CF"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20" w:type="pct"/>
            <w:tcBorders>
              <w:tl2br w:val="nil"/>
              <w:tr2bl w:val="nil"/>
            </w:tcBorders>
            <w:shd w:val="clear" w:color="auto" w:fill="E8F3FF"/>
            <w:vAlign w:val="center"/>
          </w:tcPr>
          <w:p w14:paraId="3BEA575A"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35" w:type="pct"/>
            <w:tcBorders>
              <w:tl2br w:val="nil"/>
              <w:tr2bl w:val="nil"/>
            </w:tcBorders>
            <w:shd w:val="clear" w:color="auto" w:fill="E8F3FF"/>
            <w:noWrap/>
            <w:vAlign w:val="center"/>
          </w:tcPr>
          <w:p w14:paraId="2825DECE"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0E3B5A" w14:paraId="3A831050" w14:textId="77777777" w:rsidTr="000E3B5A">
        <w:trPr>
          <w:trHeight w:val="1127"/>
        </w:trPr>
        <w:tc>
          <w:tcPr>
            <w:cnfStyle w:val="001000000000" w:firstRow="0" w:lastRow="0" w:firstColumn="1" w:lastColumn="0" w:oddVBand="0" w:evenVBand="0" w:oddHBand="0" w:evenHBand="0" w:firstRowFirstColumn="0" w:firstRowLastColumn="0" w:lastRowFirstColumn="0" w:lastRowLastColumn="0"/>
            <w:tcW w:w="242" w:type="pct"/>
            <w:tcBorders>
              <w:tl2br w:val="nil"/>
              <w:tr2bl w:val="nil"/>
            </w:tcBorders>
            <w:shd w:val="clear" w:color="auto" w:fill="auto"/>
            <w:vAlign w:val="center"/>
          </w:tcPr>
          <w:p w14:paraId="1064EDC7" w14:textId="68848700"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449" w:type="pct"/>
            <w:tcBorders>
              <w:tl2br w:val="nil"/>
              <w:tr2bl w:val="nil"/>
            </w:tcBorders>
            <w:shd w:val="clear" w:color="auto" w:fill="auto"/>
            <w:vAlign w:val="center"/>
          </w:tcPr>
          <w:p w14:paraId="0B02A896" w14:textId="4F541A5F"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418" w:type="pct"/>
            <w:tcBorders>
              <w:tl2br w:val="nil"/>
              <w:tr2bl w:val="nil"/>
            </w:tcBorders>
            <w:shd w:val="clear" w:color="auto" w:fill="auto"/>
            <w:vAlign w:val="center"/>
          </w:tcPr>
          <w:p w14:paraId="000A4C4D" w14:textId="5A56CF1B"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9" w:type="pct"/>
            <w:tcBorders>
              <w:tl2br w:val="nil"/>
              <w:tr2bl w:val="nil"/>
            </w:tcBorders>
            <w:shd w:val="clear" w:color="auto" w:fill="auto"/>
            <w:vAlign w:val="center"/>
          </w:tcPr>
          <w:p w14:paraId="261DD63A" w14:textId="28E7A94E"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56" w:type="pct"/>
            <w:tcBorders>
              <w:tl2br w:val="nil"/>
              <w:tr2bl w:val="nil"/>
            </w:tcBorders>
            <w:shd w:val="clear" w:color="auto" w:fill="auto"/>
            <w:noWrap/>
            <w:vAlign w:val="center"/>
          </w:tcPr>
          <w:p w14:paraId="61B04803" w14:textId="78712D66"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547" w:type="pct"/>
            <w:tcBorders>
              <w:tl2br w:val="nil"/>
              <w:tr2bl w:val="nil"/>
            </w:tcBorders>
            <w:shd w:val="clear" w:color="auto" w:fill="auto"/>
            <w:vAlign w:val="center"/>
          </w:tcPr>
          <w:p w14:paraId="42C77381" w14:textId="00F9565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8" w:type="pct"/>
            <w:tcBorders>
              <w:tl2br w:val="nil"/>
              <w:tr2bl w:val="nil"/>
            </w:tcBorders>
            <w:shd w:val="clear" w:color="auto" w:fill="auto"/>
            <w:vAlign w:val="center"/>
          </w:tcPr>
          <w:p w14:paraId="78A70296" w14:textId="378EEBD0"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89" w:type="pct"/>
            <w:tcBorders>
              <w:tl2br w:val="nil"/>
              <w:tr2bl w:val="nil"/>
            </w:tcBorders>
            <w:shd w:val="clear" w:color="auto" w:fill="auto"/>
            <w:noWrap/>
            <w:vAlign w:val="center"/>
          </w:tcPr>
          <w:p w14:paraId="3A1B35D2" w14:textId="7892ECAF"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428" w:type="pct"/>
            <w:tcBorders>
              <w:tl2br w:val="nil"/>
              <w:tr2bl w:val="nil"/>
            </w:tcBorders>
            <w:shd w:val="clear" w:color="auto" w:fill="auto"/>
            <w:vAlign w:val="center"/>
          </w:tcPr>
          <w:p w14:paraId="40EC808C" w14:textId="5F5FC84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9" w:type="pct"/>
            <w:tcBorders>
              <w:tl2br w:val="nil"/>
              <w:tr2bl w:val="nil"/>
            </w:tcBorders>
            <w:shd w:val="clear" w:color="auto" w:fill="auto"/>
            <w:vAlign w:val="center"/>
          </w:tcPr>
          <w:p w14:paraId="4C0C4ABC" w14:textId="6FFD3178"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15" w:type="pct"/>
            <w:tcBorders>
              <w:tl2br w:val="nil"/>
              <w:tr2bl w:val="nil"/>
            </w:tcBorders>
            <w:shd w:val="clear" w:color="auto" w:fill="auto"/>
            <w:noWrap/>
            <w:vAlign w:val="center"/>
          </w:tcPr>
          <w:p w14:paraId="0E9BD9E7" w14:textId="4FB1B86E"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97" w:type="pct"/>
            <w:tcBorders>
              <w:tl2br w:val="nil"/>
              <w:tr2bl w:val="nil"/>
            </w:tcBorders>
            <w:shd w:val="clear" w:color="auto" w:fill="auto"/>
            <w:vAlign w:val="center"/>
          </w:tcPr>
          <w:p w14:paraId="0C0330F6" w14:textId="018B150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20" w:type="pct"/>
            <w:tcBorders>
              <w:tl2br w:val="nil"/>
              <w:tr2bl w:val="nil"/>
            </w:tcBorders>
            <w:shd w:val="clear" w:color="auto" w:fill="auto"/>
            <w:vAlign w:val="center"/>
          </w:tcPr>
          <w:p w14:paraId="717A1020" w14:textId="3B713856"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35" w:type="pct"/>
            <w:tcBorders>
              <w:tl2br w:val="nil"/>
              <w:tr2bl w:val="nil"/>
            </w:tcBorders>
            <w:shd w:val="clear" w:color="auto" w:fill="auto"/>
            <w:noWrap/>
            <w:vAlign w:val="center"/>
          </w:tcPr>
          <w:p w14:paraId="72C995C1" w14:textId="35F2B75D"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E474B5" w14:paraId="218C5B6A" w14:textId="77777777" w:rsidTr="000E3B5A">
        <w:trPr>
          <w:trHeight w:val="856"/>
        </w:trPr>
        <w:tc>
          <w:tcPr>
            <w:cnfStyle w:val="001000000000" w:firstRow="0" w:lastRow="0" w:firstColumn="1" w:lastColumn="0" w:oddVBand="0" w:evenVBand="0" w:oddHBand="0" w:evenHBand="0" w:firstRowFirstColumn="0" w:firstRowLastColumn="0" w:lastRowFirstColumn="0" w:lastRowLastColumn="0"/>
            <w:tcW w:w="242" w:type="pct"/>
            <w:tcBorders>
              <w:tl2br w:val="nil"/>
              <w:tr2bl w:val="nil"/>
            </w:tcBorders>
            <w:shd w:val="clear" w:color="auto" w:fill="E8F3FF"/>
            <w:vAlign w:val="center"/>
          </w:tcPr>
          <w:p w14:paraId="5115A900" w14:textId="7E2A078D"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449" w:type="pct"/>
            <w:tcBorders>
              <w:tl2br w:val="nil"/>
              <w:tr2bl w:val="nil"/>
            </w:tcBorders>
            <w:shd w:val="clear" w:color="auto" w:fill="E8F3FF"/>
            <w:vAlign w:val="center"/>
          </w:tcPr>
          <w:p w14:paraId="470139F8" w14:textId="76177D2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418" w:type="pct"/>
            <w:tcBorders>
              <w:tl2br w:val="nil"/>
              <w:tr2bl w:val="nil"/>
            </w:tcBorders>
            <w:shd w:val="clear" w:color="auto" w:fill="E8F3FF"/>
            <w:vAlign w:val="center"/>
          </w:tcPr>
          <w:p w14:paraId="1519B830" w14:textId="668E246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9" w:type="pct"/>
            <w:tcBorders>
              <w:tl2br w:val="nil"/>
              <w:tr2bl w:val="nil"/>
            </w:tcBorders>
            <w:shd w:val="clear" w:color="auto" w:fill="E8F3FF"/>
            <w:vAlign w:val="center"/>
          </w:tcPr>
          <w:p w14:paraId="16BBBBCB" w14:textId="72273E4E"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56" w:type="pct"/>
            <w:tcBorders>
              <w:tl2br w:val="nil"/>
              <w:tr2bl w:val="nil"/>
            </w:tcBorders>
            <w:shd w:val="clear" w:color="auto" w:fill="E8F3FF"/>
            <w:noWrap/>
            <w:vAlign w:val="center"/>
          </w:tcPr>
          <w:p w14:paraId="3B20109F" w14:textId="15AB92B1"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547" w:type="pct"/>
            <w:tcBorders>
              <w:tl2br w:val="nil"/>
              <w:tr2bl w:val="nil"/>
            </w:tcBorders>
            <w:shd w:val="clear" w:color="auto" w:fill="E8F3FF"/>
            <w:vAlign w:val="center"/>
          </w:tcPr>
          <w:p w14:paraId="582A6E3D" w14:textId="23191E49"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8" w:type="pct"/>
            <w:tcBorders>
              <w:tl2br w:val="nil"/>
              <w:tr2bl w:val="nil"/>
            </w:tcBorders>
            <w:shd w:val="clear" w:color="auto" w:fill="E8F3FF"/>
            <w:vAlign w:val="center"/>
          </w:tcPr>
          <w:p w14:paraId="6ED40920" w14:textId="7D00CF2E"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89" w:type="pct"/>
            <w:tcBorders>
              <w:tl2br w:val="nil"/>
              <w:tr2bl w:val="nil"/>
            </w:tcBorders>
            <w:shd w:val="clear" w:color="auto" w:fill="E8F3FF"/>
            <w:noWrap/>
            <w:vAlign w:val="center"/>
          </w:tcPr>
          <w:p w14:paraId="576F1133" w14:textId="29675A52"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428" w:type="pct"/>
            <w:tcBorders>
              <w:tl2br w:val="nil"/>
              <w:tr2bl w:val="nil"/>
            </w:tcBorders>
            <w:shd w:val="clear" w:color="auto" w:fill="E8F3FF"/>
            <w:vAlign w:val="center"/>
          </w:tcPr>
          <w:p w14:paraId="5AF3C60A" w14:textId="5366CA2F"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9" w:type="pct"/>
            <w:tcBorders>
              <w:tl2br w:val="nil"/>
              <w:tr2bl w:val="nil"/>
            </w:tcBorders>
            <w:shd w:val="clear" w:color="auto" w:fill="E8F3FF"/>
            <w:vAlign w:val="center"/>
          </w:tcPr>
          <w:p w14:paraId="550158C8" w14:textId="643153C0"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15" w:type="pct"/>
            <w:tcBorders>
              <w:tl2br w:val="nil"/>
              <w:tr2bl w:val="nil"/>
            </w:tcBorders>
            <w:shd w:val="clear" w:color="auto" w:fill="E8F3FF"/>
            <w:noWrap/>
            <w:vAlign w:val="center"/>
          </w:tcPr>
          <w:p w14:paraId="2FB7C0C2" w14:textId="7854B1AE"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97" w:type="pct"/>
            <w:tcBorders>
              <w:tl2br w:val="nil"/>
              <w:tr2bl w:val="nil"/>
            </w:tcBorders>
            <w:shd w:val="clear" w:color="auto" w:fill="E8F3FF"/>
            <w:vAlign w:val="center"/>
          </w:tcPr>
          <w:p w14:paraId="376A8C9F" w14:textId="4A1A91B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20" w:type="pct"/>
            <w:tcBorders>
              <w:tl2br w:val="nil"/>
              <w:tr2bl w:val="nil"/>
            </w:tcBorders>
            <w:shd w:val="clear" w:color="auto" w:fill="E8F3FF"/>
            <w:vAlign w:val="center"/>
          </w:tcPr>
          <w:p w14:paraId="0DA187CE" w14:textId="7AC09B81"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35" w:type="pct"/>
            <w:tcBorders>
              <w:tl2br w:val="nil"/>
              <w:tr2bl w:val="nil"/>
            </w:tcBorders>
            <w:shd w:val="clear" w:color="auto" w:fill="E8F3FF"/>
            <w:noWrap/>
            <w:vAlign w:val="center"/>
          </w:tcPr>
          <w:p w14:paraId="08E3ADBA" w14:textId="3F3BF8B2"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0E3B5A" w14:paraId="1B405458" w14:textId="77777777" w:rsidTr="000E3B5A">
        <w:trPr>
          <w:trHeight w:val="1038"/>
        </w:trPr>
        <w:tc>
          <w:tcPr>
            <w:cnfStyle w:val="001000000000" w:firstRow="0" w:lastRow="0" w:firstColumn="1" w:lastColumn="0" w:oddVBand="0" w:evenVBand="0" w:oddHBand="0" w:evenHBand="0" w:firstRowFirstColumn="0" w:firstRowLastColumn="0" w:lastRowFirstColumn="0" w:lastRowLastColumn="0"/>
            <w:tcW w:w="242" w:type="pct"/>
            <w:tcBorders>
              <w:tl2br w:val="nil"/>
              <w:tr2bl w:val="nil"/>
            </w:tcBorders>
            <w:shd w:val="clear" w:color="auto" w:fill="auto"/>
            <w:vAlign w:val="center"/>
          </w:tcPr>
          <w:p w14:paraId="209BB6BE" w14:textId="21725BE3"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449" w:type="pct"/>
            <w:tcBorders>
              <w:tl2br w:val="nil"/>
              <w:tr2bl w:val="nil"/>
            </w:tcBorders>
            <w:shd w:val="clear" w:color="auto" w:fill="auto"/>
            <w:vAlign w:val="center"/>
          </w:tcPr>
          <w:p w14:paraId="10BE6A92" w14:textId="644E0DC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418" w:type="pct"/>
            <w:tcBorders>
              <w:tl2br w:val="nil"/>
              <w:tr2bl w:val="nil"/>
            </w:tcBorders>
            <w:shd w:val="clear" w:color="auto" w:fill="auto"/>
            <w:vAlign w:val="center"/>
          </w:tcPr>
          <w:p w14:paraId="740B2AD1" w14:textId="1410D1D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9" w:type="pct"/>
            <w:tcBorders>
              <w:tl2br w:val="nil"/>
              <w:tr2bl w:val="nil"/>
            </w:tcBorders>
            <w:shd w:val="clear" w:color="auto" w:fill="auto"/>
            <w:vAlign w:val="center"/>
          </w:tcPr>
          <w:p w14:paraId="6B769493" w14:textId="065F60CA"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56" w:type="pct"/>
            <w:tcBorders>
              <w:tl2br w:val="nil"/>
              <w:tr2bl w:val="nil"/>
            </w:tcBorders>
            <w:shd w:val="clear" w:color="auto" w:fill="auto"/>
            <w:noWrap/>
            <w:vAlign w:val="center"/>
          </w:tcPr>
          <w:p w14:paraId="3F2EC6F6" w14:textId="14A12D9B"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547" w:type="pct"/>
            <w:tcBorders>
              <w:tl2br w:val="nil"/>
              <w:tr2bl w:val="nil"/>
            </w:tcBorders>
            <w:shd w:val="clear" w:color="auto" w:fill="auto"/>
            <w:vAlign w:val="center"/>
          </w:tcPr>
          <w:p w14:paraId="00939314" w14:textId="615BAA4D"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8" w:type="pct"/>
            <w:tcBorders>
              <w:tl2br w:val="nil"/>
              <w:tr2bl w:val="nil"/>
            </w:tcBorders>
            <w:shd w:val="clear" w:color="auto" w:fill="auto"/>
            <w:vAlign w:val="center"/>
          </w:tcPr>
          <w:p w14:paraId="387E1339" w14:textId="0EFED5C5"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89" w:type="pct"/>
            <w:tcBorders>
              <w:tl2br w:val="nil"/>
              <w:tr2bl w:val="nil"/>
            </w:tcBorders>
            <w:shd w:val="clear" w:color="auto" w:fill="auto"/>
            <w:noWrap/>
            <w:vAlign w:val="center"/>
          </w:tcPr>
          <w:p w14:paraId="57B44AF2" w14:textId="66C78323"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428" w:type="pct"/>
            <w:tcBorders>
              <w:tl2br w:val="nil"/>
              <w:tr2bl w:val="nil"/>
            </w:tcBorders>
            <w:shd w:val="clear" w:color="auto" w:fill="auto"/>
            <w:vAlign w:val="center"/>
          </w:tcPr>
          <w:p w14:paraId="3AAC1808" w14:textId="70D642A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9" w:type="pct"/>
            <w:tcBorders>
              <w:tl2br w:val="nil"/>
              <w:tr2bl w:val="nil"/>
            </w:tcBorders>
            <w:shd w:val="clear" w:color="auto" w:fill="auto"/>
            <w:vAlign w:val="center"/>
          </w:tcPr>
          <w:p w14:paraId="7722B6E1" w14:textId="57E11457"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15" w:type="pct"/>
            <w:tcBorders>
              <w:tl2br w:val="nil"/>
              <w:tr2bl w:val="nil"/>
            </w:tcBorders>
            <w:shd w:val="clear" w:color="auto" w:fill="auto"/>
            <w:noWrap/>
            <w:vAlign w:val="center"/>
          </w:tcPr>
          <w:p w14:paraId="09CEDCFD" w14:textId="2D70B51E"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97" w:type="pct"/>
            <w:tcBorders>
              <w:tl2br w:val="nil"/>
              <w:tr2bl w:val="nil"/>
            </w:tcBorders>
            <w:shd w:val="clear" w:color="auto" w:fill="auto"/>
            <w:vAlign w:val="center"/>
          </w:tcPr>
          <w:p w14:paraId="60008424"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20" w:type="pct"/>
            <w:tcBorders>
              <w:tl2br w:val="nil"/>
              <w:tr2bl w:val="nil"/>
            </w:tcBorders>
            <w:shd w:val="clear" w:color="auto" w:fill="auto"/>
            <w:vAlign w:val="center"/>
          </w:tcPr>
          <w:p w14:paraId="0EDA35B1"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35" w:type="pct"/>
            <w:tcBorders>
              <w:tl2br w:val="nil"/>
              <w:tr2bl w:val="nil"/>
            </w:tcBorders>
            <w:shd w:val="clear" w:color="auto" w:fill="auto"/>
            <w:noWrap/>
            <w:vAlign w:val="center"/>
          </w:tcPr>
          <w:p w14:paraId="644A8E42"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E474B5" w14:paraId="2D6857F7" w14:textId="77777777" w:rsidTr="000E3B5A">
        <w:trPr>
          <w:trHeight w:val="797"/>
        </w:trPr>
        <w:tc>
          <w:tcPr>
            <w:cnfStyle w:val="001000000000" w:firstRow="0" w:lastRow="0" w:firstColumn="1" w:lastColumn="0" w:oddVBand="0" w:evenVBand="0" w:oddHBand="0" w:evenHBand="0" w:firstRowFirstColumn="0" w:firstRowLastColumn="0" w:lastRowFirstColumn="0" w:lastRowLastColumn="0"/>
            <w:tcW w:w="242" w:type="pct"/>
            <w:tcBorders>
              <w:tl2br w:val="nil"/>
              <w:tr2bl w:val="nil"/>
            </w:tcBorders>
            <w:shd w:val="clear" w:color="auto" w:fill="E8F3FF"/>
            <w:vAlign w:val="center"/>
          </w:tcPr>
          <w:p w14:paraId="0DF069B2" w14:textId="4C7C5CC1"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449" w:type="pct"/>
            <w:tcBorders>
              <w:tl2br w:val="nil"/>
              <w:tr2bl w:val="nil"/>
            </w:tcBorders>
            <w:shd w:val="clear" w:color="auto" w:fill="E8F3FF"/>
            <w:vAlign w:val="center"/>
          </w:tcPr>
          <w:p w14:paraId="5B138E34" w14:textId="1A58673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418" w:type="pct"/>
            <w:tcBorders>
              <w:tl2br w:val="nil"/>
              <w:tr2bl w:val="nil"/>
            </w:tcBorders>
            <w:shd w:val="clear" w:color="auto" w:fill="E8F3FF"/>
            <w:vAlign w:val="center"/>
          </w:tcPr>
          <w:p w14:paraId="1843581B"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9" w:type="pct"/>
            <w:tcBorders>
              <w:tl2br w:val="nil"/>
              <w:tr2bl w:val="nil"/>
            </w:tcBorders>
            <w:shd w:val="clear" w:color="auto" w:fill="E8F3FF"/>
            <w:vAlign w:val="center"/>
          </w:tcPr>
          <w:p w14:paraId="6A97B6E8"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56" w:type="pct"/>
            <w:tcBorders>
              <w:tl2br w:val="nil"/>
              <w:tr2bl w:val="nil"/>
            </w:tcBorders>
            <w:shd w:val="clear" w:color="auto" w:fill="E8F3FF"/>
            <w:vAlign w:val="center"/>
          </w:tcPr>
          <w:p w14:paraId="5950DDD6"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547" w:type="pct"/>
            <w:tcBorders>
              <w:tl2br w:val="nil"/>
              <w:tr2bl w:val="nil"/>
            </w:tcBorders>
            <w:shd w:val="clear" w:color="auto" w:fill="E8F3FF"/>
            <w:vAlign w:val="center"/>
          </w:tcPr>
          <w:p w14:paraId="0E5B48BE"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8" w:type="pct"/>
            <w:tcBorders>
              <w:tl2br w:val="nil"/>
              <w:tr2bl w:val="nil"/>
            </w:tcBorders>
            <w:shd w:val="clear" w:color="auto" w:fill="E8F3FF"/>
            <w:vAlign w:val="center"/>
          </w:tcPr>
          <w:p w14:paraId="5F024703"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89" w:type="pct"/>
            <w:tcBorders>
              <w:tl2br w:val="nil"/>
              <w:tr2bl w:val="nil"/>
            </w:tcBorders>
            <w:shd w:val="clear" w:color="auto" w:fill="E8F3FF"/>
            <w:vAlign w:val="center"/>
          </w:tcPr>
          <w:p w14:paraId="756B1B73"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428" w:type="pct"/>
            <w:tcBorders>
              <w:tl2br w:val="nil"/>
              <w:tr2bl w:val="nil"/>
            </w:tcBorders>
            <w:shd w:val="clear" w:color="auto" w:fill="E8F3FF"/>
            <w:vAlign w:val="center"/>
          </w:tcPr>
          <w:p w14:paraId="2908F10E"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9" w:type="pct"/>
            <w:tcBorders>
              <w:tl2br w:val="nil"/>
              <w:tr2bl w:val="nil"/>
            </w:tcBorders>
            <w:shd w:val="clear" w:color="auto" w:fill="E8F3FF"/>
            <w:vAlign w:val="center"/>
          </w:tcPr>
          <w:p w14:paraId="57147DAD"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15" w:type="pct"/>
            <w:tcBorders>
              <w:tl2br w:val="nil"/>
              <w:tr2bl w:val="nil"/>
            </w:tcBorders>
            <w:shd w:val="clear" w:color="auto" w:fill="E8F3FF"/>
            <w:vAlign w:val="center"/>
          </w:tcPr>
          <w:p w14:paraId="48263CA6"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97" w:type="pct"/>
            <w:tcBorders>
              <w:tl2br w:val="nil"/>
              <w:tr2bl w:val="nil"/>
            </w:tcBorders>
            <w:shd w:val="clear" w:color="auto" w:fill="E8F3FF"/>
            <w:vAlign w:val="center"/>
          </w:tcPr>
          <w:p w14:paraId="7DF18E3C" w14:textId="7C31B77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20" w:type="pct"/>
            <w:tcBorders>
              <w:tl2br w:val="nil"/>
              <w:tr2bl w:val="nil"/>
            </w:tcBorders>
            <w:shd w:val="clear" w:color="auto" w:fill="E8F3FF"/>
            <w:vAlign w:val="center"/>
          </w:tcPr>
          <w:p w14:paraId="36EA7D26" w14:textId="03C6C9A0"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35" w:type="pct"/>
            <w:tcBorders>
              <w:tl2br w:val="nil"/>
              <w:tr2bl w:val="nil"/>
            </w:tcBorders>
            <w:shd w:val="clear" w:color="auto" w:fill="E8F3FF"/>
            <w:noWrap/>
            <w:vAlign w:val="center"/>
          </w:tcPr>
          <w:p w14:paraId="5CCFDD44" w14:textId="3B3BE4D6"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0E3B5A" w14:paraId="02126F41" w14:textId="77777777" w:rsidTr="000E3B5A">
        <w:trPr>
          <w:trHeight w:val="550"/>
        </w:trPr>
        <w:tc>
          <w:tcPr>
            <w:cnfStyle w:val="001000000000" w:firstRow="0" w:lastRow="0" w:firstColumn="1" w:lastColumn="0" w:oddVBand="0" w:evenVBand="0" w:oddHBand="0" w:evenHBand="0" w:firstRowFirstColumn="0" w:firstRowLastColumn="0" w:lastRowFirstColumn="0" w:lastRowLastColumn="0"/>
            <w:tcW w:w="242" w:type="pct"/>
            <w:tcBorders>
              <w:tl2br w:val="nil"/>
              <w:tr2bl w:val="nil"/>
            </w:tcBorders>
            <w:shd w:val="clear" w:color="auto" w:fill="auto"/>
            <w:vAlign w:val="center"/>
          </w:tcPr>
          <w:p w14:paraId="1703658A" w14:textId="2E8284F3"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449" w:type="pct"/>
            <w:tcBorders>
              <w:tl2br w:val="nil"/>
              <w:tr2bl w:val="nil"/>
            </w:tcBorders>
            <w:shd w:val="clear" w:color="auto" w:fill="auto"/>
            <w:vAlign w:val="center"/>
          </w:tcPr>
          <w:p w14:paraId="785B2B8E" w14:textId="76B23AB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418" w:type="pct"/>
            <w:tcBorders>
              <w:tl2br w:val="nil"/>
              <w:tr2bl w:val="nil"/>
            </w:tcBorders>
            <w:shd w:val="clear" w:color="auto" w:fill="auto"/>
            <w:vAlign w:val="center"/>
          </w:tcPr>
          <w:p w14:paraId="5CA2F147"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9" w:type="pct"/>
            <w:tcBorders>
              <w:tl2br w:val="nil"/>
              <w:tr2bl w:val="nil"/>
            </w:tcBorders>
            <w:shd w:val="clear" w:color="auto" w:fill="auto"/>
            <w:vAlign w:val="center"/>
          </w:tcPr>
          <w:p w14:paraId="720F1305"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56" w:type="pct"/>
            <w:tcBorders>
              <w:tl2br w:val="nil"/>
              <w:tr2bl w:val="nil"/>
            </w:tcBorders>
            <w:shd w:val="clear" w:color="auto" w:fill="auto"/>
            <w:vAlign w:val="center"/>
          </w:tcPr>
          <w:p w14:paraId="4759AC0A"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547" w:type="pct"/>
            <w:tcBorders>
              <w:tl2br w:val="nil"/>
              <w:tr2bl w:val="nil"/>
            </w:tcBorders>
            <w:shd w:val="clear" w:color="auto" w:fill="auto"/>
            <w:vAlign w:val="center"/>
          </w:tcPr>
          <w:p w14:paraId="5629D3F9"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8" w:type="pct"/>
            <w:tcBorders>
              <w:tl2br w:val="nil"/>
              <w:tr2bl w:val="nil"/>
            </w:tcBorders>
            <w:shd w:val="clear" w:color="auto" w:fill="auto"/>
            <w:vAlign w:val="center"/>
          </w:tcPr>
          <w:p w14:paraId="1DB5D738"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89" w:type="pct"/>
            <w:tcBorders>
              <w:tl2br w:val="nil"/>
              <w:tr2bl w:val="nil"/>
            </w:tcBorders>
            <w:shd w:val="clear" w:color="auto" w:fill="auto"/>
            <w:vAlign w:val="center"/>
          </w:tcPr>
          <w:p w14:paraId="640E3810"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428" w:type="pct"/>
            <w:tcBorders>
              <w:tl2br w:val="nil"/>
              <w:tr2bl w:val="nil"/>
            </w:tcBorders>
            <w:shd w:val="clear" w:color="auto" w:fill="auto"/>
            <w:vAlign w:val="center"/>
          </w:tcPr>
          <w:p w14:paraId="1089AAE9"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9" w:type="pct"/>
            <w:tcBorders>
              <w:tl2br w:val="nil"/>
              <w:tr2bl w:val="nil"/>
            </w:tcBorders>
            <w:shd w:val="clear" w:color="auto" w:fill="auto"/>
            <w:vAlign w:val="center"/>
          </w:tcPr>
          <w:p w14:paraId="0C6E721B"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15" w:type="pct"/>
            <w:tcBorders>
              <w:tl2br w:val="nil"/>
              <w:tr2bl w:val="nil"/>
            </w:tcBorders>
            <w:shd w:val="clear" w:color="auto" w:fill="auto"/>
            <w:vAlign w:val="center"/>
          </w:tcPr>
          <w:p w14:paraId="041C37E6"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97" w:type="pct"/>
            <w:tcBorders>
              <w:tl2br w:val="nil"/>
              <w:tr2bl w:val="nil"/>
            </w:tcBorders>
            <w:shd w:val="clear" w:color="auto" w:fill="auto"/>
            <w:vAlign w:val="center"/>
          </w:tcPr>
          <w:p w14:paraId="49992DF9" w14:textId="3A76B2B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20" w:type="pct"/>
            <w:tcBorders>
              <w:tl2br w:val="nil"/>
              <w:tr2bl w:val="nil"/>
            </w:tcBorders>
            <w:shd w:val="clear" w:color="auto" w:fill="auto"/>
            <w:vAlign w:val="center"/>
          </w:tcPr>
          <w:p w14:paraId="148584DF" w14:textId="31202D4D"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35" w:type="pct"/>
            <w:tcBorders>
              <w:tl2br w:val="nil"/>
              <w:tr2bl w:val="nil"/>
            </w:tcBorders>
            <w:shd w:val="clear" w:color="auto" w:fill="auto"/>
            <w:noWrap/>
            <w:vAlign w:val="center"/>
          </w:tcPr>
          <w:p w14:paraId="61472990" w14:textId="59FF45A8"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bl>
    <w:p w14:paraId="1842C058" w14:textId="77777777" w:rsidR="000E3B5A" w:rsidRDefault="000E3B5A">
      <w:pPr>
        <w:sectPr w:rsidR="000E3B5A">
          <w:headerReference w:type="default" r:id="rId15"/>
          <w:footerReference w:type="default" r:id="rId16"/>
          <w:type w:val="continuous"/>
          <w:pgSz w:w="16783" w:h="11850" w:orient="landscape"/>
          <w:pgMar w:top="1083" w:right="1440" w:bottom="1083" w:left="1083" w:header="851" w:footer="992" w:gutter="0"/>
          <w:cols w:space="0"/>
          <w:docGrid w:type="lines" w:linePitch="327"/>
        </w:sectPr>
      </w:pPr>
      <w:bookmarkStart w:id="69" w:name="_Toc318002836_WPSOffice_Level2"/>
      <w:bookmarkStart w:id="70" w:name="_Toc1439960514_WPSOffice_Level2"/>
      <w:bookmarkStart w:id="71" w:name="_Toc34299378"/>
      <w:bookmarkStart w:id="72" w:name="_Toc34244520"/>
    </w:p>
    <w:p w14:paraId="53D9BE7F" w14:textId="77777777" w:rsidR="000E3B5A" w:rsidRDefault="00BB71AD">
      <w:pPr>
        <w:pStyle w:val="2"/>
        <w:numPr>
          <w:ilvl w:val="0"/>
          <w:numId w:val="2"/>
        </w:numPr>
        <w:rPr>
          <w:rFonts w:ascii="微软雅黑" w:eastAsia="微软雅黑" w:hAnsi="微软雅黑"/>
          <w:bCs/>
          <w:color w:val="333399"/>
          <w:kern w:val="0"/>
          <w:szCs w:val="30"/>
        </w:rPr>
      </w:pPr>
      <w:bookmarkStart w:id="73" w:name="_Toc26506"/>
      <w:r>
        <w:rPr>
          <w:color w:val="333399"/>
        </w:rPr>
        <w:t>报告期主要客户情况</w:t>
      </w:r>
      <w:bookmarkEnd w:id="69"/>
      <w:bookmarkEnd w:id="70"/>
      <w:bookmarkEnd w:id="71"/>
      <w:bookmarkEnd w:id="72"/>
      <w:bookmarkEnd w:id="73"/>
    </w:p>
    <w:p w14:paraId="636DE667" w14:textId="77777777" w:rsidR="000E3B5A" w:rsidRDefault="00BB71AD">
      <w:pPr>
        <w:pStyle w:val="3"/>
        <w:spacing w:before="0" w:after="0" w:line="15" w:lineRule="auto"/>
        <w:rPr>
          <w:rFonts w:cs="微软雅黑"/>
          <w:bCs/>
          <w:sz w:val="20"/>
          <w:szCs w:val="20"/>
        </w:rPr>
      </w:pPr>
      <w:bookmarkStart w:id="74" w:name="_Toc13011"/>
      <w:r>
        <w:rPr>
          <w:rFonts w:cs="微软雅黑"/>
          <w:bCs/>
          <w:sz w:val="20"/>
          <w:szCs w:val="20"/>
        </w:rPr>
        <w:t>（1）</w:t>
      </w:r>
      <w:r>
        <w:rPr>
          <w:rFonts w:cs="微软雅黑" w:hint="eastAsia"/>
          <w:bCs/>
          <w:sz w:val="20"/>
          <w:szCs w:val="20"/>
        </w:rPr>
        <w:t>PC料</w:t>
      </w:r>
      <w:bookmarkEnd w:id="74"/>
    </w:p>
    <w:tbl>
      <w:tblPr>
        <w:tblStyle w:val="-1"/>
        <w:tblW w:w="15504" w:type="dxa"/>
        <w:tblInd w:w="-302" w:type="dxa"/>
        <w:tblBorders>
          <w:top w:val="single" w:sz="18" w:space="0" w:color="83B5F6"/>
          <w:bottom w:val="single" w:sz="18" w:space="0" w:color="83B5F6"/>
          <w:insideH w:val="dotted" w:sz="4" w:space="0" w:color="83B5F6"/>
          <w:insideV w:val="dotted" w:sz="4" w:space="0" w:color="83B5F6"/>
        </w:tblBorders>
        <w:shd w:val="clear" w:color="auto" w:fill="E8F3FF"/>
        <w:tblLayout w:type="fixed"/>
        <w:tblLook w:val="04A0" w:firstRow="1" w:lastRow="0" w:firstColumn="1" w:lastColumn="0" w:noHBand="0" w:noVBand="1"/>
      </w:tblPr>
      <w:tblGrid>
        <w:gridCol w:w="752"/>
        <w:gridCol w:w="1408"/>
        <w:gridCol w:w="1280"/>
        <w:gridCol w:w="944"/>
        <w:gridCol w:w="1072"/>
        <w:gridCol w:w="1728"/>
        <w:gridCol w:w="935"/>
        <w:gridCol w:w="857"/>
        <w:gridCol w:w="1360"/>
        <w:gridCol w:w="912"/>
        <w:gridCol w:w="992"/>
        <w:gridCol w:w="1216"/>
        <w:gridCol w:w="992"/>
        <w:gridCol w:w="1056"/>
      </w:tblGrid>
      <w:tr w:rsidR="000E3B5A" w14:paraId="407E764F" w14:textId="77777777" w:rsidTr="00BB71AD">
        <w:trPr>
          <w:cnfStyle w:val="100000000000" w:firstRow="1" w:lastRow="0" w:firstColumn="0" w:lastColumn="0" w:oddVBand="0" w:evenVBand="0" w:oddHBand="0"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160" w:type="dxa"/>
            <w:gridSpan w:val="2"/>
            <w:tcBorders>
              <w:right w:val="dotted" w:sz="4" w:space="0" w:color="5B9BD5" w:themeColor="accent1"/>
              <w:tl2br w:val="nil"/>
              <w:tr2bl w:val="nil"/>
            </w:tcBorders>
            <w:shd w:val="clear" w:color="auto" w:fill="E8F3FF"/>
            <w:vAlign w:val="center"/>
          </w:tcPr>
          <w:p w14:paraId="0A2CD636" w14:textId="77777777" w:rsidR="000E3B5A" w:rsidRDefault="000E3B5A">
            <w:pPr>
              <w:spacing w:line="240" w:lineRule="auto"/>
              <w:rPr>
                <w:rFonts w:asciiTheme="minorEastAsia" w:eastAsiaTheme="minorEastAsia" w:hAnsiTheme="minorEastAsia" w:cstheme="minorEastAsia"/>
                <w:bCs w:val="0"/>
                <w:color w:val="262626" w:themeColor="text1" w:themeTint="D9"/>
                <w:sz w:val="15"/>
                <w:szCs w:val="15"/>
              </w:rPr>
            </w:pPr>
          </w:p>
        </w:tc>
        <w:tc>
          <w:tcPr>
            <w:tcW w:w="3296" w:type="dxa"/>
            <w:gridSpan w:val="3"/>
            <w:tcBorders>
              <w:left w:val="dotted" w:sz="4" w:space="0" w:color="5B9BD5" w:themeColor="accent1"/>
              <w:right w:val="dotted" w:sz="4" w:space="0" w:color="5B9BD5" w:themeColor="accent1"/>
              <w:tl2br w:val="nil"/>
              <w:tr2bl w:val="nil"/>
            </w:tcBorders>
            <w:shd w:val="clear" w:color="auto" w:fill="E8F3FF"/>
            <w:vAlign w:val="center"/>
          </w:tcPr>
          <w:p w14:paraId="75229275" w14:textId="518BC41C"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Cs w:val="0"/>
                <w:color w:val="262626" w:themeColor="text1" w:themeTint="D9"/>
                <w:sz w:val="15"/>
                <w:szCs w:val="15"/>
              </w:rPr>
            </w:pPr>
          </w:p>
        </w:tc>
        <w:tc>
          <w:tcPr>
            <w:tcW w:w="3520" w:type="dxa"/>
            <w:gridSpan w:val="3"/>
            <w:tcBorders>
              <w:left w:val="dotted" w:sz="4" w:space="0" w:color="5B9BD5" w:themeColor="accent1"/>
              <w:right w:val="dotted" w:sz="4" w:space="0" w:color="5B9BD5" w:themeColor="accent1"/>
              <w:tl2br w:val="nil"/>
              <w:tr2bl w:val="nil"/>
            </w:tcBorders>
            <w:shd w:val="clear" w:color="auto" w:fill="E8F3FF"/>
            <w:vAlign w:val="center"/>
          </w:tcPr>
          <w:p w14:paraId="4A597F39" w14:textId="03F10CFC"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Cs w:val="0"/>
                <w:color w:val="262626" w:themeColor="text1" w:themeTint="D9"/>
                <w:sz w:val="15"/>
                <w:szCs w:val="15"/>
              </w:rPr>
            </w:pPr>
          </w:p>
        </w:tc>
        <w:tc>
          <w:tcPr>
            <w:tcW w:w="3264" w:type="dxa"/>
            <w:gridSpan w:val="3"/>
            <w:tcBorders>
              <w:left w:val="dotted" w:sz="4" w:space="0" w:color="5B9BD5" w:themeColor="accent1"/>
              <w:right w:val="dotted" w:sz="4" w:space="0" w:color="5B9BD5" w:themeColor="accent1"/>
              <w:tl2br w:val="nil"/>
              <w:tr2bl w:val="nil"/>
            </w:tcBorders>
            <w:shd w:val="clear" w:color="auto" w:fill="E8F3FF"/>
            <w:vAlign w:val="center"/>
          </w:tcPr>
          <w:p w14:paraId="66729D20" w14:textId="24705170"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Cs w:val="0"/>
                <w:color w:val="262626" w:themeColor="text1" w:themeTint="D9"/>
                <w:sz w:val="15"/>
                <w:szCs w:val="15"/>
              </w:rPr>
            </w:pPr>
          </w:p>
        </w:tc>
        <w:tc>
          <w:tcPr>
            <w:tcW w:w="3264" w:type="dxa"/>
            <w:gridSpan w:val="3"/>
            <w:tcBorders>
              <w:left w:val="dotted" w:sz="4" w:space="0" w:color="5B9BD5" w:themeColor="accent1"/>
              <w:tl2br w:val="nil"/>
              <w:tr2bl w:val="nil"/>
            </w:tcBorders>
            <w:shd w:val="clear" w:color="auto" w:fill="E8F3FF"/>
            <w:vAlign w:val="center"/>
          </w:tcPr>
          <w:p w14:paraId="5602B249" w14:textId="60332070"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Cs w:val="0"/>
                <w:color w:val="262626" w:themeColor="text1" w:themeTint="D9"/>
                <w:sz w:val="15"/>
                <w:szCs w:val="15"/>
              </w:rPr>
            </w:pPr>
          </w:p>
        </w:tc>
      </w:tr>
      <w:tr w:rsidR="00BB71AD" w14:paraId="4A6D07CF" w14:textId="77777777" w:rsidTr="000E3B5A">
        <w:trPr>
          <w:trHeight w:val="715"/>
        </w:trPr>
        <w:tc>
          <w:tcPr>
            <w:cnfStyle w:val="001000000000" w:firstRow="0" w:lastRow="0" w:firstColumn="1" w:lastColumn="0" w:oddVBand="0" w:evenVBand="0" w:oddHBand="0" w:evenHBand="0" w:firstRowFirstColumn="0" w:firstRowLastColumn="0" w:lastRowFirstColumn="0" w:lastRowLastColumn="0"/>
            <w:tcW w:w="752" w:type="dxa"/>
            <w:tcBorders>
              <w:tl2br w:val="nil"/>
              <w:tr2bl w:val="nil"/>
            </w:tcBorders>
            <w:shd w:val="clear" w:color="auto" w:fill="E8F3FF"/>
            <w:vAlign w:val="center"/>
          </w:tcPr>
          <w:p w14:paraId="4E8D7BBB" w14:textId="154E09AD" w:rsidR="000E3B5A" w:rsidRDefault="000E3B5A">
            <w:pPr>
              <w:widowControl/>
              <w:spacing w:line="240" w:lineRule="auto"/>
              <w:jc w:val="center"/>
              <w:textAlignment w:val="center"/>
              <w:rPr>
                <w:rFonts w:asciiTheme="minorEastAsia" w:eastAsiaTheme="minorEastAsia" w:hAnsiTheme="minorEastAsia" w:cstheme="minorEastAsia"/>
                <w:bCs w:val="0"/>
                <w:color w:val="262626" w:themeColor="text1" w:themeTint="D9"/>
                <w:sz w:val="15"/>
                <w:szCs w:val="15"/>
              </w:rPr>
            </w:pPr>
          </w:p>
        </w:tc>
        <w:tc>
          <w:tcPr>
            <w:tcW w:w="1408" w:type="dxa"/>
            <w:tcBorders>
              <w:tl2br w:val="nil"/>
              <w:tr2bl w:val="nil"/>
            </w:tcBorders>
            <w:shd w:val="clear" w:color="auto" w:fill="E8F3FF"/>
            <w:vAlign w:val="center"/>
          </w:tcPr>
          <w:p w14:paraId="24D09644" w14:textId="1DB71FD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280" w:type="dxa"/>
            <w:tcBorders>
              <w:tl2br w:val="nil"/>
              <w:tr2bl w:val="nil"/>
            </w:tcBorders>
            <w:shd w:val="clear" w:color="auto" w:fill="E8F3FF"/>
            <w:vAlign w:val="center"/>
          </w:tcPr>
          <w:p w14:paraId="712186AB" w14:textId="59689F6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944" w:type="dxa"/>
            <w:tcBorders>
              <w:tl2br w:val="nil"/>
              <w:tr2bl w:val="nil"/>
            </w:tcBorders>
            <w:shd w:val="clear" w:color="auto" w:fill="E8F3FF"/>
            <w:vAlign w:val="center"/>
          </w:tcPr>
          <w:p w14:paraId="2E383167" w14:textId="55E8A75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072" w:type="dxa"/>
            <w:tcBorders>
              <w:tl2br w:val="nil"/>
              <w:tr2bl w:val="nil"/>
            </w:tcBorders>
            <w:shd w:val="clear" w:color="auto" w:fill="E8F3FF"/>
            <w:vAlign w:val="center"/>
          </w:tcPr>
          <w:p w14:paraId="3CCC09D2" w14:textId="3625743A"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728" w:type="dxa"/>
            <w:tcBorders>
              <w:tl2br w:val="nil"/>
              <w:tr2bl w:val="nil"/>
            </w:tcBorders>
            <w:shd w:val="clear" w:color="auto" w:fill="E8F3FF"/>
            <w:vAlign w:val="center"/>
          </w:tcPr>
          <w:p w14:paraId="7AA1891D" w14:textId="0F25BF3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935" w:type="dxa"/>
            <w:tcBorders>
              <w:tl2br w:val="nil"/>
              <w:tr2bl w:val="nil"/>
            </w:tcBorders>
            <w:shd w:val="clear" w:color="auto" w:fill="E8F3FF"/>
            <w:vAlign w:val="center"/>
          </w:tcPr>
          <w:p w14:paraId="221616D9" w14:textId="6F54469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857" w:type="dxa"/>
            <w:tcBorders>
              <w:tl2br w:val="nil"/>
              <w:tr2bl w:val="nil"/>
            </w:tcBorders>
            <w:shd w:val="clear" w:color="auto" w:fill="E8F3FF"/>
            <w:vAlign w:val="center"/>
          </w:tcPr>
          <w:p w14:paraId="4477394E" w14:textId="60E5EA2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360" w:type="dxa"/>
            <w:tcBorders>
              <w:tl2br w:val="nil"/>
              <w:tr2bl w:val="nil"/>
            </w:tcBorders>
            <w:shd w:val="clear" w:color="auto" w:fill="E8F3FF"/>
            <w:vAlign w:val="center"/>
          </w:tcPr>
          <w:p w14:paraId="2CDE4133" w14:textId="6FCB2F6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912" w:type="dxa"/>
            <w:tcBorders>
              <w:tl2br w:val="nil"/>
              <w:tr2bl w:val="nil"/>
            </w:tcBorders>
            <w:shd w:val="clear" w:color="auto" w:fill="E8F3FF"/>
            <w:vAlign w:val="center"/>
          </w:tcPr>
          <w:p w14:paraId="65780F87" w14:textId="13EC6AD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992" w:type="dxa"/>
            <w:tcBorders>
              <w:tl2br w:val="nil"/>
              <w:tr2bl w:val="nil"/>
            </w:tcBorders>
            <w:shd w:val="clear" w:color="auto" w:fill="E8F3FF"/>
            <w:vAlign w:val="center"/>
          </w:tcPr>
          <w:p w14:paraId="49F88B41" w14:textId="422155F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216" w:type="dxa"/>
            <w:tcBorders>
              <w:tl2br w:val="nil"/>
              <w:tr2bl w:val="nil"/>
            </w:tcBorders>
            <w:shd w:val="clear" w:color="auto" w:fill="E8F3FF"/>
            <w:vAlign w:val="center"/>
          </w:tcPr>
          <w:p w14:paraId="5F0314F4" w14:textId="5064B28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992" w:type="dxa"/>
            <w:tcBorders>
              <w:tl2br w:val="nil"/>
              <w:tr2bl w:val="nil"/>
            </w:tcBorders>
            <w:shd w:val="clear" w:color="auto" w:fill="E8F3FF"/>
            <w:vAlign w:val="center"/>
          </w:tcPr>
          <w:p w14:paraId="1447B467" w14:textId="6E265A5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056" w:type="dxa"/>
            <w:tcBorders>
              <w:tl2br w:val="nil"/>
              <w:tr2bl w:val="nil"/>
            </w:tcBorders>
            <w:shd w:val="clear" w:color="auto" w:fill="E8F3FF"/>
            <w:vAlign w:val="center"/>
          </w:tcPr>
          <w:p w14:paraId="1DE08C24" w14:textId="79EF5896"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r>
      <w:tr w:rsidR="000E3B5A" w14:paraId="238884D3" w14:textId="77777777" w:rsidTr="000E3B5A">
        <w:trPr>
          <w:trHeight w:val="1661"/>
        </w:trPr>
        <w:tc>
          <w:tcPr>
            <w:cnfStyle w:val="001000000000" w:firstRow="0" w:lastRow="0" w:firstColumn="1" w:lastColumn="0" w:oddVBand="0" w:evenVBand="0" w:oddHBand="0" w:evenHBand="0" w:firstRowFirstColumn="0" w:firstRowLastColumn="0" w:lastRowFirstColumn="0" w:lastRowLastColumn="0"/>
            <w:tcW w:w="752" w:type="dxa"/>
            <w:tcBorders>
              <w:tl2br w:val="nil"/>
              <w:tr2bl w:val="nil"/>
            </w:tcBorders>
            <w:shd w:val="clear" w:color="auto" w:fill="auto"/>
            <w:vAlign w:val="center"/>
          </w:tcPr>
          <w:p w14:paraId="53D17C05" w14:textId="0CE52CC5"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08" w:type="dxa"/>
            <w:tcBorders>
              <w:tl2br w:val="nil"/>
              <w:tr2bl w:val="nil"/>
            </w:tcBorders>
            <w:shd w:val="clear" w:color="auto" w:fill="auto"/>
            <w:vAlign w:val="center"/>
          </w:tcPr>
          <w:p w14:paraId="268FB445" w14:textId="16C489BF"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80" w:type="dxa"/>
            <w:tcBorders>
              <w:tl2br w:val="nil"/>
              <w:tr2bl w:val="nil"/>
            </w:tcBorders>
            <w:shd w:val="clear" w:color="auto" w:fill="auto"/>
            <w:vAlign w:val="center"/>
          </w:tcPr>
          <w:p w14:paraId="7203767B" w14:textId="443DED4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44" w:type="dxa"/>
            <w:tcBorders>
              <w:tl2br w:val="nil"/>
              <w:tr2bl w:val="nil"/>
            </w:tcBorders>
            <w:shd w:val="clear" w:color="auto" w:fill="auto"/>
            <w:vAlign w:val="center"/>
          </w:tcPr>
          <w:p w14:paraId="09E54E77" w14:textId="07DCFF6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72" w:type="dxa"/>
            <w:tcBorders>
              <w:tl2br w:val="nil"/>
              <w:tr2bl w:val="nil"/>
            </w:tcBorders>
            <w:shd w:val="clear" w:color="auto" w:fill="auto"/>
            <w:vAlign w:val="center"/>
          </w:tcPr>
          <w:p w14:paraId="3CFFCF6C" w14:textId="11871FD6"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728" w:type="dxa"/>
            <w:tcBorders>
              <w:tl2br w:val="nil"/>
              <w:tr2bl w:val="nil"/>
            </w:tcBorders>
            <w:shd w:val="clear" w:color="auto" w:fill="auto"/>
            <w:vAlign w:val="center"/>
          </w:tcPr>
          <w:p w14:paraId="3CC531CF" w14:textId="1335C9B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35" w:type="dxa"/>
            <w:tcBorders>
              <w:tl2br w:val="nil"/>
              <w:tr2bl w:val="nil"/>
            </w:tcBorders>
            <w:shd w:val="clear" w:color="auto" w:fill="auto"/>
            <w:vAlign w:val="center"/>
          </w:tcPr>
          <w:p w14:paraId="7414A84A" w14:textId="3D26C3E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57" w:type="dxa"/>
            <w:tcBorders>
              <w:tl2br w:val="nil"/>
              <w:tr2bl w:val="nil"/>
            </w:tcBorders>
            <w:shd w:val="clear" w:color="auto" w:fill="auto"/>
            <w:vAlign w:val="center"/>
          </w:tcPr>
          <w:p w14:paraId="578913C5" w14:textId="6FD0ED26"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60" w:type="dxa"/>
            <w:tcBorders>
              <w:tl2br w:val="nil"/>
              <w:tr2bl w:val="nil"/>
            </w:tcBorders>
            <w:shd w:val="clear" w:color="auto" w:fill="auto"/>
            <w:vAlign w:val="center"/>
          </w:tcPr>
          <w:p w14:paraId="40C85431" w14:textId="39EDB8A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2" w:type="dxa"/>
            <w:tcBorders>
              <w:tl2br w:val="nil"/>
              <w:tr2bl w:val="nil"/>
            </w:tcBorders>
            <w:shd w:val="clear" w:color="auto" w:fill="auto"/>
            <w:vAlign w:val="center"/>
          </w:tcPr>
          <w:p w14:paraId="6052BDA8" w14:textId="20961D46"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auto"/>
            <w:vAlign w:val="center"/>
          </w:tcPr>
          <w:p w14:paraId="6142B869" w14:textId="5C54142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16" w:type="dxa"/>
            <w:tcBorders>
              <w:tl2br w:val="nil"/>
              <w:tr2bl w:val="nil"/>
            </w:tcBorders>
            <w:shd w:val="clear" w:color="auto" w:fill="auto"/>
            <w:vAlign w:val="center"/>
          </w:tcPr>
          <w:p w14:paraId="57A980F0" w14:textId="19869D7A"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auto"/>
            <w:vAlign w:val="center"/>
          </w:tcPr>
          <w:p w14:paraId="1CC46D80" w14:textId="413E9929"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auto"/>
            <w:vAlign w:val="center"/>
          </w:tcPr>
          <w:p w14:paraId="36A99A12" w14:textId="6DD5E1A6"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BB71AD" w14:paraId="2A1E4432" w14:textId="77777777" w:rsidTr="000E3B5A">
        <w:trPr>
          <w:trHeight w:val="1045"/>
        </w:trPr>
        <w:tc>
          <w:tcPr>
            <w:cnfStyle w:val="001000000000" w:firstRow="0" w:lastRow="0" w:firstColumn="1" w:lastColumn="0" w:oddVBand="0" w:evenVBand="0" w:oddHBand="0" w:evenHBand="0" w:firstRowFirstColumn="0" w:firstRowLastColumn="0" w:lastRowFirstColumn="0" w:lastRowLastColumn="0"/>
            <w:tcW w:w="752" w:type="dxa"/>
            <w:tcBorders>
              <w:tl2br w:val="nil"/>
              <w:tr2bl w:val="nil"/>
            </w:tcBorders>
            <w:shd w:val="clear" w:color="auto" w:fill="E8F3FF"/>
            <w:vAlign w:val="center"/>
          </w:tcPr>
          <w:p w14:paraId="475C55CA" w14:textId="67051CAE"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08" w:type="dxa"/>
            <w:tcBorders>
              <w:tl2br w:val="nil"/>
              <w:tr2bl w:val="nil"/>
            </w:tcBorders>
            <w:shd w:val="clear" w:color="auto" w:fill="E8F3FF"/>
            <w:vAlign w:val="center"/>
          </w:tcPr>
          <w:p w14:paraId="3C53F6A2" w14:textId="7B6EDC4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80" w:type="dxa"/>
            <w:tcBorders>
              <w:tl2br w:val="nil"/>
              <w:tr2bl w:val="nil"/>
            </w:tcBorders>
            <w:shd w:val="clear" w:color="auto" w:fill="E8F3FF"/>
            <w:vAlign w:val="center"/>
          </w:tcPr>
          <w:p w14:paraId="7C296CEE" w14:textId="35F10C3A"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44" w:type="dxa"/>
            <w:tcBorders>
              <w:tl2br w:val="nil"/>
              <w:tr2bl w:val="nil"/>
            </w:tcBorders>
            <w:shd w:val="clear" w:color="auto" w:fill="E8F3FF"/>
            <w:vAlign w:val="center"/>
          </w:tcPr>
          <w:p w14:paraId="5C44DC9F" w14:textId="7254B00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72" w:type="dxa"/>
            <w:tcBorders>
              <w:tl2br w:val="nil"/>
              <w:tr2bl w:val="nil"/>
            </w:tcBorders>
            <w:shd w:val="clear" w:color="auto" w:fill="E8F3FF"/>
            <w:vAlign w:val="center"/>
          </w:tcPr>
          <w:p w14:paraId="58D0AAD5" w14:textId="3CADCB1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728" w:type="dxa"/>
            <w:tcBorders>
              <w:tl2br w:val="nil"/>
              <w:tr2bl w:val="nil"/>
            </w:tcBorders>
            <w:shd w:val="clear" w:color="auto" w:fill="E8F3FF"/>
            <w:vAlign w:val="center"/>
          </w:tcPr>
          <w:p w14:paraId="58369CDF" w14:textId="370457E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35" w:type="dxa"/>
            <w:tcBorders>
              <w:tl2br w:val="nil"/>
              <w:tr2bl w:val="nil"/>
            </w:tcBorders>
            <w:shd w:val="clear" w:color="auto" w:fill="E8F3FF"/>
            <w:vAlign w:val="center"/>
          </w:tcPr>
          <w:p w14:paraId="422CFBA4" w14:textId="47A2438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57" w:type="dxa"/>
            <w:tcBorders>
              <w:tl2br w:val="nil"/>
              <w:tr2bl w:val="nil"/>
            </w:tcBorders>
            <w:shd w:val="clear" w:color="auto" w:fill="E8F3FF"/>
            <w:vAlign w:val="center"/>
          </w:tcPr>
          <w:p w14:paraId="52BE9A3E" w14:textId="2F616D1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60" w:type="dxa"/>
            <w:tcBorders>
              <w:tl2br w:val="nil"/>
              <w:tr2bl w:val="nil"/>
            </w:tcBorders>
            <w:shd w:val="clear" w:color="auto" w:fill="E8F3FF"/>
            <w:vAlign w:val="center"/>
          </w:tcPr>
          <w:p w14:paraId="75302A4A" w14:textId="309DC37D"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2" w:type="dxa"/>
            <w:tcBorders>
              <w:tl2br w:val="nil"/>
              <w:tr2bl w:val="nil"/>
            </w:tcBorders>
            <w:shd w:val="clear" w:color="auto" w:fill="E8F3FF"/>
            <w:vAlign w:val="center"/>
          </w:tcPr>
          <w:p w14:paraId="53D35D0E" w14:textId="65F2D9E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E8F3FF"/>
            <w:vAlign w:val="center"/>
          </w:tcPr>
          <w:p w14:paraId="6EA5CBCF" w14:textId="4EF346E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16" w:type="dxa"/>
            <w:tcBorders>
              <w:tl2br w:val="nil"/>
              <w:tr2bl w:val="nil"/>
            </w:tcBorders>
            <w:shd w:val="clear" w:color="auto" w:fill="E8F3FF"/>
            <w:vAlign w:val="center"/>
          </w:tcPr>
          <w:p w14:paraId="6988A95A"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E8F3FF"/>
            <w:vAlign w:val="center"/>
          </w:tcPr>
          <w:p w14:paraId="3AD5C3ED"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E8F3FF"/>
            <w:vAlign w:val="center"/>
          </w:tcPr>
          <w:p w14:paraId="35CA39F5"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0E3B5A" w14:paraId="0E4E5E90" w14:textId="77777777" w:rsidTr="000E3B5A">
        <w:trPr>
          <w:trHeight w:val="695"/>
        </w:trPr>
        <w:tc>
          <w:tcPr>
            <w:cnfStyle w:val="001000000000" w:firstRow="0" w:lastRow="0" w:firstColumn="1" w:lastColumn="0" w:oddVBand="0" w:evenVBand="0" w:oddHBand="0" w:evenHBand="0" w:firstRowFirstColumn="0" w:firstRowLastColumn="0" w:lastRowFirstColumn="0" w:lastRowLastColumn="0"/>
            <w:tcW w:w="752" w:type="dxa"/>
            <w:tcBorders>
              <w:tl2br w:val="nil"/>
              <w:tr2bl w:val="nil"/>
            </w:tcBorders>
            <w:shd w:val="clear" w:color="auto" w:fill="auto"/>
            <w:vAlign w:val="center"/>
          </w:tcPr>
          <w:p w14:paraId="662B03FC" w14:textId="17761825"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08" w:type="dxa"/>
            <w:tcBorders>
              <w:tl2br w:val="nil"/>
              <w:tr2bl w:val="nil"/>
            </w:tcBorders>
            <w:shd w:val="clear" w:color="auto" w:fill="auto"/>
            <w:vAlign w:val="center"/>
          </w:tcPr>
          <w:p w14:paraId="1B44C1E0" w14:textId="46FA9D6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80" w:type="dxa"/>
            <w:tcBorders>
              <w:tl2br w:val="nil"/>
              <w:tr2bl w:val="nil"/>
            </w:tcBorders>
            <w:shd w:val="clear" w:color="auto" w:fill="auto"/>
            <w:vAlign w:val="center"/>
          </w:tcPr>
          <w:p w14:paraId="37CE745C" w14:textId="1A799FF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44" w:type="dxa"/>
            <w:tcBorders>
              <w:tl2br w:val="nil"/>
              <w:tr2bl w:val="nil"/>
            </w:tcBorders>
            <w:shd w:val="clear" w:color="auto" w:fill="auto"/>
            <w:vAlign w:val="center"/>
          </w:tcPr>
          <w:p w14:paraId="0652B9ED" w14:textId="103D4B2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72" w:type="dxa"/>
            <w:tcBorders>
              <w:tl2br w:val="nil"/>
              <w:tr2bl w:val="nil"/>
            </w:tcBorders>
            <w:shd w:val="clear" w:color="auto" w:fill="auto"/>
            <w:vAlign w:val="center"/>
          </w:tcPr>
          <w:p w14:paraId="2EB37E08" w14:textId="34E6AB1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728" w:type="dxa"/>
            <w:tcBorders>
              <w:tl2br w:val="nil"/>
              <w:tr2bl w:val="nil"/>
            </w:tcBorders>
            <w:shd w:val="clear" w:color="auto" w:fill="auto"/>
            <w:vAlign w:val="center"/>
          </w:tcPr>
          <w:p w14:paraId="36F6D6F1" w14:textId="676F539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35" w:type="dxa"/>
            <w:tcBorders>
              <w:tl2br w:val="nil"/>
              <w:tr2bl w:val="nil"/>
            </w:tcBorders>
            <w:shd w:val="clear" w:color="auto" w:fill="auto"/>
            <w:vAlign w:val="center"/>
          </w:tcPr>
          <w:p w14:paraId="36A0B3D1" w14:textId="036F7F3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57" w:type="dxa"/>
            <w:tcBorders>
              <w:tl2br w:val="nil"/>
              <w:tr2bl w:val="nil"/>
            </w:tcBorders>
            <w:shd w:val="clear" w:color="auto" w:fill="auto"/>
            <w:vAlign w:val="center"/>
          </w:tcPr>
          <w:p w14:paraId="4E1F31B7" w14:textId="1DD159D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60" w:type="dxa"/>
            <w:tcBorders>
              <w:tl2br w:val="nil"/>
              <w:tr2bl w:val="nil"/>
            </w:tcBorders>
            <w:shd w:val="clear" w:color="auto" w:fill="auto"/>
            <w:vAlign w:val="center"/>
          </w:tcPr>
          <w:p w14:paraId="1DC31CB0" w14:textId="561925F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2" w:type="dxa"/>
            <w:tcBorders>
              <w:tl2br w:val="nil"/>
              <w:tr2bl w:val="nil"/>
            </w:tcBorders>
            <w:shd w:val="clear" w:color="auto" w:fill="auto"/>
            <w:vAlign w:val="center"/>
          </w:tcPr>
          <w:p w14:paraId="6130524B" w14:textId="32CF4F1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auto"/>
            <w:vAlign w:val="center"/>
          </w:tcPr>
          <w:p w14:paraId="15D1F698" w14:textId="073FBA0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16" w:type="dxa"/>
            <w:tcBorders>
              <w:tl2br w:val="nil"/>
              <w:tr2bl w:val="nil"/>
            </w:tcBorders>
            <w:shd w:val="clear" w:color="auto" w:fill="auto"/>
            <w:vAlign w:val="center"/>
          </w:tcPr>
          <w:p w14:paraId="32EDD58C" w14:textId="012F1B8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auto"/>
            <w:vAlign w:val="center"/>
          </w:tcPr>
          <w:p w14:paraId="69263BC4" w14:textId="4D74495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auto"/>
            <w:vAlign w:val="center"/>
          </w:tcPr>
          <w:p w14:paraId="7ACFBB38" w14:textId="4A2A225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BB71AD" w14:paraId="52F5FA2E" w14:textId="77777777" w:rsidTr="000E3B5A">
        <w:trPr>
          <w:trHeight w:val="670"/>
        </w:trPr>
        <w:tc>
          <w:tcPr>
            <w:cnfStyle w:val="001000000000" w:firstRow="0" w:lastRow="0" w:firstColumn="1" w:lastColumn="0" w:oddVBand="0" w:evenVBand="0" w:oddHBand="0" w:evenHBand="0" w:firstRowFirstColumn="0" w:firstRowLastColumn="0" w:lastRowFirstColumn="0" w:lastRowLastColumn="0"/>
            <w:tcW w:w="752" w:type="dxa"/>
            <w:tcBorders>
              <w:tl2br w:val="nil"/>
              <w:tr2bl w:val="nil"/>
            </w:tcBorders>
            <w:shd w:val="clear" w:color="auto" w:fill="E8F3FF"/>
            <w:vAlign w:val="center"/>
          </w:tcPr>
          <w:p w14:paraId="6F8E80AB" w14:textId="5FC1C009"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08" w:type="dxa"/>
            <w:tcBorders>
              <w:tl2br w:val="nil"/>
              <w:tr2bl w:val="nil"/>
            </w:tcBorders>
            <w:shd w:val="clear" w:color="auto" w:fill="E8F3FF"/>
            <w:vAlign w:val="center"/>
          </w:tcPr>
          <w:p w14:paraId="48EB0F77" w14:textId="05DF3A0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80" w:type="dxa"/>
            <w:tcBorders>
              <w:tl2br w:val="nil"/>
              <w:tr2bl w:val="nil"/>
            </w:tcBorders>
            <w:shd w:val="clear" w:color="auto" w:fill="E8F3FF"/>
            <w:vAlign w:val="center"/>
          </w:tcPr>
          <w:p w14:paraId="7CBD1F12" w14:textId="203755B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44" w:type="dxa"/>
            <w:tcBorders>
              <w:tl2br w:val="nil"/>
              <w:tr2bl w:val="nil"/>
            </w:tcBorders>
            <w:shd w:val="clear" w:color="auto" w:fill="E8F3FF"/>
            <w:vAlign w:val="center"/>
          </w:tcPr>
          <w:p w14:paraId="7E5DE361" w14:textId="1378E6B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72" w:type="dxa"/>
            <w:tcBorders>
              <w:tl2br w:val="nil"/>
              <w:tr2bl w:val="nil"/>
            </w:tcBorders>
            <w:shd w:val="clear" w:color="auto" w:fill="E8F3FF"/>
            <w:vAlign w:val="center"/>
          </w:tcPr>
          <w:p w14:paraId="72E90B87" w14:textId="4D60BE7F"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728" w:type="dxa"/>
            <w:tcBorders>
              <w:tl2br w:val="nil"/>
              <w:tr2bl w:val="nil"/>
            </w:tcBorders>
            <w:shd w:val="clear" w:color="auto" w:fill="E8F3FF"/>
            <w:vAlign w:val="center"/>
          </w:tcPr>
          <w:p w14:paraId="716C2DA8" w14:textId="296972AA"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35" w:type="dxa"/>
            <w:tcBorders>
              <w:tl2br w:val="nil"/>
              <w:tr2bl w:val="nil"/>
            </w:tcBorders>
            <w:shd w:val="clear" w:color="auto" w:fill="E8F3FF"/>
            <w:vAlign w:val="center"/>
          </w:tcPr>
          <w:p w14:paraId="5E206A5C" w14:textId="07D249E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57" w:type="dxa"/>
            <w:tcBorders>
              <w:tl2br w:val="nil"/>
              <w:tr2bl w:val="nil"/>
            </w:tcBorders>
            <w:shd w:val="clear" w:color="auto" w:fill="E8F3FF"/>
            <w:vAlign w:val="center"/>
          </w:tcPr>
          <w:p w14:paraId="1C9D2DA8" w14:textId="0AAC1C9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60" w:type="dxa"/>
            <w:tcBorders>
              <w:tl2br w:val="nil"/>
              <w:tr2bl w:val="nil"/>
            </w:tcBorders>
            <w:shd w:val="clear" w:color="auto" w:fill="E8F3FF"/>
            <w:vAlign w:val="center"/>
          </w:tcPr>
          <w:p w14:paraId="54ED3E87" w14:textId="5E7A08AF"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2" w:type="dxa"/>
            <w:tcBorders>
              <w:tl2br w:val="nil"/>
              <w:tr2bl w:val="nil"/>
            </w:tcBorders>
            <w:shd w:val="clear" w:color="auto" w:fill="E8F3FF"/>
            <w:vAlign w:val="center"/>
          </w:tcPr>
          <w:p w14:paraId="2C84993C" w14:textId="4F35D00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E8F3FF"/>
            <w:vAlign w:val="center"/>
          </w:tcPr>
          <w:p w14:paraId="75F7649E" w14:textId="75C2DA1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16" w:type="dxa"/>
            <w:tcBorders>
              <w:tl2br w:val="nil"/>
              <w:tr2bl w:val="nil"/>
            </w:tcBorders>
            <w:shd w:val="clear" w:color="auto" w:fill="E8F3FF"/>
            <w:vAlign w:val="center"/>
          </w:tcPr>
          <w:p w14:paraId="2EDBE8BA" w14:textId="5E68CE6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E8F3FF"/>
            <w:vAlign w:val="center"/>
          </w:tcPr>
          <w:p w14:paraId="457BEDA1" w14:textId="2C5545F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E8F3FF"/>
            <w:vAlign w:val="center"/>
          </w:tcPr>
          <w:p w14:paraId="3E580CF5" w14:textId="28890A1A"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0E3B5A" w14:paraId="484AA7A9" w14:textId="77777777" w:rsidTr="000E3B5A">
        <w:trPr>
          <w:trHeight w:val="1001"/>
        </w:trPr>
        <w:tc>
          <w:tcPr>
            <w:cnfStyle w:val="001000000000" w:firstRow="0" w:lastRow="0" w:firstColumn="1" w:lastColumn="0" w:oddVBand="0" w:evenVBand="0" w:oddHBand="0" w:evenHBand="0" w:firstRowFirstColumn="0" w:firstRowLastColumn="0" w:lastRowFirstColumn="0" w:lastRowLastColumn="0"/>
            <w:tcW w:w="752" w:type="dxa"/>
            <w:tcBorders>
              <w:tl2br w:val="nil"/>
              <w:tr2bl w:val="nil"/>
            </w:tcBorders>
            <w:shd w:val="clear" w:color="auto" w:fill="auto"/>
            <w:vAlign w:val="center"/>
          </w:tcPr>
          <w:p w14:paraId="418B951F" w14:textId="1859B83F"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08" w:type="dxa"/>
            <w:tcBorders>
              <w:tl2br w:val="nil"/>
              <w:tr2bl w:val="nil"/>
            </w:tcBorders>
            <w:shd w:val="clear" w:color="auto" w:fill="auto"/>
            <w:vAlign w:val="center"/>
          </w:tcPr>
          <w:p w14:paraId="22E49B02" w14:textId="269E0CB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80" w:type="dxa"/>
            <w:tcBorders>
              <w:tl2br w:val="nil"/>
              <w:tr2bl w:val="nil"/>
            </w:tcBorders>
            <w:shd w:val="clear" w:color="auto" w:fill="auto"/>
            <w:vAlign w:val="center"/>
          </w:tcPr>
          <w:p w14:paraId="371B5FEA" w14:textId="7BA290E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44" w:type="dxa"/>
            <w:tcBorders>
              <w:tl2br w:val="nil"/>
              <w:tr2bl w:val="nil"/>
            </w:tcBorders>
            <w:shd w:val="clear" w:color="auto" w:fill="auto"/>
            <w:vAlign w:val="center"/>
          </w:tcPr>
          <w:p w14:paraId="303B52B9" w14:textId="77CC81F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72" w:type="dxa"/>
            <w:tcBorders>
              <w:tl2br w:val="nil"/>
              <w:tr2bl w:val="nil"/>
            </w:tcBorders>
            <w:shd w:val="clear" w:color="auto" w:fill="auto"/>
            <w:vAlign w:val="center"/>
          </w:tcPr>
          <w:p w14:paraId="6EE15E51" w14:textId="7573D55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728" w:type="dxa"/>
            <w:tcBorders>
              <w:tl2br w:val="nil"/>
              <w:tr2bl w:val="nil"/>
            </w:tcBorders>
            <w:shd w:val="clear" w:color="auto" w:fill="auto"/>
            <w:vAlign w:val="center"/>
          </w:tcPr>
          <w:p w14:paraId="56EC44D5" w14:textId="358975AA"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35" w:type="dxa"/>
            <w:tcBorders>
              <w:tl2br w:val="nil"/>
              <w:tr2bl w:val="nil"/>
            </w:tcBorders>
            <w:shd w:val="clear" w:color="auto" w:fill="auto"/>
            <w:vAlign w:val="center"/>
          </w:tcPr>
          <w:p w14:paraId="41197F83" w14:textId="7E8E5616"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57" w:type="dxa"/>
            <w:tcBorders>
              <w:tl2br w:val="nil"/>
              <w:tr2bl w:val="nil"/>
            </w:tcBorders>
            <w:shd w:val="clear" w:color="auto" w:fill="auto"/>
            <w:vAlign w:val="center"/>
          </w:tcPr>
          <w:p w14:paraId="0A3DA028" w14:textId="4D66DF3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60" w:type="dxa"/>
            <w:tcBorders>
              <w:tl2br w:val="nil"/>
              <w:tr2bl w:val="nil"/>
            </w:tcBorders>
            <w:shd w:val="clear" w:color="auto" w:fill="auto"/>
            <w:vAlign w:val="center"/>
          </w:tcPr>
          <w:p w14:paraId="7935D0A8" w14:textId="5F9E0D0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2" w:type="dxa"/>
            <w:tcBorders>
              <w:tl2br w:val="nil"/>
              <w:tr2bl w:val="nil"/>
            </w:tcBorders>
            <w:shd w:val="clear" w:color="auto" w:fill="auto"/>
            <w:vAlign w:val="center"/>
          </w:tcPr>
          <w:p w14:paraId="2092AABA" w14:textId="05C7DE0B"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auto"/>
            <w:vAlign w:val="center"/>
          </w:tcPr>
          <w:p w14:paraId="35AC786A" w14:textId="26F0FA8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16" w:type="dxa"/>
            <w:tcBorders>
              <w:tl2br w:val="nil"/>
              <w:tr2bl w:val="nil"/>
            </w:tcBorders>
            <w:shd w:val="clear" w:color="auto" w:fill="auto"/>
            <w:vAlign w:val="center"/>
          </w:tcPr>
          <w:p w14:paraId="349441FE"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auto"/>
            <w:vAlign w:val="center"/>
          </w:tcPr>
          <w:p w14:paraId="36B46BB1"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auto"/>
            <w:vAlign w:val="center"/>
          </w:tcPr>
          <w:p w14:paraId="4294248A"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BB71AD" w14:paraId="01EEF9D4" w14:textId="77777777" w:rsidTr="000E3B5A">
        <w:trPr>
          <w:trHeight w:val="670"/>
        </w:trPr>
        <w:tc>
          <w:tcPr>
            <w:cnfStyle w:val="001000000000" w:firstRow="0" w:lastRow="0" w:firstColumn="1" w:lastColumn="0" w:oddVBand="0" w:evenVBand="0" w:oddHBand="0" w:evenHBand="0" w:firstRowFirstColumn="0" w:firstRowLastColumn="0" w:lastRowFirstColumn="0" w:lastRowLastColumn="0"/>
            <w:tcW w:w="752" w:type="dxa"/>
            <w:tcBorders>
              <w:tl2br w:val="nil"/>
              <w:tr2bl w:val="nil"/>
            </w:tcBorders>
            <w:shd w:val="clear" w:color="auto" w:fill="E8F3FF"/>
            <w:vAlign w:val="center"/>
          </w:tcPr>
          <w:p w14:paraId="730EDCF4" w14:textId="1E4BFB34"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08" w:type="dxa"/>
            <w:tcBorders>
              <w:tl2br w:val="nil"/>
              <w:tr2bl w:val="nil"/>
            </w:tcBorders>
            <w:shd w:val="clear" w:color="auto" w:fill="E8F3FF"/>
            <w:vAlign w:val="center"/>
          </w:tcPr>
          <w:p w14:paraId="1C3F5F53" w14:textId="3A1DA4E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80" w:type="dxa"/>
            <w:tcBorders>
              <w:tl2br w:val="nil"/>
              <w:tr2bl w:val="nil"/>
            </w:tcBorders>
            <w:shd w:val="clear" w:color="auto" w:fill="E8F3FF"/>
            <w:vAlign w:val="center"/>
          </w:tcPr>
          <w:p w14:paraId="4638AF2B"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44" w:type="dxa"/>
            <w:tcBorders>
              <w:tl2br w:val="nil"/>
              <w:tr2bl w:val="nil"/>
            </w:tcBorders>
            <w:shd w:val="clear" w:color="auto" w:fill="E8F3FF"/>
            <w:vAlign w:val="center"/>
          </w:tcPr>
          <w:p w14:paraId="07A4F16C"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72" w:type="dxa"/>
            <w:tcBorders>
              <w:tl2br w:val="nil"/>
              <w:tr2bl w:val="nil"/>
            </w:tcBorders>
            <w:shd w:val="clear" w:color="auto" w:fill="E8F3FF"/>
            <w:vAlign w:val="center"/>
          </w:tcPr>
          <w:p w14:paraId="5DCE65D1"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728" w:type="dxa"/>
            <w:tcBorders>
              <w:tl2br w:val="nil"/>
              <w:tr2bl w:val="nil"/>
            </w:tcBorders>
            <w:shd w:val="clear" w:color="auto" w:fill="E8F3FF"/>
            <w:vAlign w:val="center"/>
          </w:tcPr>
          <w:p w14:paraId="5224FBDC"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35" w:type="dxa"/>
            <w:tcBorders>
              <w:tl2br w:val="nil"/>
              <w:tr2bl w:val="nil"/>
            </w:tcBorders>
            <w:shd w:val="clear" w:color="auto" w:fill="E8F3FF"/>
            <w:vAlign w:val="center"/>
          </w:tcPr>
          <w:p w14:paraId="6FDF0734"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57" w:type="dxa"/>
            <w:tcBorders>
              <w:tl2br w:val="nil"/>
              <w:tr2bl w:val="nil"/>
            </w:tcBorders>
            <w:shd w:val="clear" w:color="auto" w:fill="E8F3FF"/>
            <w:vAlign w:val="center"/>
          </w:tcPr>
          <w:p w14:paraId="5A243F63"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60" w:type="dxa"/>
            <w:tcBorders>
              <w:tl2br w:val="nil"/>
              <w:tr2bl w:val="nil"/>
            </w:tcBorders>
            <w:shd w:val="clear" w:color="auto" w:fill="E8F3FF"/>
            <w:vAlign w:val="center"/>
          </w:tcPr>
          <w:p w14:paraId="3BA0AF94"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2" w:type="dxa"/>
            <w:tcBorders>
              <w:tl2br w:val="nil"/>
              <w:tr2bl w:val="nil"/>
            </w:tcBorders>
            <w:shd w:val="clear" w:color="auto" w:fill="E8F3FF"/>
            <w:vAlign w:val="center"/>
          </w:tcPr>
          <w:p w14:paraId="1E7C88D9"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E8F3FF"/>
            <w:vAlign w:val="center"/>
          </w:tcPr>
          <w:p w14:paraId="2A9ABCA2"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16" w:type="dxa"/>
            <w:tcBorders>
              <w:tl2br w:val="nil"/>
              <w:tr2bl w:val="nil"/>
            </w:tcBorders>
            <w:shd w:val="clear" w:color="auto" w:fill="E8F3FF"/>
            <w:vAlign w:val="center"/>
          </w:tcPr>
          <w:p w14:paraId="0D43577D" w14:textId="0115BDC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E8F3FF"/>
            <w:vAlign w:val="center"/>
          </w:tcPr>
          <w:p w14:paraId="6B801892" w14:textId="60BE56D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E8F3FF"/>
            <w:vAlign w:val="center"/>
          </w:tcPr>
          <w:p w14:paraId="2C3B81CA" w14:textId="44FE097A"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0E3B5A" w14:paraId="4436E448" w14:textId="77777777" w:rsidTr="000E3B5A">
        <w:trPr>
          <w:trHeight w:val="511"/>
        </w:trPr>
        <w:tc>
          <w:tcPr>
            <w:cnfStyle w:val="001000000000" w:firstRow="0" w:lastRow="0" w:firstColumn="1" w:lastColumn="0" w:oddVBand="0" w:evenVBand="0" w:oddHBand="0" w:evenHBand="0" w:firstRowFirstColumn="0" w:firstRowLastColumn="0" w:lastRowFirstColumn="0" w:lastRowLastColumn="0"/>
            <w:tcW w:w="752" w:type="dxa"/>
            <w:tcBorders>
              <w:tl2br w:val="nil"/>
              <w:tr2bl w:val="nil"/>
            </w:tcBorders>
            <w:shd w:val="clear" w:color="auto" w:fill="auto"/>
            <w:vAlign w:val="center"/>
          </w:tcPr>
          <w:p w14:paraId="47F2EC84" w14:textId="781A44BC"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08" w:type="dxa"/>
            <w:tcBorders>
              <w:tl2br w:val="nil"/>
              <w:tr2bl w:val="nil"/>
            </w:tcBorders>
            <w:shd w:val="clear" w:color="auto" w:fill="auto"/>
            <w:vAlign w:val="center"/>
          </w:tcPr>
          <w:p w14:paraId="4D686E21" w14:textId="3E26F88E"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80" w:type="dxa"/>
            <w:tcBorders>
              <w:tl2br w:val="nil"/>
              <w:tr2bl w:val="nil"/>
            </w:tcBorders>
            <w:shd w:val="clear" w:color="auto" w:fill="auto"/>
            <w:vAlign w:val="center"/>
          </w:tcPr>
          <w:p w14:paraId="3A55C13B"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44" w:type="dxa"/>
            <w:tcBorders>
              <w:tl2br w:val="nil"/>
              <w:tr2bl w:val="nil"/>
            </w:tcBorders>
            <w:shd w:val="clear" w:color="auto" w:fill="auto"/>
            <w:vAlign w:val="center"/>
          </w:tcPr>
          <w:p w14:paraId="06E2B4BA"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72" w:type="dxa"/>
            <w:tcBorders>
              <w:tl2br w:val="nil"/>
              <w:tr2bl w:val="nil"/>
            </w:tcBorders>
            <w:shd w:val="clear" w:color="auto" w:fill="auto"/>
            <w:vAlign w:val="center"/>
          </w:tcPr>
          <w:p w14:paraId="423BF134"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728" w:type="dxa"/>
            <w:tcBorders>
              <w:tl2br w:val="nil"/>
              <w:tr2bl w:val="nil"/>
            </w:tcBorders>
            <w:shd w:val="clear" w:color="auto" w:fill="auto"/>
            <w:vAlign w:val="center"/>
          </w:tcPr>
          <w:p w14:paraId="10A1231F"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35" w:type="dxa"/>
            <w:tcBorders>
              <w:tl2br w:val="nil"/>
              <w:tr2bl w:val="nil"/>
            </w:tcBorders>
            <w:shd w:val="clear" w:color="auto" w:fill="auto"/>
            <w:vAlign w:val="center"/>
          </w:tcPr>
          <w:p w14:paraId="10CD1DD4"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57" w:type="dxa"/>
            <w:tcBorders>
              <w:tl2br w:val="nil"/>
              <w:tr2bl w:val="nil"/>
            </w:tcBorders>
            <w:shd w:val="clear" w:color="auto" w:fill="auto"/>
            <w:vAlign w:val="center"/>
          </w:tcPr>
          <w:p w14:paraId="27FDFF05"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60" w:type="dxa"/>
            <w:tcBorders>
              <w:tl2br w:val="nil"/>
              <w:tr2bl w:val="nil"/>
            </w:tcBorders>
            <w:shd w:val="clear" w:color="auto" w:fill="auto"/>
            <w:vAlign w:val="center"/>
          </w:tcPr>
          <w:p w14:paraId="562D34B6"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2" w:type="dxa"/>
            <w:tcBorders>
              <w:tl2br w:val="nil"/>
              <w:tr2bl w:val="nil"/>
            </w:tcBorders>
            <w:shd w:val="clear" w:color="auto" w:fill="auto"/>
            <w:vAlign w:val="center"/>
          </w:tcPr>
          <w:p w14:paraId="1F4C186A"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auto"/>
            <w:vAlign w:val="center"/>
          </w:tcPr>
          <w:p w14:paraId="45515C5F"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16" w:type="dxa"/>
            <w:tcBorders>
              <w:tl2br w:val="nil"/>
              <w:tr2bl w:val="nil"/>
            </w:tcBorders>
            <w:shd w:val="clear" w:color="auto" w:fill="auto"/>
            <w:vAlign w:val="center"/>
          </w:tcPr>
          <w:p w14:paraId="5D517563" w14:textId="2EF312DA"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auto"/>
            <w:vAlign w:val="center"/>
          </w:tcPr>
          <w:p w14:paraId="19113EBE" w14:textId="22E4649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auto"/>
            <w:vAlign w:val="center"/>
          </w:tcPr>
          <w:p w14:paraId="45A0C874" w14:textId="63F0AB3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bl>
    <w:p w14:paraId="08E06558" w14:textId="77777777" w:rsidR="000E3B5A" w:rsidRDefault="000E3B5A">
      <w:pPr>
        <w:spacing w:line="15" w:lineRule="auto"/>
        <w:rPr>
          <w:b/>
          <w:bCs/>
          <w:color w:val="333399"/>
          <w:kern w:val="0"/>
          <w:sz w:val="18"/>
          <w:szCs w:val="18"/>
          <w:lang w:eastAsia="en-US"/>
        </w:rPr>
      </w:pPr>
    </w:p>
    <w:p w14:paraId="239C8383" w14:textId="77777777" w:rsidR="000E3B5A" w:rsidRDefault="00BB71AD">
      <w:pPr>
        <w:pStyle w:val="3"/>
        <w:numPr>
          <w:ilvl w:val="0"/>
          <w:numId w:val="3"/>
        </w:numPr>
        <w:spacing w:before="220" w:after="0"/>
        <w:rPr>
          <w:rFonts w:cs="微软雅黑"/>
          <w:bCs/>
          <w:sz w:val="20"/>
          <w:szCs w:val="20"/>
        </w:rPr>
      </w:pPr>
      <w:bookmarkStart w:id="75" w:name="_Toc1867"/>
      <w:r>
        <w:rPr>
          <w:rFonts w:cs="微软雅黑"/>
          <w:bCs/>
          <w:sz w:val="20"/>
          <w:szCs w:val="20"/>
        </w:rPr>
        <w:t>靶材</w:t>
      </w:r>
      <w:bookmarkEnd w:id="75"/>
    </w:p>
    <w:tbl>
      <w:tblPr>
        <w:tblStyle w:val="-1"/>
        <w:tblW w:w="15520" w:type="dxa"/>
        <w:tblInd w:w="-302" w:type="dxa"/>
        <w:tblBorders>
          <w:top w:val="single" w:sz="18" w:space="0" w:color="83B5F6"/>
          <w:bottom w:val="single" w:sz="18" w:space="0" w:color="83B5F6"/>
          <w:insideH w:val="dotted" w:sz="4" w:space="0" w:color="83B5F6"/>
          <w:insideV w:val="dotted" w:sz="4" w:space="0" w:color="83B5F6"/>
        </w:tblBorders>
        <w:shd w:val="clear" w:color="auto" w:fill="E8F3FF"/>
        <w:tblLayout w:type="fixed"/>
        <w:tblLook w:val="04A0" w:firstRow="1" w:lastRow="0" w:firstColumn="1" w:lastColumn="0" w:noHBand="0" w:noVBand="1"/>
      </w:tblPr>
      <w:tblGrid>
        <w:gridCol w:w="736"/>
        <w:gridCol w:w="1440"/>
        <w:gridCol w:w="1248"/>
        <w:gridCol w:w="976"/>
        <w:gridCol w:w="1056"/>
        <w:gridCol w:w="1744"/>
        <w:gridCol w:w="919"/>
        <w:gridCol w:w="841"/>
        <w:gridCol w:w="1376"/>
        <w:gridCol w:w="912"/>
        <w:gridCol w:w="992"/>
        <w:gridCol w:w="1200"/>
        <w:gridCol w:w="1008"/>
        <w:gridCol w:w="1072"/>
      </w:tblGrid>
      <w:tr w:rsidR="000E3B5A" w14:paraId="2DA28479" w14:textId="77777777" w:rsidTr="00BB71AD">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2176" w:type="dxa"/>
            <w:gridSpan w:val="2"/>
            <w:tcBorders>
              <w:right w:val="dotted" w:sz="4" w:space="0" w:color="5B9BD5" w:themeColor="accent1"/>
              <w:tl2br w:val="nil"/>
              <w:tr2bl w:val="nil"/>
            </w:tcBorders>
            <w:shd w:val="clear" w:color="auto" w:fill="E8F3FF"/>
            <w:vAlign w:val="center"/>
          </w:tcPr>
          <w:p w14:paraId="466E0850" w14:textId="77777777" w:rsidR="000E3B5A" w:rsidRDefault="000E3B5A">
            <w:pPr>
              <w:spacing w:line="240" w:lineRule="auto"/>
              <w:rPr>
                <w:rFonts w:asciiTheme="minorEastAsia" w:eastAsiaTheme="minorEastAsia" w:hAnsiTheme="minorEastAsia" w:cstheme="minorEastAsia"/>
                <w:bCs w:val="0"/>
                <w:color w:val="262626" w:themeColor="text1" w:themeTint="D9"/>
                <w:sz w:val="15"/>
                <w:szCs w:val="15"/>
              </w:rPr>
            </w:pPr>
          </w:p>
        </w:tc>
        <w:tc>
          <w:tcPr>
            <w:tcW w:w="3280" w:type="dxa"/>
            <w:gridSpan w:val="3"/>
            <w:tcBorders>
              <w:left w:val="dotted" w:sz="4" w:space="0" w:color="5B9BD5" w:themeColor="accent1"/>
              <w:right w:val="dotted" w:sz="4" w:space="0" w:color="5B9BD5" w:themeColor="accent1"/>
              <w:tl2br w:val="nil"/>
              <w:tr2bl w:val="nil"/>
            </w:tcBorders>
            <w:shd w:val="clear" w:color="auto" w:fill="E8F3FF"/>
            <w:vAlign w:val="center"/>
          </w:tcPr>
          <w:p w14:paraId="0641C918" w14:textId="2E1D7E4C"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Cs w:val="0"/>
                <w:color w:val="262626" w:themeColor="text1" w:themeTint="D9"/>
                <w:sz w:val="15"/>
                <w:szCs w:val="15"/>
              </w:rPr>
            </w:pPr>
          </w:p>
        </w:tc>
        <w:tc>
          <w:tcPr>
            <w:tcW w:w="3504" w:type="dxa"/>
            <w:gridSpan w:val="3"/>
            <w:tcBorders>
              <w:left w:val="dotted" w:sz="4" w:space="0" w:color="5B9BD5" w:themeColor="accent1"/>
              <w:right w:val="dotted" w:sz="4" w:space="0" w:color="5B9BD5" w:themeColor="accent1"/>
              <w:tl2br w:val="nil"/>
              <w:tr2bl w:val="nil"/>
            </w:tcBorders>
            <w:shd w:val="clear" w:color="auto" w:fill="E8F3FF"/>
            <w:vAlign w:val="center"/>
          </w:tcPr>
          <w:p w14:paraId="24CC6401" w14:textId="0E6AB139"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Cs w:val="0"/>
                <w:color w:val="262626" w:themeColor="text1" w:themeTint="D9"/>
                <w:sz w:val="15"/>
                <w:szCs w:val="15"/>
              </w:rPr>
            </w:pPr>
          </w:p>
        </w:tc>
        <w:tc>
          <w:tcPr>
            <w:tcW w:w="3280" w:type="dxa"/>
            <w:gridSpan w:val="3"/>
            <w:tcBorders>
              <w:left w:val="dotted" w:sz="4" w:space="0" w:color="5B9BD5" w:themeColor="accent1"/>
              <w:right w:val="dotted" w:sz="4" w:space="0" w:color="5B9BD5" w:themeColor="accent1"/>
              <w:tl2br w:val="nil"/>
              <w:tr2bl w:val="nil"/>
            </w:tcBorders>
            <w:shd w:val="clear" w:color="auto" w:fill="E8F3FF"/>
            <w:vAlign w:val="center"/>
          </w:tcPr>
          <w:p w14:paraId="50253C60" w14:textId="03AC9206"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Cs w:val="0"/>
                <w:color w:val="262626" w:themeColor="text1" w:themeTint="D9"/>
                <w:sz w:val="15"/>
                <w:szCs w:val="15"/>
              </w:rPr>
            </w:pPr>
          </w:p>
        </w:tc>
        <w:tc>
          <w:tcPr>
            <w:tcW w:w="3280" w:type="dxa"/>
            <w:gridSpan w:val="3"/>
            <w:tcBorders>
              <w:left w:val="dotted" w:sz="4" w:space="0" w:color="5B9BD5" w:themeColor="accent1"/>
              <w:tl2br w:val="nil"/>
              <w:tr2bl w:val="nil"/>
            </w:tcBorders>
            <w:shd w:val="clear" w:color="auto" w:fill="E8F3FF"/>
            <w:vAlign w:val="center"/>
          </w:tcPr>
          <w:p w14:paraId="3F8A09B0" w14:textId="22CBE8BE"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Cs w:val="0"/>
                <w:color w:val="262626" w:themeColor="text1" w:themeTint="D9"/>
                <w:sz w:val="15"/>
                <w:szCs w:val="15"/>
              </w:rPr>
            </w:pPr>
          </w:p>
        </w:tc>
      </w:tr>
      <w:tr w:rsidR="00BB71AD" w14:paraId="4595F5A2" w14:textId="77777777" w:rsidTr="000E3B5A">
        <w:trPr>
          <w:trHeight w:val="715"/>
        </w:trPr>
        <w:tc>
          <w:tcPr>
            <w:cnfStyle w:val="001000000000" w:firstRow="0" w:lastRow="0" w:firstColumn="1" w:lastColumn="0" w:oddVBand="0" w:evenVBand="0" w:oddHBand="0" w:evenHBand="0" w:firstRowFirstColumn="0" w:firstRowLastColumn="0" w:lastRowFirstColumn="0" w:lastRowLastColumn="0"/>
            <w:tcW w:w="736" w:type="dxa"/>
            <w:tcBorders>
              <w:tl2br w:val="nil"/>
              <w:tr2bl w:val="nil"/>
            </w:tcBorders>
            <w:shd w:val="clear" w:color="auto" w:fill="E8F3FF"/>
            <w:vAlign w:val="center"/>
          </w:tcPr>
          <w:p w14:paraId="4EC0E023" w14:textId="276CA170" w:rsidR="000E3B5A" w:rsidRDefault="000E3B5A">
            <w:pPr>
              <w:widowControl/>
              <w:spacing w:line="240" w:lineRule="auto"/>
              <w:jc w:val="center"/>
              <w:textAlignment w:val="center"/>
              <w:rPr>
                <w:rFonts w:asciiTheme="minorEastAsia" w:eastAsiaTheme="minorEastAsia" w:hAnsiTheme="minorEastAsia" w:cstheme="minorEastAsia"/>
                <w:bCs w:val="0"/>
                <w:color w:val="262626" w:themeColor="text1" w:themeTint="D9"/>
                <w:sz w:val="15"/>
                <w:szCs w:val="15"/>
              </w:rPr>
            </w:pPr>
          </w:p>
        </w:tc>
        <w:tc>
          <w:tcPr>
            <w:tcW w:w="1440" w:type="dxa"/>
            <w:tcBorders>
              <w:tl2br w:val="nil"/>
              <w:tr2bl w:val="nil"/>
            </w:tcBorders>
            <w:shd w:val="clear" w:color="auto" w:fill="E8F3FF"/>
            <w:vAlign w:val="center"/>
          </w:tcPr>
          <w:p w14:paraId="586371CF" w14:textId="6F1583C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248" w:type="dxa"/>
            <w:tcBorders>
              <w:tl2br w:val="nil"/>
              <w:tr2bl w:val="nil"/>
            </w:tcBorders>
            <w:shd w:val="clear" w:color="auto" w:fill="E8F3FF"/>
            <w:vAlign w:val="center"/>
          </w:tcPr>
          <w:p w14:paraId="7A11FCE5" w14:textId="7D1378FD"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976" w:type="dxa"/>
            <w:tcBorders>
              <w:tl2br w:val="nil"/>
              <w:tr2bl w:val="nil"/>
            </w:tcBorders>
            <w:shd w:val="clear" w:color="auto" w:fill="E8F3FF"/>
            <w:vAlign w:val="center"/>
          </w:tcPr>
          <w:p w14:paraId="1F1FD035" w14:textId="0C78459E"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056" w:type="dxa"/>
            <w:tcBorders>
              <w:tl2br w:val="nil"/>
              <w:tr2bl w:val="nil"/>
            </w:tcBorders>
            <w:shd w:val="clear" w:color="auto" w:fill="E8F3FF"/>
            <w:vAlign w:val="center"/>
          </w:tcPr>
          <w:p w14:paraId="22835434" w14:textId="384A10EE"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744" w:type="dxa"/>
            <w:tcBorders>
              <w:tl2br w:val="nil"/>
              <w:tr2bl w:val="nil"/>
            </w:tcBorders>
            <w:shd w:val="clear" w:color="auto" w:fill="E8F3FF"/>
            <w:vAlign w:val="center"/>
          </w:tcPr>
          <w:p w14:paraId="2342054A" w14:textId="7AC6D0ED"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919" w:type="dxa"/>
            <w:tcBorders>
              <w:tl2br w:val="nil"/>
              <w:tr2bl w:val="nil"/>
            </w:tcBorders>
            <w:shd w:val="clear" w:color="auto" w:fill="E8F3FF"/>
            <w:vAlign w:val="center"/>
          </w:tcPr>
          <w:p w14:paraId="36D1BCC7" w14:textId="11FB8FC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841" w:type="dxa"/>
            <w:tcBorders>
              <w:tl2br w:val="nil"/>
              <w:tr2bl w:val="nil"/>
            </w:tcBorders>
            <w:shd w:val="clear" w:color="auto" w:fill="E8F3FF"/>
            <w:vAlign w:val="center"/>
          </w:tcPr>
          <w:p w14:paraId="2743F06B" w14:textId="7047EA7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376" w:type="dxa"/>
            <w:tcBorders>
              <w:tl2br w:val="nil"/>
              <w:tr2bl w:val="nil"/>
            </w:tcBorders>
            <w:shd w:val="clear" w:color="auto" w:fill="E8F3FF"/>
            <w:vAlign w:val="center"/>
          </w:tcPr>
          <w:p w14:paraId="746AEF57" w14:textId="3F45B54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912" w:type="dxa"/>
            <w:tcBorders>
              <w:tl2br w:val="nil"/>
              <w:tr2bl w:val="nil"/>
            </w:tcBorders>
            <w:shd w:val="clear" w:color="auto" w:fill="E8F3FF"/>
            <w:vAlign w:val="center"/>
          </w:tcPr>
          <w:p w14:paraId="456CDED5" w14:textId="25295F9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992" w:type="dxa"/>
            <w:tcBorders>
              <w:tl2br w:val="nil"/>
              <w:tr2bl w:val="nil"/>
            </w:tcBorders>
            <w:shd w:val="clear" w:color="auto" w:fill="E8F3FF"/>
            <w:vAlign w:val="center"/>
          </w:tcPr>
          <w:p w14:paraId="7CAD5F87" w14:textId="1AC2259B"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200" w:type="dxa"/>
            <w:tcBorders>
              <w:tl2br w:val="nil"/>
              <w:tr2bl w:val="nil"/>
            </w:tcBorders>
            <w:shd w:val="clear" w:color="auto" w:fill="E8F3FF"/>
            <w:vAlign w:val="center"/>
          </w:tcPr>
          <w:p w14:paraId="2236A931" w14:textId="05F4C8A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008" w:type="dxa"/>
            <w:tcBorders>
              <w:tl2br w:val="nil"/>
              <w:tr2bl w:val="nil"/>
            </w:tcBorders>
            <w:shd w:val="clear" w:color="auto" w:fill="E8F3FF"/>
            <w:vAlign w:val="center"/>
          </w:tcPr>
          <w:p w14:paraId="26058D0D" w14:textId="068A6296"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072" w:type="dxa"/>
            <w:tcBorders>
              <w:tl2br w:val="nil"/>
              <w:tr2bl w:val="nil"/>
            </w:tcBorders>
            <w:shd w:val="clear" w:color="auto" w:fill="E8F3FF"/>
            <w:vAlign w:val="center"/>
          </w:tcPr>
          <w:p w14:paraId="3E00F3CE" w14:textId="3C82F1FE"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r>
      <w:tr w:rsidR="000E3B5A" w14:paraId="44F14004" w14:textId="77777777" w:rsidTr="000E3B5A">
        <w:trPr>
          <w:trHeight w:val="1661"/>
        </w:trPr>
        <w:tc>
          <w:tcPr>
            <w:cnfStyle w:val="001000000000" w:firstRow="0" w:lastRow="0" w:firstColumn="1" w:lastColumn="0" w:oddVBand="0" w:evenVBand="0" w:oddHBand="0" w:evenHBand="0" w:firstRowFirstColumn="0" w:firstRowLastColumn="0" w:lastRowFirstColumn="0" w:lastRowLastColumn="0"/>
            <w:tcW w:w="736" w:type="dxa"/>
            <w:tcBorders>
              <w:tl2br w:val="nil"/>
              <w:tr2bl w:val="nil"/>
            </w:tcBorders>
            <w:shd w:val="clear" w:color="auto" w:fill="auto"/>
            <w:vAlign w:val="center"/>
          </w:tcPr>
          <w:p w14:paraId="24FD32DA" w14:textId="495F5DE2"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40" w:type="dxa"/>
            <w:tcBorders>
              <w:tl2br w:val="nil"/>
              <w:tr2bl w:val="nil"/>
            </w:tcBorders>
            <w:shd w:val="clear" w:color="auto" w:fill="auto"/>
            <w:vAlign w:val="center"/>
          </w:tcPr>
          <w:p w14:paraId="2094975C" w14:textId="67C345F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48" w:type="dxa"/>
            <w:tcBorders>
              <w:tl2br w:val="nil"/>
              <w:tr2bl w:val="nil"/>
            </w:tcBorders>
            <w:shd w:val="clear" w:color="auto" w:fill="auto"/>
            <w:vAlign w:val="center"/>
          </w:tcPr>
          <w:p w14:paraId="7F7F66CE" w14:textId="098C55C6"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76" w:type="dxa"/>
            <w:tcBorders>
              <w:tl2br w:val="nil"/>
              <w:tr2bl w:val="nil"/>
            </w:tcBorders>
            <w:shd w:val="clear" w:color="auto" w:fill="auto"/>
            <w:vAlign w:val="center"/>
          </w:tcPr>
          <w:p w14:paraId="5597EA7D" w14:textId="07274B9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auto"/>
            <w:vAlign w:val="center"/>
          </w:tcPr>
          <w:p w14:paraId="400BAEC7" w14:textId="1A609B0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744" w:type="dxa"/>
            <w:tcBorders>
              <w:tl2br w:val="nil"/>
              <w:tr2bl w:val="nil"/>
            </w:tcBorders>
            <w:shd w:val="clear" w:color="auto" w:fill="auto"/>
            <w:vAlign w:val="center"/>
          </w:tcPr>
          <w:p w14:paraId="1B3CDB51" w14:textId="6DD1882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9" w:type="dxa"/>
            <w:tcBorders>
              <w:tl2br w:val="nil"/>
              <w:tr2bl w:val="nil"/>
            </w:tcBorders>
            <w:shd w:val="clear" w:color="auto" w:fill="auto"/>
            <w:vAlign w:val="center"/>
          </w:tcPr>
          <w:p w14:paraId="08B66FCC" w14:textId="4B2F3A0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41" w:type="dxa"/>
            <w:tcBorders>
              <w:tl2br w:val="nil"/>
              <w:tr2bl w:val="nil"/>
            </w:tcBorders>
            <w:shd w:val="clear" w:color="auto" w:fill="auto"/>
            <w:vAlign w:val="center"/>
          </w:tcPr>
          <w:p w14:paraId="59EB8F84" w14:textId="0D8F3D4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76" w:type="dxa"/>
            <w:tcBorders>
              <w:tl2br w:val="nil"/>
              <w:tr2bl w:val="nil"/>
            </w:tcBorders>
            <w:shd w:val="clear" w:color="auto" w:fill="auto"/>
            <w:vAlign w:val="center"/>
          </w:tcPr>
          <w:p w14:paraId="3CEDB3D0" w14:textId="042EAC2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2" w:type="dxa"/>
            <w:tcBorders>
              <w:tl2br w:val="nil"/>
              <w:tr2bl w:val="nil"/>
            </w:tcBorders>
            <w:shd w:val="clear" w:color="auto" w:fill="auto"/>
            <w:vAlign w:val="center"/>
          </w:tcPr>
          <w:p w14:paraId="06180BE2" w14:textId="1684EAC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auto"/>
            <w:vAlign w:val="center"/>
          </w:tcPr>
          <w:p w14:paraId="638C7DFE" w14:textId="0F3F9D5E"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00" w:type="dxa"/>
            <w:tcBorders>
              <w:tl2br w:val="nil"/>
              <w:tr2bl w:val="nil"/>
            </w:tcBorders>
            <w:shd w:val="clear" w:color="auto" w:fill="auto"/>
            <w:vAlign w:val="center"/>
          </w:tcPr>
          <w:p w14:paraId="1FCA6F83" w14:textId="05C26F9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08" w:type="dxa"/>
            <w:tcBorders>
              <w:tl2br w:val="nil"/>
              <w:tr2bl w:val="nil"/>
            </w:tcBorders>
            <w:shd w:val="clear" w:color="auto" w:fill="auto"/>
            <w:vAlign w:val="center"/>
          </w:tcPr>
          <w:p w14:paraId="3424C032" w14:textId="1FFE9C6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72" w:type="dxa"/>
            <w:tcBorders>
              <w:tl2br w:val="nil"/>
              <w:tr2bl w:val="nil"/>
            </w:tcBorders>
            <w:shd w:val="clear" w:color="auto" w:fill="auto"/>
            <w:vAlign w:val="center"/>
          </w:tcPr>
          <w:p w14:paraId="00EDFC35" w14:textId="0D7A183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BB71AD" w14:paraId="2E3BA6A4" w14:textId="77777777" w:rsidTr="000E3B5A">
        <w:trPr>
          <w:trHeight w:val="1045"/>
        </w:trPr>
        <w:tc>
          <w:tcPr>
            <w:cnfStyle w:val="001000000000" w:firstRow="0" w:lastRow="0" w:firstColumn="1" w:lastColumn="0" w:oddVBand="0" w:evenVBand="0" w:oddHBand="0" w:evenHBand="0" w:firstRowFirstColumn="0" w:firstRowLastColumn="0" w:lastRowFirstColumn="0" w:lastRowLastColumn="0"/>
            <w:tcW w:w="736" w:type="dxa"/>
            <w:tcBorders>
              <w:tl2br w:val="nil"/>
              <w:tr2bl w:val="nil"/>
            </w:tcBorders>
            <w:shd w:val="clear" w:color="auto" w:fill="E8F3FF"/>
            <w:vAlign w:val="center"/>
          </w:tcPr>
          <w:p w14:paraId="7631AD39" w14:textId="030D919C"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40" w:type="dxa"/>
            <w:tcBorders>
              <w:tl2br w:val="nil"/>
              <w:tr2bl w:val="nil"/>
            </w:tcBorders>
            <w:shd w:val="clear" w:color="auto" w:fill="E8F3FF"/>
            <w:vAlign w:val="center"/>
          </w:tcPr>
          <w:p w14:paraId="6ACF4BDB" w14:textId="5F741319"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48" w:type="dxa"/>
            <w:tcBorders>
              <w:tl2br w:val="nil"/>
              <w:tr2bl w:val="nil"/>
            </w:tcBorders>
            <w:shd w:val="clear" w:color="auto" w:fill="E8F3FF"/>
            <w:vAlign w:val="center"/>
          </w:tcPr>
          <w:p w14:paraId="2D9DFCFB" w14:textId="2FBF783A"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76" w:type="dxa"/>
            <w:tcBorders>
              <w:tl2br w:val="nil"/>
              <w:tr2bl w:val="nil"/>
            </w:tcBorders>
            <w:shd w:val="clear" w:color="auto" w:fill="E8F3FF"/>
            <w:vAlign w:val="center"/>
          </w:tcPr>
          <w:p w14:paraId="20FEFCBB" w14:textId="4CFA0C8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E8F3FF"/>
            <w:vAlign w:val="center"/>
          </w:tcPr>
          <w:p w14:paraId="713259B6" w14:textId="753352BD"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744" w:type="dxa"/>
            <w:tcBorders>
              <w:tl2br w:val="nil"/>
              <w:tr2bl w:val="nil"/>
            </w:tcBorders>
            <w:shd w:val="clear" w:color="auto" w:fill="E8F3FF"/>
            <w:vAlign w:val="center"/>
          </w:tcPr>
          <w:p w14:paraId="33A89BC5" w14:textId="2C5C8A5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9" w:type="dxa"/>
            <w:tcBorders>
              <w:tl2br w:val="nil"/>
              <w:tr2bl w:val="nil"/>
            </w:tcBorders>
            <w:shd w:val="clear" w:color="auto" w:fill="E8F3FF"/>
            <w:vAlign w:val="center"/>
          </w:tcPr>
          <w:p w14:paraId="666CA9C2" w14:textId="5C405DD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41" w:type="dxa"/>
            <w:tcBorders>
              <w:tl2br w:val="nil"/>
              <w:tr2bl w:val="nil"/>
            </w:tcBorders>
            <w:shd w:val="clear" w:color="auto" w:fill="E8F3FF"/>
            <w:vAlign w:val="center"/>
          </w:tcPr>
          <w:p w14:paraId="71B96578" w14:textId="6CAA4C5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76" w:type="dxa"/>
            <w:tcBorders>
              <w:tl2br w:val="nil"/>
              <w:tr2bl w:val="nil"/>
            </w:tcBorders>
            <w:shd w:val="clear" w:color="auto" w:fill="E8F3FF"/>
            <w:vAlign w:val="center"/>
          </w:tcPr>
          <w:p w14:paraId="70769F4E" w14:textId="5123FCE9"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2" w:type="dxa"/>
            <w:tcBorders>
              <w:tl2br w:val="nil"/>
              <w:tr2bl w:val="nil"/>
            </w:tcBorders>
            <w:shd w:val="clear" w:color="auto" w:fill="E8F3FF"/>
            <w:vAlign w:val="center"/>
          </w:tcPr>
          <w:p w14:paraId="11CA7723" w14:textId="5115ECA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E8F3FF"/>
            <w:vAlign w:val="center"/>
          </w:tcPr>
          <w:p w14:paraId="1F4940AD" w14:textId="6AA1827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00" w:type="dxa"/>
            <w:tcBorders>
              <w:tl2br w:val="nil"/>
              <w:tr2bl w:val="nil"/>
            </w:tcBorders>
            <w:shd w:val="clear" w:color="auto" w:fill="E8F3FF"/>
            <w:vAlign w:val="center"/>
          </w:tcPr>
          <w:p w14:paraId="5842E0D9"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08" w:type="dxa"/>
            <w:tcBorders>
              <w:tl2br w:val="nil"/>
              <w:tr2bl w:val="nil"/>
            </w:tcBorders>
            <w:shd w:val="clear" w:color="auto" w:fill="E8F3FF"/>
            <w:vAlign w:val="center"/>
          </w:tcPr>
          <w:p w14:paraId="18B8C0EC"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72" w:type="dxa"/>
            <w:tcBorders>
              <w:tl2br w:val="nil"/>
              <w:tr2bl w:val="nil"/>
            </w:tcBorders>
            <w:shd w:val="clear" w:color="auto" w:fill="E8F3FF"/>
            <w:vAlign w:val="center"/>
          </w:tcPr>
          <w:p w14:paraId="02CDDA48"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0E3B5A" w14:paraId="3FB4742F" w14:textId="77777777" w:rsidTr="000E3B5A">
        <w:trPr>
          <w:trHeight w:val="695"/>
        </w:trPr>
        <w:tc>
          <w:tcPr>
            <w:cnfStyle w:val="001000000000" w:firstRow="0" w:lastRow="0" w:firstColumn="1" w:lastColumn="0" w:oddVBand="0" w:evenVBand="0" w:oddHBand="0" w:evenHBand="0" w:firstRowFirstColumn="0" w:firstRowLastColumn="0" w:lastRowFirstColumn="0" w:lastRowLastColumn="0"/>
            <w:tcW w:w="736" w:type="dxa"/>
            <w:tcBorders>
              <w:tl2br w:val="nil"/>
              <w:tr2bl w:val="nil"/>
            </w:tcBorders>
            <w:shd w:val="clear" w:color="auto" w:fill="auto"/>
            <w:vAlign w:val="center"/>
          </w:tcPr>
          <w:p w14:paraId="4174BB0C" w14:textId="170C2970"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40" w:type="dxa"/>
            <w:tcBorders>
              <w:tl2br w:val="nil"/>
              <w:tr2bl w:val="nil"/>
            </w:tcBorders>
            <w:shd w:val="clear" w:color="auto" w:fill="auto"/>
            <w:vAlign w:val="center"/>
          </w:tcPr>
          <w:p w14:paraId="36388132" w14:textId="72CF5566"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48" w:type="dxa"/>
            <w:tcBorders>
              <w:tl2br w:val="nil"/>
              <w:tr2bl w:val="nil"/>
            </w:tcBorders>
            <w:shd w:val="clear" w:color="auto" w:fill="auto"/>
            <w:vAlign w:val="center"/>
          </w:tcPr>
          <w:p w14:paraId="30C119BB" w14:textId="2169CC4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76" w:type="dxa"/>
            <w:tcBorders>
              <w:tl2br w:val="nil"/>
              <w:tr2bl w:val="nil"/>
            </w:tcBorders>
            <w:shd w:val="clear" w:color="auto" w:fill="auto"/>
            <w:vAlign w:val="center"/>
          </w:tcPr>
          <w:p w14:paraId="7B04E81B" w14:textId="6A1ACE5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auto"/>
            <w:vAlign w:val="center"/>
          </w:tcPr>
          <w:p w14:paraId="06495776" w14:textId="544159B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744" w:type="dxa"/>
            <w:tcBorders>
              <w:tl2br w:val="nil"/>
              <w:tr2bl w:val="nil"/>
            </w:tcBorders>
            <w:shd w:val="clear" w:color="auto" w:fill="auto"/>
            <w:vAlign w:val="center"/>
          </w:tcPr>
          <w:p w14:paraId="46AD02E3" w14:textId="3E1F5D0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9" w:type="dxa"/>
            <w:tcBorders>
              <w:tl2br w:val="nil"/>
              <w:tr2bl w:val="nil"/>
            </w:tcBorders>
            <w:shd w:val="clear" w:color="auto" w:fill="auto"/>
            <w:vAlign w:val="center"/>
          </w:tcPr>
          <w:p w14:paraId="7654A111" w14:textId="1967CC9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41" w:type="dxa"/>
            <w:tcBorders>
              <w:tl2br w:val="nil"/>
              <w:tr2bl w:val="nil"/>
            </w:tcBorders>
            <w:shd w:val="clear" w:color="auto" w:fill="auto"/>
            <w:vAlign w:val="center"/>
          </w:tcPr>
          <w:p w14:paraId="27B40AE1" w14:textId="086803D6"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76" w:type="dxa"/>
            <w:tcBorders>
              <w:tl2br w:val="nil"/>
              <w:tr2bl w:val="nil"/>
            </w:tcBorders>
            <w:shd w:val="clear" w:color="auto" w:fill="auto"/>
            <w:vAlign w:val="center"/>
          </w:tcPr>
          <w:p w14:paraId="41121D66" w14:textId="615B58B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2" w:type="dxa"/>
            <w:tcBorders>
              <w:tl2br w:val="nil"/>
              <w:tr2bl w:val="nil"/>
            </w:tcBorders>
            <w:shd w:val="clear" w:color="auto" w:fill="auto"/>
            <w:vAlign w:val="center"/>
          </w:tcPr>
          <w:p w14:paraId="6EFEACB7" w14:textId="75EB5CFD"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auto"/>
            <w:vAlign w:val="center"/>
          </w:tcPr>
          <w:p w14:paraId="3B34E071" w14:textId="400AB5C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00" w:type="dxa"/>
            <w:tcBorders>
              <w:tl2br w:val="nil"/>
              <w:tr2bl w:val="nil"/>
            </w:tcBorders>
            <w:shd w:val="clear" w:color="auto" w:fill="auto"/>
            <w:vAlign w:val="center"/>
          </w:tcPr>
          <w:p w14:paraId="7693218B" w14:textId="7B3F221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08" w:type="dxa"/>
            <w:tcBorders>
              <w:tl2br w:val="nil"/>
              <w:tr2bl w:val="nil"/>
            </w:tcBorders>
            <w:shd w:val="clear" w:color="auto" w:fill="auto"/>
            <w:vAlign w:val="center"/>
          </w:tcPr>
          <w:p w14:paraId="057AD12E" w14:textId="68DCD75E"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72" w:type="dxa"/>
            <w:tcBorders>
              <w:tl2br w:val="nil"/>
              <w:tr2bl w:val="nil"/>
            </w:tcBorders>
            <w:shd w:val="clear" w:color="auto" w:fill="auto"/>
            <w:vAlign w:val="center"/>
          </w:tcPr>
          <w:p w14:paraId="53B7729B" w14:textId="3A97B3E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BB71AD" w14:paraId="7A704861" w14:textId="77777777" w:rsidTr="000E3B5A">
        <w:trPr>
          <w:trHeight w:val="670"/>
        </w:trPr>
        <w:tc>
          <w:tcPr>
            <w:cnfStyle w:val="001000000000" w:firstRow="0" w:lastRow="0" w:firstColumn="1" w:lastColumn="0" w:oddVBand="0" w:evenVBand="0" w:oddHBand="0" w:evenHBand="0" w:firstRowFirstColumn="0" w:firstRowLastColumn="0" w:lastRowFirstColumn="0" w:lastRowLastColumn="0"/>
            <w:tcW w:w="736" w:type="dxa"/>
            <w:tcBorders>
              <w:tl2br w:val="nil"/>
              <w:tr2bl w:val="nil"/>
            </w:tcBorders>
            <w:shd w:val="clear" w:color="auto" w:fill="E8F3FF"/>
            <w:vAlign w:val="center"/>
          </w:tcPr>
          <w:p w14:paraId="08D9FAAE" w14:textId="5B02BC05"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40" w:type="dxa"/>
            <w:tcBorders>
              <w:tl2br w:val="nil"/>
              <w:tr2bl w:val="nil"/>
            </w:tcBorders>
            <w:shd w:val="clear" w:color="auto" w:fill="E8F3FF"/>
            <w:vAlign w:val="center"/>
          </w:tcPr>
          <w:p w14:paraId="2D72A341" w14:textId="3455CF69"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48" w:type="dxa"/>
            <w:tcBorders>
              <w:tl2br w:val="nil"/>
              <w:tr2bl w:val="nil"/>
            </w:tcBorders>
            <w:shd w:val="clear" w:color="auto" w:fill="E8F3FF"/>
            <w:vAlign w:val="center"/>
          </w:tcPr>
          <w:p w14:paraId="21EDB760" w14:textId="0FA7D2F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76" w:type="dxa"/>
            <w:tcBorders>
              <w:tl2br w:val="nil"/>
              <w:tr2bl w:val="nil"/>
            </w:tcBorders>
            <w:shd w:val="clear" w:color="auto" w:fill="E8F3FF"/>
            <w:vAlign w:val="center"/>
          </w:tcPr>
          <w:p w14:paraId="37A0B1A5" w14:textId="5E58CC7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E8F3FF"/>
            <w:vAlign w:val="center"/>
          </w:tcPr>
          <w:p w14:paraId="2ACBE3A1" w14:textId="442BC60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744" w:type="dxa"/>
            <w:tcBorders>
              <w:tl2br w:val="nil"/>
              <w:tr2bl w:val="nil"/>
            </w:tcBorders>
            <w:shd w:val="clear" w:color="auto" w:fill="E8F3FF"/>
            <w:vAlign w:val="center"/>
          </w:tcPr>
          <w:p w14:paraId="6AE86569" w14:textId="1C2B4CBE"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9" w:type="dxa"/>
            <w:tcBorders>
              <w:tl2br w:val="nil"/>
              <w:tr2bl w:val="nil"/>
            </w:tcBorders>
            <w:shd w:val="clear" w:color="auto" w:fill="E8F3FF"/>
            <w:vAlign w:val="center"/>
          </w:tcPr>
          <w:p w14:paraId="708769BF" w14:textId="59EE0B1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41" w:type="dxa"/>
            <w:tcBorders>
              <w:tl2br w:val="nil"/>
              <w:tr2bl w:val="nil"/>
            </w:tcBorders>
            <w:shd w:val="clear" w:color="auto" w:fill="E8F3FF"/>
            <w:vAlign w:val="center"/>
          </w:tcPr>
          <w:p w14:paraId="15F0C74A" w14:textId="7B99E4DE"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76" w:type="dxa"/>
            <w:tcBorders>
              <w:tl2br w:val="nil"/>
              <w:tr2bl w:val="nil"/>
            </w:tcBorders>
            <w:shd w:val="clear" w:color="auto" w:fill="E8F3FF"/>
            <w:vAlign w:val="center"/>
          </w:tcPr>
          <w:p w14:paraId="511A21F2" w14:textId="7F04F0E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2" w:type="dxa"/>
            <w:tcBorders>
              <w:tl2br w:val="nil"/>
              <w:tr2bl w:val="nil"/>
            </w:tcBorders>
            <w:shd w:val="clear" w:color="auto" w:fill="E8F3FF"/>
            <w:vAlign w:val="center"/>
          </w:tcPr>
          <w:p w14:paraId="7295265D" w14:textId="01218C0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E8F3FF"/>
            <w:vAlign w:val="center"/>
          </w:tcPr>
          <w:p w14:paraId="5EEDBBBD" w14:textId="269A1B99"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00" w:type="dxa"/>
            <w:tcBorders>
              <w:tl2br w:val="nil"/>
              <w:tr2bl w:val="nil"/>
            </w:tcBorders>
            <w:shd w:val="clear" w:color="auto" w:fill="E8F3FF"/>
            <w:vAlign w:val="center"/>
          </w:tcPr>
          <w:p w14:paraId="61482889" w14:textId="128C2CA9"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08" w:type="dxa"/>
            <w:tcBorders>
              <w:tl2br w:val="nil"/>
              <w:tr2bl w:val="nil"/>
            </w:tcBorders>
            <w:shd w:val="clear" w:color="auto" w:fill="E8F3FF"/>
            <w:vAlign w:val="center"/>
          </w:tcPr>
          <w:p w14:paraId="2847F8AC" w14:textId="7DCBE7E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72" w:type="dxa"/>
            <w:tcBorders>
              <w:tl2br w:val="nil"/>
              <w:tr2bl w:val="nil"/>
            </w:tcBorders>
            <w:shd w:val="clear" w:color="auto" w:fill="E8F3FF"/>
            <w:vAlign w:val="center"/>
          </w:tcPr>
          <w:p w14:paraId="6C1B9D59" w14:textId="489E591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0E3B5A" w14:paraId="7499D915" w14:textId="77777777" w:rsidTr="000E3B5A">
        <w:trPr>
          <w:trHeight w:val="1001"/>
        </w:trPr>
        <w:tc>
          <w:tcPr>
            <w:cnfStyle w:val="001000000000" w:firstRow="0" w:lastRow="0" w:firstColumn="1" w:lastColumn="0" w:oddVBand="0" w:evenVBand="0" w:oddHBand="0" w:evenHBand="0" w:firstRowFirstColumn="0" w:firstRowLastColumn="0" w:lastRowFirstColumn="0" w:lastRowLastColumn="0"/>
            <w:tcW w:w="736" w:type="dxa"/>
            <w:tcBorders>
              <w:tl2br w:val="nil"/>
              <w:tr2bl w:val="nil"/>
            </w:tcBorders>
            <w:shd w:val="clear" w:color="auto" w:fill="auto"/>
            <w:vAlign w:val="center"/>
          </w:tcPr>
          <w:p w14:paraId="4095A48E" w14:textId="14BC7FC2"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40" w:type="dxa"/>
            <w:tcBorders>
              <w:tl2br w:val="nil"/>
              <w:tr2bl w:val="nil"/>
            </w:tcBorders>
            <w:shd w:val="clear" w:color="auto" w:fill="auto"/>
            <w:vAlign w:val="center"/>
          </w:tcPr>
          <w:p w14:paraId="47D6A40B" w14:textId="517BC83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48" w:type="dxa"/>
            <w:tcBorders>
              <w:tl2br w:val="nil"/>
              <w:tr2bl w:val="nil"/>
            </w:tcBorders>
            <w:shd w:val="clear" w:color="auto" w:fill="auto"/>
            <w:vAlign w:val="center"/>
          </w:tcPr>
          <w:p w14:paraId="10600647" w14:textId="061AE97B"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76" w:type="dxa"/>
            <w:tcBorders>
              <w:tl2br w:val="nil"/>
              <w:tr2bl w:val="nil"/>
            </w:tcBorders>
            <w:shd w:val="clear" w:color="auto" w:fill="auto"/>
            <w:vAlign w:val="center"/>
          </w:tcPr>
          <w:p w14:paraId="4EDD81D2" w14:textId="71347FE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auto"/>
            <w:vAlign w:val="center"/>
          </w:tcPr>
          <w:p w14:paraId="22CA3FB0" w14:textId="4D98926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744" w:type="dxa"/>
            <w:tcBorders>
              <w:tl2br w:val="nil"/>
              <w:tr2bl w:val="nil"/>
            </w:tcBorders>
            <w:shd w:val="clear" w:color="auto" w:fill="auto"/>
            <w:vAlign w:val="center"/>
          </w:tcPr>
          <w:p w14:paraId="43FA1A14" w14:textId="604B8E2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9" w:type="dxa"/>
            <w:tcBorders>
              <w:tl2br w:val="nil"/>
              <w:tr2bl w:val="nil"/>
            </w:tcBorders>
            <w:shd w:val="clear" w:color="auto" w:fill="auto"/>
            <w:vAlign w:val="center"/>
          </w:tcPr>
          <w:p w14:paraId="6CC7549E" w14:textId="54B5DF7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41" w:type="dxa"/>
            <w:tcBorders>
              <w:tl2br w:val="nil"/>
              <w:tr2bl w:val="nil"/>
            </w:tcBorders>
            <w:shd w:val="clear" w:color="auto" w:fill="auto"/>
            <w:vAlign w:val="center"/>
          </w:tcPr>
          <w:p w14:paraId="36062C0F" w14:textId="4F463D9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76" w:type="dxa"/>
            <w:tcBorders>
              <w:tl2br w:val="nil"/>
              <w:tr2bl w:val="nil"/>
            </w:tcBorders>
            <w:shd w:val="clear" w:color="auto" w:fill="auto"/>
            <w:vAlign w:val="center"/>
          </w:tcPr>
          <w:p w14:paraId="25D4FC44" w14:textId="0761D57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2" w:type="dxa"/>
            <w:tcBorders>
              <w:tl2br w:val="nil"/>
              <w:tr2bl w:val="nil"/>
            </w:tcBorders>
            <w:shd w:val="clear" w:color="auto" w:fill="auto"/>
            <w:vAlign w:val="center"/>
          </w:tcPr>
          <w:p w14:paraId="76DE74BF" w14:textId="33D4D7A6"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auto"/>
            <w:vAlign w:val="center"/>
          </w:tcPr>
          <w:p w14:paraId="4F31BE7E" w14:textId="12F3F39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00" w:type="dxa"/>
            <w:tcBorders>
              <w:tl2br w:val="nil"/>
              <w:tr2bl w:val="nil"/>
            </w:tcBorders>
            <w:shd w:val="clear" w:color="auto" w:fill="auto"/>
            <w:vAlign w:val="center"/>
          </w:tcPr>
          <w:p w14:paraId="4265D266"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08" w:type="dxa"/>
            <w:tcBorders>
              <w:tl2br w:val="nil"/>
              <w:tr2bl w:val="nil"/>
            </w:tcBorders>
            <w:shd w:val="clear" w:color="auto" w:fill="auto"/>
            <w:vAlign w:val="center"/>
          </w:tcPr>
          <w:p w14:paraId="574558BD"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72" w:type="dxa"/>
            <w:tcBorders>
              <w:tl2br w:val="nil"/>
              <w:tr2bl w:val="nil"/>
            </w:tcBorders>
            <w:shd w:val="clear" w:color="auto" w:fill="auto"/>
            <w:vAlign w:val="center"/>
          </w:tcPr>
          <w:p w14:paraId="1A6A21A8"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BB71AD" w14:paraId="282CFD5C" w14:textId="77777777" w:rsidTr="000E3B5A">
        <w:trPr>
          <w:trHeight w:val="670"/>
        </w:trPr>
        <w:tc>
          <w:tcPr>
            <w:cnfStyle w:val="001000000000" w:firstRow="0" w:lastRow="0" w:firstColumn="1" w:lastColumn="0" w:oddVBand="0" w:evenVBand="0" w:oddHBand="0" w:evenHBand="0" w:firstRowFirstColumn="0" w:firstRowLastColumn="0" w:lastRowFirstColumn="0" w:lastRowLastColumn="0"/>
            <w:tcW w:w="736" w:type="dxa"/>
            <w:tcBorders>
              <w:tl2br w:val="nil"/>
              <w:tr2bl w:val="nil"/>
            </w:tcBorders>
            <w:shd w:val="clear" w:color="auto" w:fill="E8F3FF"/>
            <w:vAlign w:val="center"/>
          </w:tcPr>
          <w:p w14:paraId="4D29FD87" w14:textId="122A4D6A"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40" w:type="dxa"/>
            <w:tcBorders>
              <w:tl2br w:val="nil"/>
              <w:tr2bl w:val="nil"/>
            </w:tcBorders>
            <w:shd w:val="clear" w:color="auto" w:fill="E8F3FF"/>
            <w:vAlign w:val="center"/>
          </w:tcPr>
          <w:p w14:paraId="5EF00A78" w14:textId="6FAB1AA6"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48" w:type="dxa"/>
            <w:tcBorders>
              <w:tl2br w:val="nil"/>
              <w:tr2bl w:val="nil"/>
            </w:tcBorders>
            <w:shd w:val="clear" w:color="auto" w:fill="E8F3FF"/>
            <w:vAlign w:val="center"/>
          </w:tcPr>
          <w:p w14:paraId="39CE830C"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76" w:type="dxa"/>
            <w:tcBorders>
              <w:tl2br w:val="nil"/>
              <w:tr2bl w:val="nil"/>
            </w:tcBorders>
            <w:shd w:val="clear" w:color="auto" w:fill="E8F3FF"/>
            <w:vAlign w:val="center"/>
          </w:tcPr>
          <w:p w14:paraId="42863AF3"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E8F3FF"/>
            <w:vAlign w:val="center"/>
          </w:tcPr>
          <w:p w14:paraId="32906315"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744" w:type="dxa"/>
            <w:tcBorders>
              <w:tl2br w:val="nil"/>
              <w:tr2bl w:val="nil"/>
            </w:tcBorders>
            <w:shd w:val="clear" w:color="auto" w:fill="E8F3FF"/>
            <w:vAlign w:val="center"/>
          </w:tcPr>
          <w:p w14:paraId="6835D832"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9" w:type="dxa"/>
            <w:tcBorders>
              <w:tl2br w:val="nil"/>
              <w:tr2bl w:val="nil"/>
            </w:tcBorders>
            <w:shd w:val="clear" w:color="auto" w:fill="E8F3FF"/>
            <w:vAlign w:val="center"/>
          </w:tcPr>
          <w:p w14:paraId="74B3DF83"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41" w:type="dxa"/>
            <w:tcBorders>
              <w:tl2br w:val="nil"/>
              <w:tr2bl w:val="nil"/>
            </w:tcBorders>
            <w:shd w:val="clear" w:color="auto" w:fill="E8F3FF"/>
            <w:vAlign w:val="center"/>
          </w:tcPr>
          <w:p w14:paraId="33928D44"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76" w:type="dxa"/>
            <w:tcBorders>
              <w:tl2br w:val="nil"/>
              <w:tr2bl w:val="nil"/>
            </w:tcBorders>
            <w:shd w:val="clear" w:color="auto" w:fill="E8F3FF"/>
            <w:vAlign w:val="center"/>
          </w:tcPr>
          <w:p w14:paraId="18423A1B"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2" w:type="dxa"/>
            <w:tcBorders>
              <w:tl2br w:val="nil"/>
              <w:tr2bl w:val="nil"/>
            </w:tcBorders>
            <w:shd w:val="clear" w:color="auto" w:fill="E8F3FF"/>
            <w:vAlign w:val="center"/>
          </w:tcPr>
          <w:p w14:paraId="3FBBCD77"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E8F3FF"/>
            <w:vAlign w:val="center"/>
          </w:tcPr>
          <w:p w14:paraId="22C615CA"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00" w:type="dxa"/>
            <w:tcBorders>
              <w:tl2br w:val="nil"/>
              <w:tr2bl w:val="nil"/>
            </w:tcBorders>
            <w:shd w:val="clear" w:color="auto" w:fill="E8F3FF"/>
            <w:vAlign w:val="center"/>
          </w:tcPr>
          <w:p w14:paraId="243EABC5" w14:textId="21EF2D5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08" w:type="dxa"/>
            <w:tcBorders>
              <w:tl2br w:val="nil"/>
              <w:tr2bl w:val="nil"/>
            </w:tcBorders>
            <w:shd w:val="clear" w:color="auto" w:fill="E8F3FF"/>
            <w:vAlign w:val="center"/>
          </w:tcPr>
          <w:p w14:paraId="13505FB0" w14:textId="62278A3D"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72" w:type="dxa"/>
            <w:tcBorders>
              <w:tl2br w:val="nil"/>
              <w:tr2bl w:val="nil"/>
            </w:tcBorders>
            <w:shd w:val="clear" w:color="auto" w:fill="E8F3FF"/>
            <w:vAlign w:val="center"/>
          </w:tcPr>
          <w:p w14:paraId="0D73A27B" w14:textId="1E7DFB89"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0E3B5A" w14:paraId="20DF9EB5" w14:textId="77777777" w:rsidTr="000E3B5A">
        <w:trPr>
          <w:trHeight w:val="511"/>
        </w:trPr>
        <w:tc>
          <w:tcPr>
            <w:cnfStyle w:val="001000000000" w:firstRow="0" w:lastRow="0" w:firstColumn="1" w:lastColumn="0" w:oddVBand="0" w:evenVBand="0" w:oddHBand="0" w:evenHBand="0" w:firstRowFirstColumn="0" w:firstRowLastColumn="0" w:lastRowFirstColumn="0" w:lastRowLastColumn="0"/>
            <w:tcW w:w="736" w:type="dxa"/>
            <w:tcBorders>
              <w:tl2br w:val="nil"/>
              <w:tr2bl w:val="nil"/>
            </w:tcBorders>
            <w:shd w:val="clear" w:color="auto" w:fill="auto"/>
            <w:vAlign w:val="center"/>
          </w:tcPr>
          <w:p w14:paraId="6100807F" w14:textId="0181B4DF"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40" w:type="dxa"/>
            <w:tcBorders>
              <w:tl2br w:val="nil"/>
              <w:tr2bl w:val="nil"/>
            </w:tcBorders>
            <w:shd w:val="clear" w:color="auto" w:fill="auto"/>
            <w:vAlign w:val="center"/>
          </w:tcPr>
          <w:p w14:paraId="6B4E6C50" w14:textId="7DECD3AE"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48" w:type="dxa"/>
            <w:tcBorders>
              <w:tl2br w:val="nil"/>
              <w:tr2bl w:val="nil"/>
            </w:tcBorders>
            <w:shd w:val="clear" w:color="auto" w:fill="auto"/>
            <w:vAlign w:val="center"/>
          </w:tcPr>
          <w:p w14:paraId="3A9E33A5"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76" w:type="dxa"/>
            <w:tcBorders>
              <w:tl2br w:val="nil"/>
              <w:tr2bl w:val="nil"/>
            </w:tcBorders>
            <w:shd w:val="clear" w:color="auto" w:fill="auto"/>
            <w:vAlign w:val="center"/>
          </w:tcPr>
          <w:p w14:paraId="62302113"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auto"/>
            <w:vAlign w:val="center"/>
          </w:tcPr>
          <w:p w14:paraId="6B71B176"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744" w:type="dxa"/>
            <w:tcBorders>
              <w:tl2br w:val="nil"/>
              <w:tr2bl w:val="nil"/>
            </w:tcBorders>
            <w:shd w:val="clear" w:color="auto" w:fill="auto"/>
            <w:vAlign w:val="center"/>
          </w:tcPr>
          <w:p w14:paraId="03B1FABA"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9" w:type="dxa"/>
            <w:tcBorders>
              <w:tl2br w:val="nil"/>
              <w:tr2bl w:val="nil"/>
            </w:tcBorders>
            <w:shd w:val="clear" w:color="auto" w:fill="auto"/>
            <w:vAlign w:val="center"/>
          </w:tcPr>
          <w:p w14:paraId="5DEC529D"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41" w:type="dxa"/>
            <w:tcBorders>
              <w:tl2br w:val="nil"/>
              <w:tr2bl w:val="nil"/>
            </w:tcBorders>
            <w:shd w:val="clear" w:color="auto" w:fill="auto"/>
            <w:vAlign w:val="center"/>
          </w:tcPr>
          <w:p w14:paraId="4E2A2ED8"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76" w:type="dxa"/>
            <w:tcBorders>
              <w:tl2br w:val="nil"/>
              <w:tr2bl w:val="nil"/>
            </w:tcBorders>
            <w:shd w:val="clear" w:color="auto" w:fill="auto"/>
            <w:vAlign w:val="center"/>
          </w:tcPr>
          <w:p w14:paraId="4353FE31"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2" w:type="dxa"/>
            <w:tcBorders>
              <w:tl2br w:val="nil"/>
              <w:tr2bl w:val="nil"/>
            </w:tcBorders>
            <w:shd w:val="clear" w:color="auto" w:fill="auto"/>
            <w:vAlign w:val="center"/>
          </w:tcPr>
          <w:p w14:paraId="084B82F5"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auto"/>
            <w:vAlign w:val="center"/>
          </w:tcPr>
          <w:p w14:paraId="53EBACB9"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00" w:type="dxa"/>
            <w:tcBorders>
              <w:tl2br w:val="nil"/>
              <w:tr2bl w:val="nil"/>
            </w:tcBorders>
            <w:shd w:val="clear" w:color="auto" w:fill="auto"/>
            <w:vAlign w:val="center"/>
          </w:tcPr>
          <w:p w14:paraId="134E0622" w14:textId="689D846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08" w:type="dxa"/>
            <w:tcBorders>
              <w:tl2br w:val="nil"/>
              <w:tr2bl w:val="nil"/>
            </w:tcBorders>
            <w:shd w:val="clear" w:color="auto" w:fill="auto"/>
            <w:vAlign w:val="center"/>
          </w:tcPr>
          <w:p w14:paraId="334E006C" w14:textId="26460E4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72" w:type="dxa"/>
            <w:tcBorders>
              <w:tl2br w:val="nil"/>
              <w:tr2bl w:val="nil"/>
            </w:tcBorders>
            <w:shd w:val="clear" w:color="auto" w:fill="auto"/>
            <w:vAlign w:val="center"/>
          </w:tcPr>
          <w:p w14:paraId="5273004E" w14:textId="7BE89FC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bl>
    <w:p w14:paraId="3DD84E96" w14:textId="77777777" w:rsidR="000E3B5A" w:rsidRDefault="000E3B5A">
      <w:pPr>
        <w:sectPr w:rsidR="000E3B5A">
          <w:type w:val="continuous"/>
          <w:pgSz w:w="16783" w:h="11850" w:orient="landscape"/>
          <w:pgMar w:top="1083" w:right="1440" w:bottom="1482" w:left="1083" w:header="851" w:footer="992" w:gutter="0"/>
          <w:cols w:space="0"/>
          <w:docGrid w:type="lines" w:linePitch="327"/>
        </w:sectPr>
      </w:pPr>
    </w:p>
    <w:p w14:paraId="2E4B9940" w14:textId="77777777" w:rsidR="000E3B5A" w:rsidRDefault="000E3B5A"/>
    <w:p w14:paraId="2542EE0A" w14:textId="77777777" w:rsidR="000E3B5A" w:rsidRDefault="00BB71AD">
      <w:pPr>
        <w:pStyle w:val="1"/>
        <w:numPr>
          <w:ilvl w:val="0"/>
          <w:numId w:val="1"/>
        </w:numPr>
        <w:jc w:val="left"/>
        <w:rPr>
          <w:bCs/>
          <w:color w:val="333399"/>
          <w:kern w:val="0"/>
          <w:sz w:val="32"/>
          <w:szCs w:val="32"/>
          <w:lang w:eastAsia="en-US"/>
        </w:rPr>
      </w:pPr>
      <w:bookmarkStart w:id="76" w:name="_Toc7382"/>
      <w:bookmarkStart w:id="77" w:name="_Toc34244521"/>
      <w:bookmarkStart w:id="78" w:name="_Toc34299379"/>
      <w:bookmarkStart w:id="79" w:name="_Toc349989443_WPSOffice_Level1"/>
      <w:bookmarkStart w:id="80" w:name="_Toc2142543351_WPSOffice_Level1"/>
      <w:proofErr w:type="spellStart"/>
      <w:r>
        <w:rPr>
          <w:rFonts w:hint="eastAsia"/>
          <w:bCs/>
          <w:color w:val="333399"/>
          <w:kern w:val="0"/>
          <w:sz w:val="32"/>
          <w:szCs w:val="32"/>
          <w:lang w:eastAsia="en-US"/>
        </w:rPr>
        <w:t>行业与技术</w:t>
      </w:r>
      <w:bookmarkEnd w:id="76"/>
      <w:bookmarkEnd w:id="77"/>
      <w:bookmarkEnd w:id="78"/>
      <w:bookmarkEnd w:id="79"/>
      <w:bookmarkEnd w:id="80"/>
      <w:proofErr w:type="spellEnd"/>
    </w:p>
    <w:p w14:paraId="13B2BB8B" w14:textId="77777777" w:rsidR="000E3B5A" w:rsidRDefault="00BB71AD">
      <w:pPr>
        <w:pStyle w:val="2"/>
        <w:spacing w:before="240" w:after="0"/>
        <w:rPr>
          <w:rFonts w:ascii="微软雅黑" w:eastAsia="微软雅黑" w:hAnsi="微软雅黑"/>
          <w:bCs/>
          <w:color w:val="333399"/>
          <w:kern w:val="0"/>
          <w:sz w:val="30"/>
          <w:szCs w:val="30"/>
          <w:lang w:eastAsia="en-US"/>
        </w:rPr>
      </w:pPr>
      <w:bookmarkStart w:id="81" w:name="_Toc34244522"/>
      <w:bookmarkStart w:id="82" w:name="_Toc1734350916_WPSOffice_Level2"/>
      <w:bookmarkStart w:id="83" w:name="_Toc1423140755_WPSOffice_Level2"/>
      <w:bookmarkStart w:id="84" w:name="_Toc34299380"/>
      <w:bookmarkStart w:id="85" w:name="_Toc16784"/>
      <w:r>
        <w:rPr>
          <w:rFonts w:ascii="微软雅黑" w:eastAsia="微软雅黑" w:hAnsi="微软雅黑"/>
          <w:bCs/>
          <w:color w:val="333399"/>
          <w:kern w:val="0"/>
          <w:sz w:val="30"/>
          <w:szCs w:val="30"/>
          <w:lang w:eastAsia="en-US"/>
        </w:rPr>
        <w:t>1、行业地位</w:t>
      </w:r>
      <w:bookmarkEnd w:id="81"/>
      <w:bookmarkEnd w:id="82"/>
      <w:bookmarkEnd w:id="83"/>
      <w:bookmarkEnd w:id="84"/>
      <w:bookmarkEnd w:id="85"/>
    </w:p>
    <w:p w14:paraId="6382C0F6" w14:textId="4138E2B5" w:rsidR="000E3B5A" w:rsidRDefault="00C523BA" w:rsidP="00431967">
      <w:pPr>
        <w:spacing w:line="240" w:lineRule="auto"/>
        <w:ind w:firstLineChars="200" w:firstLine="420"/>
        <w:rPr>
          <w:rFonts w:asciiTheme="minorEastAsia" w:eastAsiaTheme="minorEastAsia" w:hAnsiTheme="minorEastAsia" w:cstheme="minorEastAsia"/>
          <w:color w:val="000000" w:themeColor="text1"/>
          <w:szCs w:val="24"/>
        </w:rPr>
      </w:pPr>
      <w:r>
        <w:rPr>
          <w:rFonts w:asciiTheme="minorEastAsia" w:eastAsiaTheme="minorEastAsia" w:hAnsiTheme="minorEastAsia" w:cstheme="minorEastAsia" w:hint="eastAsia"/>
          <w:color w:val="000000" w:themeColor="text1"/>
          <w:sz w:val="21"/>
          <w:szCs w:val="21"/>
        </w:rPr>
        <w:t>#行业地位#</w:t>
      </w:r>
    </w:p>
    <w:p w14:paraId="2A317B07" w14:textId="77777777" w:rsidR="000E3B5A" w:rsidRDefault="00BB71AD">
      <w:pPr>
        <w:pStyle w:val="2"/>
        <w:spacing w:before="240" w:after="0"/>
        <w:rPr>
          <w:rFonts w:ascii="微软雅黑" w:eastAsia="微软雅黑" w:hAnsi="微软雅黑"/>
          <w:bCs/>
          <w:color w:val="333399"/>
          <w:kern w:val="0"/>
          <w:sz w:val="30"/>
          <w:szCs w:val="30"/>
          <w:lang w:eastAsia="en-US"/>
        </w:rPr>
      </w:pPr>
      <w:bookmarkStart w:id="86" w:name="_Toc34299381"/>
      <w:bookmarkStart w:id="87" w:name="_Toc34244523"/>
      <w:bookmarkStart w:id="88" w:name="_Toc53808999_WPSOffice_Level2"/>
      <w:bookmarkStart w:id="89" w:name="_Toc2243"/>
      <w:bookmarkStart w:id="90" w:name="_Toc1440304481_WPSOffice_Level2"/>
      <w:r>
        <w:rPr>
          <w:rFonts w:ascii="微软雅黑" w:eastAsia="微软雅黑" w:hAnsi="微软雅黑"/>
          <w:bCs/>
          <w:color w:val="333399"/>
          <w:kern w:val="0"/>
          <w:sz w:val="30"/>
          <w:szCs w:val="30"/>
          <w:lang w:eastAsia="en-US"/>
        </w:rPr>
        <w:t>2、</w:t>
      </w:r>
      <w:r>
        <w:rPr>
          <w:rFonts w:ascii="微软雅黑" w:eastAsia="微软雅黑" w:hAnsi="微软雅黑" w:hint="eastAsia"/>
          <w:bCs/>
          <w:color w:val="333399"/>
          <w:kern w:val="0"/>
          <w:sz w:val="30"/>
          <w:szCs w:val="30"/>
          <w:lang w:eastAsia="en-US"/>
        </w:rPr>
        <w:t>主要竞争对手简介</w:t>
      </w:r>
      <w:bookmarkEnd w:id="86"/>
      <w:bookmarkEnd w:id="87"/>
      <w:bookmarkEnd w:id="88"/>
      <w:bookmarkEnd w:id="89"/>
      <w:bookmarkEnd w:id="90"/>
    </w:p>
    <w:tbl>
      <w:tblPr>
        <w:tblStyle w:val="-1"/>
        <w:tblW w:w="6598" w:type="pct"/>
        <w:tblInd w:w="-2358" w:type="dxa"/>
        <w:tblBorders>
          <w:top w:val="single" w:sz="18" w:space="0" w:color="83B5F6"/>
          <w:bottom w:val="single" w:sz="18" w:space="0" w:color="83B5F6"/>
          <w:insideH w:val="dotted" w:sz="4" w:space="0" w:color="83B5F6"/>
          <w:insideV w:val="dotted" w:sz="4" w:space="0" w:color="83B5F6"/>
        </w:tblBorders>
        <w:shd w:val="clear" w:color="auto" w:fill="E8F3FF"/>
        <w:tblLook w:val="04A0" w:firstRow="1" w:lastRow="0" w:firstColumn="1" w:lastColumn="0" w:noHBand="0" w:noVBand="1"/>
      </w:tblPr>
      <w:tblGrid>
        <w:gridCol w:w="2171"/>
        <w:gridCol w:w="1239"/>
        <w:gridCol w:w="6519"/>
      </w:tblGrid>
      <w:tr w:rsidR="000E3B5A" w14:paraId="44D7DBDC" w14:textId="77777777" w:rsidTr="00C52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Borders>
              <w:right w:val="dotted" w:sz="4" w:space="0" w:color="5B9BD5" w:themeColor="accent1"/>
              <w:tl2br w:val="nil"/>
              <w:tr2bl w:val="nil"/>
            </w:tcBorders>
            <w:shd w:val="clear" w:color="auto" w:fill="E8F3FF"/>
            <w:vAlign w:val="center"/>
          </w:tcPr>
          <w:p w14:paraId="47499754" w14:textId="77777777" w:rsidR="000E3B5A" w:rsidRDefault="00BB71AD">
            <w:pPr>
              <w:jc w:val="center"/>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公司名称</w:t>
            </w:r>
          </w:p>
        </w:tc>
        <w:tc>
          <w:tcPr>
            <w:tcW w:w="624" w:type="pct"/>
            <w:tcBorders>
              <w:left w:val="dotted" w:sz="4" w:space="0" w:color="5B9BD5" w:themeColor="accent1"/>
              <w:right w:val="dotted" w:sz="4" w:space="0" w:color="5B9BD5" w:themeColor="accent1"/>
              <w:tl2br w:val="nil"/>
              <w:tr2bl w:val="nil"/>
            </w:tcBorders>
            <w:shd w:val="clear" w:color="auto" w:fill="E8F3FF"/>
            <w:vAlign w:val="center"/>
          </w:tcPr>
          <w:p w14:paraId="6D3F5EE9" w14:textId="77777777" w:rsidR="000E3B5A" w:rsidRDefault="00BB71AD">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股票代码</w:t>
            </w:r>
          </w:p>
        </w:tc>
        <w:tc>
          <w:tcPr>
            <w:tcW w:w="3283" w:type="pct"/>
            <w:tcBorders>
              <w:left w:val="dotted" w:sz="4" w:space="0" w:color="5B9BD5" w:themeColor="accent1"/>
              <w:tl2br w:val="nil"/>
              <w:tr2bl w:val="nil"/>
            </w:tcBorders>
            <w:shd w:val="clear" w:color="auto" w:fill="E8F3FF"/>
            <w:vAlign w:val="center"/>
          </w:tcPr>
          <w:p w14:paraId="3328F1FA" w14:textId="77777777" w:rsidR="000E3B5A" w:rsidRDefault="00BB71AD">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公司简介</w:t>
            </w:r>
          </w:p>
        </w:tc>
      </w:tr>
      <w:tr w:rsidR="000E3B5A" w14:paraId="714B13D0" w14:textId="77777777" w:rsidTr="00C523BA">
        <w:tc>
          <w:tcPr>
            <w:cnfStyle w:val="001000000000" w:firstRow="0" w:lastRow="0" w:firstColumn="1" w:lastColumn="0" w:oddVBand="0" w:evenVBand="0" w:oddHBand="0" w:evenHBand="0" w:firstRowFirstColumn="0" w:firstRowLastColumn="0" w:lastRowFirstColumn="0" w:lastRowLastColumn="0"/>
            <w:tcW w:w="1093" w:type="pct"/>
            <w:tcBorders>
              <w:tl2br w:val="nil"/>
              <w:tr2bl w:val="nil"/>
            </w:tcBorders>
            <w:shd w:val="clear" w:color="auto" w:fill="auto"/>
            <w:vAlign w:val="center"/>
          </w:tcPr>
          <w:p w14:paraId="281A712C" w14:textId="0C1F4466" w:rsidR="000E3B5A" w:rsidRDefault="00451508">
            <w:pPr>
              <w:jc w:val="center"/>
              <w:rPr>
                <w:rFonts w:asciiTheme="minorEastAsia" w:eastAsiaTheme="minorEastAsia" w:hAnsiTheme="minorEastAsia" w:cstheme="minorEastAsia"/>
                <w:sz w:val="21"/>
                <w:szCs w:val="21"/>
              </w:rPr>
            </w:pPr>
            <w:r w:rsidRPr="00451508">
              <w:rPr>
                <w:rFonts w:asciiTheme="minorEastAsia" w:eastAsiaTheme="minorEastAsia" w:hAnsiTheme="minorEastAsia" w:cstheme="minorEastAsia"/>
                <w:sz w:val="21"/>
                <w:szCs w:val="21"/>
              </w:rPr>
              <w:t>#主要竞争对手表格#</w:t>
            </w:r>
          </w:p>
        </w:tc>
        <w:tc>
          <w:tcPr>
            <w:tcW w:w="624" w:type="pct"/>
            <w:tcBorders>
              <w:tl2br w:val="nil"/>
              <w:tr2bl w:val="nil"/>
            </w:tcBorders>
            <w:shd w:val="clear" w:color="auto" w:fill="auto"/>
            <w:vAlign w:val="center"/>
          </w:tcPr>
          <w:p w14:paraId="19746E31" w14:textId="264DC816" w:rsidR="000E3B5A" w:rsidRDefault="000E3B5A">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3283" w:type="pct"/>
            <w:tcBorders>
              <w:tl2br w:val="nil"/>
              <w:tr2bl w:val="nil"/>
            </w:tcBorders>
            <w:shd w:val="clear" w:color="auto" w:fill="auto"/>
            <w:vAlign w:val="center"/>
          </w:tcPr>
          <w:p w14:paraId="22B41309" w14:textId="76B8B03B" w:rsidR="000E3B5A" w:rsidRDefault="000E3B5A">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bl>
    <w:p w14:paraId="68F2BCDA" w14:textId="77777777" w:rsidR="000E3B5A" w:rsidRDefault="00BB71AD">
      <w:pPr>
        <w:pStyle w:val="2"/>
        <w:spacing w:before="240" w:after="0"/>
        <w:rPr>
          <w:rFonts w:ascii="微软雅黑" w:eastAsia="微软雅黑" w:hAnsi="微软雅黑"/>
          <w:bCs/>
          <w:color w:val="333399"/>
          <w:kern w:val="0"/>
          <w:sz w:val="30"/>
          <w:szCs w:val="30"/>
          <w:lang w:eastAsia="en-US"/>
        </w:rPr>
      </w:pPr>
      <w:bookmarkStart w:id="91" w:name="_Toc34244524"/>
      <w:bookmarkStart w:id="92" w:name="_Toc761743183_WPSOffice_Level2"/>
      <w:bookmarkStart w:id="93" w:name="_Toc277230806_WPSOffice_Level2"/>
      <w:bookmarkStart w:id="94" w:name="_Toc34299382"/>
      <w:bookmarkStart w:id="95" w:name="_Toc8889"/>
      <w:r>
        <w:rPr>
          <w:rFonts w:ascii="微软雅黑" w:eastAsia="微软雅黑" w:hAnsi="微软雅黑"/>
          <w:bCs/>
          <w:color w:val="333399"/>
          <w:kern w:val="0"/>
          <w:sz w:val="30"/>
          <w:szCs w:val="30"/>
          <w:lang w:eastAsia="en-US"/>
        </w:rPr>
        <w:t>3、</w:t>
      </w:r>
      <w:r>
        <w:rPr>
          <w:rFonts w:ascii="微软雅黑" w:eastAsia="微软雅黑" w:hAnsi="微软雅黑" w:hint="eastAsia"/>
          <w:bCs/>
          <w:color w:val="333399"/>
          <w:kern w:val="0"/>
          <w:sz w:val="30"/>
          <w:szCs w:val="30"/>
          <w:lang w:eastAsia="en-US"/>
        </w:rPr>
        <w:t>行业毛利率对比</w:t>
      </w:r>
      <w:bookmarkEnd w:id="91"/>
      <w:bookmarkEnd w:id="92"/>
      <w:bookmarkEnd w:id="93"/>
      <w:bookmarkEnd w:id="94"/>
      <w:bookmarkEnd w:id="95"/>
    </w:p>
    <w:p w14:paraId="4343E843" w14:textId="77777777" w:rsidR="000E3B5A" w:rsidRDefault="00BB71AD">
      <w:pPr>
        <w:pStyle w:val="3"/>
        <w:spacing w:before="220" w:after="0"/>
        <w:rPr>
          <w:rFonts w:cs="微软雅黑"/>
          <w:bCs/>
          <w:sz w:val="20"/>
          <w:szCs w:val="20"/>
        </w:rPr>
      </w:pPr>
      <w:bookmarkStart w:id="96" w:name="_Toc5913"/>
      <w:r>
        <w:rPr>
          <w:rFonts w:cs="微软雅黑" w:hint="eastAsia"/>
          <w:bCs/>
          <w:sz w:val="20"/>
          <w:szCs w:val="20"/>
        </w:rPr>
        <w:t>（1）铝型材业务</w:t>
      </w:r>
      <w:bookmarkEnd w:id="96"/>
    </w:p>
    <w:p w14:paraId="1F322FDA" w14:textId="77777777" w:rsidR="000E3B5A" w:rsidRDefault="00BB71AD">
      <w:pPr>
        <w:jc w:val="left"/>
        <w:rPr>
          <w:rFonts w:ascii="楷体" w:eastAsia="楷体" w:hAnsi="楷体" w:cs="宋体"/>
          <w:color w:val="000000" w:themeColor="text1"/>
        </w:rPr>
      </w:pPr>
      <w:r>
        <w:rPr>
          <w:rFonts w:ascii="楷体" w:eastAsia="楷体" w:hAnsi="楷体" w:cs="宋体"/>
          <w:noProof/>
          <w:color w:val="000000" w:themeColor="text1"/>
        </w:rPr>
        <w:drawing>
          <wp:anchor distT="0" distB="0" distL="114300" distR="114300" simplePos="0" relativeHeight="251649536" behindDoc="0" locked="0" layoutInCell="1" allowOverlap="1" wp14:anchorId="3B84EFBB" wp14:editId="75EDA9B4">
            <wp:simplePos x="0" y="0"/>
            <wp:positionH relativeFrom="column">
              <wp:posOffset>-306705</wp:posOffset>
            </wp:positionH>
            <wp:positionV relativeFrom="paragraph">
              <wp:posOffset>128905</wp:posOffset>
            </wp:positionV>
            <wp:extent cx="4432300" cy="2437765"/>
            <wp:effectExtent l="0" t="0" r="12700" b="635"/>
            <wp:wrapTopAndBottom/>
            <wp:docPr id="53" name="图表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tbl>
      <w:tblPr>
        <w:tblStyle w:val="-1"/>
        <w:tblW w:w="6669" w:type="pct"/>
        <w:tblInd w:w="-2443" w:type="dxa"/>
        <w:tblBorders>
          <w:top w:val="single" w:sz="18" w:space="0" w:color="83B5F6"/>
          <w:bottom w:val="single" w:sz="18" w:space="0" w:color="83B5F6"/>
          <w:insideH w:val="dotted" w:sz="4" w:space="0" w:color="83B5F6"/>
          <w:insideV w:val="dotted" w:sz="4" w:space="0" w:color="83B5F6"/>
        </w:tblBorders>
        <w:shd w:val="clear" w:color="auto" w:fill="E8F3FF"/>
        <w:tblLook w:val="04A0" w:firstRow="1" w:lastRow="0" w:firstColumn="1" w:lastColumn="0" w:noHBand="0" w:noVBand="1"/>
      </w:tblPr>
      <w:tblGrid>
        <w:gridCol w:w="2162"/>
        <w:gridCol w:w="2619"/>
        <w:gridCol w:w="2539"/>
        <w:gridCol w:w="2716"/>
      </w:tblGrid>
      <w:tr w:rsidR="000E3B5A" w14:paraId="28177202" w14:textId="77777777" w:rsidTr="00C523BA">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077" w:type="pct"/>
            <w:tcBorders>
              <w:right w:val="dotted" w:sz="4" w:space="0" w:color="5B9BD5" w:themeColor="accent1"/>
              <w:tl2br w:val="nil"/>
              <w:tr2bl w:val="nil"/>
            </w:tcBorders>
            <w:shd w:val="clear" w:color="auto" w:fill="E8F3FF"/>
            <w:vAlign w:val="center"/>
          </w:tcPr>
          <w:p w14:paraId="63628C0B" w14:textId="77777777" w:rsidR="000E3B5A" w:rsidRDefault="00BB71AD">
            <w:pPr>
              <w:jc w:val="center"/>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企业名称</w:t>
            </w:r>
          </w:p>
        </w:tc>
        <w:tc>
          <w:tcPr>
            <w:tcW w:w="1305" w:type="pct"/>
            <w:tcBorders>
              <w:left w:val="dotted" w:sz="4" w:space="0" w:color="5B9BD5" w:themeColor="accent1"/>
              <w:right w:val="dotted" w:sz="4" w:space="0" w:color="5B9BD5" w:themeColor="accent1"/>
              <w:tl2br w:val="nil"/>
              <w:tr2bl w:val="nil"/>
            </w:tcBorders>
            <w:shd w:val="clear" w:color="auto" w:fill="E8F3FF"/>
            <w:vAlign w:val="center"/>
          </w:tcPr>
          <w:p w14:paraId="56A377A2" w14:textId="77777777" w:rsidR="000E3B5A" w:rsidRDefault="00BB71AD">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2018年</w:t>
            </w:r>
          </w:p>
        </w:tc>
        <w:tc>
          <w:tcPr>
            <w:tcW w:w="1265" w:type="pct"/>
            <w:tcBorders>
              <w:left w:val="dotted" w:sz="4" w:space="0" w:color="5B9BD5" w:themeColor="accent1"/>
              <w:right w:val="dotted" w:sz="4" w:space="0" w:color="5B9BD5" w:themeColor="accent1"/>
              <w:tl2br w:val="nil"/>
              <w:tr2bl w:val="nil"/>
            </w:tcBorders>
            <w:shd w:val="clear" w:color="auto" w:fill="E8F3FF"/>
            <w:vAlign w:val="center"/>
          </w:tcPr>
          <w:p w14:paraId="5831626F" w14:textId="77777777" w:rsidR="000E3B5A" w:rsidRDefault="00BB71AD">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2017年</w:t>
            </w:r>
          </w:p>
        </w:tc>
        <w:tc>
          <w:tcPr>
            <w:tcW w:w="1353" w:type="pct"/>
            <w:tcBorders>
              <w:left w:val="dotted" w:sz="4" w:space="0" w:color="5B9BD5" w:themeColor="accent1"/>
              <w:tl2br w:val="nil"/>
              <w:tr2bl w:val="nil"/>
            </w:tcBorders>
            <w:shd w:val="clear" w:color="auto" w:fill="E8F3FF"/>
            <w:vAlign w:val="center"/>
          </w:tcPr>
          <w:p w14:paraId="799A1B55" w14:textId="77777777" w:rsidR="000E3B5A" w:rsidRDefault="00BB71AD">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2016年</w:t>
            </w:r>
          </w:p>
        </w:tc>
      </w:tr>
      <w:tr w:rsidR="000E3B5A" w14:paraId="6CEBF45F" w14:textId="77777777" w:rsidTr="00C523BA">
        <w:trPr>
          <w:trHeight w:val="533"/>
        </w:trPr>
        <w:tc>
          <w:tcPr>
            <w:cnfStyle w:val="001000000000" w:firstRow="0" w:lastRow="0" w:firstColumn="1" w:lastColumn="0" w:oddVBand="0" w:evenVBand="0" w:oddHBand="0" w:evenHBand="0" w:firstRowFirstColumn="0" w:firstRowLastColumn="0" w:lastRowFirstColumn="0" w:lastRowLastColumn="0"/>
            <w:tcW w:w="1077" w:type="pct"/>
            <w:tcBorders>
              <w:tl2br w:val="nil"/>
              <w:tr2bl w:val="nil"/>
            </w:tcBorders>
            <w:shd w:val="clear" w:color="auto" w:fill="auto"/>
            <w:vAlign w:val="center"/>
          </w:tcPr>
          <w:p w14:paraId="267D8062" w14:textId="2252A6BF" w:rsidR="000E3B5A" w:rsidRDefault="00DE6D91">
            <w:pPr>
              <w:jc w:val="center"/>
              <w:rPr>
                <w:rFonts w:asciiTheme="minorEastAsia" w:eastAsiaTheme="minorEastAsia" w:hAnsiTheme="minorEastAsia" w:cstheme="minorEastAsia"/>
                <w:sz w:val="21"/>
                <w:szCs w:val="21"/>
              </w:rPr>
            </w:pPr>
            <w:r w:rsidRPr="00DE6D91">
              <w:rPr>
                <w:rFonts w:asciiTheme="minorEastAsia" w:eastAsiaTheme="minorEastAsia" w:hAnsiTheme="minorEastAsia" w:cstheme="minorEastAsia"/>
                <w:sz w:val="21"/>
                <w:szCs w:val="21"/>
              </w:rPr>
              <w:t>#行业毛利率对比表格#</w:t>
            </w:r>
          </w:p>
        </w:tc>
        <w:tc>
          <w:tcPr>
            <w:tcW w:w="1305" w:type="pct"/>
            <w:tcBorders>
              <w:tl2br w:val="nil"/>
              <w:tr2bl w:val="nil"/>
            </w:tcBorders>
            <w:shd w:val="clear" w:color="auto" w:fill="auto"/>
            <w:vAlign w:val="center"/>
          </w:tcPr>
          <w:p w14:paraId="37B2F848" w14:textId="05C3FD15" w:rsidR="000E3B5A" w:rsidRDefault="000E3B5A">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1265" w:type="pct"/>
            <w:tcBorders>
              <w:tl2br w:val="nil"/>
              <w:tr2bl w:val="nil"/>
            </w:tcBorders>
            <w:shd w:val="clear" w:color="auto" w:fill="auto"/>
            <w:vAlign w:val="center"/>
          </w:tcPr>
          <w:p w14:paraId="67EBC356" w14:textId="7B9106EF" w:rsidR="000E3B5A" w:rsidRDefault="000E3B5A">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1353" w:type="pct"/>
            <w:tcBorders>
              <w:tl2br w:val="nil"/>
              <w:tr2bl w:val="nil"/>
            </w:tcBorders>
            <w:shd w:val="clear" w:color="auto" w:fill="auto"/>
            <w:vAlign w:val="center"/>
          </w:tcPr>
          <w:p w14:paraId="5AB1AAA2" w14:textId="1DFFDB69" w:rsidR="000E3B5A" w:rsidRDefault="000E3B5A">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bl>
    <w:p w14:paraId="790E117A" w14:textId="77777777" w:rsidR="000E3B5A" w:rsidRDefault="00BB71AD">
      <w:pPr>
        <w:pStyle w:val="3"/>
        <w:tabs>
          <w:tab w:val="left" w:pos="5520"/>
        </w:tabs>
        <w:spacing w:before="220" w:after="0"/>
        <w:rPr>
          <w:rFonts w:cs="微软雅黑"/>
          <w:bCs/>
          <w:sz w:val="21"/>
          <w:szCs w:val="21"/>
        </w:rPr>
      </w:pPr>
      <w:bookmarkStart w:id="97" w:name="_Toc99"/>
      <w:r>
        <w:rPr>
          <w:rFonts w:cs="微软雅黑" w:hint="eastAsia"/>
          <w:bCs/>
          <w:sz w:val="21"/>
          <w:szCs w:val="21"/>
        </w:rPr>
        <w:lastRenderedPageBreak/>
        <w:t>（2）窗幕墙安装业务</w:t>
      </w:r>
      <w:bookmarkEnd w:id="97"/>
    </w:p>
    <w:p w14:paraId="2BC1700E" w14:textId="77777777" w:rsidR="000E3B5A" w:rsidRDefault="00BB71AD">
      <w:r>
        <w:rPr>
          <w:rFonts w:ascii="楷体" w:eastAsia="楷体" w:hAnsi="楷体" w:cs="宋体"/>
          <w:noProof/>
          <w:color w:val="000000" w:themeColor="text1"/>
          <w:sz w:val="21"/>
          <w:szCs w:val="21"/>
        </w:rPr>
        <w:drawing>
          <wp:anchor distT="0" distB="0" distL="114300" distR="114300" simplePos="0" relativeHeight="251646464" behindDoc="0" locked="0" layoutInCell="1" allowOverlap="1" wp14:anchorId="39945740" wp14:editId="0AE40BA5">
            <wp:simplePos x="0" y="0"/>
            <wp:positionH relativeFrom="column">
              <wp:posOffset>-189865</wp:posOffset>
            </wp:positionH>
            <wp:positionV relativeFrom="paragraph">
              <wp:posOffset>151765</wp:posOffset>
            </wp:positionV>
            <wp:extent cx="4170680" cy="2023745"/>
            <wp:effectExtent l="0" t="0" r="20320" b="8255"/>
            <wp:wrapTopAndBottom/>
            <wp:docPr id="54" name="图表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p>
    <w:tbl>
      <w:tblPr>
        <w:tblStyle w:val="-1"/>
        <w:tblW w:w="6662" w:type="pct"/>
        <w:tblInd w:w="-2431" w:type="dxa"/>
        <w:tblBorders>
          <w:top w:val="single" w:sz="18" w:space="0" w:color="83B5F6"/>
          <w:bottom w:val="single" w:sz="18" w:space="0" w:color="83B5F6"/>
          <w:insideH w:val="dotted" w:sz="4" w:space="0" w:color="83B5F6"/>
          <w:insideV w:val="dotted" w:sz="4" w:space="0" w:color="83B5F6"/>
        </w:tblBorders>
        <w:shd w:val="clear" w:color="auto" w:fill="E8F3FF"/>
        <w:tblLook w:val="04A0" w:firstRow="1" w:lastRow="0" w:firstColumn="1" w:lastColumn="0" w:noHBand="0" w:noVBand="1"/>
      </w:tblPr>
      <w:tblGrid>
        <w:gridCol w:w="2142"/>
        <w:gridCol w:w="2644"/>
        <w:gridCol w:w="2522"/>
        <w:gridCol w:w="2717"/>
      </w:tblGrid>
      <w:tr w:rsidR="000E3B5A" w14:paraId="40F0C4A1" w14:textId="77777777" w:rsidTr="00F51F41">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069" w:type="pct"/>
            <w:tcBorders>
              <w:right w:val="dotted" w:sz="4" w:space="0" w:color="5B9BD5" w:themeColor="accent1"/>
              <w:tl2br w:val="nil"/>
              <w:tr2bl w:val="nil"/>
            </w:tcBorders>
            <w:shd w:val="clear" w:color="auto" w:fill="E8F3FF"/>
            <w:vAlign w:val="center"/>
          </w:tcPr>
          <w:p w14:paraId="36F490F1" w14:textId="77777777" w:rsidR="000E3B5A" w:rsidRDefault="00BB71AD">
            <w:pPr>
              <w:spacing w:line="240" w:lineRule="auto"/>
              <w:jc w:val="center"/>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企业名称</w:t>
            </w:r>
          </w:p>
        </w:tc>
        <w:tc>
          <w:tcPr>
            <w:tcW w:w="1318" w:type="pct"/>
            <w:tcBorders>
              <w:left w:val="dotted" w:sz="4" w:space="0" w:color="5B9BD5" w:themeColor="accent1"/>
              <w:right w:val="dotted" w:sz="4" w:space="0" w:color="5B9BD5" w:themeColor="accent1"/>
              <w:tl2br w:val="nil"/>
              <w:tr2bl w:val="nil"/>
            </w:tcBorders>
            <w:shd w:val="clear" w:color="auto" w:fill="E8F3FF"/>
            <w:vAlign w:val="center"/>
          </w:tcPr>
          <w:p w14:paraId="5F694ECE" w14:textId="77777777" w:rsidR="000E3B5A" w:rsidRDefault="00BB71AD">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2018年</w:t>
            </w:r>
          </w:p>
        </w:tc>
        <w:tc>
          <w:tcPr>
            <w:tcW w:w="1257" w:type="pct"/>
            <w:tcBorders>
              <w:left w:val="dotted" w:sz="4" w:space="0" w:color="5B9BD5" w:themeColor="accent1"/>
              <w:right w:val="dotted" w:sz="4" w:space="0" w:color="5B9BD5" w:themeColor="accent1"/>
              <w:tl2br w:val="nil"/>
              <w:tr2bl w:val="nil"/>
            </w:tcBorders>
            <w:shd w:val="clear" w:color="auto" w:fill="E8F3FF"/>
            <w:vAlign w:val="center"/>
          </w:tcPr>
          <w:p w14:paraId="66012C32" w14:textId="77777777" w:rsidR="000E3B5A" w:rsidRDefault="00BB71AD">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2017年</w:t>
            </w:r>
          </w:p>
        </w:tc>
        <w:tc>
          <w:tcPr>
            <w:tcW w:w="1354" w:type="pct"/>
            <w:tcBorders>
              <w:left w:val="dotted" w:sz="4" w:space="0" w:color="5B9BD5" w:themeColor="accent1"/>
              <w:tl2br w:val="nil"/>
              <w:tr2bl w:val="nil"/>
            </w:tcBorders>
            <w:shd w:val="clear" w:color="auto" w:fill="E8F3FF"/>
            <w:vAlign w:val="center"/>
          </w:tcPr>
          <w:p w14:paraId="56096190" w14:textId="77777777" w:rsidR="000E3B5A" w:rsidRDefault="00BB71AD">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2016年</w:t>
            </w:r>
          </w:p>
        </w:tc>
      </w:tr>
      <w:tr w:rsidR="000E3B5A" w14:paraId="0B773211" w14:textId="77777777" w:rsidTr="000E3B5A">
        <w:trPr>
          <w:trHeight w:val="533"/>
        </w:trPr>
        <w:tc>
          <w:tcPr>
            <w:cnfStyle w:val="001000000000" w:firstRow="0" w:lastRow="0" w:firstColumn="1" w:lastColumn="0" w:oddVBand="0" w:evenVBand="0" w:oddHBand="0" w:evenHBand="0" w:firstRowFirstColumn="0" w:firstRowLastColumn="0" w:lastRowFirstColumn="0" w:lastRowLastColumn="0"/>
            <w:tcW w:w="1069" w:type="pct"/>
            <w:tcBorders>
              <w:tl2br w:val="nil"/>
              <w:tr2bl w:val="nil"/>
            </w:tcBorders>
            <w:shd w:val="clear" w:color="auto" w:fill="auto"/>
            <w:vAlign w:val="center"/>
          </w:tcPr>
          <w:p w14:paraId="6FB41CDE" w14:textId="72E42D21" w:rsidR="000E3B5A" w:rsidRDefault="000E3B5A">
            <w:pPr>
              <w:spacing w:line="240" w:lineRule="auto"/>
              <w:jc w:val="center"/>
              <w:rPr>
                <w:rFonts w:asciiTheme="minorEastAsia" w:eastAsiaTheme="minorEastAsia" w:hAnsiTheme="minorEastAsia" w:cstheme="minorEastAsia"/>
                <w:sz w:val="21"/>
                <w:szCs w:val="21"/>
              </w:rPr>
            </w:pPr>
          </w:p>
        </w:tc>
        <w:tc>
          <w:tcPr>
            <w:tcW w:w="1318" w:type="pct"/>
            <w:tcBorders>
              <w:tl2br w:val="nil"/>
              <w:tr2bl w:val="nil"/>
            </w:tcBorders>
            <w:shd w:val="clear" w:color="auto" w:fill="auto"/>
            <w:vAlign w:val="center"/>
          </w:tcPr>
          <w:p w14:paraId="6BC45C51" w14:textId="3A6FED02"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1257" w:type="pct"/>
            <w:tcBorders>
              <w:tl2br w:val="nil"/>
              <w:tr2bl w:val="nil"/>
            </w:tcBorders>
            <w:shd w:val="clear" w:color="auto" w:fill="auto"/>
            <w:vAlign w:val="center"/>
          </w:tcPr>
          <w:p w14:paraId="67169060" w14:textId="09B68744"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1354" w:type="pct"/>
            <w:tcBorders>
              <w:tl2br w:val="nil"/>
              <w:tr2bl w:val="nil"/>
            </w:tcBorders>
            <w:shd w:val="clear" w:color="auto" w:fill="auto"/>
            <w:vAlign w:val="center"/>
          </w:tcPr>
          <w:p w14:paraId="67ADA3F1" w14:textId="50207F0A"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r w:rsidR="000E3B5A" w14:paraId="24DDD9A7" w14:textId="77777777" w:rsidTr="000E3B5A">
        <w:trPr>
          <w:trHeight w:val="533"/>
        </w:trPr>
        <w:tc>
          <w:tcPr>
            <w:cnfStyle w:val="001000000000" w:firstRow="0" w:lastRow="0" w:firstColumn="1" w:lastColumn="0" w:oddVBand="0" w:evenVBand="0" w:oddHBand="0" w:evenHBand="0" w:firstRowFirstColumn="0" w:firstRowLastColumn="0" w:lastRowFirstColumn="0" w:lastRowLastColumn="0"/>
            <w:tcW w:w="1069" w:type="pct"/>
            <w:tcBorders>
              <w:tl2br w:val="nil"/>
              <w:tr2bl w:val="nil"/>
            </w:tcBorders>
            <w:shd w:val="clear" w:color="auto" w:fill="E8F3FF"/>
            <w:vAlign w:val="center"/>
          </w:tcPr>
          <w:p w14:paraId="76C85DA9" w14:textId="3650964E" w:rsidR="000E3B5A" w:rsidRDefault="000E3B5A">
            <w:pPr>
              <w:spacing w:line="240" w:lineRule="auto"/>
              <w:jc w:val="center"/>
              <w:rPr>
                <w:rFonts w:asciiTheme="minorEastAsia" w:eastAsiaTheme="minorEastAsia" w:hAnsiTheme="minorEastAsia" w:cstheme="minorEastAsia"/>
                <w:sz w:val="21"/>
                <w:szCs w:val="21"/>
              </w:rPr>
            </w:pPr>
          </w:p>
        </w:tc>
        <w:tc>
          <w:tcPr>
            <w:tcW w:w="1318" w:type="pct"/>
            <w:tcBorders>
              <w:tl2br w:val="nil"/>
              <w:tr2bl w:val="nil"/>
            </w:tcBorders>
            <w:shd w:val="clear" w:color="auto" w:fill="E8F3FF"/>
            <w:vAlign w:val="center"/>
          </w:tcPr>
          <w:p w14:paraId="7FBE1207" w14:textId="6B79AF8D"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1257" w:type="pct"/>
            <w:tcBorders>
              <w:tl2br w:val="nil"/>
              <w:tr2bl w:val="nil"/>
            </w:tcBorders>
            <w:shd w:val="clear" w:color="auto" w:fill="E8F3FF"/>
            <w:vAlign w:val="center"/>
          </w:tcPr>
          <w:p w14:paraId="39C69DA4" w14:textId="587DC19E"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1354" w:type="pct"/>
            <w:tcBorders>
              <w:tl2br w:val="nil"/>
              <w:tr2bl w:val="nil"/>
            </w:tcBorders>
            <w:shd w:val="clear" w:color="auto" w:fill="E8F3FF"/>
            <w:vAlign w:val="center"/>
          </w:tcPr>
          <w:p w14:paraId="139A633D" w14:textId="36A44F2A"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r w:rsidR="000E3B5A" w14:paraId="4AF66127" w14:textId="77777777" w:rsidTr="000E3B5A">
        <w:trPr>
          <w:trHeight w:val="533"/>
        </w:trPr>
        <w:tc>
          <w:tcPr>
            <w:cnfStyle w:val="001000000000" w:firstRow="0" w:lastRow="0" w:firstColumn="1" w:lastColumn="0" w:oddVBand="0" w:evenVBand="0" w:oddHBand="0" w:evenHBand="0" w:firstRowFirstColumn="0" w:firstRowLastColumn="0" w:lastRowFirstColumn="0" w:lastRowLastColumn="0"/>
            <w:tcW w:w="1069" w:type="pct"/>
            <w:tcBorders>
              <w:tl2br w:val="nil"/>
              <w:tr2bl w:val="nil"/>
            </w:tcBorders>
            <w:shd w:val="clear" w:color="auto" w:fill="auto"/>
            <w:vAlign w:val="center"/>
          </w:tcPr>
          <w:p w14:paraId="6DF3A1E0" w14:textId="07A9948E" w:rsidR="000E3B5A" w:rsidRDefault="000E3B5A">
            <w:pPr>
              <w:spacing w:line="240" w:lineRule="auto"/>
              <w:jc w:val="center"/>
              <w:rPr>
                <w:rFonts w:asciiTheme="minorEastAsia" w:eastAsiaTheme="minorEastAsia" w:hAnsiTheme="minorEastAsia" w:cstheme="minorEastAsia"/>
                <w:sz w:val="21"/>
                <w:szCs w:val="21"/>
              </w:rPr>
            </w:pPr>
          </w:p>
        </w:tc>
        <w:tc>
          <w:tcPr>
            <w:tcW w:w="1318" w:type="pct"/>
            <w:tcBorders>
              <w:tl2br w:val="nil"/>
              <w:tr2bl w:val="nil"/>
            </w:tcBorders>
            <w:shd w:val="clear" w:color="auto" w:fill="auto"/>
            <w:vAlign w:val="center"/>
          </w:tcPr>
          <w:p w14:paraId="3695EFC8" w14:textId="04FD621D"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1257" w:type="pct"/>
            <w:tcBorders>
              <w:tl2br w:val="nil"/>
              <w:tr2bl w:val="nil"/>
            </w:tcBorders>
            <w:shd w:val="clear" w:color="auto" w:fill="auto"/>
            <w:vAlign w:val="center"/>
          </w:tcPr>
          <w:p w14:paraId="311CAA97" w14:textId="242A4748"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1354" w:type="pct"/>
            <w:tcBorders>
              <w:tl2br w:val="nil"/>
              <w:tr2bl w:val="nil"/>
            </w:tcBorders>
            <w:shd w:val="clear" w:color="auto" w:fill="auto"/>
            <w:vAlign w:val="center"/>
          </w:tcPr>
          <w:p w14:paraId="33C94204" w14:textId="4CA2FF55"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r w:rsidR="000E3B5A" w14:paraId="3F05E098" w14:textId="77777777" w:rsidTr="000E3B5A">
        <w:trPr>
          <w:trHeight w:val="533"/>
        </w:trPr>
        <w:tc>
          <w:tcPr>
            <w:cnfStyle w:val="001000000000" w:firstRow="0" w:lastRow="0" w:firstColumn="1" w:lastColumn="0" w:oddVBand="0" w:evenVBand="0" w:oddHBand="0" w:evenHBand="0" w:firstRowFirstColumn="0" w:firstRowLastColumn="0" w:lastRowFirstColumn="0" w:lastRowLastColumn="0"/>
            <w:tcW w:w="1069" w:type="pct"/>
            <w:tcBorders>
              <w:tl2br w:val="nil"/>
              <w:tr2bl w:val="nil"/>
            </w:tcBorders>
            <w:shd w:val="clear" w:color="auto" w:fill="E8F3FF"/>
            <w:vAlign w:val="center"/>
          </w:tcPr>
          <w:p w14:paraId="68F9FCDE" w14:textId="251C072C" w:rsidR="000E3B5A" w:rsidRDefault="000E3B5A">
            <w:pPr>
              <w:spacing w:line="240" w:lineRule="auto"/>
              <w:jc w:val="center"/>
              <w:rPr>
                <w:rFonts w:asciiTheme="minorEastAsia" w:eastAsiaTheme="minorEastAsia" w:hAnsiTheme="minorEastAsia" w:cstheme="minorEastAsia"/>
                <w:sz w:val="21"/>
                <w:szCs w:val="21"/>
              </w:rPr>
            </w:pPr>
          </w:p>
        </w:tc>
        <w:tc>
          <w:tcPr>
            <w:tcW w:w="1318" w:type="pct"/>
            <w:tcBorders>
              <w:tl2br w:val="nil"/>
              <w:tr2bl w:val="nil"/>
            </w:tcBorders>
            <w:shd w:val="clear" w:color="auto" w:fill="E8F3FF"/>
            <w:vAlign w:val="center"/>
          </w:tcPr>
          <w:p w14:paraId="5966B979" w14:textId="7E33D269"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1257" w:type="pct"/>
            <w:tcBorders>
              <w:tl2br w:val="nil"/>
              <w:tr2bl w:val="nil"/>
            </w:tcBorders>
            <w:shd w:val="clear" w:color="auto" w:fill="E8F3FF"/>
            <w:vAlign w:val="center"/>
          </w:tcPr>
          <w:p w14:paraId="54E63537" w14:textId="26BEBBB5"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1354" w:type="pct"/>
            <w:tcBorders>
              <w:tl2br w:val="nil"/>
              <w:tr2bl w:val="nil"/>
            </w:tcBorders>
            <w:shd w:val="clear" w:color="auto" w:fill="E8F3FF"/>
            <w:vAlign w:val="center"/>
          </w:tcPr>
          <w:p w14:paraId="1E946C27" w14:textId="0FB4D0E6"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bl>
    <w:p w14:paraId="5F860B8C" w14:textId="77777777" w:rsidR="000E3B5A" w:rsidRDefault="00BB71AD">
      <w:pPr>
        <w:pStyle w:val="2"/>
        <w:spacing w:before="240" w:after="0"/>
        <w:rPr>
          <w:rFonts w:ascii="微软雅黑" w:eastAsia="微软雅黑" w:hAnsi="微软雅黑"/>
          <w:bCs/>
          <w:color w:val="333399"/>
          <w:kern w:val="0"/>
          <w:sz w:val="30"/>
          <w:szCs w:val="30"/>
          <w:lang w:eastAsia="en-US"/>
        </w:rPr>
      </w:pPr>
      <w:bookmarkStart w:id="98" w:name="_Toc1467656914_WPSOffice_Level2"/>
      <w:bookmarkStart w:id="99" w:name="_Toc1526126099_WPSOffice_Level2"/>
      <w:bookmarkStart w:id="100" w:name="_Toc34299383"/>
      <w:bookmarkStart w:id="101" w:name="_Toc2484"/>
      <w:bookmarkStart w:id="102" w:name="_Toc34244525"/>
      <w:r>
        <w:rPr>
          <w:rFonts w:ascii="微软雅黑" w:eastAsia="微软雅黑" w:hAnsi="微软雅黑"/>
          <w:bCs/>
          <w:color w:val="333399"/>
          <w:kern w:val="0"/>
          <w:sz w:val="30"/>
          <w:szCs w:val="30"/>
          <w:lang w:eastAsia="en-US"/>
        </w:rPr>
        <w:t>4、</w:t>
      </w:r>
      <w:r>
        <w:rPr>
          <w:rFonts w:ascii="微软雅黑" w:eastAsia="微软雅黑" w:hAnsi="微软雅黑" w:hint="eastAsia"/>
          <w:bCs/>
          <w:color w:val="333399"/>
          <w:kern w:val="0"/>
          <w:sz w:val="30"/>
          <w:szCs w:val="30"/>
          <w:lang w:eastAsia="en-US"/>
        </w:rPr>
        <w:t>专利情况</w:t>
      </w:r>
      <w:bookmarkEnd w:id="98"/>
      <w:bookmarkEnd w:id="99"/>
      <w:bookmarkEnd w:id="100"/>
      <w:bookmarkEnd w:id="101"/>
      <w:bookmarkEnd w:id="102"/>
    </w:p>
    <w:tbl>
      <w:tblPr>
        <w:tblStyle w:val="-1"/>
        <w:tblW w:w="6678" w:type="pct"/>
        <w:tblInd w:w="-2421" w:type="dxa"/>
        <w:tblBorders>
          <w:top w:val="single" w:sz="18" w:space="0" w:color="83B5F6"/>
          <w:bottom w:val="single" w:sz="18" w:space="0" w:color="83B5F6"/>
          <w:insideH w:val="dotted" w:sz="4" w:space="0" w:color="83B5F6"/>
          <w:insideV w:val="dotted" w:sz="4" w:space="0" w:color="83B5F6"/>
        </w:tblBorders>
        <w:tblLook w:val="04A0" w:firstRow="1" w:lastRow="0" w:firstColumn="1" w:lastColumn="0" w:noHBand="0" w:noVBand="1"/>
      </w:tblPr>
      <w:tblGrid>
        <w:gridCol w:w="1510"/>
        <w:gridCol w:w="1866"/>
        <w:gridCol w:w="1832"/>
        <w:gridCol w:w="1673"/>
        <w:gridCol w:w="1428"/>
        <w:gridCol w:w="1740"/>
      </w:tblGrid>
      <w:tr w:rsidR="000E3B5A" w14:paraId="055475E0" w14:textId="77777777" w:rsidTr="00F51F41">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751" w:type="pct"/>
            <w:tcBorders>
              <w:right w:val="dotted" w:sz="4" w:space="0" w:color="5B9BD5" w:themeColor="accent1"/>
              <w:tl2br w:val="nil"/>
              <w:tr2bl w:val="nil"/>
            </w:tcBorders>
            <w:shd w:val="clear" w:color="auto" w:fill="EAF5FF"/>
            <w:vAlign w:val="center"/>
          </w:tcPr>
          <w:p w14:paraId="3475DC04" w14:textId="77777777" w:rsidR="000E3B5A" w:rsidRDefault="000E3B5A">
            <w:pPr>
              <w:spacing w:line="240" w:lineRule="auto"/>
              <w:jc w:val="center"/>
              <w:rPr>
                <w:rFonts w:asciiTheme="minorEastAsia" w:eastAsiaTheme="minorEastAsia" w:hAnsiTheme="minorEastAsia" w:cstheme="minorEastAsia"/>
                <w:color w:val="262626" w:themeColor="text1" w:themeTint="D9"/>
                <w:sz w:val="21"/>
                <w:szCs w:val="21"/>
              </w:rPr>
            </w:pPr>
            <w:bookmarkStart w:id="103" w:name="_Toc912584156_WPSOffice_Level2"/>
            <w:bookmarkStart w:id="104" w:name="_Toc56666125_WPSOffice_Level2"/>
            <w:bookmarkStart w:id="105" w:name="_Toc34299384"/>
            <w:bookmarkStart w:id="106" w:name="_Toc34244526"/>
          </w:p>
        </w:tc>
        <w:tc>
          <w:tcPr>
            <w:tcW w:w="928" w:type="pct"/>
            <w:tcBorders>
              <w:left w:val="dotted" w:sz="4" w:space="0" w:color="5B9BD5" w:themeColor="accent1"/>
              <w:right w:val="dotted" w:sz="4" w:space="0" w:color="5B9BD5" w:themeColor="accent1"/>
              <w:tl2br w:val="nil"/>
              <w:tr2bl w:val="nil"/>
            </w:tcBorders>
            <w:shd w:val="clear" w:color="auto" w:fill="EAF5FF"/>
            <w:vAlign w:val="center"/>
          </w:tcPr>
          <w:p w14:paraId="28865D59" w14:textId="77777777" w:rsidR="000E3B5A" w:rsidRDefault="00BB71AD">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发明专利</w:t>
            </w:r>
          </w:p>
        </w:tc>
        <w:tc>
          <w:tcPr>
            <w:tcW w:w="911" w:type="pct"/>
            <w:tcBorders>
              <w:left w:val="dotted" w:sz="4" w:space="0" w:color="5B9BD5" w:themeColor="accent1"/>
              <w:right w:val="dotted" w:sz="4" w:space="0" w:color="5B9BD5" w:themeColor="accent1"/>
              <w:tl2br w:val="nil"/>
              <w:tr2bl w:val="nil"/>
            </w:tcBorders>
            <w:shd w:val="clear" w:color="auto" w:fill="EAF5FF"/>
            <w:vAlign w:val="center"/>
          </w:tcPr>
          <w:p w14:paraId="45B7D548" w14:textId="77777777" w:rsidR="000E3B5A" w:rsidRDefault="00BB71AD">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实用新型专利</w:t>
            </w:r>
          </w:p>
        </w:tc>
        <w:tc>
          <w:tcPr>
            <w:tcW w:w="832" w:type="pct"/>
            <w:tcBorders>
              <w:left w:val="dotted" w:sz="4" w:space="0" w:color="5B9BD5" w:themeColor="accent1"/>
              <w:right w:val="dotted" w:sz="4" w:space="0" w:color="5B9BD5" w:themeColor="accent1"/>
              <w:tl2br w:val="nil"/>
              <w:tr2bl w:val="nil"/>
            </w:tcBorders>
            <w:shd w:val="clear" w:color="auto" w:fill="EAF5FF"/>
            <w:vAlign w:val="center"/>
          </w:tcPr>
          <w:p w14:paraId="387DFC9B" w14:textId="77777777" w:rsidR="000E3B5A" w:rsidRDefault="00BB71AD">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外观设计专利</w:t>
            </w:r>
          </w:p>
        </w:tc>
        <w:tc>
          <w:tcPr>
            <w:tcW w:w="710" w:type="pct"/>
            <w:tcBorders>
              <w:left w:val="dotted" w:sz="4" w:space="0" w:color="5B9BD5" w:themeColor="accent1"/>
              <w:right w:val="dotted" w:sz="4" w:space="0" w:color="5B9BD5" w:themeColor="accent1"/>
              <w:tl2br w:val="nil"/>
              <w:tr2bl w:val="nil"/>
            </w:tcBorders>
            <w:shd w:val="clear" w:color="auto" w:fill="EAF5FF"/>
            <w:vAlign w:val="center"/>
          </w:tcPr>
          <w:p w14:paraId="54508ACB" w14:textId="77777777" w:rsidR="000E3B5A" w:rsidRDefault="00BB71AD">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国际专利</w:t>
            </w:r>
          </w:p>
        </w:tc>
        <w:tc>
          <w:tcPr>
            <w:tcW w:w="866" w:type="pct"/>
            <w:tcBorders>
              <w:left w:val="dotted" w:sz="4" w:space="0" w:color="5B9BD5" w:themeColor="accent1"/>
              <w:tl2br w:val="nil"/>
              <w:tr2bl w:val="nil"/>
            </w:tcBorders>
            <w:shd w:val="clear" w:color="auto" w:fill="EAF5FF"/>
            <w:vAlign w:val="center"/>
          </w:tcPr>
          <w:p w14:paraId="30E96856" w14:textId="77777777" w:rsidR="000E3B5A" w:rsidRDefault="00BB71AD">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合计</w:t>
            </w:r>
          </w:p>
        </w:tc>
      </w:tr>
      <w:tr w:rsidR="000E3B5A" w14:paraId="410273BD" w14:textId="77777777" w:rsidTr="000E3B5A">
        <w:trPr>
          <w:trHeight w:val="436"/>
        </w:trPr>
        <w:tc>
          <w:tcPr>
            <w:cnfStyle w:val="001000000000" w:firstRow="0" w:lastRow="0" w:firstColumn="1" w:lastColumn="0" w:oddVBand="0" w:evenVBand="0" w:oddHBand="0" w:evenHBand="0" w:firstRowFirstColumn="0" w:firstRowLastColumn="0" w:lastRowFirstColumn="0" w:lastRowLastColumn="0"/>
            <w:tcW w:w="751" w:type="pct"/>
            <w:tcBorders>
              <w:tl2br w:val="nil"/>
              <w:tr2bl w:val="nil"/>
            </w:tcBorders>
            <w:shd w:val="clear" w:color="auto" w:fill="auto"/>
            <w:vAlign w:val="center"/>
          </w:tcPr>
          <w:p w14:paraId="143AC28F" w14:textId="77777777" w:rsidR="000E3B5A" w:rsidRDefault="00BB71AD">
            <w:pPr>
              <w:spacing w:line="240" w:lineRule="auto"/>
              <w:jc w:val="center"/>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数量</w:t>
            </w:r>
          </w:p>
        </w:tc>
        <w:tc>
          <w:tcPr>
            <w:tcW w:w="928" w:type="pct"/>
            <w:tcBorders>
              <w:tl2br w:val="nil"/>
              <w:tr2bl w:val="nil"/>
            </w:tcBorders>
            <w:shd w:val="clear" w:color="auto" w:fill="auto"/>
            <w:vAlign w:val="center"/>
          </w:tcPr>
          <w:p w14:paraId="2D46938F" w14:textId="0DA2BA50" w:rsidR="000E3B5A" w:rsidRDefault="00B853C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sidRPr="00B853CF">
              <w:rPr>
                <w:rFonts w:asciiTheme="minorEastAsia" w:eastAsiaTheme="minorEastAsia" w:hAnsiTheme="minorEastAsia" w:cstheme="minorEastAsia"/>
                <w:color w:val="262626" w:themeColor="text1" w:themeTint="D9"/>
                <w:sz w:val="21"/>
                <w:szCs w:val="21"/>
              </w:rPr>
              <w:t>#专利情况表格#</w:t>
            </w:r>
          </w:p>
        </w:tc>
        <w:tc>
          <w:tcPr>
            <w:tcW w:w="911" w:type="pct"/>
            <w:tcBorders>
              <w:tl2br w:val="nil"/>
              <w:tr2bl w:val="nil"/>
            </w:tcBorders>
            <w:shd w:val="clear" w:color="auto" w:fill="auto"/>
            <w:vAlign w:val="center"/>
          </w:tcPr>
          <w:p w14:paraId="0797A3DA" w14:textId="0550DAF6"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c>
          <w:tcPr>
            <w:tcW w:w="832" w:type="pct"/>
            <w:tcBorders>
              <w:tl2br w:val="nil"/>
              <w:tr2bl w:val="nil"/>
            </w:tcBorders>
            <w:shd w:val="clear" w:color="auto" w:fill="auto"/>
            <w:vAlign w:val="center"/>
          </w:tcPr>
          <w:p w14:paraId="5F759FEF" w14:textId="08141406"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c>
          <w:tcPr>
            <w:tcW w:w="710" w:type="pct"/>
            <w:tcBorders>
              <w:tl2br w:val="nil"/>
              <w:tr2bl w:val="nil"/>
            </w:tcBorders>
            <w:shd w:val="clear" w:color="auto" w:fill="auto"/>
            <w:vAlign w:val="center"/>
          </w:tcPr>
          <w:p w14:paraId="3E858770" w14:textId="2888182C"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c>
          <w:tcPr>
            <w:tcW w:w="866" w:type="pct"/>
            <w:tcBorders>
              <w:tl2br w:val="nil"/>
              <w:tr2bl w:val="nil"/>
            </w:tcBorders>
            <w:shd w:val="clear" w:color="auto" w:fill="auto"/>
            <w:vAlign w:val="center"/>
          </w:tcPr>
          <w:p w14:paraId="23A9B7F2" w14:textId="23A5BE73"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r>
      <w:tr w:rsidR="000E3B5A" w14:paraId="6D8A9439" w14:textId="77777777" w:rsidTr="000E3B5A">
        <w:trPr>
          <w:trHeight w:val="529"/>
        </w:trPr>
        <w:tc>
          <w:tcPr>
            <w:cnfStyle w:val="001000000000" w:firstRow="0" w:lastRow="0" w:firstColumn="1" w:lastColumn="0" w:oddVBand="0" w:evenVBand="0" w:oddHBand="0" w:evenHBand="0" w:firstRowFirstColumn="0" w:firstRowLastColumn="0" w:lastRowFirstColumn="0" w:lastRowLastColumn="0"/>
            <w:tcW w:w="751" w:type="pct"/>
            <w:tcBorders>
              <w:tl2br w:val="nil"/>
              <w:tr2bl w:val="nil"/>
            </w:tcBorders>
            <w:shd w:val="clear" w:color="auto" w:fill="E8F3FF"/>
            <w:vAlign w:val="center"/>
          </w:tcPr>
          <w:p w14:paraId="161EF5AD" w14:textId="77777777" w:rsidR="000E3B5A" w:rsidRDefault="00BB71AD">
            <w:pPr>
              <w:spacing w:line="240" w:lineRule="auto"/>
              <w:jc w:val="center"/>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占比</w:t>
            </w:r>
          </w:p>
        </w:tc>
        <w:tc>
          <w:tcPr>
            <w:tcW w:w="928" w:type="pct"/>
            <w:tcBorders>
              <w:tl2br w:val="nil"/>
              <w:tr2bl w:val="nil"/>
            </w:tcBorders>
            <w:shd w:val="clear" w:color="auto" w:fill="E8F3FF"/>
            <w:vAlign w:val="center"/>
          </w:tcPr>
          <w:p w14:paraId="3CC3A36C" w14:textId="1E2E2818"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c>
          <w:tcPr>
            <w:tcW w:w="911" w:type="pct"/>
            <w:tcBorders>
              <w:tl2br w:val="nil"/>
              <w:tr2bl w:val="nil"/>
            </w:tcBorders>
            <w:shd w:val="clear" w:color="auto" w:fill="E8F3FF"/>
            <w:vAlign w:val="center"/>
          </w:tcPr>
          <w:p w14:paraId="38613B34" w14:textId="4DCF20E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c>
          <w:tcPr>
            <w:tcW w:w="832" w:type="pct"/>
            <w:tcBorders>
              <w:tl2br w:val="nil"/>
              <w:tr2bl w:val="nil"/>
            </w:tcBorders>
            <w:shd w:val="clear" w:color="auto" w:fill="E8F3FF"/>
            <w:vAlign w:val="center"/>
          </w:tcPr>
          <w:p w14:paraId="052912FC" w14:textId="5AE99392"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c>
          <w:tcPr>
            <w:tcW w:w="710" w:type="pct"/>
            <w:tcBorders>
              <w:tl2br w:val="nil"/>
              <w:tr2bl w:val="nil"/>
            </w:tcBorders>
            <w:shd w:val="clear" w:color="auto" w:fill="E8F3FF"/>
            <w:vAlign w:val="center"/>
          </w:tcPr>
          <w:p w14:paraId="13C9FFE7" w14:textId="38A98895"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c>
          <w:tcPr>
            <w:tcW w:w="866" w:type="pct"/>
            <w:tcBorders>
              <w:tl2br w:val="nil"/>
              <w:tr2bl w:val="nil"/>
            </w:tcBorders>
            <w:shd w:val="clear" w:color="auto" w:fill="E8F3FF"/>
            <w:vAlign w:val="center"/>
          </w:tcPr>
          <w:p w14:paraId="476AF6CB" w14:textId="5C68B9B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r>
    </w:tbl>
    <w:p w14:paraId="78653DAC" w14:textId="77777777" w:rsidR="000E3B5A" w:rsidRDefault="00BB71AD">
      <w:pPr>
        <w:pStyle w:val="2"/>
        <w:spacing w:before="240" w:after="0"/>
        <w:rPr>
          <w:rFonts w:ascii="华文黑体" w:eastAsia="华文黑体" w:hAnsi="华文黑体" w:cs="华文黑体"/>
          <w:bCs/>
          <w:color w:val="333399"/>
          <w:kern w:val="0"/>
          <w:sz w:val="36"/>
          <w:szCs w:val="36"/>
          <w:lang w:eastAsia="en-US"/>
        </w:rPr>
      </w:pPr>
      <w:bookmarkStart w:id="107" w:name="_Toc5352"/>
      <w:r>
        <w:rPr>
          <w:rFonts w:ascii="微软雅黑" w:eastAsia="微软雅黑" w:hAnsi="微软雅黑"/>
          <w:bCs/>
          <w:color w:val="333399"/>
          <w:kern w:val="0"/>
          <w:sz w:val="30"/>
          <w:szCs w:val="30"/>
          <w:lang w:eastAsia="en-US"/>
        </w:rPr>
        <w:t>5、</w:t>
      </w:r>
      <w:r>
        <w:rPr>
          <w:rFonts w:ascii="微软雅黑" w:eastAsia="微软雅黑" w:hAnsi="微软雅黑" w:hint="eastAsia"/>
          <w:bCs/>
          <w:color w:val="333399"/>
          <w:kern w:val="0"/>
          <w:sz w:val="30"/>
          <w:szCs w:val="30"/>
          <w:lang w:eastAsia="en-US"/>
        </w:rPr>
        <w:t>研发投入</w:t>
      </w:r>
      <w:bookmarkEnd w:id="103"/>
      <w:bookmarkEnd w:id="104"/>
      <w:bookmarkEnd w:id="105"/>
      <w:bookmarkEnd w:id="106"/>
      <w:bookmarkEnd w:id="107"/>
    </w:p>
    <w:p w14:paraId="5EFBF022" w14:textId="2FBD9D56" w:rsidR="000E3B5A" w:rsidRDefault="00C36008">
      <w:pPr>
        <w:spacing w:line="240" w:lineRule="auto"/>
        <w:ind w:firstLineChars="200" w:firstLine="420"/>
        <w:rPr>
          <w:rFonts w:asciiTheme="minorEastAsia" w:eastAsiaTheme="minorEastAsia" w:hAnsiTheme="minorEastAsia" w:cstheme="minorEastAsia"/>
          <w:color w:val="000000" w:themeColor="text1"/>
          <w:sz w:val="21"/>
          <w:szCs w:val="21"/>
        </w:rPr>
      </w:pPr>
      <w:r w:rsidRPr="00C36008">
        <w:rPr>
          <w:rFonts w:asciiTheme="minorEastAsia" w:eastAsiaTheme="minorEastAsia" w:hAnsiTheme="minorEastAsia" w:cstheme="minorEastAsia"/>
          <w:color w:val="000000" w:themeColor="text1"/>
          <w:sz w:val="21"/>
          <w:szCs w:val="21"/>
        </w:rPr>
        <w:t>#研发投入备注#</w:t>
      </w:r>
    </w:p>
    <w:p w14:paraId="023843EA" w14:textId="77777777" w:rsidR="000E3B5A" w:rsidRDefault="00BB71AD">
      <w:pPr>
        <w:spacing w:line="15" w:lineRule="auto"/>
        <w:jc w:val="right"/>
        <w:rPr>
          <w:b/>
          <w:bCs/>
          <w:color w:val="333399"/>
          <w:kern w:val="0"/>
          <w:sz w:val="20"/>
          <w:szCs w:val="20"/>
          <w:lang w:eastAsia="en-US"/>
        </w:rPr>
      </w:pPr>
      <w:proofErr w:type="spellStart"/>
      <w:r>
        <w:rPr>
          <w:rFonts w:hint="eastAsia"/>
          <w:b/>
          <w:bCs/>
          <w:color w:val="333399"/>
          <w:kern w:val="0"/>
          <w:sz w:val="18"/>
          <w:szCs w:val="18"/>
          <w:lang w:eastAsia="en-US"/>
        </w:rPr>
        <w:t>单位：万元</w:t>
      </w:r>
      <w:proofErr w:type="spellEnd"/>
    </w:p>
    <w:tbl>
      <w:tblPr>
        <w:tblStyle w:val="-1"/>
        <w:tblW w:w="6540" w:type="pct"/>
        <w:tblInd w:w="-2205" w:type="dxa"/>
        <w:tblBorders>
          <w:top w:val="single" w:sz="18" w:space="0" w:color="83B5F6"/>
          <w:bottom w:val="single" w:sz="18" w:space="0" w:color="83B5F6"/>
          <w:insideH w:val="dotted" w:sz="4" w:space="0" w:color="83B5F6"/>
          <w:insideV w:val="dotted" w:sz="4" w:space="0" w:color="83B5F6"/>
        </w:tblBorders>
        <w:tblLook w:val="04A0" w:firstRow="1" w:lastRow="0" w:firstColumn="1" w:lastColumn="0" w:noHBand="0" w:noVBand="1"/>
      </w:tblPr>
      <w:tblGrid>
        <w:gridCol w:w="1983"/>
        <w:gridCol w:w="1530"/>
        <w:gridCol w:w="1492"/>
        <w:gridCol w:w="1431"/>
        <w:gridCol w:w="1429"/>
        <w:gridCol w:w="1976"/>
      </w:tblGrid>
      <w:tr w:rsidR="000E3B5A" w14:paraId="347AD067" w14:textId="77777777" w:rsidTr="00F51F41">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006" w:type="pct"/>
            <w:tcBorders>
              <w:right w:val="dotted" w:sz="4" w:space="0" w:color="5B9BD5" w:themeColor="accent1"/>
              <w:tl2br w:val="nil"/>
              <w:tr2bl w:val="nil"/>
            </w:tcBorders>
            <w:shd w:val="clear" w:color="auto" w:fill="EAF5FF"/>
            <w:vAlign w:val="center"/>
          </w:tcPr>
          <w:p w14:paraId="43920947" w14:textId="77777777" w:rsidR="000E3B5A" w:rsidRDefault="00BB71AD">
            <w:pPr>
              <w:spacing w:line="240" w:lineRule="auto"/>
              <w:jc w:val="center"/>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项目</w:t>
            </w:r>
          </w:p>
        </w:tc>
        <w:tc>
          <w:tcPr>
            <w:tcW w:w="777" w:type="pct"/>
            <w:tcBorders>
              <w:left w:val="dotted" w:sz="4" w:space="0" w:color="5B9BD5" w:themeColor="accent1"/>
              <w:right w:val="dotted" w:sz="4" w:space="0" w:color="5B9BD5" w:themeColor="accent1"/>
              <w:tl2br w:val="nil"/>
              <w:tr2bl w:val="nil"/>
            </w:tcBorders>
            <w:shd w:val="clear" w:color="auto" w:fill="EAF5FF"/>
            <w:vAlign w:val="center"/>
          </w:tcPr>
          <w:p w14:paraId="547AB525" w14:textId="5CC1AA97" w:rsidR="000E3B5A" w:rsidRDefault="005A6EEC">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sidRPr="005A6EEC">
              <w:rPr>
                <w:rFonts w:asciiTheme="minorEastAsia" w:eastAsiaTheme="minorEastAsia" w:hAnsiTheme="minorEastAsia" w:cstheme="minorEastAsia"/>
                <w:color w:val="262626" w:themeColor="text1" w:themeTint="D9"/>
                <w:sz w:val="21"/>
                <w:szCs w:val="21"/>
              </w:rPr>
              <w:t>#研发投入表格#</w:t>
            </w:r>
          </w:p>
        </w:tc>
        <w:tc>
          <w:tcPr>
            <w:tcW w:w="758" w:type="pct"/>
            <w:tcBorders>
              <w:left w:val="dotted" w:sz="4" w:space="0" w:color="5B9BD5" w:themeColor="accent1"/>
              <w:right w:val="dotted" w:sz="4" w:space="0" w:color="5B9BD5" w:themeColor="accent1"/>
              <w:tl2br w:val="nil"/>
              <w:tr2bl w:val="nil"/>
            </w:tcBorders>
            <w:shd w:val="clear" w:color="auto" w:fill="EAF5FF"/>
            <w:vAlign w:val="center"/>
          </w:tcPr>
          <w:p w14:paraId="028440CF" w14:textId="17D5046A" w:rsidR="000E3B5A" w:rsidRDefault="000E3B5A">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c>
          <w:tcPr>
            <w:tcW w:w="727" w:type="pct"/>
            <w:tcBorders>
              <w:left w:val="dotted" w:sz="4" w:space="0" w:color="5B9BD5" w:themeColor="accent1"/>
              <w:right w:val="dotted" w:sz="4" w:space="0" w:color="5B9BD5" w:themeColor="accent1"/>
              <w:tl2br w:val="nil"/>
              <w:tr2bl w:val="nil"/>
            </w:tcBorders>
            <w:shd w:val="clear" w:color="auto" w:fill="EAF5FF"/>
            <w:vAlign w:val="center"/>
          </w:tcPr>
          <w:p w14:paraId="26B6FC0C" w14:textId="1A144CDA" w:rsidR="000E3B5A" w:rsidRDefault="000E3B5A">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c>
          <w:tcPr>
            <w:tcW w:w="726" w:type="pct"/>
            <w:tcBorders>
              <w:left w:val="dotted" w:sz="4" w:space="0" w:color="5B9BD5" w:themeColor="accent1"/>
              <w:right w:val="dotted" w:sz="4" w:space="0" w:color="5B9BD5" w:themeColor="accent1"/>
              <w:tl2br w:val="nil"/>
              <w:tr2bl w:val="nil"/>
            </w:tcBorders>
            <w:shd w:val="clear" w:color="auto" w:fill="EAF5FF"/>
            <w:vAlign w:val="center"/>
          </w:tcPr>
          <w:p w14:paraId="54F030B4" w14:textId="0F53BA07" w:rsidR="000E3B5A" w:rsidRDefault="000E3B5A">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c>
          <w:tcPr>
            <w:tcW w:w="1003" w:type="pct"/>
            <w:tcBorders>
              <w:left w:val="dotted" w:sz="4" w:space="0" w:color="5B9BD5" w:themeColor="accent1"/>
              <w:tl2br w:val="nil"/>
              <w:tr2bl w:val="nil"/>
            </w:tcBorders>
            <w:shd w:val="clear" w:color="auto" w:fill="EAF5FF"/>
            <w:vAlign w:val="center"/>
          </w:tcPr>
          <w:p w14:paraId="1D8939CB" w14:textId="3C39C552" w:rsidR="000E3B5A" w:rsidRDefault="000E3B5A">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r>
      <w:tr w:rsidR="000E3B5A" w14:paraId="58E1BA27" w14:textId="77777777" w:rsidTr="000E3B5A">
        <w:trPr>
          <w:trHeight w:val="533"/>
        </w:trPr>
        <w:tc>
          <w:tcPr>
            <w:cnfStyle w:val="001000000000" w:firstRow="0" w:lastRow="0" w:firstColumn="1" w:lastColumn="0" w:oddVBand="0" w:evenVBand="0" w:oddHBand="0" w:evenHBand="0" w:firstRowFirstColumn="0" w:firstRowLastColumn="0" w:lastRowFirstColumn="0" w:lastRowLastColumn="0"/>
            <w:tcW w:w="1006" w:type="pct"/>
            <w:tcBorders>
              <w:tl2br w:val="nil"/>
              <w:tr2bl w:val="nil"/>
            </w:tcBorders>
            <w:shd w:val="clear" w:color="auto" w:fill="auto"/>
            <w:vAlign w:val="center"/>
          </w:tcPr>
          <w:p w14:paraId="6699C6F9" w14:textId="77777777" w:rsidR="000E3B5A" w:rsidRDefault="00BB71AD">
            <w:pPr>
              <w:spacing w:line="24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研发投入</w:t>
            </w:r>
          </w:p>
        </w:tc>
        <w:tc>
          <w:tcPr>
            <w:tcW w:w="777" w:type="pct"/>
            <w:tcBorders>
              <w:tl2br w:val="nil"/>
              <w:tr2bl w:val="nil"/>
            </w:tcBorders>
            <w:shd w:val="clear" w:color="auto" w:fill="auto"/>
            <w:vAlign w:val="center"/>
          </w:tcPr>
          <w:p w14:paraId="34732A34" w14:textId="5730D71F"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758" w:type="pct"/>
            <w:tcBorders>
              <w:tl2br w:val="nil"/>
              <w:tr2bl w:val="nil"/>
            </w:tcBorders>
            <w:shd w:val="clear" w:color="auto" w:fill="auto"/>
            <w:vAlign w:val="center"/>
          </w:tcPr>
          <w:p w14:paraId="4126EE5F" w14:textId="26745014"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727" w:type="pct"/>
            <w:tcBorders>
              <w:tl2br w:val="nil"/>
              <w:tr2bl w:val="nil"/>
            </w:tcBorders>
            <w:shd w:val="clear" w:color="auto" w:fill="auto"/>
            <w:vAlign w:val="center"/>
          </w:tcPr>
          <w:p w14:paraId="0D93986B" w14:textId="6F3D8716"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726" w:type="pct"/>
            <w:tcBorders>
              <w:tl2br w:val="nil"/>
              <w:tr2bl w:val="nil"/>
            </w:tcBorders>
            <w:shd w:val="clear" w:color="auto" w:fill="auto"/>
            <w:vAlign w:val="center"/>
          </w:tcPr>
          <w:p w14:paraId="724AF58B" w14:textId="09B13B53"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1003" w:type="pct"/>
            <w:tcBorders>
              <w:tl2br w:val="nil"/>
              <w:tr2bl w:val="nil"/>
            </w:tcBorders>
            <w:shd w:val="clear" w:color="auto" w:fill="auto"/>
            <w:vAlign w:val="center"/>
          </w:tcPr>
          <w:p w14:paraId="40BAC9EF" w14:textId="2B341FB5"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r w:rsidR="000E3B5A" w14:paraId="5382077A" w14:textId="77777777" w:rsidTr="000E3B5A">
        <w:trPr>
          <w:trHeight w:val="533"/>
        </w:trPr>
        <w:tc>
          <w:tcPr>
            <w:cnfStyle w:val="001000000000" w:firstRow="0" w:lastRow="0" w:firstColumn="1" w:lastColumn="0" w:oddVBand="0" w:evenVBand="0" w:oddHBand="0" w:evenHBand="0" w:firstRowFirstColumn="0" w:firstRowLastColumn="0" w:lastRowFirstColumn="0" w:lastRowLastColumn="0"/>
            <w:tcW w:w="1006" w:type="pct"/>
            <w:tcBorders>
              <w:tl2br w:val="nil"/>
              <w:tr2bl w:val="nil"/>
            </w:tcBorders>
            <w:shd w:val="clear" w:color="auto" w:fill="EAF5FF"/>
            <w:vAlign w:val="center"/>
          </w:tcPr>
          <w:p w14:paraId="66AF4C52" w14:textId="77777777" w:rsidR="000E3B5A" w:rsidRDefault="00BB71AD">
            <w:pPr>
              <w:spacing w:line="24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营业收入</w:t>
            </w:r>
          </w:p>
        </w:tc>
        <w:tc>
          <w:tcPr>
            <w:tcW w:w="777" w:type="pct"/>
            <w:tcBorders>
              <w:tl2br w:val="nil"/>
              <w:tr2bl w:val="nil"/>
            </w:tcBorders>
            <w:shd w:val="clear" w:color="auto" w:fill="EAF5FF"/>
            <w:vAlign w:val="center"/>
          </w:tcPr>
          <w:p w14:paraId="6E0FE40A" w14:textId="6C4EDD74"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758" w:type="pct"/>
            <w:tcBorders>
              <w:tl2br w:val="nil"/>
              <w:tr2bl w:val="nil"/>
            </w:tcBorders>
            <w:shd w:val="clear" w:color="auto" w:fill="EAF5FF"/>
            <w:vAlign w:val="center"/>
          </w:tcPr>
          <w:p w14:paraId="72AC564E" w14:textId="7F22922E"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727" w:type="pct"/>
            <w:tcBorders>
              <w:tl2br w:val="nil"/>
              <w:tr2bl w:val="nil"/>
            </w:tcBorders>
            <w:shd w:val="clear" w:color="auto" w:fill="EAF5FF"/>
            <w:vAlign w:val="center"/>
          </w:tcPr>
          <w:p w14:paraId="5877E625" w14:textId="0DF4B078"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726" w:type="pct"/>
            <w:tcBorders>
              <w:tl2br w:val="nil"/>
              <w:tr2bl w:val="nil"/>
            </w:tcBorders>
            <w:shd w:val="clear" w:color="auto" w:fill="EAF5FF"/>
            <w:vAlign w:val="center"/>
          </w:tcPr>
          <w:p w14:paraId="0AC5045E" w14:textId="77763C50"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1003" w:type="pct"/>
            <w:tcBorders>
              <w:tl2br w:val="nil"/>
              <w:tr2bl w:val="nil"/>
            </w:tcBorders>
            <w:shd w:val="clear" w:color="auto" w:fill="EAF5FF"/>
            <w:vAlign w:val="center"/>
          </w:tcPr>
          <w:p w14:paraId="43454558" w14:textId="07B9A186"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r w:rsidR="000E3B5A" w14:paraId="4295FB3A" w14:textId="77777777" w:rsidTr="000E3B5A">
        <w:trPr>
          <w:trHeight w:val="533"/>
        </w:trPr>
        <w:tc>
          <w:tcPr>
            <w:cnfStyle w:val="001000000000" w:firstRow="0" w:lastRow="0" w:firstColumn="1" w:lastColumn="0" w:oddVBand="0" w:evenVBand="0" w:oddHBand="0" w:evenHBand="0" w:firstRowFirstColumn="0" w:firstRowLastColumn="0" w:lastRowFirstColumn="0" w:lastRowLastColumn="0"/>
            <w:tcW w:w="1006" w:type="pct"/>
            <w:tcBorders>
              <w:tl2br w:val="nil"/>
              <w:tr2bl w:val="nil"/>
            </w:tcBorders>
            <w:shd w:val="clear" w:color="auto" w:fill="auto"/>
            <w:vAlign w:val="center"/>
          </w:tcPr>
          <w:p w14:paraId="3E65AA3D" w14:textId="77777777" w:rsidR="000E3B5A" w:rsidRDefault="00BB71AD">
            <w:pPr>
              <w:spacing w:line="24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lastRenderedPageBreak/>
              <w:t>占比</w:t>
            </w:r>
          </w:p>
        </w:tc>
        <w:tc>
          <w:tcPr>
            <w:tcW w:w="777" w:type="pct"/>
            <w:tcBorders>
              <w:tl2br w:val="nil"/>
              <w:tr2bl w:val="nil"/>
            </w:tcBorders>
            <w:shd w:val="clear" w:color="auto" w:fill="auto"/>
            <w:vAlign w:val="center"/>
          </w:tcPr>
          <w:p w14:paraId="5D40B49C" w14:textId="126A1561"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758" w:type="pct"/>
            <w:tcBorders>
              <w:tl2br w:val="nil"/>
              <w:tr2bl w:val="nil"/>
            </w:tcBorders>
            <w:shd w:val="clear" w:color="auto" w:fill="auto"/>
            <w:vAlign w:val="center"/>
          </w:tcPr>
          <w:p w14:paraId="165DA555" w14:textId="7DA0870E"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727" w:type="pct"/>
            <w:tcBorders>
              <w:tl2br w:val="nil"/>
              <w:tr2bl w:val="nil"/>
            </w:tcBorders>
            <w:shd w:val="clear" w:color="auto" w:fill="auto"/>
            <w:vAlign w:val="center"/>
          </w:tcPr>
          <w:p w14:paraId="219C6D7F" w14:textId="5D576A94"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726" w:type="pct"/>
            <w:tcBorders>
              <w:tl2br w:val="nil"/>
              <w:tr2bl w:val="nil"/>
            </w:tcBorders>
            <w:shd w:val="clear" w:color="auto" w:fill="auto"/>
            <w:vAlign w:val="center"/>
          </w:tcPr>
          <w:p w14:paraId="09215CC9" w14:textId="1AB643E5"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1003" w:type="pct"/>
            <w:tcBorders>
              <w:tl2br w:val="nil"/>
              <w:tr2bl w:val="nil"/>
            </w:tcBorders>
            <w:shd w:val="clear" w:color="auto" w:fill="auto"/>
            <w:vAlign w:val="center"/>
          </w:tcPr>
          <w:p w14:paraId="5FF12E9C" w14:textId="289296F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bl>
    <w:p w14:paraId="0ED3B0C5" w14:textId="77777777" w:rsidR="000E3B5A" w:rsidRDefault="00BB71AD">
      <w:pPr>
        <w:pStyle w:val="2"/>
        <w:spacing w:before="240" w:after="0"/>
        <w:rPr>
          <w:rFonts w:ascii="微软雅黑" w:eastAsia="微软雅黑" w:hAnsi="微软雅黑"/>
          <w:bCs/>
          <w:color w:val="333399"/>
          <w:kern w:val="0"/>
          <w:sz w:val="30"/>
          <w:szCs w:val="30"/>
        </w:rPr>
      </w:pPr>
      <w:bookmarkStart w:id="108" w:name="_Toc22985"/>
      <w:bookmarkStart w:id="109" w:name="_Toc473703018_WPSOffice_Level2"/>
      <w:bookmarkStart w:id="110" w:name="_Toc34299385"/>
      <w:bookmarkStart w:id="111" w:name="_Toc1052307254_WPSOffice_Level2"/>
      <w:bookmarkStart w:id="112" w:name="_Toc34244527"/>
      <w:r>
        <w:rPr>
          <w:rFonts w:ascii="微软雅黑" w:eastAsia="微软雅黑" w:hAnsi="微软雅黑"/>
          <w:bCs/>
          <w:color w:val="333399"/>
          <w:kern w:val="0"/>
          <w:sz w:val="30"/>
          <w:szCs w:val="30"/>
        </w:rPr>
        <w:t>6、</w:t>
      </w:r>
      <w:r>
        <w:rPr>
          <w:rFonts w:ascii="微软雅黑" w:eastAsia="微软雅黑" w:hAnsi="微软雅黑" w:hint="eastAsia"/>
          <w:bCs/>
          <w:color w:val="333399"/>
          <w:kern w:val="0"/>
          <w:sz w:val="30"/>
          <w:szCs w:val="30"/>
        </w:rPr>
        <w:t>核心技术及研发技术人员</w:t>
      </w:r>
      <w:bookmarkEnd w:id="108"/>
      <w:bookmarkEnd w:id="109"/>
      <w:bookmarkEnd w:id="110"/>
      <w:bookmarkEnd w:id="111"/>
      <w:bookmarkEnd w:id="112"/>
    </w:p>
    <w:p w14:paraId="6A314118" w14:textId="3609C4AC" w:rsidR="000E3B5A" w:rsidRDefault="00C523BA">
      <w:pPr>
        <w:spacing w:line="240" w:lineRule="auto"/>
        <w:ind w:firstLineChars="200" w:firstLine="420"/>
        <w:rPr>
          <w:rFonts w:asciiTheme="majorEastAsia" w:eastAsiaTheme="majorEastAsia" w:hAnsiTheme="majorEastAsia" w:cstheme="majorEastAsia"/>
          <w:color w:val="000000" w:themeColor="text1"/>
          <w:sz w:val="20"/>
          <w:szCs w:val="20"/>
        </w:rPr>
      </w:pPr>
      <w:r>
        <w:rPr>
          <w:rFonts w:asciiTheme="minorEastAsia" w:eastAsiaTheme="minorEastAsia" w:hAnsiTheme="minorEastAsia" w:cstheme="minorEastAsia" w:hint="eastAsia"/>
          <w:color w:val="000000" w:themeColor="text1"/>
          <w:sz w:val="21"/>
          <w:szCs w:val="21"/>
        </w:rPr>
        <w:t>#研发人员备注#</w:t>
      </w:r>
    </w:p>
    <w:tbl>
      <w:tblPr>
        <w:tblStyle w:val="-1"/>
        <w:tblW w:w="6540" w:type="pct"/>
        <w:tblInd w:w="-2205" w:type="dxa"/>
        <w:tblBorders>
          <w:top w:val="single" w:sz="18" w:space="0" w:color="83B5F6"/>
          <w:bottom w:val="single" w:sz="18" w:space="0" w:color="83B5F6"/>
          <w:insideH w:val="dotted" w:sz="4" w:space="0" w:color="83B5F6"/>
          <w:insideV w:val="dotted" w:sz="4" w:space="0" w:color="83B5F6"/>
        </w:tblBorders>
        <w:shd w:val="clear" w:color="auto" w:fill="E8F3FF"/>
        <w:tblLook w:val="04A0" w:firstRow="1" w:lastRow="0" w:firstColumn="1" w:lastColumn="0" w:noHBand="0" w:noVBand="1"/>
      </w:tblPr>
      <w:tblGrid>
        <w:gridCol w:w="2875"/>
        <w:gridCol w:w="1805"/>
        <w:gridCol w:w="1803"/>
        <w:gridCol w:w="1742"/>
        <w:gridCol w:w="1616"/>
      </w:tblGrid>
      <w:tr w:rsidR="000E3B5A" w14:paraId="6E4D8C4E" w14:textId="77777777" w:rsidTr="003C5B1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461" w:type="pct"/>
            <w:tcBorders>
              <w:right w:val="dotted" w:sz="4" w:space="0" w:color="5B9BD5" w:themeColor="accent1"/>
              <w:tl2br w:val="nil"/>
              <w:tr2bl w:val="nil"/>
            </w:tcBorders>
            <w:shd w:val="clear" w:color="auto" w:fill="E8F3FF"/>
            <w:vAlign w:val="center"/>
          </w:tcPr>
          <w:p w14:paraId="7E9B1327" w14:textId="77777777" w:rsidR="000E3B5A" w:rsidRDefault="00BB71AD">
            <w:pPr>
              <w:spacing w:line="240" w:lineRule="auto"/>
              <w:jc w:val="center"/>
              <w:rPr>
                <w:rFonts w:asciiTheme="minorEastAsia" w:eastAsiaTheme="minorEastAsia" w:hAnsiTheme="minorEastAsia" w:cstheme="minorEastAsia"/>
                <w:b w:val="0"/>
                <w:bCs w:val="0"/>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类别</w:t>
            </w:r>
          </w:p>
        </w:tc>
        <w:tc>
          <w:tcPr>
            <w:tcW w:w="917" w:type="pct"/>
            <w:tcBorders>
              <w:left w:val="dotted" w:sz="4" w:space="0" w:color="5B9BD5" w:themeColor="accent1"/>
              <w:right w:val="dotted" w:sz="4" w:space="0" w:color="5B9BD5" w:themeColor="accent1"/>
              <w:tl2br w:val="nil"/>
              <w:tr2bl w:val="nil"/>
            </w:tcBorders>
            <w:shd w:val="clear" w:color="auto" w:fill="E8F3FF"/>
            <w:vAlign w:val="center"/>
          </w:tcPr>
          <w:p w14:paraId="1E3AAC6A" w14:textId="06045DDC" w:rsidR="000E3B5A" w:rsidRDefault="004174D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bCs w:val="0"/>
                <w:color w:val="262626" w:themeColor="text1" w:themeTint="D9"/>
                <w:sz w:val="21"/>
                <w:szCs w:val="21"/>
              </w:rPr>
            </w:pPr>
            <w:r w:rsidRPr="004174D5">
              <w:rPr>
                <w:rFonts w:asciiTheme="minorEastAsia" w:eastAsiaTheme="minorEastAsia" w:hAnsiTheme="minorEastAsia" w:cstheme="minorEastAsia"/>
                <w:b w:val="0"/>
                <w:bCs w:val="0"/>
                <w:color w:val="262626" w:themeColor="text1" w:themeTint="D9"/>
                <w:sz w:val="21"/>
                <w:szCs w:val="21"/>
              </w:rPr>
              <w:t>#研发人员表格#</w:t>
            </w:r>
          </w:p>
        </w:tc>
        <w:tc>
          <w:tcPr>
            <w:tcW w:w="916" w:type="pct"/>
            <w:tcBorders>
              <w:left w:val="dotted" w:sz="4" w:space="0" w:color="5B9BD5" w:themeColor="accent1"/>
              <w:right w:val="dotted" w:sz="4" w:space="0" w:color="5B9BD5" w:themeColor="accent1"/>
              <w:tl2br w:val="nil"/>
              <w:tr2bl w:val="nil"/>
            </w:tcBorders>
            <w:shd w:val="clear" w:color="auto" w:fill="E8F3FF"/>
            <w:vAlign w:val="center"/>
          </w:tcPr>
          <w:p w14:paraId="4BF5320D" w14:textId="4B42B79A" w:rsidR="000E3B5A" w:rsidRDefault="000E3B5A">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bCs w:val="0"/>
                <w:color w:val="262626" w:themeColor="text1" w:themeTint="D9"/>
                <w:sz w:val="21"/>
                <w:szCs w:val="21"/>
              </w:rPr>
            </w:pPr>
          </w:p>
        </w:tc>
        <w:tc>
          <w:tcPr>
            <w:tcW w:w="885" w:type="pct"/>
            <w:tcBorders>
              <w:left w:val="dotted" w:sz="4" w:space="0" w:color="5B9BD5" w:themeColor="accent1"/>
              <w:right w:val="dotted" w:sz="4" w:space="0" w:color="5B9BD5" w:themeColor="accent1"/>
              <w:tl2br w:val="nil"/>
              <w:tr2bl w:val="nil"/>
            </w:tcBorders>
            <w:shd w:val="clear" w:color="auto" w:fill="E8F3FF"/>
            <w:vAlign w:val="center"/>
          </w:tcPr>
          <w:p w14:paraId="188E0ADF" w14:textId="1293CD96" w:rsidR="000E3B5A" w:rsidRDefault="000E3B5A">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bCs w:val="0"/>
                <w:color w:val="262626" w:themeColor="text1" w:themeTint="D9"/>
                <w:sz w:val="21"/>
                <w:szCs w:val="21"/>
              </w:rPr>
            </w:pPr>
          </w:p>
        </w:tc>
        <w:tc>
          <w:tcPr>
            <w:tcW w:w="821" w:type="pct"/>
            <w:tcBorders>
              <w:left w:val="dotted" w:sz="4" w:space="0" w:color="5B9BD5" w:themeColor="accent1"/>
              <w:tl2br w:val="nil"/>
              <w:tr2bl w:val="nil"/>
            </w:tcBorders>
            <w:shd w:val="clear" w:color="auto" w:fill="E8F3FF"/>
            <w:vAlign w:val="center"/>
          </w:tcPr>
          <w:p w14:paraId="1C43C0F1" w14:textId="2FCACFD4" w:rsidR="000E3B5A" w:rsidRDefault="000E3B5A">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bCs w:val="0"/>
                <w:color w:val="262626" w:themeColor="text1" w:themeTint="D9"/>
                <w:sz w:val="21"/>
                <w:szCs w:val="21"/>
              </w:rPr>
            </w:pPr>
          </w:p>
        </w:tc>
      </w:tr>
      <w:tr w:rsidR="000E3B5A" w14:paraId="45F3FD56" w14:textId="77777777" w:rsidTr="003C5B1E">
        <w:trPr>
          <w:trHeight w:val="624"/>
        </w:trPr>
        <w:tc>
          <w:tcPr>
            <w:cnfStyle w:val="001000000000" w:firstRow="0" w:lastRow="0" w:firstColumn="1" w:lastColumn="0" w:oddVBand="0" w:evenVBand="0" w:oddHBand="0" w:evenHBand="0" w:firstRowFirstColumn="0" w:firstRowLastColumn="0" w:lastRowFirstColumn="0" w:lastRowLastColumn="0"/>
            <w:tcW w:w="1461" w:type="pct"/>
            <w:tcBorders>
              <w:top w:val="dotted" w:sz="4" w:space="0" w:color="83B5F6"/>
              <w:tl2br w:val="nil"/>
              <w:tr2bl w:val="nil"/>
            </w:tcBorders>
            <w:shd w:val="clear" w:color="auto" w:fill="auto"/>
            <w:vAlign w:val="center"/>
          </w:tcPr>
          <w:p w14:paraId="743E3739" w14:textId="77777777" w:rsidR="000E3B5A" w:rsidRDefault="00BB71AD">
            <w:pPr>
              <w:spacing w:line="24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b w:val="0"/>
                <w:bCs w:val="0"/>
                <w:sz w:val="21"/>
                <w:szCs w:val="21"/>
              </w:rPr>
              <w:t>核心技术人员</w:t>
            </w:r>
          </w:p>
        </w:tc>
        <w:tc>
          <w:tcPr>
            <w:tcW w:w="917" w:type="pct"/>
            <w:tcBorders>
              <w:tl2br w:val="nil"/>
              <w:tr2bl w:val="nil"/>
            </w:tcBorders>
            <w:shd w:val="clear" w:color="auto" w:fill="auto"/>
            <w:vAlign w:val="center"/>
          </w:tcPr>
          <w:p w14:paraId="11D98756"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916" w:type="pct"/>
            <w:tcBorders>
              <w:tl2br w:val="nil"/>
              <w:tr2bl w:val="nil"/>
            </w:tcBorders>
            <w:shd w:val="clear" w:color="auto" w:fill="auto"/>
            <w:vAlign w:val="center"/>
          </w:tcPr>
          <w:p w14:paraId="6129AB02"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885" w:type="pct"/>
            <w:tcBorders>
              <w:tl2br w:val="nil"/>
              <w:tr2bl w:val="nil"/>
            </w:tcBorders>
            <w:shd w:val="clear" w:color="auto" w:fill="auto"/>
            <w:vAlign w:val="center"/>
          </w:tcPr>
          <w:p w14:paraId="1692517B"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821" w:type="pct"/>
            <w:tcBorders>
              <w:tl2br w:val="nil"/>
              <w:tr2bl w:val="nil"/>
            </w:tcBorders>
            <w:shd w:val="clear" w:color="auto" w:fill="auto"/>
            <w:vAlign w:val="center"/>
          </w:tcPr>
          <w:p w14:paraId="064CA8CA"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r w:rsidR="000E3B5A" w14:paraId="6AD69678" w14:textId="77777777" w:rsidTr="003C5B1E">
        <w:trPr>
          <w:trHeight w:val="613"/>
        </w:trPr>
        <w:tc>
          <w:tcPr>
            <w:cnfStyle w:val="001000000000" w:firstRow="0" w:lastRow="0" w:firstColumn="1" w:lastColumn="0" w:oddVBand="0" w:evenVBand="0" w:oddHBand="0" w:evenHBand="0" w:firstRowFirstColumn="0" w:firstRowLastColumn="0" w:lastRowFirstColumn="0" w:lastRowLastColumn="0"/>
            <w:tcW w:w="1461" w:type="pct"/>
            <w:tcBorders>
              <w:tl2br w:val="nil"/>
              <w:tr2bl w:val="nil"/>
            </w:tcBorders>
            <w:shd w:val="clear" w:color="auto" w:fill="E8F3FF"/>
            <w:vAlign w:val="center"/>
          </w:tcPr>
          <w:p w14:paraId="3C4AAFAC" w14:textId="77777777" w:rsidR="000E3B5A" w:rsidRDefault="00BB71AD">
            <w:pPr>
              <w:spacing w:line="24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b w:val="0"/>
                <w:bCs w:val="0"/>
                <w:sz w:val="21"/>
                <w:szCs w:val="21"/>
              </w:rPr>
              <w:t>研发技术人员</w:t>
            </w:r>
          </w:p>
        </w:tc>
        <w:tc>
          <w:tcPr>
            <w:tcW w:w="917" w:type="pct"/>
            <w:tcBorders>
              <w:tl2br w:val="nil"/>
              <w:tr2bl w:val="nil"/>
            </w:tcBorders>
            <w:shd w:val="clear" w:color="auto" w:fill="E8F3FF"/>
            <w:vAlign w:val="center"/>
          </w:tcPr>
          <w:p w14:paraId="184234C0" w14:textId="22428D95"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916" w:type="pct"/>
            <w:tcBorders>
              <w:tl2br w:val="nil"/>
              <w:tr2bl w:val="nil"/>
            </w:tcBorders>
            <w:shd w:val="clear" w:color="auto" w:fill="E8F3FF"/>
            <w:vAlign w:val="center"/>
          </w:tcPr>
          <w:p w14:paraId="3EEE665E" w14:textId="5C862B93"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885" w:type="pct"/>
            <w:tcBorders>
              <w:tl2br w:val="nil"/>
              <w:tr2bl w:val="nil"/>
            </w:tcBorders>
            <w:shd w:val="clear" w:color="auto" w:fill="E8F3FF"/>
            <w:vAlign w:val="center"/>
          </w:tcPr>
          <w:p w14:paraId="5AD9FBF7" w14:textId="77C1AFE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821" w:type="pct"/>
            <w:tcBorders>
              <w:tl2br w:val="nil"/>
              <w:tr2bl w:val="nil"/>
            </w:tcBorders>
            <w:shd w:val="clear" w:color="auto" w:fill="E8F3FF"/>
            <w:vAlign w:val="center"/>
          </w:tcPr>
          <w:p w14:paraId="77A40812" w14:textId="4C8A7BF1"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r w:rsidR="000E3B5A" w14:paraId="7507192D" w14:textId="77777777" w:rsidTr="003C5B1E">
        <w:trPr>
          <w:trHeight w:val="534"/>
        </w:trPr>
        <w:tc>
          <w:tcPr>
            <w:cnfStyle w:val="001000000000" w:firstRow="0" w:lastRow="0" w:firstColumn="1" w:lastColumn="0" w:oddVBand="0" w:evenVBand="0" w:oddHBand="0" w:evenHBand="0" w:firstRowFirstColumn="0" w:firstRowLastColumn="0" w:lastRowFirstColumn="0" w:lastRowLastColumn="0"/>
            <w:tcW w:w="1461" w:type="pct"/>
            <w:tcBorders>
              <w:tl2br w:val="nil"/>
              <w:tr2bl w:val="nil"/>
            </w:tcBorders>
            <w:shd w:val="clear" w:color="auto" w:fill="auto"/>
            <w:vAlign w:val="center"/>
          </w:tcPr>
          <w:p w14:paraId="45576437" w14:textId="77777777" w:rsidR="000E3B5A" w:rsidRDefault="00BB71AD">
            <w:pPr>
              <w:spacing w:line="24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b w:val="0"/>
                <w:bCs w:val="0"/>
                <w:sz w:val="21"/>
                <w:szCs w:val="21"/>
              </w:rPr>
              <w:t>公司员工总数</w:t>
            </w:r>
          </w:p>
        </w:tc>
        <w:tc>
          <w:tcPr>
            <w:tcW w:w="917" w:type="pct"/>
            <w:tcBorders>
              <w:tl2br w:val="nil"/>
              <w:tr2bl w:val="nil"/>
            </w:tcBorders>
            <w:shd w:val="clear" w:color="auto" w:fill="auto"/>
            <w:vAlign w:val="center"/>
          </w:tcPr>
          <w:p w14:paraId="44AC7E1A" w14:textId="6CD092DD"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916" w:type="pct"/>
            <w:tcBorders>
              <w:tl2br w:val="nil"/>
              <w:tr2bl w:val="nil"/>
            </w:tcBorders>
            <w:shd w:val="clear" w:color="auto" w:fill="auto"/>
            <w:vAlign w:val="center"/>
          </w:tcPr>
          <w:p w14:paraId="286E8968" w14:textId="5BD3F0FA"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885" w:type="pct"/>
            <w:tcBorders>
              <w:tl2br w:val="nil"/>
              <w:tr2bl w:val="nil"/>
            </w:tcBorders>
            <w:shd w:val="clear" w:color="auto" w:fill="auto"/>
            <w:vAlign w:val="center"/>
          </w:tcPr>
          <w:p w14:paraId="339A2C14" w14:textId="65F0A41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821" w:type="pct"/>
            <w:tcBorders>
              <w:tl2br w:val="nil"/>
              <w:tr2bl w:val="nil"/>
            </w:tcBorders>
            <w:shd w:val="clear" w:color="auto" w:fill="auto"/>
            <w:vAlign w:val="center"/>
          </w:tcPr>
          <w:p w14:paraId="3C99D82D" w14:textId="6E3E452C"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bl>
    <w:p w14:paraId="2C5DC397" w14:textId="77777777" w:rsidR="000E3B5A" w:rsidRDefault="00BB71AD">
      <w:pPr>
        <w:pStyle w:val="1"/>
        <w:numPr>
          <w:ilvl w:val="0"/>
          <w:numId w:val="1"/>
        </w:numPr>
        <w:jc w:val="left"/>
        <w:rPr>
          <w:bCs/>
          <w:color w:val="333399"/>
          <w:kern w:val="0"/>
          <w:sz w:val="32"/>
          <w:szCs w:val="32"/>
          <w:lang w:eastAsia="en-US"/>
        </w:rPr>
      </w:pPr>
      <w:bookmarkStart w:id="113" w:name="_Toc9979"/>
      <w:bookmarkStart w:id="114" w:name="_Toc34299386"/>
      <w:bookmarkStart w:id="115" w:name="_Toc34244528"/>
      <w:bookmarkStart w:id="116" w:name="_Toc989"/>
      <w:bookmarkStart w:id="117" w:name="_Toc314859368_WPSOffice_Level1"/>
      <w:bookmarkStart w:id="118" w:name="_Toc720307361_WPSOffice_Level1"/>
      <w:proofErr w:type="spellStart"/>
      <w:r>
        <w:rPr>
          <w:rFonts w:hint="eastAsia"/>
          <w:bCs/>
          <w:color w:val="333399"/>
          <w:kern w:val="0"/>
          <w:sz w:val="32"/>
          <w:szCs w:val="32"/>
          <w:lang w:eastAsia="en-US"/>
        </w:rPr>
        <w:t>财务</w:t>
      </w:r>
      <w:bookmarkEnd w:id="113"/>
      <w:r>
        <w:rPr>
          <w:rFonts w:hint="eastAsia"/>
          <w:bCs/>
          <w:color w:val="333399"/>
          <w:kern w:val="0"/>
          <w:sz w:val="32"/>
          <w:szCs w:val="32"/>
          <w:lang w:eastAsia="en-US"/>
        </w:rPr>
        <w:t>信息</w:t>
      </w:r>
      <w:bookmarkEnd w:id="114"/>
      <w:bookmarkEnd w:id="115"/>
      <w:bookmarkEnd w:id="116"/>
      <w:bookmarkEnd w:id="117"/>
      <w:bookmarkEnd w:id="118"/>
      <w:proofErr w:type="spellEnd"/>
    </w:p>
    <w:p w14:paraId="24255598" w14:textId="77777777" w:rsidR="000E3B5A" w:rsidRDefault="00BB71AD">
      <w:pPr>
        <w:pStyle w:val="2"/>
        <w:spacing w:before="240" w:after="0"/>
        <w:rPr>
          <w:rFonts w:ascii="微软雅黑" w:eastAsia="微软雅黑" w:hAnsi="微软雅黑"/>
          <w:bCs/>
          <w:color w:val="333399"/>
          <w:kern w:val="0"/>
          <w:sz w:val="30"/>
          <w:szCs w:val="30"/>
          <w:lang w:eastAsia="en-US"/>
        </w:rPr>
      </w:pPr>
      <w:bookmarkStart w:id="119" w:name="_Toc34299387"/>
      <w:bookmarkStart w:id="120" w:name="_Toc34244529"/>
      <w:bookmarkStart w:id="121" w:name="_Toc804744097_WPSOffice_Level2"/>
      <w:bookmarkStart w:id="122" w:name="_Toc1600184933_WPSOffice_Level2"/>
      <w:bookmarkStart w:id="123" w:name="_Toc22248"/>
      <w:r>
        <w:rPr>
          <w:rFonts w:ascii="微软雅黑" w:eastAsia="微软雅黑" w:hAnsi="微软雅黑"/>
          <w:bCs/>
          <w:color w:val="333399"/>
          <w:kern w:val="0"/>
          <w:sz w:val="30"/>
          <w:szCs w:val="30"/>
          <w:lang w:eastAsia="en-US"/>
        </w:rPr>
        <w:t>1、财务总体情况</w:t>
      </w:r>
      <w:bookmarkEnd w:id="119"/>
      <w:bookmarkEnd w:id="120"/>
      <w:bookmarkEnd w:id="121"/>
      <w:bookmarkEnd w:id="122"/>
      <w:bookmarkEnd w:id="123"/>
    </w:p>
    <w:p w14:paraId="4751649C" w14:textId="77777777" w:rsidR="000E3B5A" w:rsidRDefault="00BB71AD">
      <w:pPr>
        <w:spacing w:line="15" w:lineRule="auto"/>
        <w:jc w:val="right"/>
        <w:rPr>
          <w:b/>
          <w:bCs/>
          <w:color w:val="333399"/>
          <w:kern w:val="0"/>
          <w:sz w:val="20"/>
          <w:szCs w:val="20"/>
          <w:lang w:eastAsia="en-US"/>
        </w:rPr>
      </w:pPr>
      <w:proofErr w:type="spellStart"/>
      <w:r>
        <w:rPr>
          <w:rFonts w:hint="eastAsia"/>
          <w:b/>
          <w:bCs/>
          <w:color w:val="333399"/>
          <w:kern w:val="0"/>
          <w:sz w:val="18"/>
          <w:szCs w:val="18"/>
          <w:lang w:eastAsia="en-US"/>
        </w:rPr>
        <w:t>单位：万元</w:t>
      </w:r>
      <w:proofErr w:type="spellEnd"/>
    </w:p>
    <w:tbl>
      <w:tblPr>
        <w:tblStyle w:val="-1"/>
        <w:tblW w:w="6543" w:type="pct"/>
        <w:tblInd w:w="-2205" w:type="dxa"/>
        <w:tblBorders>
          <w:top w:val="single" w:sz="18" w:space="0" w:color="83B5F6"/>
          <w:bottom w:val="single" w:sz="18" w:space="0" w:color="83B5F6"/>
          <w:insideH w:val="dotted" w:sz="4" w:space="0" w:color="83B5F6"/>
          <w:insideV w:val="dotted" w:sz="4" w:space="0" w:color="83B5F6"/>
        </w:tblBorders>
        <w:shd w:val="clear" w:color="auto" w:fill="E8F3FF"/>
        <w:tblLook w:val="04A0" w:firstRow="1" w:lastRow="0" w:firstColumn="1" w:lastColumn="0" w:noHBand="0" w:noVBand="1"/>
      </w:tblPr>
      <w:tblGrid>
        <w:gridCol w:w="2904"/>
        <w:gridCol w:w="1773"/>
        <w:gridCol w:w="1821"/>
        <w:gridCol w:w="1743"/>
        <w:gridCol w:w="1605"/>
      </w:tblGrid>
      <w:tr w:rsidR="000E3B5A" w14:paraId="6F64EF02" w14:textId="77777777" w:rsidTr="00F51F41">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474" w:type="pct"/>
            <w:tcBorders>
              <w:right w:val="dotted" w:sz="4" w:space="0" w:color="5B9BD5" w:themeColor="accent1"/>
              <w:tl2br w:val="nil"/>
              <w:tr2bl w:val="nil"/>
            </w:tcBorders>
            <w:shd w:val="clear" w:color="auto" w:fill="E8F3FF"/>
            <w:vAlign w:val="center"/>
          </w:tcPr>
          <w:p w14:paraId="188D9DF3" w14:textId="77777777" w:rsidR="000E3B5A" w:rsidRDefault="00BB71AD">
            <w:pPr>
              <w:spacing w:line="240" w:lineRule="auto"/>
              <w:jc w:val="center"/>
              <w:rPr>
                <w:rFonts w:asciiTheme="minorEastAsia" w:eastAsiaTheme="minorEastAsia" w:hAnsiTheme="minorEastAsia" w:cstheme="minorEastAsia"/>
                <w:b w:val="0"/>
                <w:sz w:val="21"/>
                <w:szCs w:val="21"/>
              </w:rPr>
            </w:pPr>
            <w:r>
              <w:rPr>
                <w:rFonts w:asciiTheme="minorEastAsia" w:eastAsiaTheme="minorEastAsia" w:hAnsiTheme="minorEastAsia" w:cstheme="minorEastAsia" w:hint="eastAsia"/>
                <w:sz w:val="21"/>
                <w:szCs w:val="21"/>
              </w:rPr>
              <w:t>项目</w:t>
            </w:r>
          </w:p>
        </w:tc>
        <w:tc>
          <w:tcPr>
            <w:tcW w:w="900" w:type="pct"/>
            <w:tcBorders>
              <w:left w:val="dotted" w:sz="4" w:space="0" w:color="5B9BD5" w:themeColor="accent1"/>
              <w:right w:val="dotted" w:sz="4" w:space="0" w:color="5B9BD5" w:themeColor="accent1"/>
              <w:tl2br w:val="nil"/>
              <w:tr2bl w:val="nil"/>
            </w:tcBorders>
            <w:shd w:val="clear" w:color="auto" w:fill="E8F3FF"/>
            <w:vAlign w:val="center"/>
          </w:tcPr>
          <w:p w14:paraId="0BF12EA0" w14:textId="4D9E6965" w:rsidR="000E3B5A" w:rsidRDefault="000B5306">
            <w:pPr>
              <w:spacing w:line="240" w:lineRule="auto"/>
              <w:jc w:val="righ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sz w:val="21"/>
                <w:szCs w:val="21"/>
              </w:rPr>
            </w:pPr>
            <w:r w:rsidRPr="000B5306">
              <w:rPr>
                <w:rFonts w:asciiTheme="minorEastAsia" w:eastAsiaTheme="minorEastAsia" w:hAnsiTheme="minorEastAsia" w:cstheme="minorEastAsia"/>
                <w:b w:val="0"/>
                <w:sz w:val="21"/>
                <w:szCs w:val="21"/>
              </w:rPr>
              <w:t>#财务总体情况表格#</w:t>
            </w:r>
          </w:p>
        </w:tc>
        <w:tc>
          <w:tcPr>
            <w:tcW w:w="924" w:type="pct"/>
            <w:tcBorders>
              <w:left w:val="dotted" w:sz="4" w:space="0" w:color="5B9BD5" w:themeColor="accent1"/>
              <w:right w:val="dotted" w:sz="4" w:space="0" w:color="5B9BD5" w:themeColor="accent1"/>
              <w:tl2br w:val="nil"/>
              <w:tr2bl w:val="nil"/>
            </w:tcBorders>
            <w:shd w:val="clear" w:color="auto" w:fill="E8F3FF"/>
            <w:vAlign w:val="center"/>
          </w:tcPr>
          <w:p w14:paraId="3E965E35" w14:textId="0A3E984B" w:rsidR="000E3B5A" w:rsidRDefault="000E3B5A">
            <w:pPr>
              <w:spacing w:line="240" w:lineRule="auto"/>
              <w:jc w:val="righ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sz w:val="21"/>
                <w:szCs w:val="21"/>
              </w:rPr>
            </w:pPr>
          </w:p>
        </w:tc>
        <w:tc>
          <w:tcPr>
            <w:tcW w:w="884" w:type="pct"/>
            <w:tcBorders>
              <w:left w:val="dotted" w:sz="4" w:space="0" w:color="5B9BD5" w:themeColor="accent1"/>
              <w:right w:val="dotted" w:sz="4" w:space="0" w:color="5B9BD5" w:themeColor="accent1"/>
              <w:tl2br w:val="nil"/>
              <w:tr2bl w:val="nil"/>
            </w:tcBorders>
            <w:shd w:val="clear" w:color="auto" w:fill="E8F3FF"/>
            <w:vAlign w:val="center"/>
          </w:tcPr>
          <w:p w14:paraId="29A8E5EE" w14:textId="3BE2E381" w:rsidR="000E3B5A" w:rsidRDefault="000E3B5A">
            <w:pPr>
              <w:spacing w:line="240" w:lineRule="auto"/>
              <w:jc w:val="righ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sz w:val="21"/>
                <w:szCs w:val="21"/>
              </w:rPr>
            </w:pPr>
          </w:p>
        </w:tc>
        <w:tc>
          <w:tcPr>
            <w:tcW w:w="815" w:type="pct"/>
            <w:tcBorders>
              <w:left w:val="dotted" w:sz="4" w:space="0" w:color="5B9BD5" w:themeColor="accent1"/>
              <w:tl2br w:val="nil"/>
              <w:tr2bl w:val="nil"/>
            </w:tcBorders>
            <w:shd w:val="clear" w:color="auto" w:fill="E8F3FF"/>
            <w:vAlign w:val="center"/>
          </w:tcPr>
          <w:p w14:paraId="4F89AAA9" w14:textId="3221205A" w:rsidR="000E3B5A" w:rsidRDefault="000E3B5A">
            <w:pPr>
              <w:spacing w:line="240" w:lineRule="auto"/>
              <w:jc w:val="righ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sz w:val="21"/>
                <w:szCs w:val="21"/>
              </w:rPr>
            </w:pPr>
          </w:p>
        </w:tc>
      </w:tr>
      <w:tr w:rsidR="000E3B5A" w14:paraId="3E9DBC03" w14:textId="77777777" w:rsidTr="000E3B5A">
        <w:trPr>
          <w:trHeight w:val="499"/>
        </w:trPr>
        <w:tc>
          <w:tcPr>
            <w:cnfStyle w:val="001000000000" w:firstRow="0" w:lastRow="0" w:firstColumn="1" w:lastColumn="0" w:oddVBand="0" w:evenVBand="0" w:oddHBand="0" w:evenHBand="0" w:firstRowFirstColumn="0" w:firstRowLastColumn="0" w:lastRowFirstColumn="0" w:lastRowLastColumn="0"/>
            <w:tcW w:w="1474" w:type="pct"/>
            <w:tcBorders>
              <w:tl2br w:val="nil"/>
              <w:tr2bl w:val="nil"/>
            </w:tcBorders>
            <w:shd w:val="clear" w:color="auto" w:fill="auto"/>
            <w:vAlign w:val="center"/>
          </w:tcPr>
          <w:p w14:paraId="0E3202DC"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流动资产合计</w:t>
            </w:r>
          </w:p>
        </w:tc>
        <w:tc>
          <w:tcPr>
            <w:tcW w:w="900" w:type="pct"/>
            <w:tcBorders>
              <w:tl2br w:val="nil"/>
              <w:tr2bl w:val="nil"/>
            </w:tcBorders>
            <w:shd w:val="clear" w:color="auto" w:fill="auto"/>
            <w:vAlign w:val="center"/>
          </w:tcPr>
          <w:p w14:paraId="2FA47163" w14:textId="0FE2C465"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l2br w:val="nil"/>
              <w:tr2bl w:val="nil"/>
            </w:tcBorders>
            <w:shd w:val="clear" w:color="auto" w:fill="auto"/>
            <w:vAlign w:val="center"/>
          </w:tcPr>
          <w:p w14:paraId="529EB709" w14:textId="002E6B9B"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4" w:type="pct"/>
            <w:tcBorders>
              <w:tl2br w:val="nil"/>
              <w:tr2bl w:val="nil"/>
            </w:tcBorders>
            <w:shd w:val="clear" w:color="auto" w:fill="auto"/>
            <w:vAlign w:val="center"/>
          </w:tcPr>
          <w:p w14:paraId="2DE0A678" w14:textId="2FDB03D2"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15" w:type="pct"/>
            <w:tcBorders>
              <w:tl2br w:val="nil"/>
              <w:tr2bl w:val="nil"/>
            </w:tcBorders>
            <w:shd w:val="clear" w:color="auto" w:fill="auto"/>
            <w:vAlign w:val="center"/>
          </w:tcPr>
          <w:p w14:paraId="1E5F070A" w14:textId="2B6A80C6"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11FB349B" w14:textId="77777777" w:rsidTr="000E3B5A">
        <w:trPr>
          <w:trHeight w:val="541"/>
        </w:trPr>
        <w:tc>
          <w:tcPr>
            <w:cnfStyle w:val="001000000000" w:firstRow="0" w:lastRow="0" w:firstColumn="1" w:lastColumn="0" w:oddVBand="0" w:evenVBand="0" w:oddHBand="0" w:evenHBand="0" w:firstRowFirstColumn="0" w:firstRowLastColumn="0" w:lastRowFirstColumn="0" w:lastRowLastColumn="0"/>
            <w:tcW w:w="1474" w:type="pct"/>
            <w:tcBorders>
              <w:tl2br w:val="nil"/>
              <w:tr2bl w:val="nil"/>
            </w:tcBorders>
            <w:shd w:val="clear" w:color="auto" w:fill="E8F3FF"/>
            <w:vAlign w:val="center"/>
          </w:tcPr>
          <w:p w14:paraId="44428D77"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非流动资产合计</w:t>
            </w:r>
          </w:p>
        </w:tc>
        <w:tc>
          <w:tcPr>
            <w:tcW w:w="900" w:type="pct"/>
            <w:tcBorders>
              <w:tl2br w:val="nil"/>
              <w:tr2bl w:val="nil"/>
            </w:tcBorders>
            <w:shd w:val="clear" w:color="auto" w:fill="E8F3FF"/>
            <w:vAlign w:val="center"/>
          </w:tcPr>
          <w:p w14:paraId="4839E7EB" w14:textId="6161F505"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l2br w:val="nil"/>
              <w:tr2bl w:val="nil"/>
            </w:tcBorders>
            <w:shd w:val="clear" w:color="auto" w:fill="E8F3FF"/>
            <w:vAlign w:val="center"/>
          </w:tcPr>
          <w:p w14:paraId="70830C78" w14:textId="1C075C05"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4" w:type="pct"/>
            <w:tcBorders>
              <w:tl2br w:val="nil"/>
              <w:tr2bl w:val="nil"/>
            </w:tcBorders>
            <w:shd w:val="clear" w:color="auto" w:fill="E8F3FF"/>
            <w:vAlign w:val="center"/>
          </w:tcPr>
          <w:p w14:paraId="6E823939" w14:textId="3840764E"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15" w:type="pct"/>
            <w:tcBorders>
              <w:tl2br w:val="nil"/>
              <w:tr2bl w:val="nil"/>
            </w:tcBorders>
            <w:shd w:val="clear" w:color="auto" w:fill="E8F3FF"/>
            <w:vAlign w:val="center"/>
          </w:tcPr>
          <w:p w14:paraId="14DA33A0" w14:textId="09951B2E"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17669B7D" w14:textId="77777777" w:rsidTr="000E3B5A">
        <w:trPr>
          <w:trHeight w:val="512"/>
        </w:trPr>
        <w:tc>
          <w:tcPr>
            <w:cnfStyle w:val="001000000000" w:firstRow="0" w:lastRow="0" w:firstColumn="1" w:lastColumn="0" w:oddVBand="0" w:evenVBand="0" w:oddHBand="0" w:evenHBand="0" w:firstRowFirstColumn="0" w:firstRowLastColumn="0" w:lastRowFirstColumn="0" w:lastRowLastColumn="0"/>
            <w:tcW w:w="1474" w:type="pct"/>
            <w:tcBorders>
              <w:tl2br w:val="nil"/>
              <w:tr2bl w:val="nil"/>
            </w:tcBorders>
            <w:shd w:val="clear" w:color="auto" w:fill="auto"/>
            <w:vAlign w:val="center"/>
          </w:tcPr>
          <w:p w14:paraId="6D1DC99D"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资产总计</w:t>
            </w:r>
          </w:p>
        </w:tc>
        <w:tc>
          <w:tcPr>
            <w:tcW w:w="900" w:type="pct"/>
            <w:tcBorders>
              <w:tl2br w:val="nil"/>
              <w:tr2bl w:val="nil"/>
            </w:tcBorders>
            <w:shd w:val="clear" w:color="auto" w:fill="auto"/>
            <w:vAlign w:val="center"/>
          </w:tcPr>
          <w:p w14:paraId="2ACC8BCA" w14:textId="1B26C0F1"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l2br w:val="nil"/>
              <w:tr2bl w:val="nil"/>
            </w:tcBorders>
            <w:shd w:val="clear" w:color="auto" w:fill="auto"/>
            <w:vAlign w:val="center"/>
          </w:tcPr>
          <w:p w14:paraId="041B92B0" w14:textId="7ECD0ADD"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4" w:type="pct"/>
            <w:tcBorders>
              <w:tl2br w:val="nil"/>
              <w:tr2bl w:val="nil"/>
            </w:tcBorders>
            <w:shd w:val="clear" w:color="auto" w:fill="auto"/>
            <w:vAlign w:val="center"/>
          </w:tcPr>
          <w:p w14:paraId="30D7164C" w14:textId="0940320E"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15" w:type="pct"/>
            <w:tcBorders>
              <w:tl2br w:val="nil"/>
              <w:tr2bl w:val="nil"/>
            </w:tcBorders>
            <w:shd w:val="clear" w:color="auto" w:fill="auto"/>
            <w:vAlign w:val="center"/>
          </w:tcPr>
          <w:p w14:paraId="467F2977" w14:textId="0601AC6B"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2B866D4C" w14:textId="77777777" w:rsidTr="000E3B5A">
        <w:trPr>
          <w:trHeight w:val="561"/>
        </w:trPr>
        <w:tc>
          <w:tcPr>
            <w:cnfStyle w:val="001000000000" w:firstRow="0" w:lastRow="0" w:firstColumn="1" w:lastColumn="0" w:oddVBand="0" w:evenVBand="0" w:oddHBand="0" w:evenHBand="0" w:firstRowFirstColumn="0" w:firstRowLastColumn="0" w:lastRowFirstColumn="0" w:lastRowLastColumn="0"/>
            <w:tcW w:w="1474" w:type="pct"/>
            <w:tcBorders>
              <w:tl2br w:val="nil"/>
              <w:tr2bl w:val="nil"/>
            </w:tcBorders>
            <w:shd w:val="clear" w:color="auto" w:fill="E8F3FF"/>
            <w:vAlign w:val="center"/>
          </w:tcPr>
          <w:p w14:paraId="5667DB68"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流动负债合计</w:t>
            </w:r>
          </w:p>
        </w:tc>
        <w:tc>
          <w:tcPr>
            <w:tcW w:w="900" w:type="pct"/>
            <w:tcBorders>
              <w:tl2br w:val="nil"/>
              <w:tr2bl w:val="nil"/>
            </w:tcBorders>
            <w:shd w:val="clear" w:color="auto" w:fill="E8F3FF"/>
            <w:vAlign w:val="center"/>
          </w:tcPr>
          <w:p w14:paraId="69590C2E" w14:textId="139B1C2B"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l2br w:val="nil"/>
              <w:tr2bl w:val="nil"/>
            </w:tcBorders>
            <w:shd w:val="clear" w:color="auto" w:fill="E8F3FF"/>
            <w:vAlign w:val="center"/>
          </w:tcPr>
          <w:p w14:paraId="18353407" w14:textId="2967F127"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4" w:type="pct"/>
            <w:tcBorders>
              <w:tl2br w:val="nil"/>
              <w:tr2bl w:val="nil"/>
            </w:tcBorders>
            <w:shd w:val="clear" w:color="auto" w:fill="E8F3FF"/>
            <w:vAlign w:val="center"/>
          </w:tcPr>
          <w:p w14:paraId="4C19B8EC" w14:textId="674A533B"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15" w:type="pct"/>
            <w:tcBorders>
              <w:tl2br w:val="nil"/>
              <w:tr2bl w:val="nil"/>
            </w:tcBorders>
            <w:shd w:val="clear" w:color="auto" w:fill="E8F3FF"/>
            <w:vAlign w:val="center"/>
          </w:tcPr>
          <w:p w14:paraId="11D82169" w14:textId="38C48C62"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1A8A952A" w14:textId="77777777" w:rsidTr="000E3B5A">
        <w:trPr>
          <w:trHeight w:val="476"/>
        </w:trPr>
        <w:tc>
          <w:tcPr>
            <w:cnfStyle w:val="001000000000" w:firstRow="0" w:lastRow="0" w:firstColumn="1" w:lastColumn="0" w:oddVBand="0" w:evenVBand="0" w:oddHBand="0" w:evenHBand="0" w:firstRowFirstColumn="0" w:firstRowLastColumn="0" w:lastRowFirstColumn="0" w:lastRowLastColumn="0"/>
            <w:tcW w:w="1474" w:type="pct"/>
            <w:tcBorders>
              <w:tl2br w:val="nil"/>
              <w:tr2bl w:val="nil"/>
            </w:tcBorders>
            <w:shd w:val="clear" w:color="auto" w:fill="auto"/>
            <w:vAlign w:val="center"/>
          </w:tcPr>
          <w:p w14:paraId="5F1BC045"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非流动负债合计</w:t>
            </w:r>
          </w:p>
        </w:tc>
        <w:tc>
          <w:tcPr>
            <w:tcW w:w="900" w:type="pct"/>
            <w:tcBorders>
              <w:tl2br w:val="nil"/>
              <w:tr2bl w:val="nil"/>
            </w:tcBorders>
            <w:shd w:val="clear" w:color="auto" w:fill="auto"/>
            <w:vAlign w:val="center"/>
          </w:tcPr>
          <w:p w14:paraId="46ABF1BB" w14:textId="1F855AC0"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l2br w:val="nil"/>
              <w:tr2bl w:val="nil"/>
            </w:tcBorders>
            <w:shd w:val="clear" w:color="auto" w:fill="auto"/>
            <w:vAlign w:val="center"/>
          </w:tcPr>
          <w:p w14:paraId="4D656488" w14:textId="0A77585B"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4" w:type="pct"/>
            <w:tcBorders>
              <w:tl2br w:val="nil"/>
              <w:tr2bl w:val="nil"/>
            </w:tcBorders>
            <w:shd w:val="clear" w:color="auto" w:fill="auto"/>
            <w:vAlign w:val="center"/>
          </w:tcPr>
          <w:p w14:paraId="45CE87D4" w14:textId="16D5284A"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15" w:type="pct"/>
            <w:tcBorders>
              <w:tl2br w:val="nil"/>
              <w:tr2bl w:val="nil"/>
            </w:tcBorders>
            <w:shd w:val="clear" w:color="auto" w:fill="auto"/>
            <w:vAlign w:val="center"/>
          </w:tcPr>
          <w:p w14:paraId="1F3DA25D" w14:textId="40945D89"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1FCA2510" w14:textId="77777777" w:rsidTr="000E3B5A">
        <w:trPr>
          <w:trHeight w:val="517"/>
        </w:trPr>
        <w:tc>
          <w:tcPr>
            <w:cnfStyle w:val="001000000000" w:firstRow="0" w:lastRow="0" w:firstColumn="1" w:lastColumn="0" w:oddVBand="0" w:evenVBand="0" w:oddHBand="0" w:evenHBand="0" w:firstRowFirstColumn="0" w:firstRowLastColumn="0" w:lastRowFirstColumn="0" w:lastRowLastColumn="0"/>
            <w:tcW w:w="1474" w:type="pct"/>
            <w:tcBorders>
              <w:tl2br w:val="nil"/>
              <w:tr2bl w:val="nil"/>
            </w:tcBorders>
            <w:shd w:val="clear" w:color="auto" w:fill="E8F3FF"/>
            <w:vAlign w:val="center"/>
          </w:tcPr>
          <w:p w14:paraId="51893BC2"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负债合计</w:t>
            </w:r>
          </w:p>
        </w:tc>
        <w:tc>
          <w:tcPr>
            <w:tcW w:w="900" w:type="pct"/>
            <w:tcBorders>
              <w:tl2br w:val="nil"/>
              <w:tr2bl w:val="nil"/>
            </w:tcBorders>
            <w:shd w:val="clear" w:color="auto" w:fill="E8F3FF"/>
            <w:vAlign w:val="center"/>
          </w:tcPr>
          <w:p w14:paraId="18C6509B" w14:textId="24CBACC5"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l2br w:val="nil"/>
              <w:tr2bl w:val="nil"/>
            </w:tcBorders>
            <w:shd w:val="clear" w:color="auto" w:fill="E8F3FF"/>
            <w:vAlign w:val="center"/>
          </w:tcPr>
          <w:p w14:paraId="0B0EF698" w14:textId="59A4DD53"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4" w:type="pct"/>
            <w:tcBorders>
              <w:tl2br w:val="nil"/>
              <w:tr2bl w:val="nil"/>
            </w:tcBorders>
            <w:shd w:val="clear" w:color="auto" w:fill="E8F3FF"/>
            <w:vAlign w:val="center"/>
          </w:tcPr>
          <w:p w14:paraId="5816E61B" w14:textId="7C86C79D"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15" w:type="pct"/>
            <w:tcBorders>
              <w:tl2br w:val="nil"/>
              <w:tr2bl w:val="nil"/>
            </w:tcBorders>
            <w:shd w:val="clear" w:color="auto" w:fill="E8F3FF"/>
            <w:vAlign w:val="center"/>
          </w:tcPr>
          <w:p w14:paraId="01867F31" w14:textId="59F73A5C"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26F0AC4F" w14:textId="77777777" w:rsidTr="000E3B5A">
        <w:trPr>
          <w:trHeight w:val="495"/>
        </w:trPr>
        <w:tc>
          <w:tcPr>
            <w:cnfStyle w:val="001000000000" w:firstRow="0" w:lastRow="0" w:firstColumn="1" w:lastColumn="0" w:oddVBand="0" w:evenVBand="0" w:oddHBand="0" w:evenHBand="0" w:firstRowFirstColumn="0" w:firstRowLastColumn="0" w:lastRowFirstColumn="0" w:lastRowLastColumn="0"/>
            <w:tcW w:w="1474" w:type="pct"/>
            <w:tcBorders>
              <w:tl2br w:val="nil"/>
              <w:tr2bl w:val="nil"/>
            </w:tcBorders>
            <w:shd w:val="clear" w:color="auto" w:fill="auto"/>
            <w:vAlign w:val="center"/>
          </w:tcPr>
          <w:p w14:paraId="28FC9B60"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归属于母公司股东权益合计</w:t>
            </w:r>
          </w:p>
        </w:tc>
        <w:tc>
          <w:tcPr>
            <w:tcW w:w="900" w:type="pct"/>
            <w:tcBorders>
              <w:tl2br w:val="nil"/>
              <w:tr2bl w:val="nil"/>
            </w:tcBorders>
            <w:shd w:val="clear" w:color="auto" w:fill="auto"/>
            <w:vAlign w:val="center"/>
          </w:tcPr>
          <w:p w14:paraId="7DE17891" w14:textId="298CE900"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l2br w:val="nil"/>
              <w:tr2bl w:val="nil"/>
            </w:tcBorders>
            <w:shd w:val="clear" w:color="auto" w:fill="auto"/>
            <w:vAlign w:val="center"/>
          </w:tcPr>
          <w:p w14:paraId="4DDB4E32" w14:textId="16E35051"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4" w:type="pct"/>
            <w:tcBorders>
              <w:tl2br w:val="nil"/>
              <w:tr2bl w:val="nil"/>
            </w:tcBorders>
            <w:shd w:val="clear" w:color="auto" w:fill="auto"/>
            <w:vAlign w:val="center"/>
          </w:tcPr>
          <w:p w14:paraId="7153AB9A" w14:textId="5550C6B1"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15" w:type="pct"/>
            <w:tcBorders>
              <w:tl2br w:val="nil"/>
              <w:tr2bl w:val="nil"/>
            </w:tcBorders>
            <w:shd w:val="clear" w:color="auto" w:fill="auto"/>
            <w:vAlign w:val="center"/>
          </w:tcPr>
          <w:p w14:paraId="31EB322D" w14:textId="34AFBF75"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59AE2208" w14:textId="77777777" w:rsidTr="000E3B5A">
        <w:trPr>
          <w:trHeight w:val="512"/>
        </w:trPr>
        <w:tc>
          <w:tcPr>
            <w:cnfStyle w:val="001000000000" w:firstRow="0" w:lastRow="0" w:firstColumn="1" w:lastColumn="0" w:oddVBand="0" w:evenVBand="0" w:oddHBand="0" w:evenHBand="0" w:firstRowFirstColumn="0" w:firstRowLastColumn="0" w:lastRowFirstColumn="0" w:lastRowLastColumn="0"/>
            <w:tcW w:w="1474" w:type="pct"/>
            <w:tcBorders>
              <w:tl2br w:val="nil"/>
              <w:tr2bl w:val="nil"/>
            </w:tcBorders>
            <w:shd w:val="clear" w:color="auto" w:fill="E8F3FF"/>
            <w:vAlign w:val="center"/>
          </w:tcPr>
          <w:p w14:paraId="7A0F22DF"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所有者权益合计</w:t>
            </w:r>
          </w:p>
        </w:tc>
        <w:tc>
          <w:tcPr>
            <w:tcW w:w="900" w:type="pct"/>
            <w:tcBorders>
              <w:tl2br w:val="nil"/>
              <w:tr2bl w:val="nil"/>
            </w:tcBorders>
            <w:shd w:val="clear" w:color="auto" w:fill="E8F3FF"/>
            <w:vAlign w:val="center"/>
          </w:tcPr>
          <w:p w14:paraId="31B9AC7D" w14:textId="6F3B509E"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l2br w:val="nil"/>
              <w:tr2bl w:val="nil"/>
            </w:tcBorders>
            <w:shd w:val="clear" w:color="auto" w:fill="E8F3FF"/>
            <w:vAlign w:val="center"/>
          </w:tcPr>
          <w:p w14:paraId="3B1B0B68" w14:textId="3B0FFBCA"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4" w:type="pct"/>
            <w:tcBorders>
              <w:tl2br w:val="nil"/>
              <w:tr2bl w:val="nil"/>
            </w:tcBorders>
            <w:shd w:val="clear" w:color="auto" w:fill="E8F3FF"/>
            <w:vAlign w:val="center"/>
          </w:tcPr>
          <w:p w14:paraId="17916003" w14:textId="54FAF82F"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15" w:type="pct"/>
            <w:tcBorders>
              <w:tl2br w:val="nil"/>
              <w:tr2bl w:val="nil"/>
            </w:tcBorders>
            <w:shd w:val="clear" w:color="auto" w:fill="E8F3FF"/>
            <w:vAlign w:val="center"/>
          </w:tcPr>
          <w:p w14:paraId="3F1D14A7" w14:textId="1DD379F9"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1D5B73D9" w14:textId="77777777" w:rsidTr="000E3B5A">
        <w:trPr>
          <w:trHeight w:val="513"/>
        </w:trPr>
        <w:tc>
          <w:tcPr>
            <w:cnfStyle w:val="001000000000" w:firstRow="0" w:lastRow="0" w:firstColumn="1" w:lastColumn="0" w:oddVBand="0" w:evenVBand="0" w:oddHBand="0" w:evenHBand="0" w:firstRowFirstColumn="0" w:firstRowLastColumn="0" w:lastRowFirstColumn="0" w:lastRowLastColumn="0"/>
            <w:tcW w:w="1474" w:type="pct"/>
            <w:tcBorders>
              <w:tl2br w:val="nil"/>
              <w:tr2bl w:val="nil"/>
            </w:tcBorders>
            <w:shd w:val="clear" w:color="auto" w:fill="auto"/>
            <w:vAlign w:val="center"/>
          </w:tcPr>
          <w:p w14:paraId="085C852B"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营业收入</w:t>
            </w:r>
          </w:p>
        </w:tc>
        <w:tc>
          <w:tcPr>
            <w:tcW w:w="900" w:type="pct"/>
            <w:tcBorders>
              <w:tl2br w:val="nil"/>
              <w:tr2bl w:val="nil"/>
            </w:tcBorders>
            <w:shd w:val="clear" w:color="auto" w:fill="auto"/>
            <w:vAlign w:val="center"/>
          </w:tcPr>
          <w:p w14:paraId="606D8A8D" w14:textId="387FD9D3"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l2br w:val="nil"/>
              <w:tr2bl w:val="nil"/>
            </w:tcBorders>
            <w:shd w:val="clear" w:color="auto" w:fill="auto"/>
            <w:vAlign w:val="center"/>
          </w:tcPr>
          <w:p w14:paraId="65692B72" w14:textId="65FD10F1"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4" w:type="pct"/>
            <w:tcBorders>
              <w:tl2br w:val="nil"/>
              <w:tr2bl w:val="nil"/>
            </w:tcBorders>
            <w:shd w:val="clear" w:color="auto" w:fill="auto"/>
            <w:vAlign w:val="center"/>
          </w:tcPr>
          <w:p w14:paraId="0EB4A7A8" w14:textId="36794948"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15" w:type="pct"/>
            <w:tcBorders>
              <w:tl2br w:val="nil"/>
              <w:tr2bl w:val="nil"/>
            </w:tcBorders>
            <w:shd w:val="clear" w:color="auto" w:fill="auto"/>
            <w:vAlign w:val="center"/>
          </w:tcPr>
          <w:p w14:paraId="43909972" w14:textId="5190AE3D"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1C3C60D8" w14:textId="77777777" w:rsidTr="000E3B5A">
        <w:trPr>
          <w:trHeight w:val="446"/>
        </w:trPr>
        <w:tc>
          <w:tcPr>
            <w:cnfStyle w:val="001000000000" w:firstRow="0" w:lastRow="0" w:firstColumn="1" w:lastColumn="0" w:oddVBand="0" w:evenVBand="0" w:oddHBand="0" w:evenHBand="0" w:firstRowFirstColumn="0" w:firstRowLastColumn="0" w:lastRowFirstColumn="0" w:lastRowLastColumn="0"/>
            <w:tcW w:w="1474" w:type="pct"/>
            <w:tcBorders>
              <w:tl2br w:val="nil"/>
              <w:tr2bl w:val="nil"/>
            </w:tcBorders>
            <w:shd w:val="clear" w:color="auto" w:fill="E8F3FF"/>
            <w:vAlign w:val="center"/>
          </w:tcPr>
          <w:p w14:paraId="5877FF9B"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净利润</w:t>
            </w:r>
          </w:p>
        </w:tc>
        <w:tc>
          <w:tcPr>
            <w:tcW w:w="900" w:type="pct"/>
            <w:tcBorders>
              <w:tl2br w:val="nil"/>
              <w:tr2bl w:val="nil"/>
            </w:tcBorders>
            <w:shd w:val="clear" w:color="auto" w:fill="E8F3FF"/>
            <w:vAlign w:val="center"/>
          </w:tcPr>
          <w:p w14:paraId="0E95CADB" w14:textId="06EE481D"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l2br w:val="nil"/>
              <w:tr2bl w:val="nil"/>
            </w:tcBorders>
            <w:shd w:val="clear" w:color="auto" w:fill="E8F3FF"/>
            <w:vAlign w:val="center"/>
          </w:tcPr>
          <w:p w14:paraId="2393FC77" w14:textId="7733526E"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4" w:type="pct"/>
            <w:tcBorders>
              <w:tl2br w:val="nil"/>
              <w:tr2bl w:val="nil"/>
            </w:tcBorders>
            <w:shd w:val="clear" w:color="auto" w:fill="E8F3FF"/>
            <w:vAlign w:val="center"/>
          </w:tcPr>
          <w:p w14:paraId="7F4930F3" w14:textId="37A2AF7E"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15" w:type="pct"/>
            <w:tcBorders>
              <w:tl2br w:val="nil"/>
              <w:tr2bl w:val="nil"/>
            </w:tcBorders>
            <w:shd w:val="clear" w:color="auto" w:fill="E8F3FF"/>
            <w:vAlign w:val="center"/>
          </w:tcPr>
          <w:p w14:paraId="35E7E4AC" w14:textId="1BD43930"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1E49AC32" w14:textId="77777777" w:rsidTr="000E3B5A">
        <w:trPr>
          <w:trHeight w:val="536"/>
        </w:trPr>
        <w:tc>
          <w:tcPr>
            <w:cnfStyle w:val="001000000000" w:firstRow="0" w:lastRow="0" w:firstColumn="1" w:lastColumn="0" w:oddVBand="0" w:evenVBand="0" w:oddHBand="0" w:evenHBand="0" w:firstRowFirstColumn="0" w:firstRowLastColumn="0" w:lastRowFirstColumn="0" w:lastRowLastColumn="0"/>
            <w:tcW w:w="1474" w:type="pct"/>
            <w:tcBorders>
              <w:tl2br w:val="nil"/>
              <w:tr2bl w:val="nil"/>
            </w:tcBorders>
            <w:shd w:val="clear" w:color="auto" w:fill="auto"/>
            <w:vAlign w:val="center"/>
          </w:tcPr>
          <w:p w14:paraId="535C0773"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经营活动产生的现金流量净额</w:t>
            </w:r>
          </w:p>
        </w:tc>
        <w:tc>
          <w:tcPr>
            <w:tcW w:w="900" w:type="pct"/>
            <w:tcBorders>
              <w:tl2br w:val="nil"/>
              <w:tr2bl w:val="nil"/>
            </w:tcBorders>
            <w:shd w:val="clear" w:color="auto" w:fill="auto"/>
            <w:vAlign w:val="center"/>
          </w:tcPr>
          <w:p w14:paraId="0C969D79" w14:textId="20F8ACC9"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l2br w:val="nil"/>
              <w:tr2bl w:val="nil"/>
            </w:tcBorders>
            <w:shd w:val="clear" w:color="auto" w:fill="auto"/>
            <w:vAlign w:val="center"/>
          </w:tcPr>
          <w:p w14:paraId="0923E481" w14:textId="3049F996"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4" w:type="pct"/>
            <w:tcBorders>
              <w:tl2br w:val="nil"/>
              <w:tr2bl w:val="nil"/>
            </w:tcBorders>
            <w:shd w:val="clear" w:color="auto" w:fill="auto"/>
            <w:vAlign w:val="center"/>
          </w:tcPr>
          <w:p w14:paraId="4101EF85" w14:textId="0F3646E2"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15" w:type="pct"/>
            <w:tcBorders>
              <w:tl2br w:val="nil"/>
              <w:tr2bl w:val="nil"/>
            </w:tcBorders>
            <w:shd w:val="clear" w:color="auto" w:fill="auto"/>
            <w:vAlign w:val="center"/>
          </w:tcPr>
          <w:p w14:paraId="024EA62D" w14:textId="7E5147A3"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436D3B8E" w14:textId="77777777" w:rsidTr="000E3B5A">
        <w:trPr>
          <w:trHeight w:val="493"/>
        </w:trPr>
        <w:tc>
          <w:tcPr>
            <w:cnfStyle w:val="001000000000" w:firstRow="0" w:lastRow="0" w:firstColumn="1" w:lastColumn="0" w:oddVBand="0" w:evenVBand="0" w:oddHBand="0" w:evenHBand="0" w:firstRowFirstColumn="0" w:firstRowLastColumn="0" w:lastRowFirstColumn="0" w:lastRowLastColumn="0"/>
            <w:tcW w:w="1474" w:type="pct"/>
            <w:tcBorders>
              <w:tl2br w:val="nil"/>
              <w:tr2bl w:val="nil"/>
            </w:tcBorders>
            <w:shd w:val="clear" w:color="auto" w:fill="E8F3FF"/>
            <w:vAlign w:val="center"/>
          </w:tcPr>
          <w:p w14:paraId="0B5FB537"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现金及现金等价物净增加额</w:t>
            </w:r>
          </w:p>
        </w:tc>
        <w:tc>
          <w:tcPr>
            <w:tcW w:w="900" w:type="pct"/>
            <w:tcBorders>
              <w:tl2br w:val="nil"/>
              <w:tr2bl w:val="nil"/>
            </w:tcBorders>
            <w:shd w:val="clear" w:color="auto" w:fill="E8F3FF"/>
            <w:vAlign w:val="center"/>
          </w:tcPr>
          <w:p w14:paraId="71B7A830" w14:textId="14315882"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l2br w:val="nil"/>
              <w:tr2bl w:val="nil"/>
            </w:tcBorders>
            <w:shd w:val="clear" w:color="auto" w:fill="E8F3FF"/>
            <w:vAlign w:val="center"/>
          </w:tcPr>
          <w:p w14:paraId="2DBC35E5" w14:textId="5CCF3501"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4" w:type="pct"/>
            <w:tcBorders>
              <w:tl2br w:val="nil"/>
              <w:tr2bl w:val="nil"/>
            </w:tcBorders>
            <w:shd w:val="clear" w:color="auto" w:fill="E8F3FF"/>
            <w:vAlign w:val="center"/>
          </w:tcPr>
          <w:p w14:paraId="286C60CB" w14:textId="266DC945"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15" w:type="pct"/>
            <w:tcBorders>
              <w:tl2br w:val="nil"/>
              <w:tr2bl w:val="nil"/>
            </w:tcBorders>
            <w:shd w:val="clear" w:color="auto" w:fill="E8F3FF"/>
            <w:vAlign w:val="center"/>
          </w:tcPr>
          <w:p w14:paraId="60CA13FA" w14:textId="7F0964D2"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bl>
    <w:p w14:paraId="50929957" w14:textId="77777777" w:rsidR="000E3B5A" w:rsidRDefault="00BB71AD">
      <w:pPr>
        <w:pStyle w:val="2"/>
        <w:spacing w:before="240" w:after="0"/>
        <w:rPr>
          <w:rFonts w:ascii="微软雅黑" w:eastAsia="微软雅黑" w:hAnsi="微软雅黑"/>
          <w:bCs/>
          <w:color w:val="333399"/>
          <w:kern w:val="0"/>
          <w:sz w:val="30"/>
          <w:szCs w:val="30"/>
        </w:rPr>
      </w:pPr>
      <w:bookmarkStart w:id="124" w:name="_Toc6099"/>
      <w:bookmarkStart w:id="125" w:name="_Toc34299388"/>
      <w:bookmarkStart w:id="126" w:name="_Toc1370457550_WPSOffice_Level2"/>
      <w:bookmarkStart w:id="127" w:name="_Toc482029473_WPSOffice_Level2"/>
      <w:bookmarkStart w:id="128" w:name="_Toc34244530"/>
      <w:bookmarkStart w:id="129" w:name="_Toc30626"/>
      <w:r>
        <w:rPr>
          <w:rFonts w:ascii="微软雅黑" w:eastAsia="微软雅黑" w:hAnsi="微软雅黑"/>
          <w:bCs/>
          <w:color w:val="333399"/>
          <w:kern w:val="0"/>
          <w:sz w:val="30"/>
          <w:szCs w:val="30"/>
        </w:rPr>
        <w:lastRenderedPageBreak/>
        <w:t>2、</w:t>
      </w:r>
      <w:r>
        <w:rPr>
          <w:rFonts w:ascii="微软雅黑" w:eastAsia="微软雅黑" w:hAnsi="微软雅黑" w:hint="eastAsia"/>
          <w:bCs/>
          <w:color w:val="333399"/>
          <w:kern w:val="0"/>
          <w:sz w:val="30"/>
          <w:szCs w:val="30"/>
        </w:rPr>
        <w:t>资产与负债情况</w:t>
      </w:r>
      <w:bookmarkEnd w:id="124"/>
      <w:bookmarkEnd w:id="125"/>
      <w:bookmarkEnd w:id="126"/>
      <w:bookmarkEnd w:id="127"/>
      <w:bookmarkEnd w:id="128"/>
      <w:bookmarkEnd w:id="129"/>
    </w:p>
    <w:p w14:paraId="231187E2" w14:textId="77777777" w:rsidR="000E3B5A" w:rsidRDefault="00BB71AD">
      <w:pPr>
        <w:spacing w:line="15" w:lineRule="auto"/>
        <w:ind w:rightChars="-65" w:right="-156"/>
        <w:jc w:val="right"/>
        <w:rPr>
          <w:b/>
          <w:bCs/>
          <w:color w:val="333399"/>
          <w:kern w:val="0"/>
          <w:sz w:val="20"/>
          <w:szCs w:val="20"/>
        </w:rPr>
      </w:pPr>
      <w:r>
        <w:rPr>
          <w:rFonts w:hint="eastAsia"/>
          <w:b/>
          <w:bCs/>
          <w:color w:val="333399"/>
          <w:kern w:val="0"/>
          <w:sz w:val="18"/>
          <w:szCs w:val="18"/>
        </w:rPr>
        <w:t>单位：万元</w:t>
      </w:r>
    </w:p>
    <w:tbl>
      <w:tblPr>
        <w:tblStyle w:val="-1"/>
        <w:tblW w:w="6569" w:type="pct"/>
        <w:tblInd w:w="-2222" w:type="dxa"/>
        <w:tblBorders>
          <w:top w:val="single" w:sz="18" w:space="0" w:color="83B5F6"/>
          <w:bottom w:val="single" w:sz="18" w:space="0" w:color="83B5F6"/>
          <w:insideH w:val="dotted" w:sz="4" w:space="0" w:color="83B5F6"/>
          <w:insideV w:val="dotted" w:sz="4" w:space="0" w:color="83B5F6"/>
        </w:tblBorders>
        <w:shd w:val="clear" w:color="auto" w:fill="E8F3FF"/>
        <w:tblLook w:val="04A0" w:firstRow="1" w:lastRow="0" w:firstColumn="1" w:lastColumn="0" w:noHBand="0" w:noVBand="1"/>
      </w:tblPr>
      <w:tblGrid>
        <w:gridCol w:w="2907"/>
        <w:gridCol w:w="1790"/>
        <w:gridCol w:w="1819"/>
        <w:gridCol w:w="1726"/>
        <w:gridCol w:w="1643"/>
      </w:tblGrid>
      <w:tr w:rsidR="000E3B5A" w14:paraId="43A31B24" w14:textId="77777777" w:rsidTr="00F51F41">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469" w:type="pct"/>
            <w:tcBorders>
              <w:right w:val="dotted" w:sz="4" w:space="0" w:color="5B9BD5" w:themeColor="accent1"/>
              <w:tl2br w:val="nil"/>
              <w:tr2bl w:val="nil"/>
            </w:tcBorders>
            <w:shd w:val="clear" w:color="auto" w:fill="E8F3FF"/>
            <w:vAlign w:val="center"/>
          </w:tcPr>
          <w:p w14:paraId="7296A471" w14:textId="2C622030" w:rsidR="000E3B5A" w:rsidRDefault="003E5531">
            <w:pPr>
              <w:spacing w:line="240" w:lineRule="auto"/>
              <w:jc w:val="center"/>
              <w:rPr>
                <w:rFonts w:asciiTheme="minorEastAsia" w:eastAsiaTheme="minorEastAsia" w:hAnsiTheme="minorEastAsia" w:cstheme="minorEastAsia"/>
                <w:b w:val="0"/>
                <w:sz w:val="21"/>
                <w:szCs w:val="21"/>
              </w:rPr>
            </w:pPr>
            <w:r w:rsidRPr="003E5531">
              <w:rPr>
                <w:rFonts w:asciiTheme="minorEastAsia" w:eastAsiaTheme="minorEastAsia" w:hAnsiTheme="minorEastAsia" w:cstheme="minorEastAsia" w:hint="eastAsia"/>
                <w:sz w:val="21"/>
                <w:szCs w:val="21"/>
              </w:rPr>
              <w:t>项目</w:t>
            </w:r>
          </w:p>
        </w:tc>
        <w:tc>
          <w:tcPr>
            <w:tcW w:w="905" w:type="pct"/>
            <w:tcBorders>
              <w:left w:val="dotted" w:sz="4" w:space="0" w:color="5B9BD5" w:themeColor="accent1"/>
              <w:right w:val="dotted" w:sz="4" w:space="0" w:color="5B9BD5" w:themeColor="accent1"/>
              <w:tl2br w:val="nil"/>
              <w:tr2bl w:val="nil"/>
            </w:tcBorders>
            <w:shd w:val="clear" w:color="auto" w:fill="E8F3FF"/>
            <w:vAlign w:val="center"/>
          </w:tcPr>
          <w:p w14:paraId="182F7DDC" w14:textId="37681A36" w:rsidR="000E3B5A" w:rsidRDefault="003D583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sz w:val="21"/>
                <w:szCs w:val="21"/>
              </w:rPr>
            </w:pPr>
            <w:r w:rsidRPr="003D5839">
              <w:rPr>
                <w:rFonts w:asciiTheme="minorEastAsia" w:eastAsiaTheme="minorEastAsia" w:hAnsiTheme="minorEastAsia" w:cstheme="minorEastAsia"/>
                <w:b w:val="0"/>
                <w:sz w:val="21"/>
                <w:szCs w:val="21"/>
              </w:rPr>
              <w:t>#资产负债情况表格#</w:t>
            </w:r>
          </w:p>
        </w:tc>
        <w:tc>
          <w:tcPr>
            <w:tcW w:w="920" w:type="pct"/>
            <w:tcBorders>
              <w:left w:val="dotted" w:sz="4" w:space="0" w:color="5B9BD5" w:themeColor="accent1"/>
              <w:right w:val="dotted" w:sz="4" w:space="0" w:color="5B9BD5" w:themeColor="accent1"/>
              <w:tl2br w:val="nil"/>
              <w:tr2bl w:val="nil"/>
            </w:tcBorders>
            <w:shd w:val="clear" w:color="auto" w:fill="E8F3FF"/>
            <w:vAlign w:val="center"/>
          </w:tcPr>
          <w:p w14:paraId="70FC2FAB" w14:textId="5A7F83F6" w:rsidR="000E3B5A" w:rsidRDefault="000E3B5A">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sz w:val="21"/>
                <w:szCs w:val="21"/>
              </w:rPr>
            </w:pPr>
          </w:p>
        </w:tc>
        <w:tc>
          <w:tcPr>
            <w:tcW w:w="873" w:type="pct"/>
            <w:tcBorders>
              <w:left w:val="dotted" w:sz="4" w:space="0" w:color="5B9BD5" w:themeColor="accent1"/>
              <w:right w:val="dotted" w:sz="4" w:space="0" w:color="5B9BD5" w:themeColor="accent1"/>
              <w:tl2br w:val="nil"/>
              <w:tr2bl w:val="nil"/>
            </w:tcBorders>
            <w:shd w:val="clear" w:color="auto" w:fill="E8F3FF"/>
            <w:vAlign w:val="center"/>
          </w:tcPr>
          <w:p w14:paraId="15BDAFA8" w14:textId="59D4F9C9" w:rsidR="000E3B5A" w:rsidRDefault="000E3B5A">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sz w:val="21"/>
                <w:szCs w:val="21"/>
              </w:rPr>
            </w:pPr>
          </w:p>
        </w:tc>
        <w:tc>
          <w:tcPr>
            <w:tcW w:w="831" w:type="pct"/>
            <w:tcBorders>
              <w:left w:val="dotted" w:sz="4" w:space="0" w:color="5B9BD5" w:themeColor="accent1"/>
              <w:tl2br w:val="nil"/>
              <w:tr2bl w:val="nil"/>
            </w:tcBorders>
            <w:shd w:val="clear" w:color="auto" w:fill="E8F3FF"/>
            <w:vAlign w:val="center"/>
          </w:tcPr>
          <w:p w14:paraId="29086F50" w14:textId="60FCB5BD" w:rsidR="000E3B5A" w:rsidRDefault="000E3B5A">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sz w:val="21"/>
                <w:szCs w:val="21"/>
              </w:rPr>
            </w:pPr>
          </w:p>
        </w:tc>
      </w:tr>
      <w:tr w:rsidR="000E3B5A" w14:paraId="7ADEB11D"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auto"/>
            <w:vAlign w:val="center"/>
          </w:tcPr>
          <w:p w14:paraId="63550E11" w14:textId="51A28BE2" w:rsidR="000E3B5A" w:rsidRDefault="003E5531">
            <w:pPr>
              <w:spacing w:line="240" w:lineRule="auto"/>
              <w:jc w:val="center"/>
              <w:rPr>
                <w:rFonts w:asciiTheme="minorEastAsia" w:eastAsiaTheme="minorEastAsia" w:hAnsiTheme="minorEastAsia" w:cstheme="minorEastAsia"/>
                <w:b w:val="0"/>
                <w:sz w:val="21"/>
                <w:szCs w:val="21"/>
              </w:rPr>
            </w:pPr>
            <w:r w:rsidRPr="003E5531">
              <w:rPr>
                <w:rFonts w:asciiTheme="minorEastAsia" w:eastAsiaTheme="minorEastAsia" w:hAnsiTheme="minorEastAsia" w:cstheme="minorEastAsia" w:hint="eastAsia"/>
                <w:sz w:val="21"/>
                <w:szCs w:val="21"/>
              </w:rPr>
              <w:t>资产类项目</w:t>
            </w:r>
            <w:r w:rsidR="00BB71AD">
              <w:rPr>
                <w:rFonts w:asciiTheme="minorEastAsia" w:eastAsiaTheme="minorEastAsia" w:hAnsiTheme="minorEastAsia" w:cstheme="minorEastAsia" w:hint="eastAsia"/>
                <w:sz w:val="21"/>
                <w:szCs w:val="21"/>
              </w:rPr>
              <w:t>：</w:t>
            </w:r>
          </w:p>
        </w:tc>
        <w:tc>
          <w:tcPr>
            <w:tcW w:w="905" w:type="pct"/>
            <w:tcBorders>
              <w:tl2br w:val="nil"/>
              <w:tr2bl w:val="nil"/>
            </w:tcBorders>
            <w:shd w:val="clear" w:color="auto" w:fill="auto"/>
            <w:vAlign w:val="center"/>
          </w:tcPr>
          <w:p w14:paraId="510981C9"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920" w:type="pct"/>
            <w:tcBorders>
              <w:tl2br w:val="nil"/>
              <w:tr2bl w:val="nil"/>
            </w:tcBorders>
            <w:shd w:val="clear" w:color="auto" w:fill="auto"/>
            <w:vAlign w:val="center"/>
          </w:tcPr>
          <w:p w14:paraId="74C4CD2A"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873" w:type="pct"/>
            <w:tcBorders>
              <w:tl2br w:val="nil"/>
              <w:tr2bl w:val="nil"/>
            </w:tcBorders>
            <w:shd w:val="clear" w:color="auto" w:fill="auto"/>
            <w:vAlign w:val="center"/>
          </w:tcPr>
          <w:p w14:paraId="3CFFB999"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831" w:type="pct"/>
            <w:tcBorders>
              <w:tl2br w:val="nil"/>
              <w:tr2bl w:val="nil"/>
            </w:tcBorders>
            <w:shd w:val="clear" w:color="auto" w:fill="auto"/>
            <w:vAlign w:val="center"/>
          </w:tcPr>
          <w:p w14:paraId="397FE771"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r w:rsidR="000E3B5A" w14:paraId="7FD0EB29"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E8F3FF"/>
            <w:vAlign w:val="center"/>
          </w:tcPr>
          <w:p w14:paraId="4C3DA849" w14:textId="56DA5F86"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货币资金</w:t>
            </w:r>
          </w:p>
        </w:tc>
        <w:tc>
          <w:tcPr>
            <w:tcW w:w="905" w:type="pct"/>
            <w:tcBorders>
              <w:tl2br w:val="nil"/>
              <w:tr2bl w:val="nil"/>
            </w:tcBorders>
            <w:shd w:val="clear" w:color="auto" w:fill="E8F3FF"/>
            <w:vAlign w:val="center"/>
          </w:tcPr>
          <w:p w14:paraId="746DD102" w14:textId="2F615314"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E8F3FF"/>
            <w:vAlign w:val="center"/>
          </w:tcPr>
          <w:p w14:paraId="33F8276C" w14:textId="3468B129"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E8F3FF"/>
            <w:vAlign w:val="center"/>
          </w:tcPr>
          <w:p w14:paraId="520D3113" w14:textId="51C2ACB6"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E8F3FF"/>
            <w:vAlign w:val="center"/>
          </w:tcPr>
          <w:p w14:paraId="5F2093BF" w14:textId="4E45405A"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45628455"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auto"/>
            <w:vAlign w:val="center"/>
          </w:tcPr>
          <w:p w14:paraId="0CDA8FDD" w14:textId="0C6BA247"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以公允价值计量且其变动计入当期损益的金融资产</w:t>
            </w:r>
          </w:p>
        </w:tc>
        <w:tc>
          <w:tcPr>
            <w:tcW w:w="905" w:type="pct"/>
            <w:tcBorders>
              <w:tl2br w:val="nil"/>
              <w:tr2bl w:val="nil"/>
            </w:tcBorders>
            <w:shd w:val="clear" w:color="auto" w:fill="auto"/>
            <w:vAlign w:val="center"/>
          </w:tcPr>
          <w:p w14:paraId="37CDD073" w14:textId="734E395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auto"/>
            <w:vAlign w:val="center"/>
          </w:tcPr>
          <w:p w14:paraId="6DC2AA56" w14:textId="45694A25"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auto"/>
            <w:vAlign w:val="center"/>
          </w:tcPr>
          <w:p w14:paraId="600D87EC" w14:textId="425B58C5"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auto"/>
            <w:vAlign w:val="center"/>
          </w:tcPr>
          <w:p w14:paraId="02244B1F" w14:textId="43BCF04B"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5D650212"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E8F3FF"/>
            <w:vAlign w:val="center"/>
          </w:tcPr>
          <w:p w14:paraId="6F7B80D4" w14:textId="7A7B9B7F"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应收票据及应收账款</w:t>
            </w:r>
          </w:p>
        </w:tc>
        <w:tc>
          <w:tcPr>
            <w:tcW w:w="905" w:type="pct"/>
            <w:tcBorders>
              <w:tl2br w:val="nil"/>
              <w:tr2bl w:val="nil"/>
            </w:tcBorders>
            <w:shd w:val="clear" w:color="auto" w:fill="E8F3FF"/>
            <w:vAlign w:val="center"/>
          </w:tcPr>
          <w:p w14:paraId="700A2E96" w14:textId="3E0DFDD9"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E8F3FF"/>
            <w:vAlign w:val="center"/>
          </w:tcPr>
          <w:p w14:paraId="51AA2E25" w14:textId="794A9A4A"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E8F3FF"/>
            <w:vAlign w:val="center"/>
          </w:tcPr>
          <w:p w14:paraId="08B932D0" w14:textId="2079BCBE"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E8F3FF"/>
            <w:vAlign w:val="center"/>
          </w:tcPr>
          <w:p w14:paraId="43DF0238" w14:textId="1AFABEE3"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2F7394C4"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auto"/>
            <w:vAlign w:val="center"/>
          </w:tcPr>
          <w:p w14:paraId="070D63AE" w14:textId="5EEB35B2"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其他应收款</w:t>
            </w:r>
          </w:p>
        </w:tc>
        <w:tc>
          <w:tcPr>
            <w:tcW w:w="905" w:type="pct"/>
            <w:tcBorders>
              <w:tl2br w:val="nil"/>
              <w:tr2bl w:val="nil"/>
            </w:tcBorders>
            <w:shd w:val="clear" w:color="auto" w:fill="auto"/>
            <w:vAlign w:val="center"/>
          </w:tcPr>
          <w:p w14:paraId="27B5B658" w14:textId="4E3FB283"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auto"/>
            <w:vAlign w:val="center"/>
          </w:tcPr>
          <w:p w14:paraId="0121274A" w14:textId="083E0482"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auto"/>
            <w:vAlign w:val="center"/>
          </w:tcPr>
          <w:p w14:paraId="6FECE2C6" w14:textId="03B9C16C"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auto"/>
            <w:vAlign w:val="center"/>
          </w:tcPr>
          <w:p w14:paraId="6DC4BC2A" w14:textId="39D03623"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1FC55B20"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E8F3FF"/>
            <w:vAlign w:val="center"/>
          </w:tcPr>
          <w:p w14:paraId="001EE046" w14:textId="2F1E4B10"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存货</w:t>
            </w:r>
          </w:p>
        </w:tc>
        <w:tc>
          <w:tcPr>
            <w:tcW w:w="905" w:type="pct"/>
            <w:tcBorders>
              <w:tl2br w:val="nil"/>
              <w:tr2bl w:val="nil"/>
            </w:tcBorders>
            <w:shd w:val="clear" w:color="auto" w:fill="E8F3FF"/>
            <w:vAlign w:val="center"/>
          </w:tcPr>
          <w:p w14:paraId="3B8E9254" w14:textId="23D01283"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E8F3FF"/>
            <w:vAlign w:val="center"/>
          </w:tcPr>
          <w:p w14:paraId="6790837F" w14:textId="56CA23E6"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E8F3FF"/>
            <w:vAlign w:val="center"/>
          </w:tcPr>
          <w:p w14:paraId="2E118557" w14:textId="0D3F7723"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E8F3FF"/>
            <w:vAlign w:val="center"/>
          </w:tcPr>
          <w:p w14:paraId="71352B27" w14:textId="7CB029C5"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454A0C83"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auto"/>
            <w:vAlign w:val="center"/>
          </w:tcPr>
          <w:p w14:paraId="71459A16" w14:textId="5A458364"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固定资产</w:t>
            </w:r>
          </w:p>
        </w:tc>
        <w:tc>
          <w:tcPr>
            <w:tcW w:w="905" w:type="pct"/>
            <w:tcBorders>
              <w:tl2br w:val="nil"/>
              <w:tr2bl w:val="nil"/>
            </w:tcBorders>
            <w:shd w:val="clear" w:color="auto" w:fill="auto"/>
            <w:vAlign w:val="center"/>
          </w:tcPr>
          <w:p w14:paraId="1635386E" w14:textId="467D6D6E"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auto"/>
            <w:vAlign w:val="center"/>
          </w:tcPr>
          <w:p w14:paraId="12C27FF2" w14:textId="744998F2"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auto"/>
            <w:vAlign w:val="center"/>
          </w:tcPr>
          <w:p w14:paraId="4AB3324B" w14:textId="6DDA8C69"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auto"/>
            <w:vAlign w:val="center"/>
          </w:tcPr>
          <w:p w14:paraId="579D36BE" w14:textId="0062EAE9"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2B7916D3"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E8F3FF"/>
            <w:vAlign w:val="center"/>
          </w:tcPr>
          <w:p w14:paraId="44CED03C" w14:textId="0AE973F2"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在建工程</w:t>
            </w:r>
          </w:p>
        </w:tc>
        <w:tc>
          <w:tcPr>
            <w:tcW w:w="905" w:type="pct"/>
            <w:tcBorders>
              <w:tl2br w:val="nil"/>
              <w:tr2bl w:val="nil"/>
            </w:tcBorders>
            <w:shd w:val="clear" w:color="auto" w:fill="E8F3FF"/>
            <w:vAlign w:val="center"/>
          </w:tcPr>
          <w:p w14:paraId="4D17750C" w14:textId="7C9E2111"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E8F3FF"/>
            <w:vAlign w:val="center"/>
          </w:tcPr>
          <w:p w14:paraId="17F232BD" w14:textId="5C2B1A55"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E8F3FF"/>
            <w:vAlign w:val="center"/>
          </w:tcPr>
          <w:p w14:paraId="41914D49" w14:textId="1578F3BB"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E8F3FF"/>
            <w:vAlign w:val="center"/>
          </w:tcPr>
          <w:p w14:paraId="7E4EAE13" w14:textId="54DBF5FE"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3D8AC00D"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auto"/>
            <w:vAlign w:val="center"/>
          </w:tcPr>
          <w:p w14:paraId="5F6D634F" w14:textId="0A1058E3"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无形资产</w:t>
            </w:r>
          </w:p>
        </w:tc>
        <w:tc>
          <w:tcPr>
            <w:tcW w:w="905" w:type="pct"/>
            <w:tcBorders>
              <w:tl2br w:val="nil"/>
              <w:tr2bl w:val="nil"/>
            </w:tcBorders>
            <w:shd w:val="clear" w:color="auto" w:fill="auto"/>
            <w:vAlign w:val="center"/>
          </w:tcPr>
          <w:p w14:paraId="0287B28F" w14:textId="7E5349E1"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auto"/>
            <w:vAlign w:val="center"/>
          </w:tcPr>
          <w:p w14:paraId="2AD9B7CC" w14:textId="3B9FD8F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auto"/>
            <w:vAlign w:val="center"/>
          </w:tcPr>
          <w:p w14:paraId="7D6CC827" w14:textId="7305ABE1"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auto"/>
            <w:vAlign w:val="center"/>
          </w:tcPr>
          <w:p w14:paraId="5147761B" w14:textId="5967827C"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46B0FC0B"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E8F3FF"/>
            <w:vAlign w:val="center"/>
          </w:tcPr>
          <w:p w14:paraId="0EF68F30" w14:textId="417E6950"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商誉</w:t>
            </w:r>
          </w:p>
        </w:tc>
        <w:tc>
          <w:tcPr>
            <w:tcW w:w="905" w:type="pct"/>
            <w:tcBorders>
              <w:tl2br w:val="nil"/>
              <w:tr2bl w:val="nil"/>
            </w:tcBorders>
            <w:shd w:val="clear" w:color="auto" w:fill="E8F3FF"/>
            <w:vAlign w:val="center"/>
          </w:tcPr>
          <w:p w14:paraId="23DFDD76" w14:textId="47947F1C"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E8F3FF"/>
            <w:vAlign w:val="center"/>
          </w:tcPr>
          <w:p w14:paraId="5E3FB41C" w14:textId="4582D790"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E8F3FF"/>
            <w:vAlign w:val="center"/>
          </w:tcPr>
          <w:p w14:paraId="4CED7182" w14:textId="0A74FFB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E8F3FF"/>
            <w:vAlign w:val="center"/>
          </w:tcPr>
          <w:p w14:paraId="4C28722D" w14:textId="5C4627E2"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5B2DBDBB"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auto"/>
            <w:vAlign w:val="center"/>
          </w:tcPr>
          <w:p w14:paraId="0EC207B8" w14:textId="1F0083B4" w:rsidR="000E3B5A" w:rsidRDefault="003E5531">
            <w:pPr>
              <w:spacing w:line="240" w:lineRule="auto"/>
              <w:jc w:val="center"/>
              <w:rPr>
                <w:rFonts w:asciiTheme="minorEastAsia" w:eastAsiaTheme="minorEastAsia" w:hAnsiTheme="minorEastAsia" w:cstheme="minorEastAsia"/>
                <w:b w:val="0"/>
                <w:sz w:val="21"/>
                <w:szCs w:val="21"/>
              </w:rPr>
            </w:pPr>
            <w:r w:rsidRPr="003E5531">
              <w:rPr>
                <w:rFonts w:asciiTheme="minorEastAsia" w:eastAsiaTheme="minorEastAsia" w:hAnsiTheme="minorEastAsia" w:cstheme="minorEastAsia" w:hint="eastAsia"/>
                <w:sz w:val="21"/>
                <w:szCs w:val="21"/>
              </w:rPr>
              <w:t>负债类项目</w:t>
            </w:r>
            <w:r w:rsidR="00BB71AD">
              <w:rPr>
                <w:rFonts w:asciiTheme="minorEastAsia" w:eastAsiaTheme="minorEastAsia" w:hAnsiTheme="minorEastAsia" w:cstheme="minorEastAsia" w:hint="eastAsia"/>
                <w:sz w:val="21"/>
                <w:szCs w:val="21"/>
              </w:rPr>
              <w:t>：</w:t>
            </w:r>
          </w:p>
        </w:tc>
        <w:tc>
          <w:tcPr>
            <w:tcW w:w="905" w:type="pct"/>
            <w:tcBorders>
              <w:tl2br w:val="nil"/>
              <w:tr2bl w:val="nil"/>
            </w:tcBorders>
            <w:shd w:val="clear" w:color="auto" w:fill="auto"/>
            <w:vAlign w:val="center"/>
          </w:tcPr>
          <w:p w14:paraId="44AEC987"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920" w:type="pct"/>
            <w:tcBorders>
              <w:tl2br w:val="nil"/>
              <w:tr2bl w:val="nil"/>
            </w:tcBorders>
            <w:shd w:val="clear" w:color="auto" w:fill="auto"/>
            <w:vAlign w:val="center"/>
          </w:tcPr>
          <w:p w14:paraId="007615EA"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873" w:type="pct"/>
            <w:tcBorders>
              <w:tl2br w:val="nil"/>
              <w:tr2bl w:val="nil"/>
            </w:tcBorders>
            <w:shd w:val="clear" w:color="auto" w:fill="auto"/>
            <w:vAlign w:val="center"/>
          </w:tcPr>
          <w:p w14:paraId="4D336BA1"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831" w:type="pct"/>
            <w:tcBorders>
              <w:tl2br w:val="nil"/>
              <w:tr2bl w:val="nil"/>
            </w:tcBorders>
            <w:shd w:val="clear" w:color="auto" w:fill="auto"/>
            <w:vAlign w:val="center"/>
          </w:tcPr>
          <w:p w14:paraId="48B4CD1D"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r w:rsidR="000E3B5A" w14:paraId="0242AA77"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E8F3FF"/>
            <w:vAlign w:val="center"/>
          </w:tcPr>
          <w:p w14:paraId="04D493DE" w14:textId="75D71DA8"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短期借款</w:t>
            </w:r>
          </w:p>
        </w:tc>
        <w:tc>
          <w:tcPr>
            <w:tcW w:w="905" w:type="pct"/>
            <w:tcBorders>
              <w:tl2br w:val="nil"/>
              <w:tr2bl w:val="nil"/>
            </w:tcBorders>
            <w:shd w:val="clear" w:color="auto" w:fill="E8F3FF"/>
            <w:vAlign w:val="center"/>
          </w:tcPr>
          <w:p w14:paraId="6A395276" w14:textId="3BF63D18"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E8F3FF"/>
            <w:vAlign w:val="center"/>
          </w:tcPr>
          <w:p w14:paraId="341D5627" w14:textId="6C6D6630"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E8F3FF"/>
            <w:vAlign w:val="center"/>
          </w:tcPr>
          <w:p w14:paraId="647EF57A" w14:textId="10F39A26"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E8F3FF"/>
            <w:vAlign w:val="center"/>
          </w:tcPr>
          <w:p w14:paraId="759C24F4" w14:textId="26DD402C"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62E1A0FC"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auto"/>
            <w:vAlign w:val="center"/>
          </w:tcPr>
          <w:p w14:paraId="52925A97" w14:textId="776978CC"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应付票据及应付账款</w:t>
            </w:r>
          </w:p>
        </w:tc>
        <w:tc>
          <w:tcPr>
            <w:tcW w:w="905" w:type="pct"/>
            <w:tcBorders>
              <w:tl2br w:val="nil"/>
              <w:tr2bl w:val="nil"/>
            </w:tcBorders>
            <w:shd w:val="clear" w:color="auto" w:fill="auto"/>
            <w:vAlign w:val="center"/>
          </w:tcPr>
          <w:p w14:paraId="53AA3803" w14:textId="7068F53E"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auto"/>
            <w:vAlign w:val="center"/>
          </w:tcPr>
          <w:p w14:paraId="44339DD0" w14:textId="06045CCE"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auto"/>
            <w:vAlign w:val="center"/>
          </w:tcPr>
          <w:p w14:paraId="0B39FC6C" w14:textId="412D683A"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auto"/>
            <w:vAlign w:val="center"/>
          </w:tcPr>
          <w:p w14:paraId="4A957621" w14:textId="70928CB8"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1D6F2B99"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E8F3FF"/>
            <w:vAlign w:val="center"/>
          </w:tcPr>
          <w:p w14:paraId="04E9CAF4" w14:textId="2EB2A1C0"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应交税费</w:t>
            </w:r>
          </w:p>
        </w:tc>
        <w:tc>
          <w:tcPr>
            <w:tcW w:w="905" w:type="pct"/>
            <w:tcBorders>
              <w:tl2br w:val="nil"/>
              <w:tr2bl w:val="nil"/>
            </w:tcBorders>
            <w:shd w:val="clear" w:color="auto" w:fill="E8F3FF"/>
            <w:vAlign w:val="center"/>
          </w:tcPr>
          <w:p w14:paraId="181B993B" w14:textId="629EBC40"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E8F3FF"/>
            <w:vAlign w:val="center"/>
          </w:tcPr>
          <w:p w14:paraId="75D234D0" w14:textId="5BC9AA7F"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E8F3FF"/>
            <w:vAlign w:val="center"/>
          </w:tcPr>
          <w:p w14:paraId="1C40FB3D" w14:textId="4A6D3CFE"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E8F3FF"/>
            <w:vAlign w:val="center"/>
          </w:tcPr>
          <w:p w14:paraId="03F30764" w14:textId="05954463"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0708C703"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auto"/>
            <w:vAlign w:val="center"/>
          </w:tcPr>
          <w:p w14:paraId="4CE83CC3" w14:textId="0AB74FA5"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应付职工薪酬</w:t>
            </w:r>
          </w:p>
        </w:tc>
        <w:tc>
          <w:tcPr>
            <w:tcW w:w="905" w:type="pct"/>
            <w:tcBorders>
              <w:tl2br w:val="nil"/>
              <w:tr2bl w:val="nil"/>
            </w:tcBorders>
            <w:shd w:val="clear" w:color="auto" w:fill="auto"/>
            <w:vAlign w:val="center"/>
          </w:tcPr>
          <w:p w14:paraId="046FD6D1" w14:textId="47A53739"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auto"/>
            <w:vAlign w:val="center"/>
          </w:tcPr>
          <w:p w14:paraId="5190B876" w14:textId="3F054141"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auto"/>
            <w:vAlign w:val="center"/>
          </w:tcPr>
          <w:p w14:paraId="38016AF9" w14:textId="2E16E2BD"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auto"/>
            <w:vAlign w:val="center"/>
          </w:tcPr>
          <w:p w14:paraId="29719FB6" w14:textId="7EA8D596"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6425488F"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E8F3FF"/>
            <w:vAlign w:val="center"/>
          </w:tcPr>
          <w:p w14:paraId="76C772E9" w14:textId="26B9A3F1"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长期借款</w:t>
            </w:r>
          </w:p>
        </w:tc>
        <w:tc>
          <w:tcPr>
            <w:tcW w:w="905" w:type="pct"/>
            <w:tcBorders>
              <w:tl2br w:val="nil"/>
              <w:tr2bl w:val="nil"/>
            </w:tcBorders>
            <w:shd w:val="clear" w:color="auto" w:fill="E8F3FF"/>
            <w:vAlign w:val="center"/>
          </w:tcPr>
          <w:p w14:paraId="5C905705" w14:textId="340DEE0E"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E8F3FF"/>
            <w:vAlign w:val="center"/>
          </w:tcPr>
          <w:p w14:paraId="286736C1" w14:textId="7305795E"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E8F3FF"/>
            <w:vAlign w:val="center"/>
          </w:tcPr>
          <w:p w14:paraId="1AAC5F16" w14:textId="64FDADE8"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E8F3FF"/>
            <w:vAlign w:val="center"/>
          </w:tcPr>
          <w:p w14:paraId="61C881B8" w14:textId="2844730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334F91E9"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auto"/>
            <w:vAlign w:val="center"/>
          </w:tcPr>
          <w:p w14:paraId="055D7231" w14:textId="7CEF8AC8"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长期应付职工薪酬</w:t>
            </w:r>
          </w:p>
        </w:tc>
        <w:tc>
          <w:tcPr>
            <w:tcW w:w="905" w:type="pct"/>
            <w:tcBorders>
              <w:tl2br w:val="nil"/>
              <w:tr2bl w:val="nil"/>
            </w:tcBorders>
            <w:shd w:val="clear" w:color="auto" w:fill="auto"/>
            <w:vAlign w:val="center"/>
          </w:tcPr>
          <w:p w14:paraId="6CF265EA" w14:textId="2EF3D7E6"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auto"/>
            <w:vAlign w:val="center"/>
          </w:tcPr>
          <w:p w14:paraId="2A3CB0FA" w14:textId="5CF14513"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auto"/>
            <w:vAlign w:val="center"/>
          </w:tcPr>
          <w:p w14:paraId="755E411B" w14:textId="5FD72D49"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auto"/>
            <w:vAlign w:val="center"/>
          </w:tcPr>
          <w:p w14:paraId="3BF4A44A" w14:textId="15725FF0"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48CE697F"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E8F3FF"/>
            <w:vAlign w:val="center"/>
          </w:tcPr>
          <w:p w14:paraId="0E9D681F" w14:textId="70F10BF3" w:rsidR="000E3B5A" w:rsidRDefault="003E5531">
            <w:pPr>
              <w:spacing w:line="240" w:lineRule="auto"/>
              <w:jc w:val="center"/>
              <w:rPr>
                <w:rFonts w:asciiTheme="minorEastAsia" w:eastAsiaTheme="minorEastAsia" w:hAnsiTheme="minorEastAsia" w:cstheme="minorEastAsia"/>
                <w:b w:val="0"/>
                <w:sz w:val="21"/>
                <w:szCs w:val="21"/>
              </w:rPr>
            </w:pPr>
            <w:r w:rsidRPr="003E5531">
              <w:rPr>
                <w:rFonts w:asciiTheme="minorEastAsia" w:eastAsiaTheme="minorEastAsia" w:hAnsiTheme="minorEastAsia" w:cstheme="minorEastAsia" w:hint="eastAsia"/>
                <w:sz w:val="21"/>
                <w:szCs w:val="21"/>
              </w:rPr>
              <w:t>权益类项目</w:t>
            </w:r>
            <w:r w:rsidR="00BB71AD">
              <w:rPr>
                <w:rFonts w:asciiTheme="minorEastAsia" w:eastAsiaTheme="minorEastAsia" w:hAnsiTheme="minorEastAsia" w:cstheme="minorEastAsia" w:hint="eastAsia"/>
                <w:sz w:val="21"/>
                <w:szCs w:val="21"/>
              </w:rPr>
              <w:t>：</w:t>
            </w:r>
          </w:p>
        </w:tc>
        <w:tc>
          <w:tcPr>
            <w:tcW w:w="905" w:type="pct"/>
            <w:tcBorders>
              <w:tl2br w:val="nil"/>
              <w:tr2bl w:val="nil"/>
            </w:tcBorders>
            <w:shd w:val="clear" w:color="auto" w:fill="E8F3FF"/>
            <w:vAlign w:val="center"/>
          </w:tcPr>
          <w:p w14:paraId="47B023E2"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920" w:type="pct"/>
            <w:tcBorders>
              <w:tl2br w:val="nil"/>
              <w:tr2bl w:val="nil"/>
            </w:tcBorders>
            <w:shd w:val="clear" w:color="auto" w:fill="E8F3FF"/>
            <w:vAlign w:val="center"/>
          </w:tcPr>
          <w:p w14:paraId="4B5D7EE6"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873" w:type="pct"/>
            <w:tcBorders>
              <w:tl2br w:val="nil"/>
              <w:tr2bl w:val="nil"/>
            </w:tcBorders>
            <w:shd w:val="clear" w:color="auto" w:fill="E8F3FF"/>
            <w:vAlign w:val="center"/>
          </w:tcPr>
          <w:p w14:paraId="5CDA29AD"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831" w:type="pct"/>
            <w:tcBorders>
              <w:tl2br w:val="nil"/>
              <w:tr2bl w:val="nil"/>
            </w:tcBorders>
            <w:shd w:val="clear" w:color="auto" w:fill="E8F3FF"/>
            <w:vAlign w:val="center"/>
          </w:tcPr>
          <w:p w14:paraId="387DAFCF"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r w:rsidR="000E3B5A" w14:paraId="6C98B99D"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auto"/>
            <w:vAlign w:val="center"/>
          </w:tcPr>
          <w:p w14:paraId="31B20A0D" w14:textId="356E9657"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实收资本（或股本）</w:t>
            </w:r>
          </w:p>
        </w:tc>
        <w:tc>
          <w:tcPr>
            <w:tcW w:w="905" w:type="pct"/>
            <w:tcBorders>
              <w:tl2br w:val="nil"/>
              <w:tr2bl w:val="nil"/>
            </w:tcBorders>
            <w:shd w:val="clear" w:color="auto" w:fill="auto"/>
            <w:vAlign w:val="center"/>
          </w:tcPr>
          <w:p w14:paraId="16385131" w14:textId="26DADD14"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auto"/>
            <w:vAlign w:val="center"/>
          </w:tcPr>
          <w:p w14:paraId="098F8EAF" w14:textId="66A6C4DA"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auto"/>
            <w:vAlign w:val="center"/>
          </w:tcPr>
          <w:p w14:paraId="636186CB" w14:textId="4B7BC7A4"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auto"/>
            <w:vAlign w:val="center"/>
          </w:tcPr>
          <w:p w14:paraId="2F7D14EE" w14:textId="5BAE5EE8"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26DF982D"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E8F3FF"/>
            <w:vAlign w:val="center"/>
          </w:tcPr>
          <w:p w14:paraId="3A159CFE" w14:textId="56E78F83"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lastRenderedPageBreak/>
              <w:t>资本公积</w:t>
            </w:r>
          </w:p>
        </w:tc>
        <w:tc>
          <w:tcPr>
            <w:tcW w:w="905" w:type="pct"/>
            <w:tcBorders>
              <w:tl2br w:val="nil"/>
              <w:tr2bl w:val="nil"/>
            </w:tcBorders>
            <w:shd w:val="clear" w:color="auto" w:fill="E8F3FF"/>
            <w:vAlign w:val="center"/>
          </w:tcPr>
          <w:p w14:paraId="6A3497E9" w14:textId="4B2CA688"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E8F3FF"/>
            <w:vAlign w:val="center"/>
          </w:tcPr>
          <w:p w14:paraId="7EB4A51A" w14:textId="19CF924F"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E8F3FF"/>
            <w:vAlign w:val="center"/>
          </w:tcPr>
          <w:p w14:paraId="732EC004" w14:textId="3F2F6F59"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E8F3FF"/>
            <w:vAlign w:val="center"/>
          </w:tcPr>
          <w:p w14:paraId="6389571B" w14:textId="356001BD"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292B7929"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auto"/>
            <w:vAlign w:val="center"/>
          </w:tcPr>
          <w:p w14:paraId="6ADDC95E" w14:textId="0834C996"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未分配利润</w:t>
            </w:r>
          </w:p>
        </w:tc>
        <w:tc>
          <w:tcPr>
            <w:tcW w:w="905" w:type="pct"/>
            <w:tcBorders>
              <w:tl2br w:val="nil"/>
              <w:tr2bl w:val="nil"/>
            </w:tcBorders>
            <w:shd w:val="clear" w:color="auto" w:fill="auto"/>
            <w:vAlign w:val="center"/>
          </w:tcPr>
          <w:p w14:paraId="5982FEE0" w14:textId="1B657FD8"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auto"/>
            <w:vAlign w:val="center"/>
          </w:tcPr>
          <w:p w14:paraId="1178CE97" w14:textId="06EF0A29"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auto"/>
            <w:vAlign w:val="center"/>
          </w:tcPr>
          <w:p w14:paraId="629A29F4" w14:textId="3D30746B"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auto"/>
            <w:vAlign w:val="center"/>
          </w:tcPr>
          <w:p w14:paraId="4F487132" w14:textId="0AFD945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7BBA08C8" w14:textId="77777777" w:rsidTr="000E3B5A">
        <w:trPr>
          <w:trHeight w:val="737"/>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E8F3FF"/>
            <w:vAlign w:val="center"/>
          </w:tcPr>
          <w:p w14:paraId="03D3E640" w14:textId="26E9AD02"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归属于母公司股东权益合计</w:t>
            </w:r>
          </w:p>
        </w:tc>
        <w:tc>
          <w:tcPr>
            <w:tcW w:w="905" w:type="pct"/>
            <w:tcBorders>
              <w:tl2br w:val="nil"/>
              <w:tr2bl w:val="nil"/>
            </w:tcBorders>
            <w:shd w:val="clear" w:color="auto" w:fill="E8F3FF"/>
            <w:vAlign w:val="center"/>
          </w:tcPr>
          <w:p w14:paraId="7334DC3F" w14:textId="19A6D932"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E8F3FF"/>
            <w:vAlign w:val="center"/>
          </w:tcPr>
          <w:p w14:paraId="4DF2432A" w14:textId="67D2B641"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E8F3FF"/>
            <w:vAlign w:val="center"/>
          </w:tcPr>
          <w:p w14:paraId="620779D9" w14:textId="5DCEF67B"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E8F3FF"/>
            <w:vAlign w:val="center"/>
          </w:tcPr>
          <w:p w14:paraId="53DA60A2" w14:textId="1FE636BF"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bl>
    <w:p w14:paraId="2AEFCA02" w14:textId="77777777" w:rsidR="000E3B5A" w:rsidRDefault="00BB71AD">
      <w:pPr>
        <w:pStyle w:val="2"/>
        <w:spacing w:before="240" w:after="0"/>
      </w:pPr>
      <w:bookmarkStart w:id="130" w:name="_Toc24280"/>
      <w:r>
        <w:rPr>
          <w:rFonts w:ascii="微软雅黑" w:eastAsia="微软雅黑" w:hAnsi="微软雅黑"/>
          <w:bCs/>
          <w:color w:val="333399"/>
          <w:kern w:val="0"/>
          <w:sz w:val="30"/>
          <w:szCs w:val="30"/>
        </w:rPr>
        <w:t>3、</w:t>
      </w:r>
      <w:r>
        <w:rPr>
          <w:rFonts w:ascii="微软雅黑" w:eastAsia="微软雅黑" w:hAnsi="微软雅黑" w:hint="eastAsia"/>
          <w:bCs/>
          <w:color w:val="333399"/>
          <w:kern w:val="0"/>
          <w:sz w:val="30"/>
          <w:szCs w:val="30"/>
        </w:rPr>
        <w:t>收入与利润情况</w:t>
      </w:r>
      <w:bookmarkEnd w:id="130"/>
    </w:p>
    <w:p w14:paraId="4C257130" w14:textId="77777777" w:rsidR="000E3B5A" w:rsidRDefault="00BB71AD">
      <w:pPr>
        <w:spacing w:line="15" w:lineRule="auto"/>
        <w:ind w:rightChars="-65" w:right="-156"/>
        <w:jc w:val="right"/>
        <w:rPr>
          <w:b/>
          <w:bCs/>
          <w:color w:val="333399"/>
          <w:kern w:val="0"/>
          <w:sz w:val="20"/>
          <w:szCs w:val="20"/>
        </w:rPr>
      </w:pPr>
      <w:r>
        <w:rPr>
          <w:b/>
          <w:bCs/>
          <w:color w:val="333399"/>
          <w:kern w:val="0"/>
          <w:sz w:val="18"/>
          <w:szCs w:val="18"/>
        </w:rPr>
        <w:t xml:space="preserve">         </w:t>
      </w:r>
      <w:r>
        <w:rPr>
          <w:rFonts w:hint="eastAsia"/>
          <w:b/>
          <w:bCs/>
          <w:color w:val="333399"/>
          <w:kern w:val="0"/>
          <w:sz w:val="18"/>
          <w:szCs w:val="18"/>
        </w:rPr>
        <w:t>单位：万元</w:t>
      </w:r>
    </w:p>
    <w:tbl>
      <w:tblPr>
        <w:tblStyle w:val="-1"/>
        <w:tblW w:w="6591" w:type="pct"/>
        <w:tblInd w:w="-2222" w:type="dxa"/>
        <w:tblBorders>
          <w:top w:val="single" w:sz="18" w:space="0" w:color="83B5F6"/>
          <w:bottom w:val="single" w:sz="18" w:space="0" w:color="83B5F6"/>
        </w:tblBorders>
        <w:shd w:val="clear" w:color="auto" w:fill="E8F3FF"/>
        <w:tblLook w:val="04A0" w:firstRow="1" w:lastRow="0" w:firstColumn="1" w:lastColumn="0" w:noHBand="0" w:noVBand="1"/>
      </w:tblPr>
      <w:tblGrid>
        <w:gridCol w:w="2921"/>
        <w:gridCol w:w="1758"/>
        <w:gridCol w:w="1834"/>
        <w:gridCol w:w="1693"/>
        <w:gridCol w:w="1712"/>
      </w:tblGrid>
      <w:tr w:rsidR="000E3B5A" w14:paraId="1880DE17" w14:textId="77777777" w:rsidTr="000E3B5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72" w:type="pct"/>
            <w:tcBorders>
              <w:top w:val="single" w:sz="18" w:space="0" w:color="83B5F6"/>
              <w:bottom w:val="dotted" w:sz="4" w:space="0" w:color="83B5F6"/>
            </w:tcBorders>
            <w:shd w:val="clear" w:color="auto" w:fill="E8F3FF"/>
            <w:vAlign w:val="center"/>
          </w:tcPr>
          <w:p w14:paraId="53741CB2" w14:textId="77777777" w:rsidR="000E3B5A" w:rsidRDefault="00BB71AD">
            <w:pPr>
              <w:spacing w:line="240" w:lineRule="auto"/>
              <w:jc w:val="center"/>
              <w:rPr>
                <w:rFonts w:asciiTheme="minorEastAsia" w:eastAsiaTheme="minorEastAsia" w:hAnsiTheme="minorEastAsia" w:cstheme="minorEastAsia"/>
                <w:b w:val="0"/>
                <w:sz w:val="21"/>
                <w:szCs w:val="21"/>
              </w:rPr>
            </w:pPr>
            <w:r>
              <w:rPr>
                <w:rFonts w:asciiTheme="minorEastAsia" w:eastAsiaTheme="minorEastAsia" w:hAnsiTheme="minorEastAsia" w:cstheme="minorEastAsia" w:hint="eastAsia"/>
                <w:sz w:val="21"/>
                <w:szCs w:val="21"/>
              </w:rPr>
              <w:t>项目</w:t>
            </w:r>
          </w:p>
        </w:tc>
        <w:tc>
          <w:tcPr>
            <w:tcW w:w="886" w:type="pct"/>
            <w:tcBorders>
              <w:top w:val="single" w:sz="18" w:space="0" w:color="83B5F6"/>
              <w:left w:val="dotted" w:sz="4" w:space="0" w:color="83B5F6"/>
              <w:bottom w:val="dotted" w:sz="4" w:space="0" w:color="83B5F6"/>
            </w:tcBorders>
            <w:shd w:val="clear" w:color="auto" w:fill="E8F3FF"/>
            <w:vAlign w:val="center"/>
          </w:tcPr>
          <w:p w14:paraId="287DC5D6" w14:textId="312E5A88" w:rsidR="000E3B5A" w:rsidRDefault="008969D6">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sz w:val="21"/>
                <w:szCs w:val="21"/>
              </w:rPr>
            </w:pPr>
            <w:r w:rsidRPr="008969D6">
              <w:rPr>
                <w:rFonts w:asciiTheme="minorEastAsia" w:eastAsiaTheme="minorEastAsia" w:hAnsiTheme="minorEastAsia" w:cstheme="minorEastAsia"/>
                <w:b w:val="0"/>
                <w:sz w:val="21"/>
                <w:szCs w:val="21"/>
              </w:rPr>
              <w:t>#收入与利润情况表格#</w:t>
            </w:r>
          </w:p>
        </w:tc>
        <w:tc>
          <w:tcPr>
            <w:tcW w:w="924" w:type="pct"/>
            <w:tcBorders>
              <w:top w:val="single" w:sz="18" w:space="0" w:color="83B5F6"/>
              <w:left w:val="dotted" w:sz="4" w:space="0" w:color="83B5F6"/>
              <w:bottom w:val="dotted" w:sz="4" w:space="0" w:color="83B5F6"/>
            </w:tcBorders>
            <w:shd w:val="clear" w:color="auto" w:fill="E8F3FF"/>
            <w:vAlign w:val="center"/>
          </w:tcPr>
          <w:p w14:paraId="7C1B6F2A" w14:textId="299F0FA0" w:rsidR="000E3B5A" w:rsidRDefault="000E3B5A">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sz w:val="21"/>
                <w:szCs w:val="21"/>
              </w:rPr>
            </w:pPr>
          </w:p>
        </w:tc>
        <w:tc>
          <w:tcPr>
            <w:tcW w:w="853" w:type="pct"/>
            <w:tcBorders>
              <w:top w:val="single" w:sz="18" w:space="0" w:color="83B5F6"/>
              <w:left w:val="dotted" w:sz="4" w:space="0" w:color="83B5F6"/>
              <w:bottom w:val="dotted" w:sz="4" w:space="0" w:color="83B5F6"/>
            </w:tcBorders>
            <w:shd w:val="clear" w:color="auto" w:fill="E8F3FF"/>
            <w:vAlign w:val="center"/>
          </w:tcPr>
          <w:p w14:paraId="4384A8F3" w14:textId="0A6396DB" w:rsidR="000E3B5A" w:rsidRDefault="000E3B5A">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sz w:val="21"/>
                <w:szCs w:val="21"/>
              </w:rPr>
            </w:pPr>
          </w:p>
        </w:tc>
        <w:tc>
          <w:tcPr>
            <w:tcW w:w="862" w:type="pct"/>
            <w:tcBorders>
              <w:top w:val="single" w:sz="18" w:space="0" w:color="83B5F6"/>
              <w:left w:val="dotted" w:sz="4" w:space="0" w:color="83B5F6"/>
              <w:bottom w:val="dotted" w:sz="4" w:space="0" w:color="83B5F6"/>
            </w:tcBorders>
            <w:shd w:val="clear" w:color="auto" w:fill="E8F3FF"/>
            <w:vAlign w:val="center"/>
          </w:tcPr>
          <w:p w14:paraId="53525482" w14:textId="14332D75" w:rsidR="000E3B5A" w:rsidRDefault="000E3B5A">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sz w:val="21"/>
                <w:szCs w:val="21"/>
              </w:rPr>
            </w:pPr>
          </w:p>
        </w:tc>
      </w:tr>
      <w:tr w:rsidR="000E3B5A" w14:paraId="49095554"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72" w:type="pct"/>
            <w:tcBorders>
              <w:top w:val="dotted" w:sz="4" w:space="0" w:color="83B5F6"/>
              <w:left w:val="nil"/>
              <w:bottom w:val="dotted" w:sz="4" w:space="0" w:color="83B5F6"/>
              <w:right w:val="dotted" w:sz="4" w:space="0" w:color="83B5F6"/>
            </w:tcBorders>
            <w:shd w:val="clear" w:color="auto" w:fill="auto"/>
            <w:vAlign w:val="center"/>
          </w:tcPr>
          <w:p w14:paraId="22D4CA2F" w14:textId="77777777" w:rsidR="000E3B5A" w:rsidRDefault="00BB71AD">
            <w:pPr>
              <w:spacing w:line="240" w:lineRule="auto"/>
              <w:jc w:val="center"/>
              <w:rPr>
                <w:rFonts w:asciiTheme="minorEastAsia" w:eastAsiaTheme="minorEastAsia" w:hAnsiTheme="minorEastAsia" w:cstheme="minorEastAsia"/>
                <w:b w:val="0"/>
                <w:kern w:val="0"/>
                <w:sz w:val="21"/>
                <w:szCs w:val="21"/>
              </w:rPr>
            </w:pPr>
            <w:r>
              <w:rPr>
                <w:rFonts w:asciiTheme="minorEastAsia" w:eastAsiaTheme="minorEastAsia" w:hAnsiTheme="minorEastAsia" w:cstheme="minorEastAsia" w:hint="eastAsia"/>
                <w:sz w:val="21"/>
                <w:szCs w:val="21"/>
              </w:rPr>
              <w:t>收入类项目：</w:t>
            </w:r>
          </w:p>
        </w:tc>
        <w:tc>
          <w:tcPr>
            <w:tcW w:w="886" w:type="pct"/>
            <w:tcBorders>
              <w:top w:val="dotted" w:sz="4" w:space="0" w:color="83B5F6"/>
              <w:left w:val="dotted" w:sz="4" w:space="0" w:color="83B5F6"/>
              <w:bottom w:val="dotted" w:sz="4" w:space="0" w:color="83B5F6"/>
              <w:right w:val="dotted" w:sz="4" w:space="0" w:color="83B5F6"/>
            </w:tcBorders>
            <w:shd w:val="clear" w:color="auto" w:fill="auto"/>
            <w:vAlign w:val="center"/>
          </w:tcPr>
          <w:p w14:paraId="585D3EE5" w14:textId="7777777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op w:val="dotted" w:sz="4" w:space="0" w:color="83B5F6"/>
              <w:left w:val="dotted" w:sz="4" w:space="0" w:color="83B5F6"/>
              <w:bottom w:val="dotted" w:sz="4" w:space="0" w:color="83B5F6"/>
              <w:right w:val="dotted" w:sz="4" w:space="0" w:color="83B5F6"/>
            </w:tcBorders>
            <w:shd w:val="clear" w:color="auto" w:fill="auto"/>
            <w:vAlign w:val="center"/>
          </w:tcPr>
          <w:p w14:paraId="0C42BE85" w14:textId="7777777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53" w:type="pct"/>
            <w:tcBorders>
              <w:top w:val="dotted" w:sz="4" w:space="0" w:color="83B5F6"/>
              <w:left w:val="dotted" w:sz="4" w:space="0" w:color="83B5F6"/>
              <w:bottom w:val="dotted" w:sz="4" w:space="0" w:color="83B5F6"/>
              <w:right w:val="dotted" w:sz="4" w:space="0" w:color="83B5F6"/>
            </w:tcBorders>
            <w:shd w:val="clear" w:color="auto" w:fill="auto"/>
            <w:vAlign w:val="center"/>
          </w:tcPr>
          <w:p w14:paraId="7793BA4C" w14:textId="7777777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62" w:type="pct"/>
            <w:tcBorders>
              <w:top w:val="dotted" w:sz="4" w:space="0" w:color="83B5F6"/>
              <w:left w:val="dotted" w:sz="4" w:space="0" w:color="83B5F6"/>
              <w:bottom w:val="dotted" w:sz="4" w:space="0" w:color="83B5F6"/>
              <w:right w:val="nil"/>
            </w:tcBorders>
            <w:shd w:val="clear" w:color="auto" w:fill="auto"/>
            <w:vAlign w:val="center"/>
          </w:tcPr>
          <w:p w14:paraId="795EE879" w14:textId="7777777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672A4E37"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72" w:type="pct"/>
            <w:tcBorders>
              <w:top w:val="dotted" w:sz="4" w:space="0" w:color="83B5F6"/>
              <w:bottom w:val="dotted" w:sz="4" w:space="0" w:color="83B5F6"/>
              <w:right w:val="dotted" w:sz="4" w:space="0" w:color="83B5F6"/>
            </w:tcBorders>
            <w:shd w:val="clear" w:color="auto" w:fill="E8F3FF"/>
            <w:vAlign w:val="center"/>
          </w:tcPr>
          <w:p w14:paraId="061B5C99"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营业收入</w:t>
            </w:r>
          </w:p>
        </w:tc>
        <w:tc>
          <w:tcPr>
            <w:tcW w:w="886"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62BC0E54" w14:textId="080648B3"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637EA7EC" w14:textId="2C8BBE0A"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53"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0CFCE8CC" w14:textId="7726F4D6"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62" w:type="pct"/>
            <w:tcBorders>
              <w:top w:val="dotted" w:sz="4" w:space="0" w:color="83B5F6"/>
              <w:left w:val="dotted" w:sz="4" w:space="0" w:color="83B5F6"/>
              <w:bottom w:val="dotted" w:sz="4" w:space="0" w:color="83B5F6"/>
            </w:tcBorders>
            <w:shd w:val="clear" w:color="auto" w:fill="E8F3FF"/>
            <w:vAlign w:val="center"/>
          </w:tcPr>
          <w:p w14:paraId="5D7B8857" w14:textId="37D81193"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707ACC17"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72" w:type="pct"/>
            <w:tcBorders>
              <w:top w:val="dotted" w:sz="4" w:space="0" w:color="83B5F6"/>
              <w:left w:val="nil"/>
              <w:bottom w:val="dotted" w:sz="4" w:space="0" w:color="83B5F6"/>
              <w:right w:val="dotted" w:sz="4" w:space="0" w:color="83B5F6"/>
            </w:tcBorders>
            <w:shd w:val="clear" w:color="auto" w:fill="auto"/>
            <w:vAlign w:val="center"/>
          </w:tcPr>
          <w:p w14:paraId="5D07814D" w14:textId="77777777" w:rsidR="000E3B5A" w:rsidRDefault="00BB71AD">
            <w:pPr>
              <w:spacing w:line="240" w:lineRule="auto"/>
              <w:jc w:val="center"/>
              <w:rPr>
                <w:rFonts w:asciiTheme="minorEastAsia" w:eastAsiaTheme="minorEastAsia" w:hAnsiTheme="minorEastAsia" w:cstheme="minorEastAsia"/>
                <w:b w:val="0"/>
                <w:kern w:val="0"/>
                <w:sz w:val="21"/>
                <w:szCs w:val="21"/>
              </w:rPr>
            </w:pPr>
            <w:r>
              <w:rPr>
                <w:rFonts w:asciiTheme="minorEastAsia" w:eastAsiaTheme="minorEastAsia" w:hAnsiTheme="minorEastAsia" w:cstheme="minorEastAsia" w:hint="eastAsia"/>
                <w:sz w:val="21"/>
                <w:szCs w:val="21"/>
              </w:rPr>
              <w:t>成本类项目：</w:t>
            </w:r>
          </w:p>
        </w:tc>
        <w:tc>
          <w:tcPr>
            <w:tcW w:w="886" w:type="pct"/>
            <w:tcBorders>
              <w:top w:val="dotted" w:sz="4" w:space="0" w:color="83B5F6"/>
              <w:left w:val="dotted" w:sz="4" w:space="0" w:color="83B5F6"/>
              <w:bottom w:val="dotted" w:sz="4" w:space="0" w:color="83B5F6"/>
              <w:right w:val="dotted" w:sz="4" w:space="0" w:color="83B5F6"/>
            </w:tcBorders>
            <w:shd w:val="clear" w:color="auto" w:fill="auto"/>
            <w:vAlign w:val="center"/>
          </w:tcPr>
          <w:p w14:paraId="03F84157" w14:textId="7777777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op w:val="dotted" w:sz="4" w:space="0" w:color="83B5F6"/>
              <w:left w:val="dotted" w:sz="4" w:space="0" w:color="83B5F6"/>
              <w:bottom w:val="dotted" w:sz="4" w:space="0" w:color="83B5F6"/>
              <w:right w:val="dotted" w:sz="4" w:space="0" w:color="83B5F6"/>
            </w:tcBorders>
            <w:shd w:val="clear" w:color="auto" w:fill="auto"/>
            <w:vAlign w:val="center"/>
          </w:tcPr>
          <w:p w14:paraId="65EF5C54" w14:textId="7777777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53" w:type="pct"/>
            <w:tcBorders>
              <w:top w:val="dotted" w:sz="4" w:space="0" w:color="83B5F6"/>
              <w:left w:val="dotted" w:sz="4" w:space="0" w:color="83B5F6"/>
              <w:bottom w:val="dotted" w:sz="4" w:space="0" w:color="83B5F6"/>
              <w:right w:val="dotted" w:sz="4" w:space="0" w:color="83B5F6"/>
            </w:tcBorders>
            <w:shd w:val="clear" w:color="auto" w:fill="auto"/>
            <w:vAlign w:val="center"/>
          </w:tcPr>
          <w:p w14:paraId="2AB5E56C" w14:textId="7777777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62" w:type="pct"/>
            <w:tcBorders>
              <w:top w:val="dotted" w:sz="4" w:space="0" w:color="83B5F6"/>
              <w:left w:val="dotted" w:sz="4" w:space="0" w:color="83B5F6"/>
              <w:bottom w:val="dotted" w:sz="4" w:space="0" w:color="83B5F6"/>
              <w:right w:val="nil"/>
            </w:tcBorders>
            <w:shd w:val="clear" w:color="auto" w:fill="auto"/>
            <w:vAlign w:val="center"/>
          </w:tcPr>
          <w:p w14:paraId="1F2F3116" w14:textId="7777777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6783968F"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72" w:type="pct"/>
            <w:tcBorders>
              <w:top w:val="dotted" w:sz="4" w:space="0" w:color="83B5F6"/>
              <w:bottom w:val="dotted" w:sz="4" w:space="0" w:color="83B5F6"/>
              <w:right w:val="dotted" w:sz="4" w:space="0" w:color="83B5F6"/>
            </w:tcBorders>
            <w:shd w:val="clear" w:color="auto" w:fill="E8F3FF"/>
            <w:vAlign w:val="center"/>
          </w:tcPr>
          <w:p w14:paraId="31F489EA"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营业成本</w:t>
            </w:r>
          </w:p>
        </w:tc>
        <w:tc>
          <w:tcPr>
            <w:tcW w:w="886"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0D5B9DB8" w14:textId="62950F41"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0EBE48CE" w14:textId="6AFF6365"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53"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34FBB9B7" w14:textId="7BFB191D"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62" w:type="pct"/>
            <w:tcBorders>
              <w:top w:val="dotted" w:sz="4" w:space="0" w:color="83B5F6"/>
              <w:left w:val="dotted" w:sz="4" w:space="0" w:color="83B5F6"/>
              <w:bottom w:val="dotted" w:sz="4" w:space="0" w:color="83B5F6"/>
            </w:tcBorders>
            <w:shd w:val="clear" w:color="auto" w:fill="E8F3FF"/>
            <w:vAlign w:val="center"/>
          </w:tcPr>
          <w:p w14:paraId="381061C5" w14:textId="741F9DF1"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587A2239"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72" w:type="pct"/>
            <w:tcBorders>
              <w:top w:val="dotted" w:sz="4" w:space="0" w:color="83B5F6"/>
              <w:left w:val="nil"/>
              <w:bottom w:val="dotted" w:sz="4" w:space="0" w:color="83B5F6"/>
              <w:right w:val="dotted" w:sz="4" w:space="0" w:color="83B5F6"/>
            </w:tcBorders>
            <w:shd w:val="clear" w:color="auto" w:fill="auto"/>
            <w:vAlign w:val="center"/>
          </w:tcPr>
          <w:p w14:paraId="3E33DD8A"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营业税金及附加</w:t>
            </w:r>
          </w:p>
        </w:tc>
        <w:tc>
          <w:tcPr>
            <w:tcW w:w="886" w:type="pct"/>
            <w:tcBorders>
              <w:top w:val="dotted" w:sz="4" w:space="0" w:color="83B5F6"/>
              <w:left w:val="dotted" w:sz="4" w:space="0" w:color="83B5F6"/>
              <w:bottom w:val="dotted" w:sz="4" w:space="0" w:color="83B5F6"/>
              <w:right w:val="dotted" w:sz="4" w:space="0" w:color="83B5F6"/>
            </w:tcBorders>
            <w:shd w:val="clear" w:color="auto" w:fill="auto"/>
            <w:vAlign w:val="center"/>
          </w:tcPr>
          <w:p w14:paraId="66C6DF0E" w14:textId="16AE6F8A"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op w:val="dotted" w:sz="4" w:space="0" w:color="83B5F6"/>
              <w:left w:val="dotted" w:sz="4" w:space="0" w:color="83B5F6"/>
              <w:bottom w:val="dotted" w:sz="4" w:space="0" w:color="83B5F6"/>
              <w:right w:val="dotted" w:sz="4" w:space="0" w:color="83B5F6"/>
            </w:tcBorders>
            <w:shd w:val="clear" w:color="auto" w:fill="auto"/>
            <w:vAlign w:val="center"/>
          </w:tcPr>
          <w:p w14:paraId="766819D0" w14:textId="6D02922B"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53" w:type="pct"/>
            <w:tcBorders>
              <w:top w:val="dotted" w:sz="4" w:space="0" w:color="83B5F6"/>
              <w:left w:val="dotted" w:sz="4" w:space="0" w:color="83B5F6"/>
              <w:bottom w:val="dotted" w:sz="4" w:space="0" w:color="83B5F6"/>
              <w:right w:val="dotted" w:sz="4" w:space="0" w:color="83B5F6"/>
            </w:tcBorders>
            <w:shd w:val="clear" w:color="auto" w:fill="auto"/>
            <w:vAlign w:val="center"/>
          </w:tcPr>
          <w:p w14:paraId="12B338D3" w14:textId="70D31612"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62" w:type="pct"/>
            <w:tcBorders>
              <w:top w:val="dotted" w:sz="4" w:space="0" w:color="83B5F6"/>
              <w:left w:val="dotted" w:sz="4" w:space="0" w:color="83B5F6"/>
              <w:bottom w:val="dotted" w:sz="4" w:space="0" w:color="83B5F6"/>
              <w:right w:val="nil"/>
            </w:tcBorders>
            <w:shd w:val="clear" w:color="auto" w:fill="auto"/>
            <w:vAlign w:val="center"/>
          </w:tcPr>
          <w:p w14:paraId="0097BEAA" w14:textId="0B770A4E"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5A491D80"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72" w:type="pct"/>
            <w:tcBorders>
              <w:top w:val="dotted" w:sz="4" w:space="0" w:color="83B5F6"/>
              <w:bottom w:val="dotted" w:sz="4" w:space="0" w:color="83B5F6"/>
              <w:right w:val="dotted" w:sz="4" w:space="0" w:color="83B5F6"/>
            </w:tcBorders>
            <w:shd w:val="clear" w:color="auto" w:fill="E8F3FF"/>
            <w:vAlign w:val="center"/>
          </w:tcPr>
          <w:p w14:paraId="607FD3D3"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销售费用</w:t>
            </w:r>
          </w:p>
        </w:tc>
        <w:tc>
          <w:tcPr>
            <w:tcW w:w="886"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22EE3945" w14:textId="48BBA2A6"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2817C9F5" w14:textId="5C9E875B"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53"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33AB9731" w14:textId="52929658"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62" w:type="pct"/>
            <w:tcBorders>
              <w:top w:val="dotted" w:sz="4" w:space="0" w:color="83B5F6"/>
              <w:left w:val="dotted" w:sz="4" w:space="0" w:color="83B5F6"/>
              <w:bottom w:val="dotted" w:sz="4" w:space="0" w:color="83B5F6"/>
            </w:tcBorders>
            <w:shd w:val="clear" w:color="auto" w:fill="E8F3FF"/>
            <w:vAlign w:val="center"/>
          </w:tcPr>
          <w:p w14:paraId="58D40ED0" w14:textId="3CF9B49C"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2A054980"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72" w:type="pct"/>
            <w:tcBorders>
              <w:top w:val="dotted" w:sz="4" w:space="0" w:color="83B5F6"/>
              <w:left w:val="nil"/>
              <w:bottom w:val="dotted" w:sz="4" w:space="0" w:color="83B5F6"/>
              <w:right w:val="dotted" w:sz="4" w:space="0" w:color="83B5F6"/>
            </w:tcBorders>
            <w:shd w:val="clear" w:color="auto" w:fill="auto"/>
            <w:vAlign w:val="center"/>
          </w:tcPr>
          <w:p w14:paraId="41FD8C78"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管理费用</w:t>
            </w:r>
          </w:p>
        </w:tc>
        <w:tc>
          <w:tcPr>
            <w:tcW w:w="886" w:type="pct"/>
            <w:tcBorders>
              <w:top w:val="dotted" w:sz="4" w:space="0" w:color="83B5F6"/>
              <w:left w:val="dotted" w:sz="4" w:space="0" w:color="83B5F6"/>
              <w:bottom w:val="dotted" w:sz="4" w:space="0" w:color="83B5F6"/>
              <w:right w:val="dotted" w:sz="4" w:space="0" w:color="83B5F6"/>
            </w:tcBorders>
            <w:shd w:val="clear" w:color="auto" w:fill="auto"/>
            <w:vAlign w:val="center"/>
          </w:tcPr>
          <w:p w14:paraId="3702B0AF" w14:textId="33282234"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op w:val="dotted" w:sz="4" w:space="0" w:color="83B5F6"/>
              <w:left w:val="dotted" w:sz="4" w:space="0" w:color="83B5F6"/>
              <w:bottom w:val="dotted" w:sz="4" w:space="0" w:color="83B5F6"/>
              <w:right w:val="dotted" w:sz="4" w:space="0" w:color="83B5F6"/>
            </w:tcBorders>
            <w:shd w:val="clear" w:color="auto" w:fill="auto"/>
            <w:vAlign w:val="center"/>
          </w:tcPr>
          <w:p w14:paraId="7D410249" w14:textId="28006B7B"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53" w:type="pct"/>
            <w:tcBorders>
              <w:top w:val="dotted" w:sz="4" w:space="0" w:color="83B5F6"/>
              <w:left w:val="dotted" w:sz="4" w:space="0" w:color="83B5F6"/>
              <w:bottom w:val="dotted" w:sz="4" w:space="0" w:color="83B5F6"/>
              <w:right w:val="dotted" w:sz="4" w:space="0" w:color="83B5F6"/>
            </w:tcBorders>
            <w:shd w:val="clear" w:color="auto" w:fill="auto"/>
            <w:vAlign w:val="center"/>
          </w:tcPr>
          <w:p w14:paraId="4201AD1F" w14:textId="0F32B96E"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62" w:type="pct"/>
            <w:tcBorders>
              <w:top w:val="dotted" w:sz="4" w:space="0" w:color="83B5F6"/>
              <w:left w:val="dotted" w:sz="4" w:space="0" w:color="83B5F6"/>
              <w:bottom w:val="dotted" w:sz="4" w:space="0" w:color="83B5F6"/>
              <w:right w:val="nil"/>
            </w:tcBorders>
            <w:shd w:val="clear" w:color="auto" w:fill="auto"/>
            <w:vAlign w:val="center"/>
          </w:tcPr>
          <w:p w14:paraId="555B48D0" w14:textId="615B860E"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7120A139"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72" w:type="pct"/>
            <w:tcBorders>
              <w:top w:val="dotted" w:sz="4" w:space="0" w:color="83B5F6"/>
              <w:bottom w:val="dotted" w:sz="4" w:space="0" w:color="83B5F6"/>
              <w:right w:val="dotted" w:sz="4" w:space="0" w:color="83B5F6"/>
            </w:tcBorders>
            <w:shd w:val="clear" w:color="auto" w:fill="E8F3FF"/>
            <w:vAlign w:val="center"/>
          </w:tcPr>
          <w:p w14:paraId="27E18998"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研发费用</w:t>
            </w:r>
          </w:p>
        </w:tc>
        <w:tc>
          <w:tcPr>
            <w:tcW w:w="886"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12685ABF" w14:textId="7927C1E5"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486E12A6" w14:textId="261E72D3"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53"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41CE4C29" w14:textId="2AFC24D9"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62" w:type="pct"/>
            <w:tcBorders>
              <w:top w:val="dotted" w:sz="4" w:space="0" w:color="83B5F6"/>
              <w:left w:val="dotted" w:sz="4" w:space="0" w:color="83B5F6"/>
              <w:bottom w:val="dotted" w:sz="4" w:space="0" w:color="83B5F6"/>
            </w:tcBorders>
            <w:shd w:val="clear" w:color="auto" w:fill="E8F3FF"/>
            <w:vAlign w:val="center"/>
          </w:tcPr>
          <w:p w14:paraId="224CA347" w14:textId="25B4FA89"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3B94BB6E"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72" w:type="pct"/>
            <w:tcBorders>
              <w:top w:val="dotted" w:sz="4" w:space="0" w:color="83B5F6"/>
              <w:left w:val="nil"/>
              <w:bottom w:val="dotted" w:sz="4" w:space="0" w:color="83B5F6"/>
              <w:right w:val="dotted" w:sz="4" w:space="0" w:color="83B5F6"/>
            </w:tcBorders>
            <w:shd w:val="clear" w:color="auto" w:fill="auto"/>
            <w:vAlign w:val="center"/>
          </w:tcPr>
          <w:p w14:paraId="0BD5FE06"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财务费用</w:t>
            </w:r>
          </w:p>
        </w:tc>
        <w:tc>
          <w:tcPr>
            <w:tcW w:w="886" w:type="pct"/>
            <w:tcBorders>
              <w:top w:val="dotted" w:sz="4" w:space="0" w:color="83B5F6"/>
              <w:left w:val="dotted" w:sz="4" w:space="0" w:color="83B5F6"/>
              <w:bottom w:val="dotted" w:sz="4" w:space="0" w:color="83B5F6"/>
              <w:right w:val="dotted" w:sz="4" w:space="0" w:color="83B5F6"/>
            </w:tcBorders>
            <w:shd w:val="clear" w:color="auto" w:fill="auto"/>
            <w:vAlign w:val="center"/>
          </w:tcPr>
          <w:p w14:paraId="2B7ED877" w14:textId="1FBD5E18"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op w:val="dotted" w:sz="4" w:space="0" w:color="83B5F6"/>
              <w:left w:val="dotted" w:sz="4" w:space="0" w:color="83B5F6"/>
              <w:bottom w:val="dotted" w:sz="4" w:space="0" w:color="83B5F6"/>
              <w:right w:val="dotted" w:sz="4" w:space="0" w:color="83B5F6"/>
            </w:tcBorders>
            <w:shd w:val="clear" w:color="auto" w:fill="auto"/>
            <w:vAlign w:val="center"/>
          </w:tcPr>
          <w:p w14:paraId="3C430E1E" w14:textId="5817AFBA"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53" w:type="pct"/>
            <w:tcBorders>
              <w:top w:val="dotted" w:sz="4" w:space="0" w:color="83B5F6"/>
              <w:left w:val="dotted" w:sz="4" w:space="0" w:color="83B5F6"/>
              <w:bottom w:val="dotted" w:sz="4" w:space="0" w:color="83B5F6"/>
              <w:right w:val="dotted" w:sz="4" w:space="0" w:color="83B5F6"/>
            </w:tcBorders>
            <w:shd w:val="clear" w:color="auto" w:fill="auto"/>
            <w:vAlign w:val="center"/>
          </w:tcPr>
          <w:p w14:paraId="73817A46" w14:textId="78B87970"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62" w:type="pct"/>
            <w:tcBorders>
              <w:top w:val="dotted" w:sz="4" w:space="0" w:color="83B5F6"/>
              <w:left w:val="dotted" w:sz="4" w:space="0" w:color="83B5F6"/>
              <w:bottom w:val="dotted" w:sz="4" w:space="0" w:color="83B5F6"/>
              <w:right w:val="nil"/>
            </w:tcBorders>
            <w:shd w:val="clear" w:color="auto" w:fill="auto"/>
            <w:vAlign w:val="center"/>
          </w:tcPr>
          <w:p w14:paraId="493CC66A" w14:textId="054665B5"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52781E27"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72" w:type="pct"/>
            <w:tcBorders>
              <w:top w:val="dotted" w:sz="4" w:space="0" w:color="83B5F6"/>
              <w:bottom w:val="dotted" w:sz="4" w:space="0" w:color="83B5F6"/>
              <w:right w:val="dotted" w:sz="4" w:space="0" w:color="83B5F6"/>
            </w:tcBorders>
            <w:shd w:val="clear" w:color="auto" w:fill="E8F3FF"/>
            <w:vAlign w:val="center"/>
          </w:tcPr>
          <w:p w14:paraId="53E74C84"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资产减值损失</w:t>
            </w:r>
          </w:p>
        </w:tc>
        <w:tc>
          <w:tcPr>
            <w:tcW w:w="886"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6B6F50D2" w14:textId="69847A80"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287C8592" w14:textId="4976B181"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53"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4C1D007D" w14:textId="3B1FAE83"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62" w:type="pct"/>
            <w:tcBorders>
              <w:top w:val="dotted" w:sz="4" w:space="0" w:color="83B5F6"/>
              <w:left w:val="dotted" w:sz="4" w:space="0" w:color="83B5F6"/>
              <w:bottom w:val="dotted" w:sz="4" w:space="0" w:color="83B5F6"/>
            </w:tcBorders>
            <w:shd w:val="clear" w:color="auto" w:fill="E8F3FF"/>
            <w:vAlign w:val="center"/>
          </w:tcPr>
          <w:p w14:paraId="0FA89C12" w14:textId="3ECF8B4C"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3765A3A9"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72" w:type="pct"/>
            <w:tcBorders>
              <w:top w:val="dotted" w:sz="4" w:space="0" w:color="83B5F6"/>
              <w:left w:val="nil"/>
              <w:bottom w:val="dotted" w:sz="4" w:space="0" w:color="83B5F6"/>
              <w:right w:val="dotted" w:sz="4" w:space="0" w:color="83B5F6"/>
            </w:tcBorders>
            <w:shd w:val="clear" w:color="auto" w:fill="auto"/>
            <w:vAlign w:val="center"/>
          </w:tcPr>
          <w:p w14:paraId="6529A02C" w14:textId="77777777" w:rsidR="000E3B5A" w:rsidRDefault="00BB71AD">
            <w:pPr>
              <w:spacing w:line="240" w:lineRule="auto"/>
              <w:jc w:val="center"/>
              <w:rPr>
                <w:rFonts w:asciiTheme="minorEastAsia" w:eastAsiaTheme="minorEastAsia" w:hAnsiTheme="minorEastAsia" w:cstheme="minorEastAsia"/>
                <w:b w:val="0"/>
                <w:kern w:val="0"/>
                <w:sz w:val="21"/>
                <w:szCs w:val="21"/>
              </w:rPr>
            </w:pPr>
            <w:r>
              <w:rPr>
                <w:rFonts w:asciiTheme="minorEastAsia" w:eastAsiaTheme="minorEastAsia" w:hAnsiTheme="minorEastAsia" w:cstheme="minorEastAsia" w:hint="eastAsia"/>
                <w:sz w:val="21"/>
                <w:szCs w:val="21"/>
              </w:rPr>
              <w:t>利润类项目：</w:t>
            </w:r>
          </w:p>
        </w:tc>
        <w:tc>
          <w:tcPr>
            <w:tcW w:w="886" w:type="pct"/>
            <w:tcBorders>
              <w:top w:val="dotted" w:sz="4" w:space="0" w:color="83B5F6"/>
              <w:left w:val="dotted" w:sz="4" w:space="0" w:color="83B5F6"/>
              <w:bottom w:val="dotted" w:sz="4" w:space="0" w:color="83B5F6"/>
              <w:right w:val="dotted" w:sz="4" w:space="0" w:color="83B5F6"/>
            </w:tcBorders>
            <w:shd w:val="clear" w:color="auto" w:fill="auto"/>
            <w:vAlign w:val="center"/>
          </w:tcPr>
          <w:p w14:paraId="08F2A84E" w14:textId="7777777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op w:val="dotted" w:sz="4" w:space="0" w:color="83B5F6"/>
              <w:left w:val="dotted" w:sz="4" w:space="0" w:color="83B5F6"/>
              <w:bottom w:val="dotted" w:sz="4" w:space="0" w:color="83B5F6"/>
              <w:right w:val="dotted" w:sz="4" w:space="0" w:color="83B5F6"/>
            </w:tcBorders>
            <w:shd w:val="clear" w:color="auto" w:fill="auto"/>
            <w:vAlign w:val="center"/>
          </w:tcPr>
          <w:p w14:paraId="602F7686" w14:textId="7777777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53" w:type="pct"/>
            <w:tcBorders>
              <w:top w:val="dotted" w:sz="4" w:space="0" w:color="83B5F6"/>
              <w:left w:val="dotted" w:sz="4" w:space="0" w:color="83B5F6"/>
              <w:bottom w:val="dotted" w:sz="4" w:space="0" w:color="83B5F6"/>
              <w:right w:val="dotted" w:sz="4" w:space="0" w:color="83B5F6"/>
            </w:tcBorders>
            <w:shd w:val="clear" w:color="auto" w:fill="auto"/>
            <w:vAlign w:val="center"/>
          </w:tcPr>
          <w:p w14:paraId="17E2E9BE" w14:textId="7777777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62" w:type="pct"/>
            <w:tcBorders>
              <w:top w:val="dotted" w:sz="4" w:space="0" w:color="83B5F6"/>
              <w:left w:val="dotted" w:sz="4" w:space="0" w:color="83B5F6"/>
              <w:bottom w:val="dotted" w:sz="4" w:space="0" w:color="83B5F6"/>
              <w:right w:val="nil"/>
            </w:tcBorders>
            <w:shd w:val="clear" w:color="auto" w:fill="auto"/>
            <w:vAlign w:val="center"/>
          </w:tcPr>
          <w:p w14:paraId="772DE98C" w14:textId="7777777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6B66F420"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72" w:type="pct"/>
            <w:tcBorders>
              <w:top w:val="dotted" w:sz="4" w:space="0" w:color="83B5F6"/>
              <w:bottom w:val="dotted" w:sz="4" w:space="0" w:color="83B5F6"/>
              <w:right w:val="dotted" w:sz="4" w:space="0" w:color="83B5F6"/>
            </w:tcBorders>
            <w:shd w:val="clear" w:color="auto" w:fill="E8F3FF"/>
            <w:vAlign w:val="center"/>
          </w:tcPr>
          <w:p w14:paraId="5144515A"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营业利润</w:t>
            </w:r>
          </w:p>
        </w:tc>
        <w:tc>
          <w:tcPr>
            <w:tcW w:w="886"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44F1C40F" w14:textId="59B542BF"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09FB4F8A" w14:textId="16FF42E0"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53"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09271DAE" w14:textId="6912F2F3"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62" w:type="pct"/>
            <w:tcBorders>
              <w:top w:val="dotted" w:sz="4" w:space="0" w:color="83B5F6"/>
              <w:left w:val="dotted" w:sz="4" w:space="0" w:color="83B5F6"/>
              <w:bottom w:val="dotted" w:sz="4" w:space="0" w:color="83B5F6"/>
            </w:tcBorders>
            <w:shd w:val="clear" w:color="auto" w:fill="E8F3FF"/>
            <w:vAlign w:val="center"/>
          </w:tcPr>
          <w:p w14:paraId="3CAA46B2" w14:textId="1A5C7C22"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41C7CF97"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72" w:type="pct"/>
            <w:tcBorders>
              <w:top w:val="dotted" w:sz="4" w:space="0" w:color="83B5F6"/>
              <w:left w:val="nil"/>
              <w:bottom w:val="dotted" w:sz="4" w:space="0" w:color="83B5F6"/>
              <w:right w:val="dotted" w:sz="4" w:space="0" w:color="83B5F6"/>
            </w:tcBorders>
            <w:shd w:val="clear" w:color="auto" w:fill="auto"/>
            <w:vAlign w:val="center"/>
          </w:tcPr>
          <w:p w14:paraId="67B06B2E"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利润总额</w:t>
            </w:r>
          </w:p>
        </w:tc>
        <w:tc>
          <w:tcPr>
            <w:tcW w:w="886" w:type="pct"/>
            <w:tcBorders>
              <w:top w:val="dotted" w:sz="4" w:space="0" w:color="83B5F6"/>
              <w:left w:val="dotted" w:sz="4" w:space="0" w:color="83B5F6"/>
              <w:bottom w:val="dotted" w:sz="4" w:space="0" w:color="83B5F6"/>
              <w:right w:val="dotted" w:sz="4" w:space="0" w:color="83B5F6"/>
            </w:tcBorders>
            <w:shd w:val="clear" w:color="auto" w:fill="auto"/>
            <w:vAlign w:val="center"/>
          </w:tcPr>
          <w:p w14:paraId="760CB1C7" w14:textId="5A8213DC"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op w:val="dotted" w:sz="4" w:space="0" w:color="83B5F6"/>
              <w:left w:val="dotted" w:sz="4" w:space="0" w:color="83B5F6"/>
              <w:bottom w:val="dotted" w:sz="4" w:space="0" w:color="83B5F6"/>
              <w:right w:val="dotted" w:sz="4" w:space="0" w:color="83B5F6"/>
            </w:tcBorders>
            <w:shd w:val="clear" w:color="auto" w:fill="auto"/>
            <w:vAlign w:val="center"/>
          </w:tcPr>
          <w:p w14:paraId="600D18FA" w14:textId="61001066"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53" w:type="pct"/>
            <w:tcBorders>
              <w:top w:val="dotted" w:sz="4" w:space="0" w:color="83B5F6"/>
              <w:left w:val="dotted" w:sz="4" w:space="0" w:color="83B5F6"/>
              <w:bottom w:val="dotted" w:sz="4" w:space="0" w:color="83B5F6"/>
              <w:right w:val="dotted" w:sz="4" w:space="0" w:color="83B5F6"/>
            </w:tcBorders>
            <w:shd w:val="clear" w:color="auto" w:fill="auto"/>
            <w:vAlign w:val="center"/>
          </w:tcPr>
          <w:p w14:paraId="7184080F" w14:textId="217D5A5B"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62" w:type="pct"/>
            <w:tcBorders>
              <w:top w:val="dotted" w:sz="4" w:space="0" w:color="83B5F6"/>
              <w:left w:val="dotted" w:sz="4" w:space="0" w:color="83B5F6"/>
              <w:bottom w:val="dotted" w:sz="4" w:space="0" w:color="83B5F6"/>
              <w:right w:val="nil"/>
            </w:tcBorders>
            <w:shd w:val="clear" w:color="auto" w:fill="auto"/>
            <w:vAlign w:val="center"/>
          </w:tcPr>
          <w:p w14:paraId="71360E19" w14:textId="19CE7C25"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2ECC639E"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72" w:type="pct"/>
            <w:tcBorders>
              <w:top w:val="dotted" w:sz="4" w:space="0" w:color="83B5F6"/>
              <w:bottom w:val="dotted" w:sz="4" w:space="0" w:color="83B5F6"/>
              <w:right w:val="dotted" w:sz="4" w:space="0" w:color="83B5F6"/>
            </w:tcBorders>
            <w:shd w:val="clear" w:color="auto" w:fill="E8F3FF"/>
            <w:vAlign w:val="center"/>
          </w:tcPr>
          <w:p w14:paraId="2973AD19"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净利润</w:t>
            </w:r>
          </w:p>
        </w:tc>
        <w:tc>
          <w:tcPr>
            <w:tcW w:w="886"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55C4585F" w14:textId="78B7E903"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687F0881" w14:textId="3A62BB4A"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53"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6C762E74" w14:textId="11105392"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62" w:type="pct"/>
            <w:tcBorders>
              <w:top w:val="dotted" w:sz="4" w:space="0" w:color="83B5F6"/>
              <w:left w:val="dotted" w:sz="4" w:space="0" w:color="83B5F6"/>
              <w:bottom w:val="dotted" w:sz="4" w:space="0" w:color="83B5F6"/>
            </w:tcBorders>
            <w:shd w:val="clear" w:color="auto" w:fill="E8F3FF"/>
            <w:vAlign w:val="center"/>
          </w:tcPr>
          <w:p w14:paraId="0CE10012" w14:textId="4B40D3F6"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217489E6"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72" w:type="pct"/>
            <w:tcBorders>
              <w:top w:val="dotted" w:sz="4" w:space="0" w:color="83B5F6"/>
              <w:left w:val="nil"/>
              <w:bottom w:val="single" w:sz="18" w:space="0" w:color="83B5F6"/>
              <w:right w:val="dotted" w:sz="4" w:space="0" w:color="83B5F6"/>
            </w:tcBorders>
            <w:shd w:val="clear" w:color="auto" w:fill="auto"/>
            <w:vAlign w:val="center"/>
          </w:tcPr>
          <w:p w14:paraId="72167D43"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扣除非经常性损益后的净利润</w:t>
            </w:r>
          </w:p>
        </w:tc>
        <w:tc>
          <w:tcPr>
            <w:tcW w:w="886" w:type="pct"/>
            <w:tcBorders>
              <w:top w:val="dotted" w:sz="4" w:space="0" w:color="83B5F6"/>
              <w:left w:val="dotted" w:sz="4" w:space="0" w:color="83B5F6"/>
              <w:bottom w:val="single" w:sz="18" w:space="0" w:color="83B5F6"/>
              <w:right w:val="dotted" w:sz="4" w:space="0" w:color="83B5F6"/>
            </w:tcBorders>
            <w:shd w:val="clear" w:color="auto" w:fill="auto"/>
            <w:vAlign w:val="center"/>
          </w:tcPr>
          <w:p w14:paraId="63D05D83" w14:textId="678A8945"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op w:val="dotted" w:sz="4" w:space="0" w:color="83B5F6"/>
              <w:left w:val="dotted" w:sz="4" w:space="0" w:color="83B5F6"/>
              <w:bottom w:val="single" w:sz="18" w:space="0" w:color="83B5F6"/>
              <w:right w:val="dotted" w:sz="4" w:space="0" w:color="83B5F6"/>
            </w:tcBorders>
            <w:shd w:val="clear" w:color="auto" w:fill="auto"/>
            <w:vAlign w:val="center"/>
          </w:tcPr>
          <w:p w14:paraId="4BA05344" w14:textId="0304BB1A"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53" w:type="pct"/>
            <w:tcBorders>
              <w:top w:val="dotted" w:sz="4" w:space="0" w:color="83B5F6"/>
              <w:left w:val="dotted" w:sz="4" w:space="0" w:color="83B5F6"/>
              <w:bottom w:val="single" w:sz="18" w:space="0" w:color="83B5F6"/>
              <w:right w:val="dotted" w:sz="4" w:space="0" w:color="83B5F6"/>
            </w:tcBorders>
            <w:shd w:val="clear" w:color="auto" w:fill="auto"/>
            <w:vAlign w:val="center"/>
          </w:tcPr>
          <w:p w14:paraId="60A72806" w14:textId="508114B8"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62" w:type="pct"/>
            <w:tcBorders>
              <w:top w:val="dotted" w:sz="4" w:space="0" w:color="83B5F6"/>
              <w:left w:val="dotted" w:sz="4" w:space="0" w:color="83B5F6"/>
              <w:bottom w:val="single" w:sz="18" w:space="0" w:color="83B5F6"/>
              <w:right w:val="nil"/>
            </w:tcBorders>
            <w:shd w:val="clear" w:color="auto" w:fill="auto"/>
            <w:vAlign w:val="center"/>
          </w:tcPr>
          <w:p w14:paraId="07B76399" w14:textId="4272FDD8"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bl>
    <w:p w14:paraId="0EDB0191" w14:textId="77777777" w:rsidR="000E3B5A" w:rsidRDefault="00BB71AD">
      <w:pPr>
        <w:pStyle w:val="2"/>
        <w:spacing w:before="240" w:after="0"/>
        <w:rPr>
          <w:rFonts w:ascii="微软雅黑" w:eastAsia="微软雅黑" w:hAnsi="微软雅黑"/>
          <w:bCs/>
          <w:color w:val="333399"/>
          <w:kern w:val="0"/>
          <w:sz w:val="30"/>
          <w:szCs w:val="30"/>
          <w:lang w:eastAsia="en-US"/>
        </w:rPr>
      </w:pPr>
      <w:bookmarkStart w:id="131" w:name="_Toc34244532"/>
      <w:bookmarkStart w:id="132" w:name="_Toc1499450547_WPSOffice_Level2"/>
      <w:bookmarkStart w:id="133" w:name="_Toc27328"/>
      <w:bookmarkStart w:id="134" w:name="_Toc1870678712_WPSOffice_Level2"/>
      <w:bookmarkStart w:id="135" w:name="_Toc34299390"/>
      <w:bookmarkStart w:id="136" w:name="_Toc18485"/>
      <w:r>
        <w:rPr>
          <w:rFonts w:ascii="微软雅黑" w:eastAsia="微软雅黑" w:hAnsi="微软雅黑"/>
          <w:bCs/>
          <w:color w:val="333399"/>
          <w:kern w:val="0"/>
          <w:sz w:val="30"/>
          <w:szCs w:val="30"/>
          <w:lang w:eastAsia="en-US"/>
        </w:rPr>
        <w:lastRenderedPageBreak/>
        <w:t>4、</w:t>
      </w:r>
      <w:r>
        <w:rPr>
          <w:rFonts w:ascii="微软雅黑" w:eastAsia="微软雅黑" w:hAnsi="微软雅黑" w:hint="eastAsia"/>
          <w:bCs/>
          <w:color w:val="333399"/>
          <w:kern w:val="0"/>
          <w:sz w:val="30"/>
          <w:szCs w:val="30"/>
          <w:lang w:eastAsia="en-US"/>
        </w:rPr>
        <w:t>主要财务指标</w:t>
      </w:r>
      <w:bookmarkEnd w:id="131"/>
      <w:bookmarkEnd w:id="132"/>
      <w:bookmarkEnd w:id="133"/>
      <w:bookmarkEnd w:id="134"/>
      <w:bookmarkEnd w:id="135"/>
      <w:bookmarkEnd w:id="136"/>
    </w:p>
    <w:tbl>
      <w:tblPr>
        <w:tblStyle w:val="-1"/>
        <w:tblW w:w="6598" w:type="pct"/>
        <w:tblInd w:w="-2222" w:type="dxa"/>
        <w:tblBorders>
          <w:top w:val="single" w:sz="18" w:space="0" w:color="83B5F6"/>
          <w:bottom w:val="single" w:sz="18" w:space="0" w:color="83B5F6"/>
        </w:tblBorders>
        <w:shd w:val="clear" w:color="auto" w:fill="E8F3FF"/>
        <w:tblLook w:val="04A0" w:firstRow="1" w:lastRow="0" w:firstColumn="1" w:lastColumn="0" w:noHBand="0" w:noVBand="1"/>
      </w:tblPr>
      <w:tblGrid>
        <w:gridCol w:w="2908"/>
        <w:gridCol w:w="1788"/>
        <w:gridCol w:w="1790"/>
        <w:gridCol w:w="1678"/>
        <w:gridCol w:w="1765"/>
      </w:tblGrid>
      <w:tr w:rsidR="000E3B5A" w14:paraId="55CB999A" w14:textId="77777777" w:rsidTr="00B74328">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64" w:type="pct"/>
            <w:tcBorders>
              <w:top w:val="single" w:sz="18" w:space="0" w:color="83B5F6"/>
              <w:bottom w:val="dotted" w:sz="4" w:space="0" w:color="83B5F6"/>
            </w:tcBorders>
            <w:shd w:val="clear" w:color="auto" w:fill="E8F3FF"/>
            <w:vAlign w:val="center"/>
          </w:tcPr>
          <w:p w14:paraId="02D7D652" w14:textId="77777777" w:rsidR="000E3B5A" w:rsidRDefault="00BB71AD">
            <w:pPr>
              <w:spacing w:line="240" w:lineRule="auto"/>
              <w:jc w:val="center"/>
              <w:rPr>
                <w:rFonts w:asciiTheme="minorEastAsia" w:eastAsiaTheme="minorEastAsia" w:hAnsiTheme="minorEastAsia" w:cstheme="minorEastAsia"/>
                <w:b w:val="0"/>
                <w:sz w:val="21"/>
                <w:szCs w:val="21"/>
              </w:rPr>
            </w:pPr>
            <w:r>
              <w:rPr>
                <w:rFonts w:asciiTheme="minorEastAsia" w:eastAsiaTheme="minorEastAsia" w:hAnsiTheme="minorEastAsia" w:cstheme="minorEastAsia" w:hint="eastAsia"/>
                <w:sz w:val="21"/>
                <w:szCs w:val="21"/>
              </w:rPr>
              <w:t>项目</w:t>
            </w:r>
          </w:p>
        </w:tc>
        <w:tc>
          <w:tcPr>
            <w:tcW w:w="900" w:type="pct"/>
            <w:tcBorders>
              <w:top w:val="single" w:sz="18" w:space="0" w:color="83B5F6"/>
              <w:left w:val="dotted" w:sz="4" w:space="0" w:color="83B5F6"/>
              <w:bottom w:val="dotted" w:sz="4" w:space="0" w:color="83B5F6"/>
            </w:tcBorders>
            <w:shd w:val="clear" w:color="auto" w:fill="E8F3FF"/>
            <w:vAlign w:val="center"/>
          </w:tcPr>
          <w:p w14:paraId="2D45B592" w14:textId="3427A211" w:rsidR="000E3B5A" w:rsidRDefault="001A40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sz w:val="21"/>
                <w:szCs w:val="21"/>
              </w:rPr>
            </w:pPr>
            <w:r w:rsidRPr="001A4015">
              <w:rPr>
                <w:rFonts w:asciiTheme="minorEastAsia" w:eastAsiaTheme="minorEastAsia" w:hAnsiTheme="minorEastAsia" w:cstheme="minorEastAsia"/>
                <w:b w:val="0"/>
                <w:sz w:val="21"/>
                <w:szCs w:val="21"/>
              </w:rPr>
              <w:t>#财务指标表格#</w:t>
            </w:r>
          </w:p>
        </w:tc>
        <w:tc>
          <w:tcPr>
            <w:tcW w:w="901" w:type="pct"/>
            <w:tcBorders>
              <w:top w:val="single" w:sz="18" w:space="0" w:color="83B5F6"/>
              <w:left w:val="dotted" w:sz="4" w:space="0" w:color="83B5F6"/>
              <w:bottom w:val="dotted" w:sz="4" w:space="0" w:color="83B5F6"/>
            </w:tcBorders>
            <w:shd w:val="clear" w:color="auto" w:fill="E8F3FF"/>
            <w:vAlign w:val="center"/>
          </w:tcPr>
          <w:p w14:paraId="66537B34" w14:textId="4F444ACF" w:rsidR="000E3B5A" w:rsidRDefault="000E3B5A">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sz w:val="21"/>
                <w:szCs w:val="21"/>
              </w:rPr>
            </w:pPr>
          </w:p>
        </w:tc>
        <w:tc>
          <w:tcPr>
            <w:tcW w:w="845" w:type="pct"/>
            <w:tcBorders>
              <w:top w:val="single" w:sz="18" w:space="0" w:color="83B5F6"/>
              <w:left w:val="dotted" w:sz="4" w:space="0" w:color="83B5F6"/>
              <w:bottom w:val="dotted" w:sz="4" w:space="0" w:color="83B5F6"/>
            </w:tcBorders>
            <w:shd w:val="clear" w:color="auto" w:fill="E8F3FF"/>
            <w:vAlign w:val="center"/>
          </w:tcPr>
          <w:p w14:paraId="2BAA7094" w14:textId="7F252689" w:rsidR="000E3B5A" w:rsidRDefault="000E3B5A">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sz w:val="21"/>
                <w:szCs w:val="21"/>
              </w:rPr>
            </w:pPr>
          </w:p>
        </w:tc>
        <w:tc>
          <w:tcPr>
            <w:tcW w:w="889" w:type="pct"/>
            <w:tcBorders>
              <w:top w:val="single" w:sz="18" w:space="0" w:color="83B5F6"/>
              <w:left w:val="dotted" w:sz="4" w:space="0" w:color="83B5F6"/>
              <w:bottom w:val="dotted" w:sz="4" w:space="0" w:color="83B5F6"/>
            </w:tcBorders>
            <w:shd w:val="clear" w:color="auto" w:fill="E8F3FF"/>
            <w:vAlign w:val="center"/>
          </w:tcPr>
          <w:p w14:paraId="44ADACD1" w14:textId="393D48F8" w:rsidR="000E3B5A" w:rsidRDefault="000E3B5A">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sz w:val="21"/>
                <w:szCs w:val="21"/>
              </w:rPr>
            </w:pPr>
          </w:p>
        </w:tc>
      </w:tr>
      <w:tr w:rsidR="000E3B5A" w14:paraId="7F87CD44" w14:textId="77777777" w:rsidTr="00B74328">
        <w:trPr>
          <w:trHeight w:val="460"/>
        </w:trPr>
        <w:tc>
          <w:tcPr>
            <w:cnfStyle w:val="001000000000" w:firstRow="0" w:lastRow="0" w:firstColumn="1" w:lastColumn="0" w:oddVBand="0" w:evenVBand="0" w:oddHBand="0" w:evenHBand="0" w:firstRowFirstColumn="0" w:firstRowLastColumn="0" w:lastRowFirstColumn="0" w:lastRowLastColumn="0"/>
            <w:tcW w:w="1464" w:type="pct"/>
            <w:tcBorders>
              <w:top w:val="dotted" w:sz="4" w:space="0" w:color="83B5F6"/>
              <w:left w:val="nil"/>
              <w:bottom w:val="dotted" w:sz="4" w:space="0" w:color="83B5F6"/>
              <w:right w:val="dotted" w:sz="4" w:space="0" w:color="83B5F6"/>
            </w:tcBorders>
            <w:shd w:val="clear" w:color="auto" w:fill="auto"/>
            <w:vAlign w:val="center"/>
          </w:tcPr>
          <w:p w14:paraId="7ED09450" w14:textId="472A03C8" w:rsidR="000E3B5A" w:rsidRDefault="00B74328">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流动比率（</w:t>
            </w:r>
            <w:proofErr w:type="gramStart"/>
            <w:r>
              <w:rPr>
                <w:rFonts w:asciiTheme="minorEastAsia" w:eastAsiaTheme="minorEastAsia" w:hAnsiTheme="minorEastAsia" w:cstheme="minorEastAsia" w:hint="eastAsia"/>
                <w:kern w:val="0"/>
                <w:sz w:val="21"/>
                <w:szCs w:val="21"/>
              </w:rPr>
              <w:t>倍</w:t>
            </w:r>
            <w:proofErr w:type="gramEnd"/>
            <w:r>
              <w:rPr>
                <w:rFonts w:asciiTheme="minorEastAsia" w:eastAsiaTheme="minorEastAsia" w:hAnsiTheme="minorEastAsia" w:cstheme="minorEastAsia" w:hint="eastAsia"/>
                <w:kern w:val="0"/>
                <w:sz w:val="21"/>
                <w:szCs w:val="21"/>
              </w:rPr>
              <w:t>）</w:t>
            </w:r>
          </w:p>
        </w:tc>
        <w:tc>
          <w:tcPr>
            <w:tcW w:w="900" w:type="pct"/>
            <w:tcBorders>
              <w:top w:val="dotted" w:sz="4" w:space="0" w:color="83B5F6"/>
              <w:left w:val="dotted" w:sz="4" w:space="0" w:color="83B5F6"/>
              <w:bottom w:val="dotted" w:sz="4" w:space="0" w:color="83B5F6"/>
              <w:right w:val="dotted" w:sz="4" w:space="0" w:color="83B5F6"/>
            </w:tcBorders>
            <w:shd w:val="clear" w:color="auto" w:fill="auto"/>
            <w:vAlign w:val="center"/>
          </w:tcPr>
          <w:p w14:paraId="22D6CC6E" w14:textId="00BD2635" w:rsidR="000E3B5A" w:rsidRDefault="000E3B5A">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01" w:type="pct"/>
            <w:tcBorders>
              <w:top w:val="dotted" w:sz="4" w:space="0" w:color="83B5F6"/>
              <w:left w:val="dotted" w:sz="4" w:space="0" w:color="83B5F6"/>
              <w:bottom w:val="dotted" w:sz="4" w:space="0" w:color="83B5F6"/>
              <w:right w:val="dotted" w:sz="4" w:space="0" w:color="83B5F6"/>
            </w:tcBorders>
            <w:shd w:val="clear" w:color="auto" w:fill="auto"/>
            <w:vAlign w:val="center"/>
          </w:tcPr>
          <w:p w14:paraId="256D6C1B" w14:textId="1450F469" w:rsidR="000E3B5A" w:rsidRDefault="000E3B5A">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45" w:type="pct"/>
            <w:tcBorders>
              <w:top w:val="dotted" w:sz="4" w:space="0" w:color="83B5F6"/>
              <w:left w:val="dotted" w:sz="4" w:space="0" w:color="83B5F6"/>
              <w:bottom w:val="dotted" w:sz="4" w:space="0" w:color="83B5F6"/>
              <w:right w:val="dotted" w:sz="4" w:space="0" w:color="83B5F6"/>
            </w:tcBorders>
            <w:shd w:val="clear" w:color="auto" w:fill="auto"/>
            <w:vAlign w:val="center"/>
          </w:tcPr>
          <w:p w14:paraId="71D920F8" w14:textId="3F0A9708" w:rsidR="000E3B5A" w:rsidRDefault="000E3B5A">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9" w:type="pct"/>
            <w:tcBorders>
              <w:top w:val="dotted" w:sz="4" w:space="0" w:color="83B5F6"/>
              <w:left w:val="dotted" w:sz="4" w:space="0" w:color="83B5F6"/>
              <w:bottom w:val="dotted" w:sz="4" w:space="0" w:color="83B5F6"/>
              <w:right w:val="nil"/>
            </w:tcBorders>
            <w:shd w:val="clear" w:color="auto" w:fill="auto"/>
            <w:vAlign w:val="center"/>
          </w:tcPr>
          <w:p w14:paraId="31D2D024" w14:textId="58C60069" w:rsidR="000E3B5A" w:rsidRDefault="000E3B5A">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B74328" w14:paraId="2883A9CC" w14:textId="77777777" w:rsidTr="00B74328">
        <w:trPr>
          <w:trHeight w:val="424"/>
        </w:trPr>
        <w:tc>
          <w:tcPr>
            <w:cnfStyle w:val="001000000000" w:firstRow="0" w:lastRow="0" w:firstColumn="1" w:lastColumn="0" w:oddVBand="0" w:evenVBand="0" w:oddHBand="0" w:evenHBand="0" w:firstRowFirstColumn="0" w:firstRowLastColumn="0" w:lastRowFirstColumn="0" w:lastRowLastColumn="0"/>
            <w:tcW w:w="1464" w:type="pct"/>
            <w:tcBorders>
              <w:top w:val="dotted" w:sz="4" w:space="0" w:color="83B5F6"/>
              <w:bottom w:val="dotted" w:sz="4" w:space="0" w:color="83B5F6"/>
              <w:right w:val="dotted" w:sz="4" w:space="0" w:color="83B5F6"/>
            </w:tcBorders>
            <w:shd w:val="clear" w:color="auto" w:fill="E8F3FF"/>
            <w:vAlign w:val="center"/>
          </w:tcPr>
          <w:p w14:paraId="17DAA1E4" w14:textId="1F542893" w:rsidR="00B74328" w:rsidRDefault="00B74328" w:rsidP="00B74328">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速动比率 (</w:t>
            </w:r>
            <w:proofErr w:type="gramStart"/>
            <w:r>
              <w:rPr>
                <w:rFonts w:asciiTheme="minorEastAsia" w:eastAsiaTheme="minorEastAsia" w:hAnsiTheme="minorEastAsia" w:cstheme="minorEastAsia" w:hint="eastAsia"/>
                <w:kern w:val="0"/>
                <w:sz w:val="21"/>
                <w:szCs w:val="21"/>
              </w:rPr>
              <w:t>倍</w:t>
            </w:r>
            <w:proofErr w:type="gramEnd"/>
            <w:r>
              <w:rPr>
                <w:rFonts w:asciiTheme="minorEastAsia" w:eastAsiaTheme="minorEastAsia" w:hAnsiTheme="minorEastAsia" w:cstheme="minorEastAsia" w:hint="eastAsia"/>
                <w:kern w:val="0"/>
                <w:sz w:val="21"/>
                <w:szCs w:val="21"/>
              </w:rPr>
              <w:t>)</w:t>
            </w:r>
          </w:p>
        </w:tc>
        <w:tc>
          <w:tcPr>
            <w:tcW w:w="900"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398168CB" w14:textId="66847BF8"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01"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349DF9BB" w14:textId="632D939B"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45"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2B824770" w14:textId="149CEC9A"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9" w:type="pct"/>
            <w:tcBorders>
              <w:top w:val="dotted" w:sz="4" w:space="0" w:color="83B5F6"/>
              <w:left w:val="dotted" w:sz="4" w:space="0" w:color="83B5F6"/>
              <w:bottom w:val="dotted" w:sz="4" w:space="0" w:color="83B5F6"/>
            </w:tcBorders>
            <w:shd w:val="clear" w:color="auto" w:fill="E8F3FF"/>
            <w:vAlign w:val="center"/>
          </w:tcPr>
          <w:p w14:paraId="3FFB589F" w14:textId="736F6C5C"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B74328" w14:paraId="44C75CEF" w14:textId="77777777" w:rsidTr="00B74328">
        <w:trPr>
          <w:trHeight w:val="792"/>
        </w:trPr>
        <w:tc>
          <w:tcPr>
            <w:cnfStyle w:val="001000000000" w:firstRow="0" w:lastRow="0" w:firstColumn="1" w:lastColumn="0" w:oddVBand="0" w:evenVBand="0" w:oddHBand="0" w:evenHBand="0" w:firstRowFirstColumn="0" w:firstRowLastColumn="0" w:lastRowFirstColumn="0" w:lastRowLastColumn="0"/>
            <w:tcW w:w="1464" w:type="pct"/>
            <w:tcBorders>
              <w:top w:val="dotted" w:sz="4" w:space="0" w:color="83B5F6"/>
              <w:left w:val="nil"/>
              <w:bottom w:val="dotted" w:sz="4" w:space="0" w:color="83B5F6"/>
              <w:right w:val="dotted" w:sz="4" w:space="0" w:color="83B5F6"/>
            </w:tcBorders>
            <w:shd w:val="clear" w:color="auto" w:fill="auto"/>
            <w:vAlign w:val="center"/>
          </w:tcPr>
          <w:p w14:paraId="5E15CF60" w14:textId="7AA5432D" w:rsidR="00B74328" w:rsidRDefault="00B74328" w:rsidP="00B74328">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资产负债率 (%)</w:t>
            </w:r>
          </w:p>
        </w:tc>
        <w:tc>
          <w:tcPr>
            <w:tcW w:w="900" w:type="pct"/>
            <w:tcBorders>
              <w:top w:val="dotted" w:sz="4" w:space="0" w:color="83B5F6"/>
              <w:left w:val="dotted" w:sz="4" w:space="0" w:color="83B5F6"/>
              <w:bottom w:val="dotted" w:sz="4" w:space="0" w:color="83B5F6"/>
              <w:right w:val="dotted" w:sz="4" w:space="0" w:color="83B5F6"/>
            </w:tcBorders>
            <w:shd w:val="clear" w:color="auto" w:fill="auto"/>
            <w:vAlign w:val="center"/>
          </w:tcPr>
          <w:p w14:paraId="05C16EAB" w14:textId="70B263DA"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01" w:type="pct"/>
            <w:tcBorders>
              <w:top w:val="dotted" w:sz="4" w:space="0" w:color="83B5F6"/>
              <w:left w:val="dotted" w:sz="4" w:space="0" w:color="83B5F6"/>
              <w:bottom w:val="dotted" w:sz="4" w:space="0" w:color="83B5F6"/>
              <w:right w:val="dotted" w:sz="4" w:space="0" w:color="83B5F6"/>
            </w:tcBorders>
            <w:shd w:val="clear" w:color="auto" w:fill="auto"/>
            <w:vAlign w:val="center"/>
          </w:tcPr>
          <w:p w14:paraId="68BF52F6" w14:textId="4392C593"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45" w:type="pct"/>
            <w:tcBorders>
              <w:top w:val="dotted" w:sz="4" w:space="0" w:color="83B5F6"/>
              <w:left w:val="dotted" w:sz="4" w:space="0" w:color="83B5F6"/>
              <w:bottom w:val="dotted" w:sz="4" w:space="0" w:color="83B5F6"/>
              <w:right w:val="dotted" w:sz="4" w:space="0" w:color="83B5F6"/>
            </w:tcBorders>
            <w:shd w:val="clear" w:color="auto" w:fill="auto"/>
            <w:vAlign w:val="center"/>
          </w:tcPr>
          <w:p w14:paraId="0EDE9417" w14:textId="7F24D881"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9" w:type="pct"/>
            <w:tcBorders>
              <w:top w:val="dotted" w:sz="4" w:space="0" w:color="83B5F6"/>
              <w:left w:val="dotted" w:sz="4" w:space="0" w:color="83B5F6"/>
              <w:bottom w:val="dotted" w:sz="4" w:space="0" w:color="83B5F6"/>
              <w:right w:val="nil"/>
            </w:tcBorders>
            <w:shd w:val="clear" w:color="auto" w:fill="auto"/>
            <w:vAlign w:val="center"/>
          </w:tcPr>
          <w:p w14:paraId="0BE3FF57" w14:textId="0394D10F"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B74328" w14:paraId="56DDF3CF" w14:textId="77777777" w:rsidTr="00B74328">
        <w:trPr>
          <w:trHeight w:val="600"/>
        </w:trPr>
        <w:tc>
          <w:tcPr>
            <w:cnfStyle w:val="001000000000" w:firstRow="0" w:lastRow="0" w:firstColumn="1" w:lastColumn="0" w:oddVBand="0" w:evenVBand="0" w:oddHBand="0" w:evenHBand="0" w:firstRowFirstColumn="0" w:firstRowLastColumn="0" w:lastRowFirstColumn="0" w:lastRowLastColumn="0"/>
            <w:tcW w:w="1464" w:type="pct"/>
            <w:tcBorders>
              <w:top w:val="dotted" w:sz="4" w:space="0" w:color="83B5F6"/>
              <w:bottom w:val="dotted" w:sz="4" w:space="0" w:color="83B5F6"/>
              <w:right w:val="dotted" w:sz="4" w:space="0" w:color="83B5F6"/>
            </w:tcBorders>
            <w:shd w:val="clear" w:color="auto" w:fill="E8F3FF"/>
            <w:vAlign w:val="center"/>
          </w:tcPr>
          <w:p w14:paraId="2F451CBC" w14:textId="310F1088" w:rsidR="00B74328" w:rsidRDefault="00B74328" w:rsidP="00B74328">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无形资产占净资产的比例(%)</w:t>
            </w:r>
          </w:p>
        </w:tc>
        <w:tc>
          <w:tcPr>
            <w:tcW w:w="900"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096C1EF5" w14:textId="08A5D241"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01"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13EC5B7F" w14:textId="0ACD7FA0"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45"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6D7EDD58" w14:textId="4DBA9AB2"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9" w:type="pct"/>
            <w:tcBorders>
              <w:top w:val="dotted" w:sz="4" w:space="0" w:color="83B5F6"/>
              <w:left w:val="dotted" w:sz="4" w:space="0" w:color="83B5F6"/>
              <w:bottom w:val="dotted" w:sz="4" w:space="0" w:color="83B5F6"/>
            </w:tcBorders>
            <w:shd w:val="clear" w:color="auto" w:fill="E8F3FF"/>
            <w:vAlign w:val="center"/>
          </w:tcPr>
          <w:p w14:paraId="36FE5A60" w14:textId="06AD9F08"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B74328" w14:paraId="040A12C6" w14:textId="77777777" w:rsidTr="00B74328">
        <w:trPr>
          <w:trHeight w:val="600"/>
        </w:trPr>
        <w:tc>
          <w:tcPr>
            <w:cnfStyle w:val="001000000000" w:firstRow="0" w:lastRow="0" w:firstColumn="1" w:lastColumn="0" w:oddVBand="0" w:evenVBand="0" w:oddHBand="0" w:evenHBand="0" w:firstRowFirstColumn="0" w:firstRowLastColumn="0" w:lastRowFirstColumn="0" w:lastRowLastColumn="0"/>
            <w:tcW w:w="1464" w:type="pct"/>
            <w:tcBorders>
              <w:top w:val="dotted" w:sz="4" w:space="0" w:color="83B5F6"/>
              <w:left w:val="nil"/>
              <w:bottom w:val="dotted" w:sz="4" w:space="0" w:color="83B5F6"/>
              <w:right w:val="dotted" w:sz="4" w:space="0" w:color="83B5F6"/>
            </w:tcBorders>
            <w:shd w:val="clear" w:color="auto" w:fill="auto"/>
            <w:vAlign w:val="center"/>
          </w:tcPr>
          <w:p w14:paraId="1BDF2B5C" w14:textId="29F9FC90" w:rsidR="00B74328" w:rsidRDefault="00B74328" w:rsidP="00B74328">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加权平均净资产收益率(%)</w:t>
            </w:r>
          </w:p>
        </w:tc>
        <w:tc>
          <w:tcPr>
            <w:tcW w:w="900" w:type="pct"/>
            <w:tcBorders>
              <w:top w:val="dotted" w:sz="4" w:space="0" w:color="83B5F6"/>
              <w:left w:val="dotted" w:sz="4" w:space="0" w:color="83B5F6"/>
              <w:bottom w:val="dotted" w:sz="4" w:space="0" w:color="83B5F6"/>
              <w:right w:val="dotted" w:sz="4" w:space="0" w:color="83B5F6"/>
            </w:tcBorders>
            <w:shd w:val="clear" w:color="auto" w:fill="auto"/>
            <w:vAlign w:val="center"/>
          </w:tcPr>
          <w:p w14:paraId="5B8F361F" w14:textId="48B4148B"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01" w:type="pct"/>
            <w:tcBorders>
              <w:top w:val="dotted" w:sz="4" w:space="0" w:color="83B5F6"/>
              <w:left w:val="dotted" w:sz="4" w:space="0" w:color="83B5F6"/>
              <w:bottom w:val="dotted" w:sz="4" w:space="0" w:color="83B5F6"/>
              <w:right w:val="dotted" w:sz="4" w:space="0" w:color="83B5F6"/>
            </w:tcBorders>
            <w:shd w:val="clear" w:color="auto" w:fill="auto"/>
            <w:vAlign w:val="center"/>
          </w:tcPr>
          <w:p w14:paraId="201C2AF7" w14:textId="7BDF8311"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45" w:type="pct"/>
            <w:tcBorders>
              <w:top w:val="dotted" w:sz="4" w:space="0" w:color="83B5F6"/>
              <w:left w:val="dotted" w:sz="4" w:space="0" w:color="83B5F6"/>
              <w:bottom w:val="dotted" w:sz="4" w:space="0" w:color="83B5F6"/>
              <w:right w:val="dotted" w:sz="4" w:space="0" w:color="83B5F6"/>
            </w:tcBorders>
            <w:shd w:val="clear" w:color="auto" w:fill="auto"/>
            <w:vAlign w:val="center"/>
          </w:tcPr>
          <w:p w14:paraId="73A90830" w14:textId="29FA2162"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9" w:type="pct"/>
            <w:tcBorders>
              <w:top w:val="dotted" w:sz="4" w:space="0" w:color="83B5F6"/>
              <w:left w:val="dotted" w:sz="4" w:space="0" w:color="83B5F6"/>
              <w:bottom w:val="dotted" w:sz="4" w:space="0" w:color="83B5F6"/>
              <w:right w:val="nil"/>
            </w:tcBorders>
            <w:shd w:val="clear" w:color="auto" w:fill="auto"/>
            <w:vAlign w:val="center"/>
          </w:tcPr>
          <w:p w14:paraId="36AC1E10" w14:textId="5C7FB2C5"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B74328" w14:paraId="4AC11E80" w14:textId="77777777" w:rsidTr="00B74328">
        <w:trPr>
          <w:trHeight w:val="600"/>
        </w:trPr>
        <w:tc>
          <w:tcPr>
            <w:cnfStyle w:val="001000000000" w:firstRow="0" w:lastRow="0" w:firstColumn="1" w:lastColumn="0" w:oddVBand="0" w:evenVBand="0" w:oddHBand="0" w:evenHBand="0" w:firstRowFirstColumn="0" w:firstRowLastColumn="0" w:lastRowFirstColumn="0" w:lastRowLastColumn="0"/>
            <w:tcW w:w="1464" w:type="pct"/>
            <w:tcBorders>
              <w:top w:val="dotted" w:sz="4" w:space="0" w:color="83B5F6"/>
              <w:bottom w:val="dotted" w:sz="4" w:space="0" w:color="83B5F6"/>
              <w:right w:val="dotted" w:sz="4" w:space="0" w:color="83B5F6"/>
            </w:tcBorders>
            <w:shd w:val="clear" w:color="auto" w:fill="E8F3FF"/>
            <w:vAlign w:val="center"/>
          </w:tcPr>
          <w:p w14:paraId="117EE9EF" w14:textId="765ADAE7" w:rsidR="00B74328" w:rsidRDefault="00B74328" w:rsidP="00B74328">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应收账款周转率 (次)</w:t>
            </w:r>
          </w:p>
        </w:tc>
        <w:tc>
          <w:tcPr>
            <w:tcW w:w="900"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4CE12B8C" w14:textId="0D26F509"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01"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75507CC3" w14:textId="1389163E"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45"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2BCF3C0D" w14:textId="694EEA8D"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9" w:type="pct"/>
            <w:tcBorders>
              <w:top w:val="dotted" w:sz="4" w:space="0" w:color="83B5F6"/>
              <w:left w:val="dotted" w:sz="4" w:space="0" w:color="83B5F6"/>
              <w:bottom w:val="dotted" w:sz="4" w:space="0" w:color="83B5F6"/>
            </w:tcBorders>
            <w:shd w:val="clear" w:color="auto" w:fill="E8F3FF"/>
            <w:vAlign w:val="center"/>
          </w:tcPr>
          <w:p w14:paraId="483F9843" w14:textId="3F84EB98"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B74328" w14:paraId="13032D45" w14:textId="77777777" w:rsidTr="00B74328">
        <w:trPr>
          <w:trHeight w:val="751"/>
        </w:trPr>
        <w:tc>
          <w:tcPr>
            <w:cnfStyle w:val="001000000000" w:firstRow="0" w:lastRow="0" w:firstColumn="1" w:lastColumn="0" w:oddVBand="0" w:evenVBand="0" w:oddHBand="0" w:evenHBand="0" w:firstRowFirstColumn="0" w:firstRowLastColumn="0" w:lastRowFirstColumn="0" w:lastRowLastColumn="0"/>
            <w:tcW w:w="1464" w:type="pct"/>
            <w:tcBorders>
              <w:top w:val="dotted" w:sz="4" w:space="0" w:color="83B5F6"/>
              <w:left w:val="nil"/>
              <w:bottom w:val="dotted" w:sz="4" w:space="0" w:color="83B5F6"/>
              <w:right w:val="dotted" w:sz="4" w:space="0" w:color="83B5F6"/>
            </w:tcBorders>
            <w:shd w:val="clear" w:color="auto" w:fill="auto"/>
            <w:vAlign w:val="center"/>
          </w:tcPr>
          <w:p w14:paraId="6DBBFE5F" w14:textId="168CD1C6" w:rsidR="00B74328" w:rsidRDefault="00B74328" w:rsidP="00B74328">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息税折旧摊销前利润/负债合计 (万元)</w:t>
            </w:r>
          </w:p>
        </w:tc>
        <w:tc>
          <w:tcPr>
            <w:tcW w:w="900" w:type="pct"/>
            <w:tcBorders>
              <w:top w:val="dotted" w:sz="4" w:space="0" w:color="83B5F6"/>
              <w:left w:val="dotted" w:sz="4" w:space="0" w:color="83B5F6"/>
              <w:bottom w:val="dotted" w:sz="4" w:space="0" w:color="83B5F6"/>
              <w:right w:val="dotted" w:sz="4" w:space="0" w:color="83B5F6"/>
            </w:tcBorders>
            <w:shd w:val="clear" w:color="auto" w:fill="auto"/>
            <w:vAlign w:val="center"/>
          </w:tcPr>
          <w:p w14:paraId="601A759A" w14:textId="241DCD62"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01" w:type="pct"/>
            <w:tcBorders>
              <w:top w:val="dotted" w:sz="4" w:space="0" w:color="83B5F6"/>
              <w:left w:val="dotted" w:sz="4" w:space="0" w:color="83B5F6"/>
              <w:bottom w:val="dotted" w:sz="4" w:space="0" w:color="83B5F6"/>
              <w:right w:val="dotted" w:sz="4" w:space="0" w:color="83B5F6"/>
            </w:tcBorders>
            <w:shd w:val="clear" w:color="auto" w:fill="auto"/>
            <w:vAlign w:val="center"/>
          </w:tcPr>
          <w:p w14:paraId="721E6EC8" w14:textId="0E1704BF"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45" w:type="pct"/>
            <w:tcBorders>
              <w:top w:val="dotted" w:sz="4" w:space="0" w:color="83B5F6"/>
              <w:left w:val="dotted" w:sz="4" w:space="0" w:color="83B5F6"/>
              <w:bottom w:val="dotted" w:sz="4" w:space="0" w:color="83B5F6"/>
              <w:right w:val="dotted" w:sz="4" w:space="0" w:color="83B5F6"/>
            </w:tcBorders>
            <w:shd w:val="clear" w:color="auto" w:fill="auto"/>
            <w:vAlign w:val="center"/>
          </w:tcPr>
          <w:p w14:paraId="148CE6B2" w14:textId="65E7F10A"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9" w:type="pct"/>
            <w:tcBorders>
              <w:top w:val="dotted" w:sz="4" w:space="0" w:color="83B5F6"/>
              <w:left w:val="dotted" w:sz="4" w:space="0" w:color="83B5F6"/>
              <w:bottom w:val="dotted" w:sz="4" w:space="0" w:color="83B5F6"/>
              <w:right w:val="nil"/>
            </w:tcBorders>
            <w:shd w:val="clear" w:color="auto" w:fill="auto"/>
            <w:vAlign w:val="center"/>
          </w:tcPr>
          <w:p w14:paraId="7C7AEDD6" w14:textId="2A9309B3"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B74328" w14:paraId="60582CEF" w14:textId="77777777" w:rsidTr="00B74328">
        <w:trPr>
          <w:trHeight w:val="751"/>
        </w:trPr>
        <w:tc>
          <w:tcPr>
            <w:cnfStyle w:val="001000000000" w:firstRow="0" w:lastRow="0" w:firstColumn="1" w:lastColumn="0" w:oddVBand="0" w:evenVBand="0" w:oddHBand="0" w:evenHBand="0" w:firstRowFirstColumn="0" w:firstRowLastColumn="0" w:lastRowFirstColumn="0" w:lastRowLastColumn="0"/>
            <w:tcW w:w="1464" w:type="pct"/>
            <w:tcBorders>
              <w:top w:val="dotted" w:sz="4" w:space="0" w:color="83B5F6"/>
              <w:left w:val="nil"/>
              <w:bottom w:val="single" w:sz="18" w:space="0" w:color="83B5F6"/>
              <w:right w:val="dotted" w:sz="4" w:space="0" w:color="83B5F6"/>
            </w:tcBorders>
            <w:shd w:val="clear" w:color="auto" w:fill="auto"/>
            <w:vAlign w:val="center"/>
          </w:tcPr>
          <w:p w14:paraId="7F6E1301" w14:textId="3358442A" w:rsidR="00B74328" w:rsidRDefault="00B74328" w:rsidP="00B74328">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基本每股收益 (元/股)</w:t>
            </w:r>
          </w:p>
        </w:tc>
        <w:tc>
          <w:tcPr>
            <w:tcW w:w="900" w:type="pct"/>
            <w:tcBorders>
              <w:top w:val="dotted" w:sz="4" w:space="0" w:color="83B5F6"/>
              <w:left w:val="dotted" w:sz="4" w:space="0" w:color="83B5F6"/>
              <w:bottom w:val="single" w:sz="18" w:space="0" w:color="83B5F6"/>
              <w:right w:val="dotted" w:sz="4" w:space="0" w:color="83B5F6"/>
            </w:tcBorders>
            <w:shd w:val="clear" w:color="auto" w:fill="auto"/>
            <w:vAlign w:val="center"/>
          </w:tcPr>
          <w:p w14:paraId="3CDBFC08" w14:textId="77777777"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01" w:type="pct"/>
            <w:tcBorders>
              <w:top w:val="dotted" w:sz="4" w:space="0" w:color="83B5F6"/>
              <w:left w:val="dotted" w:sz="4" w:space="0" w:color="83B5F6"/>
              <w:bottom w:val="single" w:sz="18" w:space="0" w:color="83B5F6"/>
              <w:right w:val="dotted" w:sz="4" w:space="0" w:color="83B5F6"/>
            </w:tcBorders>
            <w:shd w:val="clear" w:color="auto" w:fill="auto"/>
            <w:vAlign w:val="center"/>
          </w:tcPr>
          <w:p w14:paraId="5E60A3AF" w14:textId="77777777"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45" w:type="pct"/>
            <w:tcBorders>
              <w:top w:val="dotted" w:sz="4" w:space="0" w:color="83B5F6"/>
              <w:left w:val="dotted" w:sz="4" w:space="0" w:color="83B5F6"/>
              <w:bottom w:val="single" w:sz="18" w:space="0" w:color="83B5F6"/>
              <w:right w:val="dotted" w:sz="4" w:space="0" w:color="83B5F6"/>
            </w:tcBorders>
            <w:shd w:val="clear" w:color="auto" w:fill="auto"/>
            <w:vAlign w:val="center"/>
          </w:tcPr>
          <w:p w14:paraId="3C74562D" w14:textId="77777777"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9" w:type="pct"/>
            <w:tcBorders>
              <w:top w:val="dotted" w:sz="4" w:space="0" w:color="83B5F6"/>
              <w:left w:val="dotted" w:sz="4" w:space="0" w:color="83B5F6"/>
              <w:bottom w:val="single" w:sz="18" w:space="0" w:color="83B5F6"/>
              <w:right w:val="nil"/>
            </w:tcBorders>
            <w:shd w:val="clear" w:color="auto" w:fill="auto"/>
            <w:vAlign w:val="center"/>
          </w:tcPr>
          <w:p w14:paraId="561AE1E0" w14:textId="77777777"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bl>
    <w:p w14:paraId="7BEC73B9" w14:textId="77777777" w:rsidR="000E3B5A" w:rsidRDefault="00BB71AD">
      <w:pPr>
        <w:pStyle w:val="1"/>
        <w:numPr>
          <w:ilvl w:val="0"/>
          <w:numId w:val="1"/>
        </w:numPr>
        <w:jc w:val="left"/>
        <w:rPr>
          <w:bCs/>
          <w:color w:val="333399"/>
          <w:kern w:val="0"/>
          <w:sz w:val="32"/>
          <w:szCs w:val="32"/>
          <w:lang w:eastAsia="en-US"/>
        </w:rPr>
      </w:pPr>
      <w:bookmarkStart w:id="137" w:name="_Toc441691768_WPSOffice_Level1"/>
      <w:bookmarkStart w:id="138" w:name="_Toc840498188_WPSOffice_Level1"/>
      <w:bookmarkStart w:id="139" w:name="_Toc34299391"/>
      <w:bookmarkStart w:id="140" w:name="_Toc34244533"/>
      <w:bookmarkStart w:id="141" w:name="_Toc32140"/>
      <w:proofErr w:type="spellStart"/>
      <w:r>
        <w:rPr>
          <w:rFonts w:hint="eastAsia"/>
          <w:bCs/>
          <w:color w:val="333399"/>
          <w:kern w:val="0"/>
          <w:sz w:val="32"/>
          <w:szCs w:val="32"/>
          <w:lang w:eastAsia="en-US"/>
        </w:rPr>
        <w:t>募集资金运用</w:t>
      </w:r>
      <w:bookmarkStart w:id="142" w:name="_Toc544745884_WPSOffice_Level2"/>
      <w:bookmarkStart w:id="143" w:name="_Toc1336520504_WPSOffice_Level2"/>
      <w:bookmarkEnd w:id="137"/>
      <w:bookmarkEnd w:id="138"/>
      <w:bookmarkEnd w:id="139"/>
      <w:bookmarkEnd w:id="140"/>
      <w:bookmarkEnd w:id="141"/>
      <w:proofErr w:type="spellEnd"/>
    </w:p>
    <w:p w14:paraId="3920813C" w14:textId="77777777" w:rsidR="000E3B5A" w:rsidRDefault="00BB71AD">
      <w:pPr>
        <w:spacing w:line="15" w:lineRule="auto"/>
        <w:jc w:val="right"/>
        <w:rPr>
          <w:b/>
          <w:bCs/>
          <w:color w:val="333399"/>
          <w:kern w:val="0"/>
          <w:sz w:val="18"/>
          <w:szCs w:val="18"/>
          <w:lang w:eastAsia="en-US"/>
        </w:rPr>
      </w:pPr>
      <w:proofErr w:type="spellStart"/>
      <w:r>
        <w:rPr>
          <w:rFonts w:hint="eastAsia"/>
          <w:b/>
          <w:bCs/>
          <w:color w:val="333399"/>
          <w:kern w:val="0"/>
          <w:sz w:val="18"/>
          <w:szCs w:val="18"/>
          <w:lang w:eastAsia="en-US"/>
        </w:rPr>
        <w:t>单位：万元</w:t>
      </w:r>
      <w:bookmarkEnd w:id="142"/>
      <w:bookmarkEnd w:id="143"/>
      <w:proofErr w:type="spellEnd"/>
    </w:p>
    <w:tbl>
      <w:tblPr>
        <w:tblStyle w:val="-1"/>
        <w:tblW w:w="6591" w:type="pct"/>
        <w:tblInd w:w="-2222" w:type="dxa"/>
        <w:tblBorders>
          <w:top w:val="single" w:sz="18" w:space="0" w:color="83B5F6"/>
          <w:bottom w:val="single" w:sz="18" w:space="0" w:color="83B5F6"/>
          <w:insideH w:val="dotted" w:sz="4" w:space="0" w:color="83B5F6"/>
          <w:insideV w:val="dotted" w:sz="4" w:space="0" w:color="83B5F6"/>
        </w:tblBorders>
        <w:shd w:val="clear" w:color="auto" w:fill="E8F3FF"/>
        <w:tblLook w:val="04A0" w:firstRow="1" w:lastRow="0" w:firstColumn="1" w:lastColumn="0" w:noHBand="0" w:noVBand="1"/>
      </w:tblPr>
      <w:tblGrid>
        <w:gridCol w:w="1934"/>
        <w:gridCol w:w="1845"/>
        <w:gridCol w:w="1335"/>
        <w:gridCol w:w="1607"/>
        <w:gridCol w:w="1410"/>
        <w:gridCol w:w="1787"/>
      </w:tblGrid>
      <w:tr w:rsidR="000E3B5A" w14:paraId="46910B7B" w14:textId="77777777" w:rsidTr="00C523BA">
        <w:trPr>
          <w:cnfStyle w:val="100000000000" w:firstRow="1" w:lastRow="0" w:firstColumn="0" w:lastColumn="0" w:oddVBand="0" w:evenVBand="0" w:oddHBand="0"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975" w:type="pct"/>
            <w:tcBorders>
              <w:right w:val="dotted" w:sz="4" w:space="0" w:color="5B9BD5" w:themeColor="accent1"/>
              <w:tl2br w:val="nil"/>
              <w:tr2bl w:val="nil"/>
            </w:tcBorders>
            <w:shd w:val="clear" w:color="auto" w:fill="E8F3FF"/>
            <w:vAlign w:val="center"/>
          </w:tcPr>
          <w:p w14:paraId="2F0AAC8C" w14:textId="77777777" w:rsidR="000E3B5A" w:rsidRDefault="00BB71AD">
            <w:pPr>
              <w:widowControl/>
              <w:jc w:val="center"/>
              <w:textAlignment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kern w:val="0"/>
                <w:sz w:val="21"/>
                <w:szCs w:val="21"/>
                <w:lang w:bidi="ar"/>
              </w:rPr>
              <w:t>项目名称</w:t>
            </w:r>
          </w:p>
        </w:tc>
        <w:tc>
          <w:tcPr>
            <w:tcW w:w="930" w:type="pct"/>
            <w:tcBorders>
              <w:left w:val="dotted" w:sz="4" w:space="0" w:color="5B9BD5" w:themeColor="accent1"/>
              <w:right w:val="dotted" w:sz="4" w:space="0" w:color="5B9BD5" w:themeColor="accent1"/>
              <w:tl2br w:val="nil"/>
              <w:tr2bl w:val="nil"/>
            </w:tcBorders>
            <w:shd w:val="clear" w:color="auto" w:fill="E8F3FF"/>
            <w:vAlign w:val="center"/>
          </w:tcPr>
          <w:p w14:paraId="478A30DB" w14:textId="77777777" w:rsidR="000E3B5A" w:rsidRDefault="00BB71AD">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kern w:val="0"/>
                <w:sz w:val="21"/>
                <w:szCs w:val="21"/>
                <w:lang w:bidi="ar"/>
              </w:rPr>
              <w:t>项目类型</w:t>
            </w:r>
          </w:p>
        </w:tc>
        <w:tc>
          <w:tcPr>
            <w:tcW w:w="673" w:type="pct"/>
            <w:tcBorders>
              <w:left w:val="dotted" w:sz="4" w:space="0" w:color="5B9BD5" w:themeColor="accent1"/>
              <w:right w:val="dotted" w:sz="4" w:space="0" w:color="5B9BD5" w:themeColor="accent1"/>
              <w:tl2br w:val="nil"/>
              <w:tr2bl w:val="nil"/>
            </w:tcBorders>
            <w:shd w:val="clear" w:color="auto" w:fill="E8F3FF"/>
            <w:vAlign w:val="center"/>
          </w:tcPr>
          <w:p w14:paraId="1B810BAA" w14:textId="77777777" w:rsidR="000E3B5A" w:rsidRDefault="00BB71AD">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kern w:val="0"/>
                <w:sz w:val="21"/>
                <w:szCs w:val="21"/>
                <w:lang w:bidi="ar"/>
              </w:rPr>
              <w:t>项目总投资</w:t>
            </w:r>
          </w:p>
        </w:tc>
        <w:tc>
          <w:tcPr>
            <w:tcW w:w="810" w:type="pct"/>
            <w:tcBorders>
              <w:left w:val="dotted" w:sz="4" w:space="0" w:color="5B9BD5" w:themeColor="accent1"/>
              <w:right w:val="dotted" w:sz="4" w:space="0" w:color="5B9BD5" w:themeColor="accent1"/>
              <w:tl2br w:val="nil"/>
              <w:tr2bl w:val="nil"/>
            </w:tcBorders>
            <w:shd w:val="clear" w:color="auto" w:fill="E8F3FF"/>
            <w:vAlign w:val="center"/>
          </w:tcPr>
          <w:p w14:paraId="40A944E3" w14:textId="77777777" w:rsidR="000E3B5A" w:rsidRDefault="00BB71AD">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kern w:val="0"/>
                <w:sz w:val="21"/>
                <w:szCs w:val="21"/>
                <w:lang w:bidi="ar"/>
              </w:rPr>
              <w:t>投入募集资金金额</w:t>
            </w:r>
          </w:p>
        </w:tc>
        <w:tc>
          <w:tcPr>
            <w:tcW w:w="711" w:type="pct"/>
            <w:tcBorders>
              <w:left w:val="dotted" w:sz="4" w:space="0" w:color="5B9BD5" w:themeColor="accent1"/>
              <w:right w:val="dotted" w:sz="4" w:space="0" w:color="5B9BD5" w:themeColor="accent1"/>
              <w:tl2br w:val="nil"/>
              <w:tr2bl w:val="nil"/>
            </w:tcBorders>
            <w:shd w:val="clear" w:color="auto" w:fill="E8F3FF"/>
            <w:vAlign w:val="center"/>
          </w:tcPr>
          <w:p w14:paraId="38C480EC" w14:textId="77777777" w:rsidR="000E3B5A" w:rsidRDefault="00BB71AD">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kern w:val="0"/>
                <w:sz w:val="21"/>
                <w:szCs w:val="21"/>
                <w:lang w:bidi="ar"/>
              </w:rPr>
              <w:t>占募集资金净额比例</w:t>
            </w:r>
          </w:p>
        </w:tc>
        <w:tc>
          <w:tcPr>
            <w:tcW w:w="901" w:type="pct"/>
            <w:tcBorders>
              <w:left w:val="dotted" w:sz="4" w:space="0" w:color="5B9BD5" w:themeColor="accent1"/>
              <w:tl2br w:val="nil"/>
              <w:tr2bl w:val="nil"/>
            </w:tcBorders>
            <w:shd w:val="clear" w:color="auto" w:fill="E8F3FF"/>
            <w:vAlign w:val="center"/>
          </w:tcPr>
          <w:p w14:paraId="6592AA02" w14:textId="77777777" w:rsidR="000E3B5A" w:rsidRDefault="00BB71AD">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kern w:val="0"/>
                <w:sz w:val="21"/>
                <w:szCs w:val="21"/>
                <w:lang w:bidi="ar"/>
              </w:rPr>
              <w:t>前期已投入募集资金金额</w:t>
            </w:r>
          </w:p>
        </w:tc>
      </w:tr>
      <w:tr w:rsidR="000E3B5A" w14:paraId="7FA0C677" w14:textId="77777777" w:rsidTr="00C523BA">
        <w:trPr>
          <w:trHeight w:val="939"/>
        </w:trPr>
        <w:tc>
          <w:tcPr>
            <w:cnfStyle w:val="001000000000" w:firstRow="0" w:lastRow="0" w:firstColumn="1" w:lastColumn="0" w:oddVBand="0" w:evenVBand="0" w:oddHBand="0" w:evenHBand="0" w:firstRowFirstColumn="0" w:firstRowLastColumn="0" w:lastRowFirstColumn="0" w:lastRowLastColumn="0"/>
            <w:tcW w:w="975" w:type="pct"/>
            <w:tcBorders>
              <w:tl2br w:val="nil"/>
              <w:tr2bl w:val="nil"/>
            </w:tcBorders>
            <w:shd w:val="clear" w:color="auto" w:fill="auto"/>
            <w:vAlign w:val="center"/>
          </w:tcPr>
          <w:p w14:paraId="45725815" w14:textId="365B7DF3" w:rsidR="000E3B5A" w:rsidRDefault="00BB3AC8">
            <w:pPr>
              <w:widowControl/>
              <w:jc w:val="center"/>
              <w:textAlignment w:val="center"/>
              <w:rPr>
                <w:rFonts w:asciiTheme="minorEastAsia" w:eastAsiaTheme="minorEastAsia" w:hAnsiTheme="minorEastAsia" w:cstheme="minorEastAsia"/>
                <w:sz w:val="21"/>
                <w:szCs w:val="21"/>
              </w:rPr>
            </w:pPr>
            <w:r w:rsidRPr="00BB3AC8">
              <w:rPr>
                <w:rFonts w:asciiTheme="minorEastAsia" w:eastAsiaTheme="minorEastAsia" w:hAnsiTheme="minorEastAsia" w:cstheme="minorEastAsia"/>
                <w:sz w:val="21"/>
                <w:szCs w:val="21"/>
              </w:rPr>
              <w:t>#募集资金运行表格#</w:t>
            </w:r>
          </w:p>
        </w:tc>
        <w:tc>
          <w:tcPr>
            <w:tcW w:w="930" w:type="pct"/>
            <w:tcBorders>
              <w:tl2br w:val="nil"/>
              <w:tr2bl w:val="nil"/>
            </w:tcBorders>
            <w:shd w:val="clear" w:color="auto" w:fill="auto"/>
            <w:vAlign w:val="center"/>
          </w:tcPr>
          <w:p w14:paraId="4EA9F4C5" w14:textId="76DC46D0" w:rsidR="000E3B5A" w:rsidRDefault="000E3B5A">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673" w:type="pct"/>
            <w:tcBorders>
              <w:tl2br w:val="nil"/>
              <w:tr2bl w:val="nil"/>
            </w:tcBorders>
            <w:shd w:val="clear" w:color="auto" w:fill="auto"/>
            <w:vAlign w:val="center"/>
          </w:tcPr>
          <w:p w14:paraId="69200CEB" w14:textId="04F2EF8A" w:rsidR="000E3B5A" w:rsidRDefault="000E3B5A">
            <w:pPr>
              <w:widowControl/>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810" w:type="pct"/>
            <w:tcBorders>
              <w:tl2br w:val="nil"/>
              <w:tr2bl w:val="nil"/>
            </w:tcBorders>
            <w:shd w:val="clear" w:color="auto" w:fill="auto"/>
            <w:vAlign w:val="center"/>
          </w:tcPr>
          <w:p w14:paraId="0D9C8E08" w14:textId="1B0AB5F3" w:rsidR="000E3B5A" w:rsidRDefault="000E3B5A">
            <w:pPr>
              <w:widowControl/>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711" w:type="pct"/>
            <w:tcBorders>
              <w:tl2br w:val="nil"/>
              <w:tr2bl w:val="nil"/>
            </w:tcBorders>
            <w:shd w:val="clear" w:color="auto" w:fill="auto"/>
            <w:vAlign w:val="center"/>
          </w:tcPr>
          <w:p w14:paraId="4A0189A5" w14:textId="74166AC3" w:rsidR="000E3B5A" w:rsidRDefault="000E3B5A">
            <w:pPr>
              <w:widowControl/>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901" w:type="pct"/>
            <w:tcBorders>
              <w:tl2br w:val="nil"/>
              <w:tr2bl w:val="nil"/>
            </w:tcBorders>
            <w:shd w:val="clear" w:color="auto" w:fill="auto"/>
            <w:vAlign w:val="center"/>
          </w:tcPr>
          <w:p w14:paraId="380A5662" w14:textId="5148E217" w:rsidR="000E3B5A" w:rsidRDefault="000E3B5A">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bl>
    <w:p w14:paraId="35001A05" w14:textId="47B0E3CE" w:rsidR="000E3B5A" w:rsidRPr="00220EC4" w:rsidRDefault="003E3783">
      <w:pPr>
        <w:spacing w:before="7" w:line="240" w:lineRule="auto"/>
        <w:ind w:firstLineChars="200" w:firstLine="416"/>
        <w:rPr>
          <w:rFonts w:ascii="楷体-简" w:eastAsia="楷体-简" w:hAnsi="楷体-简" w:cs="楷体-简"/>
          <w:color w:val="0D0D0D" w:themeColor="text1" w:themeTint="F2"/>
          <w:spacing w:val="-1"/>
          <w:sz w:val="21"/>
          <w:szCs w:val="21"/>
        </w:rPr>
      </w:pPr>
      <w:r w:rsidRPr="003E3783">
        <w:rPr>
          <w:rFonts w:ascii="楷体-简" w:eastAsia="楷体-简" w:hAnsi="楷体-简" w:cs="楷体-简"/>
          <w:color w:val="0D0D0D" w:themeColor="text1" w:themeTint="F2"/>
          <w:spacing w:val="-1"/>
          <w:sz w:val="21"/>
          <w:szCs w:val="21"/>
        </w:rPr>
        <w:t>#募集资金备注#</w:t>
      </w:r>
    </w:p>
    <w:p w14:paraId="4CFE03DA" w14:textId="77777777" w:rsidR="001A68A2" w:rsidRDefault="001A68A2" w:rsidP="001A68A2">
      <w:pPr>
        <w:pStyle w:val="1"/>
        <w:numPr>
          <w:ilvl w:val="0"/>
          <w:numId w:val="1"/>
        </w:numPr>
        <w:jc w:val="left"/>
        <w:rPr>
          <w:bCs/>
          <w:color w:val="333399"/>
          <w:kern w:val="0"/>
          <w:sz w:val="32"/>
          <w:szCs w:val="32"/>
        </w:rPr>
      </w:pPr>
      <w:r>
        <w:rPr>
          <w:rFonts w:hint="eastAsia"/>
          <w:bCs/>
          <w:color w:val="333399"/>
          <w:kern w:val="0"/>
          <w:sz w:val="32"/>
          <w:szCs w:val="32"/>
        </w:rPr>
        <w:t>#问询回复/反馈意见#</w:t>
      </w:r>
    </w:p>
    <w:p w14:paraId="64556303" w14:textId="3028CE6C" w:rsidR="000E3B5A" w:rsidRDefault="001A68A2">
      <w:pPr>
        <w:jc w:val="left"/>
        <w:rPr>
          <w:rFonts w:ascii="楷体" w:eastAsia="楷体" w:hAnsi="楷体"/>
          <w:color w:val="000000" w:themeColor="text1"/>
        </w:rPr>
      </w:pPr>
      <w:r>
        <w:rPr>
          <w:rFonts w:asciiTheme="minorEastAsia" w:eastAsiaTheme="minorEastAsia" w:hAnsiTheme="minorEastAsia" w:cstheme="minorEastAsia" w:hint="eastAsia"/>
          <w:color w:val="000000" w:themeColor="text1"/>
          <w:szCs w:val="24"/>
        </w:rPr>
        <w:t>#问询回复/反馈意见流程</w:t>
      </w:r>
      <w:r>
        <w:rPr>
          <w:rFonts w:asciiTheme="minorEastAsia" w:eastAsiaTheme="minorEastAsia" w:hAnsiTheme="minorEastAsia" w:cstheme="minorEastAsia"/>
          <w:color w:val="000000" w:themeColor="text1"/>
          <w:szCs w:val="24"/>
        </w:rPr>
        <w:t>#</w:t>
      </w:r>
    </w:p>
    <w:p w14:paraId="3AC44E58" w14:textId="1A6A6E8C" w:rsidR="000E3B5A" w:rsidRDefault="00BB71AD">
      <w:pPr>
        <w:pStyle w:val="1"/>
        <w:numPr>
          <w:ilvl w:val="0"/>
          <w:numId w:val="1"/>
        </w:numPr>
        <w:jc w:val="left"/>
        <w:rPr>
          <w:bCs/>
          <w:color w:val="333399"/>
          <w:kern w:val="0"/>
          <w:sz w:val="32"/>
          <w:szCs w:val="32"/>
        </w:rPr>
      </w:pPr>
      <w:bookmarkStart w:id="144" w:name="_Toc34244540"/>
      <w:bookmarkStart w:id="145" w:name="_Toc1439960514_WPSOffice_Level1"/>
      <w:bookmarkStart w:id="146" w:name="_Toc14683"/>
      <w:bookmarkStart w:id="147" w:name="_Toc318002836_WPSOffice_Level1"/>
      <w:bookmarkStart w:id="148" w:name="_Toc34299398"/>
      <w:r>
        <w:rPr>
          <w:rFonts w:hint="eastAsia"/>
          <w:bCs/>
          <w:color w:val="333399"/>
          <w:kern w:val="0"/>
          <w:sz w:val="32"/>
          <w:szCs w:val="32"/>
        </w:rPr>
        <w:lastRenderedPageBreak/>
        <w:t>审核结果及关注问题（</w:t>
      </w:r>
      <w:r w:rsidR="009A038B" w:rsidRPr="009A038B">
        <w:rPr>
          <w:bCs/>
          <w:color w:val="333399"/>
          <w:kern w:val="0"/>
          <w:sz w:val="32"/>
          <w:szCs w:val="32"/>
        </w:rPr>
        <w:t>#板块类型#</w:t>
      </w:r>
      <w:r>
        <w:rPr>
          <w:rFonts w:hint="eastAsia"/>
          <w:bCs/>
          <w:color w:val="333399"/>
          <w:kern w:val="0"/>
          <w:sz w:val="32"/>
          <w:szCs w:val="32"/>
        </w:rPr>
        <w:t>）</w:t>
      </w:r>
      <w:bookmarkEnd w:id="144"/>
      <w:bookmarkEnd w:id="145"/>
      <w:bookmarkEnd w:id="146"/>
      <w:bookmarkEnd w:id="147"/>
      <w:bookmarkEnd w:id="148"/>
    </w:p>
    <w:p w14:paraId="0E2FF881" w14:textId="1E19FC9A" w:rsidR="001A68A2" w:rsidRPr="001A68A2" w:rsidRDefault="001A68A2" w:rsidP="001A68A2">
      <w:r>
        <w:rPr>
          <w:rFonts w:hint="eastAsia"/>
        </w:rPr>
        <w:t>#审核结果及关注问题#</w:t>
      </w:r>
    </w:p>
    <w:p w14:paraId="24D22FFA" w14:textId="40DD8D2F" w:rsidR="000E3B5A" w:rsidRDefault="00BB71AD">
      <w:pPr>
        <w:pStyle w:val="1"/>
        <w:numPr>
          <w:ilvl w:val="0"/>
          <w:numId w:val="1"/>
        </w:numPr>
        <w:jc w:val="left"/>
        <w:rPr>
          <w:bCs/>
          <w:color w:val="333399"/>
          <w:kern w:val="0"/>
          <w:sz w:val="32"/>
          <w:szCs w:val="32"/>
          <w:lang w:eastAsia="en-US"/>
        </w:rPr>
      </w:pPr>
      <w:bookmarkStart w:id="149" w:name="_Toc1440304481_WPSOffice_Level1"/>
      <w:bookmarkStart w:id="150" w:name="_Toc53808999_WPSOffice_Level1"/>
      <w:bookmarkStart w:id="151" w:name="_Toc5178"/>
      <w:bookmarkStart w:id="152" w:name="_Toc34244546"/>
      <w:bookmarkStart w:id="153" w:name="_Toc34299404"/>
      <w:proofErr w:type="spellStart"/>
      <w:r>
        <w:rPr>
          <w:rFonts w:hint="eastAsia"/>
          <w:bCs/>
          <w:color w:val="333399"/>
          <w:kern w:val="0"/>
          <w:sz w:val="32"/>
          <w:szCs w:val="32"/>
          <w:lang w:eastAsia="en-US"/>
        </w:rPr>
        <w:t>发行概况</w:t>
      </w:r>
      <w:bookmarkEnd w:id="149"/>
      <w:bookmarkEnd w:id="150"/>
      <w:bookmarkEnd w:id="151"/>
      <w:bookmarkEnd w:id="152"/>
      <w:bookmarkEnd w:id="153"/>
      <w:proofErr w:type="spellEnd"/>
    </w:p>
    <w:p w14:paraId="2E873FD8" w14:textId="77777777" w:rsidR="000E3B5A" w:rsidRDefault="00BB71AD">
      <w:pPr>
        <w:pStyle w:val="2"/>
        <w:spacing w:before="240" w:after="0"/>
        <w:rPr>
          <w:rFonts w:ascii="微软雅黑" w:eastAsia="微软雅黑" w:hAnsi="微软雅黑"/>
          <w:bCs/>
          <w:color w:val="333399"/>
          <w:kern w:val="0"/>
          <w:sz w:val="30"/>
          <w:szCs w:val="30"/>
          <w:lang w:eastAsia="en-US"/>
        </w:rPr>
      </w:pPr>
      <w:bookmarkStart w:id="154" w:name="_Toc1490648814_WPSOffice_Level2"/>
      <w:bookmarkStart w:id="155" w:name="_Toc34244547"/>
      <w:bookmarkStart w:id="156" w:name="_Toc34299405"/>
      <w:bookmarkStart w:id="157" w:name="_Toc29502"/>
      <w:bookmarkStart w:id="158" w:name="_Toc205059045_WPSOffice_Level2"/>
      <w:bookmarkStart w:id="159" w:name="_Toc9239"/>
      <w:r>
        <w:rPr>
          <w:rFonts w:ascii="微软雅黑" w:eastAsia="微软雅黑" w:hAnsi="微软雅黑"/>
          <w:bCs/>
          <w:color w:val="333399"/>
          <w:kern w:val="0"/>
          <w:sz w:val="30"/>
          <w:szCs w:val="30"/>
          <w:lang w:eastAsia="en-US"/>
        </w:rPr>
        <w:t>1、</w:t>
      </w:r>
      <w:r>
        <w:rPr>
          <w:rFonts w:ascii="微软雅黑" w:eastAsia="微软雅黑" w:hAnsi="微软雅黑" w:hint="eastAsia"/>
          <w:bCs/>
          <w:color w:val="333399"/>
          <w:kern w:val="0"/>
          <w:sz w:val="30"/>
          <w:szCs w:val="30"/>
          <w:lang w:eastAsia="en-US"/>
        </w:rPr>
        <w:t>发行数据</w:t>
      </w:r>
      <w:bookmarkEnd w:id="154"/>
      <w:bookmarkEnd w:id="155"/>
      <w:bookmarkEnd w:id="156"/>
      <w:bookmarkEnd w:id="157"/>
      <w:bookmarkEnd w:id="158"/>
      <w:bookmarkEnd w:id="159"/>
    </w:p>
    <w:tbl>
      <w:tblPr>
        <w:tblStyle w:val="-1"/>
        <w:tblW w:w="6709" w:type="pct"/>
        <w:tblInd w:w="-2296" w:type="dxa"/>
        <w:tblBorders>
          <w:top w:val="single" w:sz="18" w:space="0" w:color="83B5F6"/>
          <w:bottom w:val="single" w:sz="18" w:space="0" w:color="83B5F6"/>
          <w:insideH w:val="dotted" w:sz="4" w:space="0" w:color="83B5F6"/>
          <w:insideV w:val="dotted" w:sz="4" w:space="0" w:color="83B5F6"/>
        </w:tblBorders>
        <w:shd w:val="clear" w:color="auto" w:fill="E8F3FF"/>
        <w:tblLook w:val="04A0" w:firstRow="1" w:lastRow="0" w:firstColumn="1" w:lastColumn="0" w:noHBand="0" w:noVBand="1"/>
      </w:tblPr>
      <w:tblGrid>
        <w:gridCol w:w="2810"/>
        <w:gridCol w:w="2240"/>
        <w:gridCol w:w="2809"/>
        <w:gridCol w:w="2237"/>
      </w:tblGrid>
      <w:tr w:rsidR="000E3B5A" w14:paraId="54D06742" w14:textId="77777777" w:rsidTr="00F51F41">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391" w:type="pct"/>
            <w:tcBorders>
              <w:right w:val="dotted" w:sz="4" w:space="0" w:color="5B9BD5" w:themeColor="accent1"/>
              <w:tl2br w:val="nil"/>
              <w:tr2bl w:val="nil"/>
            </w:tcBorders>
            <w:shd w:val="clear" w:color="auto" w:fill="E8F3FF"/>
            <w:vAlign w:val="center"/>
          </w:tcPr>
          <w:p w14:paraId="15A919E3" w14:textId="77777777" w:rsidR="000E3B5A" w:rsidRDefault="00BB71AD">
            <w:pPr>
              <w:spacing w:line="240" w:lineRule="auto"/>
              <w:jc w:val="center"/>
              <w:rPr>
                <w:rFonts w:asciiTheme="minorEastAsia" w:eastAsiaTheme="minorEastAsia" w:hAnsiTheme="minorEastAsia" w:cstheme="minorEastAsia"/>
                <w:color w:val="262626" w:themeColor="text1" w:themeTint="D9"/>
                <w:kern w:val="0"/>
                <w:sz w:val="21"/>
                <w:szCs w:val="21"/>
              </w:rPr>
            </w:pPr>
            <w:r>
              <w:rPr>
                <w:rFonts w:asciiTheme="minorEastAsia" w:eastAsiaTheme="minorEastAsia" w:hAnsiTheme="minorEastAsia" w:cstheme="minorEastAsia" w:hint="eastAsia"/>
                <w:color w:val="262626" w:themeColor="text1" w:themeTint="D9"/>
                <w:kern w:val="0"/>
                <w:sz w:val="21"/>
                <w:szCs w:val="21"/>
              </w:rPr>
              <w:t>每股面值</w:t>
            </w:r>
          </w:p>
        </w:tc>
        <w:tc>
          <w:tcPr>
            <w:tcW w:w="1109" w:type="pct"/>
            <w:tcBorders>
              <w:left w:val="dotted" w:sz="4" w:space="0" w:color="5B9BD5" w:themeColor="accent1"/>
              <w:right w:val="dotted" w:sz="4" w:space="0" w:color="5B9BD5" w:themeColor="accent1"/>
              <w:tl2br w:val="nil"/>
              <w:tr2bl w:val="nil"/>
            </w:tcBorders>
            <w:shd w:val="clear" w:color="auto" w:fill="E8F3FF"/>
            <w:vAlign w:val="center"/>
          </w:tcPr>
          <w:p w14:paraId="1352D9D5" w14:textId="18BF03BA" w:rsidR="000E3B5A" w:rsidRPr="00EB537F" w:rsidRDefault="00EB537F" w:rsidP="00EB537F">
            <w:pPr>
              <w:spacing w:line="240" w:lineRule="auto"/>
              <w:jc w:val="righ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EB537F">
              <w:rPr>
                <w:rFonts w:asciiTheme="minorEastAsia" w:eastAsiaTheme="minorEastAsia" w:hAnsiTheme="minorEastAsia" w:cstheme="minorEastAsia"/>
                <w:b w:val="0"/>
                <w:bCs w:val="0"/>
                <w:kern w:val="0"/>
                <w:sz w:val="21"/>
                <w:szCs w:val="21"/>
              </w:rPr>
              <w:t>#每股面值#</w:t>
            </w:r>
          </w:p>
        </w:tc>
        <w:tc>
          <w:tcPr>
            <w:tcW w:w="1391" w:type="pct"/>
            <w:tcBorders>
              <w:left w:val="dotted" w:sz="4" w:space="0" w:color="5B9BD5" w:themeColor="accent1"/>
              <w:right w:val="dotted" w:sz="4" w:space="0" w:color="5B9BD5" w:themeColor="accent1"/>
              <w:tl2br w:val="nil"/>
              <w:tr2bl w:val="nil"/>
            </w:tcBorders>
            <w:shd w:val="clear" w:color="auto" w:fill="E8F3FF"/>
            <w:vAlign w:val="center"/>
          </w:tcPr>
          <w:p w14:paraId="6C7B74FA" w14:textId="77777777" w:rsidR="000E3B5A" w:rsidRDefault="00BB71AD">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bCs w:val="0"/>
                <w:color w:val="262626" w:themeColor="text1" w:themeTint="D9"/>
                <w:kern w:val="0"/>
                <w:sz w:val="21"/>
                <w:szCs w:val="21"/>
              </w:rPr>
            </w:pPr>
            <w:r>
              <w:rPr>
                <w:rFonts w:asciiTheme="minorEastAsia" w:eastAsiaTheme="minorEastAsia" w:hAnsiTheme="minorEastAsia" w:cstheme="minorEastAsia" w:hint="eastAsia"/>
                <w:color w:val="262626" w:themeColor="text1" w:themeTint="D9"/>
                <w:kern w:val="0"/>
                <w:sz w:val="21"/>
                <w:szCs w:val="21"/>
              </w:rPr>
              <w:t>发行价格</w:t>
            </w:r>
          </w:p>
        </w:tc>
        <w:tc>
          <w:tcPr>
            <w:tcW w:w="1108" w:type="pct"/>
            <w:tcBorders>
              <w:left w:val="dotted" w:sz="4" w:space="0" w:color="5B9BD5" w:themeColor="accent1"/>
              <w:tl2br w:val="nil"/>
              <w:tr2bl w:val="nil"/>
            </w:tcBorders>
            <w:shd w:val="clear" w:color="auto" w:fill="E8F3FF"/>
            <w:vAlign w:val="center"/>
          </w:tcPr>
          <w:p w14:paraId="5743884A" w14:textId="71C89F9A" w:rsidR="000E3B5A" w:rsidRPr="00EB537F" w:rsidRDefault="00EB537F" w:rsidP="00EB537F">
            <w:pPr>
              <w:spacing w:line="240" w:lineRule="auto"/>
              <w:jc w:val="righ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bCs w:val="0"/>
                <w:kern w:val="0"/>
                <w:sz w:val="21"/>
                <w:szCs w:val="21"/>
              </w:rPr>
            </w:pPr>
            <w:r w:rsidRPr="00EB537F">
              <w:rPr>
                <w:rFonts w:asciiTheme="minorEastAsia" w:eastAsiaTheme="minorEastAsia" w:hAnsiTheme="minorEastAsia" w:cstheme="minorEastAsia"/>
                <w:b w:val="0"/>
                <w:bCs w:val="0"/>
                <w:kern w:val="0"/>
                <w:sz w:val="21"/>
                <w:szCs w:val="21"/>
              </w:rPr>
              <w:t>#发行价格#</w:t>
            </w:r>
          </w:p>
        </w:tc>
      </w:tr>
      <w:tr w:rsidR="000E3B5A" w14:paraId="07A2A821" w14:textId="77777777" w:rsidTr="000E3B5A">
        <w:trPr>
          <w:trHeight w:val="533"/>
        </w:trPr>
        <w:tc>
          <w:tcPr>
            <w:cnfStyle w:val="001000000000" w:firstRow="0" w:lastRow="0" w:firstColumn="1" w:lastColumn="0" w:oddVBand="0" w:evenVBand="0" w:oddHBand="0" w:evenHBand="0" w:firstRowFirstColumn="0" w:firstRowLastColumn="0" w:lastRowFirstColumn="0" w:lastRowLastColumn="0"/>
            <w:tcW w:w="1391" w:type="pct"/>
            <w:tcBorders>
              <w:tl2br w:val="nil"/>
              <w:tr2bl w:val="nil"/>
            </w:tcBorders>
            <w:shd w:val="clear" w:color="auto" w:fill="auto"/>
            <w:vAlign w:val="center"/>
          </w:tcPr>
          <w:p w14:paraId="5A1629CA" w14:textId="77777777" w:rsidR="000E3B5A" w:rsidRDefault="00BB71AD">
            <w:pPr>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发行前总股本</w:t>
            </w:r>
          </w:p>
        </w:tc>
        <w:tc>
          <w:tcPr>
            <w:tcW w:w="1109" w:type="pct"/>
            <w:tcBorders>
              <w:tl2br w:val="nil"/>
              <w:tr2bl w:val="nil"/>
            </w:tcBorders>
            <w:shd w:val="clear" w:color="auto" w:fill="auto"/>
            <w:vAlign w:val="center"/>
          </w:tcPr>
          <w:p w14:paraId="1F4E09EB" w14:textId="52E10932" w:rsidR="000E3B5A" w:rsidRDefault="00EB537F">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EB537F">
              <w:rPr>
                <w:rFonts w:asciiTheme="minorEastAsia" w:eastAsiaTheme="minorEastAsia" w:hAnsiTheme="minorEastAsia" w:cstheme="minorEastAsia"/>
                <w:kern w:val="0"/>
                <w:sz w:val="21"/>
                <w:szCs w:val="21"/>
              </w:rPr>
              <w:t>#发行前总股本#</w:t>
            </w:r>
          </w:p>
        </w:tc>
        <w:tc>
          <w:tcPr>
            <w:tcW w:w="1391" w:type="pct"/>
            <w:tcBorders>
              <w:tl2br w:val="nil"/>
              <w:tr2bl w:val="nil"/>
            </w:tcBorders>
            <w:shd w:val="clear" w:color="auto" w:fill="auto"/>
            <w:vAlign w:val="center"/>
          </w:tcPr>
          <w:p w14:paraId="0FDF468E" w14:textId="77777777" w:rsidR="000E3B5A" w:rsidRDefault="00BB71A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kern w:val="0"/>
                <w:sz w:val="21"/>
                <w:szCs w:val="21"/>
              </w:rPr>
            </w:pPr>
            <w:r>
              <w:rPr>
                <w:rFonts w:asciiTheme="minorEastAsia" w:eastAsiaTheme="minorEastAsia" w:hAnsiTheme="minorEastAsia" w:cstheme="minorEastAsia" w:hint="eastAsia"/>
                <w:b/>
                <w:bCs/>
                <w:kern w:val="0"/>
                <w:sz w:val="21"/>
                <w:szCs w:val="21"/>
              </w:rPr>
              <w:t>发行后总股本</w:t>
            </w:r>
          </w:p>
        </w:tc>
        <w:tc>
          <w:tcPr>
            <w:tcW w:w="1108" w:type="pct"/>
            <w:tcBorders>
              <w:tl2br w:val="nil"/>
              <w:tr2bl w:val="nil"/>
            </w:tcBorders>
            <w:shd w:val="clear" w:color="auto" w:fill="auto"/>
            <w:vAlign w:val="center"/>
          </w:tcPr>
          <w:p w14:paraId="03A26252" w14:textId="0AEEDD1A" w:rsidR="000E3B5A" w:rsidRDefault="00EB537F">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EB537F">
              <w:rPr>
                <w:rFonts w:asciiTheme="minorEastAsia" w:eastAsiaTheme="minorEastAsia" w:hAnsiTheme="minorEastAsia" w:cstheme="minorEastAsia"/>
                <w:kern w:val="0"/>
                <w:sz w:val="21"/>
                <w:szCs w:val="21"/>
              </w:rPr>
              <w:t>#发行后总股本#</w:t>
            </w:r>
          </w:p>
        </w:tc>
      </w:tr>
      <w:tr w:rsidR="000E3B5A" w14:paraId="0C139CC8" w14:textId="77777777" w:rsidTr="000E3B5A">
        <w:trPr>
          <w:trHeight w:val="533"/>
        </w:trPr>
        <w:tc>
          <w:tcPr>
            <w:cnfStyle w:val="001000000000" w:firstRow="0" w:lastRow="0" w:firstColumn="1" w:lastColumn="0" w:oddVBand="0" w:evenVBand="0" w:oddHBand="0" w:evenHBand="0" w:firstRowFirstColumn="0" w:firstRowLastColumn="0" w:lastRowFirstColumn="0" w:lastRowLastColumn="0"/>
            <w:tcW w:w="1391" w:type="pct"/>
            <w:tcBorders>
              <w:tl2br w:val="nil"/>
              <w:tr2bl w:val="nil"/>
            </w:tcBorders>
            <w:shd w:val="clear" w:color="auto" w:fill="E8F3FF"/>
            <w:vAlign w:val="center"/>
          </w:tcPr>
          <w:p w14:paraId="0618A048" w14:textId="77777777" w:rsidR="000E3B5A" w:rsidRDefault="00BB71AD">
            <w:pPr>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发行数量总计</w:t>
            </w:r>
          </w:p>
        </w:tc>
        <w:tc>
          <w:tcPr>
            <w:tcW w:w="1109" w:type="pct"/>
            <w:tcBorders>
              <w:tl2br w:val="nil"/>
              <w:tr2bl w:val="nil"/>
            </w:tcBorders>
            <w:shd w:val="clear" w:color="auto" w:fill="E8F3FF"/>
            <w:vAlign w:val="center"/>
          </w:tcPr>
          <w:p w14:paraId="79C996A9" w14:textId="3060DE5B" w:rsidR="000E3B5A" w:rsidRDefault="00EB537F">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EB537F">
              <w:rPr>
                <w:rFonts w:asciiTheme="minorEastAsia" w:eastAsiaTheme="minorEastAsia" w:hAnsiTheme="minorEastAsia" w:cstheme="minorEastAsia"/>
                <w:kern w:val="0"/>
                <w:sz w:val="21"/>
                <w:szCs w:val="21"/>
              </w:rPr>
              <w:t>#发行数量总计#</w:t>
            </w:r>
          </w:p>
        </w:tc>
        <w:tc>
          <w:tcPr>
            <w:tcW w:w="1391" w:type="pct"/>
            <w:tcBorders>
              <w:tl2br w:val="nil"/>
              <w:tr2bl w:val="nil"/>
            </w:tcBorders>
            <w:shd w:val="clear" w:color="auto" w:fill="E8F3FF"/>
            <w:vAlign w:val="center"/>
          </w:tcPr>
          <w:p w14:paraId="45A5CD8D" w14:textId="77777777" w:rsidR="000E3B5A" w:rsidRDefault="00BB71A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kern w:val="0"/>
                <w:sz w:val="21"/>
                <w:szCs w:val="21"/>
              </w:rPr>
            </w:pPr>
            <w:r>
              <w:rPr>
                <w:rFonts w:asciiTheme="minorEastAsia" w:eastAsiaTheme="minorEastAsia" w:hAnsiTheme="minorEastAsia" w:cstheme="minorEastAsia" w:hint="eastAsia"/>
                <w:b/>
                <w:bCs/>
                <w:kern w:val="0"/>
                <w:sz w:val="21"/>
                <w:szCs w:val="21"/>
              </w:rPr>
              <w:t>占发行后总股本的比例</w:t>
            </w:r>
          </w:p>
        </w:tc>
        <w:tc>
          <w:tcPr>
            <w:tcW w:w="1108" w:type="pct"/>
            <w:tcBorders>
              <w:tl2br w:val="nil"/>
              <w:tr2bl w:val="nil"/>
            </w:tcBorders>
            <w:shd w:val="clear" w:color="auto" w:fill="E8F3FF"/>
            <w:vAlign w:val="center"/>
          </w:tcPr>
          <w:p w14:paraId="04CB7351" w14:textId="4C774CEE" w:rsidR="000E3B5A" w:rsidRDefault="00EB537F">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EB537F">
              <w:rPr>
                <w:rFonts w:asciiTheme="minorEastAsia" w:eastAsiaTheme="minorEastAsia" w:hAnsiTheme="minorEastAsia" w:cstheme="minorEastAsia"/>
                <w:kern w:val="0"/>
                <w:sz w:val="21"/>
                <w:szCs w:val="21"/>
              </w:rPr>
              <w:t>#占发行后总股本的比例#</w:t>
            </w:r>
          </w:p>
        </w:tc>
      </w:tr>
      <w:tr w:rsidR="000E3B5A" w14:paraId="2F7EDC44" w14:textId="77777777" w:rsidTr="000E3B5A">
        <w:trPr>
          <w:trHeight w:val="533"/>
        </w:trPr>
        <w:tc>
          <w:tcPr>
            <w:cnfStyle w:val="001000000000" w:firstRow="0" w:lastRow="0" w:firstColumn="1" w:lastColumn="0" w:oddVBand="0" w:evenVBand="0" w:oddHBand="0" w:evenHBand="0" w:firstRowFirstColumn="0" w:firstRowLastColumn="0" w:lastRowFirstColumn="0" w:lastRowLastColumn="0"/>
            <w:tcW w:w="1391" w:type="pct"/>
            <w:tcBorders>
              <w:tl2br w:val="nil"/>
              <w:tr2bl w:val="nil"/>
            </w:tcBorders>
            <w:shd w:val="clear" w:color="auto" w:fill="auto"/>
            <w:vAlign w:val="center"/>
          </w:tcPr>
          <w:p w14:paraId="67725A87" w14:textId="77777777" w:rsidR="000E3B5A" w:rsidRDefault="00BB71AD">
            <w:pPr>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募集资金总额</w:t>
            </w:r>
          </w:p>
        </w:tc>
        <w:tc>
          <w:tcPr>
            <w:tcW w:w="1109" w:type="pct"/>
            <w:tcBorders>
              <w:tl2br w:val="nil"/>
              <w:tr2bl w:val="nil"/>
            </w:tcBorders>
            <w:shd w:val="clear" w:color="auto" w:fill="auto"/>
            <w:vAlign w:val="center"/>
          </w:tcPr>
          <w:p w14:paraId="2907DDE3" w14:textId="4E00792B" w:rsidR="000E3B5A" w:rsidRDefault="00EB537F">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EB537F">
              <w:rPr>
                <w:rFonts w:asciiTheme="minorEastAsia" w:eastAsiaTheme="minorEastAsia" w:hAnsiTheme="minorEastAsia" w:cstheme="minorEastAsia"/>
                <w:kern w:val="0"/>
                <w:sz w:val="21"/>
                <w:szCs w:val="21"/>
              </w:rPr>
              <w:t>#募集资金总额#</w:t>
            </w:r>
          </w:p>
        </w:tc>
        <w:tc>
          <w:tcPr>
            <w:tcW w:w="1391" w:type="pct"/>
            <w:tcBorders>
              <w:tl2br w:val="nil"/>
              <w:tr2bl w:val="nil"/>
            </w:tcBorders>
            <w:shd w:val="clear" w:color="auto" w:fill="auto"/>
            <w:vAlign w:val="center"/>
          </w:tcPr>
          <w:p w14:paraId="2DD81612" w14:textId="77777777" w:rsidR="000E3B5A" w:rsidRDefault="00BB71A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kern w:val="0"/>
                <w:sz w:val="21"/>
                <w:szCs w:val="21"/>
              </w:rPr>
            </w:pPr>
            <w:r>
              <w:rPr>
                <w:rFonts w:asciiTheme="minorEastAsia" w:eastAsiaTheme="minorEastAsia" w:hAnsiTheme="minorEastAsia" w:cstheme="minorEastAsia" w:hint="eastAsia"/>
                <w:b/>
                <w:bCs/>
                <w:kern w:val="0"/>
                <w:sz w:val="21"/>
                <w:szCs w:val="21"/>
              </w:rPr>
              <w:t>募集资金净额</w:t>
            </w:r>
          </w:p>
        </w:tc>
        <w:tc>
          <w:tcPr>
            <w:tcW w:w="1108" w:type="pct"/>
            <w:tcBorders>
              <w:tl2br w:val="nil"/>
              <w:tr2bl w:val="nil"/>
            </w:tcBorders>
            <w:shd w:val="clear" w:color="auto" w:fill="auto"/>
            <w:vAlign w:val="center"/>
          </w:tcPr>
          <w:p w14:paraId="55D38AC0" w14:textId="2DEFB32B" w:rsidR="000E3B5A" w:rsidRDefault="00EB537F">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EB537F">
              <w:rPr>
                <w:rFonts w:asciiTheme="minorEastAsia" w:eastAsiaTheme="minorEastAsia" w:hAnsiTheme="minorEastAsia" w:cstheme="minorEastAsia"/>
                <w:kern w:val="0"/>
                <w:sz w:val="21"/>
                <w:szCs w:val="21"/>
              </w:rPr>
              <w:t>#募集资金净额#</w:t>
            </w:r>
          </w:p>
        </w:tc>
      </w:tr>
      <w:tr w:rsidR="000E3B5A" w14:paraId="05B71C7F" w14:textId="77777777" w:rsidTr="000E3B5A">
        <w:trPr>
          <w:trHeight w:val="533"/>
        </w:trPr>
        <w:tc>
          <w:tcPr>
            <w:cnfStyle w:val="001000000000" w:firstRow="0" w:lastRow="0" w:firstColumn="1" w:lastColumn="0" w:oddVBand="0" w:evenVBand="0" w:oddHBand="0" w:evenHBand="0" w:firstRowFirstColumn="0" w:firstRowLastColumn="0" w:lastRowFirstColumn="0" w:lastRowLastColumn="0"/>
            <w:tcW w:w="1391" w:type="pct"/>
            <w:tcBorders>
              <w:tl2br w:val="nil"/>
              <w:tr2bl w:val="nil"/>
            </w:tcBorders>
            <w:shd w:val="clear" w:color="auto" w:fill="E8F3FF"/>
            <w:vAlign w:val="center"/>
          </w:tcPr>
          <w:p w14:paraId="30D4E17D" w14:textId="77777777" w:rsidR="000E3B5A" w:rsidRDefault="00BB71AD">
            <w:pPr>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网上发行数量</w:t>
            </w:r>
          </w:p>
        </w:tc>
        <w:tc>
          <w:tcPr>
            <w:tcW w:w="1109" w:type="pct"/>
            <w:tcBorders>
              <w:tl2br w:val="nil"/>
              <w:tr2bl w:val="nil"/>
            </w:tcBorders>
            <w:shd w:val="clear" w:color="auto" w:fill="E8F3FF"/>
            <w:vAlign w:val="center"/>
          </w:tcPr>
          <w:p w14:paraId="71DB4881" w14:textId="6F54E8E5" w:rsidR="000E3B5A" w:rsidRDefault="00EB537F">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EB537F">
              <w:rPr>
                <w:rFonts w:asciiTheme="minorEastAsia" w:eastAsiaTheme="minorEastAsia" w:hAnsiTheme="minorEastAsia" w:cstheme="minorEastAsia"/>
                <w:kern w:val="0"/>
                <w:sz w:val="21"/>
                <w:szCs w:val="21"/>
              </w:rPr>
              <w:t>#网上发行数量#</w:t>
            </w:r>
          </w:p>
        </w:tc>
        <w:tc>
          <w:tcPr>
            <w:tcW w:w="1391" w:type="pct"/>
            <w:tcBorders>
              <w:tl2br w:val="nil"/>
              <w:tr2bl w:val="nil"/>
            </w:tcBorders>
            <w:shd w:val="clear" w:color="auto" w:fill="E8F3FF"/>
            <w:vAlign w:val="center"/>
          </w:tcPr>
          <w:p w14:paraId="047983BD" w14:textId="77777777" w:rsidR="000E3B5A" w:rsidRDefault="00BB71A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kern w:val="0"/>
                <w:sz w:val="21"/>
                <w:szCs w:val="21"/>
              </w:rPr>
            </w:pPr>
            <w:r>
              <w:rPr>
                <w:rFonts w:asciiTheme="minorEastAsia" w:eastAsiaTheme="minorEastAsia" w:hAnsiTheme="minorEastAsia" w:cstheme="minorEastAsia" w:hint="eastAsia"/>
                <w:b/>
                <w:bCs/>
                <w:kern w:val="0"/>
                <w:sz w:val="21"/>
                <w:szCs w:val="21"/>
              </w:rPr>
              <w:t>网下配售数量</w:t>
            </w:r>
          </w:p>
        </w:tc>
        <w:tc>
          <w:tcPr>
            <w:tcW w:w="1108" w:type="pct"/>
            <w:tcBorders>
              <w:tl2br w:val="nil"/>
              <w:tr2bl w:val="nil"/>
            </w:tcBorders>
            <w:shd w:val="clear" w:color="auto" w:fill="E8F3FF"/>
            <w:vAlign w:val="center"/>
          </w:tcPr>
          <w:p w14:paraId="44BF9B56" w14:textId="1C322144" w:rsidR="000E3B5A" w:rsidRDefault="00EB537F">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EB537F">
              <w:rPr>
                <w:rFonts w:asciiTheme="minorEastAsia" w:eastAsiaTheme="minorEastAsia" w:hAnsiTheme="minorEastAsia" w:cstheme="minorEastAsia"/>
                <w:kern w:val="0"/>
                <w:sz w:val="21"/>
                <w:szCs w:val="21"/>
              </w:rPr>
              <w:t>#网下配售数量#</w:t>
            </w:r>
          </w:p>
        </w:tc>
      </w:tr>
      <w:tr w:rsidR="000E3B5A" w14:paraId="0F72CCF6" w14:textId="77777777" w:rsidTr="000E3B5A">
        <w:trPr>
          <w:trHeight w:val="533"/>
        </w:trPr>
        <w:tc>
          <w:tcPr>
            <w:cnfStyle w:val="001000000000" w:firstRow="0" w:lastRow="0" w:firstColumn="1" w:lastColumn="0" w:oddVBand="0" w:evenVBand="0" w:oddHBand="0" w:evenHBand="0" w:firstRowFirstColumn="0" w:firstRowLastColumn="0" w:lastRowFirstColumn="0" w:lastRowLastColumn="0"/>
            <w:tcW w:w="1391" w:type="pct"/>
            <w:tcBorders>
              <w:tl2br w:val="nil"/>
              <w:tr2bl w:val="nil"/>
            </w:tcBorders>
            <w:shd w:val="clear" w:color="auto" w:fill="auto"/>
            <w:vAlign w:val="center"/>
          </w:tcPr>
          <w:p w14:paraId="5CCCD6FA" w14:textId="77777777" w:rsidR="000E3B5A" w:rsidRDefault="00BB71AD">
            <w:pPr>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战略配售数量</w:t>
            </w:r>
          </w:p>
        </w:tc>
        <w:tc>
          <w:tcPr>
            <w:tcW w:w="1109" w:type="pct"/>
            <w:tcBorders>
              <w:tl2br w:val="nil"/>
              <w:tr2bl w:val="nil"/>
            </w:tcBorders>
            <w:shd w:val="clear" w:color="auto" w:fill="auto"/>
            <w:vAlign w:val="center"/>
          </w:tcPr>
          <w:p w14:paraId="3960206B" w14:textId="7064415B" w:rsidR="000E3B5A" w:rsidRDefault="00A36DA7">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A36DA7">
              <w:rPr>
                <w:rFonts w:asciiTheme="minorEastAsia" w:eastAsiaTheme="minorEastAsia" w:hAnsiTheme="minorEastAsia" w:cstheme="minorEastAsia"/>
                <w:kern w:val="0"/>
                <w:sz w:val="21"/>
                <w:szCs w:val="21"/>
              </w:rPr>
              <w:t>#战略配售数量#</w:t>
            </w:r>
          </w:p>
        </w:tc>
        <w:tc>
          <w:tcPr>
            <w:tcW w:w="1391" w:type="pct"/>
            <w:tcBorders>
              <w:tl2br w:val="nil"/>
              <w:tr2bl w:val="nil"/>
            </w:tcBorders>
            <w:shd w:val="clear" w:color="auto" w:fill="auto"/>
            <w:vAlign w:val="center"/>
          </w:tcPr>
          <w:p w14:paraId="37C87C6B" w14:textId="77777777" w:rsidR="000E3B5A" w:rsidRDefault="00BB71A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kern w:val="0"/>
                <w:sz w:val="21"/>
                <w:szCs w:val="21"/>
              </w:rPr>
            </w:pPr>
            <w:r>
              <w:rPr>
                <w:rFonts w:asciiTheme="minorEastAsia" w:eastAsiaTheme="minorEastAsia" w:hAnsiTheme="minorEastAsia" w:cstheme="minorEastAsia" w:hint="eastAsia"/>
                <w:b/>
                <w:bCs/>
                <w:kern w:val="0"/>
                <w:sz w:val="21"/>
                <w:szCs w:val="21"/>
              </w:rPr>
              <w:t>超额配售数量</w:t>
            </w:r>
          </w:p>
        </w:tc>
        <w:tc>
          <w:tcPr>
            <w:tcW w:w="1108" w:type="pct"/>
            <w:tcBorders>
              <w:tl2br w:val="nil"/>
              <w:tr2bl w:val="nil"/>
            </w:tcBorders>
            <w:shd w:val="clear" w:color="auto" w:fill="auto"/>
            <w:vAlign w:val="center"/>
          </w:tcPr>
          <w:p w14:paraId="2159DCA8" w14:textId="0A0C2224" w:rsidR="000E3B5A" w:rsidRDefault="00A36DA7">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A36DA7">
              <w:rPr>
                <w:rFonts w:asciiTheme="minorEastAsia" w:eastAsiaTheme="minorEastAsia" w:hAnsiTheme="minorEastAsia" w:cstheme="minorEastAsia"/>
                <w:kern w:val="0"/>
                <w:sz w:val="21"/>
                <w:szCs w:val="21"/>
              </w:rPr>
              <w:t>#超额配售数量#</w:t>
            </w:r>
          </w:p>
        </w:tc>
      </w:tr>
      <w:tr w:rsidR="000E3B5A" w14:paraId="2D9A128A" w14:textId="77777777" w:rsidTr="000E3B5A">
        <w:trPr>
          <w:trHeight w:val="533"/>
        </w:trPr>
        <w:tc>
          <w:tcPr>
            <w:cnfStyle w:val="001000000000" w:firstRow="0" w:lastRow="0" w:firstColumn="1" w:lastColumn="0" w:oddVBand="0" w:evenVBand="0" w:oddHBand="0" w:evenHBand="0" w:firstRowFirstColumn="0" w:firstRowLastColumn="0" w:lastRowFirstColumn="0" w:lastRowLastColumn="0"/>
            <w:tcW w:w="1391" w:type="pct"/>
            <w:tcBorders>
              <w:tl2br w:val="nil"/>
              <w:tr2bl w:val="nil"/>
            </w:tcBorders>
            <w:shd w:val="clear" w:color="auto" w:fill="E8F3FF"/>
            <w:vAlign w:val="center"/>
          </w:tcPr>
          <w:p w14:paraId="422DA81F" w14:textId="77777777" w:rsidR="000E3B5A" w:rsidRDefault="00BB71AD">
            <w:pPr>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老股东公开发售股份</w:t>
            </w:r>
          </w:p>
        </w:tc>
        <w:tc>
          <w:tcPr>
            <w:tcW w:w="1109" w:type="pct"/>
            <w:tcBorders>
              <w:tl2br w:val="nil"/>
              <w:tr2bl w:val="nil"/>
            </w:tcBorders>
            <w:shd w:val="clear" w:color="auto" w:fill="E8F3FF"/>
            <w:vAlign w:val="center"/>
          </w:tcPr>
          <w:p w14:paraId="6C979449" w14:textId="6CC5D8F7" w:rsidR="000E3B5A" w:rsidRDefault="00A36DA7">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A36DA7">
              <w:rPr>
                <w:rFonts w:asciiTheme="minorEastAsia" w:eastAsiaTheme="minorEastAsia" w:hAnsiTheme="minorEastAsia" w:cstheme="minorEastAsia"/>
                <w:kern w:val="0"/>
                <w:sz w:val="21"/>
                <w:szCs w:val="21"/>
              </w:rPr>
              <w:t>#老股东公开发售股份#</w:t>
            </w:r>
          </w:p>
        </w:tc>
        <w:tc>
          <w:tcPr>
            <w:tcW w:w="1391" w:type="pct"/>
            <w:tcBorders>
              <w:tl2br w:val="nil"/>
              <w:tr2bl w:val="nil"/>
            </w:tcBorders>
            <w:shd w:val="clear" w:color="auto" w:fill="E8F3FF"/>
            <w:vAlign w:val="center"/>
          </w:tcPr>
          <w:p w14:paraId="0E20AB5C" w14:textId="77777777" w:rsidR="000E3B5A" w:rsidRDefault="00BB71A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kern w:val="0"/>
                <w:sz w:val="21"/>
                <w:szCs w:val="21"/>
              </w:rPr>
            </w:pPr>
            <w:r>
              <w:rPr>
                <w:rFonts w:asciiTheme="minorEastAsia" w:eastAsiaTheme="minorEastAsia" w:hAnsiTheme="minorEastAsia" w:cstheme="minorEastAsia" w:hint="eastAsia"/>
                <w:b/>
                <w:bCs/>
                <w:kern w:val="0"/>
                <w:sz w:val="21"/>
                <w:szCs w:val="21"/>
              </w:rPr>
              <w:t>发行后市盈率</w:t>
            </w:r>
          </w:p>
        </w:tc>
        <w:tc>
          <w:tcPr>
            <w:tcW w:w="1108" w:type="pct"/>
            <w:tcBorders>
              <w:tl2br w:val="nil"/>
              <w:tr2bl w:val="nil"/>
            </w:tcBorders>
            <w:shd w:val="clear" w:color="auto" w:fill="E8F3FF"/>
            <w:vAlign w:val="center"/>
          </w:tcPr>
          <w:p w14:paraId="165A9F33" w14:textId="7BF9F842" w:rsidR="000E3B5A" w:rsidRDefault="00A36DA7">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A36DA7">
              <w:rPr>
                <w:rFonts w:asciiTheme="minorEastAsia" w:eastAsiaTheme="minorEastAsia" w:hAnsiTheme="minorEastAsia" w:cstheme="minorEastAsia"/>
                <w:kern w:val="0"/>
                <w:sz w:val="21"/>
                <w:szCs w:val="21"/>
              </w:rPr>
              <w:t>#发行后市盈率#</w:t>
            </w:r>
          </w:p>
        </w:tc>
      </w:tr>
      <w:tr w:rsidR="000E3B5A" w14:paraId="676628A6" w14:textId="77777777" w:rsidTr="000E3B5A">
        <w:trPr>
          <w:trHeight w:val="533"/>
        </w:trPr>
        <w:tc>
          <w:tcPr>
            <w:cnfStyle w:val="001000000000" w:firstRow="0" w:lastRow="0" w:firstColumn="1" w:lastColumn="0" w:oddVBand="0" w:evenVBand="0" w:oddHBand="0" w:evenHBand="0" w:firstRowFirstColumn="0" w:firstRowLastColumn="0" w:lastRowFirstColumn="0" w:lastRowLastColumn="0"/>
            <w:tcW w:w="1391" w:type="pct"/>
            <w:tcBorders>
              <w:tl2br w:val="nil"/>
              <w:tr2bl w:val="nil"/>
            </w:tcBorders>
            <w:shd w:val="clear" w:color="auto" w:fill="auto"/>
            <w:vAlign w:val="center"/>
          </w:tcPr>
          <w:p w14:paraId="0AC5F5A7" w14:textId="77777777" w:rsidR="000E3B5A" w:rsidRDefault="00BB71AD">
            <w:pPr>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发行前每股收益</w:t>
            </w:r>
          </w:p>
        </w:tc>
        <w:tc>
          <w:tcPr>
            <w:tcW w:w="1109" w:type="pct"/>
            <w:tcBorders>
              <w:tl2br w:val="nil"/>
              <w:tr2bl w:val="nil"/>
            </w:tcBorders>
            <w:shd w:val="clear" w:color="auto" w:fill="auto"/>
            <w:vAlign w:val="center"/>
          </w:tcPr>
          <w:p w14:paraId="676DC003" w14:textId="74DA7725" w:rsidR="000E3B5A" w:rsidRDefault="00A36DA7">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A36DA7">
              <w:rPr>
                <w:rFonts w:asciiTheme="minorEastAsia" w:eastAsiaTheme="minorEastAsia" w:hAnsiTheme="minorEastAsia" w:cstheme="minorEastAsia"/>
                <w:kern w:val="0"/>
                <w:sz w:val="21"/>
                <w:szCs w:val="21"/>
              </w:rPr>
              <w:t>#发行前每股收益#</w:t>
            </w:r>
          </w:p>
        </w:tc>
        <w:tc>
          <w:tcPr>
            <w:tcW w:w="1391" w:type="pct"/>
            <w:tcBorders>
              <w:tl2br w:val="nil"/>
              <w:tr2bl w:val="nil"/>
            </w:tcBorders>
            <w:shd w:val="clear" w:color="auto" w:fill="auto"/>
            <w:vAlign w:val="center"/>
          </w:tcPr>
          <w:p w14:paraId="786C23B4" w14:textId="77777777" w:rsidR="000E3B5A" w:rsidRDefault="00BB71A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kern w:val="0"/>
                <w:sz w:val="21"/>
                <w:szCs w:val="21"/>
              </w:rPr>
            </w:pPr>
            <w:r>
              <w:rPr>
                <w:rFonts w:asciiTheme="minorEastAsia" w:eastAsiaTheme="minorEastAsia" w:hAnsiTheme="minorEastAsia" w:cstheme="minorEastAsia" w:hint="eastAsia"/>
                <w:b/>
                <w:bCs/>
                <w:kern w:val="0"/>
                <w:sz w:val="21"/>
                <w:szCs w:val="21"/>
              </w:rPr>
              <w:t>发行后每股收益</w:t>
            </w:r>
          </w:p>
        </w:tc>
        <w:tc>
          <w:tcPr>
            <w:tcW w:w="1108" w:type="pct"/>
            <w:tcBorders>
              <w:tl2br w:val="nil"/>
              <w:tr2bl w:val="nil"/>
            </w:tcBorders>
            <w:shd w:val="clear" w:color="auto" w:fill="auto"/>
            <w:vAlign w:val="center"/>
          </w:tcPr>
          <w:p w14:paraId="67A2B0D1" w14:textId="26AD2E75" w:rsidR="000E3B5A" w:rsidRDefault="00A36DA7">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A36DA7">
              <w:rPr>
                <w:rFonts w:asciiTheme="minorEastAsia" w:eastAsiaTheme="minorEastAsia" w:hAnsiTheme="minorEastAsia" w:cstheme="minorEastAsia"/>
                <w:kern w:val="0"/>
                <w:sz w:val="21"/>
                <w:szCs w:val="21"/>
              </w:rPr>
              <w:t>#发行后每股收益#</w:t>
            </w:r>
          </w:p>
        </w:tc>
      </w:tr>
      <w:tr w:rsidR="000E3B5A" w14:paraId="5B348D5D" w14:textId="77777777" w:rsidTr="000E3B5A">
        <w:trPr>
          <w:trHeight w:val="533"/>
        </w:trPr>
        <w:tc>
          <w:tcPr>
            <w:cnfStyle w:val="001000000000" w:firstRow="0" w:lastRow="0" w:firstColumn="1" w:lastColumn="0" w:oddVBand="0" w:evenVBand="0" w:oddHBand="0" w:evenHBand="0" w:firstRowFirstColumn="0" w:firstRowLastColumn="0" w:lastRowFirstColumn="0" w:lastRowLastColumn="0"/>
            <w:tcW w:w="1391" w:type="pct"/>
            <w:tcBorders>
              <w:tl2br w:val="nil"/>
              <w:tr2bl w:val="nil"/>
            </w:tcBorders>
            <w:shd w:val="clear" w:color="auto" w:fill="E8F3FF"/>
            <w:vAlign w:val="center"/>
          </w:tcPr>
          <w:p w14:paraId="553269A1" w14:textId="77777777" w:rsidR="000E3B5A" w:rsidRDefault="00BB71AD">
            <w:pPr>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发行方式</w:t>
            </w:r>
          </w:p>
        </w:tc>
        <w:tc>
          <w:tcPr>
            <w:tcW w:w="1109" w:type="pct"/>
            <w:tcBorders>
              <w:tl2br w:val="nil"/>
              <w:tr2bl w:val="nil"/>
            </w:tcBorders>
            <w:shd w:val="clear" w:color="auto" w:fill="E8F3FF"/>
            <w:vAlign w:val="center"/>
          </w:tcPr>
          <w:p w14:paraId="0A0B32F6" w14:textId="69A4E667" w:rsidR="000E3B5A" w:rsidRDefault="00A36DA7">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A36DA7">
              <w:rPr>
                <w:rFonts w:asciiTheme="minorEastAsia" w:eastAsiaTheme="minorEastAsia" w:hAnsiTheme="minorEastAsia" w:cstheme="minorEastAsia"/>
                <w:kern w:val="0"/>
                <w:sz w:val="21"/>
                <w:szCs w:val="21"/>
              </w:rPr>
              <w:t>#发行方式#</w:t>
            </w:r>
          </w:p>
        </w:tc>
        <w:tc>
          <w:tcPr>
            <w:tcW w:w="1391" w:type="pct"/>
            <w:tcBorders>
              <w:tl2br w:val="nil"/>
              <w:tr2bl w:val="nil"/>
            </w:tcBorders>
            <w:shd w:val="clear" w:color="auto" w:fill="E8F3FF"/>
            <w:vAlign w:val="center"/>
          </w:tcPr>
          <w:p w14:paraId="6AAEC94D" w14:textId="77777777" w:rsidR="000E3B5A" w:rsidRDefault="00BB71A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kern w:val="0"/>
                <w:sz w:val="21"/>
                <w:szCs w:val="21"/>
              </w:rPr>
            </w:pPr>
            <w:r>
              <w:rPr>
                <w:rFonts w:asciiTheme="minorEastAsia" w:eastAsiaTheme="minorEastAsia" w:hAnsiTheme="minorEastAsia" w:cstheme="minorEastAsia" w:hint="eastAsia"/>
                <w:b/>
                <w:bCs/>
                <w:kern w:val="0"/>
                <w:sz w:val="21"/>
                <w:szCs w:val="21"/>
              </w:rPr>
              <w:t>承销方式</w:t>
            </w:r>
          </w:p>
        </w:tc>
        <w:tc>
          <w:tcPr>
            <w:tcW w:w="1108" w:type="pct"/>
            <w:tcBorders>
              <w:tl2br w:val="nil"/>
              <w:tr2bl w:val="nil"/>
            </w:tcBorders>
            <w:shd w:val="clear" w:color="auto" w:fill="E8F3FF"/>
            <w:vAlign w:val="center"/>
          </w:tcPr>
          <w:p w14:paraId="4E6D892E" w14:textId="517AB039" w:rsidR="000E3B5A" w:rsidRDefault="00A36DA7">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A36DA7">
              <w:rPr>
                <w:rFonts w:asciiTheme="minorEastAsia" w:eastAsiaTheme="minorEastAsia" w:hAnsiTheme="minorEastAsia" w:cstheme="minorEastAsia"/>
                <w:kern w:val="0"/>
                <w:sz w:val="21"/>
                <w:szCs w:val="21"/>
              </w:rPr>
              <w:t>#承销方式#</w:t>
            </w:r>
          </w:p>
        </w:tc>
      </w:tr>
    </w:tbl>
    <w:p w14:paraId="0A2018F5" w14:textId="77777777" w:rsidR="000E3B5A" w:rsidRDefault="00BB71AD">
      <w:pPr>
        <w:pStyle w:val="2"/>
        <w:spacing w:before="240" w:after="0"/>
        <w:rPr>
          <w:rFonts w:ascii="微软雅黑" w:eastAsia="微软雅黑" w:hAnsi="微软雅黑"/>
          <w:bCs/>
          <w:color w:val="333399"/>
          <w:kern w:val="0"/>
          <w:sz w:val="30"/>
          <w:szCs w:val="30"/>
          <w:lang w:eastAsia="en-US"/>
        </w:rPr>
      </w:pPr>
      <w:bookmarkStart w:id="160" w:name="_Toc34244548"/>
      <w:bookmarkStart w:id="161" w:name="_Toc1863599527_WPSOffice_Level2"/>
      <w:bookmarkStart w:id="162" w:name="_Toc34299406"/>
      <w:bookmarkStart w:id="163" w:name="_Toc790390996_WPSOffice_Level2"/>
      <w:bookmarkStart w:id="164" w:name="_Toc24289"/>
      <w:bookmarkStart w:id="165" w:name="_Toc29848"/>
      <w:r>
        <w:rPr>
          <w:rFonts w:ascii="微软雅黑" w:eastAsia="微软雅黑" w:hAnsi="微软雅黑"/>
          <w:bCs/>
          <w:color w:val="333399"/>
          <w:kern w:val="0"/>
          <w:sz w:val="30"/>
          <w:szCs w:val="30"/>
          <w:lang w:eastAsia="en-US"/>
        </w:rPr>
        <w:t>2、</w:t>
      </w:r>
      <w:r>
        <w:rPr>
          <w:rFonts w:ascii="微软雅黑" w:eastAsia="微软雅黑" w:hAnsi="微软雅黑" w:hint="eastAsia"/>
          <w:bCs/>
          <w:color w:val="333399"/>
          <w:kern w:val="0"/>
          <w:sz w:val="30"/>
          <w:szCs w:val="30"/>
          <w:lang w:eastAsia="en-US"/>
        </w:rPr>
        <w:t>发行费用</w:t>
      </w:r>
      <w:bookmarkEnd w:id="160"/>
      <w:bookmarkEnd w:id="161"/>
      <w:bookmarkEnd w:id="162"/>
      <w:bookmarkEnd w:id="163"/>
      <w:bookmarkEnd w:id="164"/>
      <w:bookmarkEnd w:id="165"/>
    </w:p>
    <w:p w14:paraId="0C6A1F43" w14:textId="77777777" w:rsidR="000E3B5A" w:rsidRDefault="00BB71AD">
      <w:pPr>
        <w:spacing w:line="15" w:lineRule="auto"/>
        <w:jc w:val="right"/>
        <w:rPr>
          <w:b/>
          <w:bCs/>
          <w:color w:val="333399"/>
          <w:kern w:val="0"/>
          <w:sz w:val="18"/>
          <w:szCs w:val="18"/>
          <w:lang w:eastAsia="en-US"/>
        </w:rPr>
      </w:pPr>
      <w:proofErr w:type="spellStart"/>
      <w:r>
        <w:rPr>
          <w:rFonts w:hint="eastAsia"/>
          <w:b/>
          <w:bCs/>
          <w:color w:val="333399"/>
          <w:kern w:val="0"/>
          <w:sz w:val="18"/>
          <w:szCs w:val="18"/>
          <w:lang w:eastAsia="en-US"/>
        </w:rPr>
        <w:t>单位：万元</w:t>
      </w:r>
      <w:proofErr w:type="spellEnd"/>
    </w:p>
    <w:tbl>
      <w:tblPr>
        <w:tblStyle w:val="-1"/>
        <w:tblW w:w="6448" w:type="pct"/>
        <w:tblInd w:w="-2279" w:type="dxa"/>
        <w:tblBorders>
          <w:top w:val="single" w:sz="18" w:space="0" w:color="83B5F6"/>
          <w:bottom w:val="single" w:sz="18" w:space="0" w:color="83B5F6"/>
          <w:insideH w:val="dotted" w:sz="4" w:space="0" w:color="83B5F6"/>
          <w:insideV w:val="dotted" w:sz="4" w:space="0" w:color="83B5F6"/>
        </w:tblBorders>
        <w:shd w:val="clear" w:color="auto" w:fill="E8F3FF"/>
        <w:tblLook w:val="04A0" w:firstRow="1" w:lastRow="0" w:firstColumn="1" w:lastColumn="0" w:noHBand="0" w:noVBand="1"/>
      </w:tblPr>
      <w:tblGrid>
        <w:gridCol w:w="2321"/>
        <w:gridCol w:w="2344"/>
        <w:gridCol w:w="2259"/>
        <w:gridCol w:w="2779"/>
      </w:tblGrid>
      <w:tr w:rsidR="000E3B5A" w14:paraId="4E5CF7E6" w14:textId="77777777" w:rsidTr="00710A42">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196" w:type="pct"/>
            <w:tcBorders>
              <w:right w:val="dotted" w:sz="4" w:space="0" w:color="5B9BD5" w:themeColor="accent1"/>
              <w:tl2br w:val="nil"/>
              <w:tr2bl w:val="nil"/>
            </w:tcBorders>
            <w:shd w:val="clear" w:color="auto" w:fill="E8F3FF"/>
            <w:vAlign w:val="center"/>
          </w:tcPr>
          <w:p w14:paraId="5E3DFFEA" w14:textId="77777777" w:rsidR="000E3B5A" w:rsidRDefault="00BB71AD">
            <w:pPr>
              <w:widowControl/>
              <w:wordWrap w:val="0"/>
              <w:spacing w:line="240" w:lineRule="auto"/>
              <w:jc w:val="center"/>
              <w:rPr>
                <w:rFonts w:asciiTheme="minorEastAsia" w:eastAsiaTheme="minorEastAsia" w:hAnsiTheme="minorEastAsia" w:cstheme="minorEastAsia"/>
                <w:color w:val="262626" w:themeColor="text1" w:themeTint="D9"/>
                <w:kern w:val="0"/>
                <w:sz w:val="21"/>
                <w:szCs w:val="21"/>
              </w:rPr>
            </w:pPr>
            <w:r>
              <w:rPr>
                <w:rFonts w:asciiTheme="minorEastAsia" w:eastAsiaTheme="minorEastAsia" w:hAnsiTheme="minorEastAsia" w:cstheme="minorEastAsia" w:hint="eastAsia"/>
                <w:color w:val="262626" w:themeColor="text1" w:themeTint="D9"/>
                <w:kern w:val="0"/>
                <w:sz w:val="21"/>
                <w:szCs w:val="21"/>
              </w:rPr>
              <w:t>序号</w:t>
            </w:r>
          </w:p>
        </w:tc>
        <w:tc>
          <w:tcPr>
            <w:tcW w:w="1208" w:type="pct"/>
            <w:tcBorders>
              <w:left w:val="dotted" w:sz="4" w:space="0" w:color="5B9BD5" w:themeColor="accent1"/>
              <w:right w:val="dotted" w:sz="4" w:space="0" w:color="5B9BD5" w:themeColor="accent1"/>
              <w:tl2br w:val="nil"/>
              <w:tr2bl w:val="nil"/>
            </w:tcBorders>
            <w:shd w:val="clear" w:color="auto" w:fill="E8F3FF"/>
            <w:vAlign w:val="center"/>
          </w:tcPr>
          <w:p w14:paraId="0B8FA527" w14:textId="77777777" w:rsidR="000E3B5A" w:rsidRDefault="00BB71AD">
            <w:pPr>
              <w:widowControl/>
              <w:wordWrap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kern w:val="0"/>
                <w:sz w:val="21"/>
                <w:szCs w:val="21"/>
              </w:rPr>
            </w:pPr>
            <w:r>
              <w:rPr>
                <w:rFonts w:asciiTheme="minorEastAsia" w:eastAsiaTheme="minorEastAsia" w:hAnsiTheme="minorEastAsia" w:cstheme="minorEastAsia" w:hint="eastAsia"/>
                <w:color w:val="262626" w:themeColor="text1" w:themeTint="D9"/>
                <w:kern w:val="0"/>
                <w:sz w:val="21"/>
                <w:szCs w:val="21"/>
              </w:rPr>
              <w:t>费用明细</w:t>
            </w:r>
          </w:p>
        </w:tc>
        <w:tc>
          <w:tcPr>
            <w:tcW w:w="1164" w:type="pct"/>
            <w:tcBorders>
              <w:left w:val="dotted" w:sz="4" w:space="0" w:color="5B9BD5" w:themeColor="accent1"/>
              <w:right w:val="dotted" w:sz="4" w:space="0" w:color="5B9BD5" w:themeColor="accent1"/>
              <w:tl2br w:val="nil"/>
              <w:tr2bl w:val="nil"/>
            </w:tcBorders>
            <w:shd w:val="clear" w:color="auto" w:fill="E8F3FF"/>
            <w:vAlign w:val="center"/>
          </w:tcPr>
          <w:p w14:paraId="20BF8749" w14:textId="77777777" w:rsidR="000E3B5A" w:rsidRDefault="00BB71AD">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kern w:val="0"/>
                <w:sz w:val="21"/>
                <w:szCs w:val="21"/>
              </w:rPr>
            </w:pPr>
            <w:r>
              <w:rPr>
                <w:rFonts w:asciiTheme="minorEastAsia" w:eastAsiaTheme="minorEastAsia" w:hAnsiTheme="minorEastAsia" w:cstheme="minorEastAsia" w:hint="eastAsia"/>
                <w:color w:val="262626" w:themeColor="text1" w:themeTint="D9"/>
                <w:kern w:val="0"/>
                <w:sz w:val="21"/>
                <w:szCs w:val="21"/>
              </w:rPr>
              <w:t>金额</w:t>
            </w:r>
          </w:p>
        </w:tc>
        <w:tc>
          <w:tcPr>
            <w:tcW w:w="1432" w:type="pct"/>
            <w:tcBorders>
              <w:left w:val="dotted" w:sz="4" w:space="0" w:color="5B9BD5" w:themeColor="accent1"/>
              <w:tl2br w:val="nil"/>
              <w:tr2bl w:val="nil"/>
            </w:tcBorders>
            <w:shd w:val="clear" w:color="auto" w:fill="E8F3FF"/>
            <w:vAlign w:val="center"/>
          </w:tcPr>
          <w:p w14:paraId="6EB5C53F" w14:textId="77777777" w:rsidR="000E3B5A" w:rsidRDefault="00BB71AD">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kern w:val="0"/>
                <w:sz w:val="21"/>
                <w:szCs w:val="21"/>
              </w:rPr>
            </w:pPr>
            <w:r>
              <w:rPr>
                <w:rFonts w:asciiTheme="minorEastAsia" w:eastAsiaTheme="minorEastAsia" w:hAnsiTheme="minorEastAsia" w:cstheme="minorEastAsia" w:hint="eastAsia"/>
                <w:color w:val="262626" w:themeColor="text1" w:themeTint="D9"/>
                <w:kern w:val="0"/>
                <w:sz w:val="21"/>
                <w:szCs w:val="21"/>
              </w:rPr>
              <w:t>占募集资金总额比例</w:t>
            </w:r>
          </w:p>
        </w:tc>
      </w:tr>
      <w:tr w:rsidR="000E3B5A" w14:paraId="09F1F444" w14:textId="77777777" w:rsidTr="00710A42">
        <w:trPr>
          <w:trHeight w:val="533"/>
        </w:trPr>
        <w:tc>
          <w:tcPr>
            <w:cnfStyle w:val="001000000000" w:firstRow="0" w:lastRow="0" w:firstColumn="1" w:lastColumn="0" w:oddVBand="0" w:evenVBand="0" w:oddHBand="0" w:evenHBand="0" w:firstRowFirstColumn="0" w:firstRowLastColumn="0" w:lastRowFirstColumn="0" w:lastRowLastColumn="0"/>
            <w:tcW w:w="1196" w:type="pct"/>
            <w:tcBorders>
              <w:tl2br w:val="nil"/>
              <w:tr2bl w:val="nil"/>
            </w:tcBorders>
            <w:shd w:val="clear" w:color="auto" w:fill="auto"/>
            <w:vAlign w:val="center"/>
          </w:tcPr>
          <w:p w14:paraId="5F9F0FB0" w14:textId="51751468" w:rsidR="000E3B5A" w:rsidRDefault="00710A42">
            <w:pPr>
              <w:widowControl/>
              <w:wordWrap w:val="0"/>
              <w:spacing w:line="240" w:lineRule="auto"/>
              <w:jc w:val="center"/>
              <w:rPr>
                <w:rFonts w:asciiTheme="minorEastAsia" w:eastAsiaTheme="minorEastAsia" w:hAnsiTheme="minorEastAsia" w:cstheme="minorEastAsia"/>
                <w:kern w:val="0"/>
                <w:sz w:val="21"/>
                <w:szCs w:val="21"/>
              </w:rPr>
            </w:pPr>
            <w:r w:rsidRPr="00710A42">
              <w:rPr>
                <w:rFonts w:asciiTheme="minorEastAsia" w:eastAsiaTheme="minorEastAsia" w:hAnsiTheme="minorEastAsia" w:cstheme="minorEastAsia"/>
                <w:kern w:val="0"/>
                <w:sz w:val="21"/>
                <w:szCs w:val="21"/>
              </w:rPr>
              <w:t>#发行费用表格#</w:t>
            </w:r>
          </w:p>
        </w:tc>
        <w:tc>
          <w:tcPr>
            <w:tcW w:w="1208" w:type="pct"/>
            <w:tcBorders>
              <w:tl2br w:val="nil"/>
              <w:tr2bl w:val="nil"/>
            </w:tcBorders>
            <w:shd w:val="clear" w:color="auto" w:fill="auto"/>
            <w:vAlign w:val="center"/>
          </w:tcPr>
          <w:p w14:paraId="7429CAAC" w14:textId="7F48C972" w:rsidR="000E3B5A" w:rsidRDefault="000E3B5A">
            <w:pPr>
              <w:widowControl/>
              <w:wordWrap w:val="0"/>
              <w:spacing w:line="240" w:lineRule="auto"/>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1164" w:type="pct"/>
            <w:tcBorders>
              <w:tl2br w:val="nil"/>
              <w:tr2bl w:val="nil"/>
            </w:tcBorders>
            <w:shd w:val="clear" w:color="auto" w:fill="auto"/>
            <w:vAlign w:val="center"/>
          </w:tcPr>
          <w:p w14:paraId="02510C5E" w14:textId="139CBE9A"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1432" w:type="pct"/>
            <w:tcBorders>
              <w:tl2br w:val="nil"/>
              <w:tr2bl w:val="nil"/>
            </w:tcBorders>
            <w:shd w:val="clear" w:color="auto" w:fill="auto"/>
            <w:vAlign w:val="center"/>
          </w:tcPr>
          <w:p w14:paraId="7A542A91" w14:textId="70EDCF09"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bl>
    <w:p w14:paraId="6DBD80C4" w14:textId="77777777" w:rsidR="000E3B5A" w:rsidRDefault="00BB71AD">
      <w:pPr>
        <w:pStyle w:val="2"/>
        <w:spacing w:before="240" w:after="0"/>
        <w:rPr>
          <w:rFonts w:ascii="微软雅黑" w:eastAsia="微软雅黑" w:hAnsi="微软雅黑"/>
          <w:bCs/>
          <w:color w:val="333399"/>
          <w:kern w:val="0"/>
          <w:sz w:val="30"/>
          <w:szCs w:val="30"/>
          <w:lang w:eastAsia="en-US"/>
        </w:rPr>
      </w:pPr>
      <w:bookmarkStart w:id="166" w:name="_Toc21047"/>
      <w:bookmarkStart w:id="167" w:name="_Toc1915113077_WPSOffice_Level2"/>
      <w:bookmarkStart w:id="168" w:name="_Toc468258794_WPSOffice_Level2"/>
      <w:bookmarkStart w:id="169" w:name="_Toc34244549"/>
      <w:bookmarkStart w:id="170" w:name="_Toc34299407"/>
      <w:bookmarkStart w:id="171" w:name="_Toc24527"/>
      <w:r>
        <w:rPr>
          <w:rFonts w:ascii="微软雅黑" w:eastAsia="微软雅黑" w:hAnsi="微软雅黑"/>
          <w:bCs/>
          <w:color w:val="333399"/>
          <w:kern w:val="0"/>
          <w:sz w:val="30"/>
          <w:szCs w:val="30"/>
          <w:lang w:eastAsia="en-US"/>
        </w:rPr>
        <w:t>3、</w:t>
      </w:r>
      <w:r>
        <w:rPr>
          <w:rFonts w:ascii="微软雅黑" w:eastAsia="微软雅黑" w:hAnsi="微软雅黑" w:hint="eastAsia"/>
          <w:bCs/>
          <w:color w:val="333399"/>
          <w:kern w:val="0"/>
          <w:sz w:val="30"/>
          <w:szCs w:val="30"/>
          <w:lang w:eastAsia="en-US"/>
        </w:rPr>
        <w:t>战略配售</w:t>
      </w:r>
      <w:bookmarkEnd w:id="166"/>
      <w:r>
        <w:rPr>
          <w:rFonts w:ascii="微软雅黑" w:eastAsia="微软雅黑" w:hAnsi="微软雅黑" w:hint="eastAsia"/>
          <w:bCs/>
          <w:color w:val="333399"/>
          <w:kern w:val="0"/>
          <w:sz w:val="30"/>
          <w:szCs w:val="30"/>
          <w:lang w:eastAsia="en-US"/>
        </w:rPr>
        <w:t>情况</w:t>
      </w:r>
      <w:bookmarkEnd w:id="167"/>
      <w:bookmarkEnd w:id="168"/>
      <w:bookmarkEnd w:id="169"/>
      <w:bookmarkEnd w:id="170"/>
      <w:bookmarkEnd w:id="171"/>
    </w:p>
    <w:tbl>
      <w:tblPr>
        <w:tblStyle w:val="-1"/>
        <w:tblW w:w="6436" w:type="pct"/>
        <w:tblInd w:w="-2279" w:type="dxa"/>
        <w:tblBorders>
          <w:top w:val="single" w:sz="18" w:space="0" w:color="83B5F6"/>
          <w:bottom w:val="single" w:sz="18" w:space="0" w:color="83B5F6"/>
        </w:tblBorders>
        <w:shd w:val="clear" w:color="auto" w:fill="E8F3FF"/>
        <w:tblLook w:val="04A0" w:firstRow="1" w:lastRow="0" w:firstColumn="1" w:lastColumn="0" w:noHBand="0" w:noVBand="1"/>
      </w:tblPr>
      <w:tblGrid>
        <w:gridCol w:w="1223"/>
        <w:gridCol w:w="1933"/>
        <w:gridCol w:w="1960"/>
        <w:gridCol w:w="1036"/>
        <w:gridCol w:w="891"/>
        <w:gridCol w:w="1271"/>
        <w:gridCol w:w="1371"/>
      </w:tblGrid>
      <w:tr w:rsidR="000E3B5A" w14:paraId="43D3FC02" w14:textId="77777777" w:rsidTr="001A68A2">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631" w:type="pct"/>
            <w:tcBorders>
              <w:top w:val="single" w:sz="18" w:space="0" w:color="83B5F6"/>
              <w:bottom w:val="dotted" w:sz="4" w:space="0" w:color="83B5F6"/>
            </w:tcBorders>
            <w:shd w:val="clear" w:color="auto" w:fill="E8F3FF"/>
            <w:vAlign w:val="center"/>
          </w:tcPr>
          <w:p w14:paraId="1A01D1B2" w14:textId="77777777" w:rsidR="000E3B5A" w:rsidRDefault="00BB71AD">
            <w:pPr>
              <w:spacing w:line="240" w:lineRule="auto"/>
              <w:jc w:val="center"/>
              <w:rPr>
                <w:rFonts w:asciiTheme="minorEastAsia" w:eastAsiaTheme="minorEastAsia" w:hAnsiTheme="minorEastAsia" w:cstheme="minorEastAsia"/>
                <w:b w:val="0"/>
                <w:bCs w:val="0"/>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序号</w:t>
            </w:r>
          </w:p>
        </w:tc>
        <w:tc>
          <w:tcPr>
            <w:tcW w:w="998" w:type="pct"/>
            <w:tcBorders>
              <w:top w:val="single" w:sz="18" w:space="0" w:color="83B5F6"/>
              <w:left w:val="dotted" w:sz="4" w:space="0" w:color="83B5F6"/>
              <w:bottom w:val="dotted" w:sz="4" w:space="0" w:color="83B5F6"/>
            </w:tcBorders>
            <w:shd w:val="clear" w:color="auto" w:fill="E8F3FF"/>
            <w:vAlign w:val="center"/>
          </w:tcPr>
          <w:p w14:paraId="52D6621E" w14:textId="77777777" w:rsidR="000E3B5A" w:rsidRDefault="00BB71AD">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bCs w:val="0"/>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战略投资者名称</w:t>
            </w:r>
          </w:p>
        </w:tc>
        <w:tc>
          <w:tcPr>
            <w:tcW w:w="1012" w:type="pct"/>
            <w:tcBorders>
              <w:top w:val="single" w:sz="18" w:space="0" w:color="83B5F6"/>
              <w:left w:val="dotted" w:sz="4" w:space="0" w:color="83B5F6"/>
              <w:bottom w:val="dotted" w:sz="4" w:space="0" w:color="83B5F6"/>
            </w:tcBorders>
            <w:shd w:val="clear" w:color="auto" w:fill="E8F3FF"/>
            <w:vAlign w:val="center"/>
          </w:tcPr>
          <w:p w14:paraId="057F0B8B" w14:textId="77777777" w:rsidR="000E3B5A" w:rsidRDefault="00BB71AD">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bCs w:val="0"/>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股东类型</w:t>
            </w:r>
          </w:p>
        </w:tc>
        <w:tc>
          <w:tcPr>
            <w:tcW w:w="535" w:type="pct"/>
            <w:tcBorders>
              <w:top w:val="single" w:sz="18" w:space="0" w:color="83B5F6"/>
              <w:left w:val="dotted" w:sz="4" w:space="0" w:color="83B5F6"/>
              <w:bottom w:val="dotted" w:sz="4" w:space="0" w:color="83B5F6"/>
            </w:tcBorders>
            <w:shd w:val="clear" w:color="auto" w:fill="E8F3FF"/>
            <w:vAlign w:val="center"/>
          </w:tcPr>
          <w:p w14:paraId="75EA8386" w14:textId="77777777" w:rsidR="000E3B5A" w:rsidRDefault="00BB71AD">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bCs w:val="0"/>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获配股数（万股）</w:t>
            </w:r>
          </w:p>
        </w:tc>
        <w:tc>
          <w:tcPr>
            <w:tcW w:w="460" w:type="pct"/>
            <w:tcBorders>
              <w:top w:val="single" w:sz="18" w:space="0" w:color="83B5F6"/>
              <w:left w:val="dotted" w:sz="4" w:space="0" w:color="83B5F6"/>
              <w:bottom w:val="dotted" w:sz="4" w:space="0" w:color="83B5F6"/>
            </w:tcBorders>
            <w:shd w:val="clear" w:color="auto" w:fill="E8F3FF"/>
            <w:vAlign w:val="center"/>
          </w:tcPr>
          <w:p w14:paraId="40C49614" w14:textId="77777777" w:rsidR="000E3B5A" w:rsidRDefault="00BB71AD">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bCs w:val="0"/>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占比</w:t>
            </w:r>
          </w:p>
        </w:tc>
        <w:tc>
          <w:tcPr>
            <w:tcW w:w="656" w:type="pct"/>
            <w:tcBorders>
              <w:top w:val="single" w:sz="18" w:space="0" w:color="83B5F6"/>
              <w:left w:val="dotted" w:sz="4" w:space="0" w:color="83B5F6"/>
              <w:bottom w:val="dotted" w:sz="4" w:space="0" w:color="83B5F6"/>
            </w:tcBorders>
            <w:shd w:val="clear" w:color="auto" w:fill="E8F3FF"/>
            <w:vAlign w:val="center"/>
          </w:tcPr>
          <w:p w14:paraId="50BE5468" w14:textId="77777777" w:rsidR="000E3B5A" w:rsidRDefault="00BB71AD">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bCs w:val="0"/>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获配金额（万元）</w:t>
            </w:r>
          </w:p>
        </w:tc>
        <w:tc>
          <w:tcPr>
            <w:tcW w:w="708" w:type="pct"/>
            <w:tcBorders>
              <w:top w:val="single" w:sz="18" w:space="0" w:color="83B5F6"/>
              <w:left w:val="dotted" w:sz="4" w:space="0" w:color="83B5F6"/>
              <w:bottom w:val="dotted" w:sz="4" w:space="0" w:color="83B5F6"/>
            </w:tcBorders>
            <w:shd w:val="clear" w:color="auto" w:fill="E8F3FF"/>
            <w:vAlign w:val="center"/>
          </w:tcPr>
          <w:p w14:paraId="30B8FD23" w14:textId="77777777" w:rsidR="000E3B5A" w:rsidRDefault="00BB71AD">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bCs w:val="0"/>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限售期</w:t>
            </w:r>
          </w:p>
        </w:tc>
      </w:tr>
      <w:tr w:rsidR="000E3B5A" w14:paraId="293321D7" w14:textId="77777777" w:rsidTr="001A68A2">
        <w:trPr>
          <w:trHeight w:val="533"/>
        </w:trPr>
        <w:tc>
          <w:tcPr>
            <w:cnfStyle w:val="001000000000" w:firstRow="0" w:lastRow="0" w:firstColumn="1" w:lastColumn="0" w:oddVBand="0" w:evenVBand="0" w:oddHBand="0" w:evenHBand="0" w:firstRowFirstColumn="0" w:firstRowLastColumn="0" w:lastRowFirstColumn="0" w:lastRowLastColumn="0"/>
            <w:tcW w:w="631" w:type="pct"/>
            <w:tcBorders>
              <w:top w:val="dotted" w:sz="4" w:space="0" w:color="83B5F6"/>
              <w:left w:val="nil"/>
              <w:bottom w:val="dotted" w:sz="4" w:space="0" w:color="83B5F6"/>
              <w:right w:val="dotted" w:sz="4" w:space="0" w:color="83B5F6"/>
            </w:tcBorders>
            <w:shd w:val="clear" w:color="auto" w:fill="auto"/>
            <w:vAlign w:val="center"/>
          </w:tcPr>
          <w:p w14:paraId="3677BFD4" w14:textId="4E19DD59" w:rsidR="000E3B5A" w:rsidRDefault="00552C1B">
            <w:pPr>
              <w:spacing w:line="24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lastRenderedPageBreak/>
              <w:t>#战略配售表格#</w:t>
            </w:r>
          </w:p>
        </w:tc>
        <w:tc>
          <w:tcPr>
            <w:tcW w:w="998" w:type="pct"/>
            <w:tcBorders>
              <w:top w:val="dotted" w:sz="4" w:space="0" w:color="83B5F6"/>
              <w:left w:val="dotted" w:sz="4" w:space="0" w:color="83B5F6"/>
              <w:bottom w:val="dotted" w:sz="4" w:space="0" w:color="83B5F6"/>
              <w:right w:val="dotted" w:sz="4" w:space="0" w:color="83B5F6"/>
            </w:tcBorders>
            <w:shd w:val="clear" w:color="auto" w:fill="auto"/>
            <w:vAlign w:val="center"/>
          </w:tcPr>
          <w:p w14:paraId="2B06FF75" w14:textId="745DD0A2"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1012" w:type="pct"/>
            <w:tcBorders>
              <w:top w:val="dotted" w:sz="4" w:space="0" w:color="83B5F6"/>
              <w:left w:val="dotted" w:sz="4" w:space="0" w:color="83B5F6"/>
              <w:bottom w:val="dotted" w:sz="4" w:space="0" w:color="83B5F6"/>
              <w:right w:val="dotted" w:sz="4" w:space="0" w:color="83B5F6"/>
            </w:tcBorders>
            <w:shd w:val="clear" w:color="auto" w:fill="auto"/>
            <w:vAlign w:val="center"/>
          </w:tcPr>
          <w:p w14:paraId="4683045E" w14:textId="4FBDE494"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535" w:type="pct"/>
            <w:tcBorders>
              <w:top w:val="dotted" w:sz="4" w:space="0" w:color="83B5F6"/>
              <w:left w:val="dotted" w:sz="4" w:space="0" w:color="83B5F6"/>
              <w:bottom w:val="dotted" w:sz="4" w:space="0" w:color="83B5F6"/>
              <w:right w:val="dotted" w:sz="4" w:space="0" w:color="83B5F6"/>
            </w:tcBorders>
            <w:shd w:val="clear" w:color="auto" w:fill="auto"/>
            <w:vAlign w:val="center"/>
          </w:tcPr>
          <w:p w14:paraId="2B4B7453" w14:textId="43F2AC04"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460" w:type="pct"/>
            <w:tcBorders>
              <w:top w:val="dotted" w:sz="4" w:space="0" w:color="83B5F6"/>
              <w:left w:val="dotted" w:sz="4" w:space="0" w:color="83B5F6"/>
              <w:bottom w:val="dotted" w:sz="4" w:space="0" w:color="83B5F6"/>
              <w:right w:val="dotted" w:sz="4" w:space="0" w:color="83B5F6"/>
            </w:tcBorders>
            <w:shd w:val="clear" w:color="auto" w:fill="auto"/>
            <w:vAlign w:val="center"/>
          </w:tcPr>
          <w:p w14:paraId="08BA5665" w14:textId="2F5DFE54"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656" w:type="pct"/>
            <w:tcBorders>
              <w:top w:val="dotted" w:sz="4" w:space="0" w:color="83B5F6"/>
              <w:left w:val="dotted" w:sz="4" w:space="0" w:color="83B5F6"/>
              <w:bottom w:val="dotted" w:sz="4" w:space="0" w:color="83B5F6"/>
              <w:right w:val="dotted" w:sz="4" w:space="0" w:color="83B5F6"/>
            </w:tcBorders>
            <w:shd w:val="clear" w:color="auto" w:fill="auto"/>
            <w:vAlign w:val="center"/>
          </w:tcPr>
          <w:p w14:paraId="6F9103AE" w14:textId="1B44898F"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708" w:type="pct"/>
            <w:tcBorders>
              <w:top w:val="dotted" w:sz="4" w:space="0" w:color="83B5F6"/>
              <w:left w:val="dotted" w:sz="4" w:space="0" w:color="83B5F6"/>
              <w:bottom w:val="dotted" w:sz="4" w:space="0" w:color="83B5F6"/>
              <w:right w:val="nil"/>
            </w:tcBorders>
            <w:shd w:val="clear" w:color="auto" w:fill="auto"/>
            <w:vAlign w:val="center"/>
          </w:tcPr>
          <w:p w14:paraId="294723BF" w14:textId="56F1F4AE"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bl>
    <w:p w14:paraId="7A7C961F" w14:textId="77777777" w:rsidR="000E3B5A" w:rsidRDefault="00BB71AD">
      <w:pPr>
        <w:pStyle w:val="1"/>
        <w:numPr>
          <w:ilvl w:val="0"/>
          <w:numId w:val="1"/>
        </w:numPr>
        <w:jc w:val="left"/>
        <w:rPr>
          <w:bCs/>
          <w:color w:val="333399"/>
          <w:kern w:val="0"/>
          <w:sz w:val="32"/>
          <w:szCs w:val="32"/>
          <w:lang w:eastAsia="en-US"/>
        </w:rPr>
      </w:pPr>
      <w:bookmarkStart w:id="172" w:name="_Toc277230806_WPSOffice_Level1"/>
      <w:bookmarkStart w:id="173" w:name="_Toc761743183_WPSOffice_Level1"/>
      <w:bookmarkStart w:id="174" w:name="_Toc14291"/>
      <w:bookmarkStart w:id="175" w:name="_Toc34299408"/>
      <w:bookmarkStart w:id="176" w:name="_Toc34244550"/>
      <w:proofErr w:type="spellStart"/>
      <w:r>
        <w:rPr>
          <w:rFonts w:hint="eastAsia"/>
          <w:bCs/>
          <w:color w:val="333399"/>
          <w:kern w:val="0"/>
          <w:sz w:val="32"/>
          <w:szCs w:val="32"/>
          <w:lang w:eastAsia="en-US"/>
        </w:rPr>
        <w:t>中介机构</w:t>
      </w:r>
      <w:bookmarkEnd w:id="172"/>
      <w:bookmarkEnd w:id="173"/>
      <w:bookmarkEnd w:id="174"/>
      <w:bookmarkEnd w:id="175"/>
      <w:bookmarkEnd w:id="176"/>
      <w:proofErr w:type="spellEnd"/>
    </w:p>
    <w:p w14:paraId="18980E30" w14:textId="77777777" w:rsidR="000E3B5A" w:rsidRDefault="00BB71AD">
      <w:pPr>
        <w:pStyle w:val="2"/>
        <w:spacing w:before="240" w:after="0"/>
        <w:rPr>
          <w:rFonts w:ascii="微软雅黑" w:eastAsia="微软雅黑" w:hAnsi="微软雅黑"/>
          <w:bCs/>
          <w:color w:val="333399"/>
          <w:kern w:val="0"/>
          <w:sz w:val="30"/>
          <w:szCs w:val="30"/>
          <w:lang w:eastAsia="en-US"/>
        </w:rPr>
      </w:pPr>
      <w:bookmarkStart w:id="177" w:name="_Toc1645468150_WPSOffice_Level2"/>
      <w:bookmarkStart w:id="178" w:name="_Toc34244551"/>
      <w:bookmarkStart w:id="179" w:name="_Toc34299409"/>
      <w:bookmarkStart w:id="180" w:name="_Toc4946"/>
      <w:bookmarkStart w:id="181" w:name="_Toc820583903_WPSOffice_Level2"/>
      <w:r>
        <w:rPr>
          <w:rFonts w:ascii="微软雅黑" w:eastAsia="微软雅黑" w:hAnsi="微软雅黑"/>
          <w:bCs/>
          <w:color w:val="333399"/>
          <w:kern w:val="0"/>
          <w:sz w:val="30"/>
          <w:szCs w:val="30"/>
          <w:lang w:eastAsia="en-US"/>
        </w:rPr>
        <w:t>1、</w:t>
      </w:r>
      <w:r>
        <w:rPr>
          <w:rFonts w:ascii="微软雅黑" w:eastAsia="微软雅黑" w:hAnsi="微软雅黑" w:hint="eastAsia"/>
          <w:bCs/>
          <w:color w:val="333399"/>
          <w:kern w:val="0"/>
          <w:sz w:val="30"/>
          <w:szCs w:val="30"/>
          <w:lang w:eastAsia="en-US"/>
        </w:rPr>
        <w:t>保荐机构</w:t>
      </w:r>
      <w:bookmarkEnd w:id="177"/>
      <w:bookmarkEnd w:id="178"/>
      <w:bookmarkEnd w:id="179"/>
      <w:bookmarkEnd w:id="180"/>
      <w:bookmarkEnd w:id="181"/>
    </w:p>
    <w:p w14:paraId="660B8742" w14:textId="33E13547" w:rsidR="000E3B5A" w:rsidRDefault="003A1D59" w:rsidP="00DA79E3">
      <w:pPr>
        <w:spacing w:line="240" w:lineRule="auto"/>
        <w:jc w:val="left"/>
        <w:rPr>
          <w:rFonts w:asciiTheme="minorEastAsia" w:eastAsiaTheme="minorEastAsia" w:hAnsiTheme="minorEastAsia" w:cstheme="minorEastAsia"/>
          <w:color w:val="000000" w:themeColor="text1"/>
          <w:sz w:val="21"/>
          <w:szCs w:val="21"/>
        </w:rPr>
      </w:pPr>
      <w:r w:rsidRPr="003A1D59">
        <w:rPr>
          <w:rFonts w:asciiTheme="minorEastAsia" w:eastAsiaTheme="minorEastAsia" w:hAnsiTheme="minorEastAsia" w:cstheme="minorEastAsia"/>
          <w:color w:val="000000" w:themeColor="text1"/>
          <w:sz w:val="21"/>
          <w:szCs w:val="21"/>
        </w:rPr>
        <w:t>#保荐机构#</w:t>
      </w:r>
    </w:p>
    <w:p w14:paraId="6350CC1C" w14:textId="77777777" w:rsidR="000E3B5A" w:rsidRDefault="00BB71AD">
      <w:pPr>
        <w:pStyle w:val="2"/>
        <w:spacing w:before="240" w:after="0"/>
        <w:rPr>
          <w:rFonts w:ascii="微软雅黑" w:eastAsia="微软雅黑" w:hAnsi="微软雅黑"/>
          <w:bCs/>
          <w:color w:val="333399"/>
          <w:kern w:val="0"/>
          <w:sz w:val="30"/>
          <w:szCs w:val="30"/>
        </w:rPr>
      </w:pPr>
      <w:bookmarkStart w:id="182" w:name="_Toc34299410"/>
      <w:bookmarkStart w:id="183" w:name="_Toc413676687_WPSOffice_Level2"/>
      <w:bookmarkStart w:id="184" w:name="_Toc34244552"/>
      <w:bookmarkStart w:id="185" w:name="_Toc88790984_WPSOffice_Level2"/>
      <w:bookmarkStart w:id="186" w:name="_Toc14946"/>
      <w:r>
        <w:rPr>
          <w:rFonts w:ascii="微软雅黑" w:eastAsia="微软雅黑" w:hAnsi="微软雅黑"/>
          <w:bCs/>
          <w:color w:val="333399"/>
          <w:kern w:val="0"/>
          <w:sz w:val="30"/>
          <w:szCs w:val="30"/>
        </w:rPr>
        <w:t>2、</w:t>
      </w:r>
      <w:r>
        <w:rPr>
          <w:rFonts w:ascii="微软雅黑" w:eastAsia="微软雅黑" w:hAnsi="微软雅黑" w:hint="eastAsia"/>
          <w:bCs/>
          <w:color w:val="333399"/>
          <w:kern w:val="0"/>
          <w:sz w:val="30"/>
          <w:szCs w:val="30"/>
        </w:rPr>
        <w:t>律师事务所</w:t>
      </w:r>
      <w:bookmarkEnd w:id="182"/>
      <w:bookmarkEnd w:id="183"/>
      <w:bookmarkEnd w:id="184"/>
      <w:bookmarkEnd w:id="185"/>
      <w:bookmarkEnd w:id="186"/>
    </w:p>
    <w:p w14:paraId="518DB929" w14:textId="269435A6" w:rsidR="000E3B5A" w:rsidRDefault="00BF47FD" w:rsidP="00DA79E3">
      <w:pPr>
        <w:spacing w:line="240" w:lineRule="auto"/>
        <w:jc w:val="left"/>
        <w:rPr>
          <w:rFonts w:asciiTheme="minorEastAsia" w:eastAsiaTheme="minorEastAsia" w:hAnsiTheme="minorEastAsia" w:cstheme="minorEastAsia"/>
          <w:color w:val="000000" w:themeColor="text1"/>
          <w:sz w:val="21"/>
          <w:szCs w:val="21"/>
        </w:rPr>
      </w:pPr>
      <w:r w:rsidRPr="00BF47FD">
        <w:rPr>
          <w:rFonts w:asciiTheme="minorEastAsia" w:eastAsiaTheme="minorEastAsia" w:hAnsiTheme="minorEastAsia" w:cstheme="minorEastAsia"/>
          <w:color w:val="000000" w:themeColor="text1"/>
          <w:sz w:val="21"/>
          <w:szCs w:val="21"/>
        </w:rPr>
        <w:t>#律师事务所#</w:t>
      </w:r>
    </w:p>
    <w:p w14:paraId="4505389B" w14:textId="77777777" w:rsidR="000E3B5A" w:rsidRDefault="00BB71AD">
      <w:pPr>
        <w:pStyle w:val="2"/>
        <w:spacing w:before="240" w:after="0"/>
        <w:rPr>
          <w:rFonts w:ascii="微软雅黑" w:eastAsia="微软雅黑" w:hAnsi="微软雅黑"/>
          <w:bCs/>
          <w:color w:val="333399"/>
          <w:kern w:val="0"/>
          <w:sz w:val="30"/>
          <w:szCs w:val="30"/>
        </w:rPr>
      </w:pPr>
      <w:bookmarkStart w:id="187" w:name="_Toc34299411"/>
      <w:bookmarkStart w:id="188" w:name="_Toc1259513070_WPSOffice_Level2"/>
      <w:bookmarkStart w:id="189" w:name="_Toc1956417070_WPSOffice_Level2"/>
      <w:bookmarkStart w:id="190" w:name="_Toc34244553"/>
      <w:bookmarkStart w:id="191" w:name="_Toc11256"/>
      <w:r>
        <w:rPr>
          <w:rFonts w:ascii="微软雅黑" w:eastAsia="微软雅黑" w:hAnsi="微软雅黑"/>
          <w:bCs/>
          <w:color w:val="333399"/>
          <w:kern w:val="0"/>
          <w:sz w:val="30"/>
          <w:szCs w:val="30"/>
        </w:rPr>
        <w:t>3、</w:t>
      </w:r>
      <w:r>
        <w:rPr>
          <w:rFonts w:ascii="微软雅黑" w:eastAsia="微软雅黑" w:hAnsi="微软雅黑" w:hint="eastAsia"/>
          <w:bCs/>
          <w:color w:val="333399"/>
          <w:kern w:val="0"/>
          <w:sz w:val="30"/>
          <w:szCs w:val="30"/>
        </w:rPr>
        <w:t>会计师事务所</w:t>
      </w:r>
      <w:bookmarkEnd w:id="187"/>
      <w:bookmarkEnd w:id="188"/>
      <w:bookmarkEnd w:id="189"/>
      <w:bookmarkEnd w:id="190"/>
      <w:bookmarkEnd w:id="191"/>
    </w:p>
    <w:p w14:paraId="2340DA61" w14:textId="50633BA6" w:rsidR="000E3B5A" w:rsidRDefault="00BF47FD" w:rsidP="00DA79E3">
      <w:pPr>
        <w:spacing w:line="240" w:lineRule="auto"/>
        <w:jc w:val="left"/>
        <w:rPr>
          <w:rFonts w:asciiTheme="minorEastAsia" w:eastAsiaTheme="minorEastAsia" w:hAnsiTheme="minorEastAsia" w:cstheme="minorEastAsia"/>
          <w:color w:val="000000" w:themeColor="text1"/>
          <w:sz w:val="21"/>
          <w:szCs w:val="21"/>
        </w:rPr>
      </w:pPr>
      <w:r w:rsidRPr="00BF47FD">
        <w:rPr>
          <w:rFonts w:asciiTheme="minorEastAsia" w:eastAsiaTheme="minorEastAsia" w:hAnsiTheme="minorEastAsia" w:cstheme="minorEastAsia"/>
          <w:color w:val="000000" w:themeColor="text1"/>
          <w:sz w:val="21"/>
          <w:szCs w:val="21"/>
        </w:rPr>
        <w:t>#会计师事务所#</w:t>
      </w:r>
    </w:p>
    <w:p w14:paraId="0A067B9B" w14:textId="77777777" w:rsidR="000E3B5A" w:rsidRDefault="00BB71AD">
      <w:pPr>
        <w:pStyle w:val="2"/>
        <w:spacing w:before="240" w:after="0"/>
        <w:rPr>
          <w:rFonts w:ascii="微软雅黑" w:eastAsia="微软雅黑" w:hAnsi="微软雅黑"/>
          <w:bCs/>
          <w:color w:val="333399"/>
          <w:kern w:val="0"/>
          <w:sz w:val="30"/>
          <w:szCs w:val="30"/>
        </w:rPr>
      </w:pPr>
      <w:bookmarkStart w:id="192" w:name="_Toc34244554"/>
      <w:bookmarkStart w:id="193" w:name="_Toc1379576273_WPSOffice_Level2"/>
      <w:bookmarkStart w:id="194" w:name="_Toc10388"/>
      <w:bookmarkStart w:id="195" w:name="_Toc34299412"/>
      <w:bookmarkStart w:id="196" w:name="_Toc889859011_WPSOffice_Level2"/>
      <w:r>
        <w:rPr>
          <w:rFonts w:ascii="微软雅黑" w:eastAsia="微软雅黑" w:hAnsi="微软雅黑"/>
          <w:bCs/>
          <w:color w:val="333399"/>
          <w:kern w:val="0"/>
          <w:sz w:val="30"/>
          <w:szCs w:val="30"/>
        </w:rPr>
        <w:t>4、</w:t>
      </w:r>
      <w:r>
        <w:rPr>
          <w:rFonts w:ascii="微软雅黑" w:eastAsia="微软雅黑" w:hAnsi="微软雅黑" w:hint="eastAsia"/>
          <w:bCs/>
          <w:color w:val="333399"/>
          <w:kern w:val="0"/>
          <w:sz w:val="30"/>
          <w:szCs w:val="30"/>
        </w:rPr>
        <w:t>副主承销商</w:t>
      </w:r>
      <w:bookmarkEnd w:id="192"/>
      <w:bookmarkEnd w:id="193"/>
      <w:bookmarkEnd w:id="194"/>
      <w:bookmarkEnd w:id="195"/>
      <w:bookmarkEnd w:id="196"/>
    </w:p>
    <w:p w14:paraId="3976BAC1" w14:textId="26831DBD" w:rsidR="000E3B5A" w:rsidRDefault="00BF47FD" w:rsidP="00DA79E3">
      <w:pPr>
        <w:spacing w:line="240" w:lineRule="auto"/>
        <w:jc w:val="left"/>
        <w:rPr>
          <w:rFonts w:asciiTheme="minorEastAsia" w:eastAsiaTheme="minorEastAsia" w:hAnsiTheme="minorEastAsia" w:cstheme="minorEastAsia"/>
          <w:color w:val="000000" w:themeColor="text1"/>
          <w:sz w:val="21"/>
          <w:szCs w:val="21"/>
        </w:rPr>
      </w:pPr>
      <w:r w:rsidRPr="00BF47FD">
        <w:rPr>
          <w:rFonts w:asciiTheme="minorEastAsia" w:eastAsiaTheme="minorEastAsia" w:hAnsiTheme="minorEastAsia" w:cstheme="minorEastAsia"/>
          <w:color w:val="000000" w:themeColor="text1"/>
          <w:sz w:val="21"/>
          <w:szCs w:val="21"/>
        </w:rPr>
        <w:t>#副主承销商#</w:t>
      </w:r>
    </w:p>
    <w:p w14:paraId="1AE7400E" w14:textId="77777777" w:rsidR="000E3B5A" w:rsidRDefault="00BB71AD">
      <w:pPr>
        <w:pStyle w:val="2"/>
        <w:spacing w:before="240" w:after="0"/>
        <w:rPr>
          <w:rFonts w:ascii="微软雅黑" w:eastAsia="微软雅黑" w:hAnsi="微软雅黑"/>
          <w:bCs/>
          <w:color w:val="333399"/>
          <w:kern w:val="0"/>
          <w:sz w:val="30"/>
          <w:szCs w:val="30"/>
        </w:rPr>
      </w:pPr>
      <w:bookmarkStart w:id="197" w:name="_Toc34244555"/>
      <w:bookmarkStart w:id="198" w:name="_Toc28052"/>
      <w:bookmarkStart w:id="199" w:name="_Toc784280169_WPSOffice_Level2"/>
      <w:bookmarkStart w:id="200" w:name="_Toc34299413"/>
      <w:bookmarkStart w:id="201" w:name="_Toc157483652_WPSOffice_Level2"/>
      <w:r>
        <w:rPr>
          <w:rFonts w:ascii="微软雅黑" w:eastAsia="微软雅黑" w:hAnsi="微软雅黑"/>
          <w:bCs/>
          <w:color w:val="333399"/>
          <w:kern w:val="0"/>
          <w:sz w:val="30"/>
          <w:szCs w:val="30"/>
        </w:rPr>
        <w:t>5、</w:t>
      </w:r>
      <w:r>
        <w:rPr>
          <w:rFonts w:ascii="微软雅黑" w:eastAsia="微软雅黑" w:hAnsi="微软雅黑" w:hint="eastAsia"/>
          <w:bCs/>
          <w:color w:val="333399"/>
          <w:kern w:val="0"/>
          <w:sz w:val="30"/>
          <w:szCs w:val="30"/>
        </w:rPr>
        <w:t>验资机构</w:t>
      </w:r>
      <w:bookmarkEnd w:id="197"/>
      <w:bookmarkEnd w:id="198"/>
      <w:bookmarkEnd w:id="199"/>
      <w:bookmarkEnd w:id="200"/>
      <w:bookmarkEnd w:id="201"/>
    </w:p>
    <w:p w14:paraId="3AB5CC55" w14:textId="322F68C7" w:rsidR="000E3B5A" w:rsidRDefault="00BF47FD" w:rsidP="00DA79E3">
      <w:pPr>
        <w:spacing w:line="240" w:lineRule="auto"/>
        <w:jc w:val="left"/>
        <w:rPr>
          <w:rFonts w:asciiTheme="minorEastAsia" w:eastAsiaTheme="minorEastAsia" w:hAnsiTheme="minorEastAsia" w:cstheme="minorEastAsia"/>
          <w:color w:val="000000" w:themeColor="text1"/>
          <w:sz w:val="21"/>
          <w:szCs w:val="21"/>
        </w:rPr>
      </w:pPr>
      <w:r w:rsidRPr="00BF47FD">
        <w:rPr>
          <w:rFonts w:asciiTheme="minorEastAsia" w:eastAsiaTheme="minorEastAsia" w:hAnsiTheme="minorEastAsia" w:cstheme="minorEastAsia"/>
          <w:color w:val="000000" w:themeColor="text1"/>
          <w:sz w:val="21"/>
          <w:szCs w:val="21"/>
        </w:rPr>
        <w:t>#验资机构#</w:t>
      </w:r>
    </w:p>
    <w:p w14:paraId="6B6CA2AE" w14:textId="77777777" w:rsidR="000E3B5A" w:rsidRDefault="00BB71AD">
      <w:pPr>
        <w:pStyle w:val="2"/>
        <w:spacing w:before="240" w:after="0"/>
        <w:rPr>
          <w:rFonts w:ascii="微软雅黑" w:eastAsia="微软雅黑" w:hAnsi="微软雅黑"/>
          <w:bCs/>
          <w:color w:val="333399"/>
          <w:kern w:val="0"/>
          <w:sz w:val="30"/>
          <w:szCs w:val="30"/>
        </w:rPr>
      </w:pPr>
      <w:bookmarkStart w:id="202" w:name="_Toc34244556"/>
      <w:bookmarkStart w:id="203" w:name="_Toc142175097_WPSOffice_Level2"/>
      <w:bookmarkStart w:id="204" w:name="_Toc34299414"/>
      <w:bookmarkStart w:id="205" w:name="_Toc1127886060_WPSOffice_Level2"/>
      <w:bookmarkStart w:id="206" w:name="_Toc8523"/>
      <w:r>
        <w:rPr>
          <w:rFonts w:ascii="微软雅黑" w:eastAsia="微软雅黑" w:hAnsi="微软雅黑"/>
          <w:bCs/>
          <w:color w:val="333399"/>
          <w:kern w:val="0"/>
          <w:sz w:val="30"/>
          <w:szCs w:val="30"/>
        </w:rPr>
        <w:t>6、</w:t>
      </w:r>
      <w:r>
        <w:rPr>
          <w:rFonts w:ascii="微软雅黑" w:eastAsia="微软雅黑" w:hAnsi="微软雅黑" w:hint="eastAsia"/>
          <w:bCs/>
          <w:color w:val="333399"/>
          <w:kern w:val="0"/>
          <w:sz w:val="30"/>
          <w:szCs w:val="30"/>
        </w:rPr>
        <w:t>验资复核机构</w:t>
      </w:r>
      <w:bookmarkEnd w:id="202"/>
      <w:bookmarkEnd w:id="203"/>
      <w:bookmarkEnd w:id="204"/>
      <w:bookmarkEnd w:id="205"/>
      <w:bookmarkEnd w:id="206"/>
    </w:p>
    <w:p w14:paraId="2E8A32BE" w14:textId="308375DB" w:rsidR="000E3B5A" w:rsidRDefault="00B54087" w:rsidP="00DA79E3">
      <w:pPr>
        <w:spacing w:line="240" w:lineRule="auto"/>
        <w:jc w:val="left"/>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#验资复核机构#</w:t>
      </w:r>
    </w:p>
    <w:p w14:paraId="06C96DCE" w14:textId="77777777" w:rsidR="000E3B5A" w:rsidRDefault="00BB71AD">
      <w:pPr>
        <w:pStyle w:val="2"/>
        <w:spacing w:before="240" w:after="0"/>
        <w:rPr>
          <w:rFonts w:ascii="微软雅黑" w:eastAsia="微软雅黑" w:hAnsi="微软雅黑"/>
          <w:bCs/>
          <w:color w:val="333399"/>
          <w:kern w:val="0"/>
          <w:sz w:val="30"/>
          <w:szCs w:val="30"/>
        </w:rPr>
      </w:pPr>
      <w:bookmarkStart w:id="207" w:name="_Toc34299415"/>
      <w:bookmarkStart w:id="208" w:name="_Toc542858351_WPSOffice_Level2"/>
      <w:bookmarkStart w:id="209" w:name="_Toc9331"/>
      <w:bookmarkStart w:id="210" w:name="_Toc34244557"/>
      <w:bookmarkStart w:id="211" w:name="_Toc1535039815_WPSOffice_Level2"/>
      <w:r>
        <w:rPr>
          <w:rFonts w:ascii="微软雅黑" w:eastAsia="微软雅黑" w:hAnsi="微软雅黑"/>
          <w:bCs/>
          <w:color w:val="333399"/>
          <w:kern w:val="0"/>
          <w:sz w:val="30"/>
          <w:szCs w:val="30"/>
        </w:rPr>
        <w:t>7、</w:t>
      </w:r>
      <w:r>
        <w:rPr>
          <w:rFonts w:ascii="微软雅黑" w:eastAsia="微软雅黑" w:hAnsi="微软雅黑" w:hint="eastAsia"/>
          <w:bCs/>
          <w:color w:val="333399"/>
          <w:kern w:val="0"/>
          <w:sz w:val="30"/>
          <w:szCs w:val="30"/>
        </w:rPr>
        <w:t>资产评估机构</w:t>
      </w:r>
      <w:bookmarkEnd w:id="207"/>
      <w:bookmarkEnd w:id="208"/>
      <w:bookmarkEnd w:id="209"/>
      <w:bookmarkEnd w:id="210"/>
      <w:bookmarkEnd w:id="211"/>
    </w:p>
    <w:p w14:paraId="4FD09B5F" w14:textId="60479D44" w:rsidR="000E3B5A" w:rsidRDefault="00BF47FD" w:rsidP="00DA79E3">
      <w:pPr>
        <w:spacing w:line="240" w:lineRule="auto"/>
        <w:jc w:val="left"/>
        <w:rPr>
          <w:rFonts w:asciiTheme="minorEastAsia" w:eastAsiaTheme="minorEastAsia" w:hAnsiTheme="minorEastAsia" w:cstheme="minorEastAsia"/>
          <w:color w:val="000000" w:themeColor="text1"/>
          <w:sz w:val="21"/>
          <w:szCs w:val="21"/>
        </w:rPr>
      </w:pPr>
      <w:r w:rsidRPr="00BF47FD">
        <w:rPr>
          <w:rFonts w:asciiTheme="minorEastAsia" w:eastAsiaTheme="minorEastAsia" w:hAnsiTheme="minorEastAsia" w:cstheme="minorEastAsia"/>
          <w:color w:val="000000" w:themeColor="text1"/>
          <w:sz w:val="21"/>
          <w:szCs w:val="21"/>
        </w:rPr>
        <w:t>#资产评估机构#</w:t>
      </w:r>
    </w:p>
    <w:p w14:paraId="10E55B2A" w14:textId="77777777" w:rsidR="000E3B5A" w:rsidRDefault="00BB71AD">
      <w:pPr>
        <w:pStyle w:val="1"/>
        <w:numPr>
          <w:ilvl w:val="0"/>
          <w:numId w:val="1"/>
        </w:numPr>
        <w:jc w:val="left"/>
        <w:rPr>
          <w:bCs/>
          <w:color w:val="333399"/>
          <w:kern w:val="0"/>
          <w:sz w:val="32"/>
          <w:szCs w:val="32"/>
          <w:lang w:eastAsia="en-US"/>
        </w:rPr>
      </w:pPr>
      <w:bookmarkStart w:id="212" w:name="_Toc34244558"/>
      <w:bookmarkStart w:id="213" w:name="_Toc34299416"/>
      <w:bookmarkStart w:id="214" w:name="_Toc1526126099_WPSOffice_Level1"/>
      <w:bookmarkStart w:id="215" w:name="_Toc3272"/>
      <w:bookmarkStart w:id="216" w:name="_Toc1467656914_WPSOffice_Level1"/>
      <w:proofErr w:type="spellStart"/>
      <w:r>
        <w:rPr>
          <w:rFonts w:hint="eastAsia"/>
          <w:bCs/>
          <w:color w:val="333399"/>
          <w:kern w:val="0"/>
          <w:sz w:val="32"/>
          <w:szCs w:val="32"/>
          <w:lang w:eastAsia="en-US"/>
        </w:rPr>
        <w:t>释义与说明</w:t>
      </w:r>
      <w:bookmarkEnd w:id="212"/>
      <w:bookmarkEnd w:id="213"/>
      <w:bookmarkEnd w:id="214"/>
      <w:bookmarkEnd w:id="215"/>
      <w:bookmarkEnd w:id="216"/>
      <w:proofErr w:type="spellEnd"/>
    </w:p>
    <w:p w14:paraId="49E710F5" w14:textId="77777777" w:rsidR="000E3B5A" w:rsidRDefault="00BB71AD">
      <w:pPr>
        <w:spacing w:line="240" w:lineRule="auto"/>
        <w:ind w:firstLineChars="200" w:firstLine="420"/>
        <w:jc w:val="left"/>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本报告仅供深圳价值在线信息科技股份有限公司（以下简称“本公司”）的客户使用，本公司不会因接收人收到本报告而视其为客户。本报告所载的内容信息仅供客户参考之用，不应视本报告为</w:t>
      </w:r>
      <w:proofErr w:type="gramStart"/>
      <w:r>
        <w:rPr>
          <w:rFonts w:asciiTheme="minorEastAsia" w:eastAsiaTheme="minorEastAsia" w:hAnsiTheme="minorEastAsia" w:cstheme="minorEastAsia" w:hint="eastAsia"/>
          <w:color w:val="000000" w:themeColor="text1"/>
          <w:sz w:val="21"/>
          <w:szCs w:val="21"/>
        </w:rPr>
        <w:t>作出</w:t>
      </w:r>
      <w:proofErr w:type="gramEnd"/>
      <w:r>
        <w:rPr>
          <w:rFonts w:asciiTheme="minorEastAsia" w:eastAsiaTheme="minorEastAsia" w:hAnsiTheme="minorEastAsia" w:cstheme="minorEastAsia" w:hint="eastAsia"/>
          <w:color w:val="000000" w:themeColor="text1"/>
          <w:sz w:val="21"/>
          <w:szCs w:val="21"/>
        </w:rPr>
        <w:t>投资决策的惟一因素，客户应自主</w:t>
      </w:r>
      <w:proofErr w:type="gramStart"/>
      <w:r>
        <w:rPr>
          <w:rFonts w:asciiTheme="minorEastAsia" w:eastAsiaTheme="minorEastAsia" w:hAnsiTheme="minorEastAsia" w:cstheme="minorEastAsia" w:hint="eastAsia"/>
          <w:color w:val="000000" w:themeColor="text1"/>
          <w:sz w:val="21"/>
          <w:szCs w:val="21"/>
        </w:rPr>
        <w:t>作出</w:t>
      </w:r>
      <w:proofErr w:type="gramEnd"/>
      <w:r>
        <w:rPr>
          <w:rFonts w:asciiTheme="minorEastAsia" w:eastAsiaTheme="minorEastAsia" w:hAnsiTheme="minorEastAsia" w:cstheme="minorEastAsia" w:hint="eastAsia"/>
          <w:color w:val="000000" w:themeColor="text1"/>
          <w:sz w:val="21"/>
          <w:szCs w:val="21"/>
        </w:rPr>
        <w:t>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w:t>
      </w:r>
      <w:r>
        <w:rPr>
          <w:rFonts w:asciiTheme="minorEastAsia" w:eastAsiaTheme="minorEastAsia" w:hAnsiTheme="minorEastAsia" w:cstheme="minorEastAsia" w:hint="eastAsia"/>
          <w:color w:val="000000" w:themeColor="text1"/>
          <w:sz w:val="21"/>
          <w:szCs w:val="21"/>
        </w:rPr>
        <w:lastRenderedPageBreak/>
        <w:t>任何意见或建议是否符合其特定状况，以及（若有必要）咨询</w:t>
      </w:r>
      <w:proofErr w:type="gramStart"/>
      <w:r>
        <w:rPr>
          <w:rFonts w:asciiTheme="minorEastAsia" w:eastAsiaTheme="minorEastAsia" w:hAnsiTheme="minorEastAsia" w:cstheme="minorEastAsia" w:hint="eastAsia"/>
          <w:color w:val="000000" w:themeColor="text1"/>
          <w:sz w:val="21"/>
          <w:szCs w:val="21"/>
        </w:rPr>
        <w:t>易董服务</w:t>
      </w:r>
      <w:proofErr w:type="gramEnd"/>
      <w:r>
        <w:rPr>
          <w:rFonts w:asciiTheme="minorEastAsia" w:eastAsiaTheme="minorEastAsia" w:hAnsiTheme="minorEastAsia" w:cstheme="minorEastAsia" w:hint="eastAsia"/>
          <w:color w:val="000000" w:themeColor="text1"/>
          <w:sz w:val="21"/>
          <w:szCs w:val="21"/>
        </w:rPr>
        <w:t>人员。在任何情况下， 本报告中的信息或所表述的意见并不构成对任何人的投资建议。在任何情况下，本公司不对任何人因使用本报告中的任何内容所引致的任何损失负任何责任。市场有风险，投资需谨慎。</w:t>
      </w:r>
    </w:p>
    <w:p w14:paraId="40825168" w14:textId="77777777" w:rsidR="000E3B5A" w:rsidRDefault="00BB71AD">
      <w:pPr>
        <w:spacing w:line="240" w:lineRule="auto"/>
        <w:ind w:firstLineChars="200" w:firstLine="420"/>
        <w:jc w:val="left"/>
        <w:rPr>
          <w:rFonts w:ascii="楷体-简" w:eastAsia="楷体-简" w:hAnsi="楷体-简" w:cs="楷体-简"/>
          <w:color w:val="000000" w:themeColor="text1"/>
          <w:sz w:val="21"/>
          <w:szCs w:val="21"/>
        </w:rPr>
        <w:sectPr w:rsidR="000E3B5A">
          <w:headerReference w:type="default" r:id="rId19"/>
          <w:footerReference w:type="default" r:id="rId20"/>
          <w:type w:val="continuous"/>
          <w:pgSz w:w="11850" w:h="16783"/>
          <w:pgMar w:top="1440" w:right="1083" w:bottom="1083" w:left="3243" w:header="851" w:footer="992" w:gutter="0"/>
          <w:cols w:space="0"/>
          <w:docGrid w:type="lines" w:linePitch="327"/>
        </w:sectPr>
      </w:pPr>
      <w:r>
        <w:rPr>
          <w:rFonts w:asciiTheme="minorEastAsia" w:eastAsiaTheme="minorEastAsia" w:hAnsiTheme="minorEastAsia" w:cstheme="minorEastAsia" w:hint="eastAsia"/>
          <w:color w:val="000000" w:themeColor="text1"/>
          <w:sz w:val="21"/>
          <w:szCs w:val="21"/>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14:paraId="6279EAC8" w14:textId="77777777" w:rsidR="000E3B5A" w:rsidRDefault="00BB71AD">
      <w:pPr>
        <w:spacing w:line="240" w:lineRule="auto"/>
        <w:ind w:firstLineChars="200" w:firstLine="480"/>
        <w:jc w:val="left"/>
        <w:rPr>
          <w:rFonts w:ascii="楷体-简" w:eastAsia="楷体-简" w:hAnsi="楷体-简" w:cs="楷体-简"/>
          <w:color w:val="000000" w:themeColor="text1"/>
          <w:sz w:val="21"/>
          <w:szCs w:val="21"/>
        </w:rPr>
      </w:pPr>
      <w:r>
        <w:rPr>
          <w:noProof/>
        </w:rPr>
        <w:lastRenderedPageBreak/>
        <w:drawing>
          <wp:anchor distT="0" distB="0" distL="114300" distR="114300" simplePos="0" relativeHeight="251656704" behindDoc="0" locked="0" layoutInCell="1" allowOverlap="1" wp14:anchorId="4DA8F373" wp14:editId="65905F50">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21"/>
                    <a:stretch>
                      <a:fillRect/>
                    </a:stretch>
                  </pic:blipFill>
                  <pic:spPr>
                    <a:xfrm>
                      <a:off x="0" y="0"/>
                      <a:ext cx="1296035" cy="1296035"/>
                    </a:xfrm>
                    <a:prstGeom prst="rect">
                      <a:avLst/>
                    </a:prstGeom>
                    <a:effectLst/>
                  </pic:spPr>
                </pic:pic>
              </a:graphicData>
            </a:graphic>
          </wp:anchor>
        </w:drawing>
      </w:r>
      <w:r>
        <w:rPr>
          <w:noProof/>
          <w:sz w:val="21"/>
        </w:rPr>
        <mc:AlternateContent>
          <mc:Choice Requires="wps">
            <w:drawing>
              <wp:anchor distT="0" distB="0" distL="114300" distR="114300" simplePos="0" relativeHeight="251654656" behindDoc="0" locked="0" layoutInCell="1" allowOverlap="1" wp14:anchorId="6EA56669" wp14:editId="5A56CEFE">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B26379B" id="矩形 15" o:spid="_x0000_s1026" style="position:absolute;left:0;text-align:left;margin-left:-107.15pt;margin-top:2.6pt;width:112.45pt;height:112.4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" fillcolor="white [3212]" strokecolor="#1f4d78 [1604]" strokeweight="1pt"/>
            </w:pict>
          </mc:Fallback>
        </mc:AlternateContent>
      </w:r>
      <w:r>
        <w:rPr>
          <w:noProof/>
        </w:rPr>
        <mc:AlternateContent>
          <mc:Choice Requires="wps">
            <w:drawing>
              <wp:anchor distT="0" distB="0" distL="114300" distR="114300" simplePos="0" relativeHeight="251647488" behindDoc="0" locked="0" layoutInCell="1" allowOverlap="1" wp14:anchorId="4F4FC20F" wp14:editId="41D4A6D8">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2192A0A" w14:textId="77777777" w:rsidR="00BF47FD" w:rsidRDefault="00BF47FD">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F4FC20F" id="文本框 23" o:spid="_x0000_s1030" type="#_x0000_t202" style="position:absolute;left:0;text-align:left;margin-left:17.3pt;margin-top:79.2pt;width:105.15pt;height:37.3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" filled="f" stroked="f" strokeweight=".5pt">
                <v:textbox>
                  <w:txbxContent>
                    <w:p w14:paraId="42192A0A" w14:textId="77777777" w:rsidR="00BF47FD" w:rsidRDefault="00BF47FD">
                      <w:pPr>
                        <w:rPr>
                          <w:color w:val="FF000F"/>
                        </w:rPr>
                      </w:pPr>
                      <w:r>
                        <w:rPr>
                          <w:rFonts w:hint="eastAsia"/>
                          <w:color w:val="FF000F"/>
                        </w:rPr>
                        <w:t>400-880-3388</w:t>
                      </w:r>
                    </w:p>
                  </w:txbxContent>
                </v:textbox>
              </v:shape>
            </w:pict>
          </mc:Fallback>
        </mc:AlternateContent>
      </w:r>
      <w:r>
        <w:rPr>
          <w:noProof/>
        </w:rPr>
        <mc:AlternateContent>
          <mc:Choice Requires="wps">
            <w:drawing>
              <wp:anchor distT="0" distB="0" distL="114300" distR="114300" simplePos="0" relativeHeight="251648512" behindDoc="0" locked="0" layoutInCell="1" allowOverlap="1" wp14:anchorId="16118DCE" wp14:editId="3A79C970">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C4C64E" w14:textId="77777777" w:rsidR="00BF47FD" w:rsidRDefault="00BF47FD">
                            <w:pPr>
                              <w:rPr>
                                <w:sz w:val="15"/>
                                <w:szCs w:val="15"/>
                              </w:rPr>
                            </w:pPr>
                            <w:r>
                              <w:rPr>
                                <w:rFonts w:hint="eastAsia"/>
                                <w:sz w:val="15"/>
                                <w:szCs w:val="15"/>
                              </w:rPr>
                              <w:t>本报告案例同步收录在</w:t>
                            </w:r>
                            <w:proofErr w:type="gramStart"/>
                            <w:r>
                              <w:rPr>
                                <w:rFonts w:hint="eastAsia"/>
                                <w:sz w:val="15"/>
                                <w:szCs w:val="15"/>
                              </w:rPr>
                              <w:t>易董-</w:t>
                            </w:r>
                            <w:proofErr w:type="gramEnd"/>
                            <w:r>
                              <w:rPr>
                                <w:rFonts w:hint="eastAsia"/>
                                <w:sz w:val="15"/>
                                <w:szCs w:val="15"/>
                              </w:rPr>
                              <w:t>IPO数据库</w:t>
                            </w:r>
                          </w:p>
                          <w:p w14:paraId="31F889EF" w14:textId="77777777" w:rsidR="00BF47FD" w:rsidRDefault="00BF47FD">
                            <w:pPr>
                              <w:rPr>
                                <w:sz w:val="15"/>
                                <w:szCs w:val="15"/>
                              </w:rPr>
                            </w:pPr>
                            <w:r>
                              <w:rPr>
                                <w:rFonts w:hint="eastAsia"/>
                                <w:sz w:val="15"/>
                                <w:szCs w:val="15"/>
                              </w:rPr>
                              <w:t>您可扫描二</w:t>
                            </w:r>
                            <w:proofErr w:type="gramStart"/>
                            <w:r>
                              <w:rPr>
                                <w:rFonts w:hint="eastAsia"/>
                                <w:sz w:val="15"/>
                                <w:szCs w:val="15"/>
                              </w:rPr>
                              <w:t>维码或者登陆易董</w:t>
                            </w:r>
                            <w:proofErr w:type="gramEnd"/>
                            <w:r>
                              <w:rPr>
                                <w:rFonts w:hint="eastAsia"/>
                                <w:sz w:val="15"/>
                                <w:szCs w:val="15"/>
                              </w:rPr>
                              <w:t>查看该案例更多信息</w:t>
                            </w:r>
                          </w:p>
                          <w:p w14:paraId="26D0695F" w14:textId="77777777" w:rsidR="00BF47FD" w:rsidRDefault="00BF47FD">
                            <w:pPr>
                              <w:rPr>
                                <w:sz w:val="15"/>
                                <w:szCs w:val="15"/>
                              </w:rPr>
                            </w:pPr>
                            <w:r>
                              <w:rPr>
                                <w:rFonts w:hint="eastAsia"/>
                                <w:sz w:val="15"/>
                                <w:szCs w:val="15"/>
                              </w:rPr>
                              <w:t>若对本报告有任何疑问，欢迎您致电咨询:</w:t>
                            </w:r>
                          </w:p>
                          <w:p w14:paraId="2467294C" w14:textId="77777777" w:rsidR="00BF47FD" w:rsidRDefault="00BF47F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6118DCE" id="文本框 10" o:spid="_x0000_s1031" type="#_x0000_t202" style="position:absolute;left:0;text-align:left;margin-left:17.3pt;margin-top:8.2pt;width:232.9pt;height:81.9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" filled="f" stroked="f" strokeweight=".5pt">
                <v:textbox>
                  <w:txbxContent>
                    <w:p w14:paraId="62C4C64E" w14:textId="77777777" w:rsidR="00BF47FD" w:rsidRDefault="00BF47FD">
                      <w:pPr>
                        <w:rPr>
                          <w:sz w:val="15"/>
                          <w:szCs w:val="15"/>
                        </w:rPr>
                      </w:pPr>
                      <w:r>
                        <w:rPr>
                          <w:rFonts w:hint="eastAsia"/>
                          <w:sz w:val="15"/>
                          <w:szCs w:val="15"/>
                        </w:rPr>
                        <w:t>本报告案例同步收录在易董-IPO数据库</w:t>
                      </w:r>
                    </w:p>
                    <w:p w14:paraId="31F889EF" w14:textId="77777777" w:rsidR="00BF47FD" w:rsidRDefault="00BF47FD">
                      <w:pPr>
                        <w:rPr>
                          <w:sz w:val="15"/>
                          <w:szCs w:val="15"/>
                        </w:rPr>
                      </w:pPr>
                      <w:r>
                        <w:rPr>
                          <w:rFonts w:hint="eastAsia"/>
                          <w:sz w:val="15"/>
                          <w:szCs w:val="15"/>
                        </w:rPr>
                        <w:t>您可扫描二维码或者登陆易董查看该案例更多信息</w:t>
                      </w:r>
                    </w:p>
                    <w:p w14:paraId="26D0695F" w14:textId="77777777" w:rsidR="00BF47FD" w:rsidRDefault="00BF47FD">
                      <w:pPr>
                        <w:rPr>
                          <w:sz w:val="15"/>
                          <w:szCs w:val="15"/>
                        </w:rPr>
                      </w:pPr>
                      <w:r>
                        <w:rPr>
                          <w:rFonts w:hint="eastAsia"/>
                          <w:sz w:val="15"/>
                          <w:szCs w:val="15"/>
                        </w:rPr>
                        <w:t>若对本报告有任何疑问，欢迎您致电咨询:</w:t>
                      </w:r>
                    </w:p>
                    <w:p w14:paraId="2467294C" w14:textId="77777777" w:rsidR="00BF47FD" w:rsidRDefault="00BF47FD"/>
                  </w:txbxContent>
                </v:textbox>
              </v:shape>
            </w:pict>
          </mc:Fallback>
        </mc:AlternateContent>
      </w:r>
      <w:r>
        <w:rPr>
          <w:rFonts w:ascii="楷体-简" w:eastAsia="楷体-简" w:hAnsi="楷体-简" w:cs="楷体-简"/>
          <w:noProof/>
          <w:color w:val="000000" w:themeColor="text1"/>
          <w:sz w:val="21"/>
          <w:szCs w:val="21"/>
        </w:rPr>
        <w:drawing>
          <wp:anchor distT="0" distB="0" distL="114300" distR="114300" simplePos="0" relativeHeight="251651584" behindDoc="1" locked="0" layoutInCell="1" allowOverlap="1" wp14:anchorId="6D31B0F7" wp14:editId="265EE76C">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22"/>
                    <a:stretch>
                      <a:fillRect/>
                    </a:stretch>
                  </pic:blipFill>
                  <pic:spPr>
                    <a:xfrm>
                      <a:off x="0" y="0"/>
                      <a:ext cx="7534910" cy="10760710"/>
                    </a:xfrm>
                    <a:prstGeom prst="rect">
                      <a:avLst/>
                    </a:prstGeom>
                  </pic:spPr>
                </pic:pic>
              </a:graphicData>
            </a:graphic>
          </wp:anchor>
        </w:drawing>
      </w:r>
      <w:r>
        <w:rPr>
          <w:noProof/>
          <w:sz w:val="21"/>
        </w:rPr>
        <mc:AlternateContent>
          <mc:Choice Requires="wps">
            <w:drawing>
              <wp:anchor distT="0" distB="0" distL="114300" distR="114300" simplePos="0" relativeHeight="251672064" behindDoc="0" locked="0" layoutInCell="1" allowOverlap="1" wp14:anchorId="21E0DF18" wp14:editId="4ADB72C9">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8FE8E3" w14:textId="77777777" w:rsidR="00BF47FD" w:rsidRDefault="00BF47FD">
                            <w:pPr>
                              <w:spacing w:line="240" w:lineRule="auto"/>
                              <w:rPr>
                                <w:sz w:val="16"/>
                                <w:szCs w:val="15"/>
                              </w:rPr>
                            </w:pPr>
                            <w:proofErr w:type="gramStart"/>
                            <w:r>
                              <w:rPr>
                                <w:sz w:val="16"/>
                                <w:szCs w:val="15"/>
                              </w:rPr>
                              <w:t>易董公众号</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1E0DF18" id="文本框 41" o:spid="_x0000_s1032" type="#_x0000_t202" style="position:absolute;left:0;text-align:left;margin-left:63.3pt;margin-top:633.1pt;width:58.65pt;height:23.7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" filled="f" stroked="f" strokeweight=".5pt">
                <v:textbox>
                  <w:txbxContent>
                    <w:p w14:paraId="5B8FE8E3" w14:textId="77777777" w:rsidR="00BF47FD" w:rsidRDefault="00BF47FD">
                      <w:pPr>
                        <w:spacing w:line="240" w:lineRule="auto"/>
                        <w:rPr>
                          <w:sz w:val="16"/>
                          <w:szCs w:val="15"/>
                        </w:rPr>
                      </w:pPr>
                      <w:r>
                        <w:rPr>
                          <w:sz w:val="16"/>
                          <w:szCs w:val="15"/>
                        </w:rPr>
                        <w:t>易董公众号</w:t>
                      </w:r>
                    </w:p>
                  </w:txbxContent>
                </v:textbox>
              </v:shape>
            </w:pict>
          </mc:Fallback>
        </mc:AlternateContent>
      </w:r>
      <w:r>
        <w:rPr>
          <w:rFonts w:ascii="楷体-简" w:eastAsia="楷体-简" w:hAnsi="楷体-简" w:cs="楷体-简" w:hint="eastAsia"/>
          <w:noProof/>
          <w:color w:val="000000" w:themeColor="text1"/>
          <w:sz w:val="21"/>
          <w:szCs w:val="21"/>
        </w:rPr>
        <w:drawing>
          <wp:anchor distT="0" distB="0" distL="114300" distR="114300" simplePos="0" relativeHeight="251664896" behindDoc="0" locked="0" layoutInCell="1" allowOverlap="1" wp14:anchorId="5FCF6568" wp14:editId="32721F33">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23"/>
                    <a:srcRect l="4371" t="4218" r="2684" b="4601"/>
                    <a:stretch>
                      <a:fillRect/>
                    </a:stretch>
                  </pic:blipFill>
                  <pic:spPr>
                    <a:xfrm>
                      <a:off x="0" y="0"/>
                      <a:ext cx="799465" cy="784225"/>
                    </a:xfrm>
                    <a:prstGeom prst="rect">
                      <a:avLst/>
                    </a:prstGeom>
                  </pic:spPr>
                </pic:pic>
              </a:graphicData>
            </a:graphic>
          </wp:anchor>
        </w:drawing>
      </w:r>
      <w:r>
        <w:rPr>
          <w:noProof/>
          <w:sz w:val="21"/>
        </w:rPr>
        <mc:AlternateContent>
          <mc:Choice Requires="wps">
            <w:drawing>
              <wp:anchor distT="0" distB="0" distL="114300" distR="114300" simplePos="0" relativeHeight="251662848" behindDoc="0" locked="0" layoutInCell="1" allowOverlap="1" wp14:anchorId="5F23A7E4" wp14:editId="75ECB0CA">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15E55DB" id="矩形 33" o:spid="_x0000_s1026" style="position:absolute;left:0;text-align:left;margin-left:57.55pt;margin-top:565.2pt;width:66.85pt;height:66.8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" fillcolor="white [3212]" strokecolor="#1f4d78 [1604]" strokeweight="1pt"/>
            </w:pict>
          </mc:Fallback>
        </mc:AlternateContent>
      </w:r>
      <w:r>
        <w:rPr>
          <w:noProof/>
          <w:sz w:val="21"/>
        </w:rPr>
        <mc:AlternateContent>
          <mc:Choice Requires="wps">
            <w:drawing>
              <wp:anchor distT="0" distB="0" distL="114300" distR="114300" simplePos="0" relativeHeight="251666944" behindDoc="0" locked="0" layoutInCell="1" allowOverlap="1" wp14:anchorId="144722DB" wp14:editId="0810ED93">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4F3B316" id="矩形 38" o:spid="_x0000_s1026" style="position:absolute;left:0;text-align:left;margin-left:-31.65pt;margin-top:564.85pt;width:66.85pt;height:66.8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" fillcolor="white [3212]" strokecolor="#1f4d78 [1604]" strokeweight="1pt"/>
            </w:pict>
          </mc:Fallback>
        </mc:AlternateContent>
      </w:r>
      <w:r>
        <w:rPr>
          <w:noProof/>
        </w:rPr>
        <w:drawing>
          <wp:anchor distT="0" distB="0" distL="114300" distR="114300" simplePos="0" relativeHeight="251667968" behindDoc="0" locked="0" layoutInCell="1" allowOverlap="1" wp14:anchorId="0C76D4DB" wp14:editId="45D08EBB">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4"/>
                    <a:srcRect l="4563" t="4408" r="4254" b="2784"/>
                    <a:stretch>
                      <a:fillRect/>
                    </a:stretch>
                  </pic:blipFill>
                  <pic:spPr>
                    <a:xfrm>
                      <a:off x="0" y="0"/>
                      <a:ext cx="777240" cy="791210"/>
                    </a:xfrm>
                    <a:prstGeom prst="rect">
                      <a:avLst/>
                    </a:prstGeom>
                    <a:noFill/>
                    <a:ln w="9525">
                      <a:noFill/>
                    </a:ln>
                  </pic:spPr>
                </pic:pic>
              </a:graphicData>
            </a:graphic>
          </wp:anchor>
        </w:drawing>
      </w:r>
      <w:r>
        <w:rPr>
          <w:noProof/>
          <w:sz w:val="21"/>
        </w:rPr>
        <mc:AlternateContent>
          <mc:Choice Requires="wps">
            <w:drawing>
              <wp:anchor distT="0" distB="0" distL="114300" distR="114300" simplePos="0" relativeHeight="251671040" behindDoc="0" locked="0" layoutInCell="1" allowOverlap="1" wp14:anchorId="6D00661C" wp14:editId="435A39A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C52393F" w14:textId="77777777" w:rsidR="00BF47FD" w:rsidRDefault="00BF47FD">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D00661C" id="文本框 40" o:spid="_x0000_s1033" type="#_x0000_t202" style="position:absolute;left:0;text-align:left;margin-left:-33.95pt;margin-top:632.8pt;width:76.75pt;height:23.7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" filled="f" stroked="f" strokeweight=".5pt">
                <v:textbox>
                  <w:txbxContent>
                    <w:p w14:paraId="2C52393F" w14:textId="77777777" w:rsidR="00BF47FD" w:rsidRDefault="00BF47FD">
                      <w:pPr>
                        <w:spacing w:line="240" w:lineRule="auto"/>
                        <w:rPr>
                          <w:sz w:val="16"/>
                          <w:szCs w:val="15"/>
                        </w:rPr>
                      </w:pPr>
                      <w:r>
                        <w:rPr>
                          <w:sz w:val="16"/>
                          <w:szCs w:val="15"/>
                        </w:rPr>
                        <w:t>价值法库公众号</w:t>
                      </w:r>
                    </w:p>
                  </w:txbxContent>
                </v:textbox>
              </v:shape>
            </w:pict>
          </mc:Fallback>
        </mc:AlternateContent>
      </w:r>
      <w:r>
        <w:rPr>
          <w:rFonts w:ascii="楷体-简" w:eastAsia="楷体-简" w:hAnsi="楷体-简" w:cs="楷体-简"/>
          <w:noProof/>
          <w:color w:val="000000" w:themeColor="text1"/>
          <w:sz w:val="21"/>
          <w:szCs w:val="21"/>
        </w:rPr>
        <w:drawing>
          <wp:anchor distT="0" distB="0" distL="114300" distR="114300" simplePos="0" relativeHeight="251660800" behindDoc="0" locked="0" layoutInCell="1" allowOverlap="1" wp14:anchorId="7761C042" wp14:editId="7C199DF5">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25"/>
                    <a:stretch>
                      <a:fillRect/>
                    </a:stretch>
                  </pic:blipFill>
                  <pic:spPr>
                    <a:xfrm>
                      <a:off x="0" y="0"/>
                      <a:ext cx="761365" cy="761365"/>
                    </a:xfrm>
                    <a:prstGeom prst="rect">
                      <a:avLst/>
                    </a:prstGeom>
                  </pic:spPr>
                </pic:pic>
              </a:graphicData>
            </a:graphic>
          </wp:anchor>
        </w:drawing>
      </w:r>
      <w:r>
        <w:rPr>
          <w:noProof/>
        </w:rPr>
        <mc:AlternateContent>
          <mc:Choice Requires="wps">
            <w:drawing>
              <wp:anchor distT="0" distB="0" distL="114300" distR="114300" simplePos="0" relativeHeight="251643392" behindDoc="0" locked="0" layoutInCell="1" allowOverlap="1" wp14:anchorId="7DCDB51D" wp14:editId="57AA1624">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F7852ED" id="矩形 16" o:spid="_x0000_s1026" style="position:absolute;left:0;text-align:left;margin-left:-164.7pt;margin-top:547.5pt;width:594.35pt;height:160.2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" fillcolor="#edf2f5" stroked="f" strokeweight="1pt">
                <v:fill opacity="26985f"/>
              </v:rect>
            </w:pict>
          </mc:Fallback>
        </mc:AlternateContent>
      </w:r>
      <w:r>
        <w:rPr>
          <w:noProof/>
          <w:sz w:val="21"/>
        </w:rPr>
        <mc:AlternateContent>
          <mc:Choice Requires="wps">
            <w:drawing>
              <wp:anchor distT="0" distB="0" distL="114300" distR="114300" simplePos="0" relativeHeight="251670016" behindDoc="0" locked="0" layoutInCell="1" allowOverlap="1" wp14:anchorId="33203F9E" wp14:editId="77355062">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5A0ECF" w14:textId="77777777" w:rsidR="00BF47FD" w:rsidRDefault="00BF47FD">
                            <w:pPr>
                              <w:spacing w:line="240" w:lineRule="auto"/>
                              <w:rPr>
                                <w:sz w:val="16"/>
                                <w:szCs w:val="15"/>
                              </w:rPr>
                            </w:pPr>
                            <w:proofErr w:type="gramStart"/>
                            <w:r>
                              <w:rPr>
                                <w:sz w:val="16"/>
                                <w:szCs w:val="15"/>
                              </w:rPr>
                              <w:t>易董</w:t>
                            </w:r>
                            <w:proofErr w:type="gramEnd"/>
                            <w:r>
                              <w:rPr>
                                <w:sz w:val="16"/>
                                <w:szCs w:val="15"/>
                              </w:rPr>
                              <w:t>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3203F9E" id="文本框 39" o:spid="_x0000_s1034" type="#_x0000_t202" style="position:absolute;left:0;text-align:left;margin-left:-111.95pt;margin-top:632.8pt;width:49.45pt;height:23.7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" filled="f" stroked="f" strokeweight=".5pt">
                <v:textbox>
                  <w:txbxContent>
                    <w:p w14:paraId="495A0ECF" w14:textId="77777777" w:rsidR="00BF47FD" w:rsidRDefault="00BF47FD">
                      <w:pPr>
                        <w:spacing w:line="240" w:lineRule="auto"/>
                        <w:rPr>
                          <w:sz w:val="16"/>
                          <w:szCs w:val="15"/>
                        </w:rPr>
                      </w:pPr>
                      <w:r>
                        <w:rPr>
                          <w:sz w:val="16"/>
                          <w:szCs w:val="15"/>
                        </w:rPr>
                        <w:t>易董APP</w:t>
                      </w:r>
                    </w:p>
                  </w:txbxContent>
                </v:textbox>
              </v:shape>
            </w:pict>
          </mc:Fallback>
        </mc:AlternateContent>
      </w:r>
      <w:r>
        <w:rPr>
          <w:noProof/>
          <w:sz w:val="21"/>
        </w:rPr>
        <mc:AlternateContent>
          <mc:Choice Requires="wps">
            <w:drawing>
              <wp:anchor distT="0" distB="0" distL="114300" distR="114300" simplePos="0" relativeHeight="251658752" behindDoc="0" locked="0" layoutInCell="1" allowOverlap="1" wp14:anchorId="5359C473" wp14:editId="35D24B9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13DDDA2" id="矩形 25" o:spid="_x0000_s1026" style="position:absolute;left:0;text-align:left;margin-left:-120.45pt;margin-top:564.85pt;width:66.85pt;height:66.8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" fillcolor="white [3212]" strokecolor="#1f4d78 [1604]" strokeweight="1pt"/>
            </w:pict>
          </mc:Fallback>
        </mc:AlternateContent>
      </w:r>
      <w:r>
        <w:rPr>
          <w:noProof/>
        </w:rPr>
        <mc:AlternateContent>
          <mc:Choice Requires="wps">
            <w:drawing>
              <wp:anchor distT="0" distB="0" distL="114300" distR="114300" simplePos="0" relativeHeight="251644416" behindDoc="0" locked="0" layoutInCell="1" allowOverlap="1" wp14:anchorId="5FA9C0B5" wp14:editId="0E52C117">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E0B2C1" w14:textId="77777777" w:rsidR="00BF47FD" w:rsidRDefault="00BF47FD">
                            <w:pPr>
                              <w:spacing w:line="20" w:lineRule="atLeast"/>
                              <w:rPr>
                                <w:sz w:val="15"/>
                                <w:szCs w:val="15"/>
                              </w:rPr>
                            </w:pPr>
                            <w:r>
                              <w:rPr>
                                <w:rFonts w:hint="eastAsia"/>
                                <w:sz w:val="15"/>
                                <w:szCs w:val="15"/>
                              </w:rPr>
                              <w:t>服务热线：400-880-3388</w:t>
                            </w:r>
                          </w:p>
                          <w:p w14:paraId="1836410D" w14:textId="77777777" w:rsidR="00BF47FD" w:rsidRDefault="00BF47FD">
                            <w:pPr>
                              <w:spacing w:line="20" w:lineRule="atLeast"/>
                              <w:rPr>
                                <w:sz w:val="15"/>
                                <w:szCs w:val="15"/>
                              </w:rPr>
                            </w:pPr>
                            <w:r>
                              <w:rPr>
                                <w:rFonts w:hint="eastAsia"/>
                                <w:sz w:val="15"/>
                                <w:szCs w:val="15"/>
                              </w:rPr>
                              <w:t>电话：0755-2361 8811</w:t>
                            </w:r>
                          </w:p>
                          <w:p w14:paraId="746A4645" w14:textId="77777777" w:rsidR="00BF47FD" w:rsidRDefault="00BF47FD">
                            <w:pPr>
                              <w:spacing w:line="20" w:lineRule="atLeast"/>
                              <w:rPr>
                                <w:sz w:val="15"/>
                                <w:szCs w:val="15"/>
                              </w:rPr>
                            </w:pPr>
                            <w:r>
                              <w:rPr>
                                <w:rFonts w:hint="eastAsia"/>
                                <w:sz w:val="15"/>
                                <w:szCs w:val="15"/>
                              </w:rPr>
                              <w:t>传真：0755-2382 0383</w:t>
                            </w:r>
                          </w:p>
                          <w:p w14:paraId="2C16A7E6" w14:textId="77777777" w:rsidR="00BF47FD" w:rsidRDefault="00BF47FD">
                            <w:pPr>
                              <w:spacing w:line="20" w:lineRule="atLeast"/>
                              <w:rPr>
                                <w:sz w:val="15"/>
                                <w:szCs w:val="15"/>
                              </w:rPr>
                            </w:pPr>
                            <w:r>
                              <w:rPr>
                                <w:rFonts w:hint="eastAsia"/>
                                <w:sz w:val="15"/>
                                <w:szCs w:val="15"/>
                              </w:rPr>
                              <w:t>邮箱：service@valueonline.cn</w:t>
                            </w:r>
                          </w:p>
                          <w:p w14:paraId="7C33EC81" w14:textId="77777777" w:rsidR="00BF47FD" w:rsidRDefault="00BF47FD">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FA9C0B5" id="文本框 14" o:spid="_x0000_s1035" type="#_x0000_t202" style="position:absolute;left:0;text-align:left;margin-left:175pt;margin-top:593.05pt;width:219.2pt;height:110.2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" filled="f" stroked="f" strokeweight=".5pt">
                <v:textbox>
                  <w:txbxContent>
                    <w:p w14:paraId="05E0B2C1" w14:textId="77777777" w:rsidR="00BF47FD" w:rsidRDefault="00BF47FD">
                      <w:pPr>
                        <w:spacing w:line="20" w:lineRule="atLeast"/>
                        <w:rPr>
                          <w:sz w:val="15"/>
                          <w:szCs w:val="15"/>
                        </w:rPr>
                      </w:pPr>
                      <w:r>
                        <w:rPr>
                          <w:rFonts w:hint="eastAsia"/>
                          <w:sz w:val="15"/>
                          <w:szCs w:val="15"/>
                        </w:rPr>
                        <w:t>服务热线：400-880-3388</w:t>
                      </w:r>
                    </w:p>
                    <w:p w14:paraId="1836410D" w14:textId="77777777" w:rsidR="00BF47FD" w:rsidRDefault="00BF47FD">
                      <w:pPr>
                        <w:spacing w:line="20" w:lineRule="atLeast"/>
                        <w:rPr>
                          <w:sz w:val="15"/>
                          <w:szCs w:val="15"/>
                        </w:rPr>
                      </w:pPr>
                      <w:r>
                        <w:rPr>
                          <w:rFonts w:hint="eastAsia"/>
                          <w:sz w:val="15"/>
                          <w:szCs w:val="15"/>
                        </w:rPr>
                        <w:t>电话：0755-2361 8811</w:t>
                      </w:r>
                    </w:p>
                    <w:p w14:paraId="746A4645" w14:textId="77777777" w:rsidR="00BF47FD" w:rsidRDefault="00BF47FD">
                      <w:pPr>
                        <w:spacing w:line="20" w:lineRule="atLeast"/>
                        <w:rPr>
                          <w:sz w:val="15"/>
                          <w:szCs w:val="15"/>
                        </w:rPr>
                      </w:pPr>
                      <w:r>
                        <w:rPr>
                          <w:rFonts w:hint="eastAsia"/>
                          <w:sz w:val="15"/>
                          <w:szCs w:val="15"/>
                        </w:rPr>
                        <w:t>传真：0755-2382 0383</w:t>
                      </w:r>
                    </w:p>
                    <w:p w14:paraId="2C16A7E6" w14:textId="77777777" w:rsidR="00BF47FD" w:rsidRDefault="00BF47FD">
                      <w:pPr>
                        <w:spacing w:line="20" w:lineRule="atLeast"/>
                        <w:rPr>
                          <w:sz w:val="15"/>
                          <w:szCs w:val="15"/>
                        </w:rPr>
                      </w:pPr>
                      <w:r>
                        <w:rPr>
                          <w:rFonts w:hint="eastAsia"/>
                          <w:sz w:val="15"/>
                          <w:szCs w:val="15"/>
                        </w:rPr>
                        <w:t>邮箱：service@valueonline.cn</w:t>
                      </w:r>
                    </w:p>
                    <w:p w14:paraId="7C33EC81" w14:textId="77777777" w:rsidR="00BF47FD" w:rsidRDefault="00BF47FD">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eastAsia="楷体-简" w:hAnsi="楷体-简" w:cs="楷体-简"/>
          <w:noProof/>
          <w:color w:val="000000" w:themeColor="text1"/>
          <w:sz w:val="21"/>
          <w:szCs w:val="21"/>
        </w:rPr>
        <w:drawing>
          <wp:anchor distT="0" distB="0" distL="114300" distR="114300" simplePos="0" relativeHeight="251645440" behindDoc="0" locked="0" layoutInCell="1" allowOverlap="1" wp14:anchorId="17C640F6" wp14:editId="2BB6DA49">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26"/>
                    <a:stretch>
                      <a:fillRect/>
                    </a:stretch>
                  </pic:blipFill>
                  <pic:spPr>
                    <a:xfrm>
                      <a:off x="0" y="0"/>
                      <a:ext cx="1386840" cy="378460"/>
                    </a:xfrm>
                    <a:prstGeom prst="rect">
                      <a:avLst/>
                    </a:prstGeom>
                  </pic:spPr>
                </pic:pic>
              </a:graphicData>
            </a:graphic>
          </wp:anchor>
        </w:drawing>
      </w:r>
    </w:p>
    <w:sectPr w:rsidR="000E3B5A">
      <w:pgSz w:w="11850" w:h="16783"/>
      <w:pgMar w:top="1440" w:right="1083" w:bottom="1440" w:left="3243" w:header="851" w:footer="992" w:gutter="0"/>
      <w:cols w:space="0"/>
      <w:docGrid w:type="lines" w:linePitch="32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9FDB57" w14:textId="77777777" w:rsidR="00477B91" w:rsidRDefault="00477B91">
      <w:pPr>
        <w:spacing w:line="240" w:lineRule="auto"/>
      </w:pPr>
      <w:r>
        <w:separator/>
      </w:r>
    </w:p>
  </w:endnote>
  <w:endnote w:type="continuationSeparator" w:id="0">
    <w:p w14:paraId="4D41C0F0" w14:textId="77777777" w:rsidR="00477B91" w:rsidRDefault="00477B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Helvetica Neue">
    <w:altName w:val="Sylfaen"/>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 w:name="华文黑体">
    <w:altName w:val="微软雅黑"/>
    <w:charset w:val="86"/>
    <w:family w:val="auto"/>
    <w:pitch w:val="default"/>
    <w:sig w:usb0="00000000" w:usb1="00000000" w:usb2="00000000" w:usb3="00000000" w:csb0="00040001" w:csb1="00000000"/>
  </w:font>
  <w:font w:name="楷体-简">
    <w:altName w:val="楷体"/>
    <w:charset w:val="86"/>
    <w:family w:val="auto"/>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C2A36" w14:textId="77777777" w:rsidR="00BF47FD" w:rsidRDefault="00BF47FD">
    <w:pPr>
      <w:pStyle w:val="a4"/>
    </w:pPr>
    <w:r>
      <w:rPr>
        <w:noProof/>
      </w:rPr>
      <mc:AlternateContent>
        <mc:Choice Requires="wps">
          <w:drawing>
            <wp:anchor distT="0" distB="0" distL="114300" distR="114300" simplePos="0" relativeHeight="251658240" behindDoc="0" locked="0" layoutInCell="1" allowOverlap="1" wp14:anchorId="448825E0" wp14:editId="3621ECB3">
              <wp:simplePos x="0" y="0"/>
              <wp:positionH relativeFrom="margin">
                <wp:posOffset>1260475</wp:posOffset>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D09C4E" w14:textId="77777777" w:rsidR="00BF47FD" w:rsidRDefault="00BF47FD">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w:t>
                          </w:r>
                          <w:r>
                            <w:rPr>
                              <w:sz w:val="18"/>
                            </w:rPr>
                            <w:t xml:space="preserve">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448825E0" id="_x0000_t202" coordsize="21600,21600" o:spt="202" path="m,l,21600r21600,l21600,xe">
              <v:stroke joinstyle="miter"/>
              <v:path gradientshapeok="t" o:connecttype="rect"/>
            </v:shapetype>
            <v:shape id="文本框 34" o:spid="_x0000_s1037" type="#_x0000_t202" style="position:absolute;margin-left:99.25pt;margin-top:-.8pt;width:82.6pt;height:19.3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" filled="f" stroked="f" strokeweight=".5pt">
              <v:textbox inset="0,0,0,0">
                <w:txbxContent>
                  <w:p w14:paraId="49D09C4E" w14:textId="77777777" w:rsidR="00BF47FD" w:rsidRDefault="00BF47FD">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FECF77" w14:textId="77777777" w:rsidR="00BF47FD" w:rsidRDefault="00BF47FD" w:rsidP="00E474B5">
    <w:pPr>
      <w:pStyle w:val="a4"/>
      <w:framePr w:wrap="none" w:vAnchor="text" w:hAnchor="page" w:x="5598" w:y="92"/>
      <w:ind w:firstLineChars="1350" w:firstLine="2430"/>
    </w:pPr>
    <w:r>
      <w:rPr>
        <w:rFonts w:hint="eastAsia"/>
      </w:rPr>
      <w:t>第</w:t>
    </w:r>
    <w:r>
      <w:fldChar w:fldCharType="begin"/>
    </w:r>
    <w:r>
      <w:instrText xml:space="preserve"> </w:instrText>
    </w:r>
    <w:r>
      <w:rPr>
        <w:rFonts w:hint="eastAsia"/>
      </w:rPr>
      <w:instrText>PAGE  \* MERGEFORMAT</w:instrText>
    </w:r>
    <w:r>
      <w:instrText xml:space="preserve"> </w:instrText>
    </w:r>
    <w:r>
      <w:fldChar w:fldCharType="separate"/>
    </w:r>
    <w:r>
      <w:t>8</w:t>
    </w:r>
    <w:r>
      <w:fldChar w:fldCharType="end"/>
    </w:r>
    <w:r>
      <w:rPr>
        <w:rFonts w:hint="eastAsia"/>
      </w:rPr>
      <w:t>页 共</w:t>
    </w:r>
    <w:r w:rsidR="00477B91">
      <w:fldChar w:fldCharType="begin"/>
    </w:r>
    <w:r w:rsidR="00477B91">
      <w:instrText xml:space="preserve"> NUMPAGES  \* MERGEFORMAT </w:instrText>
    </w:r>
    <w:r w:rsidR="00477B91">
      <w:fldChar w:fldCharType="separate"/>
    </w:r>
    <w:r>
      <w:t>31</w:t>
    </w:r>
    <w:r w:rsidR="00477B91">
      <w:fldChar w:fldCharType="end"/>
    </w:r>
    <w:r>
      <w:rPr>
        <w:rFonts w:hint="eastAsia"/>
      </w:rPr>
      <w:t>页</w:t>
    </w:r>
  </w:p>
  <w:p w14:paraId="7E69E104" w14:textId="77777777" w:rsidR="00BF47FD" w:rsidRDefault="00BF47FD">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F563B" w14:textId="77777777" w:rsidR="00BF47FD" w:rsidRDefault="00BF47FD" w:rsidP="00E474B5">
    <w:pPr>
      <w:pStyle w:val="a4"/>
      <w:framePr w:wrap="none" w:vAnchor="text" w:hAnchor="page" w:x="3551" w:y="47"/>
      <w:ind w:firstLineChars="1350" w:firstLine="2430"/>
    </w:pPr>
    <w:r>
      <w:rPr>
        <w:rFonts w:hint="eastAsia"/>
      </w:rPr>
      <w:t>第</w:t>
    </w:r>
    <w:r>
      <w:fldChar w:fldCharType="begin"/>
    </w:r>
    <w:r>
      <w:instrText xml:space="preserve"> </w:instrText>
    </w:r>
    <w:r>
      <w:rPr>
        <w:rFonts w:hint="eastAsia"/>
      </w:rPr>
      <w:instrText>PAGE  \* MERGEFORMAT</w:instrText>
    </w:r>
    <w:r>
      <w:instrText xml:space="preserve"> </w:instrText>
    </w:r>
    <w:r>
      <w:fldChar w:fldCharType="separate"/>
    </w:r>
    <w:r>
      <w:t>8</w:t>
    </w:r>
    <w:r>
      <w:fldChar w:fldCharType="end"/>
    </w:r>
    <w:r>
      <w:rPr>
        <w:rFonts w:hint="eastAsia"/>
      </w:rPr>
      <w:t>页 共</w:t>
    </w:r>
    <w:r w:rsidR="00477B91">
      <w:fldChar w:fldCharType="begin"/>
    </w:r>
    <w:r w:rsidR="00477B91">
      <w:instrText xml:space="preserve"> NUMPAGES  \* MERGEFORMAT </w:instrText>
    </w:r>
    <w:r w:rsidR="00477B91">
      <w:fldChar w:fldCharType="separate"/>
    </w:r>
    <w:r>
      <w:t>31</w:t>
    </w:r>
    <w:r w:rsidR="00477B91">
      <w:fldChar w:fldCharType="end"/>
    </w:r>
    <w:r>
      <w:rPr>
        <w:rFonts w:hint="eastAsia"/>
      </w:rPr>
      <w:t>页</w:t>
    </w:r>
  </w:p>
  <w:p w14:paraId="6C0BCEFA" w14:textId="77777777" w:rsidR="00BF47FD" w:rsidRDefault="00BF47FD">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041C8E" w14:textId="77777777" w:rsidR="00477B91" w:rsidRDefault="00477B91">
      <w:pPr>
        <w:spacing w:line="240" w:lineRule="auto"/>
      </w:pPr>
      <w:r>
        <w:separator/>
      </w:r>
    </w:p>
  </w:footnote>
  <w:footnote w:type="continuationSeparator" w:id="0">
    <w:p w14:paraId="12E7FBF3" w14:textId="77777777" w:rsidR="00477B91" w:rsidRDefault="00477B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5B7DB" w14:textId="77777777" w:rsidR="00BF47FD" w:rsidRDefault="00BF47FD">
    <w:pPr>
      <w:pStyle w:val="a6"/>
      <w:pBdr>
        <w:bottom w:val="none" w:sz="0" w:space="1" w:color="auto"/>
      </w:pBdr>
      <w:jc w:val="both"/>
    </w:pPr>
    <w:r>
      <w:rPr>
        <w:noProof/>
      </w:rPr>
      <mc:AlternateContent>
        <mc:Choice Requires="wps">
          <w:drawing>
            <wp:anchor distT="0" distB="0" distL="114300" distR="114300" simplePos="0" relativeHeight="251660288" behindDoc="0" locked="0" layoutInCell="1" allowOverlap="1" wp14:anchorId="36917072" wp14:editId="0493A2B4">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EDE3E2" id="直接连接符 3"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28.8pt,12.7pt" to="394.8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" strokecolor="#7f7f7f [1612]" strokeweight=".5pt">
              <v:stroke joinstyle="miter"/>
            </v:line>
          </w:pict>
        </mc:Fallback>
      </mc:AlternateContent>
    </w:r>
    <w:r>
      <w:rPr>
        <w:noProof/>
      </w:rPr>
      <w:drawing>
        <wp:anchor distT="0" distB="0" distL="114300" distR="114300" simplePos="0" relativeHeight="251654144" behindDoc="1" locked="0" layoutInCell="1" allowOverlap="1" wp14:anchorId="2ED58C56" wp14:editId="51759AE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w:rPr>
        <w:noProof/>
      </w:rPr>
      <mc:AlternateContent>
        <mc:Choice Requires="wps">
          <w:drawing>
            <wp:anchor distT="0" distB="0" distL="114300" distR="114300" simplePos="0" relativeHeight="251656192" behindDoc="0" locked="0" layoutInCell="1" allowOverlap="1" wp14:anchorId="27C38933" wp14:editId="13732CBE">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726667" w14:textId="77777777" w:rsidR="00BF47FD" w:rsidRDefault="00BF47FD">
                          <w:pPr>
                            <w:pStyle w:val="p1"/>
                            <w:widowControl/>
                          </w:pPr>
                          <w:proofErr w:type="gramStart"/>
                          <w:r>
                            <w:t>易董</w:t>
                          </w:r>
                          <w:proofErr w:type="gramEnd"/>
                          <w:r>
                            <w:t>IPO案例</w:t>
                          </w:r>
                        </w:p>
                        <w:p w14:paraId="07CF5995" w14:textId="77777777" w:rsidR="00BF47FD" w:rsidRDefault="00BF47F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7C38933" id="_x0000_t202" coordsize="21600,21600" o:spt="202" path="m,l,21600r21600,l21600,xe">
              <v:stroke joinstyle="miter"/>
              <v:path gradientshapeok="t" o:connecttype="rect"/>
            </v:shapetype>
            <v:shape id="文本框 31" o:spid="_x0000_s1036" type="#_x0000_t202" style="position:absolute;left:0;text-align:left;margin-left:302.5pt;margin-top:-18.8pt;width:99.55pt;height:32.4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" filled="f" stroked="f" strokeweight=".5pt">
              <v:textbox>
                <w:txbxContent>
                  <w:p w14:paraId="68726667" w14:textId="77777777" w:rsidR="00BF47FD" w:rsidRDefault="00BF47FD">
                    <w:pPr>
                      <w:pStyle w:val="p1"/>
                      <w:widowControl/>
                    </w:pPr>
                    <w:r>
                      <w:t>易董IPO案例</w:t>
                    </w:r>
                  </w:p>
                  <w:p w14:paraId="07CF5995" w14:textId="77777777" w:rsidR="00BF47FD" w:rsidRDefault="00BF47FD"/>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7977F" w14:textId="77777777" w:rsidR="00BF47FD" w:rsidRDefault="00BF47FD">
    <w:pPr>
      <w:pStyle w:val="a6"/>
      <w:pBdr>
        <w:bottom w:val="none" w:sz="0" w:space="1" w:color="auto"/>
      </w:pBdr>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28C8A" w14:textId="77777777" w:rsidR="00BF47FD" w:rsidRDefault="00BF47FD">
    <w:pPr>
      <w:pStyle w:val="a6"/>
      <w:pBdr>
        <w:bottom w:val="none" w:sz="0" w:space="1" w:color="auto"/>
      </w:pBdr>
      <w:jc w:val="both"/>
    </w:pPr>
    <w:r>
      <w:rPr>
        <w:noProof/>
      </w:rPr>
      <mc:AlternateContent>
        <mc:Choice Requires="wps">
          <w:drawing>
            <wp:anchor distT="0" distB="0" distL="114300" distR="114300" simplePos="0" relativeHeight="251685888" behindDoc="0" locked="0" layoutInCell="1" allowOverlap="1" wp14:anchorId="4E825F33" wp14:editId="7A8B0F00">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EB6D3C" id="直接连接符 2" o:spid="_x0000_s1026" style="position:absolute;left:0;text-align:left;z-index:251685888;visibility:visible;mso-wrap-style:square;mso-wrap-distance-left:9pt;mso-wrap-distance-top:0;mso-wrap-distance-right:9pt;mso-wrap-distance-bottom:0;mso-position-horizontal:absolute;mso-position-horizontal-relative:text;mso-position-vertical:absolute;mso-position-vertical-relative:text" from="-128.95pt,12.7pt" to="394.6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" strokecolor="#7f7f7f [1612]" strokeweight=".5pt">
              <v:stroke joinstyle="miter"/>
            </v:line>
          </w:pict>
        </mc:Fallback>
      </mc:AlternateContent>
    </w:r>
    <w:r>
      <w:rPr>
        <w:noProof/>
      </w:rPr>
      <w:drawing>
        <wp:anchor distT="0" distB="0" distL="114300" distR="114300" simplePos="0" relativeHeight="251679744" behindDoc="1" locked="0" layoutInCell="1" allowOverlap="1" wp14:anchorId="43CB6D48" wp14:editId="6E2C4DC7">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w:rPr>
        <w:noProof/>
      </w:rPr>
      <mc:AlternateContent>
        <mc:Choice Requires="wps">
          <w:drawing>
            <wp:anchor distT="0" distB="0" distL="114300" distR="114300" simplePos="0" relativeHeight="251681792" behindDoc="0" locked="0" layoutInCell="1" allowOverlap="1" wp14:anchorId="34B0B757" wp14:editId="7A765BBE">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3702E04" w14:textId="77777777" w:rsidR="00BF47FD" w:rsidRDefault="00BF47FD">
                          <w:pPr>
                            <w:pStyle w:val="p1"/>
                            <w:widowControl/>
                          </w:pPr>
                          <w:proofErr w:type="gramStart"/>
                          <w:r>
                            <w:t>易董</w:t>
                          </w:r>
                          <w:proofErr w:type="gramEnd"/>
                          <w:r>
                            <w:t>IPO</w:t>
                          </w:r>
                          <w:r>
                            <w:t>案例</w:t>
                          </w:r>
                        </w:p>
                        <w:p w14:paraId="31A24F35" w14:textId="77777777" w:rsidR="00BF47FD" w:rsidRDefault="00BF47F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4B0B757" id="_x0000_t202" coordsize="21600,21600" o:spt="202" path="m,l,21600r21600,l21600,xe">
              <v:stroke joinstyle="miter"/>
              <v:path gradientshapeok="t" o:connecttype="rect"/>
            </v:shapetype>
            <v:shape id="文本框 12" o:spid="_x0000_s1038" type="#_x0000_t202" style="position:absolute;left:0;text-align:left;margin-left:302.35pt;margin-top:-18.8pt;width:99.55pt;height:32.4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" filled="f" stroked="f" strokeweight=".5pt">
              <v:textbox>
                <w:txbxContent>
                  <w:p w14:paraId="73702E04" w14:textId="77777777" w:rsidR="00BF47FD" w:rsidRDefault="00BF47FD">
                    <w:pPr>
                      <w:pStyle w:val="p1"/>
                      <w:widowControl/>
                    </w:pPr>
                    <w:r>
                      <w:t>易董IPO案例</w:t>
                    </w:r>
                  </w:p>
                  <w:p w14:paraId="31A24F35" w14:textId="77777777" w:rsidR="00BF47FD" w:rsidRDefault="00BF47FD"/>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3CFAC2"/>
    <w:multiLevelType w:val="singleLevel"/>
    <w:tmpl w:val="A63CFAC2"/>
    <w:lvl w:ilvl="0">
      <w:start w:val="2"/>
      <w:numFmt w:val="decimal"/>
      <w:suff w:val="nothing"/>
      <w:lvlText w:val="（%1）"/>
      <w:lvlJc w:val="left"/>
    </w:lvl>
  </w:abstractNum>
  <w:abstractNum w:abstractNumId="1" w15:restartNumberingAfterBreak="0">
    <w:nsid w:val="E682A0E4"/>
    <w:multiLevelType w:val="singleLevel"/>
    <w:tmpl w:val="E682A0E4"/>
    <w:lvl w:ilvl="0">
      <w:start w:val="1"/>
      <w:numFmt w:val="decimal"/>
      <w:lvlText w:val="%1."/>
      <w:lvlJc w:val="left"/>
      <w:pPr>
        <w:ind w:left="425" w:hanging="425"/>
      </w:pPr>
      <w:rPr>
        <w:rFonts w:hint="default"/>
      </w:rPr>
    </w:lvl>
  </w:abstractNum>
  <w:abstractNum w:abstractNumId="2" w15:restartNumberingAfterBreak="0">
    <w:nsid w:val="5E673F77"/>
    <w:multiLevelType w:val="singleLevel"/>
    <w:tmpl w:val="5E673F77"/>
    <w:lvl w:ilvl="0">
      <w:start w:val="1"/>
      <w:numFmt w:val="chineseCountingThousand"/>
      <w:lvlText w:val="%1、"/>
      <w:lvlJc w:val="left"/>
      <w:pPr>
        <w:ind w:left="420" w:hanging="420"/>
      </w:pPr>
    </w:lvl>
  </w:abstractNum>
  <w:abstractNum w:abstractNumId="3" w15:restartNumberingAfterBreak="0">
    <w:nsid w:val="5E674D69"/>
    <w:multiLevelType w:val="singleLevel"/>
    <w:tmpl w:val="5E674D69"/>
    <w:lvl w:ilvl="0">
      <w:start w:val="1"/>
      <w:numFmt w:val="bullet"/>
      <w:lvlText w:val=""/>
      <w:lvlJc w:val="left"/>
      <w:pPr>
        <w:ind w:left="420" w:hanging="42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64"/>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7F8FDD7"/>
    <w:rsid w:val="37F8FDD7"/>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D10590"/>
    <w:rsid w:val="00D46CCA"/>
    <w:rsid w:val="00D576DE"/>
    <w:rsid w:val="00D628E6"/>
    <w:rsid w:val="00DA79E3"/>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35790F2"/>
    <w:rsid w:val="0DFFCCDE"/>
    <w:rsid w:val="136E56B6"/>
    <w:rsid w:val="176B0386"/>
    <w:rsid w:val="1A7264C4"/>
    <w:rsid w:val="1AC1697A"/>
    <w:rsid w:val="1B0F5FDC"/>
    <w:rsid w:val="1B1476C2"/>
    <w:rsid w:val="1BA80375"/>
    <w:rsid w:val="1EBBE7B5"/>
    <w:rsid w:val="1FBE72DD"/>
    <w:rsid w:val="256B4028"/>
    <w:rsid w:val="26DEF9D5"/>
    <w:rsid w:val="28462C59"/>
    <w:rsid w:val="2FEE1DC0"/>
    <w:rsid w:val="31EF5F79"/>
    <w:rsid w:val="35FF19F1"/>
    <w:rsid w:val="36DB1772"/>
    <w:rsid w:val="36F79D6C"/>
    <w:rsid w:val="37E463F0"/>
    <w:rsid w:val="37F8FDD7"/>
    <w:rsid w:val="3AA26F00"/>
    <w:rsid w:val="3BFF3B22"/>
    <w:rsid w:val="3DF10D25"/>
    <w:rsid w:val="3DFB3F2B"/>
    <w:rsid w:val="3F1D7C2F"/>
    <w:rsid w:val="3F7A2890"/>
    <w:rsid w:val="3FFB11F2"/>
    <w:rsid w:val="3FFB7F5E"/>
    <w:rsid w:val="3FFF8BD8"/>
    <w:rsid w:val="4099389B"/>
    <w:rsid w:val="433A61EC"/>
    <w:rsid w:val="4B0815F2"/>
    <w:rsid w:val="4F7DF0F7"/>
    <w:rsid w:val="4F9F3273"/>
    <w:rsid w:val="509D5E47"/>
    <w:rsid w:val="51973DF8"/>
    <w:rsid w:val="52DFDB40"/>
    <w:rsid w:val="531FFB38"/>
    <w:rsid w:val="571FA0B7"/>
    <w:rsid w:val="57486A96"/>
    <w:rsid w:val="57E9BBF3"/>
    <w:rsid w:val="58FE87C3"/>
    <w:rsid w:val="5A0F0320"/>
    <w:rsid w:val="5A9ED305"/>
    <w:rsid w:val="5AEF8F68"/>
    <w:rsid w:val="5CAF3D12"/>
    <w:rsid w:val="5D5EBD04"/>
    <w:rsid w:val="5DFC3FC6"/>
    <w:rsid w:val="5DFFC7AC"/>
    <w:rsid w:val="5E63E14C"/>
    <w:rsid w:val="5ED73781"/>
    <w:rsid w:val="5EDB33A0"/>
    <w:rsid w:val="5F51CA8D"/>
    <w:rsid w:val="5FBF99F2"/>
    <w:rsid w:val="5FF7E9CC"/>
    <w:rsid w:val="611637EE"/>
    <w:rsid w:val="617FE9CB"/>
    <w:rsid w:val="61A74D80"/>
    <w:rsid w:val="646E548C"/>
    <w:rsid w:val="65FEE04F"/>
    <w:rsid w:val="67FFBB6D"/>
    <w:rsid w:val="697F85D1"/>
    <w:rsid w:val="6AD52E59"/>
    <w:rsid w:val="6BFF6126"/>
    <w:rsid w:val="6F758899"/>
    <w:rsid w:val="6F7B5513"/>
    <w:rsid w:val="6FF6324D"/>
    <w:rsid w:val="73FFFDCF"/>
    <w:rsid w:val="7732691A"/>
    <w:rsid w:val="77BF93F7"/>
    <w:rsid w:val="77FF30F9"/>
    <w:rsid w:val="77FF8FFD"/>
    <w:rsid w:val="7BF7A91B"/>
    <w:rsid w:val="7DCC1ACC"/>
    <w:rsid w:val="7DDF03EF"/>
    <w:rsid w:val="7DFDAE50"/>
    <w:rsid w:val="7E4F0BE7"/>
    <w:rsid w:val="7E7F3E69"/>
    <w:rsid w:val="7EA70B89"/>
    <w:rsid w:val="7EADA326"/>
    <w:rsid w:val="7EFD8BD1"/>
    <w:rsid w:val="7F72BBC3"/>
    <w:rsid w:val="7F7CF164"/>
    <w:rsid w:val="7FB719C3"/>
    <w:rsid w:val="7FEEC7B2"/>
    <w:rsid w:val="7FF50A16"/>
    <w:rsid w:val="7FFCF006"/>
    <w:rsid w:val="7FFEE966"/>
    <w:rsid w:val="7FFF3C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137879F"/>
  <w15:docId w15:val="{0FA0B6EF-8DBF-4675-884E-08BF4C540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unhideWhenUsed="1" w:qFormat="1"/>
    <w:lsdException w:name="annotation text" w:qFormat="1"/>
    <w:lsdException w:name="header" w:qFormat="1"/>
    <w:lsdException w:name="footer" w:uiPriority="99" w:qFormat="1"/>
    <w:lsdException w:name="caption" w:semiHidden="1" w:unhideWhenUsed="1" w:qFormat="1"/>
    <w:lsdException w:name="Title" w:qFormat="1"/>
    <w:lsdException w:name="Default Paragraph Font" w:uiPriority="1" w:unhideWhenUsed="1" w:qFormat="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Variab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ascii="微软雅黑" w:eastAsia="微软雅黑" w:hAnsi="微软雅黑" w:cstheme="minorBidi"/>
      <w:kern w:val="2"/>
      <w:sz w:val="24"/>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TOC3">
    <w:name w:val="toc 3"/>
    <w:basedOn w:val="a"/>
    <w:next w:val="a"/>
    <w:uiPriority w:val="39"/>
    <w:unhideWhenUsed/>
    <w:qFormat/>
    <w:pPr>
      <w:widowControl/>
      <w:spacing w:after="100" w:line="259" w:lineRule="auto"/>
      <w:ind w:left="440"/>
      <w:jc w:val="left"/>
    </w:pPr>
    <w:rPr>
      <w:rFonts w:asciiTheme="minorHAnsi" w:eastAsiaTheme="minorEastAsia" w:hAnsiTheme="minorHAnsi" w:cs="Times New Roman"/>
      <w:kern w:val="0"/>
      <w:sz w:val="22"/>
    </w:rPr>
  </w:style>
  <w:style w:type="paragraph" w:styleId="a4">
    <w:name w:val="footer"/>
    <w:basedOn w:val="a"/>
    <w:link w:val="a5"/>
    <w:uiPriority w:val="99"/>
    <w:qFormat/>
    <w:pPr>
      <w:tabs>
        <w:tab w:val="center" w:pos="4153"/>
        <w:tab w:val="right" w:pos="8306"/>
      </w:tabs>
      <w:snapToGrid w:val="0"/>
      <w:jc w:val="left"/>
    </w:pPr>
    <w:rPr>
      <w:sz w:val="18"/>
    </w:rPr>
  </w:style>
  <w:style w:type="paragraph" w:styleId="a6">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Pr>
      <w:rFonts w:eastAsia="楷体"/>
    </w:rPr>
  </w:style>
  <w:style w:type="paragraph" w:styleId="TOC2">
    <w:name w:val="toc 2"/>
    <w:basedOn w:val="a"/>
    <w:next w:val="a"/>
    <w:uiPriority w:val="39"/>
    <w:qFormat/>
    <w:pPr>
      <w:ind w:leftChars="200" w:left="420"/>
    </w:pPr>
  </w:style>
  <w:style w:type="paragraph" w:styleId="a7">
    <w:name w:val="Normal (Web)"/>
    <w:basedOn w:val="a"/>
    <w:qFormat/>
    <w:pPr>
      <w:widowControl/>
      <w:spacing w:before="100" w:beforeAutospacing="1" w:after="100" w:afterAutospacing="1"/>
      <w:jc w:val="left"/>
    </w:pPr>
    <w:rPr>
      <w:rFonts w:ascii="宋体" w:eastAsia="宋体" w:hAnsi="宋体" w:cs="宋体"/>
      <w:kern w:val="0"/>
      <w:szCs w:val="24"/>
    </w:rPr>
  </w:style>
  <w:style w:type="table" w:styleId="-1">
    <w:name w:val="Light Shading Accent 1"/>
    <w:basedOn w:val="a1"/>
    <w:uiPriority w:val="60"/>
    <w:qFormat/>
    <w:rPr>
      <w:rFonts w:eastAsia="楷体"/>
      <w:color w:val="000000" w:themeColor="text1"/>
      <w:sz w:val="24"/>
    </w:rPr>
    <w:tblPr>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a8">
    <w:name w:val="FollowedHyperlink"/>
    <w:basedOn w:val="a0"/>
    <w:qFormat/>
    <w:rPr>
      <w:color w:val="954F72" w:themeColor="followedHyperlink"/>
      <w:u w:val="single"/>
    </w:rPr>
  </w:style>
  <w:style w:type="character" w:styleId="a9">
    <w:name w:val="Hyperlink"/>
    <w:basedOn w:val="a0"/>
    <w:uiPriority w:val="99"/>
    <w:qFormat/>
    <w:rPr>
      <w:color w:val="0563C1" w:themeColor="hyperlink"/>
      <w:u w:val="single"/>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customStyle="1" w:styleId="p1">
    <w:name w:val="p1"/>
    <w:basedOn w:val="a"/>
    <w:qFormat/>
    <w:pPr>
      <w:spacing w:line="380" w:lineRule="atLeast"/>
      <w:jc w:val="left"/>
    </w:pPr>
    <w:rPr>
      <w:rFonts w:ascii="Helvetica Neue" w:eastAsia="Helvetica Neue" w:hAnsi="Helvetica Neue" w:cs="Times New Roman"/>
      <w:color w:val="000000"/>
      <w:kern w:val="0"/>
      <w:sz w:val="26"/>
      <w:szCs w:val="26"/>
    </w:rPr>
  </w:style>
  <w:style w:type="paragraph" w:customStyle="1" w:styleId="10">
    <w:name w:val="修订1"/>
    <w:hidden/>
    <w:uiPriority w:val="99"/>
    <w:semiHidden/>
    <w:qFormat/>
    <w:rPr>
      <w:rFonts w:ascii="微软雅黑" w:eastAsia="微软雅黑" w:hAnsi="微软雅黑" w:cstheme="minorBidi"/>
      <w:kern w:val="2"/>
      <w:sz w:val="24"/>
      <w:szCs w:val="2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a5">
    <w:name w:val="页脚 字符"/>
    <w:basedOn w:val="a0"/>
    <w:link w:val="a4"/>
    <w:uiPriority w:val="99"/>
    <w:rsid w:val="00E474B5"/>
    <w:rPr>
      <w:rFonts w:ascii="微软雅黑" w:eastAsia="微软雅黑" w:hAnsi="微软雅黑" w:cstheme="minorBidi"/>
      <w:kern w:val="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98161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chart" Target="charts/chart3.xm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jpeg"/><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chart" Target="charts/chart2.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jpe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7.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系列 1</c:v>
                </c:pt>
              </c:strCache>
            </c:strRef>
          </c:tx>
          <c:spPr>
            <a:solidFill>
              <a:schemeClr val="accent1"/>
            </a:solidFill>
            <a:ln>
              <a:noFill/>
            </a:ln>
            <a:effectLst/>
          </c:spPr>
          <c:invertIfNegative val="0"/>
          <c:cat>
            <c:strRef>
              <c:f>Sheet1!$A$2:$A$4</c:f>
              <c:strCache>
                <c:ptCount val="3"/>
                <c:pt idx="0">
                  <c:v>类别 1</c:v>
                </c:pt>
                <c:pt idx="1">
                  <c:v>类别 2</c:v>
                </c:pt>
                <c:pt idx="2">
                  <c:v>类别 3</c:v>
                </c:pt>
              </c:strCache>
            </c:strRef>
          </c:cat>
          <c:val>
            <c:numRef>
              <c:f>Sheet1!$B$2:$B$4</c:f>
              <c:numCache>
                <c:formatCode>General</c:formatCode>
                <c:ptCount val="3"/>
                <c:pt idx="0">
                  <c:v>4.3</c:v>
                </c:pt>
                <c:pt idx="1">
                  <c:v>2.5</c:v>
                </c:pt>
                <c:pt idx="2">
                  <c:v>3.5</c:v>
                </c:pt>
              </c:numCache>
            </c:numRef>
          </c:val>
          <c:extLst>
            <c:ext xmlns:c16="http://schemas.microsoft.com/office/drawing/2014/chart" uri="{C3380CC4-5D6E-409C-BE32-E72D297353CC}">
              <c16:uniqueId val="{00000000-4F5D-4B54-8C4F-E36906AD9FD5}"/>
            </c:ext>
          </c:extLst>
        </c:ser>
        <c:dLbls>
          <c:showLegendKey val="0"/>
          <c:showVal val="0"/>
          <c:showCatName val="0"/>
          <c:showSerName val="0"/>
          <c:showPercent val="0"/>
          <c:showBubbleSize val="0"/>
        </c:dLbls>
        <c:gapWidth val="219"/>
        <c:overlap val="-27"/>
        <c:axId val="716133136"/>
        <c:axId val="716128336"/>
      </c:barChart>
      <c:catAx>
        <c:axId val="716133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16128336"/>
        <c:crosses val="autoZero"/>
        <c:auto val="1"/>
        <c:lblAlgn val="ctr"/>
        <c:lblOffset val="100"/>
        <c:noMultiLvlLbl val="0"/>
      </c:catAx>
      <c:valAx>
        <c:axId val="71612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16133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096871955839393E-2"/>
          <c:y val="3.76819868683985E-2"/>
          <c:w val="0.87925100119060495"/>
          <c:h val="0.51310305452469296"/>
        </c:manualLayout>
      </c:layout>
      <c:lineChart>
        <c:grouping val="standard"/>
        <c:varyColors val="0"/>
        <c:ser>
          <c:idx val="0"/>
          <c:order val="0"/>
          <c:tx>
            <c:strRef>
              <c:f>Sheet1!$B$1</c:f>
              <c:strCache>
                <c:ptCount val="1"/>
                <c:pt idx="0">
                  <c:v>和胜股份</c:v>
                </c:pt>
              </c:strCache>
            </c:strRef>
          </c:tx>
          <c:spPr>
            <a:ln w="19050" cap="rnd" cmpd="sng" algn="ctr">
              <a:solidFill>
                <a:schemeClr val="accent1"/>
              </a:solidFill>
              <a:prstDash val="solid"/>
              <a:round/>
            </a:ln>
            <a:effectLst/>
          </c:spPr>
          <c:marker>
            <c:symbol val="none"/>
          </c:marker>
          <c:cat>
            <c:strRef>
              <c:f>Sheet1!$A$2:$A$4</c:f>
              <c:strCache>
                <c:ptCount val="3"/>
                <c:pt idx="0">
                  <c:v>2016年</c:v>
                </c:pt>
                <c:pt idx="1">
                  <c:v>2017年</c:v>
                </c:pt>
                <c:pt idx="2">
                  <c:v>2018年</c:v>
                </c:pt>
              </c:strCache>
            </c:strRef>
          </c:cat>
          <c:val>
            <c:numRef>
              <c:f>Sheet1!$B$2:$B$4</c:f>
              <c:numCache>
                <c:formatCode>0.00%</c:formatCode>
                <c:ptCount val="3"/>
                <c:pt idx="0">
                  <c:v>0.23680000000000001</c:v>
                </c:pt>
                <c:pt idx="1">
                  <c:v>0.1978</c:v>
                </c:pt>
                <c:pt idx="2">
                  <c:v>0.1489</c:v>
                </c:pt>
              </c:numCache>
            </c:numRef>
          </c:val>
          <c:smooth val="0"/>
          <c:extLst>
            <c:ext xmlns:c16="http://schemas.microsoft.com/office/drawing/2014/chart" uri="{C3380CC4-5D6E-409C-BE32-E72D297353CC}">
              <c16:uniqueId val="{00000000-2FFF-439C-8AD0-1D24FB7112CB}"/>
            </c:ext>
          </c:extLst>
        </c:ser>
        <c:ser>
          <c:idx val="1"/>
          <c:order val="1"/>
          <c:tx>
            <c:strRef>
              <c:f>Sheet1!$C$1</c:f>
              <c:strCache>
                <c:ptCount val="1"/>
                <c:pt idx="0">
                  <c:v>闽发铝业</c:v>
                </c:pt>
              </c:strCache>
            </c:strRef>
          </c:tx>
          <c:spPr>
            <a:ln w="19050" cap="rnd" cmpd="sng" algn="ctr">
              <a:solidFill>
                <a:schemeClr val="accent2"/>
              </a:solidFill>
              <a:prstDash val="solid"/>
              <a:round/>
            </a:ln>
            <a:effectLst/>
          </c:spPr>
          <c:marker>
            <c:symbol val="none"/>
          </c:marker>
          <c:cat>
            <c:strRef>
              <c:f>Sheet1!$A$2:$A$4</c:f>
              <c:strCache>
                <c:ptCount val="3"/>
                <c:pt idx="0">
                  <c:v>2016年</c:v>
                </c:pt>
                <c:pt idx="1">
                  <c:v>2017年</c:v>
                </c:pt>
                <c:pt idx="2">
                  <c:v>2018年</c:v>
                </c:pt>
              </c:strCache>
            </c:strRef>
          </c:cat>
          <c:val>
            <c:numRef>
              <c:f>Sheet1!$C$2:$C$4</c:f>
              <c:numCache>
                <c:formatCode>0.00%</c:formatCode>
                <c:ptCount val="3"/>
                <c:pt idx="0">
                  <c:v>9.3299999999999994E-2</c:v>
                </c:pt>
                <c:pt idx="1">
                  <c:v>9.9900000000000003E-2</c:v>
                </c:pt>
                <c:pt idx="2">
                  <c:v>9.5699999999999993E-2</c:v>
                </c:pt>
              </c:numCache>
            </c:numRef>
          </c:val>
          <c:smooth val="0"/>
          <c:extLst>
            <c:ext xmlns:c16="http://schemas.microsoft.com/office/drawing/2014/chart" uri="{C3380CC4-5D6E-409C-BE32-E72D297353CC}">
              <c16:uniqueId val="{00000001-2FFF-439C-8AD0-1D24FB7112CB}"/>
            </c:ext>
          </c:extLst>
        </c:ser>
        <c:ser>
          <c:idx val="2"/>
          <c:order val="2"/>
          <c:tx>
            <c:strRef>
              <c:f>Sheet1!$D$1</c:f>
              <c:strCache>
                <c:ptCount val="1"/>
                <c:pt idx="0">
                  <c:v>中国忠旺</c:v>
                </c:pt>
              </c:strCache>
            </c:strRef>
          </c:tx>
          <c:spPr>
            <a:ln w="19050" cap="rnd" cmpd="sng" algn="ctr">
              <a:solidFill>
                <a:schemeClr val="accent3"/>
              </a:solidFill>
              <a:prstDash val="solid"/>
              <a:round/>
            </a:ln>
            <a:effectLst/>
          </c:spPr>
          <c:marker>
            <c:symbol val="none"/>
          </c:marker>
          <c:cat>
            <c:strRef>
              <c:f>Sheet1!$A$2:$A$4</c:f>
              <c:strCache>
                <c:ptCount val="3"/>
                <c:pt idx="0">
                  <c:v>2016年</c:v>
                </c:pt>
                <c:pt idx="1">
                  <c:v>2017年</c:v>
                </c:pt>
                <c:pt idx="2">
                  <c:v>2018年</c:v>
                </c:pt>
              </c:strCache>
            </c:strRef>
          </c:cat>
          <c:val>
            <c:numRef>
              <c:f>Sheet1!$D$2:$D$4</c:f>
              <c:numCache>
                <c:formatCode>0.00%</c:formatCode>
                <c:ptCount val="3"/>
                <c:pt idx="0">
                  <c:v>0.37659999999999999</c:v>
                </c:pt>
                <c:pt idx="1">
                  <c:v>0.32629999999999998</c:v>
                </c:pt>
                <c:pt idx="2">
                  <c:v>0.3266</c:v>
                </c:pt>
              </c:numCache>
            </c:numRef>
          </c:val>
          <c:smooth val="0"/>
          <c:extLst>
            <c:ext xmlns:c16="http://schemas.microsoft.com/office/drawing/2014/chart" uri="{C3380CC4-5D6E-409C-BE32-E72D297353CC}">
              <c16:uniqueId val="{00000002-2FFF-439C-8AD0-1D24FB7112CB}"/>
            </c:ext>
          </c:extLst>
        </c:ser>
        <c:ser>
          <c:idx val="3"/>
          <c:order val="3"/>
          <c:tx>
            <c:strRef>
              <c:f>Sheet1!$E$1</c:f>
              <c:strCache>
                <c:ptCount val="1"/>
                <c:pt idx="0">
                  <c:v>兴发铝业</c:v>
                </c:pt>
              </c:strCache>
            </c:strRef>
          </c:tx>
          <c:spPr>
            <a:ln w="19050" cap="rnd" cmpd="sng" algn="ctr">
              <a:solidFill>
                <a:schemeClr val="accent4"/>
              </a:solidFill>
              <a:prstDash val="solid"/>
              <a:round/>
            </a:ln>
            <a:effectLst/>
          </c:spPr>
          <c:marker>
            <c:symbol val="none"/>
          </c:marker>
          <c:cat>
            <c:strRef>
              <c:f>Sheet1!$A$2:$A$4</c:f>
              <c:strCache>
                <c:ptCount val="3"/>
                <c:pt idx="0">
                  <c:v>2016年</c:v>
                </c:pt>
                <c:pt idx="1">
                  <c:v>2017年</c:v>
                </c:pt>
                <c:pt idx="2">
                  <c:v>2018年</c:v>
                </c:pt>
              </c:strCache>
            </c:strRef>
          </c:cat>
          <c:val>
            <c:numRef>
              <c:f>Sheet1!$E$2:$E$4</c:f>
              <c:numCache>
                <c:formatCode>0.00%</c:formatCode>
                <c:ptCount val="3"/>
                <c:pt idx="0">
                  <c:v>0.1479</c:v>
                </c:pt>
                <c:pt idx="1">
                  <c:v>0.1401</c:v>
                </c:pt>
                <c:pt idx="2">
                  <c:v>0.1361</c:v>
                </c:pt>
              </c:numCache>
            </c:numRef>
          </c:val>
          <c:smooth val="0"/>
          <c:extLst>
            <c:ext xmlns:c16="http://schemas.microsoft.com/office/drawing/2014/chart" uri="{C3380CC4-5D6E-409C-BE32-E72D297353CC}">
              <c16:uniqueId val="{00000003-2FFF-439C-8AD0-1D24FB7112CB}"/>
            </c:ext>
          </c:extLst>
        </c:ser>
        <c:ser>
          <c:idx val="4"/>
          <c:order val="4"/>
          <c:tx>
            <c:strRef>
              <c:f>Sheet1!$F$1</c:f>
              <c:strCache>
                <c:ptCount val="1"/>
                <c:pt idx="0">
                  <c:v>亚太科技</c:v>
                </c:pt>
              </c:strCache>
            </c:strRef>
          </c:tx>
          <c:spPr>
            <a:ln w="19050" cap="rnd" cmpd="sng" algn="ctr">
              <a:solidFill>
                <a:schemeClr val="accent5"/>
              </a:solidFill>
              <a:prstDash val="solid"/>
              <a:round/>
            </a:ln>
            <a:effectLst/>
          </c:spPr>
          <c:marker>
            <c:symbol val="none"/>
          </c:marker>
          <c:cat>
            <c:strRef>
              <c:f>Sheet1!$A$2:$A$4</c:f>
              <c:strCache>
                <c:ptCount val="3"/>
                <c:pt idx="0">
                  <c:v>2016年</c:v>
                </c:pt>
                <c:pt idx="1">
                  <c:v>2017年</c:v>
                </c:pt>
                <c:pt idx="2">
                  <c:v>2018年</c:v>
                </c:pt>
              </c:strCache>
            </c:strRef>
          </c:cat>
          <c:val>
            <c:numRef>
              <c:f>Sheet1!$F$2:$F$4</c:f>
              <c:numCache>
                <c:formatCode>0.00%</c:formatCode>
                <c:ptCount val="3"/>
                <c:pt idx="0">
                  <c:v>0.2366</c:v>
                </c:pt>
                <c:pt idx="1">
                  <c:v>0.20530000000000001</c:v>
                </c:pt>
                <c:pt idx="2">
                  <c:v>0.2072</c:v>
                </c:pt>
              </c:numCache>
            </c:numRef>
          </c:val>
          <c:smooth val="0"/>
          <c:extLst>
            <c:ext xmlns:c16="http://schemas.microsoft.com/office/drawing/2014/chart" uri="{C3380CC4-5D6E-409C-BE32-E72D297353CC}">
              <c16:uniqueId val="{00000004-2FFF-439C-8AD0-1D24FB7112CB}"/>
            </c:ext>
          </c:extLst>
        </c:ser>
        <c:ser>
          <c:idx val="5"/>
          <c:order val="5"/>
          <c:tx>
            <c:strRef>
              <c:f>Sheet1!$G$1</c:f>
              <c:strCache>
                <c:ptCount val="1"/>
                <c:pt idx="0">
                  <c:v>发行人（铝型材销售）</c:v>
                </c:pt>
              </c:strCache>
            </c:strRef>
          </c:tx>
          <c:spPr>
            <a:ln w="19050" cap="rnd" cmpd="sng" algn="ctr">
              <a:solidFill>
                <a:schemeClr val="accent6"/>
              </a:solidFill>
              <a:prstDash val="solid"/>
              <a:round/>
            </a:ln>
            <a:effectLst/>
          </c:spPr>
          <c:marker>
            <c:symbol val="none"/>
          </c:marker>
          <c:cat>
            <c:strRef>
              <c:f>Sheet1!$A$2:$A$4</c:f>
              <c:strCache>
                <c:ptCount val="3"/>
                <c:pt idx="0">
                  <c:v>2016年</c:v>
                </c:pt>
                <c:pt idx="1">
                  <c:v>2017年</c:v>
                </c:pt>
                <c:pt idx="2">
                  <c:v>2018年</c:v>
                </c:pt>
              </c:strCache>
            </c:strRef>
          </c:cat>
          <c:val>
            <c:numRef>
              <c:f>Sheet1!$G$2:$G$4</c:f>
              <c:numCache>
                <c:formatCode>0.00%</c:formatCode>
                <c:ptCount val="3"/>
                <c:pt idx="0">
                  <c:v>0.19220000000000001</c:v>
                </c:pt>
                <c:pt idx="1">
                  <c:v>0.16420000000000001</c:v>
                </c:pt>
                <c:pt idx="2">
                  <c:v>0.14960000000000001</c:v>
                </c:pt>
              </c:numCache>
            </c:numRef>
          </c:val>
          <c:smooth val="0"/>
          <c:extLst>
            <c:ext xmlns:c16="http://schemas.microsoft.com/office/drawing/2014/chart" uri="{C3380CC4-5D6E-409C-BE32-E72D297353CC}">
              <c16:uniqueId val="{00000005-2FFF-439C-8AD0-1D24FB7112CB}"/>
            </c:ext>
          </c:extLst>
        </c:ser>
        <c:ser>
          <c:idx val="6"/>
          <c:order val="6"/>
          <c:tx>
            <c:strRef>
              <c:f>Sheet1!$H$1</c:f>
              <c:strCache>
                <c:ptCount val="1"/>
                <c:pt idx="0">
                  <c:v>平均值</c:v>
                </c:pt>
              </c:strCache>
            </c:strRef>
          </c:tx>
          <c:spPr>
            <a:ln w="19050" cap="rnd" cmpd="sng" algn="ctr">
              <a:solidFill>
                <a:schemeClr val="accent1">
                  <a:lumMod val="60000"/>
                </a:schemeClr>
              </a:solidFill>
              <a:prstDash val="solid"/>
              <a:round/>
            </a:ln>
            <a:effectLst/>
          </c:spPr>
          <c:marker>
            <c:symbol val="none"/>
          </c:marker>
          <c:cat>
            <c:strRef>
              <c:f>Sheet1!$A$2:$A$4</c:f>
              <c:strCache>
                <c:ptCount val="3"/>
                <c:pt idx="0">
                  <c:v>2016年</c:v>
                </c:pt>
                <c:pt idx="1">
                  <c:v>2017年</c:v>
                </c:pt>
                <c:pt idx="2">
                  <c:v>2018年</c:v>
                </c:pt>
              </c:strCache>
            </c:strRef>
          </c:cat>
          <c:val>
            <c:numRef>
              <c:f>Sheet1!$H$2:$H$4</c:f>
              <c:numCache>
                <c:formatCode>0.00%</c:formatCode>
                <c:ptCount val="3"/>
                <c:pt idx="0">
                  <c:v>0.21390000000000001</c:v>
                </c:pt>
                <c:pt idx="1">
                  <c:v>0.18890000000000001</c:v>
                </c:pt>
                <c:pt idx="2">
                  <c:v>0.1774</c:v>
                </c:pt>
              </c:numCache>
            </c:numRef>
          </c:val>
          <c:smooth val="0"/>
          <c:extLst>
            <c:ext xmlns:c16="http://schemas.microsoft.com/office/drawing/2014/chart" uri="{C3380CC4-5D6E-409C-BE32-E72D297353CC}">
              <c16:uniqueId val="{00000006-2FFF-439C-8AD0-1D24FB7112CB}"/>
            </c:ext>
          </c:extLst>
        </c:ser>
        <c:ser>
          <c:idx val="7"/>
          <c:order val="7"/>
          <c:tx>
            <c:strRef>
              <c:f>Sheet1!$I$1</c:f>
              <c:strCache>
                <c:ptCount val="1"/>
                <c:pt idx="0">
                  <c:v>发行人</c:v>
                </c:pt>
              </c:strCache>
            </c:strRef>
          </c:tx>
          <c:spPr>
            <a:ln w="19050" cap="rnd" cmpd="sng" algn="ctr">
              <a:solidFill>
                <a:schemeClr val="accent2">
                  <a:lumMod val="60000"/>
                </a:schemeClr>
              </a:solidFill>
              <a:prstDash val="solid"/>
              <a:round/>
            </a:ln>
            <a:effectLst/>
          </c:spPr>
          <c:marker>
            <c:symbol val="none"/>
          </c:marker>
          <c:cat>
            <c:strRef>
              <c:f>Sheet1!$A$2:$A$4</c:f>
              <c:strCache>
                <c:ptCount val="3"/>
                <c:pt idx="0">
                  <c:v>2016年</c:v>
                </c:pt>
                <c:pt idx="1">
                  <c:v>2017年</c:v>
                </c:pt>
                <c:pt idx="2">
                  <c:v>2018年</c:v>
                </c:pt>
              </c:strCache>
            </c:strRef>
          </c:cat>
          <c:val>
            <c:numRef>
              <c:f>Sheet1!$I$2:$I$4</c:f>
              <c:numCache>
                <c:formatCode>0.00%</c:formatCode>
                <c:ptCount val="3"/>
                <c:pt idx="0">
                  <c:v>0.19520000000000001</c:v>
                </c:pt>
                <c:pt idx="1">
                  <c:v>0.17910000000000001</c:v>
                </c:pt>
                <c:pt idx="2">
                  <c:v>0.1638</c:v>
                </c:pt>
              </c:numCache>
            </c:numRef>
          </c:val>
          <c:smooth val="0"/>
          <c:extLst>
            <c:ext xmlns:c16="http://schemas.microsoft.com/office/drawing/2014/chart" uri="{C3380CC4-5D6E-409C-BE32-E72D297353CC}">
              <c16:uniqueId val="{00000007-2FFF-439C-8AD0-1D24FB7112CB}"/>
            </c:ext>
          </c:extLst>
        </c:ser>
        <c:dLbls>
          <c:showLegendKey val="0"/>
          <c:showVal val="0"/>
          <c:showCatName val="0"/>
          <c:showSerName val="0"/>
          <c:showPercent val="0"/>
          <c:showBubbleSize val="0"/>
        </c:dLbls>
        <c:smooth val="0"/>
        <c:axId val="429099520"/>
        <c:axId val="128304256"/>
      </c:lineChart>
      <c:catAx>
        <c:axId val="42909952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28304256"/>
        <c:crosses val="autoZero"/>
        <c:auto val="1"/>
        <c:lblAlgn val="ctr"/>
        <c:lblOffset val="100"/>
        <c:noMultiLvlLbl val="0"/>
      </c:catAx>
      <c:valAx>
        <c:axId val="128304256"/>
        <c:scaling>
          <c:orientation val="minMax"/>
          <c:max val="0.25"/>
        </c:scaling>
        <c:delete val="0"/>
        <c:axPos val="l"/>
        <c:majorGridlines>
          <c:spPr>
            <a:ln w="9525" cap="flat" cmpd="sng" algn="ctr">
              <a:solidFill>
                <a:schemeClr val="tx1">
                  <a:lumMod val="15000"/>
                  <a:lumOff val="85000"/>
                </a:schemeClr>
              </a:solidFill>
              <a:prstDash val="solid"/>
              <a:round/>
            </a:ln>
            <a:effectLst/>
          </c:spPr>
        </c:majorGridlines>
        <c:numFmt formatCode="0.00%" sourceLinked="0"/>
        <c:majorTickMark val="none"/>
        <c:minorTickMark val="none"/>
        <c:tickLblPos val="nextTo"/>
        <c:spPr>
          <a:noFill/>
          <a:ln w="6350" cap="flat" cmpd="sng" algn="ctr">
            <a:no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29099520"/>
        <c:crosses val="autoZero"/>
        <c:crossBetween val="between"/>
      </c:valAx>
      <c:spPr>
        <a:noFill/>
        <a:ln>
          <a:noFill/>
        </a:ln>
        <a:effectLst/>
      </c:spPr>
    </c:plotArea>
    <c:legend>
      <c:legendPos val="b"/>
      <c:layout>
        <c:manualLayout>
          <c:xMode val="edge"/>
          <c:yMode val="edge"/>
          <c:x val="1.07449856733524E-2"/>
          <c:y val="0.67126855952070896"/>
          <c:w val="0.97650429799426897"/>
          <c:h val="0.31648866892419902"/>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prstDash val="solid"/>
      <a:round/>
    </a:ln>
    <a:effectLst/>
  </c:spPr>
  <c:txPr>
    <a:bodyPr/>
    <a:lstStyle/>
    <a:p>
      <a:pPr>
        <a:defRPr lang="zh-CN"/>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97166968053001"/>
          <c:y val="0.153300212916962"/>
          <c:w val="0.83437813944143102"/>
          <c:h val="0.49233498935415199"/>
        </c:manualLayout>
      </c:layout>
      <c:lineChart>
        <c:grouping val="standard"/>
        <c:varyColors val="0"/>
        <c:ser>
          <c:idx val="0"/>
          <c:order val="0"/>
          <c:tx>
            <c:strRef>
              <c:f>Sheet1!$B$1</c:f>
              <c:strCache>
                <c:ptCount val="1"/>
                <c:pt idx="0">
                  <c:v>嘉寓股份</c:v>
                </c:pt>
              </c:strCache>
            </c:strRef>
          </c:tx>
          <c:spPr>
            <a:ln w="28575" cap="rnd" cmpd="sng" algn="ctr">
              <a:solidFill>
                <a:schemeClr val="accent1"/>
              </a:solidFill>
              <a:prstDash val="solid"/>
              <a:round/>
            </a:ln>
            <a:effectLst/>
          </c:spPr>
          <c:marker>
            <c:symbol val="none"/>
          </c:marker>
          <c:cat>
            <c:strRef>
              <c:f>Sheet1!$A$2:$A$4</c:f>
              <c:strCache>
                <c:ptCount val="3"/>
                <c:pt idx="0">
                  <c:v>2016年</c:v>
                </c:pt>
                <c:pt idx="1">
                  <c:v>2017年</c:v>
                </c:pt>
                <c:pt idx="2">
                  <c:v>2018年</c:v>
                </c:pt>
              </c:strCache>
            </c:strRef>
          </c:cat>
          <c:val>
            <c:numRef>
              <c:f>Sheet1!$B$2:$B$4</c:f>
              <c:numCache>
                <c:formatCode>0.00%</c:formatCode>
                <c:ptCount val="3"/>
                <c:pt idx="0">
                  <c:v>0.16420000000000001</c:v>
                </c:pt>
                <c:pt idx="1">
                  <c:v>0.14940000000000001</c:v>
                </c:pt>
                <c:pt idx="2">
                  <c:v>0.14419999999999999</c:v>
                </c:pt>
              </c:numCache>
            </c:numRef>
          </c:val>
          <c:smooth val="0"/>
          <c:extLst>
            <c:ext xmlns:c16="http://schemas.microsoft.com/office/drawing/2014/chart" uri="{C3380CC4-5D6E-409C-BE32-E72D297353CC}">
              <c16:uniqueId val="{00000000-097A-4ED7-9272-27D5C355FD22}"/>
            </c:ext>
          </c:extLst>
        </c:ser>
        <c:ser>
          <c:idx val="1"/>
          <c:order val="1"/>
          <c:tx>
            <c:strRef>
              <c:f>Sheet1!$C$1</c:f>
              <c:strCache>
                <c:ptCount val="1"/>
                <c:pt idx="0">
                  <c:v>江河集团</c:v>
                </c:pt>
              </c:strCache>
            </c:strRef>
          </c:tx>
          <c:spPr>
            <a:ln w="28575" cap="rnd" cmpd="sng" algn="ctr">
              <a:solidFill>
                <a:schemeClr val="accent2"/>
              </a:solidFill>
              <a:prstDash val="solid"/>
              <a:round/>
            </a:ln>
            <a:effectLst/>
          </c:spPr>
          <c:marker>
            <c:symbol val="none"/>
          </c:marker>
          <c:cat>
            <c:strRef>
              <c:f>Sheet1!$A$2:$A$4</c:f>
              <c:strCache>
                <c:ptCount val="3"/>
                <c:pt idx="0">
                  <c:v>2016年</c:v>
                </c:pt>
                <c:pt idx="1">
                  <c:v>2017年</c:v>
                </c:pt>
                <c:pt idx="2">
                  <c:v>2018年</c:v>
                </c:pt>
              </c:strCache>
            </c:strRef>
          </c:cat>
          <c:val>
            <c:numRef>
              <c:f>Sheet1!$C$2:$C$4</c:f>
              <c:numCache>
                <c:formatCode>0.00%</c:formatCode>
                <c:ptCount val="3"/>
                <c:pt idx="0">
                  <c:v>0.13139999999999999</c:v>
                </c:pt>
                <c:pt idx="1">
                  <c:v>0.1426</c:v>
                </c:pt>
                <c:pt idx="2">
                  <c:v>0.17710000000000001</c:v>
                </c:pt>
              </c:numCache>
            </c:numRef>
          </c:val>
          <c:smooth val="0"/>
          <c:extLst>
            <c:ext xmlns:c16="http://schemas.microsoft.com/office/drawing/2014/chart" uri="{C3380CC4-5D6E-409C-BE32-E72D297353CC}">
              <c16:uniqueId val="{00000001-097A-4ED7-9272-27D5C355FD22}"/>
            </c:ext>
          </c:extLst>
        </c:ser>
        <c:ser>
          <c:idx val="2"/>
          <c:order val="2"/>
          <c:tx>
            <c:strRef>
              <c:f>Sheet1!$D$1</c:f>
              <c:strCache>
                <c:ptCount val="1"/>
                <c:pt idx="0">
                  <c:v>平均值</c:v>
                </c:pt>
              </c:strCache>
            </c:strRef>
          </c:tx>
          <c:spPr>
            <a:ln w="28575" cap="rnd" cmpd="sng" algn="ctr">
              <a:solidFill>
                <a:schemeClr val="accent3"/>
              </a:solidFill>
              <a:prstDash val="solid"/>
              <a:round/>
            </a:ln>
            <a:effectLst/>
          </c:spPr>
          <c:marker>
            <c:symbol val="none"/>
          </c:marker>
          <c:cat>
            <c:strRef>
              <c:f>Sheet1!$A$2:$A$4</c:f>
              <c:strCache>
                <c:ptCount val="3"/>
                <c:pt idx="0">
                  <c:v>2016年</c:v>
                </c:pt>
                <c:pt idx="1">
                  <c:v>2017年</c:v>
                </c:pt>
                <c:pt idx="2">
                  <c:v>2018年</c:v>
                </c:pt>
              </c:strCache>
            </c:strRef>
          </c:cat>
          <c:val>
            <c:numRef>
              <c:f>Sheet1!$D$2:$D$4</c:f>
              <c:numCache>
                <c:formatCode>0.00%</c:formatCode>
                <c:ptCount val="3"/>
                <c:pt idx="0">
                  <c:v>0.14779999999999999</c:v>
                </c:pt>
                <c:pt idx="1">
                  <c:v>0.14599999999999999</c:v>
                </c:pt>
                <c:pt idx="2">
                  <c:v>0.16070000000000001</c:v>
                </c:pt>
              </c:numCache>
            </c:numRef>
          </c:val>
          <c:smooth val="0"/>
          <c:extLst>
            <c:ext xmlns:c16="http://schemas.microsoft.com/office/drawing/2014/chart" uri="{C3380CC4-5D6E-409C-BE32-E72D297353CC}">
              <c16:uniqueId val="{00000002-097A-4ED7-9272-27D5C355FD22}"/>
            </c:ext>
          </c:extLst>
        </c:ser>
        <c:ser>
          <c:idx val="3"/>
          <c:order val="3"/>
          <c:tx>
            <c:strRef>
              <c:f>Sheet1!$E$1</c:f>
              <c:strCache>
                <c:ptCount val="1"/>
                <c:pt idx="0">
                  <c:v>发行人</c:v>
                </c:pt>
              </c:strCache>
            </c:strRef>
          </c:tx>
          <c:spPr>
            <a:ln w="28575" cap="rnd" cmpd="sng" algn="ctr">
              <a:solidFill>
                <a:schemeClr val="accent4"/>
              </a:solidFill>
              <a:prstDash val="solid"/>
              <a:round/>
            </a:ln>
            <a:effectLst/>
          </c:spPr>
          <c:marker>
            <c:symbol val="none"/>
          </c:marker>
          <c:cat>
            <c:strRef>
              <c:f>Sheet1!$A$2:$A$4</c:f>
              <c:strCache>
                <c:ptCount val="3"/>
                <c:pt idx="0">
                  <c:v>2016年</c:v>
                </c:pt>
                <c:pt idx="1">
                  <c:v>2017年</c:v>
                </c:pt>
                <c:pt idx="2">
                  <c:v>2018年</c:v>
                </c:pt>
              </c:strCache>
            </c:strRef>
          </c:cat>
          <c:val>
            <c:numRef>
              <c:f>Sheet1!$E$2:$E$4</c:f>
              <c:numCache>
                <c:formatCode>0.00%</c:formatCode>
                <c:ptCount val="3"/>
                <c:pt idx="0">
                  <c:v>0.11550000000000001</c:v>
                </c:pt>
                <c:pt idx="1">
                  <c:v>0.14369999999999999</c:v>
                </c:pt>
                <c:pt idx="2">
                  <c:v>0.14319999999999999</c:v>
                </c:pt>
              </c:numCache>
            </c:numRef>
          </c:val>
          <c:smooth val="0"/>
          <c:extLst>
            <c:ext xmlns:c16="http://schemas.microsoft.com/office/drawing/2014/chart" uri="{C3380CC4-5D6E-409C-BE32-E72D297353CC}">
              <c16:uniqueId val="{00000003-097A-4ED7-9272-27D5C355FD22}"/>
            </c:ext>
          </c:extLst>
        </c:ser>
        <c:dLbls>
          <c:showLegendKey val="0"/>
          <c:showVal val="0"/>
          <c:showCatName val="0"/>
          <c:showSerName val="0"/>
          <c:showPercent val="0"/>
          <c:showBubbleSize val="0"/>
        </c:dLbls>
        <c:smooth val="0"/>
        <c:axId val="429100032"/>
        <c:axId val="128310592"/>
      </c:lineChart>
      <c:catAx>
        <c:axId val="42910003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28310592"/>
        <c:crosses val="autoZero"/>
        <c:auto val="1"/>
        <c:lblAlgn val="ctr"/>
        <c:lblOffset val="100"/>
        <c:noMultiLvlLbl val="0"/>
      </c:catAx>
      <c:valAx>
        <c:axId val="128310592"/>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0.00%" sourceLinked="1"/>
        <c:majorTickMark val="none"/>
        <c:minorTickMark val="none"/>
        <c:tickLblPos val="nextTo"/>
        <c:spPr>
          <a:noFill/>
          <a:ln w="6350" cap="flat" cmpd="sng" algn="ctr">
            <a:no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29100032"/>
        <c:crosses val="autoZero"/>
        <c:crossBetween val="between"/>
      </c:valAx>
      <c:spPr>
        <a:noFill/>
        <a:ln>
          <a:noFill/>
        </a:ln>
        <a:effectLst/>
      </c:spPr>
    </c:plotArea>
    <c:legend>
      <c:legendPos val="b"/>
      <c:layout>
        <c:manualLayout>
          <c:xMode val="edge"/>
          <c:yMode val="edge"/>
          <c:x val="9.1352009744214407E-3"/>
          <c:y val="0.84625039221838705"/>
          <c:w val="0.98629719853836795"/>
          <c:h val="0.104800753059303"/>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prstDash val="solid"/>
      <a:round/>
    </a:ln>
    <a:effectLst/>
  </c:spPr>
  <c:txPr>
    <a:bodyPr/>
    <a:lstStyle/>
    <a:p>
      <a:pPr>
        <a:defRPr lang="zh-CN"/>
      </a:pPr>
      <a:endParaRPr lang="zh-CN"/>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4089</TotalTime>
  <Pages>22</Pages>
  <Words>1112</Words>
  <Characters>6344</Characters>
  <Application>Microsoft Office Word</Application>
  <DocSecurity>0</DocSecurity>
  <Lines>52</Lines>
  <Paragraphs>14</Paragraphs>
  <ScaleCrop>false</ScaleCrop>
  <Company/>
  <LinksUpToDate>false</LinksUpToDate>
  <CharactersWithSpaces>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liyufeng</dc:creator>
  <cp:lastModifiedBy> </cp:lastModifiedBy>
  <cp:revision>57</cp:revision>
  <dcterms:created xsi:type="dcterms:W3CDTF">2020-03-23T01:55:00Z</dcterms:created>
  <dcterms:modified xsi:type="dcterms:W3CDTF">2020-04-08T00:41:00Z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2052-11.1.0.9566</vt:lpwstr>
  </property>
</Properties>
</file>