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2"/>
          <w:szCs w:val="32"/>
          <w:lang w:val="en-US" w:eastAsia="zh-CN"/>
        </w:rPr>
      </w:pPr>
      <w:r>
        <w:rPr>
          <w:rFonts w:hint="eastAsia"/>
          <w:b/>
          <w:bCs/>
          <w:sz w:val="32"/>
          <w:szCs w:val="32"/>
          <w:lang w:val="en-US" w:eastAsia="zh-CN"/>
        </w:rPr>
        <w:t xml:space="preserve">6100 Information Architecture Summer 2021 Final Project Report </w:t>
      </w:r>
    </w:p>
    <w:p>
      <w:pPr>
        <w:rPr>
          <w:rFonts w:hint="eastAsia"/>
          <w:b w:val="0"/>
          <w:bCs w:val="0"/>
          <w:sz w:val="28"/>
          <w:szCs w:val="28"/>
          <w:lang w:val="en-US" w:eastAsia="zh-CN"/>
        </w:rPr>
      </w:pPr>
      <w:r>
        <w:rPr>
          <w:rFonts w:hint="eastAsia"/>
          <w:b w:val="0"/>
          <w:bCs w:val="0"/>
          <w:sz w:val="28"/>
          <w:szCs w:val="28"/>
          <w:lang w:val="en-US" w:eastAsia="zh-CN"/>
        </w:rPr>
        <w:t>Student: Xiaolan Li, Bernard Cooper</w:t>
      </w:r>
    </w:p>
    <w:p>
      <w:pPr>
        <w:rPr>
          <w:rFonts w:hint="default"/>
          <w:b w:val="0"/>
          <w:bCs w:val="0"/>
          <w:sz w:val="28"/>
          <w:szCs w:val="28"/>
          <w:lang w:val="en-US" w:eastAsia="zh-CN"/>
        </w:rPr>
      </w:pPr>
      <w:r>
        <w:rPr>
          <w:rFonts w:hint="eastAsia"/>
          <w:b w:val="0"/>
          <w:bCs w:val="0"/>
          <w:sz w:val="28"/>
          <w:szCs w:val="28"/>
          <w:lang w:val="en-US" w:eastAsia="zh-CN"/>
        </w:rPr>
        <w:t>Professor: Brandon Chiazza</w:t>
      </w:r>
    </w:p>
    <w:p>
      <w:pPr>
        <w:numPr>
          <w:ilvl w:val="0"/>
          <w:numId w:val="1"/>
        </w:numPr>
        <w:rPr>
          <w:rFonts w:hint="default"/>
          <w:b/>
          <w:bCs/>
          <w:sz w:val="28"/>
          <w:szCs w:val="28"/>
          <w:lang w:val="en-US" w:eastAsia="zh-CN"/>
        </w:rPr>
      </w:pPr>
      <w:r>
        <w:rPr>
          <w:rFonts w:hint="eastAsia"/>
          <w:b/>
          <w:bCs/>
          <w:sz w:val="28"/>
          <w:szCs w:val="28"/>
          <w:lang w:val="en-US" w:eastAsia="zh-CN"/>
        </w:rPr>
        <w:t xml:space="preserve">Using Chrome Driver Selenium method to obtain the unstructured NYC median income Data </w:t>
      </w:r>
      <w:bookmarkStart w:id="0" w:name="_GoBack"/>
      <w:bookmarkEnd w:id="0"/>
      <w:r>
        <w:rPr>
          <w:rFonts w:hint="eastAsia"/>
          <w:b/>
          <w:bCs/>
          <w:sz w:val="28"/>
          <w:szCs w:val="28"/>
          <w:lang w:val="en-US" w:eastAsia="zh-CN"/>
        </w:rPr>
        <w:t>set.</w:t>
      </w:r>
    </w:p>
    <w:p>
      <w:pPr>
        <w:rPr>
          <w:rStyle w:val="4"/>
          <w:rFonts w:hint="default"/>
          <w:color w:val="0000FF"/>
          <w:lang w:val="en-US" w:eastAsia="zh-CN"/>
        </w:rPr>
      </w:pPr>
      <w:r>
        <w:rPr>
          <w:rStyle w:val="4"/>
          <w:rFonts w:hint="default"/>
          <w:color w:val="0000FF"/>
          <w:lang w:val="en-US" w:eastAsia="zh-CN"/>
        </w:rPr>
        <w:fldChar w:fldCharType="begin"/>
      </w:r>
      <w:r>
        <w:rPr>
          <w:rStyle w:val="4"/>
          <w:rFonts w:hint="default"/>
          <w:color w:val="0000FF"/>
          <w:lang w:val="en-US" w:eastAsia="zh-CN"/>
        </w:rPr>
        <w:instrText xml:space="preserve"> HYPERLINK "https://data.cccnewyork.org/data/table/66/median-incomes#66/107/62/a/a" </w:instrText>
      </w:r>
      <w:r>
        <w:rPr>
          <w:rStyle w:val="4"/>
          <w:rFonts w:hint="default"/>
          <w:color w:val="0000FF"/>
          <w:lang w:val="en-US" w:eastAsia="zh-CN"/>
        </w:rPr>
        <w:fldChar w:fldCharType="separate"/>
      </w:r>
      <w:r>
        <w:rPr>
          <w:rStyle w:val="4"/>
          <w:rFonts w:hint="default"/>
          <w:color w:val="0000FF"/>
          <w:lang w:val="en-US" w:eastAsia="zh-CN"/>
        </w:rPr>
        <w:t>https://data.cccnewyork.org/data/table/66/median-incomes#66/107/62/a/a</w:t>
      </w:r>
      <w:r>
        <w:rPr>
          <w:rStyle w:val="4"/>
          <w:rFonts w:hint="default"/>
          <w:color w:val="0000FF"/>
          <w:lang w:val="en-US" w:eastAsia="zh-CN"/>
        </w:rPr>
        <w:fldChar w:fldCharType="end"/>
      </w:r>
    </w:p>
    <w:p>
      <w:pPr>
        <w:rPr>
          <w:rStyle w:val="4"/>
          <w:rFonts w:hint="default"/>
          <w:color w:val="0000FF"/>
          <w:lang w:val="en-US" w:eastAsia="zh-CN"/>
        </w:rPr>
      </w:pPr>
    </w:p>
    <w:p>
      <w:pPr>
        <w:numPr>
          <w:ilvl w:val="0"/>
          <w:numId w:val="0"/>
        </w:numPr>
        <w:rPr>
          <w:rFonts w:hint="eastAsia"/>
          <w:b/>
          <w:bCs/>
          <w:sz w:val="28"/>
          <w:szCs w:val="28"/>
          <w:lang w:val="en-US" w:eastAsia="zh-CN"/>
        </w:rPr>
      </w:pPr>
      <w:r>
        <w:drawing>
          <wp:inline distT="0" distB="0" distL="114300" distR="114300">
            <wp:extent cx="6645275" cy="5631815"/>
            <wp:effectExtent l="0" t="0" r="14605" b="698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
                    <a:stretch>
                      <a:fillRect/>
                    </a:stretch>
                  </pic:blipFill>
                  <pic:spPr>
                    <a:xfrm>
                      <a:off x="0" y="0"/>
                      <a:ext cx="6645275" cy="5631815"/>
                    </a:xfrm>
                    <a:prstGeom prst="rect">
                      <a:avLst/>
                    </a:prstGeom>
                    <a:noFill/>
                    <a:ln>
                      <a:noFill/>
                    </a:ln>
                  </pic:spPr>
                </pic:pic>
              </a:graphicData>
            </a:graphic>
          </wp:inline>
        </w:drawing>
      </w:r>
      <w:r>
        <w:rPr>
          <w:rFonts w:hint="eastAsia"/>
          <w:b/>
          <w:bCs/>
          <w:sz w:val="28"/>
          <w:szCs w:val="28"/>
          <w:lang w:val="en-US" w:eastAsia="zh-CN"/>
        </w:rPr>
        <w:t xml:space="preserve">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IAM service to manage the users authorization and role</w:t>
      </w:r>
    </w:p>
    <w:p>
      <w:pPr>
        <w:numPr>
          <w:ilvl w:val="0"/>
          <w:numId w:val="0"/>
        </w:numPr>
        <w:ind w:leftChars="0"/>
      </w:pPr>
      <w:r>
        <w:drawing>
          <wp:inline distT="0" distB="0" distL="114300" distR="114300">
            <wp:extent cx="6640195" cy="289941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5"/>
                    <a:stretch>
                      <a:fillRect/>
                    </a:stretch>
                  </pic:blipFill>
                  <pic:spPr>
                    <a:xfrm>
                      <a:off x="0" y="0"/>
                      <a:ext cx="6640195" cy="289941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 xml:space="preserve">Using Lambda Service with REST API method to daily obtain the last day incident resource from 311 service request structured database </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"https://data.cityofnewyork.us/Social-Services/311-Service-Requests-from-2010-to-Present/erm2-nwe9" </w:instrText>
      </w:r>
      <w:r>
        <w:rPr>
          <w:rFonts w:hint="default"/>
          <w:lang w:val="en-US" w:eastAsia="zh-CN"/>
        </w:rPr>
        <w:fldChar w:fldCharType="separate"/>
      </w:r>
      <w:r>
        <w:rPr>
          <w:rStyle w:val="4"/>
          <w:rFonts w:hint="default"/>
          <w:lang w:val="en-US" w:eastAsia="zh-CN"/>
        </w:rPr>
        <w:t>https://data.cityofnewyork.us/Social-Services/311-Service-Requests-from-2010-to-Present/erm2-nwe9</w:t>
      </w:r>
      <w:r>
        <w:rPr>
          <w:rFonts w:hint="default"/>
          <w:lang w:val="en-US" w:eastAsia="zh-CN"/>
        </w:rPr>
        <w:fldChar w:fldCharType="end"/>
      </w:r>
    </w:p>
    <w:p>
      <w:pPr>
        <w:rPr>
          <w:rFonts w:hint="default"/>
          <w:lang w:val="en-US" w:eastAsia="zh-CN"/>
        </w:rPr>
      </w:pPr>
    </w:p>
    <w:p>
      <w:r>
        <w:drawing>
          <wp:inline distT="0" distB="0" distL="114300" distR="114300">
            <wp:extent cx="6791325" cy="3411220"/>
            <wp:effectExtent l="0" t="0" r="571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6791325" cy="3411220"/>
                    </a:xfrm>
                    <a:prstGeom prst="rect">
                      <a:avLst/>
                    </a:prstGeom>
                    <a:noFill/>
                    <a:ln>
                      <a:noFill/>
                    </a:ln>
                  </pic:spPr>
                </pic:pic>
              </a:graphicData>
            </a:graphic>
          </wp:inline>
        </w:drawing>
      </w:r>
    </w:p>
    <w:p>
      <w:r>
        <w:drawing>
          <wp:inline distT="0" distB="0" distL="114300" distR="114300">
            <wp:extent cx="6637020" cy="4208145"/>
            <wp:effectExtent l="0" t="0" r="7620" b="133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6637020" cy="4208145"/>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6645910" cy="2948305"/>
            <wp:effectExtent l="0" t="0" r="13970" b="8255"/>
            <wp:docPr id="20" name="图片 20" descr="868216d10874cf386afaa4d7205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68216d10874cf386afaa4d72059091"/>
                    <pic:cNvPicPr>
                      <a:picLocks noChangeAspect="1"/>
                    </pic:cNvPicPr>
                  </pic:nvPicPr>
                  <pic:blipFill>
                    <a:blip r:embed="rId8"/>
                    <a:stretch>
                      <a:fillRect/>
                    </a:stretch>
                  </pic:blipFill>
                  <pic:spPr>
                    <a:xfrm>
                      <a:off x="0" y="0"/>
                      <a:ext cx="6645910" cy="2948305"/>
                    </a:xfrm>
                    <a:prstGeom prst="rect">
                      <a:avLst/>
                    </a:prstGeom>
                  </pic:spPr>
                </pic:pic>
              </a:graphicData>
            </a:graphic>
          </wp:inline>
        </w:drawing>
      </w:r>
    </w:p>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0"/>
        </w:numPr>
        <w:ind w:leftChars="0"/>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Cloud Watch Service to schedule the time to run lambda function</w:t>
      </w:r>
    </w:p>
    <w:p/>
    <w:p>
      <w:r>
        <w:drawing>
          <wp:inline distT="0" distB="0" distL="114300" distR="114300">
            <wp:extent cx="6702425" cy="339344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702425" cy="3393440"/>
                    </a:xfrm>
                    <a:prstGeom prst="rect">
                      <a:avLst/>
                    </a:prstGeom>
                    <a:noFill/>
                    <a:ln>
                      <a:noFill/>
                    </a:ln>
                  </pic:spPr>
                </pic:pic>
              </a:graphicData>
            </a:graphic>
          </wp:inline>
        </w:drawing>
      </w:r>
    </w:p>
    <w:p/>
    <w:p/>
    <w:p>
      <w:r>
        <w:drawing>
          <wp:inline distT="0" distB="0" distL="114300" distR="114300">
            <wp:extent cx="6671945" cy="343344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71945" cy="3433445"/>
                    </a:xfrm>
                    <a:prstGeom prst="rect">
                      <a:avLst/>
                    </a:prstGeom>
                    <a:noFill/>
                    <a:ln>
                      <a:noFill/>
                    </a:ln>
                  </pic:spPr>
                </pic:pic>
              </a:graphicData>
            </a:graphic>
          </wp:inline>
        </w:drawing>
      </w:r>
    </w:p>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S3 Service to store the two data sources in `ia-final-project-bucket` bucket</w:t>
      </w:r>
    </w:p>
    <w:p>
      <w:pPr>
        <w:numPr>
          <w:ilvl w:val="0"/>
          <w:numId w:val="0"/>
        </w:numPr>
        <w:ind w:leftChars="0"/>
        <w:rPr>
          <w:rFonts w:hint="default" w:eastAsiaTheme="minorEastAsia"/>
          <w:b/>
          <w:bCs/>
          <w:sz w:val="28"/>
          <w:szCs w:val="28"/>
          <w:lang w:val="en-US" w:eastAsia="zh-CN"/>
        </w:rPr>
      </w:pPr>
    </w:p>
    <w:p>
      <w:r>
        <w:drawing>
          <wp:inline distT="0" distB="0" distL="114300" distR="114300">
            <wp:extent cx="6670040" cy="3360420"/>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6670040" cy="336042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RDS to store the sources schema and data warehouse</w:t>
      </w:r>
    </w:p>
    <w:p>
      <w:pPr>
        <w:numPr>
          <w:ilvl w:val="0"/>
          <w:numId w:val="0"/>
        </w:numPr>
        <w:ind w:leftChars="0"/>
        <w:rPr>
          <w:rFonts w:hint="default" w:eastAsiaTheme="minorEastAsia"/>
          <w:b/>
          <w:bCs/>
          <w:sz w:val="28"/>
          <w:szCs w:val="28"/>
          <w:lang w:val="en-US" w:eastAsia="zh-CN"/>
        </w:rPr>
      </w:pPr>
    </w:p>
    <w:p>
      <w:r>
        <w:drawing>
          <wp:inline distT="0" distB="0" distL="114300" distR="114300">
            <wp:extent cx="6706235" cy="2908935"/>
            <wp:effectExtent l="0" t="0" r="1460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6706235" cy="2908935"/>
                    </a:xfrm>
                    <a:prstGeom prst="rect">
                      <a:avLst/>
                    </a:prstGeom>
                    <a:noFill/>
                    <a:ln>
                      <a:noFill/>
                    </a:ln>
                  </pic:spPr>
                </pic:pic>
              </a:graphicData>
            </a:graphic>
          </wp:inline>
        </w:drawing>
      </w:r>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VPC service to create an endpoint for connecting the S3 Gateway</w:t>
      </w:r>
    </w:p>
    <w:p/>
    <w:p>
      <w:r>
        <w:drawing>
          <wp:inline distT="0" distB="0" distL="114300" distR="114300">
            <wp:extent cx="6639560" cy="2945765"/>
            <wp:effectExtent l="0" t="0" r="5080" b="1079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3"/>
                    <a:stretch>
                      <a:fillRect/>
                    </a:stretch>
                  </pic:blipFill>
                  <pic:spPr>
                    <a:xfrm>
                      <a:off x="0" y="0"/>
                      <a:ext cx="6639560" cy="2945765"/>
                    </a:xfrm>
                    <a:prstGeom prst="rect">
                      <a:avLst/>
                    </a:prstGeom>
                    <a:noFill/>
                    <a:ln>
                      <a:noFill/>
                    </a:ln>
                  </pic:spPr>
                </pic:pic>
              </a:graphicData>
            </a:graphic>
          </wp:inline>
        </w:drawing>
      </w:r>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GLUE service to load the data into RDS with MySQL Work Bench in daily schedule with workflow steps crawler table from s3 and running jobs for each table.</w:t>
      </w:r>
    </w:p>
    <w:p>
      <w:r>
        <w:drawing>
          <wp:inline distT="0" distB="0" distL="114300" distR="114300">
            <wp:extent cx="6701790" cy="3421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701790" cy="3421380"/>
                    </a:xfrm>
                    <a:prstGeom prst="rect">
                      <a:avLst/>
                    </a:prstGeom>
                    <a:noFill/>
                    <a:ln>
                      <a:noFill/>
                    </a:ln>
                  </pic:spPr>
                </pic:pic>
              </a:graphicData>
            </a:graphic>
          </wp:inline>
        </w:drawing>
      </w:r>
    </w:p>
    <w:p>
      <w:r>
        <w:drawing>
          <wp:inline distT="0" distB="0" distL="114300" distR="114300">
            <wp:extent cx="6660515" cy="3378200"/>
            <wp:effectExtent l="0" t="0" r="146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6660515" cy="3378200"/>
                    </a:xfrm>
                    <a:prstGeom prst="rect">
                      <a:avLst/>
                    </a:prstGeom>
                    <a:noFill/>
                    <a:ln>
                      <a:noFill/>
                    </a:ln>
                  </pic:spPr>
                </pic:pic>
              </a:graphicData>
            </a:graphic>
          </wp:inline>
        </w:drawing>
      </w:r>
    </w:p>
    <w:p>
      <w:r>
        <w:drawing>
          <wp:inline distT="0" distB="0" distL="114300" distR="114300">
            <wp:extent cx="6707505" cy="3370580"/>
            <wp:effectExtent l="0" t="0" r="133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6707505" cy="3370580"/>
                    </a:xfrm>
                    <a:prstGeom prst="rect">
                      <a:avLst/>
                    </a:prstGeom>
                    <a:noFill/>
                    <a:ln>
                      <a:noFill/>
                    </a:ln>
                  </pic:spPr>
                </pic:pic>
              </a:graphicData>
            </a:graphic>
          </wp:inline>
        </w:drawing>
      </w:r>
    </w:p>
    <w:p/>
    <w:p>
      <w:r>
        <w:drawing>
          <wp:inline distT="0" distB="0" distL="114300" distR="114300">
            <wp:extent cx="6692900" cy="3533140"/>
            <wp:effectExtent l="0" t="0" r="1270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6692900" cy="3533140"/>
                    </a:xfrm>
                    <a:prstGeom prst="rect">
                      <a:avLst/>
                    </a:prstGeom>
                    <a:noFill/>
                    <a:ln>
                      <a:noFill/>
                    </a:ln>
                  </pic:spPr>
                </pic:pic>
              </a:graphicData>
            </a:graphic>
          </wp:inline>
        </w:drawing>
      </w:r>
    </w:p>
    <w:p>
      <w:r>
        <w:drawing>
          <wp:inline distT="0" distB="0" distL="114300" distR="114300">
            <wp:extent cx="6698615" cy="3416935"/>
            <wp:effectExtent l="0" t="0" r="698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6698615" cy="3416935"/>
                    </a:xfrm>
                    <a:prstGeom prst="rect">
                      <a:avLst/>
                    </a:prstGeom>
                    <a:noFill/>
                    <a:ln>
                      <a:noFill/>
                    </a:ln>
                  </pic:spPr>
                </pic:pic>
              </a:graphicData>
            </a:graphic>
          </wp:inline>
        </w:drawing>
      </w:r>
    </w:p>
    <w:p/>
    <w:p/>
    <w:p/>
    <w:p/>
    <w:p/>
    <w:p/>
    <w:p/>
    <w:p/>
    <w:p/>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Database Reverse Engineer ER diagram for Resource database `final_project_db`</w:t>
      </w:r>
    </w:p>
    <w:p>
      <w:pPr>
        <w:rPr>
          <w:rFonts w:hint="eastAsia" w:eastAsiaTheme="minorEastAsia"/>
          <w:lang w:eastAsia="zh-CN"/>
        </w:rPr>
      </w:pPr>
      <w:r>
        <w:rPr>
          <w:rFonts w:hint="eastAsia" w:eastAsiaTheme="minorEastAsia"/>
          <w:lang w:eastAsia="zh-CN"/>
        </w:rPr>
        <w:drawing>
          <wp:inline distT="0" distB="0" distL="114300" distR="114300">
            <wp:extent cx="5457825" cy="6981825"/>
            <wp:effectExtent l="0" t="0" r="13335" b="13335"/>
            <wp:docPr id="12" name="图片 12" descr="Resourc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esource ER"/>
                    <pic:cNvPicPr>
                      <a:picLocks noChangeAspect="1"/>
                    </pic:cNvPicPr>
                  </pic:nvPicPr>
                  <pic:blipFill>
                    <a:blip r:embed="rId19"/>
                    <a:stretch>
                      <a:fillRect/>
                    </a:stretch>
                  </pic:blipFill>
                  <pic:spPr>
                    <a:xfrm>
                      <a:off x="0" y="0"/>
                      <a:ext cx="5457825" cy="6981825"/>
                    </a:xfrm>
                    <a:prstGeom prst="rect">
                      <a:avLst/>
                    </a:prstGeom>
                  </pic:spPr>
                </pic:pic>
              </a:graphicData>
            </a:graphic>
          </wp:inline>
        </w:drawing>
      </w:r>
    </w:p>
    <w:p>
      <w:pPr>
        <w:rPr>
          <w:rFonts w:hint="eastAsia" w:eastAsiaTheme="minorEastAsia"/>
          <w:lang w:eastAsia="zh-CN"/>
        </w:rPr>
      </w:pPr>
    </w:p>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 xml:space="preserve">Create Star schema Data warehouse DDL in sql, create update the dimensional table DDL, create update fact table DDL. </w:t>
      </w:r>
    </w:p>
    <w:p>
      <w:pPr>
        <w:numPr>
          <w:ilvl w:val="0"/>
          <w:numId w:val="0"/>
        </w:numPr>
        <w:ind w:leftChars="0"/>
        <w:rPr>
          <w:rFonts w:hint="default" w:eastAsiaTheme="minorEastAsia"/>
          <w:b/>
          <w:bCs/>
          <w:sz w:val="28"/>
          <w:szCs w:val="28"/>
          <w:lang w:val="en-US" w:eastAsia="zh-CN"/>
        </w:rPr>
      </w:pPr>
    </w:p>
    <w:p>
      <w:pPr>
        <w:numPr>
          <w:ilvl w:val="0"/>
          <w:numId w:val="0"/>
        </w:numPr>
        <w:ind w:leftChars="0"/>
      </w:pPr>
      <w:r>
        <w:drawing>
          <wp:inline distT="0" distB="0" distL="114300" distR="114300">
            <wp:extent cx="6643370" cy="5460365"/>
            <wp:effectExtent l="0" t="0" r="1270" b="1079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6643370" cy="546036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eastAsia="zh-CN"/>
        </w:rPr>
      </w:pP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Database Reverse Engineer ER diagram for star schema Data Warehouse Database `final_dw`</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6642100" cy="4836795"/>
            <wp:effectExtent l="0" t="0" r="2540" b="9525"/>
            <wp:docPr id="11" name="图片 11" descr="Data Warehous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 Warehouse ER"/>
                    <pic:cNvPicPr>
                      <a:picLocks noChangeAspect="1"/>
                    </pic:cNvPicPr>
                  </pic:nvPicPr>
                  <pic:blipFill>
                    <a:blip r:embed="rId21"/>
                    <a:stretch>
                      <a:fillRect/>
                    </a:stretch>
                  </pic:blipFill>
                  <pic:spPr>
                    <a:xfrm>
                      <a:off x="0" y="0"/>
                      <a:ext cx="6642100" cy="4836795"/>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0"/>
        </w:numPr>
        <w:ind w:leftChars="0"/>
        <w:rPr>
          <w:rFonts w:hint="eastAsia" w:eastAsiaTheme="minorEastAsia"/>
          <w:lang w:eastAsia="zh-CN"/>
        </w:rPr>
      </w:pPr>
    </w:p>
    <w:p>
      <w:pPr>
        <w:numPr>
          <w:ilvl w:val="0"/>
          <w:numId w:val="1"/>
        </w:numPr>
        <w:ind w:left="0" w:leftChars="0" w:firstLine="0" w:firstLineChars="0"/>
        <w:rPr>
          <w:rFonts w:hint="default" w:eastAsiaTheme="minorEastAsia"/>
          <w:b/>
          <w:bCs/>
          <w:sz w:val="28"/>
          <w:szCs w:val="28"/>
          <w:lang w:val="en-US" w:eastAsia="zh-CN"/>
        </w:rPr>
      </w:pPr>
      <w:r>
        <w:rPr>
          <w:rFonts w:hint="eastAsia"/>
          <w:b/>
          <w:bCs/>
          <w:sz w:val="28"/>
          <w:szCs w:val="28"/>
          <w:lang w:val="en-US" w:eastAsia="zh-CN"/>
        </w:rPr>
        <w:t>Using python connect to the RDS MySql and schedule to run the updated data warehouse sql script daily time. Connecting to the gmail module and send the notification log when it successfully updated data warehouse.</w:t>
      </w:r>
    </w:p>
    <w:p>
      <w:pPr>
        <w:numPr>
          <w:ilvl w:val="0"/>
          <w:numId w:val="0"/>
        </w:numPr>
        <w:ind w:leftChars="0"/>
      </w:pPr>
      <w:r>
        <w:drawing>
          <wp:inline distT="0" distB="0" distL="114300" distR="114300">
            <wp:extent cx="4421505" cy="4738370"/>
            <wp:effectExtent l="0" t="0" r="1333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4421505" cy="473837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eastAsia="zh-CN"/>
        </w:rPr>
      </w:pPr>
      <w:r>
        <w:drawing>
          <wp:inline distT="0" distB="0" distL="114300" distR="114300">
            <wp:extent cx="4424045" cy="3074670"/>
            <wp:effectExtent l="0" t="0" r="10795"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3"/>
                    <a:stretch>
                      <a:fillRect/>
                    </a:stretch>
                  </pic:blipFill>
                  <pic:spPr>
                    <a:xfrm>
                      <a:off x="0" y="0"/>
                      <a:ext cx="4424045" cy="3074670"/>
                    </a:xfrm>
                    <a:prstGeom prst="rect">
                      <a:avLst/>
                    </a:prstGeom>
                    <a:noFill/>
                    <a:ln>
                      <a:noFill/>
                    </a:ln>
                  </pic:spPr>
                </pic:pic>
              </a:graphicData>
            </a:graphic>
          </wp:inline>
        </w:drawing>
      </w:r>
    </w:p>
    <w:p>
      <w:pPr>
        <w:numPr>
          <w:ilvl w:val="0"/>
          <w:numId w:val="0"/>
        </w:numPr>
        <w:ind w:leftChars="0"/>
        <w:rPr>
          <w:rFonts w:hint="default"/>
          <w:b/>
          <w:bCs/>
          <w:sz w:val="28"/>
          <w:szCs w:val="28"/>
          <w:lang w:val="en-US" w:eastAsia="zh-CN"/>
        </w:rPr>
      </w:pPr>
    </w:p>
    <w:p>
      <w:pPr>
        <w:numPr>
          <w:ilvl w:val="0"/>
          <w:numId w:val="1"/>
        </w:numPr>
        <w:ind w:left="0" w:leftChars="0" w:firstLine="0" w:firstLineChars="0"/>
        <w:rPr>
          <w:rFonts w:hint="default"/>
          <w:b/>
          <w:bCs/>
          <w:sz w:val="28"/>
          <w:szCs w:val="28"/>
          <w:lang w:val="en-US" w:eastAsia="zh-CN"/>
        </w:rPr>
      </w:pPr>
      <w:r>
        <w:rPr>
          <w:rFonts w:hint="eastAsia"/>
          <w:b/>
          <w:bCs/>
          <w:sz w:val="28"/>
          <w:szCs w:val="28"/>
          <w:lang w:val="en-US" w:eastAsia="zh-CN"/>
        </w:rPr>
        <w:t>Using Tableau to Analyze the data warehouse</w:t>
      </w:r>
    </w:p>
    <w:p>
      <w:pPr>
        <w:numPr>
          <w:ilvl w:val="0"/>
          <w:numId w:val="0"/>
        </w:numPr>
        <w:ind w:leftChars="0"/>
        <w:rPr>
          <w:rFonts w:hint="default"/>
          <w:b/>
          <w:bCs/>
          <w:sz w:val="28"/>
          <w:szCs w:val="28"/>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526008"/>
    <w:multiLevelType w:val="singleLevel"/>
    <w:tmpl w:val="CB5260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9A4F8D"/>
    <w:rsid w:val="00A1657E"/>
    <w:rsid w:val="069A4F8D"/>
    <w:rsid w:val="07006C8A"/>
    <w:rsid w:val="1F345F6B"/>
    <w:rsid w:val="27C75577"/>
    <w:rsid w:val="2C54226D"/>
    <w:rsid w:val="32B03CB6"/>
    <w:rsid w:val="4C7B238F"/>
    <w:rsid w:val="552F2333"/>
    <w:rsid w:val="5BE219C5"/>
    <w:rsid w:val="65B37CA9"/>
    <w:rsid w:val="68973B89"/>
    <w:rsid w:val="6C122BFD"/>
    <w:rsid w:val="6D2D5ACF"/>
    <w:rsid w:val="73534846"/>
    <w:rsid w:val="7B931E7A"/>
    <w:rsid w:val="7C1B7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217</Words>
  <Characters>1341</Characters>
  <Lines>0</Lines>
  <Paragraphs>0</Paragraphs>
  <TotalTime>12</TotalTime>
  <ScaleCrop>false</ScaleCrop>
  <LinksUpToDate>false</LinksUpToDate>
  <CharactersWithSpaces>1544</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2021-08-19T01:44:00Z</dcterms:created>
  <dc:creator> 小样小样</dc:creator>
  <cp:lastModifiedBy> 小样小样</cp:lastModifiedBy>
  <dcterms:modified xsi:type="dcterms:W3CDTF">2021-08-19T16:10:13Z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345E8E45CAD5402AB01141D4B302816E</vt:lpwstr>
  </property>
</Properties>
</file>