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11F3" w:rsidRPr="006520EE" w:rsidRDefault="004316ED" w:rsidP="004316ED">
      <w:pPr>
        <w:pStyle w:val="1"/>
        <w:rPr>
          <w:rFonts w:eastAsia="宋体" w:hint="eastAsia"/>
        </w:rPr>
      </w:pPr>
      <w:bookmarkStart w:id="0" w:name="_GoBack"/>
      <w:bookmarkEnd w:id="0"/>
      <w:r>
        <w:rPr>
          <w:rFonts w:hint="eastAsia"/>
        </w:rPr>
        <w:t>Spring</w:t>
      </w:r>
      <w:r w:rsidRPr="006520EE">
        <w:rPr>
          <w:rFonts w:eastAsia="宋体" w:hint="eastAsia"/>
        </w:rPr>
        <w:t>_day03</w:t>
      </w:r>
      <w:r w:rsidRPr="006520EE">
        <w:rPr>
          <w:rFonts w:eastAsia="宋体" w:hint="eastAsia"/>
        </w:rPr>
        <w:t>笔记</w:t>
      </w:r>
    </w:p>
    <w:p w:rsidR="004316ED" w:rsidRDefault="004316ED" w:rsidP="004316ED">
      <w:pPr>
        <w:pStyle w:val="2"/>
        <w:rPr>
          <w:rFonts w:hint="eastAsia"/>
        </w:rPr>
      </w:pPr>
      <w:r>
        <w:rPr>
          <w:rFonts w:hint="eastAsia"/>
        </w:rPr>
        <w:t>上次课内容回顾</w:t>
      </w:r>
    </w:p>
    <w:p w:rsidR="004316ED" w:rsidRDefault="004316ED" w:rsidP="004316ED">
      <w:pPr>
        <w:numPr>
          <w:ilvl w:val="0"/>
          <w:numId w:val="45"/>
        </w:numPr>
        <w:rPr>
          <w:rFonts w:hint="eastAsia"/>
        </w:rPr>
      </w:pP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IOC</w:t>
      </w:r>
      <w:r>
        <w:rPr>
          <w:rFonts w:hint="eastAsia"/>
        </w:rPr>
        <w:t>的注解开发</w:t>
      </w:r>
    </w:p>
    <w:p w:rsidR="004316ED" w:rsidRDefault="004316ED" w:rsidP="004316ED">
      <w:pPr>
        <w:numPr>
          <w:ilvl w:val="1"/>
          <w:numId w:val="45"/>
        </w:numPr>
        <w:rPr>
          <w:rFonts w:hint="eastAsia"/>
        </w:rPr>
      </w:pPr>
      <w:r>
        <w:rPr>
          <w:rFonts w:hint="eastAsia"/>
        </w:rPr>
        <w:t>注解的入门</w:t>
      </w:r>
    </w:p>
    <w:p w:rsidR="004316ED" w:rsidRDefault="004316ED" w:rsidP="004316ED">
      <w:pPr>
        <w:numPr>
          <w:ilvl w:val="2"/>
          <w:numId w:val="45"/>
        </w:numPr>
        <w:rPr>
          <w:rFonts w:hint="eastAsia"/>
        </w:rPr>
      </w:pPr>
      <w:r>
        <w:rPr>
          <w:rFonts w:hint="eastAsia"/>
        </w:rPr>
        <w:t>引入</w:t>
      </w:r>
      <w:r>
        <w:rPr>
          <w:rFonts w:hint="eastAsia"/>
        </w:rPr>
        <w:t>aop</w:t>
      </w:r>
      <w:r>
        <w:rPr>
          <w:rFonts w:hint="eastAsia"/>
        </w:rPr>
        <w:t>的包</w:t>
      </w:r>
    </w:p>
    <w:p w:rsidR="004316ED" w:rsidRDefault="004316ED" w:rsidP="004316ED">
      <w:pPr>
        <w:numPr>
          <w:ilvl w:val="2"/>
          <w:numId w:val="45"/>
        </w:numPr>
        <w:rPr>
          <w:rFonts w:hint="eastAsia"/>
        </w:rPr>
      </w:pPr>
      <w:r>
        <w:rPr>
          <w:rFonts w:hint="eastAsia"/>
        </w:rPr>
        <w:t>引入</w:t>
      </w:r>
      <w:r>
        <w:rPr>
          <w:rFonts w:hint="eastAsia"/>
        </w:rPr>
        <w:t>context</w:t>
      </w:r>
      <w:r>
        <w:rPr>
          <w:rFonts w:hint="eastAsia"/>
        </w:rPr>
        <w:t>约束</w:t>
      </w:r>
    </w:p>
    <w:p w:rsidR="004316ED" w:rsidRDefault="004316ED" w:rsidP="004316ED">
      <w:pPr>
        <w:numPr>
          <w:ilvl w:val="3"/>
          <w:numId w:val="45"/>
        </w:numPr>
        <w:rPr>
          <w:rFonts w:hint="eastAsia"/>
        </w:rPr>
      </w:pPr>
      <w:r>
        <w:rPr>
          <w:rFonts w:hint="eastAsia"/>
        </w:rPr>
        <w:t>&lt;context:component-scan /&gt;</w:t>
      </w:r>
    </w:p>
    <w:p w:rsidR="004316ED" w:rsidRDefault="004316ED" w:rsidP="004316ED">
      <w:pPr>
        <w:numPr>
          <w:ilvl w:val="2"/>
          <w:numId w:val="45"/>
        </w:numPr>
        <w:rPr>
          <w:rFonts w:hint="eastAsia"/>
        </w:rPr>
      </w:pPr>
      <w:r>
        <w:rPr>
          <w:rFonts w:hint="eastAsia"/>
        </w:rPr>
        <w:t>使用注解开发</w:t>
      </w:r>
    </w:p>
    <w:p w:rsidR="004316ED" w:rsidRDefault="004316ED" w:rsidP="004316ED">
      <w:pPr>
        <w:numPr>
          <w:ilvl w:val="3"/>
          <w:numId w:val="45"/>
        </w:numPr>
        <w:rPr>
          <w:rFonts w:hint="eastAsia"/>
        </w:rPr>
      </w:pPr>
      <w:r>
        <w:rPr>
          <w:rFonts w:hint="eastAsia"/>
        </w:rPr>
        <w:t>@Component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：定义</w:t>
      </w:r>
      <w:r>
        <w:rPr>
          <w:rFonts w:hint="eastAsia"/>
        </w:rPr>
        <w:t>Bean</w:t>
      </w:r>
    </w:p>
    <w:p w:rsidR="004316ED" w:rsidRPr="004316ED" w:rsidRDefault="004316ED" w:rsidP="004316ED">
      <w:pPr>
        <w:numPr>
          <w:ilvl w:val="4"/>
          <w:numId w:val="45"/>
        </w:numPr>
        <w:rPr>
          <w:rFonts w:hint="eastAsia"/>
          <w:b/>
          <w:color w:val="FF0000"/>
        </w:rPr>
      </w:pPr>
      <w:r w:rsidRPr="004316ED">
        <w:rPr>
          <w:rFonts w:hint="eastAsia"/>
          <w:b/>
          <w:color w:val="FF0000"/>
        </w:rPr>
        <w:t>@Controller</w:t>
      </w:r>
      <w:r w:rsidRPr="004316ED">
        <w:rPr>
          <w:rFonts w:hint="eastAsia"/>
          <w:b/>
          <w:color w:val="FF0000"/>
        </w:rPr>
        <w:tab/>
      </w:r>
      <w:r w:rsidRPr="004316ED">
        <w:rPr>
          <w:rFonts w:hint="eastAsia"/>
          <w:b/>
          <w:color w:val="FF0000"/>
        </w:rPr>
        <w:t>：</w:t>
      </w:r>
      <w:r w:rsidRPr="004316ED">
        <w:rPr>
          <w:rFonts w:hint="eastAsia"/>
          <w:b/>
          <w:color w:val="FF0000"/>
        </w:rPr>
        <w:t>WEB</w:t>
      </w:r>
      <w:r w:rsidRPr="004316ED">
        <w:rPr>
          <w:rFonts w:hint="eastAsia"/>
          <w:b/>
          <w:color w:val="FF0000"/>
        </w:rPr>
        <w:t>层</w:t>
      </w:r>
    </w:p>
    <w:p w:rsidR="004316ED" w:rsidRPr="004316ED" w:rsidRDefault="004316ED" w:rsidP="004316ED">
      <w:pPr>
        <w:numPr>
          <w:ilvl w:val="4"/>
          <w:numId w:val="45"/>
        </w:numPr>
        <w:rPr>
          <w:rFonts w:hint="eastAsia"/>
          <w:b/>
          <w:color w:val="FF0000"/>
        </w:rPr>
      </w:pPr>
      <w:r w:rsidRPr="004316ED">
        <w:rPr>
          <w:rFonts w:hint="eastAsia"/>
          <w:b/>
          <w:color w:val="FF0000"/>
        </w:rPr>
        <w:t>@Service</w:t>
      </w:r>
      <w:r w:rsidRPr="004316ED">
        <w:rPr>
          <w:rFonts w:hint="eastAsia"/>
          <w:b/>
          <w:color w:val="FF0000"/>
        </w:rPr>
        <w:tab/>
      </w:r>
      <w:r w:rsidRPr="004316ED">
        <w:rPr>
          <w:rFonts w:hint="eastAsia"/>
          <w:b/>
          <w:color w:val="FF0000"/>
        </w:rPr>
        <w:tab/>
      </w:r>
      <w:r w:rsidRPr="004316ED">
        <w:rPr>
          <w:rFonts w:hint="eastAsia"/>
          <w:b/>
          <w:color w:val="FF0000"/>
        </w:rPr>
        <w:t>：</w:t>
      </w:r>
      <w:r w:rsidRPr="004316ED">
        <w:rPr>
          <w:rFonts w:hint="eastAsia"/>
          <w:b/>
          <w:color w:val="FF0000"/>
        </w:rPr>
        <w:t>Service</w:t>
      </w:r>
      <w:r w:rsidRPr="004316ED">
        <w:rPr>
          <w:rFonts w:hint="eastAsia"/>
          <w:b/>
          <w:color w:val="FF0000"/>
        </w:rPr>
        <w:t>层</w:t>
      </w:r>
    </w:p>
    <w:p w:rsidR="004316ED" w:rsidRDefault="004316ED" w:rsidP="004316ED">
      <w:pPr>
        <w:numPr>
          <w:ilvl w:val="4"/>
          <w:numId w:val="45"/>
        </w:numPr>
        <w:rPr>
          <w:rFonts w:hint="eastAsia"/>
          <w:b/>
          <w:color w:val="FF0000"/>
        </w:rPr>
      </w:pPr>
      <w:r w:rsidRPr="004316ED">
        <w:rPr>
          <w:rFonts w:hint="eastAsia"/>
          <w:b/>
          <w:color w:val="FF0000"/>
        </w:rPr>
        <w:t>@Repository</w:t>
      </w:r>
      <w:r w:rsidRPr="004316ED">
        <w:rPr>
          <w:rFonts w:hint="eastAsia"/>
          <w:b/>
          <w:color w:val="FF0000"/>
        </w:rPr>
        <w:tab/>
      </w:r>
      <w:r w:rsidRPr="004316ED">
        <w:rPr>
          <w:rFonts w:hint="eastAsia"/>
          <w:b/>
          <w:color w:val="FF0000"/>
        </w:rPr>
        <w:t>：</w:t>
      </w:r>
      <w:r w:rsidRPr="004316ED">
        <w:rPr>
          <w:rFonts w:hint="eastAsia"/>
          <w:b/>
          <w:color w:val="FF0000"/>
        </w:rPr>
        <w:t>DAO</w:t>
      </w:r>
      <w:r w:rsidRPr="004316ED">
        <w:rPr>
          <w:rFonts w:hint="eastAsia"/>
          <w:b/>
          <w:color w:val="FF0000"/>
        </w:rPr>
        <w:t>层</w:t>
      </w:r>
    </w:p>
    <w:p w:rsidR="004316ED" w:rsidRDefault="004316ED" w:rsidP="004316ED">
      <w:pPr>
        <w:numPr>
          <w:ilvl w:val="3"/>
          <w:numId w:val="45"/>
        </w:num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属性注入：</w:t>
      </w:r>
    </w:p>
    <w:p w:rsidR="004316ED" w:rsidRDefault="004316ED" w:rsidP="004316ED">
      <w:pPr>
        <w:numPr>
          <w:ilvl w:val="4"/>
          <w:numId w:val="45"/>
        </w:num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普通属性</w:t>
      </w:r>
      <w:r>
        <w:rPr>
          <w:rFonts w:hint="eastAsia"/>
          <w:b/>
          <w:color w:val="FF0000"/>
        </w:rPr>
        <w:tab/>
      </w:r>
      <w:r>
        <w:rPr>
          <w:rFonts w:hint="eastAsia"/>
          <w:b/>
          <w:color w:val="FF0000"/>
        </w:rPr>
        <w:t>：</w:t>
      </w:r>
      <w:r>
        <w:rPr>
          <w:rFonts w:hint="eastAsia"/>
          <w:b/>
          <w:color w:val="FF0000"/>
        </w:rPr>
        <w:t>@Value</w:t>
      </w:r>
    </w:p>
    <w:p w:rsidR="004316ED" w:rsidRDefault="004316ED" w:rsidP="004316ED">
      <w:pPr>
        <w:numPr>
          <w:ilvl w:val="4"/>
          <w:numId w:val="45"/>
        </w:num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对象属性</w:t>
      </w:r>
      <w:r>
        <w:rPr>
          <w:rFonts w:hint="eastAsia"/>
          <w:b/>
          <w:color w:val="FF0000"/>
        </w:rPr>
        <w:tab/>
      </w:r>
      <w:r>
        <w:rPr>
          <w:rFonts w:hint="eastAsia"/>
          <w:b/>
          <w:color w:val="FF0000"/>
        </w:rPr>
        <w:t>：</w:t>
      </w:r>
      <w:r>
        <w:rPr>
          <w:rFonts w:hint="eastAsia"/>
          <w:b/>
          <w:color w:val="FF0000"/>
        </w:rPr>
        <w:t>@Resource</w:t>
      </w:r>
    </w:p>
    <w:p w:rsidR="004316ED" w:rsidRDefault="004316ED" w:rsidP="004316ED">
      <w:pPr>
        <w:numPr>
          <w:ilvl w:val="5"/>
          <w:numId w:val="45"/>
        </w:num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@Autowired</w:t>
      </w:r>
      <w:r>
        <w:rPr>
          <w:rFonts w:hint="eastAsia"/>
          <w:b/>
          <w:color w:val="FF0000"/>
        </w:rPr>
        <w:tab/>
      </w:r>
      <w:r>
        <w:rPr>
          <w:rFonts w:hint="eastAsia"/>
          <w:b/>
          <w:color w:val="FF0000"/>
        </w:rPr>
        <w:t>：按类型注入属性，按名称</w:t>
      </w:r>
      <w:r>
        <w:rPr>
          <w:rFonts w:hint="eastAsia"/>
          <w:b/>
          <w:color w:val="FF0000"/>
        </w:rPr>
        <w:t>@Qulifier</w:t>
      </w:r>
    </w:p>
    <w:p w:rsidR="004316ED" w:rsidRDefault="004316ED" w:rsidP="004316ED">
      <w:pPr>
        <w:numPr>
          <w:ilvl w:val="1"/>
          <w:numId w:val="45"/>
        </w:num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XML</w:t>
      </w:r>
      <w:r>
        <w:rPr>
          <w:rFonts w:hint="eastAsia"/>
          <w:b/>
          <w:color w:val="FF0000"/>
        </w:rPr>
        <w:t>方式和注解方式比较</w:t>
      </w:r>
    </w:p>
    <w:p w:rsidR="004316ED" w:rsidRDefault="004316ED" w:rsidP="004316ED">
      <w:pPr>
        <w:numPr>
          <w:ilvl w:val="2"/>
          <w:numId w:val="45"/>
        </w:num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XML</w:t>
      </w:r>
      <w:r>
        <w:rPr>
          <w:rFonts w:hint="eastAsia"/>
          <w:b/>
          <w:color w:val="FF0000"/>
        </w:rPr>
        <w:t>方式</w:t>
      </w:r>
      <w:r>
        <w:rPr>
          <w:rFonts w:hint="eastAsia"/>
          <w:b/>
          <w:color w:val="FF0000"/>
        </w:rPr>
        <w:tab/>
      </w:r>
      <w:r>
        <w:rPr>
          <w:rFonts w:hint="eastAsia"/>
          <w:b/>
          <w:color w:val="FF0000"/>
        </w:rPr>
        <w:t>：适用性更广，结构更加清晰。</w:t>
      </w:r>
    </w:p>
    <w:p w:rsidR="004316ED" w:rsidRDefault="004316ED" w:rsidP="004316ED">
      <w:pPr>
        <w:numPr>
          <w:ilvl w:val="2"/>
          <w:numId w:val="45"/>
        </w:num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注解方式</w:t>
      </w:r>
      <w:r>
        <w:rPr>
          <w:rFonts w:hint="eastAsia"/>
          <w:b/>
          <w:color w:val="FF0000"/>
        </w:rPr>
        <w:tab/>
      </w:r>
      <w:r>
        <w:rPr>
          <w:rFonts w:hint="eastAsia"/>
          <w:b/>
          <w:color w:val="FF0000"/>
        </w:rPr>
        <w:t>：适用类是自己定义，开发更方便。</w:t>
      </w:r>
    </w:p>
    <w:p w:rsidR="0067185F" w:rsidRDefault="0067185F" w:rsidP="0067185F">
      <w:pPr>
        <w:numPr>
          <w:ilvl w:val="1"/>
          <w:numId w:val="45"/>
        </w:num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XML</w:t>
      </w:r>
      <w:r>
        <w:rPr>
          <w:rFonts w:hint="eastAsia"/>
          <w:b/>
          <w:color w:val="FF0000"/>
        </w:rPr>
        <w:t>和注解的整合开发</w:t>
      </w:r>
    </w:p>
    <w:p w:rsidR="0067185F" w:rsidRDefault="0067185F" w:rsidP="0067185F">
      <w:pPr>
        <w:numPr>
          <w:ilvl w:val="2"/>
          <w:numId w:val="45"/>
        </w:num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XML</w:t>
      </w:r>
      <w:r>
        <w:rPr>
          <w:rFonts w:hint="eastAsia"/>
          <w:b/>
          <w:color w:val="FF0000"/>
        </w:rPr>
        <w:t>定义类</w:t>
      </w:r>
    </w:p>
    <w:p w:rsidR="0067185F" w:rsidRPr="004316ED" w:rsidRDefault="0067185F" w:rsidP="0067185F">
      <w:pPr>
        <w:numPr>
          <w:ilvl w:val="2"/>
          <w:numId w:val="45"/>
        </w:num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注解属性注入</w:t>
      </w:r>
    </w:p>
    <w:p w:rsidR="004316ED" w:rsidRDefault="004316ED" w:rsidP="004316ED">
      <w:pPr>
        <w:numPr>
          <w:ilvl w:val="0"/>
          <w:numId w:val="45"/>
        </w:numPr>
        <w:rPr>
          <w:rFonts w:hint="eastAsia"/>
        </w:rPr>
      </w:pP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AOP</w:t>
      </w:r>
      <w:r>
        <w:rPr>
          <w:rFonts w:hint="eastAsia"/>
        </w:rPr>
        <w:t>的基于</w:t>
      </w:r>
      <w:r>
        <w:rPr>
          <w:rFonts w:hint="eastAsia"/>
        </w:rPr>
        <w:t>AspectJ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的开发</w:t>
      </w:r>
    </w:p>
    <w:p w:rsidR="00DA5678" w:rsidRDefault="00DA5678" w:rsidP="00DA5678">
      <w:pPr>
        <w:numPr>
          <w:ilvl w:val="1"/>
          <w:numId w:val="45"/>
        </w:numPr>
        <w:rPr>
          <w:rFonts w:hint="eastAsia"/>
        </w:rPr>
      </w:pPr>
      <w:r>
        <w:rPr>
          <w:rFonts w:hint="eastAsia"/>
        </w:rPr>
        <w:t>AOP</w:t>
      </w:r>
      <w:r>
        <w:rPr>
          <w:rFonts w:hint="eastAsia"/>
        </w:rPr>
        <w:t>的概述</w:t>
      </w:r>
    </w:p>
    <w:p w:rsidR="00DA5678" w:rsidRDefault="00DA5678" w:rsidP="00DA5678">
      <w:pPr>
        <w:numPr>
          <w:ilvl w:val="2"/>
          <w:numId w:val="45"/>
        </w:numPr>
        <w:rPr>
          <w:rFonts w:hint="eastAsia"/>
        </w:rPr>
      </w:pPr>
      <w:r>
        <w:rPr>
          <w:rFonts w:hint="eastAsia"/>
        </w:rPr>
        <w:t>AOP</w:t>
      </w:r>
      <w:r>
        <w:rPr>
          <w:rFonts w:hint="eastAsia"/>
        </w:rPr>
        <w:t>：面向切面编程，是</w:t>
      </w:r>
      <w:r>
        <w:rPr>
          <w:rFonts w:hint="eastAsia"/>
        </w:rPr>
        <w:t>OOP</w:t>
      </w:r>
      <w:r>
        <w:rPr>
          <w:rFonts w:hint="eastAsia"/>
        </w:rPr>
        <w:t>的扩展和延伸，是用来解决</w:t>
      </w:r>
      <w:r>
        <w:rPr>
          <w:rFonts w:hint="eastAsia"/>
        </w:rPr>
        <w:t>OOP</w:t>
      </w:r>
      <w:r>
        <w:rPr>
          <w:rFonts w:hint="eastAsia"/>
        </w:rPr>
        <w:t>遇到问题。</w:t>
      </w:r>
    </w:p>
    <w:p w:rsidR="00DA5678" w:rsidRDefault="00DA5678" w:rsidP="00DA5678">
      <w:pPr>
        <w:numPr>
          <w:ilvl w:val="1"/>
          <w:numId w:val="45"/>
        </w:numPr>
        <w:rPr>
          <w:rFonts w:hint="eastAsia"/>
        </w:rPr>
      </w:pP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AOP</w:t>
      </w:r>
    </w:p>
    <w:p w:rsidR="00DA5678" w:rsidRDefault="00DA5678" w:rsidP="00DA5678">
      <w:pPr>
        <w:numPr>
          <w:ilvl w:val="2"/>
          <w:numId w:val="45"/>
        </w:numPr>
        <w:rPr>
          <w:rFonts w:hint="eastAsia"/>
        </w:rPr>
      </w:pPr>
      <w:r>
        <w:rPr>
          <w:rFonts w:hint="eastAsia"/>
        </w:rPr>
        <w:t>底层的实现</w:t>
      </w:r>
    </w:p>
    <w:p w:rsidR="00DA5678" w:rsidRDefault="00DA5678" w:rsidP="00DA5678">
      <w:pPr>
        <w:numPr>
          <w:ilvl w:val="3"/>
          <w:numId w:val="45"/>
        </w:numPr>
        <w:rPr>
          <w:rFonts w:hint="eastAsia"/>
        </w:rPr>
      </w:pPr>
      <w:r>
        <w:rPr>
          <w:rFonts w:hint="eastAsia"/>
        </w:rPr>
        <w:t>JDK</w:t>
      </w:r>
      <w:r>
        <w:rPr>
          <w:rFonts w:hint="eastAsia"/>
        </w:rPr>
        <w:t>的动态代理</w:t>
      </w:r>
    </w:p>
    <w:p w:rsidR="00DA5678" w:rsidRDefault="00DA5678" w:rsidP="00DA5678">
      <w:pPr>
        <w:numPr>
          <w:ilvl w:val="3"/>
          <w:numId w:val="45"/>
        </w:numPr>
        <w:rPr>
          <w:rFonts w:hint="eastAsia"/>
        </w:rPr>
      </w:pPr>
      <w:r>
        <w:rPr>
          <w:rFonts w:hint="eastAsia"/>
        </w:rPr>
        <w:t>Cglib</w:t>
      </w:r>
      <w:r>
        <w:rPr>
          <w:rFonts w:hint="eastAsia"/>
        </w:rPr>
        <w:t>的动态代理</w:t>
      </w:r>
    </w:p>
    <w:p w:rsidR="00DA5678" w:rsidRDefault="00DA5678" w:rsidP="00DA5678">
      <w:pPr>
        <w:numPr>
          <w:ilvl w:val="2"/>
          <w:numId w:val="45"/>
        </w:numPr>
        <w:rPr>
          <w:rFonts w:hint="eastAsia"/>
        </w:rPr>
      </w:pPr>
      <w:r>
        <w:rPr>
          <w:rFonts w:hint="eastAsia"/>
        </w:rPr>
        <w:t>AOP</w:t>
      </w:r>
      <w:r>
        <w:rPr>
          <w:rFonts w:hint="eastAsia"/>
        </w:rPr>
        <w:t>的相关术语</w:t>
      </w:r>
    </w:p>
    <w:p w:rsidR="00DA5678" w:rsidRDefault="00DA5678" w:rsidP="00DA5678">
      <w:pPr>
        <w:numPr>
          <w:ilvl w:val="3"/>
          <w:numId w:val="45"/>
        </w:numPr>
        <w:rPr>
          <w:rFonts w:hint="eastAsia"/>
        </w:rPr>
      </w:pPr>
      <w:r>
        <w:rPr>
          <w:rFonts w:hint="eastAsia"/>
        </w:rPr>
        <w:t>连接点：可以被拦截的点。</w:t>
      </w:r>
    </w:p>
    <w:p w:rsidR="00DA5678" w:rsidRDefault="00DA5678" w:rsidP="00DA5678">
      <w:pPr>
        <w:numPr>
          <w:ilvl w:val="3"/>
          <w:numId w:val="45"/>
        </w:numPr>
        <w:rPr>
          <w:rFonts w:hint="eastAsia"/>
        </w:rPr>
      </w:pPr>
      <w:r>
        <w:rPr>
          <w:rFonts w:hint="eastAsia"/>
        </w:rPr>
        <w:t>切入点：真正被拦截的点。</w:t>
      </w:r>
    </w:p>
    <w:p w:rsidR="00DA5678" w:rsidRDefault="00DA5678" w:rsidP="00DA5678">
      <w:pPr>
        <w:numPr>
          <w:ilvl w:val="3"/>
          <w:numId w:val="45"/>
        </w:numPr>
        <w:rPr>
          <w:rFonts w:hint="eastAsia"/>
        </w:rPr>
      </w:pPr>
      <w:r>
        <w:rPr>
          <w:rFonts w:hint="eastAsia"/>
        </w:rPr>
        <w:t>通知：增强方法</w:t>
      </w:r>
    </w:p>
    <w:p w:rsidR="00DA5678" w:rsidRDefault="00DA5678" w:rsidP="00DA5678">
      <w:pPr>
        <w:numPr>
          <w:ilvl w:val="3"/>
          <w:numId w:val="45"/>
        </w:numPr>
        <w:rPr>
          <w:rFonts w:hint="eastAsia"/>
        </w:rPr>
      </w:pPr>
      <w:r>
        <w:rPr>
          <w:rFonts w:hint="eastAsia"/>
        </w:rPr>
        <w:t>引介：类的增强</w:t>
      </w:r>
    </w:p>
    <w:p w:rsidR="00DA5678" w:rsidRDefault="00DA5678" w:rsidP="00DA5678">
      <w:pPr>
        <w:numPr>
          <w:ilvl w:val="3"/>
          <w:numId w:val="45"/>
        </w:numPr>
        <w:rPr>
          <w:rFonts w:hint="eastAsia"/>
        </w:rPr>
      </w:pPr>
      <w:r>
        <w:rPr>
          <w:rFonts w:hint="eastAsia"/>
        </w:rPr>
        <w:t>目标：被增强的对象</w:t>
      </w:r>
    </w:p>
    <w:p w:rsidR="00DA5678" w:rsidRDefault="00DA5678" w:rsidP="00DA5678">
      <w:pPr>
        <w:numPr>
          <w:ilvl w:val="3"/>
          <w:numId w:val="45"/>
        </w:numPr>
        <w:rPr>
          <w:rFonts w:hint="eastAsia"/>
        </w:rPr>
      </w:pPr>
      <w:r>
        <w:rPr>
          <w:rFonts w:hint="eastAsia"/>
        </w:rPr>
        <w:t>织入：将增强应用到目标的过程。</w:t>
      </w:r>
    </w:p>
    <w:p w:rsidR="00DA5678" w:rsidRDefault="00DA5678" w:rsidP="00DA5678">
      <w:pPr>
        <w:numPr>
          <w:ilvl w:val="3"/>
          <w:numId w:val="45"/>
        </w:numPr>
        <w:rPr>
          <w:rFonts w:hint="eastAsia"/>
        </w:rPr>
      </w:pPr>
      <w:r>
        <w:rPr>
          <w:rFonts w:hint="eastAsia"/>
        </w:rPr>
        <w:t>代理：织入增强后产生的对象</w:t>
      </w:r>
    </w:p>
    <w:p w:rsidR="00DA5678" w:rsidRDefault="00DA5678" w:rsidP="00DA5678">
      <w:pPr>
        <w:numPr>
          <w:ilvl w:val="3"/>
          <w:numId w:val="45"/>
        </w:numPr>
        <w:rPr>
          <w:rFonts w:hint="eastAsia"/>
        </w:rPr>
      </w:pPr>
      <w:r>
        <w:rPr>
          <w:rFonts w:hint="eastAsia"/>
        </w:rPr>
        <w:t>切面：切入点和通知的组合</w:t>
      </w:r>
    </w:p>
    <w:p w:rsidR="00DA5678" w:rsidRDefault="00DA5678" w:rsidP="00DA5678">
      <w:pPr>
        <w:numPr>
          <w:ilvl w:val="2"/>
          <w:numId w:val="45"/>
        </w:numPr>
        <w:rPr>
          <w:rFonts w:hint="eastAsia"/>
        </w:rPr>
      </w:pPr>
      <w:r>
        <w:rPr>
          <w:rFonts w:hint="eastAsia"/>
        </w:rPr>
        <w:t>AOP</w:t>
      </w:r>
      <w:r>
        <w:rPr>
          <w:rFonts w:hint="eastAsia"/>
        </w:rPr>
        <w:t>的入门开发</w:t>
      </w:r>
    </w:p>
    <w:p w:rsidR="00DA5678" w:rsidRDefault="00DA5678" w:rsidP="00DA5678">
      <w:pPr>
        <w:numPr>
          <w:ilvl w:val="3"/>
          <w:numId w:val="45"/>
        </w:numPr>
        <w:rPr>
          <w:rFonts w:hint="eastAsia"/>
        </w:rPr>
      </w:pPr>
      <w:r>
        <w:rPr>
          <w:rFonts w:hint="eastAsia"/>
        </w:rPr>
        <w:lastRenderedPageBreak/>
        <w:t>引入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DA5678" w:rsidRDefault="00DA5678" w:rsidP="00DA5678">
      <w:pPr>
        <w:numPr>
          <w:ilvl w:val="3"/>
          <w:numId w:val="45"/>
        </w:numPr>
        <w:rPr>
          <w:rFonts w:hint="eastAsia"/>
        </w:rPr>
      </w:pPr>
      <w:r>
        <w:rPr>
          <w:rFonts w:hint="eastAsia"/>
        </w:rPr>
        <w:t>编写目标类并配置</w:t>
      </w:r>
    </w:p>
    <w:p w:rsidR="00DA5678" w:rsidRDefault="00DA5678" w:rsidP="00DA5678">
      <w:pPr>
        <w:numPr>
          <w:ilvl w:val="3"/>
          <w:numId w:val="45"/>
        </w:numPr>
        <w:rPr>
          <w:rFonts w:hint="eastAsia"/>
        </w:rPr>
      </w:pPr>
      <w:r>
        <w:rPr>
          <w:rFonts w:hint="eastAsia"/>
        </w:rPr>
        <w:t>编写切面类并配置</w:t>
      </w:r>
    </w:p>
    <w:p w:rsidR="00DA5678" w:rsidRDefault="00DA5678" w:rsidP="00DA5678">
      <w:pPr>
        <w:numPr>
          <w:ilvl w:val="3"/>
          <w:numId w:val="45"/>
        </w:numPr>
        <w:rPr>
          <w:rFonts w:hint="eastAsia"/>
        </w:rPr>
      </w:pPr>
      <w:r>
        <w:rPr>
          <w:rFonts w:hint="eastAsia"/>
        </w:rPr>
        <w:t>进行</w:t>
      </w:r>
      <w:r>
        <w:rPr>
          <w:rFonts w:hint="eastAsia"/>
        </w:rPr>
        <w:t>aop</w:t>
      </w:r>
      <w:r>
        <w:rPr>
          <w:rFonts w:hint="eastAsia"/>
        </w:rPr>
        <w:t>的配置</w:t>
      </w:r>
    </w:p>
    <w:p w:rsidR="00DA5678" w:rsidRDefault="00DA5678" w:rsidP="00DA5678">
      <w:pPr>
        <w:ind w:left="1680"/>
        <w:rPr>
          <w:rFonts w:hint="eastAsia"/>
        </w:rPr>
      </w:pPr>
      <w:r>
        <w:rPr>
          <w:rFonts w:hint="eastAsia"/>
        </w:rPr>
        <w:t>&lt;aop:config&gt;</w:t>
      </w:r>
    </w:p>
    <w:p w:rsidR="00DA5678" w:rsidRDefault="00DA5678" w:rsidP="00DA5678">
      <w:pPr>
        <w:ind w:left="1680"/>
        <w:rPr>
          <w:rFonts w:hint="eastAsia"/>
        </w:rPr>
      </w:pPr>
      <w:r>
        <w:rPr>
          <w:rFonts w:hint="eastAsia"/>
        </w:rPr>
        <w:tab/>
        <w:t>&lt;aop:pointcut expression=</w:t>
      </w:r>
      <w:r>
        <w:t>”</w:t>
      </w:r>
      <w:r>
        <w:rPr>
          <w:rFonts w:hint="eastAsia"/>
        </w:rPr>
        <w:t>execution(</w:t>
      </w:r>
      <w:r>
        <w:rPr>
          <w:rFonts w:hint="eastAsia"/>
        </w:rPr>
        <w:t>表达式</w:t>
      </w:r>
      <w:r>
        <w:rPr>
          <w:rFonts w:hint="eastAsia"/>
        </w:rPr>
        <w:t>)</w:t>
      </w:r>
      <w:r>
        <w:t>”</w:t>
      </w:r>
      <w:r>
        <w:rPr>
          <w:rFonts w:hint="eastAsia"/>
        </w:rPr>
        <w:t xml:space="preserve"> id=</w:t>
      </w:r>
      <w:r>
        <w:t>”</w:t>
      </w:r>
      <w:r>
        <w:rPr>
          <w:rFonts w:hint="eastAsia"/>
        </w:rPr>
        <w:t>pc1</w:t>
      </w:r>
      <w:r>
        <w:t>”</w:t>
      </w:r>
      <w:r>
        <w:rPr>
          <w:rFonts w:hint="eastAsia"/>
        </w:rPr>
        <w:t>/&gt;</w:t>
      </w:r>
    </w:p>
    <w:p w:rsidR="00DA5678" w:rsidRDefault="00DA5678" w:rsidP="00DA5678">
      <w:pPr>
        <w:ind w:left="1680" w:firstLine="420"/>
        <w:rPr>
          <w:rFonts w:hint="eastAsia"/>
        </w:rPr>
      </w:pPr>
      <w:r>
        <w:rPr>
          <w:rFonts w:hint="eastAsia"/>
        </w:rPr>
        <w:t>&lt;aop:aspect &gt;</w:t>
      </w:r>
    </w:p>
    <w:p w:rsidR="00DA5678" w:rsidRDefault="00DA5678" w:rsidP="00DA5678">
      <w:pPr>
        <w:ind w:left="1680" w:firstLine="420"/>
        <w:rPr>
          <w:rFonts w:hint="eastAsia"/>
        </w:rPr>
      </w:pPr>
      <w:r>
        <w:rPr>
          <w:rFonts w:hint="eastAsia"/>
        </w:rPr>
        <w:tab/>
        <w:t>&lt;aop:before method=</w:t>
      </w:r>
      <w:r>
        <w:t>””</w:t>
      </w:r>
      <w:r>
        <w:rPr>
          <w:rFonts w:hint="eastAsia"/>
        </w:rPr>
        <w:t xml:space="preserve"> pointcut-ref=</w:t>
      </w:r>
      <w:r>
        <w:t>”</w:t>
      </w:r>
      <w:r>
        <w:rPr>
          <w:rFonts w:hint="eastAsia"/>
        </w:rPr>
        <w:t>pc1</w:t>
      </w:r>
      <w:r>
        <w:t>”</w:t>
      </w:r>
      <w:r>
        <w:rPr>
          <w:rFonts w:hint="eastAsia"/>
        </w:rPr>
        <w:t>/&gt;</w:t>
      </w:r>
    </w:p>
    <w:p w:rsidR="00DA5678" w:rsidRDefault="00DA5678" w:rsidP="00DA5678">
      <w:pPr>
        <w:ind w:left="1680" w:firstLine="420"/>
        <w:rPr>
          <w:rFonts w:hint="eastAsia"/>
        </w:rPr>
      </w:pPr>
      <w:r>
        <w:rPr>
          <w:rFonts w:hint="eastAsia"/>
        </w:rPr>
        <w:t>&lt;/aop:aspect&gt;</w:t>
      </w:r>
    </w:p>
    <w:p w:rsidR="00DA5678" w:rsidRDefault="00DA5678" w:rsidP="00DA5678">
      <w:pPr>
        <w:ind w:left="1680"/>
        <w:rPr>
          <w:rFonts w:hint="eastAsia"/>
        </w:rPr>
      </w:pPr>
      <w:r>
        <w:rPr>
          <w:rFonts w:hint="eastAsia"/>
        </w:rPr>
        <w:t>&lt;/aop:config&gt;</w:t>
      </w:r>
    </w:p>
    <w:p w:rsidR="00DA5678" w:rsidRDefault="00DA5678" w:rsidP="00DA5678">
      <w:pPr>
        <w:numPr>
          <w:ilvl w:val="2"/>
          <w:numId w:val="45"/>
        </w:numPr>
        <w:rPr>
          <w:rFonts w:hint="eastAsia"/>
        </w:rPr>
      </w:pPr>
      <w:r>
        <w:rPr>
          <w:rFonts w:hint="eastAsia"/>
        </w:rPr>
        <w:t>通知类型</w:t>
      </w:r>
    </w:p>
    <w:p w:rsidR="00DA5678" w:rsidRDefault="00DA5678" w:rsidP="00DA5678">
      <w:pPr>
        <w:numPr>
          <w:ilvl w:val="3"/>
          <w:numId w:val="45"/>
        </w:numPr>
        <w:rPr>
          <w:rFonts w:hint="eastAsia"/>
        </w:rPr>
      </w:pPr>
      <w:r>
        <w:rPr>
          <w:rFonts w:hint="eastAsia"/>
        </w:rPr>
        <w:t>前置通知</w:t>
      </w:r>
    </w:p>
    <w:p w:rsidR="00DA5678" w:rsidRDefault="00DA5678" w:rsidP="00DA5678">
      <w:pPr>
        <w:numPr>
          <w:ilvl w:val="3"/>
          <w:numId w:val="45"/>
        </w:numPr>
        <w:rPr>
          <w:rFonts w:hint="eastAsia"/>
        </w:rPr>
      </w:pPr>
      <w:r>
        <w:rPr>
          <w:rFonts w:hint="eastAsia"/>
        </w:rPr>
        <w:t>后置通知</w:t>
      </w:r>
    </w:p>
    <w:p w:rsidR="00DA5678" w:rsidRDefault="00DA5678" w:rsidP="00DA5678">
      <w:pPr>
        <w:numPr>
          <w:ilvl w:val="3"/>
          <w:numId w:val="45"/>
        </w:numPr>
        <w:rPr>
          <w:rFonts w:hint="eastAsia"/>
        </w:rPr>
      </w:pPr>
      <w:r>
        <w:rPr>
          <w:rFonts w:hint="eastAsia"/>
        </w:rPr>
        <w:t>环绕通知</w:t>
      </w:r>
    </w:p>
    <w:p w:rsidR="00DA5678" w:rsidRDefault="00DA5678" w:rsidP="00DA5678">
      <w:pPr>
        <w:numPr>
          <w:ilvl w:val="3"/>
          <w:numId w:val="45"/>
        </w:numPr>
        <w:rPr>
          <w:rFonts w:hint="eastAsia"/>
        </w:rPr>
      </w:pPr>
      <w:r>
        <w:rPr>
          <w:rFonts w:hint="eastAsia"/>
        </w:rPr>
        <w:t>异常抛出通知</w:t>
      </w:r>
    </w:p>
    <w:p w:rsidR="00DA5678" w:rsidRDefault="00DA5678" w:rsidP="00DA5678">
      <w:pPr>
        <w:numPr>
          <w:ilvl w:val="3"/>
          <w:numId w:val="45"/>
        </w:numPr>
        <w:rPr>
          <w:rFonts w:hint="eastAsia"/>
        </w:rPr>
      </w:pPr>
      <w:r>
        <w:rPr>
          <w:rFonts w:hint="eastAsia"/>
        </w:rPr>
        <w:t>最终通知</w:t>
      </w:r>
    </w:p>
    <w:p w:rsidR="00DA5678" w:rsidRDefault="00DA5678" w:rsidP="00DA5678">
      <w:pPr>
        <w:numPr>
          <w:ilvl w:val="2"/>
          <w:numId w:val="45"/>
        </w:numPr>
        <w:rPr>
          <w:rFonts w:hint="eastAsia"/>
        </w:rPr>
      </w:pPr>
      <w:r>
        <w:rPr>
          <w:rFonts w:hint="eastAsia"/>
        </w:rPr>
        <w:t>切入点表达式写法</w:t>
      </w:r>
    </w:p>
    <w:p w:rsidR="00CD23A1" w:rsidRDefault="00CD23A1" w:rsidP="00CD23A1">
      <w:pPr>
        <w:pStyle w:val="2"/>
        <w:rPr>
          <w:rFonts w:hint="eastAsia"/>
        </w:rPr>
      </w:pP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AOP</w:t>
      </w:r>
      <w:r>
        <w:rPr>
          <w:rFonts w:hint="eastAsia"/>
        </w:rPr>
        <w:t>的基于</w:t>
      </w:r>
      <w:r>
        <w:rPr>
          <w:rFonts w:hint="eastAsia"/>
        </w:rPr>
        <w:t>AspectJ</w:t>
      </w:r>
      <w:r>
        <w:rPr>
          <w:rFonts w:hint="eastAsia"/>
        </w:rPr>
        <w:t>注解开发</w:t>
      </w:r>
    </w:p>
    <w:p w:rsidR="00E52804" w:rsidRPr="00D351CA" w:rsidRDefault="00E52804" w:rsidP="00E52804">
      <w:pPr>
        <w:pStyle w:val="3"/>
        <w:rPr>
          <w:rFonts w:hint="eastAsia"/>
          <w:color w:val="FF0000"/>
        </w:rPr>
      </w:pPr>
      <w:r w:rsidRPr="00D351CA">
        <w:rPr>
          <w:rFonts w:hint="eastAsia"/>
          <w:color w:val="FF0000"/>
        </w:rPr>
        <w:t>Spring</w:t>
      </w:r>
      <w:r w:rsidRPr="00D351CA">
        <w:rPr>
          <w:rFonts w:hint="eastAsia"/>
          <w:color w:val="FF0000"/>
        </w:rPr>
        <w:t>的基于</w:t>
      </w:r>
      <w:r w:rsidRPr="00D351CA">
        <w:rPr>
          <w:rFonts w:hint="eastAsia"/>
          <w:color w:val="FF0000"/>
        </w:rPr>
        <w:t>ApsectJ</w:t>
      </w:r>
      <w:r w:rsidRPr="00D351CA">
        <w:rPr>
          <w:rFonts w:hint="eastAsia"/>
          <w:color w:val="FF0000"/>
        </w:rPr>
        <w:t>的注解的</w:t>
      </w:r>
      <w:r w:rsidRPr="00D351CA">
        <w:rPr>
          <w:rFonts w:hint="eastAsia"/>
          <w:color w:val="FF0000"/>
        </w:rPr>
        <w:t>AOP</w:t>
      </w:r>
      <w:r w:rsidRPr="00D351CA">
        <w:rPr>
          <w:rFonts w:hint="eastAsia"/>
          <w:color w:val="FF0000"/>
        </w:rPr>
        <w:t>开发</w:t>
      </w:r>
    </w:p>
    <w:p w:rsidR="00E52804" w:rsidRDefault="00E52804" w:rsidP="00E52804">
      <w:pPr>
        <w:pStyle w:val="4"/>
        <w:rPr>
          <w:rFonts w:hint="eastAsia"/>
        </w:rPr>
      </w:pPr>
      <w:r>
        <w:rPr>
          <w:rFonts w:hint="eastAsia"/>
        </w:rPr>
        <w:t>创建项目，引入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E52804" w:rsidRDefault="00E1329A" w:rsidP="00E52804">
      <w:pPr>
        <w:rPr>
          <w:rFonts w:hint="eastAsia"/>
          <w:noProof/>
        </w:rPr>
      </w:pPr>
      <w:r w:rsidRPr="009854D4">
        <w:rPr>
          <w:noProof/>
        </w:rPr>
        <w:drawing>
          <wp:inline distT="0" distB="0" distL="0" distR="0">
            <wp:extent cx="4047490" cy="2106930"/>
            <wp:effectExtent l="0" t="0" r="0" b="0"/>
            <wp:docPr id="1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9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AE7" w:rsidRDefault="000E3AE7" w:rsidP="000E3AE7">
      <w:pPr>
        <w:pStyle w:val="4"/>
        <w:rPr>
          <w:rFonts w:hint="eastAsia"/>
        </w:rPr>
      </w:pPr>
      <w:r>
        <w:rPr>
          <w:rFonts w:hint="eastAsia"/>
        </w:rPr>
        <w:lastRenderedPageBreak/>
        <w:t>引入配置文件</w:t>
      </w:r>
    </w:p>
    <w:p w:rsidR="000E3AE7" w:rsidRDefault="008528B7" w:rsidP="008528B7">
      <w:pPr>
        <w:pStyle w:val="4"/>
        <w:rPr>
          <w:rFonts w:hint="eastAsia"/>
        </w:rPr>
      </w:pPr>
      <w:r>
        <w:rPr>
          <w:rFonts w:hint="eastAsia"/>
        </w:rPr>
        <w:t>编写目标类</w:t>
      </w:r>
      <w:r w:rsidR="006608B7">
        <w:rPr>
          <w:rFonts w:hint="eastAsia"/>
        </w:rPr>
        <w:t>并配置</w:t>
      </w:r>
    </w:p>
    <w:p w:rsidR="008528B7" w:rsidRDefault="00E1329A" w:rsidP="008528B7">
      <w:pPr>
        <w:rPr>
          <w:rFonts w:hint="eastAsia"/>
          <w:noProof/>
        </w:rPr>
      </w:pPr>
      <w:r w:rsidRPr="009854D4">
        <w:rPr>
          <w:noProof/>
        </w:rPr>
        <w:drawing>
          <wp:inline distT="0" distB="0" distL="0" distR="0">
            <wp:extent cx="5486400" cy="723265"/>
            <wp:effectExtent l="0" t="0" r="0" b="0"/>
            <wp:docPr id="2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6B9" w:rsidRDefault="001766B9" w:rsidP="001766B9">
      <w:pPr>
        <w:pStyle w:val="4"/>
        <w:rPr>
          <w:rFonts w:hint="eastAsia"/>
        </w:rPr>
      </w:pPr>
      <w:r>
        <w:rPr>
          <w:rFonts w:hint="eastAsia"/>
        </w:rPr>
        <w:t>编写切面类</w:t>
      </w:r>
      <w:r w:rsidR="006608B7">
        <w:rPr>
          <w:rFonts w:hint="eastAsia"/>
        </w:rPr>
        <w:t>并配置</w:t>
      </w:r>
    </w:p>
    <w:p w:rsidR="006608B7" w:rsidRDefault="00E1329A" w:rsidP="006608B7">
      <w:pPr>
        <w:rPr>
          <w:rFonts w:hint="eastAsia"/>
          <w:noProof/>
        </w:rPr>
      </w:pPr>
      <w:r w:rsidRPr="009854D4">
        <w:rPr>
          <w:noProof/>
        </w:rPr>
        <w:drawing>
          <wp:inline distT="0" distB="0" distL="0" distR="0">
            <wp:extent cx="5407025" cy="1654175"/>
            <wp:effectExtent l="0" t="0" r="0" b="0"/>
            <wp:docPr id="3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C36" w:rsidRDefault="00E1329A" w:rsidP="006608B7">
      <w:pPr>
        <w:rPr>
          <w:rFonts w:hint="eastAsia"/>
          <w:noProof/>
        </w:rPr>
      </w:pPr>
      <w:r w:rsidRPr="009854D4">
        <w:rPr>
          <w:noProof/>
        </w:rPr>
        <w:drawing>
          <wp:inline distT="0" distB="0" distL="0" distR="0">
            <wp:extent cx="5486400" cy="739775"/>
            <wp:effectExtent l="0" t="0" r="0" b="0"/>
            <wp:docPr id="4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689" w:rsidRDefault="009D3689" w:rsidP="009D3689">
      <w:pPr>
        <w:pStyle w:val="4"/>
        <w:rPr>
          <w:rFonts w:hint="eastAsia"/>
        </w:rPr>
      </w:pPr>
      <w:r>
        <w:rPr>
          <w:rFonts w:hint="eastAsia"/>
        </w:rPr>
        <w:t>使用注解的</w:t>
      </w:r>
      <w:r>
        <w:rPr>
          <w:rFonts w:hint="eastAsia"/>
        </w:rPr>
        <w:t>AOP</w:t>
      </w:r>
      <w:r>
        <w:rPr>
          <w:rFonts w:hint="eastAsia"/>
        </w:rPr>
        <w:t>对象目标类进行增强</w:t>
      </w:r>
    </w:p>
    <w:p w:rsidR="009D3689" w:rsidRDefault="00DD6A17" w:rsidP="00DD6A17">
      <w:pPr>
        <w:numPr>
          <w:ilvl w:val="0"/>
          <w:numId w:val="45"/>
        </w:numPr>
        <w:rPr>
          <w:rFonts w:hint="eastAsia"/>
        </w:rPr>
      </w:pPr>
      <w:r>
        <w:rPr>
          <w:rFonts w:hint="eastAsia"/>
        </w:rPr>
        <w:t>在配置文件中打开注解的</w:t>
      </w:r>
      <w:r>
        <w:rPr>
          <w:rFonts w:hint="eastAsia"/>
        </w:rPr>
        <w:t>AOP</w:t>
      </w:r>
      <w:r>
        <w:rPr>
          <w:rFonts w:hint="eastAsia"/>
        </w:rPr>
        <w:t>开发</w:t>
      </w:r>
    </w:p>
    <w:p w:rsidR="00DD6A17" w:rsidRDefault="00E1329A" w:rsidP="00DD6A17">
      <w:pPr>
        <w:rPr>
          <w:rFonts w:hint="eastAsia"/>
          <w:noProof/>
        </w:rPr>
      </w:pPr>
      <w:r w:rsidRPr="009854D4">
        <w:rPr>
          <w:noProof/>
        </w:rPr>
        <w:drawing>
          <wp:inline distT="0" distB="0" distL="0" distR="0">
            <wp:extent cx="5486400" cy="501015"/>
            <wp:effectExtent l="0" t="0" r="0" b="0"/>
            <wp:docPr id="5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A17" w:rsidRDefault="00DD6A17" w:rsidP="00DD6A17">
      <w:pPr>
        <w:numPr>
          <w:ilvl w:val="0"/>
          <w:numId w:val="45"/>
        </w:numPr>
        <w:rPr>
          <w:rFonts w:hint="eastAsia"/>
        </w:rPr>
      </w:pPr>
      <w:r>
        <w:rPr>
          <w:rFonts w:hint="eastAsia"/>
          <w:noProof/>
        </w:rPr>
        <w:t>在切面类上使用注解</w:t>
      </w:r>
    </w:p>
    <w:p w:rsidR="00DD6A17" w:rsidRDefault="00E1329A" w:rsidP="00DD6A17">
      <w:pPr>
        <w:rPr>
          <w:rFonts w:hint="eastAsia"/>
          <w:noProof/>
        </w:rPr>
      </w:pPr>
      <w:r w:rsidRPr="009854D4">
        <w:rPr>
          <w:noProof/>
        </w:rPr>
        <w:drawing>
          <wp:inline distT="0" distB="0" distL="0" distR="0">
            <wp:extent cx="5486400" cy="1781175"/>
            <wp:effectExtent l="0" t="0" r="0" b="0"/>
            <wp:docPr id="6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A17" w:rsidRDefault="00DD6A17" w:rsidP="00DD6A17">
      <w:pPr>
        <w:pStyle w:val="4"/>
        <w:rPr>
          <w:rFonts w:hint="eastAsia"/>
        </w:rPr>
      </w:pPr>
      <w:r>
        <w:rPr>
          <w:rFonts w:hint="eastAsia"/>
        </w:rPr>
        <w:lastRenderedPageBreak/>
        <w:t>编写测试类</w:t>
      </w:r>
    </w:p>
    <w:p w:rsidR="00DD6A17" w:rsidRDefault="00E1329A" w:rsidP="00DD6A17">
      <w:pPr>
        <w:rPr>
          <w:rFonts w:hint="eastAsia"/>
          <w:noProof/>
        </w:rPr>
      </w:pPr>
      <w:r w:rsidRPr="009854D4">
        <w:rPr>
          <w:noProof/>
        </w:rPr>
        <w:drawing>
          <wp:inline distT="0" distB="0" distL="0" distR="0">
            <wp:extent cx="5486400" cy="4667250"/>
            <wp:effectExtent l="0" t="0" r="0" b="0"/>
            <wp:docPr id="7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2A0" w:rsidRDefault="00E532A0" w:rsidP="00E532A0">
      <w:pPr>
        <w:pStyle w:val="3"/>
        <w:rPr>
          <w:rFonts w:hint="eastAsia"/>
        </w:rPr>
      </w:pPr>
      <w:r>
        <w:rPr>
          <w:rFonts w:hint="eastAsia"/>
        </w:rPr>
        <w:t>Spring</w:t>
      </w:r>
      <w:r>
        <w:rPr>
          <w:rFonts w:hint="eastAsia"/>
        </w:rPr>
        <w:t>的注解的</w:t>
      </w:r>
      <w:r>
        <w:rPr>
          <w:rFonts w:hint="eastAsia"/>
        </w:rPr>
        <w:t>AOP</w:t>
      </w:r>
      <w:r>
        <w:rPr>
          <w:rFonts w:hint="eastAsia"/>
        </w:rPr>
        <w:t>的通知类型</w:t>
      </w:r>
    </w:p>
    <w:p w:rsidR="00E532A0" w:rsidRDefault="00E532A0" w:rsidP="00E532A0">
      <w:pPr>
        <w:pStyle w:val="4"/>
        <w:rPr>
          <w:rFonts w:hint="eastAsia"/>
        </w:rPr>
      </w:pPr>
      <w:r>
        <w:rPr>
          <w:rFonts w:hint="eastAsia"/>
        </w:rPr>
        <w:t>@Before</w:t>
      </w:r>
      <w:r>
        <w:rPr>
          <w:rFonts w:hint="eastAsia"/>
        </w:rPr>
        <w:tab/>
      </w:r>
      <w:r>
        <w:rPr>
          <w:rFonts w:hint="eastAsia"/>
        </w:rPr>
        <w:t>：前置通知</w:t>
      </w:r>
    </w:p>
    <w:p w:rsidR="00D55E7D" w:rsidRPr="00D55E7D" w:rsidRDefault="00E1329A" w:rsidP="00D55E7D">
      <w:pPr>
        <w:rPr>
          <w:rFonts w:hint="eastAsia"/>
        </w:rPr>
      </w:pPr>
      <w:r w:rsidRPr="009854D4">
        <w:rPr>
          <w:noProof/>
        </w:rPr>
        <w:drawing>
          <wp:inline distT="0" distB="0" distL="0" distR="0">
            <wp:extent cx="5486400" cy="588645"/>
            <wp:effectExtent l="0" t="0" r="0" b="0"/>
            <wp:docPr id="8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2A0" w:rsidRDefault="00E532A0" w:rsidP="00E532A0">
      <w:pPr>
        <w:pStyle w:val="4"/>
        <w:rPr>
          <w:rFonts w:hint="eastAsia"/>
        </w:rPr>
      </w:pPr>
      <w:r>
        <w:rPr>
          <w:rFonts w:hint="eastAsia"/>
        </w:rPr>
        <w:t>@AfterRetur</w:t>
      </w:r>
      <w:r w:rsidR="00792ED9">
        <w:rPr>
          <w:rFonts w:hint="eastAsia"/>
        </w:rPr>
        <w:t>n</w:t>
      </w:r>
      <w:r>
        <w:rPr>
          <w:rFonts w:hint="eastAsia"/>
        </w:rPr>
        <w:t>ing</w:t>
      </w:r>
      <w:r>
        <w:rPr>
          <w:rFonts w:hint="eastAsia"/>
        </w:rPr>
        <w:tab/>
      </w:r>
      <w:r>
        <w:rPr>
          <w:rFonts w:hint="eastAsia"/>
        </w:rPr>
        <w:t>：后置通知</w:t>
      </w:r>
    </w:p>
    <w:p w:rsidR="00542DD8" w:rsidRDefault="00E1329A" w:rsidP="00542DD8">
      <w:pPr>
        <w:rPr>
          <w:rFonts w:hint="eastAsia"/>
          <w:noProof/>
        </w:rPr>
      </w:pPr>
      <w:r w:rsidRPr="009854D4">
        <w:rPr>
          <w:noProof/>
        </w:rPr>
        <w:drawing>
          <wp:inline distT="0" distB="0" distL="0" distR="0">
            <wp:extent cx="5486400" cy="620395"/>
            <wp:effectExtent l="0" t="0" r="0" b="0"/>
            <wp:docPr id="9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DD8" w:rsidRDefault="00542DD8" w:rsidP="00542DD8">
      <w:pPr>
        <w:pStyle w:val="4"/>
        <w:rPr>
          <w:rFonts w:hint="eastAsia"/>
        </w:rPr>
      </w:pPr>
      <w:r>
        <w:rPr>
          <w:rFonts w:hint="eastAsia"/>
        </w:rPr>
        <w:lastRenderedPageBreak/>
        <w:t>@Around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：环绕通知</w:t>
      </w:r>
    </w:p>
    <w:p w:rsidR="00542DD8" w:rsidRDefault="00E1329A" w:rsidP="00542DD8">
      <w:pPr>
        <w:rPr>
          <w:rFonts w:hint="eastAsia"/>
          <w:noProof/>
        </w:rPr>
      </w:pPr>
      <w:r w:rsidRPr="009854D4">
        <w:rPr>
          <w:noProof/>
        </w:rPr>
        <w:drawing>
          <wp:inline distT="0" distB="0" distL="0" distR="0">
            <wp:extent cx="5486400" cy="1248410"/>
            <wp:effectExtent l="0" t="0" r="0" b="0"/>
            <wp:docPr id="10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BDE" w:rsidRDefault="00733BDE" w:rsidP="00733BDE">
      <w:pPr>
        <w:pStyle w:val="4"/>
        <w:rPr>
          <w:rFonts w:hint="eastAsia"/>
        </w:rPr>
      </w:pPr>
      <w:r>
        <w:rPr>
          <w:rFonts w:hint="eastAsia"/>
        </w:rPr>
        <w:t>@AfterThrowing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：异常抛出通知</w:t>
      </w:r>
    </w:p>
    <w:p w:rsidR="00733BDE" w:rsidRDefault="00E1329A" w:rsidP="00733BDE">
      <w:pPr>
        <w:rPr>
          <w:rFonts w:hint="eastAsia"/>
          <w:noProof/>
        </w:rPr>
      </w:pPr>
      <w:r w:rsidRPr="009854D4">
        <w:rPr>
          <w:noProof/>
        </w:rPr>
        <w:drawing>
          <wp:inline distT="0" distB="0" distL="0" distR="0">
            <wp:extent cx="5486400" cy="668020"/>
            <wp:effectExtent l="0" t="0" r="0" b="0"/>
            <wp:docPr id="11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CEE" w:rsidRDefault="00246CEE" w:rsidP="00246CEE">
      <w:pPr>
        <w:pStyle w:val="4"/>
        <w:rPr>
          <w:rFonts w:hint="eastAsia"/>
        </w:rPr>
      </w:pPr>
      <w:r>
        <w:rPr>
          <w:rFonts w:hint="eastAsia"/>
        </w:rPr>
        <w:t>@After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：最终通知</w:t>
      </w:r>
    </w:p>
    <w:p w:rsidR="00246CEE" w:rsidRDefault="00E1329A" w:rsidP="00246CEE">
      <w:pPr>
        <w:rPr>
          <w:rFonts w:hint="eastAsia"/>
          <w:noProof/>
        </w:rPr>
      </w:pPr>
      <w:r w:rsidRPr="009854D4">
        <w:rPr>
          <w:noProof/>
        </w:rPr>
        <w:drawing>
          <wp:inline distT="0" distB="0" distL="0" distR="0">
            <wp:extent cx="5486400" cy="787400"/>
            <wp:effectExtent l="0" t="0" r="0" b="0"/>
            <wp:docPr id="12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114" w:rsidRDefault="00D56114" w:rsidP="00D56114">
      <w:pPr>
        <w:pStyle w:val="3"/>
        <w:rPr>
          <w:rFonts w:hint="eastAsia"/>
        </w:rPr>
      </w:pPr>
      <w:r>
        <w:rPr>
          <w:rFonts w:hint="eastAsia"/>
        </w:rPr>
        <w:t>Spring</w:t>
      </w:r>
      <w:r>
        <w:rPr>
          <w:rFonts w:hint="eastAsia"/>
        </w:rPr>
        <w:t>的注解的</w:t>
      </w:r>
      <w:r>
        <w:rPr>
          <w:rFonts w:hint="eastAsia"/>
        </w:rPr>
        <w:t>AOP</w:t>
      </w:r>
      <w:r>
        <w:rPr>
          <w:rFonts w:hint="eastAsia"/>
        </w:rPr>
        <w:t>的切入点的配置</w:t>
      </w:r>
    </w:p>
    <w:p w:rsidR="00D56114" w:rsidRDefault="00D56114" w:rsidP="00D56114">
      <w:pPr>
        <w:pStyle w:val="4"/>
        <w:rPr>
          <w:rFonts w:hint="eastAsia"/>
        </w:rPr>
      </w:pP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AOP</w:t>
      </w:r>
      <w:r>
        <w:rPr>
          <w:rFonts w:hint="eastAsia"/>
        </w:rPr>
        <w:t>的注解切入点的配置</w:t>
      </w:r>
    </w:p>
    <w:p w:rsidR="00D56114" w:rsidRPr="00D56114" w:rsidRDefault="00E1329A" w:rsidP="00D56114">
      <w:pPr>
        <w:rPr>
          <w:rFonts w:hint="eastAsia"/>
        </w:rPr>
      </w:pPr>
      <w:r w:rsidRPr="009854D4">
        <w:rPr>
          <w:noProof/>
        </w:rPr>
        <w:drawing>
          <wp:inline distT="0" distB="0" distL="0" distR="0">
            <wp:extent cx="5486400" cy="1311910"/>
            <wp:effectExtent l="0" t="0" r="0" b="0"/>
            <wp:docPr id="13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2A0" w:rsidRPr="00E532A0" w:rsidRDefault="00E532A0" w:rsidP="00E532A0">
      <w:pPr>
        <w:rPr>
          <w:rFonts w:hint="eastAsia"/>
        </w:rPr>
      </w:pPr>
    </w:p>
    <w:p w:rsidR="001766B9" w:rsidRPr="001766B9" w:rsidRDefault="001766B9" w:rsidP="001766B9">
      <w:pPr>
        <w:rPr>
          <w:rFonts w:hint="eastAsia"/>
        </w:rPr>
      </w:pPr>
    </w:p>
    <w:p w:rsidR="00CD23A1" w:rsidRDefault="00CD23A1" w:rsidP="00CD23A1">
      <w:pPr>
        <w:pStyle w:val="2"/>
        <w:rPr>
          <w:rFonts w:hint="eastAsia"/>
        </w:rPr>
      </w:pPr>
      <w:r>
        <w:rPr>
          <w:rFonts w:hint="eastAsia"/>
        </w:rPr>
        <w:lastRenderedPageBreak/>
        <w:t>Spring</w:t>
      </w:r>
      <w:r>
        <w:rPr>
          <w:rFonts w:hint="eastAsia"/>
        </w:rPr>
        <w:t>的</w:t>
      </w:r>
      <w:r>
        <w:rPr>
          <w:rFonts w:hint="eastAsia"/>
        </w:rPr>
        <w:t>JDBC</w:t>
      </w:r>
      <w:r>
        <w:rPr>
          <w:rFonts w:hint="eastAsia"/>
        </w:rPr>
        <w:t>的模板的使用</w:t>
      </w:r>
    </w:p>
    <w:p w:rsidR="00EF7A79" w:rsidRDefault="00EF7A79" w:rsidP="00EF7A79">
      <w:pPr>
        <w:pStyle w:val="3"/>
        <w:rPr>
          <w:rFonts w:hint="eastAsia"/>
        </w:rPr>
      </w:pP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JDBC</w:t>
      </w:r>
      <w:r>
        <w:rPr>
          <w:rFonts w:hint="eastAsia"/>
        </w:rPr>
        <w:t>的模板</w:t>
      </w:r>
    </w:p>
    <w:p w:rsidR="00EF7A79" w:rsidRDefault="00EF7A79" w:rsidP="00EF7A79">
      <w:pPr>
        <w:rPr>
          <w:rFonts w:hint="eastAsia"/>
        </w:rPr>
      </w:pPr>
      <w:r>
        <w:rPr>
          <w:rFonts w:hint="eastAsia"/>
        </w:rPr>
        <w:t>S</w:t>
      </w:r>
      <w:r>
        <w:t>p</w:t>
      </w:r>
      <w:r>
        <w:rPr>
          <w:rFonts w:hint="eastAsia"/>
        </w:rPr>
        <w:t>ring</w:t>
      </w:r>
      <w:r>
        <w:rPr>
          <w:rFonts w:hint="eastAsia"/>
        </w:rPr>
        <w:t>是</w:t>
      </w:r>
      <w:r>
        <w:rPr>
          <w:rFonts w:hint="eastAsia"/>
        </w:rPr>
        <w:t>EE</w:t>
      </w:r>
      <w:r>
        <w:rPr>
          <w:rFonts w:hint="eastAsia"/>
        </w:rPr>
        <w:t>开发的一站式的框架，有</w:t>
      </w:r>
      <w:r>
        <w:rPr>
          <w:rFonts w:hint="eastAsia"/>
        </w:rPr>
        <w:t>EE</w:t>
      </w:r>
      <w:r>
        <w:rPr>
          <w:rFonts w:hint="eastAsia"/>
        </w:rPr>
        <w:t>开发的每层的解决方案。</w:t>
      </w:r>
      <w:r>
        <w:rPr>
          <w:rFonts w:hint="eastAsia"/>
        </w:rPr>
        <w:t>Spring</w:t>
      </w:r>
      <w:r>
        <w:rPr>
          <w:rFonts w:hint="eastAsia"/>
        </w:rPr>
        <w:t>对持久层也提供了解决方案：</w:t>
      </w:r>
      <w:r>
        <w:rPr>
          <w:rFonts w:hint="eastAsia"/>
        </w:rPr>
        <w:t>ORM</w:t>
      </w:r>
      <w:r>
        <w:rPr>
          <w:rFonts w:hint="eastAsia"/>
        </w:rPr>
        <w:t>模块和</w:t>
      </w:r>
      <w:r w:rsidRPr="0020079A">
        <w:rPr>
          <w:rFonts w:hint="eastAsia"/>
          <w:b/>
          <w:color w:val="FF0000"/>
        </w:rPr>
        <w:t>JDBC</w:t>
      </w:r>
      <w:r w:rsidRPr="0020079A">
        <w:rPr>
          <w:rFonts w:hint="eastAsia"/>
          <w:b/>
          <w:color w:val="FF0000"/>
        </w:rPr>
        <w:t>的模板</w:t>
      </w:r>
      <w:r>
        <w:rPr>
          <w:rFonts w:hint="eastAsia"/>
        </w:rPr>
        <w:t>。</w:t>
      </w:r>
    </w:p>
    <w:p w:rsidR="0020079A" w:rsidRDefault="0020079A" w:rsidP="00EF7A79">
      <w:pPr>
        <w:rPr>
          <w:rFonts w:hint="eastAsia"/>
        </w:rPr>
      </w:pPr>
      <w:r>
        <w:rPr>
          <w:rFonts w:hint="eastAsia"/>
        </w:rPr>
        <w:t>Spring</w:t>
      </w:r>
      <w:r>
        <w:rPr>
          <w:rFonts w:hint="eastAsia"/>
        </w:rPr>
        <w:t>提供了很多的模板用于简化开发：</w:t>
      </w:r>
    </w:p>
    <w:p w:rsidR="0020079A" w:rsidRDefault="00E1329A" w:rsidP="00EF7A79">
      <w:pPr>
        <w:rPr>
          <w:rFonts w:hint="eastAsia"/>
          <w:noProof/>
        </w:rPr>
      </w:pPr>
      <w:r w:rsidRPr="009854D4">
        <w:rPr>
          <w:noProof/>
        </w:rPr>
        <w:drawing>
          <wp:inline distT="0" distB="0" distL="0" distR="0">
            <wp:extent cx="5486400" cy="2154555"/>
            <wp:effectExtent l="0" t="0" r="0" b="0"/>
            <wp:docPr id="14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CB0" w:rsidRDefault="002D0CB0" w:rsidP="002D0CB0">
      <w:pPr>
        <w:pStyle w:val="4"/>
        <w:rPr>
          <w:rFonts w:hint="eastAsia"/>
        </w:rPr>
      </w:pPr>
      <w:r>
        <w:rPr>
          <w:rFonts w:hint="eastAsia"/>
        </w:rPr>
        <w:t>JDBC</w:t>
      </w:r>
      <w:r>
        <w:rPr>
          <w:rFonts w:hint="eastAsia"/>
        </w:rPr>
        <w:t>模板使用的入门</w:t>
      </w:r>
    </w:p>
    <w:p w:rsidR="002D0CB0" w:rsidRDefault="002D0CB0" w:rsidP="002D0CB0">
      <w:pPr>
        <w:numPr>
          <w:ilvl w:val="0"/>
          <w:numId w:val="45"/>
        </w:numPr>
        <w:rPr>
          <w:rFonts w:hint="eastAsia"/>
        </w:rPr>
      </w:pPr>
      <w:r>
        <w:rPr>
          <w:rFonts w:hint="eastAsia"/>
        </w:rPr>
        <w:t>创建项目，引入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2D0CB0" w:rsidRDefault="002D0CB0" w:rsidP="002D0CB0">
      <w:pPr>
        <w:numPr>
          <w:ilvl w:val="1"/>
          <w:numId w:val="45"/>
        </w:numPr>
        <w:rPr>
          <w:rFonts w:hint="eastAsia"/>
        </w:rPr>
      </w:pPr>
      <w:r>
        <w:rPr>
          <w:rFonts w:hint="eastAsia"/>
        </w:rPr>
        <w:t>引入基本开发包：</w:t>
      </w:r>
    </w:p>
    <w:p w:rsidR="002D0CB0" w:rsidRDefault="002D0CB0" w:rsidP="002D0CB0">
      <w:pPr>
        <w:numPr>
          <w:ilvl w:val="1"/>
          <w:numId w:val="45"/>
        </w:numPr>
        <w:rPr>
          <w:rFonts w:hint="eastAsia"/>
        </w:rPr>
      </w:pPr>
      <w:r>
        <w:rPr>
          <w:rFonts w:hint="eastAsia"/>
        </w:rPr>
        <w:t>数据库驱动</w:t>
      </w:r>
    </w:p>
    <w:p w:rsidR="002D0CB0" w:rsidRDefault="002D0CB0" w:rsidP="002D0CB0">
      <w:pPr>
        <w:numPr>
          <w:ilvl w:val="1"/>
          <w:numId w:val="45"/>
        </w:numPr>
        <w:rPr>
          <w:rFonts w:hint="eastAsia"/>
        </w:rPr>
      </w:pP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JDBC</w:t>
      </w:r>
      <w:r>
        <w:rPr>
          <w:rFonts w:hint="eastAsia"/>
        </w:rPr>
        <w:t>模板的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2D0CB0" w:rsidRDefault="00E1329A" w:rsidP="002D0CB0">
      <w:pPr>
        <w:ind w:left="420"/>
        <w:rPr>
          <w:rFonts w:hint="eastAsia"/>
          <w:noProof/>
        </w:rPr>
      </w:pPr>
      <w:r w:rsidRPr="009854D4">
        <w:rPr>
          <w:noProof/>
        </w:rPr>
        <w:drawing>
          <wp:inline distT="0" distB="0" distL="0" distR="0">
            <wp:extent cx="3991610" cy="1916430"/>
            <wp:effectExtent l="0" t="0" r="0" b="0"/>
            <wp:docPr id="15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C4F" w:rsidRDefault="00884C4F" w:rsidP="00884C4F">
      <w:pPr>
        <w:pStyle w:val="4"/>
        <w:rPr>
          <w:rFonts w:hint="eastAsia"/>
        </w:rPr>
      </w:pPr>
      <w:r>
        <w:rPr>
          <w:rFonts w:hint="eastAsia"/>
        </w:rPr>
        <w:t>创建数据库和表</w:t>
      </w:r>
    </w:p>
    <w:p w:rsidR="008C6186" w:rsidRDefault="008C6186" w:rsidP="008C6186">
      <w:pPr>
        <w:pStyle w:val="a6"/>
      </w:pPr>
      <w:r>
        <w:t>create database spring4_day03;</w:t>
      </w:r>
    </w:p>
    <w:p w:rsidR="008C6186" w:rsidRDefault="008C6186" w:rsidP="008C6186">
      <w:pPr>
        <w:pStyle w:val="a6"/>
      </w:pPr>
      <w:r>
        <w:lastRenderedPageBreak/>
        <w:t>use spring4_day03;</w:t>
      </w:r>
    </w:p>
    <w:p w:rsidR="008C6186" w:rsidRDefault="008C6186" w:rsidP="008C6186">
      <w:pPr>
        <w:pStyle w:val="a6"/>
      </w:pPr>
      <w:r>
        <w:t>create table account(</w:t>
      </w:r>
    </w:p>
    <w:p w:rsidR="008C6186" w:rsidRDefault="008C6186" w:rsidP="008C6186">
      <w:pPr>
        <w:pStyle w:val="a6"/>
      </w:pPr>
      <w:r>
        <w:tab/>
        <w:t>id int primary key auto_increment,</w:t>
      </w:r>
    </w:p>
    <w:p w:rsidR="008C6186" w:rsidRDefault="008C6186" w:rsidP="008C6186">
      <w:pPr>
        <w:pStyle w:val="a6"/>
      </w:pPr>
      <w:r>
        <w:tab/>
        <w:t>name varchar(20),</w:t>
      </w:r>
    </w:p>
    <w:p w:rsidR="008C6186" w:rsidRDefault="008C6186" w:rsidP="008C6186">
      <w:pPr>
        <w:pStyle w:val="a6"/>
      </w:pPr>
      <w:r>
        <w:tab/>
        <w:t>money double</w:t>
      </w:r>
    </w:p>
    <w:p w:rsidR="00884C4F" w:rsidRDefault="008C6186" w:rsidP="008C6186">
      <w:pPr>
        <w:pStyle w:val="a6"/>
        <w:rPr>
          <w:rFonts w:hint="eastAsia"/>
        </w:rPr>
      </w:pPr>
      <w:r>
        <w:t>);</w:t>
      </w:r>
    </w:p>
    <w:p w:rsidR="00E6187D" w:rsidRDefault="00E6187D" w:rsidP="00E6187D">
      <w:pPr>
        <w:pStyle w:val="4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JDBC</w:t>
      </w:r>
      <w:r>
        <w:rPr>
          <w:rFonts w:hint="eastAsia"/>
        </w:rPr>
        <w:t>的模板：保存数据</w:t>
      </w:r>
    </w:p>
    <w:p w:rsidR="00E6187D" w:rsidRPr="00E6187D" w:rsidRDefault="00E1329A" w:rsidP="00E6187D">
      <w:pPr>
        <w:rPr>
          <w:rFonts w:hint="eastAsia"/>
        </w:rPr>
      </w:pPr>
      <w:r w:rsidRPr="009854D4">
        <w:rPr>
          <w:noProof/>
        </w:rPr>
        <w:drawing>
          <wp:inline distT="0" distB="0" distL="0" distR="0">
            <wp:extent cx="5494655" cy="1876425"/>
            <wp:effectExtent l="0" t="0" r="0" b="0"/>
            <wp:docPr id="16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CB0" w:rsidRDefault="002D0CB0" w:rsidP="002D0CB0">
      <w:pPr>
        <w:rPr>
          <w:rFonts w:hint="eastAsia"/>
        </w:rPr>
      </w:pPr>
    </w:p>
    <w:p w:rsidR="00A944DC" w:rsidRDefault="00A944DC" w:rsidP="00A944DC">
      <w:pPr>
        <w:pStyle w:val="3"/>
        <w:rPr>
          <w:rFonts w:hint="eastAsia"/>
        </w:rPr>
      </w:pPr>
      <w:r>
        <w:rPr>
          <w:rFonts w:hint="eastAsia"/>
        </w:rPr>
        <w:t>将连接池和模板交给</w:t>
      </w:r>
      <w:r>
        <w:rPr>
          <w:rFonts w:hint="eastAsia"/>
        </w:rPr>
        <w:t>Spring</w:t>
      </w:r>
      <w:r>
        <w:rPr>
          <w:rFonts w:hint="eastAsia"/>
        </w:rPr>
        <w:t>管理</w:t>
      </w:r>
    </w:p>
    <w:p w:rsidR="00A944DC" w:rsidRDefault="00116AC9" w:rsidP="00116AC9">
      <w:pPr>
        <w:pStyle w:val="4"/>
        <w:rPr>
          <w:rFonts w:hint="eastAsia"/>
        </w:rPr>
      </w:pPr>
      <w:r>
        <w:rPr>
          <w:rFonts w:hint="eastAsia"/>
        </w:rPr>
        <w:t>引入</w:t>
      </w:r>
      <w:r>
        <w:rPr>
          <w:rFonts w:hint="eastAsia"/>
        </w:rPr>
        <w:t>Spring</w:t>
      </w:r>
      <w:r>
        <w:rPr>
          <w:rFonts w:hint="eastAsia"/>
        </w:rPr>
        <w:t>的配置文件</w:t>
      </w:r>
    </w:p>
    <w:p w:rsidR="00116AC9" w:rsidRDefault="00E1329A" w:rsidP="00116AC9">
      <w:pPr>
        <w:rPr>
          <w:rFonts w:hint="eastAsia"/>
          <w:noProof/>
        </w:rPr>
      </w:pPr>
      <w:r w:rsidRPr="009854D4">
        <w:rPr>
          <w:noProof/>
        </w:rPr>
        <w:drawing>
          <wp:inline distT="0" distB="0" distL="0" distR="0">
            <wp:extent cx="5486400" cy="1574165"/>
            <wp:effectExtent l="0" t="0" r="0" b="0"/>
            <wp:docPr id="17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89E" w:rsidRDefault="00CF189E" w:rsidP="00CF189E">
      <w:pPr>
        <w:pStyle w:val="4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Jdbc</w:t>
      </w:r>
      <w:r>
        <w:rPr>
          <w:rFonts w:hint="eastAsia"/>
        </w:rPr>
        <w:t>的模板</w:t>
      </w:r>
    </w:p>
    <w:p w:rsidR="00CF189E" w:rsidRPr="00507604" w:rsidRDefault="00177551" w:rsidP="00177551">
      <w:pPr>
        <w:numPr>
          <w:ilvl w:val="0"/>
          <w:numId w:val="45"/>
        </w:numPr>
        <w:rPr>
          <w:rFonts w:hint="eastAsia"/>
          <w:b/>
          <w:color w:val="FF0000"/>
        </w:rPr>
      </w:pPr>
      <w:r w:rsidRPr="00507604">
        <w:rPr>
          <w:rFonts w:hint="eastAsia"/>
          <w:b/>
          <w:color w:val="FF0000"/>
        </w:rPr>
        <w:t>引入</w:t>
      </w:r>
      <w:r w:rsidRPr="00507604">
        <w:rPr>
          <w:rFonts w:hint="eastAsia"/>
          <w:b/>
          <w:color w:val="FF0000"/>
        </w:rPr>
        <w:t>spring_aop</w:t>
      </w:r>
      <w:r w:rsidRPr="00507604">
        <w:rPr>
          <w:rFonts w:hint="eastAsia"/>
          <w:b/>
          <w:color w:val="FF0000"/>
        </w:rPr>
        <w:t>的</w:t>
      </w:r>
      <w:r w:rsidRPr="00507604">
        <w:rPr>
          <w:rFonts w:hint="eastAsia"/>
          <w:b/>
          <w:color w:val="FF0000"/>
        </w:rPr>
        <w:t>jar</w:t>
      </w:r>
      <w:r w:rsidRPr="00507604">
        <w:rPr>
          <w:rFonts w:hint="eastAsia"/>
          <w:b/>
          <w:color w:val="FF0000"/>
        </w:rPr>
        <w:t>包</w:t>
      </w:r>
    </w:p>
    <w:p w:rsidR="00177551" w:rsidRDefault="00E1329A" w:rsidP="00177551">
      <w:pPr>
        <w:rPr>
          <w:rFonts w:hint="eastAsia"/>
          <w:noProof/>
        </w:rPr>
      </w:pPr>
      <w:r w:rsidRPr="009854D4">
        <w:rPr>
          <w:noProof/>
        </w:rPr>
        <w:lastRenderedPageBreak/>
        <w:drawing>
          <wp:inline distT="0" distB="0" distL="0" distR="0">
            <wp:extent cx="5486400" cy="2703195"/>
            <wp:effectExtent l="0" t="0" r="0" b="0"/>
            <wp:docPr id="18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DD9" w:rsidRDefault="00D23DD9" w:rsidP="00D23DD9">
      <w:pPr>
        <w:pStyle w:val="3"/>
        <w:rPr>
          <w:rFonts w:hint="eastAsia"/>
        </w:rPr>
      </w:pPr>
      <w:r>
        <w:rPr>
          <w:rFonts w:hint="eastAsia"/>
        </w:rPr>
        <w:t>使用开源的数据库连接池：</w:t>
      </w:r>
    </w:p>
    <w:p w:rsidR="00D23DD9" w:rsidRDefault="00D23DD9" w:rsidP="00D23DD9">
      <w:pPr>
        <w:pStyle w:val="4"/>
        <w:rPr>
          <w:rFonts w:hint="eastAsia"/>
        </w:rPr>
      </w:pPr>
      <w:r>
        <w:rPr>
          <w:rFonts w:hint="eastAsia"/>
        </w:rPr>
        <w:t>DBCP</w:t>
      </w:r>
      <w:r>
        <w:rPr>
          <w:rFonts w:hint="eastAsia"/>
        </w:rPr>
        <w:t>的使用</w:t>
      </w:r>
    </w:p>
    <w:p w:rsidR="00D23DD9" w:rsidRDefault="00D23DD9" w:rsidP="00D23DD9">
      <w:pPr>
        <w:numPr>
          <w:ilvl w:val="0"/>
          <w:numId w:val="45"/>
        </w:numPr>
        <w:rPr>
          <w:rFonts w:hint="eastAsia"/>
        </w:rPr>
      </w:pPr>
      <w:r>
        <w:rPr>
          <w:rFonts w:hint="eastAsia"/>
        </w:rPr>
        <w:t>引入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D23DD9" w:rsidRDefault="00E1329A" w:rsidP="00D23DD9">
      <w:pPr>
        <w:rPr>
          <w:rFonts w:hint="eastAsia"/>
          <w:noProof/>
        </w:rPr>
      </w:pPr>
      <w:r w:rsidRPr="009854D4">
        <w:rPr>
          <w:noProof/>
        </w:rPr>
        <w:drawing>
          <wp:inline distT="0" distB="0" distL="0" distR="0">
            <wp:extent cx="5486400" cy="302260"/>
            <wp:effectExtent l="0" t="0" r="0" b="0"/>
            <wp:docPr id="19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DD9" w:rsidRDefault="00D23DD9" w:rsidP="00D23DD9">
      <w:pPr>
        <w:numPr>
          <w:ilvl w:val="0"/>
          <w:numId w:val="45"/>
        </w:numPr>
        <w:rPr>
          <w:rFonts w:hint="eastAsia"/>
        </w:rPr>
      </w:pPr>
      <w:r>
        <w:rPr>
          <w:rFonts w:hint="eastAsia"/>
          <w:noProof/>
        </w:rPr>
        <w:t>配置</w:t>
      </w:r>
      <w:r>
        <w:rPr>
          <w:rFonts w:hint="eastAsia"/>
          <w:noProof/>
        </w:rPr>
        <w:t>DBCP</w:t>
      </w:r>
      <w:r>
        <w:rPr>
          <w:rFonts w:hint="eastAsia"/>
          <w:noProof/>
        </w:rPr>
        <w:t>连接池</w:t>
      </w:r>
    </w:p>
    <w:p w:rsidR="00D23DD9" w:rsidRPr="00D23DD9" w:rsidRDefault="00E1329A" w:rsidP="00D23DD9">
      <w:pPr>
        <w:rPr>
          <w:rFonts w:hint="eastAsia"/>
        </w:rPr>
      </w:pPr>
      <w:r w:rsidRPr="009854D4">
        <w:rPr>
          <w:noProof/>
        </w:rPr>
        <w:drawing>
          <wp:inline distT="0" distB="0" distL="0" distR="0">
            <wp:extent cx="5486400" cy="1621790"/>
            <wp:effectExtent l="0" t="0" r="0" b="0"/>
            <wp:docPr id="20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DD9" w:rsidRDefault="00D23DD9" w:rsidP="00D23DD9">
      <w:pPr>
        <w:pStyle w:val="4"/>
        <w:rPr>
          <w:rFonts w:hint="eastAsia"/>
          <w:color w:val="FF0000"/>
        </w:rPr>
      </w:pPr>
      <w:r w:rsidRPr="00D23DD9">
        <w:rPr>
          <w:rFonts w:hint="eastAsia"/>
          <w:color w:val="FF0000"/>
        </w:rPr>
        <w:t>C3P0</w:t>
      </w:r>
      <w:r w:rsidRPr="00D23DD9">
        <w:rPr>
          <w:rFonts w:hint="eastAsia"/>
          <w:color w:val="FF0000"/>
        </w:rPr>
        <w:t>的使用</w:t>
      </w:r>
    </w:p>
    <w:p w:rsidR="001B670E" w:rsidRDefault="00965B3D" w:rsidP="001B670E">
      <w:pPr>
        <w:numPr>
          <w:ilvl w:val="0"/>
          <w:numId w:val="45"/>
        </w:numPr>
        <w:rPr>
          <w:rFonts w:hint="eastAsia"/>
        </w:rPr>
      </w:pPr>
      <w:r>
        <w:rPr>
          <w:rFonts w:hint="eastAsia"/>
        </w:rPr>
        <w:t>引入</w:t>
      </w:r>
      <w:r>
        <w:rPr>
          <w:rFonts w:hint="eastAsia"/>
        </w:rPr>
        <w:t>c3p0</w:t>
      </w:r>
      <w:r>
        <w:rPr>
          <w:rFonts w:hint="eastAsia"/>
        </w:rPr>
        <w:t>连接池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965B3D" w:rsidRDefault="00E1329A" w:rsidP="00965B3D">
      <w:pPr>
        <w:rPr>
          <w:rFonts w:hint="eastAsia"/>
          <w:noProof/>
        </w:rPr>
      </w:pPr>
      <w:r w:rsidRPr="009854D4">
        <w:rPr>
          <w:noProof/>
        </w:rPr>
        <w:drawing>
          <wp:inline distT="0" distB="0" distL="0" distR="0">
            <wp:extent cx="5486400" cy="174625"/>
            <wp:effectExtent l="0" t="0" r="0" b="0"/>
            <wp:docPr id="21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FBE" w:rsidRDefault="00172FBE" w:rsidP="00172FBE">
      <w:pPr>
        <w:numPr>
          <w:ilvl w:val="0"/>
          <w:numId w:val="45"/>
        </w:numPr>
        <w:rPr>
          <w:rFonts w:hint="eastAsia"/>
        </w:rPr>
      </w:pPr>
      <w:r>
        <w:rPr>
          <w:rFonts w:hint="eastAsia"/>
          <w:noProof/>
        </w:rPr>
        <w:t>配置</w:t>
      </w:r>
      <w:r>
        <w:rPr>
          <w:rFonts w:hint="eastAsia"/>
          <w:noProof/>
        </w:rPr>
        <w:t>c3p0</w:t>
      </w:r>
      <w:r>
        <w:rPr>
          <w:rFonts w:hint="eastAsia"/>
          <w:noProof/>
        </w:rPr>
        <w:t>连接池</w:t>
      </w:r>
    </w:p>
    <w:p w:rsidR="00172FBE" w:rsidRDefault="00E1329A" w:rsidP="00172FBE">
      <w:pPr>
        <w:rPr>
          <w:rFonts w:hint="eastAsia"/>
          <w:noProof/>
        </w:rPr>
      </w:pPr>
      <w:r w:rsidRPr="009854D4">
        <w:rPr>
          <w:noProof/>
        </w:rPr>
        <w:lastRenderedPageBreak/>
        <w:drawing>
          <wp:inline distT="0" distB="0" distL="0" distR="0">
            <wp:extent cx="5486400" cy="1701800"/>
            <wp:effectExtent l="0" t="0" r="0" b="0"/>
            <wp:docPr id="22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7C1" w:rsidRDefault="005037C1" w:rsidP="005037C1">
      <w:pPr>
        <w:pStyle w:val="3"/>
        <w:rPr>
          <w:rFonts w:hint="eastAsia"/>
        </w:rPr>
      </w:pPr>
      <w:r>
        <w:rPr>
          <w:rFonts w:hint="eastAsia"/>
        </w:rPr>
        <w:t>抽取配置到属性文件</w:t>
      </w:r>
    </w:p>
    <w:p w:rsidR="005037C1" w:rsidRDefault="005037C1" w:rsidP="005037C1">
      <w:pPr>
        <w:pStyle w:val="4"/>
        <w:rPr>
          <w:rFonts w:hint="eastAsia"/>
        </w:rPr>
      </w:pPr>
      <w:r>
        <w:rPr>
          <w:rFonts w:hint="eastAsia"/>
        </w:rPr>
        <w:t>定义一个属性文件</w:t>
      </w:r>
    </w:p>
    <w:p w:rsidR="005037C1" w:rsidRDefault="00E1329A" w:rsidP="005037C1">
      <w:pPr>
        <w:rPr>
          <w:rFonts w:hint="eastAsia"/>
          <w:noProof/>
        </w:rPr>
      </w:pPr>
      <w:r w:rsidRPr="009854D4">
        <w:rPr>
          <w:noProof/>
        </w:rPr>
        <w:drawing>
          <wp:inline distT="0" distB="0" distL="0" distR="0">
            <wp:extent cx="4754880" cy="1057275"/>
            <wp:effectExtent l="0" t="0" r="0" b="0"/>
            <wp:docPr id="23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7C1" w:rsidRDefault="005037C1" w:rsidP="005037C1">
      <w:pPr>
        <w:pStyle w:val="4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的配置文件中引入属性文件</w:t>
      </w:r>
    </w:p>
    <w:p w:rsidR="005037C1" w:rsidRDefault="005E6471" w:rsidP="005E6471">
      <w:pPr>
        <w:numPr>
          <w:ilvl w:val="0"/>
          <w:numId w:val="45"/>
        </w:numPr>
        <w:rPr>
          <w:rFonts w:hint="eastAsia"/>
        </w:rPr>
      </w:pPr>
      <w:r>
        <w:rPr>
          <w:rFonts w:hint="eastAsia"/>
        </w:rPr>
        <w:t>第一种：</w:t>
      </w:r>
    </w:p>
    <w:p w:rsidR="005E6471" w:rsidRDefault="00E1329A" w:rsidP="005E6471">
      <w:pPr>
        <w:rPr>
          <w:rFonts w:hint="eastAsia"/>
          <w:noProof/>
        </w:rPr>
      </w:pPr>
      <w:r w:rsidRPr="009854D4">
        <w:rPr>
          <w:noProof/>
        </w:rPr>
        <w:drawing>
          <wp:inline distT="0" distB="0" distL="0" distR="0">
            <wp:extent cx="5486400" cy="532765"/>
            <wp:effectExtent l="0" t="0" r="0" b="0"/>
            <wp:docPr id="24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471" w:rsidRDefault="005E6471" w:rsidP="005E6471">
      <w:pPr>
        <w:numPr>
          <w:ilvl w:val="0"/>
          <w:numId w:val="45"/>
        </w:numPr>
        <w:rPr>
          <w:rFonts w:hint="eastAsia"/>
        </w:rPr>
      </w:pPr>
      <w:r>
        <w:rPr>
          <w:rFonts w:hint="eastAsia"/>
          <w:noProof/>
        </w:rPr>
        <w:t>第二种：</w:t>
      </w:r>
    </w:p>
    <w:p w:rsidR="005E6471" w:rsidRDefault="00E1329A" w:rsidP="005E6471">
      <w:pPr>
        <w:rPr>
          <w:rFonts w:hint="eastAsia"/>
          <w:noProof/>
        </w:rPr>
      </w:pPr>
      <w:r w:rsidRPr="009854D4">
        <w:rPr>
          <w:noProof/>
        </w:rPr>
        <w:drawing>
          <wp:inline distT="0" distB="0" distL="0" distR="0">
            <wp:extent cx="5486400" cy="381635"/>
            <wp:effectExtent l="0" t="0" r="0" b="0"/>
            <wp:docPr id="25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C7C" w:rsidRDefault="005D3C7C" w:rsidP="005D3C7C">
      <w:pPr>
        <w:pStyle w:val="4"/>
        <w:rPr>
          <w:rFonts w:hint="eastAsia"/>
        </w:rPr>
      </w:pPr>
      <w:r>
        <w:rPr>
          <w:rFonts w:hint="eastAsia"/>
        </w:rPr>
        <w:t>引入属性文件的值</w:t>
      </w:r>
    </w:p>
    <w:p w:rsidR="005D3C7C" w:rsidRDefault="00E1329A" w:rsidP="005D3C7C">
      <w:pPr>
        <w:rPr>
          <w:rFonts w:hint="eastAsia"/>
          <w:noProof/>
        </w:rPr>
      </w:pPr>
      <w:r w:rsidRPr="009854D4">
        <w:rPr>
          <w:noProof/>
        </w:rPr>
        <w:drawing>
          <wp:inline distT="0" distB="0" distL="0" distR="0">
            <wp:extent cx="5486400" cy="1041400"/>
            <wp:effectExtent l="0" t="0" r="0" b="0"/>
            <wp:docPr id="26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C7C" w:rsidRDefault="005D3C7C" w:rsidP="005D3C7C">
      <w:pPr>
        <w:pStyle w:val="4"/>
        <w:rPr>
          <w:rFonts w:hint="eastAsia"/>
        </w:rPr>
      </w:pPr>
      <w:r>
        <w:rPr>
          <w:rFonts w:hint="eastAsia"/>
        </w:rPr>
        <w:lastRenderedPageBreak/>
        <w:t>测试</w:t>
      </w:r>
    </w:p>
    <w:p w:rsidR="005D3C7C" w:rsidRDefault="00E1329A" w:rsidP="005D3C7C">
      <w:pPr>
        <w:rPr>
          <w:rFonts w:hint="eastAsia"/>
          <w:noProof/>
        </w:rPr>
      </w:pPr>
      <w:r w:rsidRPr="009854D4">
        <w:rPr>
          <w:noProof/>
        </w:rPr>
        <w:drawing>
          <wp:inline distT="0" distB="0" distL="0" distR="0">
            <wp:extent cx="5486400" cy="668020"/>
            <wp:effectExtent l="0" t="0" r="0" b="0"/>
            <wp:docPr id="27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394" w:rsidRPr="00D351CA" w:rsidRDefault="00147394" w:rsidP="00147394">
      <w:pPr>
        <w:pStyle w:val="3"/>
        <w:rPr>
          <w:rFonts w:hint="eastAsia"/>
          <w:color w:val="FF0000"/>
        </w:rPr>
      </w:pPr>
      <w:r w:rsidRPr="00D351CA">
        <w:rPr>
          <w:rFonts w:hint="eastAsia"/>
          <w:color w:val="FF0000"/>
        </w:rPr>
        <w:t>使用</w:t>
      </w:r>
      <w:r w:rsidRPr="00D351CA">
        <w:rPr>
          <w:rFonts w:hint="eastAsia"/>
          <w:color w:val="FF0000"/>
        </w:rPr>
        <w:t>JDBC</w:t>
      </w:r>
      <w:r w:rsidRPr="00D351CA">
        <w:rPr>
          <w:rFonts w:hint="eastAsia"/>
          <w:color w:val="FF0000"/>
        </w:rPr>
        <w:t>的模板完成</w:t>
      </w:r>
      <w:r w:rsidRPr="00D351CA">
        <w:rPr>
          <w:rFonts w:hint="eastAsia"/>
          <w:color w:val="FF0000"/>
        </w:rPr>
        <w:t>CRUD</w:t>
      </w:r>
      <w:r w:rsidRPr="00D351CA">
        <w:rPr>
          <w:rFonts w:hint="eastAsia"/>
          <w:color w:val="FF0000"/>
        </w:rPr>
        <w:t>的操作</w:t>
      </w:r>
    </w:p>
    <w:p w:rsidR="00147394" w:rsidRDefault="00147394" w:rsidP="00147394">
      <w:pPr>
        <w:pStyle w:val="4"/>
        <w:rPr>
          <w:rFonts w:hint="eastAsia"/>
        </w:rPr>
      </w:pPr>
      <w:r>
        <w:rPr>
          <w:rFonts w:hint="eastAsia"/>
        </w:rPr>
        <w:t>保存操作</w:t>
      </w:r>
    </w:p>
    <w:p w:rsidR="00A23B91" w:rsidRPr="00A23B91" w:rsidRDefault="00E1329A" w:rsidP="00A23B91">
      <w:pPr>
        <w:rPr>
          <w:rFonts w:hint="eastAsia"/>
        </w:rPr>
      </w:pPr>
      <w:r w:rsidRPr="009854D4">
        <w:rPr>
          <w:noProof/>
        </w:rPr>
        <w:drawing>
          <wp:inline distT="0" distB="0" distL="0" distR="0">
            <wp:extent cx="5486400" cy="691515"/>
            <wp:effectExtent l="0" t="0" r="0" b="0"/>
            <wp:docPr id="28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394" w:rsidRDefault="00147394" w:rsidP="00147394">
      <w:pPr>
        <w:pStyle w:val="4"/>
        <w:rPr>
          <w:rFonts w:hint="eastAsia"/>
        </w:rPr>
      </w:pPr>
      <w:r>
        <w:rPr>
          <w:rFonts w:hint="eastAsia"/>
        </w:rPr>
        <w:t>修改操作</w:t>
      </w:r>
    </w:p>
    <w:p w:rsidR="00147394" w:rsidRDefault="00E1329A" w:rsidP="00147394">
      <w:pPr>
        <w:rPr>
          <w:rFonts w:hint="eastAsia"/>
          <w:noProof/>
        </w:rPr>
      </w:pPr>
      <w:r w:rsidRPr="009854D4">
        <w:rPr>
          <w:noProof/>
        </w:rPr>
        <w:drawing>
          <wp:inline distT="0" distB="0" distL="0" distR="0">
            <wp:extent cx="5478145" cy="636270"/>
            <wp:effectExtent l="0" t="0" r="0" b="0"/>
            <wp:docPr id="29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394" w:rsidRDefault="00147394" w:rsidP="00147394">
      <w:pPr>
        <w:pStyle w:val="4"/>
        <w:rPr>
          <w:rFonts w:hint="eastAsia"/>
        </w:rPr>
      </w:pPr>
      <w:r>
        <w:rPr>
          <w:rFonts w:hint="eastAsia"/>
        </w:rPr>
        <w:t>删除操作</w:t>
      </w:r>
    </w:p>
    <w:p w:rsidR="00147394" w:rsidRDefault="00E1329A" w:rsidP="00147394">
      <w:pPr>
        <w:rPr>
          <w:rFonts w:hint="eastAsia"/>
          <w:noProof/>
        </w:rPr>
      </w:pPr>
      <w:r w:rsidRPr="009854D4">
        <w:rPr>
          <w:noProof/>
        </w:rPr>
        <w:drawing>
          <wp:inline distT="0" distB="0" distL="0" distR="0">
            <wp:extent cx="5486400" cy="890270"/>
            <wp:effectExtent l="0" t="0" r="0" b="0"/>
            <wp:docPr id="30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083" w:rsidRDefault="00CA7083" w:rsidP="00CA7083">
      <w:pPr>
        <w:pStyle w:val="4"/>
        <w:rPr>
          <w:rFonts w:hint="eastAsia"/>
        </w:rPr>
      </w:pPr>
      <w:r>
        <w:rPr>
          <w:rFonts w:hint="eastAsia"/>
        </w:rPr>
        <w:t>查询操作</w:t>
      </w:r>
    </w:p>
    <w:p w:rsidR="00CA7083" w:rsidRDefault="00CA7083" w:rsidP="00CA7083">
      <w:pPr>
        <w:numPr>
          <w:ilvl w:val="0"/>
          <w:numId w:val="45"/>
        </w:numPr>
        <w:rPr>
          <w:rFonts w:hint="eastAsia"/>
        </w:rPr>
      </w:pPr>
      <w:r>
        <w:rPr>
          <w:rFonts w:hint="eastAsia"/>
        </w:rPr>
        <w:t>查询某个属性</w:t>
      </w:r>
    </w:p>
    <w:p w:rsidR="00CA7083" w:rsidRDefault="00E1329A" w:rsidP="00CA7083">
      <w:pPr>
        <w:rPr>
          <w:rFonts w:hint="eastAsia"/>
          <w:noProof/>
        </w:rPr>
      </w:pPr>
      <w:r w:rsidRPr="009854D4">
        <w:rPr>
          <w:noProof/>
        </w:rPr>
        <w:lastRenderedPageBreak/>
        <w:drawing>
          <wp:inline distT="0" distB="0" distL="0" distR="0">
            <wp:extent cx="5478145" cy="1375410"/>
            <wp:effectExtent l="0" t="0" r="0" b="0"/>
            <wp:docPr id="31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083" w:rsidRDefault="00CA7083" w:rsidP="00CA7083">
      <w:pPr>
        <w:numPr>
          <w:ilvl w:val="0"/>
          <w:numId w:val="45"/>
        </w:numPr>
        <w:rPr>
          <w:rFonts w:hint="eastAsia"/>
        </w:rPr>
      </w:pPr>
      <w:r>
        <w:rPr>
          <w:rFonts w:hint="eastAsia"/>
          <w:noProof/>
        </w:rPr>
        <w:t>查询返回对象或集合</w:t>
      </w:r>
    </w:p>
    <w:p w:rsidR="00CA7083" w:rsidRDefault="00E1329A" w:rsidP="00CA7083">
      <w:pPr>
        <w:rPr>
          <w:rFonts w:hint="eastAsia"/>
          <w:noProof/>
        </w:rPr>
      </w:pPr>
      <w:r w:rsidRPr="009854D4">
        <w:rPr>
          <w:noProof/>
        </w:rPr>
        <w:drawing>
          <wp:inline distT="0" distB="0" distL="0" distR="0">
            <wp:extent cx="5486400" cy="1590040"/>
            <wp:effectExtent l="0" t="0" r="0" b="0"/>
            <wp:docPr id="32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146" w:rsidRDefault="00C71146" w:rsidP="00C71146">
      <w:pPr>
        <w:numPr>
          <w:ilvl w:val="0"/>
          <w:numId w:val="45"/>
        </w:numPr>
        <w:rPr>
          <w:rFonts w:hint="eastAsia"/>
        </w:rPr>
      </w:pPr>
      <w:r>
        <w:rPr>
          <w:rFonts w:hint="eastAsia"/>
          <w:noProof/>
        </w:rPr>
        <w:t>数据封装</w:t>
      </w:r>
    </w:p>
    <w:p w:rsidR="00EF7A79" w:rsidRPr="00EF7A79" w:rsidRDefault="00E1329A" w:rsidP="00EF7A79">
      <w:pPr>
        <w:rPr>
          <w:rFonts w:hint="eastAsia"/>
        </w:rPr>
      </w:pPr>
      <w:r w:rsidRPr="009854D4">
        <w:rPr>
          <w:noProof/>
        </w:rPr>
        <w:drawing>
          <wp:inline distT="0" distB="0" distL="0" distR="0">
            <wp:extent cx="5486400" cy="1820545"/>
            <wp:effectExtent l="0" t="0" r="0" b="0"/>
            <wp:docPr id="33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3A1" w:rsidRDefault="00CD23A1" w:rsidP="00CD23A1">
      <w:pPr>
        <w:pStyle w:val="2"/>
        <w:rPr>
          <w:rFonts w:hint="eastAsia"/>
        </w:rPr>
      </w:pPr>
      <w:r>
        <w:rPr>
          <w:rFonts w:hint="eastAsia"/>
        </w:rPr>
        <w:t>Spring</w:t>
      </w:r>
      <w:r>
        <w:rPr>
          <w:rFonts w:hint="eastAsia"/>
        </w:rPr>
        <w:t>的事务管理</w:t>
      </w:r>
    </w:p>
    <w:p w:rsidR="00D40903" w:rsidRDefault="00D40903" w:rsidP="00D40903">
      <w:pPr>
        <w:pStyle w:val="3"/>
        <w:rPr>
          <w:rFonts w:hint="eastAsia"/>
        </w:rPr>
      </w:pPr>
      <w:r>
        <w:rPr>
          <w:rFonts w:hint="eastAsia"/>
        </w:rPr>
        <w:t>事务的回顾</w:t>
      </w:r>
    </w:p>
    <w:p w:rsidR="00D40903" w:rsidRDefault="00D40903" w:rsidP="00D40903">
      <w:pPr>
        <w:pStyle w:val="4"/>
        <w:rPr>
          <w:rFonts w:hint="eastAsia"/>
        </w:rPr>
      </w:pPr>
      <w:r>
        <w:rPr>
          <w:rFonts w:hint="eastAsia"/>
        </w:rPr>
        <w:t>什么事务</w:t>
      </w:r>
    </w:p>
    <w:p w:rsidR="00D40903" w:rsidRDefault="00D40903" w:rsidP="00D40903">
      <w:pPr>
        <w:numPr>
          <w:ilvl w:val="0"/>
          <w:numId w:val="45"/>
        </w:numPr>
        <w:rPr>
          <w:rFonts w:hint="eastAsia"/>
        </w:rPr>
      </w:pPr>
      <w:r>
        <w:rPr>
          <w:rFonts w:hint="eastAsia"/>
        </w:rPr>
        <w:t>事务：逻辑上的一组操作，组成这组操作的各个单元，要么全都成功，要么全都失败。</w:t>
      </w:r>
    </w:p>
    <w:p w:rsidR="00D40903" w:rsidRDefault="00D40903" w:rsidP="00D40903">
      <w:pPr>
        <w:pStyle w:val="4"/>
        <w:rPr>
          <w:rFonts w:hint="eastAsia"/>
        </w:rPr>
      </w:pPr>
      <w:r>
        <w:rPr>
          <w:rFonts w:hint="eastAsia"/>
        </w:rPr>
        <w:t>事务的特性</w:t>
      </w:r>
    </w:p>
    <w:p w:rsidR="00D40903" w:rsidRDefault="00D40903" w:rsidP="00D40903">
      <w:pPr>
        <w:numPr>
          <w:ilvl w:val="0"/>
          <w:numId w:val="45"/>
        </w:numPr>
        <w:rPr>
          <w:rFonts w:hint="eastAsia"/>
        </w:rPr>
      </w:pPr>
      <w:r>
        <w:rPr>
          <w:rFonts w:hint="eastAsia"/>
        </w:rPr>
        <w:t>原子性：事务不可分割</w:t>
      </w:r>
    </w:p>
    <w:p w:rsidR="00D40903" w:rsidRDefault="00D40903" w:rsidP="00D40903">
      <w:pPr>
        <w:numPr>
          <w:ilvl w:val="0"/>
          <w:numId w:val="45"/>
        </w:numPr>
        <w:rPr>
          <w:rFonts w:hint="eastAsia"/>
        </w:rPr>
      </w:pPr>
      <w:r>
        <w:rPr>
          <w:rFonts w:hint="eastAsia"/>
        </w:rPr>
        <w:t>一致性：事务执行前后数据完整性保持一致</w:t>
      </w:r>
    </w:p>
    <w:p w:rsidR="00D40903" w:rsidRDefault="00D40903" w:rsidP="00D40903">
      <w:pPr>
        <w:numPr>
          <w:ilvl w:val="0"/>
          <w:numId w:val="45"/>
        </w:numPr>
        <w:rPr>
          <w:rFonts w:hint="eastAsia"/>
        </w:rPr>
      </w:pPr>
      <w:r>
        <w:rPr>
          <w:rFonts w:hint="eastAsia"/>
        </w:rPr>
        <w:lastRenderedPageBreak/>
        <w:t>隔离性：一个事务的执行不应该受到其他事务的干扰</w:t>
      </w:r>
    </w:p>
    <w:p w:rsidR="00D40903" w:rsidRDefault="00D40903" w:rsidP="00D40903">
      <w:pPr>
        <w:numPr>
          <w:ilvl w:val="0"/>
          <w:numId w:val="45"/>
        </w:numPr>
        <w:rPr>
          <w:rFonts w:hint="eastAsia"/>
        </w:rPr>
      </w:pPr>
      <w:r>
        <w:rPr>
          <w:rFonts w:hint="eastAsia"/>
        </w:rPr>
        <w:t>持久性：一旦事务结束，数据就持久化到数据库</w:t>
      </w:r>
    </w:p>
    <w:p w:rsidR="00641E49" w:rsidRDefault="00641E49" w:rsidP="00641E49">
      <w:pPr>
        <w:pStyle w:val="4"/>
        <w:rPr>
          <w:rFonts w:hint="eastAsia"/>
        </w:rPr>
      </w:pPr>
      <w:r>
        <w:rPr>
          <w:rFonts w:hint="eastAsia"/>
        </w:rPr>
        <w:t>如果不考虑隔离性引发安全性问题</w:t>
      </w:r>
    </w:p>
    <w:p w:rsidR="00641E49" w:rsidRDefault="00641E49" w:rsidP="00641E49">
      <w:pPr>
        <w:numPr>
          <w:ilvl w:val="0"/>
          <w:numId w:val="45"/>
        </w:numPr>
        <w:rPr>
          <w:rFonts w:hint="eastAsia"/>
        </w:rPr>
      </w:pPr>
      <w:r>
        <w:rPr>
          <w:rFonts w:hint="eastAsia"/>
        </w:rPr>
        <w:t>读问题</w:t>
      </w:r>
    </w:p>
    <w:p w:rsidR="00641E49" w:rsidRDefault="00641E49" w:rsidP="00641E49">
      <w:pPr>
        <w:numPr>
          <w:ilvl w:val="1"/>
          <w:numId w:val="45"/>
        </w:numPr>
        <w:rPr>
          <w:rFonts w:hint="eastAsia"/>
        </w:rPr>
      </w:pPr>
      <w:r>
        <w:rPr>
          <w:rFonts w:hint="eastAsia"/>
        </w:rPr>
        <w:t>脏读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：一个事务读到另一个事务未提交的数据</w:t>
      </w:r>
    </w:p>
    <w:p w:rsidR="00641E49" w:rsidRDefault="00641E49" w:rsidP="00641E49">
      <w:pPr>
        <w:numPr>
          <w:ilvl w:val="1"/>
          <w:numId w:val="45"/>
        </w:numPr>
        <w:rPr>
          <w:rFonts w:hint="eastAsia"/>
        </w:rPr>
      </w:pPr>
      <w:r>
        <w:rPr>
          <w:rFonts w:hint="eastAsia"/>
        </w:rPr>
        <w:t>不可重复读</w:t>
      </w:r>
      <w:r>
        <w:rPr>
          <w:rFonts w:hint="eastAsia"/>
        </w:rPr>
        <w:tab/>
      </w:r>
      <w:r>
        <w:rPr>
          <w:rFonts w:hint="eastAsia"/>
        </w:rPr>
        <w:t>：一个事务读到另一个事务已经提交的</w:t>
      </w:r>
      <w:r>
        <w:rPr>
          <w:rFonts w:hint="eastAsia"/>
        </w:rPr>
        <w:t>update</w:t>
      </w:r>
      <w:r>
        <w:rPr>
          <w:rFonts w:hint="eastAsia"/>
        </w:rPr>
        <w:t>的数据，导致一个事务中多次查询结果不一致</w:t>
      </w:r>
    </w:p>
    <w:p w:rsidR="00641E49" w:rsidRDefault="00641E49" w:rsidP="00641E49">
      <w:pPr>
        <w:numPr>
          <w:ilvl w:val="1"/>
          <w:numId w:val="45"/>
        </w:numPr>
        <w:rPr>
          <w:rFonts w:hint="eastAsia"/>
        </w:rPr>
      </w:pPr>
      <w:r>
        <w:rPr>
          <w:rFonts w:hint="eastAsia"/>
        </w:rPr>
        <w:t>虚读、幻读</w:t>
      </w:r>
      <w:r>
        <w:rPr>
          <w:rFonts w:hint="eastAsia"/>
        </w:rPr>
        <w:tab/>
      </w:r>
      <w:r>
        <w:rPr>
          <w:rFonts w:hint="eastAsia"/>
        </w:rPr>
        <w:t>：一个事务读到另一个事务已经提交的</w:t>
      </w:r>
      <w:r>
        <w:rPr>
          <w:rFonts w:hint="eastAsia"/>
        </w:rPr>
        <w:t>insert</w:t>
      </w:r>
      <w:r>
        <w:rPr>
          <w:rFonts w:hint="eastAsia"/>
        </w:rPr>
        <w:t>的数据，导致一个事务中多次查询结果不一致。</w:t>
      </w:r>
    </w:p>
    <w:p w:rsidR="00641E49" w:rsidRDefault="00641E49" w:rsidP="00641E49">
      <w:pPr>
        <w:numPr>
          <w:ilvl w:val="0"/>
          <w:numId w:val="45"/>
        </w:numPr>
        <w:rPr>
          <w:rFonts w:hint="eastAsia"/>
        </w:rPr>
      </w:pPr>
      <w:r>
        <w:rPr>
          <w:rFonts w:hint="eastAsia"/>
        </w:rPr>
        <w:t>写问题</w:t>
      </w:r>
    </w:p>
    <w:p w:rsidR="00641E49" w:rsidRDefault="00641E49" w:rsidP="00641E49">
      <w:pPr>
        <w:numPr>
          <w:ilvl w:val="1"/>
          <w:numId w:val="45"/>
        </w:numPr>
        <w:rPr>
          <w:rFonts w:hint="eastAsia"/>
        </w:rPr>
      </w:pPr>
      <w:r>
        <w:rPr>
          <w:rFonts w:hint="eastAsia"/>
        </w:rPr>
        <w:t>丢失更新</w:t>
      </w:r>
    </w:p>
    <w:p w:rsidR="00641E49" w:rsidRDefault="00641E49" w:rsidP="00641E49">
      <w:pPr>
        <w:pStyle w:val="4"/>
        <w:rPr>
          <w:rFonts w:hint="eastAsia"/>
        </w:rPr>
      </w:pPr>
      <w:r>
        <w:rPr>
          <w:rFonts w:hint="eastAsia"/>
        </w:rPr>
        <w:t>解决读问题</w:t>
      </w:r>
    </w:p>
    <w:p w:rsidR="00641E49" w:rsidRDefault="00641E49" w:rsidP="00641E49">
      <w:pPr>
        <w:numPr>
          <w:ilvl w:val="0"/>
          <w:numId w:val="45"/>
        </w:numPr>
        <w:rPr>
          <w:rFonts w:hint="eastAsia"/>
        </w:rPr>
      </w:pPr>
      <w:r>
        <w:rPr>
          <w:rFonts w:hint="eastAsia"/>
        </w:rPr>
        <w:t>设置事务的隔离级别</w:t>
      </w:r>
    </w:p>
    <w:p w:rsidR="00641E49" w:rsidRDefault="00641E49" w:rsidP="00641E49">
      <w:pPr>
        <w:numPr>
          <w:ilvl w:val="1"/>
          <w:numId w:val="45"/>
        </w:numPr>
        <w:rPr>
          <w:rFonts w:hint="eastAsia"/>
        </w:rPr>
      </w:pPr>
      <w:r>
        <w:t>R</w:t>
      </w:r>
      <w:r>
        <w:rPr>
          <w:rFonts w:hint="eastAsia"/>
        </w:rPr>
        <w:t>ead uncommitted</w:t>
      </w:r>
      <w:r>
        <w:rPr>
          <w:rFonts w:hint="eastAsia"/>
        </w:rPr>
        <w:tab/>
      </w:r>
      <w:r>
        <w:rPr>
          <w:rFonts w:hint="eastAsia"/>
        </w:rPr>
        <w:t>：未提交读，任何读问题解决不了。</w:t>
      </w:r>
    </w:p>
    <w:p w:rsidR="00641E49" w:rsidRPr="002F3612" w:rsidRDefault="00641E49" w:rsidP="00641E49">
      <w:pPr>
        <w:numPr>
          <w:ilvl w:val="1"/>
          <w:numId w:val="45"/>
        </w:numPr>
        <w:rPr>
          <w:rFonts w:hint="eastAsia"/>
          <w:color w:val="FF0000"/>
        </w:rPr>
      </w:pPr>
      <w:r w:rsidRPr="002F3612">
        <w:rPr>
          <w:color w:val="FF0000"/>
        </w:rPr>
        <w:t>R</w:t>
      </w:r>
      <w:r w:rsidRPr="002F3612">
        <w:rPr>
          <w:rFonts w:hint="eastAsia"/>
          <w:color w:val="FF0000"/>
        </w:rPr>
        <w:t>ead committed</w:t>
      </w:r>
      <w:r w:rsidRPr="002F3612">
        <w:rPr>
          <w:rFonts w:hint="eastAsia"/>
          <w:color w:val="FF0000"/>
        </w:rPr>
        <w:tab/>
      </w:r>
      <w:r w:rsidRPr="002F3612">
        <w:rPr>
          <w:rFonts w:hint="eastAsia"/>
          <w:color w:val="FF0000"/>
        </w:rPr>
        <w:t>：已提交读，解决脏读，但是不可重复读和虚读有可能发生。</w:t>
      </w:r>
    </w:p>
    <w:p w:rsidR="00641E49" w:rsidRPr="002F3612" w:rsidRDefault="00641E49" w:rsidP="00641E49">
      <w:pPr>
        <w:numPr>
          <w:ilvl w:val="1"/>
          <w:numId w:val="45"/>
        </w:numPr>
        <w:rPr>
          <w:rFonts w:hint="eastAsia"/>
          <w:color w:val="FF0000"/>
        </w:rPr>
      </w:pPr>
      <w:r w:rsidRPr="002F3612">
        <w:rPr>
          <w:color w:val="FF0000"/>
        </w:rPr>
        <w:t>R</w:t>
      </w:r>
      <w:r w:rsidRPr="002F3612">
        <w:rPr>
          <w:rFonts w:hint="eastAsia"/>
          <w:color w:val="FF0000"/>
        </w:rPr>
        <w:t>epeatable read</w:t>
      </w:r>
      <w:r w:rsidRPr="002F3612">
        <w:rPr>
          <w:rFonts w:hint="eastAsia"/>
          <w:color w:val="FF0000"/>
        </w:rPr>
        <w:tab/>
      </w:r>
      <w:r w:rsidRPr="002F3612">
        <w:rPr>
          <w:rFonts w:hint="eastAsia"/>
          <w:color w:val="FF0000"/>
        </w:rPr>
        <w:t>：重复读，解决脏读和不可重复读，但是虚读有可能发生。</w:t>
      </w:r>
    </w:p>
    <w:p w:rsidR="00641E49" w:rsidRDefault="00641E49" w:rsidP="00641E49">
      <w:pPr>
        <w:numPr>
          <w:ilvl w:val="1"/>
          <w:numId w:val="45"/>
        </w:numPr>
        <w:rPr>
          <w:rFonts w:hint="eastAsia"/>
        </w:rPr>
      </w:pPr>
      <w:r>
        <w:rPr>
          <w:rFonts w:hint="eastAsia"/>
        </w:rPr>
        <w:t>Serializable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：解决所有读问题。</w:t>
      </w:r>
    </w:p>
    <w:p w:rsidR="00B556A9" w:rsidRDefault="003D6C2E" w:rsidP="00B556A9">
      <w:pPr>
        <w:pStyle w:val="3"/>
        <w:rPr>
          <w:rFonts w:hint="eastAsia"/>
        </w:rPr>
      </w:pPr>
      <w:r>
        <w:rPr>
          <w:rFonts w:hint="eastAsia"/>
        </w:rPr>
        <w:t>Spring</w:t>
      </w:r>
      <w:r>
        <w:rPr>
          <w:rFonts w:hint="eastAsia"/>
        </w:rPr>
        <w:t>的事务管理的</w:t>
      </w:r>
      <w:r>
        <w:rPr>
          <w:rFonts w:hint="eastAsia"/>
        </w:rPr>
        <w:t>API</w:t>
      </w:r>
    </w:p>
    <w:p w:rsidR="003D6C2E" w:rsidRDefault="003D6C2E" w:rsidP="003D6C2E">
      <w:pPr>
        <w:pStyle w:val="4"/>
        <w:rPr>
          <w:rFonts w:hint="eastAsia"/>
        </w:rPr>
      </w:pPr>
      <w:r>
        <w:t>PlatformTransactionManager</w:t>
      </w:r>
      <w:r>
        <w:rPr>
          <w:rFonts w:hint="eastAsia"/>
        </w:rPr>
        <w:t>：</w:t>
      </w:r>
      <w:r>
        <w:t>平台事务管理器</w:t>
      </w:r>
    </w:p>
    <w:p w:rsidR="003D6C2E" w:rsidRDefault="003D6C2E" w:rsidP="003D6C2E">
      <w:pPr>
        <w:numPr>
          <w:ilvl w:val="0"/>
          <w:numId w:val="45"/>
        </w:numPr>
        <w:rPr>
          <w:rFonts w:hint="eastAsia"/>
        </w:rPr>
      </w:pPr>
      <w:r>
        <w:rPr>
          <w:rFonts w:hint="eastAsia"/>
        </w:rPr>
        <w:t>平台事务管理器：接口，是</w:t>
      </w:r>
      <w:r>
        <w:rPr>
          <w:rFonts w:hint="eastAsia"/>
        </w:rPr>
        <w:t>Spring</w:t>
      </w:r>
      <w:r>
        <w:rPr>
          <w:rFonts w:hint="eastAsia"/>
        </w:rPr>
        <w:t>用于管理事务的真正的对象。</w:t>
      </w:r>
    </w:p>
    <w:p w:rsidR="0005060A" w:rsidRPr="0005060A" w:rsidRDefault="0005060A" w:rsidP="0005060A">
      <w:pPr>
        <w:numPr>
          <w:ilvl w:val="1"/>
          <w:numId w:val="45"/>
        </w:numPr>
        <w:rPr>
          <w:rFonts w:hint="eastAsia"/>
          <w:b/>
          <w:color w:val="FF0000"/>
        </w:rPr>
      </w:pPr>
      <w:r w:rsidRPr="0005060A">
        <w:rPr>
          <w:rFonts w:hint="eastAsia"/>
          <w:b/>
          <w:color w:val="FF0000"/>
        </w:rPr>
        <w:t>DataSourceTransactionManager</w:t>
      </w:r>
      <w:r w:rsidRPr="0005060A">
        <w:rPr>
          <w:rFonts w:hint="eastAsia"/>
          <w:b/>
          <w:color w:val="FF0000"/>
        </w:rPr>
        <w:tab/>
      </w:r>
      <w:r w:rsidRPr="0005060A">
        <w:rPr>
          <w:rFonts w:hint="eastAsia"/>
          <w:b/>
          <w:color w:val="FF0000"/>
        </w:rPr>
        <w:t>：底层使用</w:t>
      </w:r>
      <w:r w:rsidRPr="0005060A">
        <w:rPr>
          <w:rFonts w:hint="eastAsia"/>
          <w:b/>
          <w:color w:val="FF0000"/>
        </w:rPr>
        <w:t>JDBC</w:t>
      </w:r>
      <w:r w:rsidRPr="0005060A">
        <w:rPr>
          <w:rFonts w:hint="eastAsia"/>
          <w:b/>
          <w:color w:val="FF0000"/>
        </w:rPr>
        <w:t>管理事务</w:t>
      </w:r>
    </w:p>
    <w:p w:rsidR="0005060A" w:rsidRDefault="0005060A" w:rsidP="0005060A">
      <w:pPr>
        <w:numPr>
          <w:ilvl w:val="1"/>
          <w:numId w:val="45"/>
        </w:numPr>
        <w:rPr>
          <w:rFonts w:hint="eastAsia"/>
        </w:rPr>
      </w:pPr>
      <w:r>
        <w:rPr>
          <w:rFonts w:hint="eastAsia"/>
        </w:rPr>
        <w:t>HibernateTransactionManager</w:t>
      </w:r>
      <w:r>
        <w:rPr>
          <w:rFonts w:hint="eastAsia"/>
        </w:rPr>
        <w:tab/>
      </w:r>
      <w:r>
        <w:rPr>
          <w:rFonts w:hint="eastAsia"/>
        </w:rPr>
        <w:t>：底层使用</w:t>
      </w:r>
      <w:r>
        <w:rPr>
          <w:rFonts w:hint="eastAsia"/>
        </w:rPr>
        <w:t>Hibernate</w:t>
      </w:r>
      <w:r>
        <w:rPr>
          <w:rFonts w:hint="eastAsia"/>
        </w:rPr>
        <w:t>管理事务</w:t>
      </w:r>
    </w:p>
    <w:p w:rsidR="0005060A" w:rsidRDefault="0005060A" w:rsidP="0005060A">
      <w:pPr>
        <w:pStyle w:val="4"/>
        <w:rPr>
          <w:rFonts w:hint="eastAsia"/>
        </w:rPr>
      </w:pPr>
      <w:r>
        <w:t>TransactionDefinition</w:t>
      </w:r>
      <w:r>
        <w:rPr>
          <w:rFonts w:hint="eastAsia"/>
        </w:rPr>
        <w:tab/>
      </w:r>
      <w:r>
        <w:rPr>
          <w:rFonts w:hint="eastAsia"/>
        </w:rPr>
        <w:t>：事务定义信息</w:t>
      </w:r>
    </w:p>
    <w:p w:rsidR="0005060A" w:rsidRDefault="009D04EB" w:rsidP="009D04EB">
      <w:pPr>
        <w:numPr>
          <w:ilvl w:val="0"/>
          <w:numId w:val="45"/>
        </w:numPr>
        <w:rPr>
          <w:rFonts w:hint="eastAsia"/>
        </w:rPr>
      </w:pPr>
      <w:r>
        <w:rPr>
          <w:rFonts w:hint="eastAsia"/>
        </w:rPr>
        <w:t>事务定义：用于定义事务的相关的信息，隔离级别、超时信息、</w:t>
      </w:r>
      <w:r w:rsidRPr="00692EC8">
        <w:rPr>
          <w:rFonts w:hint="eastAsia"/>
          <w:b/>
          <w:color w:val="FF0000"/>
        </w:rPr>
        <w:t>传播行为</w:t>
      </w:r>
      <w:r>
        <w:rPr>
          <w:rFonts w:hint="eastAsia"/>
        </w:rPr>
        <w:t>、是否只读</w:t>
      </w:r>
    </w:p>
    <w:p w:rsidR="009D04EB" w:rsidRDefault="009D04EB" w:rsidP="009D04EB">
      <w:pPr>
        <w:pStyle w:val="4"/>
        <w:rPr>
          <w:rFonts w:hint="eastAsia"/>
        </w:rPr>
      </w:pPr>
      <w:r>
        <w:t>TransactionStatus</w:t>
      </w:r>
      <w:r>
        <w:rPr>
          <w:rFonts w:hint="eastAsia"/>
        </w:rPr>
        <w:t>：</w:t>
      </w:r>
      <w:r>
        <w:t>事务的状态</w:t>
      </w:r>
    </w:p>
    <w:p w:rsidR="009D04EB" w:rsidRDefault="009D04EB" w:rsidP="009D04EB">
      <w:pPr>
        <w:numPr>
          <w:ilvl w:val="0"/>
          <w:numId w:val="45"/>
        </w:numPr>
        <w:rPr>
          <w:rFonts w:hint="eastAsia"/>
        </w:rPr>
      </w:pPr>
      <w:r>
        <w:rPr>
          <w:rFonts w:hint="eastAsia"/>
        </w:rPr>
        <w:t>事务状态：用于记录在事务管理过程中，事务的状态的对象。</w:t>
      </w:r>
    </w:p>
    <w:p w:rsidR="00692EC8" w:rsidRDefault="00692EC8" w:rsidP="00692EC8">
      <w:pPr>
        <w:pStyle w:val="4"/>
        <w:rPr>
          <w:rFonts w:hint="eastAsia"/>
        </w:rPr>
      </w:pPr>
      <w:r>
        <w:rPr>
          <w:rFonts w:hint="eastAsia"/>
        </w:rPr>
        <w:lastRenderedPageBreak/>
        <w:t>事务管理的</w:t>
      </w:r>
      <w:r>
        <w:rPr>
          <w:rFonts w:hint="eastAsia"/>
        </w:rPr>
        <w:t>API</w:t>
      </w:r>
      <w:r>
        <w:rPr>
          <w:rFonts w:hint="eastAsia"/>
        </w:rPr>
        <w:t>的关系：</w:t>
      </w:r>
    </w:p>
    <w:p w:rsidR="00692EC8" w:rsidRDefault="00692EC8" w:rsidP="003947E9">
      <w:pPr>
        <w:ind w:firstLine="420"/>
        <w:rPr>
          <w:rFonts w:hint="eastAsia"/>
        </w:rPr>
      </w:pPr>
      <w:r>
        <w:rPr>
          <w:rFonts w:hint="eastAsia"/>
        </w:rPr>
        <w:t>Spring</w:t>
      </w:r>
      <w:r>
        <w:rPr>
          <w:rFonts w:hint="eastAsia"/>
        </w:rPr>
        <w:t>进行事务管理的时候，首先</w:t>
      </w:r>
      <w:r w:rsidRPr="00692EC8">
        <w:rPr>
          <w:rFonts w:hint="eastAsia"/>
          <w:color w:val="FF0000"/>
        </w:rPr>
        <w:t>平台事务管理器</w:t>
      </w:r>
      <w:r>
        <w:rPr>
          <w:rFonts w:hint="eastAsia"/>
        </w:rPr>
        <w:t>根据事务</w:t>
      </w:r>
      <w:r w:rsidRPr="00692EC8">
        <w:rPr>
          <w:rFonts w:hint="eastAsia"/>
          <w:color w:val="FF0000"/>
        </w:rPr>
        <w:t>定义信息</w:t>
      </w:r>
      <w:r>
        <w:rPr>
          <w:rFonts w:hint="eastAsia"/>
        </w:rPr>
        <w:t>进行事务的管理，在事务管理过程中，产生各种状态，将这些状态的信息记录到</w:t>
      </w:r>
      <w:r w:rsidR="003947E9" w:rsidRPr="003947E9">
        <w:rPr>
          <w:rFonts w:hint="eastAsia"/>
          <w:color w:val="FF0000"/>
        </w:rPr>
        <w:t>事务状态</w:t>
      </w:r>
      <w:r w:rsidR="003947E9">
        <w:rPr>
          <w:rFonts w:hint="eastAsia"/>
        </w:rPr>
        <w:t>的对象中。</w:t>
      </w:r>
    </w:p>
    <w:p w:rsidR="00790D3A" w:rsidRDefault="00790D3A" w:rsidP="00790D3A">
      <w:pPr>
        <w:pStyle w:val="3"/>
        <w:rPr>
          <w:rFonts w:hint="eastAsia"/>
        </w:rPr>
      </w:pPr>
      <w:r>
        <w:rPr>
          <w:rFonts w:hint="eastAsia"/>
        </w:rPr>
        <w:t>Spring</w:t>
      </w:r>
      <w:r>
        <w:rPr>
          <w:rFonts w:hint="eastAsia"/>
        </w:rPr>
        <w:t>的事务的传播行为</w:t>
      </w:r>
    </w:p>
    <w:p w:rsidR="00400568" w:rsidRPr="00400568" w:rsidRDefault="00400568" w:rsidP="00400568">
      <w:pPr>
        <w:pStyle w:val="4"/>
        <w:rPr>
          <w:rFonts w:hint="eastAsia"/>
        </w:rPr>
      </w:pPr>
      <w:r>
        <w:rPr>
          <w:rFonts w:hint="eastAsia"/>
        </w:rPr>
        <w:t>S</w:t>
      </w:r>
      <w:r>
        <w:t>p</w:t>
      </w:r>
      <w:r>
        <w:rPr>
          <w:rFonts w:hint="eastAsia"/>
        </w:rPr>
        <w:t>ring</w:t>
      </w:r>
      <w:r>
        <w:rPr>
          <w:rFonts w:hint="eastAsia"/>
        </w:rPr>
        <w:t>的传播行为</w:t>
      </w:r>
    </w:p>
    <w:p w:rsidR="009B3B8F" w:rsidRDefault="009B3B8F" w:rsidP="009B3B8F">
      <w:pPr>
        <w:numPr>
          <w:ilvl w:val="0"/>
          <w:numId w:val="45"/>
        </w:numPr>
        <w:rPr>
          <w:rFonts w:hint="eastAsia"/>
        </w:rPr>
      </w:pPr>
      <w:r>
        <w:t>S</w:t>
      </w:r>
      <w:r>
        <w:rPr>
          <w:rFonts w:hint="eastAsia"/>
        </w:rPr>
        <w:t>pring</w:t>
      </w:r>
      <w:r>
        <w:rPr>
          <w:rFonts w:hint="eastAsia"/>
        </w:rPr>
        <w:t>中提供了七种事务的传播行为：</w:t>
      </w:r>
    </w:p>
    <w:p w:rsidR="009B3B8F" w:rsidRDefault="009B3B8F" w:rsidP="009B3B8F">
      <w:pPr>
        <w:numPr>
          <w:ilvl w:val="1"/>
          <w:numId w:val="45"/>
        </w:numPr>
        <w:rPr>
          <w:rFonts w:hint="eastAsia"/>
        </w:rPr>
      </w:pPr>
      <w:r>
        <w:rPr>
          <w:rFonts w:hint="eastAsia"/>
        </w:rPr>
        <w:t>保证多个操作在同一个事务中</w:t>
      </w:r>
    </w:p>
    <w:p w:rsidR="009B3B8F" w:rsidRPr="009B3B8F" w:rsidRDefault="009B3B8F" w:rsidP="009B3B8F">
      <w:pPr>
        <w:numPr>
          <w:ilvl w:val="2"/>
          <w:numId w:val="45"/>
        </w:numPr>
        <w:rPr>
          <w:rStyle w:val="HTML"/>
          <w:rFonts w:ascii="Calibri" w:hAnsi="Calibri" w:cs="Times New Roman" w:hint="eastAsia"/>
          <w:color w:val="FF0000"/>
          <w:sz w:val="21"/>
          <w:szCs w:val="22"/>
        </w:rPr>
      </w:pPr>
      <w:hyperlink r:id="rId41" w:anchor="PROPAGATION_REQUIRED" w:history="1">
        <w:r w:rsidRPr="009B3B8F">
          <w:rPr>
            <w:rStyle w:val="a8"/>
            <w:b/>
            <w:bCs/>
            <w:color w:val="FF0000"/>
          </w:rPr>
          <w:t>PROPAGATION_REQUIRED</w:t>
        </w:r>
      </w:hyperlink>
      <w:r>
        <w:rPr>
          <w:rStyle w:val="HTML"/>
          <w:rFonts w:hint="eastAsia"/>
          <w:b/>
          <w:bCs/>
          <w:color w:val="FF0000"/>
        </w:rPr>
        <w:tab/>
      </w:r>
      <w:r>
        <w:rPr>
          <w:rStyle w:val="HTML"/>
          <w:rFonts w:hint="eastAsia"/>
          <w:b/>
          <w:bCs/>
          <w:color w:val="FF0000"/>
        </w:rPr>
        <w:tab/>
        <w:t>：默认值，</w:t>
      </w:r>
      <w:r w:rsidR="00D654D4">
        <w:rPr>
          <w:rStyle w:val="HTML"/>
          <w:rFonts w:hint="eastAsia"/>
          <w:b/>
          <w:bCs/>
          <w:color w:val="FF0000"/>
        </w:rPr>
        <w:t>如果A中有事务，使用A中的事务，如果A没有，创建一个新的事务，将操作包含进来</w:t>
      </w:r>
    </w:p>
    <w:p w:rsidR="009B3B8F" w:rsidRPr="009B3B8F" w:rsidRDefault="009B3B8F" w:rsidP="009B3B8F">
      <w:pPr>
        <w:numPr>
          <w:ilvl w:val="2"/>
          <w:numId w:val="45"/>
        </w:numPr>
        <w:rPr>
          <w:rStyle w:val="HTML"/>
          <w:rFonts w:ascii="Calibri" w:hAnsi="Calibri" w:cs="Times New Roman" w:hint="eastAsia"/>
          <w:sz w:val="21"/>
          <w:szCs w:val="22"/>
        </w:rPr>
      </w:pPr>
      <w:hyperlink r:id="rId42" w:anchor="PROPAGATION_SUPPORTS" w:history="1">
        <w:r>
          <w:rPr>
            <w:rStyle w:val="a8"/>
            <w:b/>
            <w:bCs/>
          </w:rPr>
          <w:t>PROPAGATION_SUPPORTS</w:t>
        </w:r>
      </w:hyperlink>
      <w:r w:rsidR="00CD7FDB">
        <w:rPr>
          <w:rStyle w:val="HTML"/>
          <w:rFonts w:hint="eastAsia"/>
          <w:b/>
          <w:bCs/>
        </w:rPr>
        <w:tab/>
      </w:r>
      <w:r w:rsidR="00CD7FDB">
        <w:rPr>
          <w:rStyle w:val="HTML"/>
          <w:rFonts w:hint="eastAsia"/>
          <w:b/>
          <w:bCs/>
        </w:rPr>
        <w:tab/>
        <w:t>：支持事务，如果A中有事务，使用A中的事务。如果A没有事务，不使用事务。</w:t>
      </w:r>
    </w:p>
    <w:p w:rsidR="009B3B8F" w:rsidRDefault="009B3B8F" w:rsidP="009B3B8F">
      <w:pPr>
        <w:numPr>
          <w:ilvl w:val="2"/>
          <w:numId w:val="45"/>
        </w:numPr>
        <w:rPr>
          <w:rFonts w:hint="eastAsia"/>
        </w:rPr>
      </w:pPr>
      <w:hyperlink r:id="rId43" w:anchor="PROPAGATION_MANDATORY" w:history="1">
        <w:r>
          <w:rPr>
            <w:rStyle w:val="a8"/>
            <w:b/>
            <w:bCs/>
          </w:rPr>
          <w:t>PROPAGATION_MANDATORY</w:t>
        </w:r>
      </w:hyperlink>
      <w:r w:rsidR="00531E62">
        <w:rPr>
          <w:rStyle w:val="HTML"/>
          <w:rFonts w:hint="eastAsia"/>
          <w:b/>
          <w:bCs/>
        </w:rPr>
        <w:tab/>
        <w:t>：如果A中有事务，使用A中的事务。如果A没有事务，抛出异常。</w:t>
      </w:r>
    </w:p>
    <w:p w:rsidR="007B24B9" w:rsidRDefault="007B24B9" w:rsidP="007B24B9">
      <w:pPr>
        <w:rPr>
          <w:rFonts w:hint="eastAsia"/>
        </w:rPr>
      </w:pPr>
    </w:p>
    <w:p w:rsidR="009B3B8F" w:rsidRDefault="009B3B8F" w:rsidP="009B3B8F">
      <w:pPr>
        <w:numPr>
          <w:ilvl w:val="1"/>
          <w:numId w:val="45"/>
        </w:numPr>
        <w:rPr>
          <w:rFonts w:hint="eastAsia"/>
        </w:rPr>
      </w:pPr>
      <w:r>
        <w:rPr>
          <w:rFonts w:hint="eastAsia"/>
        </w:rPr>
        <w:t>保证多个操作不在同一个事务中</w:t>
      </w:r>
    </w:p>
    <w:p w:rsidR="009B3B8F" w:rsidRPr="009B3B8F" w:rsidRDefault="009B3B8F" w:rsidP="009B3B8F">
      <w:pPr>
        <w:numPr>
          <w:ilvl w:val="2"/>
          <w:numId w:val="45"/>
        </w:numPr>
        <w:rPr>
          <w:rStyle w:val="HTML"/>
          <w:rFonts w:ascii="Calibri" w:hAnsi="Calibri" w:cs="Times New Roman" w:hint="eastAsia"/>
          <w:color w:val="FF0000"/>
          <w:sz w:val="21"/>
          <w:szCs w:val="22"/>
        </w:rPr>
      </w:pPr>
      <w:hyperlink r:id="rId44" w:anchor="PROPAGATION_REQUIRES_NEW" w:history="1">
        <w:r w:rsidRPr="009B3B8F">
          <w:rPr>
            <w:rStyle w:val="a8"/>
            <w:b/>
            <w:bCs/>
            <w:color w:val="FF0000"/>
          </w:rPr>
          <w:t>PROPAGATION_REQUIRES_NEW</w:t>
        </w:r>
      </w:hyperlink>
      <w:r w:rsidR="007B24B9">
        <w:rPr>
          <w:rStyle w:val="HTML"/>
          <w:rFonts w:hint="eastAsia"/>
          <w:b/>
          <w:bCs/>
          <w:color w:val="FF0000"/>
        </w:rPr>
        <w:tab/>
      </w:r>
      <w:r w:rsidR="00EB310B">
        <w:rPr>
          <w:rStyle w:val="HTML"/>
          <w:rFonts w:hint="eastAsia"/>
          <w:b/>
          <w:bCs/>
          <w:color w:val="FF0000"/>
        </w:rPr>
        <w:tab/>
      </w:r>
      <w:r w:rsidR="007B24B9">
        <w:rPr>
          <w:rStyle w:val="HTML"/>
          <w:rFonts w:hint="eastAsia"/>
          <w:b/>
          <w:bCs/>
          <w:color w:val="FF0000"/>
        </w:rPr>
        <w:t>：如果A中有事务，将A的事务挂起（暂停），创建新事务，只包含自身操作。</w:t>
      </w:r>
      <w:r w:rsidR="00E56315">
        <w:rPr>
          <w:rStyle w:val="HTML"/>
          <w:rFonts w:hint="eastAsia"/>
          <w:b/>
          <w:bCs/>
          <w:color w:val="FF0000"/>
        </w:rPr>
        <w:t>如果A中没有事务，创建一个新事务，包含自身操作。</w:t>
      </w:r>
    </w:p>
    <w:p w:rsidR="009B3B8F" w:rsidRPr="009B3B8F" w:rsidRDefault="009B3B8F" w:rsidP="009B3B8F">
      <w:pPr>
        <w:numPr>
          <w:ilvl w:val="2"/>
          <w:numId w:val="45"/>
        </w:numPr>
        <w:rPr>
          <w:rStyle w:val="HTML"/>
          <w:rFonts w:ascii="Calibri" w:hAnsi="Calibri" w:cs="Times New Roman" w:hint="eastAsia"/>
          <w:sz w:val="21"/>
          <w:szCs w:val="22"/>
        </w:rPr>
      </w:pPr>
      <w:hyperlink r:id="rId45" w:anchor="PROPAGATION_NOT_SUPPORTED" w:history="1">
        <w:r>
          <w:rPr>
            <w:rStyle w:val="a8"/>
            <w:b/>
            <w:bCs/>
          </w:rPr>
          <w:t>PROPAGATION_NOT_SUPPORTED</w:t>
        </w:r>
      </w:hyperlink>
      <w:r w:rsidR="00EB310B">
        <w:rPr>
          <w:rStyle w:val="HTML"/>
          <w:rFonts w:hint="eastAsia"/>
          <w:b/>
          <w:bCs/>
        </w:rPr>
        <w:tab/>
      </w:r>
      <w:r w:rsidR="00253BCF">
        <w:rPr>
          <w:rStyle w:val="HTML"/>
          <w:rFonts w:hint="eastAsia"/>
          <w:b/>
          <w:bCs/>
        </w:rPr>
        <w:t>：如果A中有事务，将A的事务挂起。不使用事务管理。</w:t>
      </w:r>
    </w:p>
    <w:p w:rsidR="009B3B8F" w:rsidRPr="004F2F05" w:rsidRDefault="009B3B8F" w:rsidP="009B3B8F">
      <w:pPr>
        <w:numPr>
          <w:ilvl w:val="2"/>
          <w:numId w:val="45"/>
        </w:numPr>
        <w:rPr>
          <w:rStyle w:val="HTML"/>
          <w:rFonts w:ascii="Calibri" w:hAnsi="Calibri" w:cs="Times New Roman" w:hint="eastAsia"/>
          <w:sz w:val="21"/>
          <w:szCs w:val="22"/>
        </w:rPr>
      </w:pPr>
      <w:hyperlink r:id="rId46" w:anchor="PROPAGATION_NEVER" w:history="1">
        <w:r>
          <w:rPr>
            <w:rStyle w:val="a8"/>
            <w:b/>
            <w:bCs/>
          </w:rPr>
          <w:t>PROPAGATION_NEVER</w:t>
        </w:r>
      </w:hyperlink>
      <w:r w:rsidR="005426FB">
        <w:rPr>
          <w:rStyle w:val="HTML"/>
          <w:rFonts w:hint="eastAsia"/>
          <w:b/>
          <w:bCs/>
        </w:rPr>
        <w:tab/>
      </w:r>
      <w:r w:rsidR="005426FB">
        <w:rPr>
          <w:rStyle w:val="HTML"/>
          <w:rFonts w:hint="eastAsia"/>
          <w:b/>
          <w:bCs/>
        </w:rPr>
        <w:tab/>
      </w:r>
      <w:r w:rsidR="005426FB">
        <w:rPr>
          <w:rStyle w:val="HTML"/>
          <w:rFonts w:hint="eastAsia"/>
          <w:b/>
          <w:bCs/>
        </w:rPr>
        <w:tab/>
      </w:r>
      <w:r w:rsidR="00EB310B">
        <w:rPr>
          <w:rStyle w:val="HTML"/>
          <w:rFonts w:hint="eastAsia"/>
          <w:b/>
          <w:bCs/>
        </w:rPr>
        <w:tab/>
      </w:r>
      <w:r w:rsidR="005426FB">
        <w:rPr>
          <w:rStyle w:val="HTML"/>
          <w:rFonts w:hint="eastAsia"/>
          <w:b/>
          <w:bCs/>
        </w:rPr>
        <w:t>：如果A中有事务，报异常。</w:t>
      </w:r>
    </w:p>
    <w:p w:rsidR="004F2F05" w:rsidRDefault="004F2F05" w:rsidP="00C54321">
      <w:pPr>
        <w:ind w:left="420"/>
        <w:rPr>
          <w:rFonts w:hint="eastAsia"/>
        </w:rPr>
      </w:pPr>
    </w:p>
    <w:p w:rsidR="009B3B8F" w:rsidRDefault="009B3B8F" w:rsidP="009B3B8F">
      <w:pPr>
        <w:numPr>
          <w:ilvl w:val="1"/>
          <w:numId w:val="45"/>
        </w:numPr>
        <w:rPr>
          <w:rFonts w:hint="eastAsia"/>
        </w:rPr>
      </w:pPr>
      <w:r>
        <w:rPr>
          <w:rFonts w:hint="eastAsia"/>
        </w:rPr>
        <w:t>嵌套式事务</w:t>
      </w:r>
    </w:p>
    <w:p w:rsidR="009B3B8F" w:rsidRPr="00F24E27" w:rsidRDefault="009B3B8F" w:rsidP="009B3B8F">
      <w:pPr>
        <w:numPr>
          <w:ilvl w:val="2"/>
          <w:numId w:val="45"/>
        </w:numPr>
        <w:rPr>
          <w:rStyle w:val="HTML"/>
          <w:rFonts w:ascii="Calibri" w:hAnsi="Calibri" w:cs="Times New Roman" w:hint="eastAsia"/>
          <w:color w:val="FF0000"/>
          <w:sz w:val="21"/>
          <w:szCs w:val="22"/>
        </w:rPr>
      </w:pPr>
      <w:hyperlink r:id="rId47" w:anchor="PROPAGATION_NESTED" w:history="1">
        <w:r w:rsidRPr="009B3B8F">
          <w:rPr>
            <w:rStyle w:val="a8"/>
            <w:b/>
            <w:bCs/>
            <w:color w:val="FF0000"/>
          </w:rPr>
          <w:t>PROPAGATION_NESTED</w:t>
        </w:r>
      </w:hyperlink>
      <w:r w:rsidR="007A7985">
        <w:rPr>
          <w:rStyle w:val="HTML"/>
          <w:rFonts w:hint="eastAsia"/>
          <w:b/>
          <w:bCs/>
          <w:color w:val="FF0000"/>
        </w:rPr>
        <w:tab/>
      </w:r>
      <w:r w:rsidR="007A7985">
        <w:rPr>
          <w:rStyle w:val="HTML"/>
          <w:rFonts w:hint="eastAsia"/>
          <w:b/>
          <w:bCs/>
          <w:color w:val="FF0000"/>
        </w:rPr>
        <w:tab/>
      </w:r>
      <w:r w:rsidR="007A7985">
        <w:rPr>
          <w:rStyle w:val="HTML"/>
          <w:rFonts w:hint="eastAsia"/>
          <w:b/>
          <w:bCs/>
          <w:color w:val="FF0000"/>
        </w:rPr>
        <w:tab/>
        <w:t>：嵌套事务，如果A中有事务，按照A的事务执行，执行完成后，设置一个保存点，执行B中的操作，如果没有异常，执行通过，如果有异常，可以选择回滚到最初始位置，也可以回滚到保存点。</w:t>
      </w:r>
    </w:p>
    <w:p w:rsidR="00F24E27" w:rsidRDefault="00F24E27" w:rsidP="00F24E27">
      <w:pPr>
        <w:pStyle w:val="3"/>
        <w:rPr>
          <w:rFonts w:hint="eastAsia"/>
        </w:rPr>
      </w:pPr>
      <w:r>
        <w:rPr>
          <w:rFonts w:hint="eastAsia"/>
        </w:rPr>
        <w:t>Spring</w:t>
      </w:r>
      <w:r>
        <w:rPr>
          <w:rFonts w:hint="eastAsia"/>
        </w:rPr>
        <w:t>的事务管理</w:t>
      </w:r>
    </w:p>
    <w:p w:rsidR="00F24E27" w:rsidRDefault="00F24E27" w:rsidP="00F24E27">
      <w:pPr>
        <w:pStyle w:val="4"/>
        <w:rPr>
          <w:rFonts w:hint="eastAsia"/>
        </w:rPr>
      </w:pPr>
      <w:r>
        <w:rPr>
          <w:rFonts w:hint="eastAsia"/>
        </w:rPr>
        <w:t>搭建</w:t>
      </w:r>
      <w:r>
        <w:rPr>
          <w:rFonts w:hint="eastAsia"/>
        </w:rPr>
        <w:t>Spring</w:t>
      </w:r>
      <w:r>
        <w:rPr>
          <w:rFonts w:hint="eastAsia"/>
        </w:rPr>
        <w:t>的事务管理的环境</w:t>
      </w:r>
    </w:p>
    <w:p w:rsidR="00F24E27" w:rsidRDefault="00C61943" w:rsidP="00C61943">
      <w:pPr>
        <w:numPr>
          <w:ilvl w:val="0"/>
          <w:numId w:val="45"/>
        </w:numPr>
        <w:rPr>
          <w:rFonts w:hint="eastAsia"/>
        </w:rPr>
      </w:pPr>
      <w:r>
        <w:rPr>
          <w:rFonts w:hint="eastAsia"/>
        </w:rPr>
        <w:t>创建</w:t>
      </w:r>
      <w:r>
        <w:rPr>
          <w:rFonts w:hint="eastAsia"/>
        </w:rPr>
        <w:t>Service</w:t>
      </w:r>
      <w:r>
        <w:rPr>
          <w:rFonts w:hint="eastAsia"/>
        </w:rPr>
        <w:t>的接口和实现类</w:t>
      </w:r>
    </w:p>
    <w:p w:rsidR="00604DFE" w:rsidRDefault="00E1329A" w:rsidP="00604DFE">
      <w:pPr>
        <w:rPr>
          <w:rFonts w:hint="eastAsia"/>
        </w:rPr>
      </w:pPr>
      <w:r w:rsidRPr="009854D4">
        <w:rPr>
          <w:noProof/>
        </w:rPr>
        <w:lastRenderedPageBreak/>
        <w:drawing>
          <wp:inline distT="0" distB="0" distL="0" distR="0">
            <wp:extent cx="5486400" cy="3053080"/>
            <wp:effectExtent l="0" t="0" r="0" b="0"/>
            <wp:docPr id="34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943" w:rsidRDefault="00C61943" w:rsidP="00C61943">
      <w:pPr>
        <w:numPr>
          <w:ilvl w:val="0"/>
          <w:numId w:val="45"/>
        </w:numPr>
        <w:rPr>
          <w:rFonts w:hint="eastAsia"/>
        </w:rPr>
      </w:pPr>
      <w:r>
        <w:rPr>
          <w:rFonts w:hint="eastAsia"/>
        </w:rPr>
        <w:t>创建</w:t>
      </w:r>
      <w:r>
        <w:rPr>
          <w:rFonts w:hint="eastAsia"/>
        </w:rPr>
        <w:t>DAO</w:t>
      </w:r>
      <w:r>
        <w:rPr>
          <w:rFonts w:hint="eastAsia"/>
        </w:rPr>
        <w:t>的接口和实现类</w:t>
      </w:r>
    </w:p>
    <w:p w:rsidR="00BB76B1" w:rsidRDefault="00E1329A" w:rsidP="00BB76B1">
      <w:pPr>
        <w:rPr>
          <w:rFonts w:hint="eastAsia"/>
        </w:rPr>
      </w:pPr>
      <w:r w:rsidRPr="009854D4">
        <w:rPr>
          <w:noProof/>
        </w:rPr>
        <w:drawing>
          <wp:inline distT="0" distB="0" distL="0" distR="0">
            <wp:extent cx="5486400" cy="1955800"/>
            <wp:effectExtent l="0" t="0" r="0" b="0"/>
            <wp:docPr id="35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943" w:rsidRDefault="00C61943" w:rsidP="00C61943">
      <w:pPr>
        <w:numPr>
          <w:ilvl w:val="0"/>
          <w:numId w:val="45"/>
        </w:numPr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Service</w:t>
      </w:r>
      <w:r>
        <w:rPr>
          <w:rFonts w:hint="eastAsia"/>
        </w:rPr>
        <w:t>和</w:t>
      </w:r>
      <w:r>
        <w:rPr>
          <w:rFonts w:hint="eastAsia"/>
        </w:rPr>
        <w:t>DAO</w:t>
      </w:r>
      <w:r>
        <w:rPr>
          <w:rFonts w:hint="eastAsia"/>
        </w:rPr>
        <w:t>：交给</w:t>
      </w:r>
      <w:r>
        <w:rPr>
          <w:rFonts w:hint="eastAsia"/>
        </w:rPr>
        <w:t>Spring</w:t>
      </w:r>
      <w:r>
        <w:rPr>
          <w:rFonts w:hint="eastAsia"/>
        </w:rPr>
        <w:t>管理</w:t>
      </w:r>
    </w:p>
    <w:p w:rsidR="00C61943" w:rsidRDefault="00E1329A" w:rsidP="00C61943">
      <w:pPr>
        <w:rPr>
          <w:rFonts w:hint="eastAsia"/>
          <w:noProof/>
        </w:rPr>
      </w:pPr>
      <w:r w:rsidRPr="009854D4">
        <w:rPr>
          <w:noProof/>
        </w:rPr>
        <w:drawing>
          <wp:inline distT="0" distB="0" distL="0" distR="0">
            <wp:extent cx="5486400" cy="1367790"/>
            <wp:effectExtent l="0" t="0" r="0" b="0"/>
            <wp:docPr id="36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943" w:rsidRDefault="00C61943" w:rsidP="00C61943">
      <w:pPr>
        <w:numPr>
          <w:ilvl w:val="0"/>
          <w:numId w:val="45"/>
        </w:numPr>
        <w:rPr>
          <w:rFonts w:hint="eastAsia"/>
        </w:rPr>
      </w:pPr>
      <w:r>
        <w:rPr>
          <w:rFonts w:hint="eastAsia"/>
          <w:noProof/>
        </w:rPr>
        <w:t>在</w:t>
      </w:r>
      <w:r>
        <w:rPr>
          <w:rFonts w:hint="eastAsia"/>
          <w:noProof/>
        </w:rPr>
        <w:t>DAO</w:t>
      </w:r>
      <w:r>
        <w:rPr>
          <w:rFonts w:hint="eastAsia"/>
          <w:noProof/>
        </w:rPr>
        <w:t>中编写扣钱和加钱方法：</w:t>
      </w:r>
    </w:p>
    <w:p w:rsidR="00C61943" w:rsidRDefault="00C61943" w:rsidP="00C61943">
      <w:pPr>
        <w:numPr>
          <w:ilvl w:val="1"/>
          <w:numId w:val="45"/>
        </w:numPr>
        <w:rPr>
          <w:rFonts w:hint="eastAsia"/>
        </w:rPr>
      </w:pPr>
      <w:r>
        <w:rPr>
          <w:rFonts w:hint="eastAsia"/>
          <w:noProof/>
        </w:rPr>
        <w:t>配置连接池和</w:t>
      </w:r>
      <w:r>
        <w:rPr>
          <w:rFonts w:hint="eastAsia"/>
          <w:noProof/>
        </w:rPr>
        <w:t>JDBC</w:t>
      </w:r>
      <w:r>
        <w:rPr>
          <w:rFonts w:hint="eastAsia"/>
          <w:noProof/>
        </w:rPr>
        <w:t>的模板</w:t>
      </w:r>
    </w:p>
    <w:p w:rsidR="00C61943" w:rsidRDefault="00E1329A" w:rsidP="00C61943">
      <w:pPr>
        <w:ind w:left="420"/>
        <w:rPr>
          <w:rFonts w:hint="eastAsia"/>
        </w:rPr>
      </w:pPr>
      <w:r w:rsidRPr="009854D4">
        <w:rPr>
          <w:noProof/>
        </w:rPr>
        <w:lastRenderedPageBreak/>
        <w:drawing>
          <wp:inline distT="0" distB="0" distL="0" distR="0">
            <wp:extent cx="5486400" cy="1741170"/>
            <wp:effectExtent l="0" t="0" r="0" b="0"/>
            <wp:docPr id="37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943" w:rsidRPr="00F24E27" w:rsidRDefault="00C61943" w:rsidP="00C61943">
      <w:pPr>
        <w:numPr>
          <w:ilvl w:val="1"/>
          <w:numId w:val="45"/>
        </w:num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DAO</w:t>
      </w:r>
      <w:r>
        <w:rPr>
          <w:rFonts w:hint="eastAsia"/>
        </w:rPr>
        <w:t>注入</w:t>
      </w:r>
      <w:r>
        <w:rPr>
          <w:rFonts w:hint="eastAsia"/>
        </w:rPr>
        <w:t>Jdbc</w:t>
      </w:r>
      <w:r>
        <w:rPr>
          <w:rFonts w:hint="eastAsia"/>
        </w:rPr>
        <w:t>的模板：</w:t>
      </w:r>
    </w:p>
    <w:p w:rsidR="00790D3A" w:rsidRDefault="00E1329A" w:rsidP="00C61943">
      <w:pPr>
        <w:ind w:left="420"/>
        <w:rPr>
          <w:rFonts w:hint="eastAsia"/>
          <w:noProof/>
        </w:rPr>
      </w:pPr>
      <w:r w:rsidRPr="009854D4">
        <w:rPr>
          <w:noProof/>
        </w:rPr>
        <w:drawing>
          <wp:inline distT="0" distB="0" distL="0" distR="0">
            <wp:extent cx="5486400" cy="739775"/>
            <wp:effectExtent l="0" t="0" r="0" b="0"/>
            <wp:docPr id="38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48D" w:rsidRDefault="00DB348D" w:rsidP="00DB348D">
      <w:pPr>
        <w:numPr>
          <w:ilvl w:val="0"/>
          <w:numId w:val="45"/>
        </w:numPr>
        <w:rPr>
          <w:rFonts w:hint="eastAsia"/>
        </w:rPr>
      </w:pPr>
      <w:r>
        <w:rPr>
          <w:rFonts w:hint="eastAsia"/>
          <w:noProof/>
        </w:rPr>
        <w:t>测试</w:t>
      </w:r>
    </w:p>
    <w:p w:rsidR="00DB348D" w:rsidRDefault="00DB348D" w:rsidP="00DB348D">
      <w:pPr>
        <w:rPr>
          <w:rFonts w:hint="eastAsia"/>
        </w:rPr>
      </w:pPr>
    </w:p>
    <w:p w:rsidR="00DB348D" w:rsidRDefault="00DB348D" w:rsidP="00DB348D">
      <w:pPr>
        <w:pStyle w:val="3"/>
        <w:rPr>
          <w:rFonts w:hint="eastAsia"/>
        </w:rPr>
      </w:pPr>
      <w:r>
        <w:rPr>
          <w:rFonts w:hint="eastAsia"/>
        </w:rPr>
        <w:t>Spring</w:t>
      </w:r>
      <w:r>
        <w:rPr>
          <w:rFonts w:hint="eastAsia"/>
        </w:rPr>
        <w:t>的事务管理：一类：编程式事务（需要手动编写代码）</w:t>
      </w:r>
      <w:r w:rsidR="00726326">
        <w:rPr>
          <w:rFonts w:hint="eastAsia"/>
        </w:rPr>
        <w:t>--</w:t>
      </w:r>
      <w:r w:rsidR="00726326">
        <w:rPr>
          <w:rFonts w:hint="eastAsia"/>
        </w:rPr>
        <w:t>了解</w:t>
      </w:r>
    </w:p>
    <w:p w:rsidR="00A610C8" w:rsidRDefault="00A610C8" w:rsidP="00A610C8">
      <w:pPr>
        <w:pStyle w:val="4"/>
        <w:rPr>
          <w:rFonts w:hint="eastAsia"/>
        </w:rPr>
      </w:pPr>
      <w:r>
        <w:rPr>
          <w:rFonts w:hint="eastAsia"/>
        </w:rPr>
        <w:t>第一步：配置平台事务管理器</w:t>
      </w:r>
    </w:p>
    <w:p w:rsidR="00A610C8" w:rsidRDefault="00E1329A" w:rsidP="00A610C8">
      <w:pPr>
        <w:rPr>
          <w:rFonts w:hint="eastAsia"/>
          <w:noProof/>
        </w:rPr>
      </w:pPr>
      <w:r w:rsidRPr="009854D4">
        <w:rPr>
          <w:noProof/>
        </w:rPr>
        <w:drawing>
          <wp:inline distT="0" distB="0" distL="0" distR="0">
            <wp:extent cx="5494655" cy="469265"/>
            <wp:effectExtent l="0" t="0" r="0" b="0"/>
            <wp:docPr id="39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4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0C8" w:rsidRDefault="00A610C8" w:rsidP="00A610C8">
      <w:pPr>
        <w:pStyle w:val="4"/>
        <w:rPr>
          <w:rFonts w:hint="eastAsia"/>
        </w:rPr>
      </w:pPr>
      <w:r>
        <w:rPr>
          <w:rFonts w:hint="eastAsia"/>
        </w:rPr>
        <w:t>第二步：</w:t>
      </w:r>
      <w:r>
        <w:rPr>
          <w:rFonts w:hint="eastAsia"/>
        </w:rPr>
        <w:t>Spring</w:t>
      </w:r>
      <w:r>
        <w:rPr>
          <w:rFonts w:hint="eastAsia"/>
        </w:rPr>
        <w:t>提供了事务管理的模板类</w:t>
      </w:r>
    </w:p>
    <w:p w:rsidR="00A610C8" w:rsidRDefault="000E726E" w:rsidP="000E726E">
      <w:pPr>
        <w:numPr>
          <w:ilvl w:val="0"/>
          <w:numId w:val="45"/>
        </w:numPr>
        <w:rPr>
          <w:rFonts w:hint="eastAsia"/>
        </w:rPr>
      </w:pPr>
      <w:r>
        <w:rPr>
          <w:rFonts w:hint="eastAsia"/>
        </w:rPr>
        <w:t>配置事务的管理的模板类</w:t>
      </w:r>
    </w:p>
    <w:p w:rsidR="00DD3D11" w:rsidRDefault="00E1329A" w:rsidP="00DD3D11">
      <w:pPr>
        <w:rPr>
          <w:rFonts w:hint="eastAsia"/>
          <w:noProof/>
        </w:rPr>
      </w:pPr>
      <w:r w:rsidRPr="009854D4">
        <w:rPr>
          <w:noProof/>
        </w:rPr>
        <w:drawing>
          <wp:inline distT="0" distB="0" distL="0" distR="0">
            <wp:extent cx="5494655" cy="469265"/>
            <wp:effectExtent l="0" t="0" r="0" b="0"/>
            <wp:docPr id="40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4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D11" w:rsidRDefault="00DD3D11" w:rsidP="00DD3D11">
      <w:pPr>
        <w:pStyle w:val="4"/>
        <w:rPr>
          <w:rFonts w:hint="eastAsia"/>
        </w:rPr>
      </w:pPr>
      <w:r>
        <w:rPr>
          <w:rFonts w:hint="eastAsia"/>
        </w:rPr>
        <w:t>第三步：在业务层注入事务管理的模板</w:t>
      </w:r>
    </w:p>
    <w:p w:rsidR="00D42569" w:rsidRDefault="00E1329A" w:rsidP="00D42569">
      <w:pPr>
        <w:rPr>
          <w:rFonts w:hint="eastAsia"/>
          <w:noProof/>
        </w:rPr>
      </w:pPr>
      <w:r w:rsidRPr="009854D4">
        <w:rPr>
          <w:noProof/>
        </w:rPr>
        <w:drawing>
          <wp:inline distT="0" distB="0" distL="0" distR="0">
            <wp:extent cx="5486400" cy="922655"/>
            <wp:effectExtent l="0" t="0" r="0" b="0"/>
            <wp:docPr id="41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569" w:rsidRDefault="00D42569" w:rsidP="00D42569">
      <w:pPr>
        <w:pStyle w:val="4"/>
        <w:rPr>
          <w:rFonts w:hint="eastAsia"/>
        </w:rPr>
      </w:pPr>
      <w:r>
        <w:rPr>
          <w:rFonts w:hint="eastAsia"/>
        </w:rPr>
        <w:lastRenderedPageBreak/>
        <w:t>编写事务管理的代码</w:t>
      </w:r>
    </w:p>
    <w:p w:rsidR="00D42569" w:rsidRDefault="00E1329A" w:rsidP="00D42569">
      <w:pPr>
        <w:rPr>
          <w:rFonts w:hint="eastAsia"/>
          <w:noProof/>
        </w:rPr>
      </w:pPr>
      <w:r w:rsidRPr="009854D4">
        <w:rPr>
          <w:noProof/>
        </w:rPr>
        <w:drawing>
          <wp:inline distT="0" distB="0" distL="0" distR="0">
            <wp:extent cx="5478145" cy="1478915"/>
            <wp:effectExtent l="0" t="0" r="0" b="0"/>
            <wp:docPr id="42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408" w:rsidRDefault="00485408" w:rsidP="00485408">
      <w:pPr>
        <w:pStyle w:val="4"/>
        <w:rPr>
          <w:rFonts w:hint="eastAsia"/>
        </w:rPr>
      </w:pPr>
      <w:r>
        <w:rPr>
          <w:rFonts w:hint="eastAsia"/>
        </w:rPr>
        <w:t>测试：</w:t>
      </w:r>
    </w:p>
    <w:p w:rsidR="00485408" w:rsidRPr="00485408" w:rsidRDefault="00485408" w:rsidP="00485408">
      <w:pPr>
        <w:rPr>
          <w:rFonts w:hint="eastAsia"/>
        </w:rPr>
      </w:pPr>
    </w:p>
    <w:p w:rsidR="00DD3D11" w:rsidRDefault="007975CE" w:rsidP="007975CE">
      <w:pPr>
        <w:pStyle w:val="3"/>
        <w:rPr>
          <w:rFonts w:hint="eastAsia"/>
          <w:color w:val="FF0000"/>
        </w:rPr>
      </w:pPr>
      <w:r w:rsidRPr="00482A0B">
        <w:rPr>
          <w:rFonts w:hint="eastAsia"/>
          <w:color w:val="FF0000"/>
        </w:rPr>
        <w:t>Spring</w:t>
      </w:r>
      <w:r w:rsidRPr="00482A0B">
        <w:rPr>
          <w:rFonts w:hint="eastAsia"/>
          <w:color w:val="FF0000"/>
        </w:rPr>
        <w:t>的事务管理：二类：声明式事务管理（通过配置实现）</w:t>
      </w:r>
      <w:r w:rsidRPr="00482A0B">
        <w:rPr>
          <w:rFonts w:hint="eastAsia"/>
          <w:color w:val="FF0000"/>
        </w:rPr>
        <w:t>---AOP</w:t>
      </w:r>
    </w:p>
    <w:p w:rsidR="00482A0B" w:rsidRDefault="00482A0B" w:rsidP="00482A0B">
      <w:pPr>
        <w:pStyle w:val="4"/>
        <w:rPr>
          <w:rFonts w:hint="eastAsia"/>
          <w:color w:val="FF0000"/>
        </w:rPr>
      </w:pPr>
      <w:r w:rsidRPr="00482A0B">
        <w:rPr>
          <w:rFonts w:hint="eastAsia"/>
          <w:color w:val="FF0000"/>
        </w:rPr>
        <w:t>XML</w:t>
      </w:r>
      <w:r w:rsidRPr="00482A0B">
        <w:rPr>
          <w:rFonts w:hint="eastAsia"/>
          <w:color w:val="FF0000"/>
        </w:rPr>
        <w:t>方式的声明式事务管理</w:t>
      </w:r>
    </w:p>
    <w:p w:rsidR="00482A0B" w:rsidRDefault="00482A0B" w:rsidP="00482A0B">
      <w:pPr>
        <w:numPr>
          <w:ilvl w:val="0"/>
          <w:numId w:val="45"/>
        </w:numPr>
        <w:rPr>
          <w:rFonts w:hint="eastAsia"/>
        </w:rPr>
      </w:pPr>
      <w:r>
        <w:rPr>
          <w:rFonts w:hint="eastAsia"/>
        </w:rPr>
        <w:t>第一步：引入</w:t>
      </w:r>
      <w:r>
        <w:rPr>
          <w:rFonts w:hint="eastAsia"/>
        </w:rPr>
        <w:t>aop</w:t>
      </w:r>
      <w:r>
        <w:rPr>
          <w:rFonts w:hint="eastAsia"/>
        </w:rPr>
        <w:t>的开发包</w:t>
      </w:r>
    </w:p>
    <w:p w:rsidR="00482A0B" w:rsidRDefault="00482A0B" w:rsidP="00482A0B">
      <w:pPr>
        <w:numPr>
          <w:ilvl w:val="0"/>
          <w:numId w:val="45"/>
        </w:numPr>
        <w:rPr>
          <w:rFonts w:hint="eastAsia"/>
        </w:rPr>
      </w:pPr>
      <w:r>
        <w:rPr>
          <w:rFonts w:hint="eastAsia"/>
        </w:rPr>
        <w:t>第二步：恢复转账环境</w:t>
      </w:r>
    </w:p>
    <w:p w:rsidR="00482A0B" w:rsidRDefault="00482A0B" w:rsidP="00482A0B">
      <w:pPr>
        <w:numPr>
          <w:ilvl w:val="0"/>
          <w:numId w:val="45"/>
        </w:numPr>
        <w:rPr>
          <w:rFonts w:hint="eastAsia"/>
        </w:rPr>
      </w:pPr>
      <w:r>
        <w:rPr>
          <w:rFonts w:hint="eastAsia"/>
        </w:rPr>
        <w:t>第三步：配置事务管理器</w:t>
      </w:r>
    </w:p>
    <w:p w:rsidR="00482A0B" w:rsidRDefault="00E1329A" w:rsidP="00482A0B">
      <w:pPr>
        <w:rPr>
          <w:rFonts w:hint="eastAsia"/>
          <w:noProof/>
        </w:rPr>
      </w:pPr>
      <w:r w:rsidRPr="009854D4">
        <w:rPr>
          <w:noProof/>
        </w:rPr>
        <w:drawing>
          <wp:inline distT="0" distB="0" distL="0" distR="0">
            <wp:extent cx="5486400" cy="445135"/>
            <wp:effectExtent l="0" t="0" r="0" b="0"/>
            <wp:docPr id="43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A0B" w:rsidRDefault="00482A0B" w:rsidP="00482A0B">
      <w:pPr>
        <w:numPr>
          <w:ilvl w:val="0"/>
          <w:numId w:val="45"/>
        </w:numPr>
        <w:rPr>
          <w:rFonts w:hint="eastAsia"/>
        </w:rPr>
      </w:pPr>
      <w:r>
        <w:rPr>
          <w:rFonts w:hint="eastAsia"/>
          <w:noProof/>
        </w:rPr>
        <w:t>第四步：配置增强</w:t>
      </w:r>
    </w:p>
    <w:p w:rsidR="002B378D" w:rsidRDefault="00E1329A" w:rsidP="002B378D">
      <w:pPr>
        <w:rPr>
          <w:rFonts w:hint="eastAsia"/>
          <w:noProof/>
        </w:rPr>
      </w:pPr>
      <w:r w:rsidRPr="009854D4">
        <w:rPr>
          <w:noProof/>
        </w:rPr>
        <w:drawing>
          <wp:inline distT="0" distB="0" distL="0" distR="0">
            <wp:extent cx="5486400" cy="1566545"/>
            <wp:effectExtent l="0" t="0" r="0" b="0"/>
            <wp:docPr id="44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78D" w:rsidRDefault="002B378D" w:rsidP="002B378D">
      <w:pPr>
        <w:numPr>
          <w:ilvl w:val="0"/>
          <w:numId w:val="45"/>
        </w:numPr>
        <w:rPr>
          <w:rFonts w:hint="eastAsia"/>
        </w:rPr>
      </w:pPr>
      <w:r>
        <w:rPr>
          <w:rFonts w:hint="eastAsia"/>
          <w:noProof/>
        </w:rPr>
        <w:t>第五步：</w:t>
      </w:r>
      <w:r>
        <w:rPr>
          <w:rFonts w:hint="eastAsia"/>
          <w:noProof/>
        </w:rPr>
        <w:t>AOP</w:t>
      </w:r>
      <w:r>
        <w:rPr>
          <w:rFonts w:hint="eastAsia"/>
          <w:noProof/>
        </w:rPr>
        <w:t>的配置</w:t>
      </w:r>
    </w:p>
    <w:p w:rsidR="00CE1B75" w:rsidRDefault="00E1329A" w:rsidP="00CE1B75">
      <w:pPr>
        <w:rPr>
          <w:rFonts w:hint="eastAsia"/>
          <w:noProof/>
        </w:rPr>
      </w:pPr>
      <w:r w:rsidRPr="009854D4">
        <w:rPr>
          <w:noProof/>
        </w:rPr>
        <w:drawing>
          <wp:inline distT="0" distB="0" distL="0" distR="0">
            <wp:extent cx="5486400" cy="516890"/>
            <wp:effectExtent l="0" t="0" r="0" b="0"/>
            <wp:docPr id="45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B75" w:rsidRDefault="00CE1B75" w:rsidP="00CE1B75">
      <w:pPr>
        <w:numPr>
          <w:ilvl w:val="0"/>
          <w:numId w:val="45"/>
        </w:numPr>
        <w:rPr>
          <w:rFonts w:hint="eastAsia"/>
        </w:rPr>
      </w:pPr>
      <w:r>
        <w:rPr>
          <w:rFonts w:hint="eastAsia"/>
          <w:noProof/>
        </w:rPr>
        <w:t>测试</w:t>
      </w:r>
    </w:p>
    <w:p w:rsidR="002B378D" w:rsidRPr="00482A0B" w:rsidRDefault="002B378D" w:rsidP="002B378D">
      <w:pPr>
        <w:rPr>
          <w:rFonts w:hint="eastAsia"/>
        </w:rPr>
      </w:pPr>
    </w:p>
    <w:p w:rsidR="00482A0B" w:rsidRDefault="00482A0B" w:rsidP="00482A0B">
      <w:pPr>
        <w:pStyle w:val="4"/>
        <w:rPr>
          <w:rFonts w:hint="eastAsia"/>
          <w:color w:val="FF0000"/>
        </w:rPr>
      </w:pPr>
      <w:r w:rsidRPr="00482A0B">
        <w:rPr>
          <w:rFonts w:hint="eastAsia"/>
          <w:color w:val="FF0000"/>
        </w:rPr>
        <w:t>注解方式的声明式事务管理</w:t>
      </w:r>
    </w:p>
    <w:p w:rsidR="003057CC" w:rsidRDefault="003057CC" w:rsidP="003057CC">
      <w:pPr>
        <w:numPr>
          <w:ilvl w:val="0"/>
          <w:numId w:val="45"/>
        </w:numPr>
        <w:rPr>
          <w:rFonts w:hint="eastAsia"/>
        </w:rPr>
      </w:pPr>
      <w:r>
        <w:rPr>
          <w:rFonts w:hint="eastAsia"/>
        </w:rPr>
        <w:t>第一步：引入</w:t>
      </w:r>
      <w:r>
        <w:rPr>
          <w:rFonts w:hint="eastAsia"/>
        </w:rPr>
        <w:t>aop</w:t>
      </w:r>
      <w:r>
        <w:rPr>
          <w:rFonts w:hint="eastAsia"/>
        </w:rPr>
        <w:t>的开发包</w:t>
      </w:r>
    </w:p>
    <w:p w:rsidR="003057CC" w:rsidRDefault="003057CC" w:rsidP="003057CC">
      <w:pPr>
        <w:numPr>
          <w:ilvl w:val="0"/>
          <w:numId w:val="45"/>
        </w:numPr>
        <w:rPr>
          <w:rFonts w:hint="eastAsia"/>
        </w:rPr>
      </w:pPr>
      <w:r>
        <w:rPr>
          <w:rFonts w:hint="eastAsia"/>
        </w:rPr>
        <w:t>第二步：恢复转账环境</w:t>
      </w:r>
    </w:p>
    <w:p w:rsidR="003057CC" w:rsidRDefault="004C03BE" w:rsidP="003057CC">
      <w:pPr>
        <w:numPr>
          <w:ilvl w:val="0"/>
          <w:numId w:val="45"/>
        </w:numPr>
        <w:rPr>
          <w:rFonts w:hint="eastAsia"/>
        </w:rPr>
      </w:pPr>
      <w:r>
        <w:rPr>
          <w:rFonts w:hint="eastAsia"/>
        </w:rPr>
        <w:t>第三步：配置事务管理器</w:t>
      </w:r>
    </w:p>
    <w:p w:rsidR="004C03BE" w:rsidRDefault="00E1329A" w:rsidP="004C03BE">
      <w:pPr>
        <w:rPr>
          <w:rFonts w:hint="eastAsia"/>
          <w:noProof/>
        </w:rPr>
      </w:pPr>
      <w:r w:rsidRPr="009854D4">
        <w:rPr>
          <w:noProof/>
        </w:rPr>
        <w:drawing>
          <wp:inline distT="0" distB="0" distL="0" distR="0">
            <wp:extent cx="5486400" cy="492760"/>
            <wp:effectExtent l="0" t="0" r="0" b="0"/>
            <wp:docPr id="46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3BE" w:rsidRDefault="004C03BE" w:rsidP="004C03BE">
      <w:pPr>
        <w:numPr>
          <w:ilvl w:val="0"/>
          <w:numId w:val="45"/>
        </w:numPr>
        <w:rPr>
          <w:rFonts w:hint="eastAsia"/>
        </w:rPr>
      </w:pPr>
      <w:r>
        <w:rPr>
          <w:rFonts w:hint="eastAsia"/>
          <w:noProof/>
        </w:rPr>
        <w:t>第四步：开启注解事务</w:t>
      </w:r>
    </w:p>
    <w:p w:rsidR="004C03BE" w:rsidRDefault="00E1329A" w:rsidP="004C03BE">
      <w:pPr>
        <w:rPr>
          <w:rFonts w:hint="eastAsia"/>
          <w:noProof/>
        </w:rPr>
      </w:pPr>
      <w:r w:rsidRPr="009854D4">
        <w:rPr>
          <w:noProof/>
        </w:rPr>
        <w:drawing>
          <wp:inline distT="0" distB="0" distL="0" distR="0">
            <wp:extent cx="5486400" cy="405765"/>
            <wp:effectExtent l="0" t="0" r="0" b="0"/>
            <wp:docPr id="47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3BE" w:rsidRDefault="004C03BE" w:rsidP="004C03BE">
      <w:pPr>
        <w:numPr>
          <w:ilvl w:val="0"/>
          <w:numId w:val="45"/>
        </w:numPr>
        <w:rPr>
          <w:rFonts w:hint="eastAsia"/>
        </w:rPr>
      </w:pPr>
      <w:r>
        <w:rPr>
          <w:rFonts w:hint="eastAsia"/>
          <w:noProof/>
        </w:rPr>
        <w:t>第五步：在业务层添加注解</w:t>
      </w:r>
    </w:p>
    <w:p w:rsidR="004C03BE" w:rsidRPr="003057CC" w:rsidRDefault="00E1329A" w:rsidP="004C03BE">
      <w:pPr>
        <w:rPr>
          <w:rFonts w:hint="eastAsia"/>
        </w:rPr>
      </w:pPr>
      <w:r w:rsidRPr="009854D4">
        <w:rPr>
          <w:noProof/>
        </w:rPr>
        <w:drawing>
          <wp:inline distT="0" distB="0" distL="0" distR="0">
            <wp:extent cx="5486400" cy="413385"/>
            <wp:effectExtent l="0" t="0" r="0" b="0"/>
            <wp:docPr id="48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903" w:rsidRPr="00D40903" w:rsidRDefault="00D40903" w:rsidP="00D40903">
      <w:pPr>
        <w:rPr>
          <w:rFonts w:hint="eastAsia"/>
        </w:rPr>
      </w:pPr>
    </w:p>
    <w:sectPr w:rsidR="00D40903" w:rsidRPr="00D40903">
      <w:headerReference w:type="default" r:id="rId63"/>
      <w:footerReference w:type="default" r:id="rId64"/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520EE" w:rsidRDefault="006520EE">
      <w:r>
        <w:separator/>
      </w:r>
    </w:p>
  </w:endnote>
  <w:endnote w:type="continuationSeparator" w:id="0">
    <w:p w:rsidR="006520EE" w:rsidRDefault="006520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2A87" w:usb1="2ACF3C52" w:usb2="00000016" w:usb3="00000000" w:csb0="0004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116C7" w:rsidRDefault="00E1329A" w:rsidP="003323FC">
    <w:pPr>
      <w:pStyle w:val="a3"/>
      <w:jc w:val="center"/>
      <w:rPr>
        <w:rFonts w:hint="eastAsia"/>
      </w:rPr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0"/>
          <wp:wrapNone/>
          <wp:docPr id="49" name="图片 8" descr="黑马word模板页脚-2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53050" cy="3835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116C7">
      <w:rPr>
        <w:rFonts w:ascii="微软雅黑" w:eastAsia="微软雅黑" w:hAnsi="微软雅黑" w:cs="微软雅黑" w:hint="eastAsia"/>
        <w:sz w:val="20"/>
        <w:szCs w:val="20"/>
      </w:rPr>
      <w:t>北京市</w:t>
    </w:r>
    <w:r w:rsidR="00C061BD">
      <w:rPr>
        <w:rFonts w:ascii="微软雅黑" w:eastAsia="微软雅黑" w:hAnsi="微软雅黑" w:cs="微软雅黑" w:hint="eastAsia"/>
        <w:sz w:val="20"/>
        <w:szCs w:val="20"/>
      </w:rPr>
      <w:t>昌平</w:t>
    </w:r>
    <w:r w:rsidR="001116C7">
      <w:rPr>
        <w:rFonts w:ascii="微软雅黑" w:eastAsia="微软雅黑" w:hAnsi="微软雅黑" w:cs="微软雅黑" w:hint="eastAsia"/>
        <w:sz w:val="20"/>
        <w:szCs w:val="20"/>
      </w:rPr>
      <w:t>区建材城西路金燕龙办公楼一层   电话：400-618-9090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520EE" w:rsidRDefault="006520EE">
      <w:r>
        <w:separator/>
      </w:r>
    </w:p>
  </w:footnote>
  <w:footnote w:type="continuationSeparator" w:id="0">
    <w:p w:rsidR="006520EE" w:rsidRDefault="006520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116C7" w:rsidRDefault="00E1329A">
    <w:pPr>
      <w:pStyle w:val="a5"/>
      <w:rPr>
        <w:rFonts w:hint="eastAsia"/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0" b="0"/>
          <wp:wrapNone/>
          <wp:docPr id="50" name="图片 11" descr="各种word模板cs6-1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40985" cy="6369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01E0D"/>
    <w:multiLevelType w:val="multilevel"/>
    <w:tmpl w:val="1E8D3D2D"/>
    <w:lvl w:ilvl="0">
      <w:start w:val="1"/>
      <w:numFmt w:val="decimal"/>
      <w:lvlText w:val="第%1章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113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3132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0B545EF"/>
    <w:multiLevelType w:val="hybridMultilevel"/>
    <w:tmpl w:val="915880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4142B0D"/>
    <w:multiLevelType w:val="hybridMultilevel"/>
    <w:tmpl w:val="FDD477F0"/>
    <w:lvl w:ilvl="0" w:tplc="74E28B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AE42A5"/>
    <w:multiLevelType w:val="hybridMultilevel"/>
    <w:tmpl w:val="0414CD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EF27D2B"/>
    <w:multiLevelType w:val="hybridMultilevel"/>
    <w:tmpl w:val="D2FA6D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3154274"/>
    <w:multiLevelType w:val="hybridMultilevel"/>
    <w:tmpl w:val="54D285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5EE7EFA"/>
    <w:multiLevelType w:val="hybridMultilevel"/>
    <w:tmpl w:val="CB1687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62D6B90"/>
    <w:multiLevelType w:val="hybridMultilevel"/>
    <w:tmpl w:val="F5823A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CDF5091"/>
    <w:multiLevelType w:val="hybridMultilevel"/>
    <w:tmpl w:val="543046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E8D3D2D"/>
    <w:multiLevelType w:val="multilevel"/>
    <w:tmpl w:val="1E8D3D2D"/>
    <w:lvl w:ilvl="0">
      <w:start w:val="1"/>
      <w:numFmt w:val="decimal"/>
      <w:lvlText w:val="第%1章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113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3132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1E974EEC"/>
    <w:multiLevelType w:val="hybridMultilevel"/>
    <w:tmpl w:val="AD2E6A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EDB5FED"/>
    <w:multiLevelType w:val="hybridMultilevel"/>
    <w:tmpl w:val="89EEF2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044092F"/>
    <w:multiLevelType w:val="hybridMultilevel"/>
    <w:tmpl w:val="E8C43516"/>
    <w:lvl w:ilvl="0" w:tplc="A62446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81452C8"/>
    <w:multiLevelType w:val="hybridMultilevel"/>
    <w:tmpl w:val="4302032A"/>
    <w:lvl w:ilvl="0" w:tplc="80AE07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8A200D0"/>
    <w:multiLevelType w:val="hybridMultilevel"/>
    <w:tmpl w:val="D4042E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BB466E0"/>
    <w:multiLevelType w:val="hybridMultilevel"/>
    <w:tmpl w:val="BC488F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2D875436"/>
    <w:multiLevelType w:val="hybridMultilevel"/>
    <w:tmpl w:val="F7C4B2B2"/>
    <w:lvl w:ilvl="0" w:tplc="FC3ACB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0FA23DA"/>
    <w:multiLevelType w:val="hybridMultilevel"/>
    <w:tmpl w:val="D5C20C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35BE0250"/>
    <w:multiLevelType w:val="hybridMultilevel"/>
    <w:tmpl w:val="3DAC59D4"/>
    <w:lvl w:ilvl="0" w:tplc="241A52D6"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36B32217"/>
    <w:multiLevelType w:val="hybridMultilevel"/>
    <w:tmpl w:val="E342E6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36CA25D9"/>
    <w:multiLevelType w:val="hybridMultilevel"/>
    <w:tmpl w:val="72406F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DCC68CB"/>
    <w:multiLevelType w:val="hybridMultilevel"/>
    <w:tmpl w:val="0D8AB7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3E4A6796"/>
    <w:multiLevelType w:val="hybridMultilevel"/>
    <w:tmpl w:val="398650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9451E0C"/>
    <w:multiLevelType w:val="hybridMultilevel"/>
    <w:tmpl w:val="EF485C10"/>
    <w:lvl w:ilvl="0" w:tplc="04090001">
      <w:start w:val="1"/>
      <w:numFmt w:val="bullet"/>
      <w:lvlText w:val=""/>
      <w:lvlJc w:val="left"/>
      <w:pPr>
        <w:ind w:left="8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5" w:hanging="420"/>
      </w:pPr>
      <w:rPr>
        <w:rFonts w:ascii="Wingdings" w:hAnsi="Wingdings" w:hint="default"/>
      </w:rPr>
    </w:lvl>
  </w:abstractNum>
  <w:abstractNum w:abstractNumId="24" w15:restartNumberingAfterBreak="0">
    <w:nsid w:val="4A3E018A"/>
    <w:multiLevelType w:val="hybridMultilevel"/>
    <w:tmpl w:val="574C90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4C7E4B74"/>
    <w:multiLevelType w:val="hybridMultilevel"/>
    <w:tmpl w:val="EE48F9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4D8F2175"/>
    <w:multiLevelType w:val="hybridMultilevel"/>
    <w:tmpl w:val="07A80ECC"/>
    <w:lvl w:ilvl="0" w:tplc="EC7C00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126595D"/>
    <w:multiLevelType w:val="hybridMultilevel"/>
    <w:tmpl w:val="FE86F20E"/>
    <w:lvl w:ilvl="0" w:tplc="D15EBB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38F511E"/>
    <w:multiLevelType w:val="hybridMultilevel"/>
    <w:tmpl w:val="9E140F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54435747"/>
    <w:multiLevelType w:val="hybridMultilevel"/>
    <w:tmpl w:val="28105B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583B11C5"/>
    <w:multiLevelType w:val="multilevel"/>
    <w:tmpl w:val="1E8D3D2D"/>
    <w:lvl w:ilvl="0">
      <w:start w:val="1"/>
      <w:numFmt w:val="decimal"/>
      <w:lvlText w:val="第%1章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113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3132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58657504"/>
    <w:multiLevelType w:val="hybridMultilevel"/>
    <w:tmpl w:val="2B2816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61EE3CAA"/>
    <w:multiLevelType w:val="hybridMultilevel"/>
    <w:tmpl w:val="1146F4A2"/>
    <w:lvl w:ilvl="0" w:tplc="A07089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5443AB0"/>
    <w:multiLevelType w:val="hybridMultilevel"/>
    <w:tmpl w:val="41B4EE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673B1C97"/>
    <w:multiLevelType w:val="hybridMultilevel"/>
    <w:tmpl w:val="80FA76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68FC4CB0"/>
    <w:multiLevelType w:val="hybridMultilevel"/>
    <w:tmpl w:val="816A29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6A407256"/>
    <w:multiLevelType w:val="hybridMultilevel"/>
    <w:tmpl w:val="1938E4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6B84078A"/>
    <w:multiLevelType w:val="hybridMultilevel"/>
    <w:tmpl w:val="9C0292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6D657D67"/>
    <w:multiLevelType w:val="multilevel"/>
    <w:tmpl w:val="6D657D67"/>
    <w:lvl w:ilvl="0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  <w:b/>
        <w:bCs/>
        <w:kern w:val="44"/>
        <w:sz w:val="28"/>
      </w:rPr>
    </w:lvl>
    <w:lvl w:ilvl="1">
      <w:start w:val="1"/>
      <w:numFmt w:val="decimal"/>
      <w:lvlText w:val="%1.%2"/>
      <w:lvlJc w:val="left"/>
      <w:pPr>
        <w:tabs>
          <w:tab w:val="num" w:pos="987"/>
        </w:tabs>
        <w:ind w:left="9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29"/>
        </w:tabs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271"/>
        </w:tabs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412"/>
        </w:tabs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554"/>
        </w:tabs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979"/>
        </w:tabs>
        <w:ind w:left="1979" w:hanging="1559"/>
      </w:pPr>
      <w:rPr>
        <w:rFonts w:hint="eastAsia"/>
      </w:rPr>
    </w:lvl>
  </w:abstractNum>
  <w:abstractNum w:abstractNumId="39" w15:restartNumberingAfterBreak="0">
    <w:nsid w:val="6EF61B06"/>
    <w:multiLevelType w:val="hybridMultilevel"/>
    <w:tmpl w:val="DC5418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70C5130E"/>
    <w:multiLevelType w:val="hybridMultilevel"/>
    <w:tmpl w:val="6D76E8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7B1057F5"/>
    <w:multiLevelType w:val="hybridMultilevel"/>
    <w:tmpl w:val="64A81E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7BF83332"/>
    <w:multiLevelType w:val="hybridMultilevel"/>
    <w:tmpl w:val="61AC8C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7CA46326"/>
    <w:multiLevelType w:val="hybridMultilevel"/>
    <w:tmpl w:val="AB7884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7E142AEE"/>
    <w:multiLevelType w:val="hybridMultilevel"/>
    <w:tmpl w:val="A502DF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38"/>
  </w:num>
  <w:num w:numId="3">
    <w:abstractNumId w:val="16"/>
  </w:num>
  <w:num w:numId="4">
    <w:abstractNumId w:val="35"/>
  </w:num>
  <w:num w:numId="5">
    <w:abstractNumId w:val="44"/>
  </w:num>
  <w:num w:numId="6">
    <w:abstractNumId w:val="14"/>
  </w:num>
  <w:num w:numId="7">
    <w:abstractNumId w:val="2"/>
  </w:num>
  <w:num w:numId="8">
    <w:abstractNumId w:val="11"/>
  </w:num>
  <w:num w:numId="9">
    <w:abstractNumId w:val="41"/>
  </w:num>
  <w:num w:numId="10">
    <w:abstractNumId w:val="12"/>
  </w:num>
  <w:num w:numId="11">
    <w:abstractNumId w:val="33"/>
  </w:num>
  <w:num w:numId="12">
    <w:abstractNumId w:val="5"/>
  </w:num>
  <w:num w:numId="13">
    <w:abstractNumId w:val="26"/>
  </w:num>
  <w:num w:numId="14">
    <w:abstractNumId w:val="3"/>
  </w:num>
  <w:num w:numId="15">
    <w:abstractNumId w:val="23"/>
  </w:num>
  <w:num w:numId="16">
    <w:abstractNumId w:val="31"/>
  </w:num>
  <w:num w:numId="17">
    <w:abstractNumId w:val="36"/>
  </w:num>
  <w:num w:numId="18">
    <w:abstractNumId w:val="39"/>
  </w:num>
  <w:num w:numId="19">
    <w:abstractNumId w:val="21"/>
  </w:num>
  <w:num w:numId="20">
    <w:abstractNumId w:val="8"/>
  </w:num>
  <w:num w:numId="21">
    <w:abstractNumId w:val="13"/>
  </w:num>
  <w:num w:numId="22">
    <w:abstractNumId w:val="22"/>
  </w:num>
  <w:num w:numId="23">
    <w:abstractNumId w:val="20"/>
  </w:num>
  <w:num w:numId="24">
    <w:abstractNumId w:val="10"/>
  </w:num>
  <w:num w:numId="25">
    <w:abstractNumId w:val="29"/>
  </w:num>
  <w:num w:numId="26">
    <w:abstractNumId w:val="27"/>
  </w:num>
  <w:num w:numId="27">
    <w:abstractNumId w:val="7"/>
  </w:num>
  <w:num w:numId="28">
    <w:abstractNumId w:val="15"/>
  </w:num>
  <w:num w:numId="29">
    <w:abstractNumId w:val="25"/>
  </w:num>
  <w:num w:numId="30">
    <w:abstractNumId w:val="24"/>
  </w:num>
  <w:num w:numId="31">
    <w:abstractNumId w:val="0"/>
  </w:num>
  <w:num w:numId="32">
    <w:abstractNumId w:val="42"/>
  </w:num>
  <w:num w:numId="33">
    <w:abstractNumId w:val="17"/>
  </w:num>
  <w:num w:numId="34">
    <w:abstractNumId w:val="6"/>
  </w:num>
  <w:num w:numId="35">
    <w:abstractNumId w:val="43"/>
  </w:num>
  <w:num w:numId="36">
    <w:abstractNumId w:val="28"/>
  </w:num>
  <w:num w:numId="37">
    <w:abstractNumId w:val="32"/>
  </w:num>
  <w:num w:numId="38">
    <w:abstractNumId w:val="19"/>
  </w:num>
  <w:num w:numId="39">
    <w:abstractNumId w:val="4"/>
  </w:num>
  <w:num w:numId="40">
    <w:abstractNumId w:val="40"/>
  </w:num>
  <w:num w:numId="41">
    <w:abstractNumId w:val="34"/>
  </w:num>
  <w:num w:numId="42">
    <w:abstractNumId w:val="30"/>
  </w:num>
  <w:num w:numId="43">
    <w:abstractNumId w:val="1"/>
  </w:num>
  <w:num w:numId="44">
    <w:abstractNumId w:val="37"/>
  </w:num>
  <w:num w:numId="45">
    <w:abstractNumId w:val="1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3"/>
  <w:bordersDoNotSurroundHeader/>
  <w:bordersDoNotSurroundFooter/>
  <w:proofState w:grammar="clean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AFC"/>
    <w:rsid w:val="00000C36"/>
    <w:rsid w:val="00000CB5"/>
    <w:rsid w:val="00000DD5"/>
    <w:rsid w:val="00002378"/>
    <w:rsid w:val="0000270B"/>
    <w:rsid w:val="00002B2D"/>
    <w:rsid w:val="0000337A"/>
    <w:rsid w:val="00003946"/>
    <w:rsid w:val="00003A0A"/>
    <w:rsid w:val="000041AB"/>
    <w:rsid w:val="0000581A"/>
    <w:rsid w:val="00006E93"/>
    <w:rsid w:val="00007459"/>
    <w:rsid w:val="00007923"/>
    <w:rsid w:val="00007983"/>
    <w:rsid w:val="000079C2"/>
    <w:rsid w:val="00007FAC"/>
    <w:rsid w:val="000111A5"/>
    <w:rsid w:val="00011558"/>
    <w:rsid w:val="00011ADE"/>
    <w:rsid w:val="00011CBF"/>
    <w:rsid w:val="00013E72"/>
    <w:rsid w:val="000151E5"/>
    <w:rsid w:val="00015DDF"/>
    <w:rsid w:val="00015F61"/>
    <w:rsid w:val="000163AC"/>
    <w:rsid w:val="000168C4"/>
    <w:rsid w:val="00017313"/>
    <w:rsid w:val="000173F1"/>
    <w:rsid w:val="000178B7"/>
    <w:rsid w:val="00017F3C"/>
    <w:rsid w:val="00020A8F"/>
    <w:rsid w:val="00020E22"/>
    <w:rsid w:val="00020F9E"/>
    <w:rsid w:val="00021A5E"/>
    <w:rsid w:val="00021AF6"/>
    <w:rsid w:val="0002205E"/>
    <w:rsid w:val="000223C2"/>
    <w:rsid w:val="00022404"/>
    <w:rsid w:val="0002298A"/>
    <w:rsid w:val="00022D84"/>
    <w:rsid w:val="00023C51"/>
    <w:rsid w:val="00026139"/>
    <w:rsid w:val="000264F4"/>
    <w:rsid w:val="00026D2C"/>
    <w:rsid w:val="00027C35"/>
    <w:rsid w:val="00027D5D"/>
    <w:rsid w:val="00027D78"/>
    <w:rsid w:val="00027D8E"/>
    <w:rsid w:val="0003089F"/>
    <w:rsid w:val="00030FF3"/>
    <w:rsid w:val="00031329"/>
    <w:rsid w:val="00031CBE"/>
    <w:rsid w:val="00032A03"/>
    <w:rsid w:val="00032F70"/>
    <w:rsid w:val="000334C3"/>
    <w:rsid w:val="00034463"/>
    <w:rsid w:val="00034675"/>
    <w:rsid w:val="00034DC7"/>
    <w:rsid w:val="000350A2"/>
    <w:rsid w:val="00035722"/>
    <w:rsid w:val="0004154D"/>
    <w:rsid w:val="00041637"/>
    <w:rsid w:val="000416F7"/>
    <w:rsid w:val="000428E5"/>
    <w:rsid w:val="0004350A"/>
    <w:rsid w:val="00044435"/>
    <w:rsid w:val="0004492B"/>
    <w:rsid w:val="00045158"/>
    <w:rsid w:val="00045891"/>
    <w:rsid w:val="00045AE5"/>
    <w:rsid w:val="0004676D"/>
    <w:rsid w:val="00046A7B"/>
    <w:rsid w:val="00047144"/>
    <w:rsid w:val="00047BCB"/>
    <w:rsid w:val="0005055F"/>
    <w:rsid w:val="0005060A"/>
    <w:rsid w:val="000507EC"/>
    <w:rsid w:val="00050DC0"/>
    <w:rsid w:val="00050EF7"/>
    <w:rsid w:val="00052BAB"/>
    <w:rsid w:val="000538D9"/>
    <w:rsid w:val="00053924"/>
    <w:rsid w:val="00053CB1"/>
    <w:rsid w:val="00053E0C"/>
    <w:rsid w:val="00054611"/>
    <w:rsid w:val="00055562"/>
    <w:rsid w:val="0005612E"/>
    <w:rsid w:val="0005679F"/>
    <w:rsid w:val="00056949"/>
    <w:rsid w:val="00056FEB"/>
    <w:rsid w:val="00057BA7"/>
    <w:rsid w:val="00057E37"/>
    <w:rsid w:val="0006189A"/>
    <w:rsid w:val="000618B3"/>
    <w:rsid w:val="00062996"/>
    <w:rsid w:val="00062CCB"/>
    <w:rsid w:val="00063115"/>
    <w:rsid w:val="0006376E"/>
    <w:rsid w:val="0006394B"/>
    <w:rsid w:val="00066356"/>
    <w:rsid w:val="000679F6"/>
    <w:rsid w:val="00070A95"/>
    <w:rsid w:val="00070C9A"/>
    <w:rsid w:val="0007113B"/>
    <w:rsid w:val="00071FD4"/>
    <w:rsid w:val="000721C5"/>
    <w:rsid w:val="00072D15"/>
    <w:rsid w:val="00072DB0"/>
    <w:rsid w:val="00073604"/>
    <w:rsid w:val="0007570D"/>
    <w:rsid w:val="000758EA"/>
    <w:rsid w:val="000766D1"/>
    <w:rsid w:val="00077246"/>
    <w:rsid w:val="000813E1"/>
    <w:rsid w:val="000822FF"/>
    <w:rsid w:val="000825AD"/>
    <w:rsid w:val="000839DB"/>
    <w:rsid w:val="000842BB"/>
    <w:rsid w:val="00084ABC"/>
    <w:rsid w:val="00084DA1"/>
    <w:rsid w:val="00086680"/>
    <w:rsid w:val="00087046"/>
    <w:rsid w:val="00087285"/>
    <w:rsid w:val="000873FD"/>
    <w:rsid w:val="000879FA"/>
    <w:rsid w:val="00090F83"/>
    <w:rsid w:val="0009117D"/>
    <w:rsid w:val="0009198F"/>
    <w:rsid w:val="000919E0"/>
    <w:rsid w:val="00092517"/>
    <w:rsid w:val="00092C79"/>
    <w:rsid w:val="00094A38"/>
    <w:rsid w:val="0009542A"/>
    <w:rsid w:val="00095789"/>
    <w:rsid w:val="000977C0"/>
    <w:rsid w:val="000A016C"/>
    <w:rsid w:val="000A03FD"/>
    <w:rsid w:val="000A1341"/>
    <w:rsid w:val="000A1580"/>
    <w:rsid w:val="000A1879"/>
    <w:rsid w:val="000A1DA6"/>
    <w:rsid w:val="000A25A3"/>
    <w:rsid w:val="000A2BA4"/>
    <w:rsid w:val="000A2C4F"/>
    <w:rsid w:val="000A2E05"/>
    <w:rsid w:val="000A3059"/>
    <w:rsid w:val="000A3616"/>
    <w:rsid w:val="000A4026"/>
    <w:rsid w:val="000A4DBB"/>
    <w:rsid w:val="000A4F8C"/>
    <w:rsid w:val="000A50D0"/>
    <w:rsid w:val="000A57F8"/>
    <w:rsid w:val="000A5D54"/>
    <w:rsid w:val="000A7329"/>
    <w:rsid w:val="000A78F1"/>
    <w:rsid w:val="000B0AA8"/>
    <w:rsid w:val="000B143F"/>
    <w:rsid w:val="000B1C91"/>
    <w:rsid w:val="000B2720"/>
    <w:rsid w:val="000B334E"/>
    <w:rsid w:val="000B4185"/>
    <w:rsid w:val="000B4E9A"/>
    <w:rsid w:val="000B6336"/>
    <w:rsid w:val="000B6468"/>
    <w:rsid w:val="000B662E"/>
    <w:rsid w:val="000B6E87"/>
    <w:rsid w:val="000B7B1A"/>
    <w:rsid w:val="000B7DB0"/>
    <w:rsid w:val="000C1096"/>
    <w:rsid w:val="000C122A"/>
    <w:rsid w:val="000C1B0E"/>
    <w:rsid w:val="000C1B3C"/>
    <w:rsid w:val="000C34F5"/>
    <w:rsid w:val="000C3637"/>
    <w:rsid w:val="000C505B"/>
    <w:rsid w:val="000C51D4"/>
    <w:rsid w:val="000C573F"/>
    <w:rsid w:val="000C5825"/>
    <w:rsid w:val="000C5EB9"/>
    <w:rsid w:val="000C60BB"/>
    <w:rsid w:val="000C6BB2"/>
    <w:rsid w:val="000C7308"/>
    <w:rsid w:val="000C74F8"/>
    <w:rsid w:val="000C7C85"/>
    <w:rsid w:val="000C7F2A"/>
    <w:rsid w:val="000D0B0C"/>
    <w:rsid w:val="000D10A1"/>
    <w:rsid w:val="000D1639"/>
    <w:rsid w:val="000D183C"/>
    <w:rsid w:val="000D1B4B"/>
    <w:rsid w:val="000D2359"/>
    <w:rsid w:val="000D2B19"/>
    <w:rsid w:val="000D2C42"/>
    <w:rsid w:val="000D306B"/>
    <w:rsid w:val="000D36D9"/>
    <w:rsid w:val="000D3B0B"/>
    <w:rsid w:val="000D4BDF"/>
    <w:rsid w:val="000D598D"/>
    <w:rsid w:val="000D5CA8"/>
    <w:rsid w:val="000D68B1"/>
    <w:rsid w:val="000D68C6"/>
    <w:rsid w:val="000D77C8"/>
    <w:rsid w:val="000D7F53"/>
    <w:rsid w:val="000E0029"/>
    <w:rsid w:val="000E0099"/>
    <w:rsid w:val="000E050E"/>
    <w:rsid w:val="000E10BB"/>
    <w:rsid w:val="000E123F"/>
    <w:rsid w:val="000E285E"/>
    <w:rsid w:val="000E2CBD"/>
    <w:rsid w:val="000E3731"/>
    <w:rsid w:val="000E3AE7"/>
    <w:rsid w:val="000E40F4"/>
    <w:rsid w:val="000E4182"/>
    <w:rsid w:val="000E4B2C"/>
    <w:rsid w:val="000E685C"/>
    <w:rsid w:val="000E6D9A"/>
    <w:rsid w:val="000E726E"/>
    <w:rsid w:val="000E77BC"/>
    <w:rsid w:val="000E7EF0"/>
    <w:rsid w:val="000F1B87"/>
    <w:rsid w:val="000F23EE"/>
    <w:rsid w:val="000F23EF"/>
    <w:rsid w:val="000F3396"/>
    <w:rsid w:val="000F4C83"/>
    <w:rsid w:val="000F5146"/>
    <w:rsid w:val="000F5685"/>
    <w:rsid w:val="000F5818"/>
    <w:rsid w:val="000F5DB6"/>
    <w:rsid w:val="000F6414"/>
    <w:rsid w:val="000F6641"/>
    <w:rsid w:val="000F6788"/>
    <w:rsid w:val="000F69F8"/>
    <w:rsid w:val="001008D8"/>
    <w:rsid w:val="001009DF"/>
    <w:rsid w:val="00100F51"/>
    <w:rsid w:val="00101AAC"/>
    <w:rsid w:val="00101C15"/>
    <w:rsid w:val="00101D07"/>
    <w:rsid w:val="00101FDE"/>
    <w:rsid w:val="00102025"/>
    <w:rsid w:val="001025DF"/>
    <w:rsid w:val="00102610"/>
    <w:rsid w:val="00102833"/>
    <w:rsid w:val="00104334"/>
    <w:rsid w:val="00104B69"/>
    <w:rsid w:val="0010663F"/>
    <w:rsid w:val="0010664C"/>
    <w:rsid w:val="00106924"/>
    <w:rsid w:val="0010744D"/>
    <w:rsid w:val="00107D7D"/>
    <w:rsid w:val="0011006B"/>
    <w:rsid w:val="001116C7"/>
    <w:rsid w:val="00112887"/>
    <w:rsid w:val="00112B90"/>
    <w:rsid w:val="00113731"/>
    <w:rsid w:val="00113784"/>
    <w:rsid w:val="00114218"/>
    <w:rsid w:val="00114AB9"/>
    <w:rsid w:val="0011528B"/>
    <w:rsid w:val="0011622E"/>
    <w:rsid w:val="001164E4"/>
    <w:rsid w:val="00116AC9"/>
    <w:rsid w:val="001175F2"/>
    <w:rsid w:val="00117E72"/>
    <w:rsid w:val="001203A5"/>
    <w:rsid w:val="00120F75"/>
    <w:rsid w:val="00122790"/>
    <w:rsid w:val="00122982"/>
    <w:rsid w:val="00123C38"/>
    <w:rsid w:val="0012440D"/>
    <w:rsid w:val="00125738"/>
    <w:rsid w:val="00125D83"/>
    <w:rsid w:val="00126052"/>
    <w:rsid w:val="00126B21"/>
    <w:rsid w:val="00127842"/>
    <w:rsid w:val="00127A26"/>
    <w:rsid w:val="0013046E"/>
    <w:rsid w:val="0013097B"/>
    <w:rsid w:val="00131FB9"/>
    <w:rsid w:val="00132570"/>
    <w:rsid w:val="00132660"/>
    <w:rsid w:val="0013355D"/>
    <w:rsid w:val="00133881"/>
    <w:rsid w:val="00133B79"/>
    <w:rsid w:val="0013414A"/>
    <w:rsid w:val="00135D43"/>
    <w:rsid w:val="001363F0"/>
    <w:rsid w:val="00137B9D"/>
    <w:rsid w:val="00140326"/>
    <w:rsid w:val="00140452"/>
    <w:rsid w:val="001405D4"/>
    <w:rsid w:val="00140CBE"/>
    <w:rsid w:val="0014114B"/>
    <w:rsid w:val="00141845"/>
    <w:rsid w:val="001437BB"/>
    <w:rsid w:val="00143C12"/>
    <w:rsid w:val="001444A0"/>
    <w:rsid w:val="001447A4"/>
    <w:rsid w:val="00144B4F"/>
    <w:rsid w:val="00144C81"/>
    <w:rsid w:val="00144F12"/>
    <w:rsid w:val="001465AC"/>
    <w:rsid w:val="00146C32"/>
    <w:rsid w:val="00147394"/>
    <w:rsid w:val="001475CE"/>
    <w:rsid w:val="001479B3"/>
    <w:rsid w:val="001479BF"/>
    <w:rsid w:val="00150A69"/>
    <w:rsid w:val="00151CC5"/>
    <w:rsid w:val="00151E66"/>
    <w:rsid w:val="00152F34"/>
    <w:rsid w:val="00153266"/>
    <w:rsid w:val="00155A1F"/>
    <w:rsid w:val="00155D28"/>
    <w:rsid w:val="0015608D"/>
    <w:rsid w:val="00156311"/>
    <w:rsid w:val="001603AC"/>
    <w:rsid w:val="00160AE4"/>
    <w:rsid w:val="00161245"/>
    <w:rsid w:val="001614E1"/>
    <w:rsid w:val="00161C47"/>
    <w:rsid w:val="0016275C"/>
    <w:rsid w:val="00163219"/>
    <w:rsid w:val="00163402"/>
    <w:rsid w:val="001635BE"/>
    <w:rsid w:val="00163787"/>
    <w:rsid w:val="001641BB"/>
    <w:rsid w:val="001641C4"/>
    <w:rsid w:val="0016568A"/>
    <w:rsid w:val="00166FA9"/>
    <w:rsid w:val="00167012"/>
    <w:rsid w:val="00167450"/>
    <w:rsid w:val="001708C2"/>
    <w:rsid w:val="001709E4"/>
    <w:rsid w:val="00172214"/>
    <w:rsid w:val="00172FBE"/>
    <w:rsid w:val="0017300A"/>
    <w:rsid w:val="0017301F"/>
    <w:rsid w:val="0017313A"/>
    <w:rsid w:val="001733BB"/>
    <w:rsid w:val="00175B23"/>
    <w:rsid w:val="001766B9"/>
    <w:rsid w:val="00177551"/>
    <w:rsid w:val="00177734"/>
    <w:rsid w:val="00181609"/>
    <w:rsid w:val="001827E0"/>
    <w:rsid w:val="00182E92"/>
    <w:rsid w:val="001841E4"/>
    <w:rsid w:val="0018643B"/>
    <w:rsid w:val="001865F0"/>
    <w:rsid w:val="001866A3"/>
    <w:rsid w:val="00186EB3"/>
    <w:rsid w:val="001878D4"/>
    <w:rsid w:val="00187F2B"/>
    <w:rsid w:val="00190217"/>
    <w:rsid w:val="00190C4D"/>
    <w:rsid w:val="00190C94"/>
    <w:rsid w:val="00190DDB"/>
    <w:rsid w:val="001918CE"/>
    <w:rsid w:val="00192357"/>
    <w:rsid w:val="001927D7"/>
    <w:rsid w:val="00192A6A"/>
    <w:rsid w:val="0019342F"/>
    <w:rsid w:val="001935C1"/>
    <w:rsid w:val="00193C4F"/>
    <w:rsid w:val="00194776"/>
    <w:rsid w:val="00195426"/>
    <w:rsid w:val="001969FD"/>
    <w:rsid w:val="00196F30"/>
    <w:rsid w:val="001A0015"/>
    <w:rsid w:val="001A0ADE"/>
    <w:rsid w:val="001A0C13"/>
    <w:rsid w:val="001A102C"/>
    <w:rsid w:val="001A2DCE"/>
    <w:rsid w:val="001A3C3C"/>
    <w:rsid w:val="001A44CA"/>
    <w:rsid w:val="001A4501"/>
    <w:rsid w:val="001A4F08"/>
    <w:rsid w:val="001A5CE9"/>
    <w:rsid w:val="001A6165"/>
    <w:rsid w:val="001A66C3"/>
    <w:rsid w:val="001A6BC4"/>
    <w:rsid w:val="001A75E5"/>
    <w:rsid w:val="001B0F47"/>
    <w:rsid w:val="001B18B8"/>
    <w:rsid w:val="001B1B79"/>
    <w:rsid w:val="001B2C29"/>
    <w:rsid w:val="001B37AF"/>
    <w:rsid w:val="001B39FC"/>
    <w:rsid w:val="001B4161"/>
    <w:rsid w:val="001B45F2"/>
    <w:rsid w:val="001B546A"/>
    <w:rsid w:val="001B591C"/>
    <w:rsid w:val="001B607D"/>
    <w:rsid w:val="001B670E"/>
    <w:rsid w:val="001B774A"/>
    <w:rsid w:val="001C05C2"/>
    <w:rsid w:val="001C0C9A"/>
    <w:rsid w:val="001C207E"/>
    <w:rsid w:val="001C2A88"/>
    <w:rsid w:val="001C2FAA"/>
    <w:rsid w:val="001C3254"/>
    <w:rsid w:val="001C40EB"/>
    <w:rsid w:val="001C4766"/>
    <w:rsid w:val="001C4841"/>
    <w:rsid w:val="001C5E43"/>
    <w:rsid w:val="001C5F59"/>
    <w:rsid w:val="001C644A"/>
    <w:rsid w:val="001C7EB3"/>
    <w:rsid w:val="001D23F5"/>
    <w:rsid w:val="001D25A1"/>
    <w:rsid w:val="001D2874"/>
    <w:rsid w:val="001D2F03"/>
    <w:rsid w:val="001D338C"/>
    <w:rsid w:val="001D3B3F"/>
    <w:rsid w:val="001D3CB7"/>
    <w:rsid w:val="001D531A"/>
    <w:rsid w:val="001D5460"/>
    <w:rsid w:val="001D58DF"/>
    <w:rsid w:val="001D675D"/>
    <w:rsid w:val="001D6E5F"/>
    <w:rsid w:val="001D707E"/>
    <w:rsid w:val="001D7449"/>
    <w:rsid w:val="001D7546"/>
    <w:rsid w:val="001E01A8"/>
    <w:rsid w:val="001E02A0"/>
    <w:rsid w:val="001E054A"/>
    <w:rsid w:val="001E075E"/>
    <w:rsid w:val="001E0D4C"/>
    <w:rsid w:val="001E0FC2"/>
    <w:rsid w:val="001E107A"/>
    <w:rsid w:val="001E1149"/>
    <w:rsid w:val="001E161D"/>
    <w:rsid w:val="001E19EA"/>
    <w:rsid w:val="001E1BDD"/>
    <w:rsid w:val="001E21D4"/>
    <w:rsid w:val="001E2831"/>
    <w:rsid w:val="001E2DD4"/>
    <w:rsid w:val="001E55FB"/>
    <w:rsid w:val="001E5A77"/>
    <w:rsid w:val="001E5C55"/>
    <w:rsid w:val="001E626A"/>
    <w:rsid w:val="001E6AD8"/>
    <w:rsid w:val="001E795F"/>
    <w:rsid w:val="001E7AA9"/>
    <w:rsid w:val="001E7C65"/>
    <w:rsid w:val="001E7E1A"/>
    <w:rsid w:val="001F0790"/>
    <w:rsid w:val="001F11EB"/>
    <w:rsid w:val="001F23CB"/>
    <w:rsid w:val="001F29BC"/>
    <w:rsid w:val="001F3678"/>
    <w:rsid w:val="001F39E8"/>
    <w:rsid w:val="001F43C6"/>
    <w:rsid w:val="001F4CE4"/>
    <w:rsid w:val="001F52EE"/>
    <w:rsid w:val="001F55F0"/>
    <w:rsid w:val="001F62D8"/>
    <w:rsid w:val="001F6587"/>
    <w:rsid w:val="001F70EB"/>
    <w:rsid w:val="001F782E"/>
    <w:rsid w:val="0020079A"/>
    <w:rsid w:val="00201D03"/>
    <w:rsid w:val="00202F29"/>
    <w:rsid w:val="00203CB7"/>
    <w:rsid w:val="00205429"/>
    <w:rsid w:val="00205B5A"/>
    <w:rsid w:val="002107F5"/>
    <w:rsid w:val="002123CE"/>
    <w:rsid w:val="00213108"/>
    <w:rsid w:val="002142D3"/>
    <w:rsid w:val="0021435F"/>
    <w:rsid w:val="002157A1"/>
    <w:rsid w:val="00215FEC"/>
    <w:rsid w:val="002162C2"/>
    <w:rsid w:val="00217FE9"/>
    <w:rsid w:val="00220FD1"/>
    <w:rsid w:val="0022138B"/>
    <w:rsid w:val="0022233A"/>
    <w:rsid w:val="00223CC3"/>
    <w:rsid w:val="00223D8F"/>
    <w:rsid w:val="0022421B"/>
    <w:rsid w:val="002244FE"/>
    <w:rsid w:val="002247BB"/>
    <w:rsid w:val="00224D11"/>
    <w:rsid w:val="0022552B"/>
    <w:rsid w:val="00227516"/>
    <w:rsid w:val="002277A9"/>
    <w:rsid w:val="00230803"/>
    <w:rsid w:val="00230D82"/>
    <w:rsid w:val="00232286"/>
    <w:rsid w:val="00232A29"/>
    <w:rsid w:val="00232AB1"/>
    <w:rsid w:val="002334C1"/>
    <w:rsid w:val="00233D0F"/>
    <w:rsid w:val="00233F97"/>
    <w:rsid w:val="002344A7"/>
    <w:rsid w:val="0023454C"/>
    <w:rsid w:val="0023486D"/>
    <w:rsid w:val="00235FD3"/>
    <w:rsid w:val="0023664A"/>
    <w:rsid w:val="002369A0"/>
    <w:rsid w:val="002369D6"/>
    <w:rsid w:val="00236A57"/>
    <w:rsid w:val="0024095A"/>
    <w:rsid w:val="00240F9F"/>
    <w:rsid w:val="00241274"/>
    <w:rsid w:val="00242306"/>
    <w:rsid w:val="002426B7"/>
    <w:rsid w:val="00242D24"/>
    <w:rsid w:val="0024301A"/>
    <w:rsid w:val="00243818"/>
    <w:rsid w:val="00243CD2"/>
    <w:rsid w:val="002446CD"/>
    <w:rsid w:val="00245DB6"/>
    <w:rsid w:val="002464A2"/>
    <w:rsid w:val="0024658A"/>
    <w:rsid w:val="00246966"/>
    <w:rsid w:val="00246CEE"/>
    <w:rsid w:val="00246D1A"/>
    <w:rsid w:val="00247762"/>
    <w:rsid w:val="00247BCE"/>
    <w:rsid w:val="00250004"/>
    <w:rsid w:val="00250740"/>
    <w:rsid w:val="0025127B"/>
    <w:rsid w:val="0025157C"/>
    <w:rsid w:val="002515EA"/>
    <w:rsid w:val="00251C02"/>
    <w:rsid w:val="00253492"/>
    <w:rsid w:val="00253A03"/>
    <w:rsid w:val="00253BCF"/>
    <w:rsid w:val="00254467"/>
    <w:rsid w:val="002548B3"/>
    <w:rsid w:val="002554E7"/>
    <w:rsid w:val="00255C9E"/>
    <w:rsid w:val="00255D21"/>
    <w:rsid w:val="002561B4"/>
    <w:rsid w:val="00256B25"/>
    <w:rsid w:val="00260C34"/>
    <w:rsid w:val="00261E36"/>
    <w:rsid w:val="00262803"/>
    <w:rsid w:val="0026300A"/>
    <w:rsid w:val="0026388B"/>
    <w:rsid w:val="00263C18"/>
    <w:rsid w:val="00263DA3"/>
    <w:rsid w:val="002645FC"/>
    <w:rsid w:val="00264702"/>
    <w:rsid w:val="002650A3"/>
    <w:rsid w:val="002650A8"/>
    <w:rsid w:val="00266267"/>
    <w:rsid w:val="0026640B"/>
    <w:rsid w:val="00266C5C"/>
    <w:rsid w:val="002671C4"/>
    <w:rsid w:val="002674E0"/>
    <w:rsid w:val="00267ADC"/>
    <w:rsid w:val="002716B6"/>
    <w:rsid w:val="002716BD"/>
    <w:rsid w:val="0027189F"/>
    <w:rsid w:val="002718A2"/>
    <w:rsid w:val="00271B50"/>
    <w:rsid w:val="00272087"/>
    <w:rsid w:val="0027214C"/>
    <w:rsid w:val="002725B6"/>
    <w:rsid w:val="00272EDD"/>
    <w:rsid w:val="00273111"/>
    <w:rsid w:val="0027367D"/>
    <w:rsid w:val="00274F63"/>
    <w:rsid w:val="00275873"/>
    <w:rsid w:val="002763A2"/>
    <w:rsid w:val="002768B7"/>
    <w:rsid w:val="00276CA9"/>
    <w:rsid w:val="002773E4"/>
    <w:rsid w:val="0027774E"/>
    <w:rsid w:val="00280326"/>
    <w:rsid w:val="002808B9"/>
    <w:rsid w:val="00281DBE"/>
    <w:rsid w:val="00281E90"/>
    <w:rsid w:val="0028236F"/>
    <w:rsid w:val="00282A0E"/>
    <w:rsid w:val="00282E81"/>
    <w:rsid w:val="0028423C"/>
    <w:rsid w:val="002849DE"/>
    <w:rsid w:val="00285E9A"/>
    <w:rsid w:val="002864DA"/>
    <w:rsid w:val="00286A17"/>
    <w:rsid w:val="00286ABE"/>
    <w:rsid w:val="00286F51"/>
    <w:rsid w:val="00290CDF"/>
    <w:rsid w:val="00291E93"/>
    <w:rsid w:val="00293DA8"/>
    <w:rsid w:val="002948A4"/>
    <w:rsid w:val="002952AF"/>
    <w:rsid w:val="002957AE"/>
    <w:rsid w:val="00295A79"/>
    <w:rsid w:val="0029697C"/>
    <w:rsid w:val="0029772F"/>
    <w:rsid w:val="00297EC3"/>
    <w:rsid w:val="002A0A67"/>
    <w:rsid w:val="002A1374"/>
    <w:rsid w:val="002A1631"/>
    <w:rsid w:val="002A31EF"/>
    <w:rsid w:val="002A38D3"/>
    <w:rsid w:val="002A3B40"/>
    <w:rsid w:val="002A4647"/>
    <w:rsid w:val="002A4B5F"/>
    <w:rsid w:val="002A4E3B"/>
    <w:rsid w:val="002A5616"/>
    <w:rsid w:val="002B009D"/>
    <w:rsid w:val="002B040E"/>
    <w:rsid w:val="002B0DC9"/>
    <w:rsid w:val="002B0FAE"/>
    <w:rsid w:val="002B1786"/>
    <w:rsid w:val="002B1CA8"/>
    <w:rsid w:val="002B200E"/>
    <w:rsid w:val="002B2761"/>
    <w:rsid w:val="002B2A3D"/>
    <w:rsid w:val="002B378D"/>
    <w:rsid w:val="002B48E3"/>
    <w:rsid w:val="002B4B5E"/>
    <w:rsid w:val="002B510B"/>
    <w:rsid w:val="002B6C52"/>
    <w:rsid w:val="002B799C"/>
    <w:rsid w:val="002B7CC9"/>
    <w:rsid w:val="002C02E7"/>
    <w:rsid w:val="002C0319"/>
    <w:rsid w:val="002C09C6"/>
    <w:rsid w:val="002C1827"/>
    <w:rsid w:val="002C1D61"/>
    <w:rsid w:val="002C2CE2"/>
    <w:rsid w:val="002C3A7D"/>
    <w:rsid w:val="002C534C"/>
    <w:rsid w:val="002C6400"/>
    <w:rsid w:val="002C6B2D"/>
    <w:rsid w:val="002C75E8"/>
    <w:rsid w:val="002C76BC"/>
    <w:rsid w:val="002C7A94"/>
    <w:rsid w:val="002D0845"/>
    <w:rsid w:val="002D0CB0"/>
    <w:rsid w:val="002D0D0C"/>
    <w:rsid w:val="002D0E5A"/>
    <w:rsid w:val="002D0E62"/>
    <w:rsid w:val="002D1901"/>
    <w:rsid w:val="002D2AEA"/>
    <w:rsid w:val="002D3054"/>
    <w:rsid w:val="002D50A5"/>
    <w:rsid w:val="002D5E0F"/>
    <w:rsid w:val="002D645F"/>
    <w:rsid w:val="002D6781"/>
    <w:rsid w:val="002D6DF8"/>
    <w:rsid w:val="002D7FAA"/>
    <w:rsid w:val="002E063C"/>
    <w:rsid w:val="002E078B"/>
    <w:rsid w:val="002E09F1"/>
    <w:rsid w:val="002E0D34"/>
    <w:rsid w:val="002E2E82"/>
    <w:rsid w:val="002E360C"/>
    <w:rsid w:val="002E39AB"/>
    <w:rsid w:val="002E4E90"/>
    <w:rsid w:val="002E5C17"/>
    <w:rsid w:val="002E7003"/>
    <w:rsid w:val="002F1235"/>
    <w:rsid w:val="002F16E3"/>
    <w:rsid w:val="002F1CB8"/>
    <w:rsid w:val="002F23A1"/>
    <w:rsid w:val="002F24A5"/>
    <w:rsid w:val="002F2701"/>
    <w:rsid w:val="002F29CD"/>
    <w:rsid w:val="002F2E7F"/>
    <w:rsid w:val="002F309D"/>
    <w:rsid w:val="002F3390"/>
    <w:rsid w:val="002F3612"/>
    <w:rsid w:val="002F36FB"/>
    <w:rsid w:val="002F513B"/>
    <w:rsid w:val="002F57E5"/>
    <w:rsid w:val="002F59D3"/>
    <w:rsid w:val="002F5E6F"/>
    <w:rsid w:val="002F6EE3"/>
    <w:rsid w:val="002F6F0B"/>
    <w:rsid w:val="002F75CB"/>
    <w:rsid w:val="002F7B81"/>
    <w:rsid w:val="00300380"/>
    <w:rsid w:val="00301566"/>
    <w:rsid w:val="00301ACA"/>
    <w:rsid w:val="003026CE"/>
    <w:rsid w:val="00303357"/>
    <w:rsid w:val="00303736"/>
    <w:rsid w:val="003057CC"/>
    <w:rsid w:val="00305833"/>
    <w:rsid w:val="003058C8"/>
    <w:rsid w:val="0030646E"/>
    <w:rsid w:val="00306C5E"/>
    <w:rsid w:val="00306C9D"/>
    <w:rsid w:val="00306EA7"/>
    <w:rsid w:val="0031027C"/>
    <w:rsid w:val="00310A53"/>
    <w:rsid w:val="00311258"/>
    <w:rsid w:val="0031129B"/>
    <w:rsid w:val="00311BCE"/>
    <w:rsid w:val="00311DFF"/>
    <w:rsid w:val="0031212B"/>
    <w:rsid w:val="003123CD"/>
    <w:rsid w:val="00312A29"/>
    <w:rsid w:val="00313733"/>
    <w:rsid w:val="00313C24"/>
    <w:rsid w:val="0031445D"/>
    <w:rsid w:val="0031494E"/>
    <w:rsid w:val="0031574F"/>
    <w:rsid w:val="00320500"/>
    <w:rsid w:val="00320CC0"/>
    <w:rsid w:val="00323711"/>
    <w:rsid w:val="00324C0F"/>
    <w:rsid w:val="003250A6"/>
    <w:rsid w:val="0032573C"/>
    <w:rsid w:val="003257B2"/>
    <w:rsid w:val="00326158"/>
    <w:rsid w:val="003304F4"/>
    <w:rsid w:val="003304F8"/>
    <w:rsid w:val="003309BC"/>
    <w:rsid w:val="003309C4"/>
    <w:rsid w:val="00330B0E"/>
    <w:rsid w:val="00330FC7"/>
    <w:rsid w:val="00331931"/>
    <w:rsid w:val="00331990"/>
    <w:rsid w:val="003323FC"/>
    <w:rsid w:val="00333124"/>
    <w:rsid w:val="00333601"/>
    <w:rsid w:val="00333F05"/>
    <w:rsid w:val="00334684"/>
    <w:rsid w:val="00334CF5"/>
    <w:rsid w:val="00334F19"/>
    <w:rsid w:val="00335993"/>
    <w:rsid w:val="00335AC8"/>
    <w:rsid w:val="00335AF8"/>
    <w:rsid w:val="00335B16"/>
    <w:rsid w:val="00335BD3"/>
    <w:rsid w:val="00335C61"/>
    <w:rsid w:val="0033671F"/>
    <w:rsid w:val="003369A9"/>
    <w:rsid w:val="003378EA"/>
    <w:rsid w:val="003379CA"/>
    <w:rsid w:val="0034056B"/>
    <w:rsid w:val="00340859"/>
    <w:rsid w:val="00340B82"/>
    <w:rsid w:val="003419DF"/>
    <w:rsid w:val="00341A9D"/>
    <w:rsid w:val="00341E02"/>
    <w:rsid w:val="003420B3"/>
    <w:rsid w:val="00342131"/>
    <w:rsid w:val="00343868"/>
    <w:rsid w:val="00344307"/>
    <w:rsid w:val="003445BC"/>
    <w:rsid w:val="00344C41"/>
    <w:rsid w:val="00344F87"/>
    <w:rsid w:val="00345C6F"/>
    <w:rsid w:val="00346A59"/>
    <w:rsid w:val="00347077"/>
    <w:rsid w:val="0034792E"/>
    <w:rsid w:val="00352651"/>
    <w:rsid w:val="00353046"/>
    <w:rsid w:val="0035402A"/>
    <w:rsid w:val="00354A03"/>
    <w:rsid w:val="003558E7"/>
    <w:rsid w:val="00355E1A"/>
    <w:rsid w:val="00356668"/>
    <w:rsid w:val="003574E9"/>
    <w:rsid w:val="003612E3"/>
    <w:rsid w:val="003621C8"/>
    <w:rsid w:val="00362573"/>
    <w:rsid w:val="003628CE"/>
    <w:rsid w:val="00362FA2"/>
    <w:rsid w:val="0036471B"/>
    <w:rsid w:val="00364C73"/>
    <w:rsid w:val="00365D14"/>
    <w:rsid w:val="003664F7"/>
    <w:rsid w:val="0036731B"/>
    <w:rsid w:val="0036736D"/>
    <w:rsid w:val="00370662"/>
    <w:rsid w:val="003706CB"/>
    <w:rsid w:val="0037117B"/>
    <w:rsid w:val="00372746"/>
    <w:rsid w:val="00373DAF"/>
    <w:rsid w:val="00373ED9"/>
    <w:rsid w:val="00373F6E"/>
    <w:rsid w:val="00374BDB"/>
    <w:rsid w:val="00374C8A"/>
    <w:rsid w:val="00374E60"/>
    <w:rsid w:val="00375253"/>
    <w:rsid w:val="00375C8D"/>
    <w:rsid w:val="00377107"/>
    <w:rsid w:val="0037797D"/>
    <w:rsid w:val="003810B6"/>
    <w:rsid w:val="00382DC8"/>
    <w:rsid w:val="003830B1"/>
    <w:rsid w:val="003834EC"/>
    <w:rsid w:val="0038508A"/>
    <w:rsid w:val="00385504"/>
    <w:rsid w:val="00385D7B"/>
    <w:rsid w:val="0038670E"/>
    <w:rsid w:val="003868DB"/>
    <w:rsid w:val="00387F4C"/>
    <w:rsid w:val="0039000F"/>
    <w:rsid w:val="00390316"/>
    <w:rsid w:val="00390556"/>
    <w:rsid w:val="00390561"/>
    <w:rsid w:val="00390A8C"/>
    <w:rsid w:val="00390E20"/>
    <w:rsid w:val="00391100"/>
    <w:rsid w:val="00391E87"/>
    <w:rsid w:val="0039278A"/>
    <w:rsid w:val="00392FC7"/>
    <w:rsid w:val="003933C8"/>
    <w:rsid w:val="00393C4F"/>
    <w:rsid w:val="00393EBB"/>
    <w:rsid w:val="0039409C"/>
    <w:rsid w:val="003947E9"/>
    <w:rsid w:val="00395152"/>
    <w:rsid w:val="0039534D"/>
    <w:rsid w:val="00395615"/>
    <w:rsid w:val="00395659"/>
    <w:rsid w:val="00395690"/>
    <w:rsid w:val="003A02A3"/>
    <w:rsid w:val="003A0591"/>
    <w:rsid w:val="003A16EE"/>
    <w:rsid w:val="003A3218"/>
    <w:rsid w:val="003A386C"/>
    <w:rsid w:val="003A41F8"/>
    <w:rsid w:val="003A4612"/>
    <w:rsid w:val="003A4E82"/>
    <w:rsid w:val="003A5B98"/>
    <w:rsid w:val="003A63C4"/>
    <w:rsid w:val="003A6F03"/>
    <w:rsid w:val="003A77B5"/>
    <w:rsid w:val="003B08A3"/>
    <w:rsid w:val="003B15CA"/>
    <w:rsid w:val="003B1609"/>
    <w:rsid w:val="003B16B5"/>
    <w:rsid w:val="003B2007"/>
    <w:rsid w:val="003B33F7"/>
    <w:rsid w:val="003B3762"/>
    <w:rsid w:val="003B39C5"/>
    <w:rsid w:val="003B4105"/>
    <w:rsid w:val="003B4227"/>
    <w:rsid w:val="003B43B8"/>
    <w:rsid w:val="003B514D"/>
    <w:rsid w:val="003B5808"/>
    <w:rsid w:val="003B6D77"/>
    <w:rsid w:val="003B7E55"/>
    <w:rsid w:val="003B7F56"/>
    <w:rsid w:val="003C01AC"/>
    <w:rsid w:val="003C073E"/>
    <w:rsid w:val="003C162C"/>
    <w:rsid w:val="003C1A68"/>
    <w:rsid w:val="003C43E7"/>
    <w:rsid w:val="003C4B6F"/>
    <w:rsid w:val="003C4E05"/>
    <w:rsid w:val="003C55D6"/>
    <w:rsid w:val="003C575F"/>
    <w:rsid w:val="003C5A52"/>
    <w:rsid w:val="003C5D97"/>
    <w:rsid w:val="003C5EA9"/>
    <w:rsid w:val="003C5EF3"/>
    <w:rsid w:val="003C6FA1"/>
    <w:rsid w:val="003C7434"/>
    <w:rsid w:val="003D0E96"/>
    <w:rsid w:val="003D19EC"/>
    <w:rsid w:val="003D2351"/>
    <w:rsid w:val="003D2F72"/>
    <w:rsid w:val="003D3FF1"/>
    <w:rsid w:val="003D41FE"/>
    <w:rsid w:val="003D5729"/>
    <w:rsid w:val="003D5B6B"/>
    <w:rsid w:val="003D5D30"/>
    <w:rsid w:val="003D68F9"/>
    <w:rsid w:val="003D69B3"/>
    <w:rsid w:val="003D6C2E"/>
    <w:rsid w:val="003D6DE1"/>
    <w:rsid w:val="003D6E41"/>
    <w:rsid w:val="003D779F"/>
    <w:rsid w:val="003E0031"/>
    <w:rsid w:val="003E01B7"/>
    <w:rsid w:val="003E07B3"/>
    <w:rsid w:val="003E15F8"/>
    <w:rsid w:val="003E18C4"/>
    <w:rsid w:val="003E2068"/>
    <w:rsid w:val="003E2762"/>
    <w:rsid w:val="003E28E7"/>
    <w:rsid w:val="003E2F2C"/>
    <w:rsid w:val="003E4542"/>
    <w:rsid w:val="003E5AB1"/>
    <w:rsid w:val="003E7506"/>
    <w:rsid w:val="003E79AB"/>
    <w:rsid w:val="003E7AB7"/>
    <w:rsid w:val="003E7F64"/>
    <w:rsid w:val="003F160C"/>
    <w:rsid w:val="003F19B9"/>
    <w:rsid w:val="003F22DA"/>
    <w:rsid w:val="003F22F3"/>
    <w:rsid w:val="003F2450"/>
    <w:rsid w:val="003F2C87"/>
    <w:rsid w:val="003F6090"/>
    <w:rsid w:val="0040022E"/>
    <w:rsid w:val="0040047F"/>
    <w:rsid w:val="00400568"/>
    <w:rsid w:val="004012CE"/>
    <w:rsid w:val="00401B57"/>
    <w:rsid w:val="0040201C"/>
    <w:rsid w:val="0040273C"/>
    <w:rsid w:val="0040293D"/>
    <w:rsid w:val="004034EB"/>
    <w:rsid w:val="0040463C"/>
    <w:rsid w:val="00404B57"/>
    <w:rsid w:val="00404F08"/>
    <w:rsid w:val="004051BC"/>
    <w:rsid w:val="00405D7E"/>
    <w:rsid w:val="00406DD5"/>
    <w:rsid w:val="00412C7C"/>
    <w:rsid w:val="00413315"/>
    <w:rsid w:val="00414C5F"/>
    <w:rsid w:val="00415D4C"/>
    <w:rsid w:val="00415DE6"/>
    <w:rsid w:val="00416726"/>
    <w:rsid w:val="00416C81"/>
    <w:rsid w:val="004171AD"/>
    <w:rsid w:val="004213CF"/>
    <w:rsid w:val="004215CD"/>
    <w:rsid w:val="0042209E"/>
    <w:rsid w:val="0042226B"/>
    <w:rsid w:val="00422752"/>
    <w:rsid w:val="00422A73"/>
    <w:rsid w:val="00422E2F"/>
    <w:rsid w:val="00423E70"/>
    <w:rsid w:val="0042446D"/>
    <w:rsid w:val="004245D4"/>
    <w:rsid w:val="00430057"/>
    <w:rsid w:val="004303A9"/>
    <w:rsid w:val="004314B3"/>
    <w:rsid w:val="004316ED"/>
    <w:rsid w:val="00431ACA"/>
    <w:rsid w:val="00431FAD"/>
    <w:rsid w:val="00432F57"/>
    <w:rsid w:val="004333A3"/>
    <w:rsid w:val="004336EC"/>
    <w:rsid w:val="00433FF4"/>
    <w:rsid w:val="0043409E"/>
    <w:rsid w:val="00435235"/>
    <w:rsid w:val="004353E1"/>
    <w:rsid w:val="004378E9"/>
    <w:rsid w:val="004403B8"/>
    <w:rsid w:val="004409AA"/>
    <w:rsid w:val="00440C8E"/>
    <w:rsid w:val="00442E42"/>
    <w:rsid w:val="004446C8"/>
    <w:rsid w:val="00444898"/>
    <w:rsid w:val="004453F9"/>
    <w:rsid w:val="0044628E"/>
    <w:rsid w:val="004463DA"/>
    <w:rsid w:val="00446721"/>
    <w:rsid w:val="00446D71"/>
    <w:rsid w:val="0044766D"/>
    <w:rsid w:val="00447E4F"/>
    <w:rsid w:val="00447EA7"/>
    <w:rsid w:val="004507C6"/>
    <w:rsid w:val="004511EC"/>
    <w:rsid w:val="00452312"/>
    <w:rsid w:val="0045244B"/>
    <w:rsid w:val="004530BE"/>
    <w:rsid w:val="00454B89"/>
    <w:rsid w:val="0045580A"/>
    <w:rsid w:val="00455C5D"/>
    <w:rsid w:val="00456E3E"/>
    <w:rsid w:val="0045756F"/>
    <w:rsid w:val="00460AAC"/>
    <w:rsid w:val="00461067"/>
    <w:rsid w:val="00461162"/>
    <w:rsid w:val="00461A6C"/>
    <w:rsid w:val="00463E12"/>
    <w:rsid w:val="00463ED4"/>
    <w:rsid w:val="004649E6"/>
    <w:rsid w:val="00464A8C"/>
    <w:rsid w:val="00464B60"/>
    <w:rsid w:val="00465F5D"/>
    <w:rsid w:val="004661C3"/>
    <w:rsid w:val="00466E16"/>
    <w:rsid w:val="00466ECE"/>
    <w:rsid w:val="0046797A"/>
    <w:rsid w:val="00467BAB"/>
    <w:rsid w:val="00467BFE"/>
    <w:rsid w:val="00470461"/>
    <w:rsid w:val="00470A57"/>
    <w:rsid w:val="00470B4C"/>
    <w:rsid w:val="00473C5E"/>
    <w:rsid w:val="004767DC"/>
    <w:rsid w:val="00476B3F"/>
    <w:rsid w:val="00476C48"/>
    <w:rsid w:val="004810F0"/>
    <w:rsid w:val="00481176"/>
    <w:rsid w:val="00481DA1"/>
    <w:rsid w:val="00482057"/>
    <w:rsid w:val="00482A0B"/>
    <w:rsid w:val="00483562"/>
    <w:rsid w:val="00483618"/>
    <w:rsid w:val="0048381E"/>
    <w:rsid w:val="004849E3"/>
    <w:rsid w:val="00484DE6"/>
    <w:rsid w:val="00485191"/>
    <w:rsid w:val="00485408"/>
    <w:rsid w:val="00486159"/>
    <w:rsid w:val="00486E65"/>
    <w:rsid w:val="00486FBF"/>
    <w:rsid w:val="0048734A"/>
    <w:rsid w:val="004905AF"/>
    <w:rsid w:val="00491166"/>
    <w:rsid w:val="00491457"/>
    <w:rsid w:val="00491566"/>
    <w:rsid w:val="00492158"/>
    <w:rsid w:val="004942F7"/>
    <w:rsid w:val="00495801"/>
    <w:rsid w:val="00495D10"/>
    <w:rsid w:val="004961E6"/>
    <w:rsid w:val="004968E0"/>
    <w:rsid w:val="004A01B6"/>
    <w:rsid w:val="004A1368"/>
    <w:rsid w:val="004A193A"/>
    <w:rsid w:val="004A27CC"/>
    <w:rsid w:val="004A30DE"/>
    <w:rsid w:val="004A35E9"/>
    <w:rsid w:val="004A3F0B"/>
    <w:rsid w:val="004A4DA9"/>
    <w:rsid w:val="004A6132"/>
    <w:rsid w:val="004A6A70"/>
    <w:rsid w:val="004A7563"/>
    <w:rsid w:val="004B05AC"/>
    <w:rsid w:val="004B0947"/>
    <w:rsid w:val="004B25AD"/>
    <w:rsid w:val="004B2679"/>
    <w:rsid w:val="004B277D"/>
    <w:rsid w:val="004B3985"/>
    <w:rsid w:val="004B3C36"/>
    <w:rsid w:val="004B419A"/>
    <w:rsid w:val="004B4BAF"/>
    <w:rsid w:val="004B4FB1"/>
    <w:rsid w:val="004B571C"/>
    <w:rsid w:val="004B634A"/>
    <w:rsid w:val="004B64EC"/>
    <w:rsid w:val="004B6A21"/>
    <w:rsid w:val="004B7588"/>
    <w:rsid w:val="004C03BE"/>
    <w:rsid w:val="004C1E69"/>
    <w:rsid w:val="004C1F58"/>
    <w:rsid w:val="004C20CE"/>
    <w:rsid w:val="004C2FAA"/>
    <w:rsid w:val="004C358A"/>
    <w:rsid w:val="004C3838"/>
    <w:rsid w:val="004C3EC3"/>
    <w:rsid w:val="004C44E3"/>
    <w:rsid w:val="004C516B"/>
    <w:rsid w:val="004C5D70"/>
    <w:rsid w:val="004C6369"/>
    <w:rsid w:val="004C641F"/>
    <w:rsid w:val="004C7298"/>
    <w:rsid w:val="004C737E"/>
    <w:rsid w:val="004C7BFF"/>
    <w:rsid w:val="004D04B3"/>
    <w:rsid w:val="004D0774"/>
    <w:rsid w:val="004D0DE3"/>
    <w:rsid w:val="004D1A81"/>
    <w:rsid w:val="004D2275"/>
    <w:rsid w:val="004D2781"/>
    <w:rsid w:val="004D31AF"/>
    <w:rsid w:val="004D323E"/>
    <w:rsid w:val="004D3319"/>
    <w:rsid w:val="004D402C"/>
    <w:rsid w:val="004D4909"/>
    <w:rsid w:val="004D492E"/>
    <w:rsid w:val="004D4A55"/>
    <w:rsid w:val="004D5059"/>
    <w:rsid w:val="004D6CEE"/>
    <w:rsid w:val="004D7737"/>
    <w:rsid w:val="004D7C22"/>
    <w:rsid w:val="004E0351"/>
    <w:rsid w:val="004E055B"/>
    <w:rsid w:val="004E08A4"/>
    <w:rsid w:val="004E0E27"/>
    <w:rsid w:val="004E10DC"/>
    <w:rsid w:val="004E2CC2"/>
    <w:rsid w:val="004E3079"/>
    <w:rsid w:val="004E3494"/>
    <w:rsid w:val="004E4661"/>
    <w:rsid w:val="004E48CB"/>
    <w:rsid w:val="004E4EC9"/>
    <w:rsid w:val="004E5AA5"/>
    <w:rsid w:val="004E5C1B"/>
    <w:rsid w:val="004E635D"/>
    <w:rsid w:val="004E7C8A"/>
    <w:rsid w:val="004F0059"/>
    <w:rsid w:val="004F00D3"/>
    <w:rsid w:val="004F0412"/>
    <w:rsid w:val="004F0A8C"/>
    <w:rsid w:val="004F1464"/>
    <w:rsid w:val="004F2E9C"/>
    <w:rsid w:val="004F2EEE"/>
    <w:rsid w:val="004F2F05"/>
    <w:rsid w:val="004F3055"/>
    <w:rsid w:val="004F4457"/>
    <w:rsid w:val="004F490D"/>
    <w:rsid w:val="004F49E6"/>
    <w:rsid w:val="004F4F6F"/>
    <w:rsid w:val="004F4FC4"/>
    <w:rsid w:val="004F504A"/>
    <w:rsid w:val="004F6526"/>
    <w:rsid w:val="0050019E"/>
    <w:rsid w:val="00500E4D"/>
    <w:rsid w:val="0050372E"/>
    <w:rsid w:val="00503733"/>
    <w:rsid w:val="005037C1"/>
    <w:rsid w:val="00504DD3"/>
    <w:rsid w:val="005064E9"/>
    <w:rsid w:val="00506FD3"/>
    <w:rsid w:val="00507027"/>
    <w:rsid w:val="005071CF"/>
    <w:rsid w:val="00507604"/>
    <w:rsid w:val="00507B02"/>
    <w:rsid w:val="00510315"/>
    <w:rsid w:val="00511169"/>
    <w:rsid w:val="00511887"/>
    <w:rsid w:val="0051241F"/>
    <w:rsid w:val="00512789"/>
    <w:rsid w:val="005128A7"/>
    <w:rsid w:val="005130FD"/>
    <w:rsid w:val="00513927"/>
    <w:rsid w:val="0051395E"/>
    <w:rsid w:val="00513D5D"/>
    <w:rsid w:val="005141AB"/>
    <w:rsid w:val="00514294"/>
    <w:rsid w:val="0051499D"/>
    <w:rsid w:val="00514FA6"/>
    <w:rsid w:val="0051593D"/>
    <w:rsid w:val="005159DF"/>
    <w:rsid w:val="00515C83"/>
    <w:rsid w:val="005166FB"/>
    <w:rsid w:val="00517778"/>
    <w:rsid w:val="0052181E"/>
    <w:rsid w:val="0052194C"/>
    <w:rsid w:val="00521AB8"/>
    <w:rsid w:val="00522F36"/>
    <w:rsid w:val="00523612"/>
    <w:rsid w:val="00524237"/>
    <w:rsid w:val="005245CF"/>
    <w:rsid w:val="00524798"/>
    <w:rsid w:val="005247CC"/>
    <w:rsid w:val="00524BD5"/>
    <w:rsid w:val="005252B5"/>
    <w:rsid w:val="00526BA8"/>
    <w:rsid w:val="00530829"/>
    <w:rsid w:val="00530931"/>
    <w:rsid w:val="0053096D"/>
    <w:rsid w:val="00530F93"/>
    <w:rsid w:val="005311C5"/>
    <w:rsid w:val="0053174A"/>
    <w:rsid w:val="00531A7E"/>
    <w:rsid w:val="00531A98"/>
    <w:rsid w:val="00531E62"/>
    <w:rsid w:val="00532043"/>
    <w:rsid w:val="00532179"/>
    <w:rsid w:val="0053473C"/>
    <w:rsid w:val="00534D3F"/>
    <w:rsid w:val="00535722"/>
    <w:rsid w:val="00535E0E"/>
    <w:rsid w:val="005368CF"/>
    <w:rsid w:val="00537543"/>
    <w:rsid w:val="00537EF6"/>
    <w:rsid w:val="005407D5"/>
    <w:rsid w:val="005409DF"/>
    <w:rsid w:val="0054172F"/>
    <w:rsid w:val="005426FB"/>
    <w:rsid w:val="00542DD8"/>
    <w:rsid w:val="00542F56"/>
    <w:rsid w:val="00544172"/>
    <w:rsid w:val="00546713"/>
    <w:rsid w:val="00546B34"/>
    <w:rsid w:val="00546FB7"/>
    <w:rsid w:val="0054751D"/>
    <w:rsid w:val="00547B32"/>
    <w:rsid w:val="0055007E"/>
    <w:rsid w:val="005503A5"/>
    <w:rsid w:val="005507C1"/>
    <w:rsid w:val="00550DFA"/>
    <w:rsid w:val="00551CE4"/>
    <w:rsid w:val="00552296"/>
    <w:rsid w:val="00552822"/>
    <w:rsid w:val="005528C1"/>
    <w:rsid w:val="00554535"/>
    <w:rsid w:val="00554697"/>
    <w:rsid w:val="00555292"/>
    <w:rsid w:val="0055552D"/>
    <w:rsid w:val="00555B07"/>
    <w:rsid w:val="0056033D"/>
    <w:rsid w:val="0056047C"/>
    <w:rsid w:val="005609D4"/>
    <w:rsid w:val="00560ADB"/>
    <w:rsid w:val="00561101"/>
    <w:rsid w:val="00561F80"/>
    <w:rsid w:val="005637BF"/>
    <w:rsid w:val="0056403F"/>
    <w:rsid w:val="00564F55"/>
    <w:rsid w:val="00565A5E"/>
    <w:rsid w:val="00566AE8"/>
    <w:rsid w:val="00566C2F"/>
    <w:rsid w:val="00566E10"/>
    <w:rsid w:val="00566FF9"/>
    <w:rsid w:val="005673CE"/>
    <w:rsid w:val="005676AD"/>
    <w:rsid w:val="00567747"/>
    <w:rsid w:val="00567A2C"/>
    <w:rsid w:val="005708A0"/>
    <w:rsid w:val="00570C9B"/>
    <w:rsid w:val="00571589"/>
    <w:rsid w:val="0057229E"/>
    <w:rsid w:val="00572CC5"/>
    <w:rsid w:val="00572E8A"/>
    <w:rsid w:val="00573AE9"/>
    <w:rsid w:val="0057464C"/>
    <w:rsid w:val="00575628"/>
    <w:rsid w:val="00575DFA"/>
    <w:rsid w:val="0057609C"/>
    <w:rsid w:val="005770B2"/>
    <w:rsid w:val="0057783B"/>
    <w:rsid w:val="00580A8C"/>
    <w:rsid w:val="005820AE"/>
    <w:rsid w:val="00582A25"/>
    <w:rsid w:val="00582BB7"/>
    <w:rsid w:val="005830BF"/>
    <w:rsid w:val="005830E9"/>
    <w:rsid w:val="00583557"/>
    <w:rsid w:val="005843AE"/>
    <w:rsid w:val="00584975"/>
    <w:rsid w:val="00584A74"/>
    <w:rsid w:val="005856A3"/>
    <w:rsid w:val="00587A37"/>
    <w:rsid w:val="00587E3E"/>
    <w:rsid w:val="005912C8"/>
    <w:rsid w:val="0059144B"/>
    <w:rsid w:val="00591D7F"/>
    <w:rsid w:val="0059295D"/>
    <w:rsid w:val="005930D3"/>
    <w:rsid w:val="00593ACB"/>
    <w:rsid w:val="00594235"/>
    <w:rsid w:val="00595063"/>
    <w:rsid w:val="00595841"/>
    <w:rsid w:val="00595EAA"/>
    <w:rsid w:val="00596A3F"/>
    <w:rsid w:val="00596EBA"/>
    <w:rsid w:val="005977E1"/>
    <w:rsid w:val="005A0709"/>
    <w:rsid w:val="005A173B"/>
    <w:rsid w:val="005A1A5B"/>
    <w:rsid w:val="005A1BB5"/>
    <w:rsid w:val="005A1DB9"/>
    <w:rsid w:val="005A48BE"/>
    <w:rsid w:val="005A66A4"/>
    <w:rsid w:val="005A7530"/>
    <w:rsid w:val="005A76C8"/>
    <w:rsid w:val="005B0F79"/>
    <w:rsid w:val="005B155F"/>
    <w:rsid w:val="005B2326"/>
    <w:rsid w:val="005B2AA6"/>
    <w:rsid w:val="005B4F11"/>
    <w:rsid w:val="005B5583"/>
    <w:rsid w:val="005B6206"/>
    <w:rsid w:val="005B74F3"/>
    <w:rsid w:val="005C12B2"/>
    <w:rsid w:val="005C20FA"/>
    <w:rsid w:val="005C24C9"/>
    <w:rsid w:val="005C4CF7"/>
    <w:rsid w:val="005C4DBA"/>
    <w:rsid w:val="005C59BC"/>
    <w:rsid w:val="005C5AA6"/>
    <w:rsid w:val="005C5E4C"/>
    <w:rsid w:val="005C672B"/>
    <w:rsid w:val="005C68D6"/>
    <w:rsid w:val="005C7B63"/>
    <w:rsid w:val="005C7CEA"/>
    <w:rsid w:val="005D0868"/>
    <w:rsid w:val="005D0DEC"/>
    <w:rsid w:val="005D0F4C"/>
    <w:rsid w:val="005D1CF7"/>
    <w:rsid w:val="005D1EBD"/>
    <w:rsid w:val="005D21C7"/>
    <w:rsid w:val="005D27AB"/>
    <w:rsid w:val="005D3C7C"/>
    <w:rsid w:val="005D6A28"/>
    <w:rsid w:val="005D6A37"/>
    <w:rsid w:val="005D7282"/>
    <w:rsid w:val="005E1EB0"/>
    <w:rsid w:val="005E1FED"/>
    <w:rsid w:val="005E296A"/>
    <w:rsid w:val="005E3542"/>
    <w:rsid w:val="005E3995"/>
    <w:rsid w:val="005E3BC2"/>
    <w:rsid w:val="005E47FF"/>
    <w:rsid w:val="005E4D26"/>
    <w:rsid w:val="005E558A"/>
    <w:rsid w:val="005E5CC1"/>
    <w:rsid w:val="005E5E31"/>
    <w:rsid w:val="005E6471"/>
    <w:rsid w:val="005E6660"/>
    <w:rsid w:val="005E69D4"/>
    <w:rsid w:val="005E793F"/>
    <w:rsid w:val="005F0251"/>
    <w:rsid w:val="005F07E6"/>
    <w:rsid w:val="005F1B33"/>
    <w:rsid w:val="005F2089"/>
    <w:rsid w:val="005F2521"/>
    <w:rsid w:val="005F2DD2"/>
    <w:rsid w:val="005F3192"/>
    <w:rsid w:val="005F31BD"/>
    <w:rsid w:val="005F3AB2"/>
    <w:rsid w:val="005F4365"/>
    <w:rsid w:val="005F45AF"/>
    <w:rsid w:val="005F45F5"/>
    <w:rsid w:val="005F4C49"/>
    <w:rsid w:val="005F4D9B"/>
    <w:rsid w:val="005F5778"/>
    <w:rsid w:val="005F6A0B"/>
    <w:rsid w:val="006010A6"/>
    <w:rsid w:val="0060230D"/>
    <w:rsid w:val="0060297C"/>
    <w:rsid w:val="006030CC"/>
    <w:rsid w:val="00603AF6"/>
    <w:rsid w:val="00603DC5"/>
    <w:rsid w:val="00603FD2"/>
    <w:rsid w:val="00604DFE"/>
    <w:rsid w:val="00605503"/>
    <w:rsid w:val="00605E4A"/>
    <w:rsid w:val="00606A12"/>
    <w:rsid w:val="00606C30"/>
    <w:rsid w:val="00606CCF"/>
    <w:rsid w:val="00606E9E"/>
    <w:rsid w:val="00607E54"/>
    <w:rsid w:val="00610657"/>
    <w:rsid w:val="006113DE"/>
    <w:rsid w:val="0061168C"/>
    <w:rsid w:val="00611A8D"/>
    <w:rsid w:val="00612203"/>
    <w:rsid w:val="00612416"/>
    <w:rsid w:val="00612761"/>
    <w:rsid w:val="00612D9D"/>
    <w:rsid w:val="00613F56"/>
    <w:rsid w:val="0061413A"/>
    <w:rsid w:val="00614772"/>
    <w:rsid w:val="00614DFC"/>
    <w:rsid w:val="00615290"/>
    <w:rsid w:val="006152EA"/>
    <w:rsid w:val="00615C6B"/>
    <w:rsid w:val="00616D0D"/>
    <w:rsid w:val="00620992"/>
    <w:rsid w:val="00622552"/>
    <w:rsid w:val="00622D56"/>
    <w:rsid w:val="00622F72"/>
    <w:rsid w:val="00623B4E"/>
    <w:rsid w:val="00623D4B"/>
    <w:rsid w:val="006260AC"/>
    <w:rsid w:val="00626238"/>
    <w:rsid w:val="006268EF"/>
    <w:rsid w:val="006278A8"/>
    <w:rsid w:val="00627F72"/>
    <w:rsid w:val="00630125"/>
    <w:rsid w:val="00630A56"/>
    <w:rsid w:val="00630E58"/>
    <w:rsid w:val="00630F8D"/>
    <w:rsid w:val="0063142A"/>
    <w:rsid w:val="006317BE"/>
    <w:rsid w:val="00633676"/>
    <w:rsid w:val="006337DC"/>
    <w:rsid w:val="00633A2F"/>
    <w:rsid w:val="006353A7"/>
    <w:rsid w:val="0063568F"/>
    <w:rsid w:val="00635ABE"/>
    <w:rsid w:val="00640121"/>
    <w:rsid w:val="00640AB0"/>
    <w:rsid w:val="00640BFF"/>
    <w:rsid w:val="00641A28"/>
    <w:rsid w:val="00641E49"/>
    <w:rsid w:val="00643DEB"/>
    <w:rsid w:val="00644078"/>
    <w:rsid w:val="006440CE"/>
    <w:rsid w:val="0064426E"/>
    <w:rsid w:val="00644771"/>
    <w:rsid w:val="006452BB"/>
    <w:rsid w:val="00645A80"/>
    <w:rsid w:val="00646F96"/>
    <w:rsid w:val="0065051E"/>
    <w:rsid w:val="00650A7F"/>
    <w:rsid w:val="0065207D"/>
    <w:rsid w:val="006520EE"/>
    <w:rsid w:val="0065226E"/>
    <w:rsid w:val="0065255D"/>
    <w:rsid w:val="006534D2"/>
    <w:rsid w:val="00653BD8"/>
    <w:rsid w:val="006542B8"/>
    <w:rsid w:val="0065473C"/>
    <w:rsid w:val="0065520F"/>
    <w:rsid w:val="00656006"/>
    <w:rsid w:val="006560A3"/>
    <w:rsid w:val="00656344"/>
    <w:rsid w:val="0065676D"/>
    <w:rsid w:val="006567D0"/>
    <w:rsid w:val="00657238"/>
    <w:rsid w:val="00657971"/>
    <w:rsid w:val="006608B7"/>
    <w:rsid w:val="00661D3F"/>
    <w:rsid w:val="00663561"/>
    <w:rsid w:val="00663C93"/>
    <w:rsid w:val="00664353"/>
    <w:rsid w:val="00664D2A"/>
    <w:rsid w:val="006653B8"/>
    <w:rsid w:val="006660D8"/>
    <w:rsid w:val="00666834"/>
    <w:rsid w:val="006705E5"/>
    <w:rsid w:val="00670D0D"/>
    <w:rsid w:val="00671375"/>
    <w:rsid w:val="0067185F"/>
    <w:rsid w:val="006722E5"/>
    <w:rsid w:val="00672BDC"/>
    <w:rsid w:val="00672CB5"/>
    <w:rsid w:val="006732F5"/>
    <w:rsid w:val="0067348C"/>
    <w:rsid w:val="00673787"/>
    <w:rsid w:val="006738C2"/>
    <w:rsid w:val="00673929"/>
    <w:rsid w:val="00673A27"/>
    <w:rsid w:val="00673A54"/>
    <w:rsid w:val="0067437D"/>
    <w:rsid w:val="00674D53"/>
    <w:rsid w:val="00675A23"/>
    <w:rsid w:val="00675AA7"/>
    <w:rsid w:val="00675E4A"/>
    <w:rsid w:val="006800CA"/>
    <w:rsid w:val="00680F4C"/>
    <w:rsid w:val="00682397"/>
    <w:rsid w:val="00683D9E"/>
    <w:rsid w:val="00683DEE"/>
    <w:rsid w:val="0068446A"/>
    <w:rsid w:val="0068591D"/>
    <w:rsid w:val="00685ED8"/>
    <w:rsid w:val="0068631E"/>
    <w:rsid w:val="0068694F"/>
    <w:rsid w:val="00686D25"/>
    <w:rsid w:val="00687468"/>
    <w:rsid w:val="00687DD5"/>
    <w:rsid w:val="00691DDC"/>
    <w:rsid w:val="006920C8"/>
    <w:rsid w:val="006921DB"/>
    <w:rsid w:val="0069236F"/>
    <w:rsid w:val="00692D0F"/>
    <w:rsid w:val="00692EC8"/>
    <w:rsid w:val="0069377E"/>
    <w:rsid w:val="006939E0"/>
    <w:rsid w:val="0069462E"/>
    <w:rsid w:val="00694B25"/>
    <w:rsid w:val="00694F21"/>
    <w:rsid w:val="00695F8C"/>
    <w:rsid w:val="006964A1"/>
    <w:rsid w:val="006969DC"/>
    <w:rsid w:val="006974BF"/>
    <w:rsid w:val="0069783B"/>
    <w:rsid w:val="00697E22"/>
    <w:rsid w:val="00697F74"/>
    <w:rsid w:val="006A13B7"/>
    <w:rsid w:val="006A1C3A"/>
    <w:rsid w:val="006A3876"/>
    <w:rsid w:val="006A4BD2"/>
    <w:rsid w:val="006A5232"/>
    <w:rsid w:val="006A58BB"/>
    <w:rsid w:val="006A5B3E"/>
    <w:rsid w:val="006A5B66"/>
    <w:rsid w:val="006A6834"/>
    <w:rsid w:val="006A7F34"/>
    <w:rsid w:val="006B03DE"/>
    <w:rsid w:val="006B0CCE"/>
    <w:rsid w:val="006B24E3"/>
    <w:rsid w:val="006B38C7"/>
    <w:rsid w:val="006B464F"/>
    <w:rsid w:val="006B46E3"/>
    <w:rsid w:val="006B6F52"/>
    <w:rsid w:val="006C1654"/>
    <w:rsid w:val="006C1C9B"/>
    <w:rsid w:val="006C3691"/>
    <w:rsid w:val="006C4152"/>
    <w:rsid w:val="006C4789"/>
    <w:rsid w:val="006C5B73"/>
    <w:rsid w:val="006C68C6"/>
    <w:rsid w:val="006D006F"/>
    <w:rsid w:val="006D0CE0"/>
    <w:rsid w:val="006D1311"/>
    <w:rsid w:val="006D17E2"/>
    <w:rsid w:val="006D231E"/>
    <w:rsid w:val="006D235A"/>
    <w:rsid w:val="006D378D"/>
    <w:rsid w:val="006D4435"/>
    <w:rsid w:val="006D4AD6"/>
    <w:rsid w:val="006D4DC0"/>
    <w:rsid w:val="006D5C4A"/>
    <w:rsid w:val="006D6D75"/>
    <w:rsid w:val="006D724B"/>
    <w:rsid w:val="006D771A"/>
    <w:rsid w:val="006D7A8E"/>
    <w:rsid w:val="006D7AE7"/>
    <w:rsid w:val="006E039B"/>
    <w:rsid w:val="006E0A79"/>
    <w:rsid w:val="006E240A"/>
    <w:rsid w:val="006E26D6"/>
    <w:rsid w:val="006E2A10"/>
    <w:rsid w:val="006E3007"/>
    <w:rsid w:val="006E36A4"/>
    <w:rsid w:val="006E3B85"/>
    <w:rsid w:val="006E3D42"/>
    <w:rsid w:val="006E4A2B"/>
    <w:rsid w:val="006E5517"/>
    <w:rsid w:val="006E5749"/>
    <w:rsid w:val="006E5A61"/>
    <w:rsid w:val="006E5D12"/>
    <w:rsid w:val="006E644B"/>
    <w:rsid w:val="006E6F0E"/>
    <w:rsid w:val="006E6F50"/>
    <w:rsid w:val="006E72CF"/>
    <w:rsid w:val="006E751F"/>
    <w:rsid w:val="006E7C51"/>
    <w:rsid w:val="006F0E5D"/>
    <w:rsid w:val="006F1332"/>
    <w:rsid w:val="006F160E"/>
    <w:rsid w:val="006F287B"/>
    <w:rsid w:val="006F2BA5"/>
    <w:rsid w:val="006F305A"/>
    <w:rsid w:val="006F347C"/>
    <w:rsid w:val="006F359C"/>
    <w:rsid w:val="006F3C89"/>
    <w:rsid w:val="006F49C8"/>
    <w:rsid w:val="006F4FAD"/>
    <w:rsid w:val="006F50D8"/>
    <w:rsid w:val="006F5822"/>
    <w:rsid w:val="006F5AA8"/>
    <w:rsid w:val="006F672B"/>
    <w:rsid w:val="007001EE"/>
    <w:rsid w:val="007002D3"/>
    <w:rsid w:val="00702342"/>
    <w:rsid w:val="00703BBA"/>
    <w:rsid w:val="00704D1F"/>
    <w:rsid w:val="007056EF"/>
    <w:rsid w:val="00706A5B"/>
    <w:rsid w:val="00707019"/>
    <w:rsid w:val="0070790C"/>
    <w:rsid w:val="007079EC"/>
    <w:rsid w:val="00710B17"/>
    <w:rsid w:val="007112E9"/>
    <w:rsid w:val="007113A5"/>
    <w:rsid w:val="00711DEF"/>
    <w:rsid w:val="00712765"/>
    <w:rsid w:val="00712AD9"/>
    <w:rsid w:val="00712D9B"/>
    <w:rsid w:val="00713483"/>
    <w:rsid w:val="007135EE"/>
    <w:rsid w:val="007136ED"/>
    <w:rsid w:val="007136F1"/>
    <w:rsid w:val="00713E7D"/>
    <w:rsid w:val="00714047"/>
    <w:rsid w:val="007146AF"/>
    <w:rsid w:val="007148B9"/>
    <w:rsid w:val="00714A56"/>
    <w:rsid w:val="00714D13"/>
    <w:rsid w:val="007150A8"/>
    <w:rsid w:val="00715C7B"/>
    <w:rsid w:val="00715E5B"/>
    <w:rsid w:val="00716B02"/>
    <w:rsid w:val="00717154"/>
    <w:rsid w:val="007204BB"/>
    <w:rsid w:val="00720D06"/>
    <w:rsid w:val="00720F68"/>
    <w:rsid w:val="0072176A"/>
    <w:rsid w:val="00721E48"/>
    <w:rsid w:val="007226DD"/>
    <w:rsid w:val="00722F48"/>
    <w:rsid w:val="00722F88"/>
    <w:rsid w:val="0072370C"/>
    <w:rsid w:val="00724D01"/>
    <w:rsid w:val="0072525C"/>
    <w:rsid w:val="00725E4C"/>
    <w:rsid w:val="00726326"/>
    <w:rsid w:val="00726B8B"/>
    <w:rsid w:val="00726F49"/>
    <w:rsid w:val="007278FE"/>
    <w:rsid w:val="00730A67"/>
    <w:rsid w:val="00730AF2"/>
    <w:rsid w:val="00730B74"/>
    <w:rsid w:val="00730DEB"/>
    <w:rsid w:val="007311F3"/>
    <w:rsid w:val="007314B6"/>
    <w:rsid w:val="007318B9"/>
    <w:rsid w:val="00732794"/>
    <w:rsid w:val="0073322F"/>
    <w:rsid w:val="00733BDE"/>
    <w:rsid w:val="00733C61"/>
    <w:rsid w:val="0073493D"/>
    <w:rsid w:val="00734B73"/>
    <w:rsid w:val="0073657E"/>
    <w:rsid w:val="007379AB"/>
    <w:rsid w:val="00737B4A"/>
    <w:rsid w:val="00737BF6"/>
    <w:rsid w:val="00740187"/>
    <w:rsid w:val="00741417"/>
    <w:rsid w:val="00742B75"/>
    <w:rsid w:val="00742EE8"/>
    <w:rsid w:val="00743809"/>
    <w:rsid w:val="00744BDA"/>
    <w:rsid w:val="00745C93"/>
    <w:rsid w:val="00745D36"/>
    <w:rsid w:val="00746917"/>
    <w:rsid w:val="00747CF9"/>
    <w:rsid w:val="0075026D"/>
    <w:rsid w:val="00750E60"/>
    <w:rsid w:val="00751F22"/>
    <w:rsid w:val="00752DFA"/>
    <w:rsid w:val="0075327D"/>
    <w:rsid w:val="0075372A"/>
    <w:rsid w:val="00754CB2"/>
    <w:rsid w:val="00754F3B"/>
    <w:rsid w:val="0075564C"/>
    <w:rsid w:val="00755C19"/>
    <w:rsid w:val="00755F93"/>
    <w:rsid w:val="00756E27"/>
    <w:rsid w:val="007577B9"/>
    <w:rsid w:val="00757EA9"/>
    <w:rsid w:val="007608CB"/>
    <w:rsid w:val="00760E4D"/>
    <w:rsid w:val="007619BB"/>
    <w:rsid w:val="007640CE"/>
    <w:rsid w:val="00764E81"/>
    <w:rsid w:val="00765D5F"/>
    <w:rsid w:val="00766229"/>
    <w:rsid w:val="00766D2F"/>
    <w:rsid w:val="00766FBC"/>
    <w:rsid w:val="00767479"/>
    <w:rsid w:val="00767754"/>
    <w:rsid w:val="00767A01"/>
    <w:rsid w:val="00767B09"/>
    <w:rsid w:val="00771439"/>
    <w:rsid w:val="0077177F"/>
    <w:rsid w:val="00771B1D"/>
    <w:rsid w:val="00772342"/>
    <w:rsid w:val="00772372"/>
    <w:rsid w:val="007725D9"/>
    <w:rsid w:val="00775B7E"/>
    <w:rsid w:val="00775F0D"/>
    <w:rsid w:val="00776928"/>
    <w:rsid w:val="00776D9D"/>
    <w:rsid w:val="007803F2"/>
    <w:rsid w:val="007808D0"/>
    <w:rsid w:val="00781B39"/>
    <w:rsid w:val="007821EE"/>
    <w:rsid w:val="007829AA"/>
    <w:rsid w:val="007837BB"/>
    <w:rsid w:val="00783804"/>
    <w:rsid w:val="00783B04"/>
    <w:rsid w:val="00784F05"/>
    <w:rsid w:val="00785292"/>
    <w:rsid w:val="007877BC"/>
    <w:rsid w:val="00787F4E"/>
    <w:rsid w:val="00790441"/>
    <w:rsid w:val="00790926"/>
    <w:rsid w:val="00790D3A"/>
    <w:rsid w:val="007926D6"/>
    <w:rsid w:val="00792ED9"/>
    <w:rsid w:val="007933A0"/>
    <w:rsid w:val="00793748"/>
    <w:rsid w:val="00793959"/>
    <w:rsid w:val="00793B63"/>
    <w:rsid w:val="00794A8D"/>
    <w:rsid w:val="00794BBF"/>
    <w:rsid w:val="00795362"/>
    <w:rsid w:val="007953B7"/>
    <w:rsid w:val="0079627C"/>
    <w:rsid w:val="007968A6"/>
    <w:rsid w:val="007975CE"/>
    <w:rsid w:val="00797676"/>
    <w:rsid w:val="00797916"/>
    <w:rsid w:val="00797E5E"/>
    <w:rsid w:val="007A061B"/>
    <w:rsid w:val="007A168C"/>
    <w:rsid w:val="007A1696"/>
    <w:rsid w:val="007A3660"/>
    <w:rsid w:val="007A3D9E"/>
    <w:rsid w:val="007A4BDF"/>
    <w:rsid w:val="007A5F79"/>
    <w:rsid w:val="007A66A2"/>
    <w:rsid w:val="007A677B"/>
    <w:rsid w:val="007A6A8A"/>
    <w:rsid w:val="007A7985"/>
    <w:rsid w:val="007B09B6"/>
    <w:rsid w:val="007B16D5"/>
    <w:rsid w:val="007B1B26"/>
    <w:rsid w:val="007B22D4"/>
    <w:rsid w:val="007B24B9"/>
    <w:rsid w:val="007B2507"/>
    <w:rsid w:val="007B2B47"/>
    <w:rsid w:val="007B2C8B"/>
    <w:rsid w:val="007B42FE"/>
    <w:rsid w:val="007B4523"/>
    <w:rsid w:val="007B4E5D"/>
    <w:rsid w:val="007B5C59"/>
    <w:rsid w:val="007B67E8"/>
    <w:rsid w:val="007B70D6"/>
    <w:rsid w:val="007C144A"/>
    <w:rsid w:val="007C1731"/>
    <w:rsid w:val="007C1B2C"/>
    <w:rsid w:val="007C2B58"/>
    <w:rsid w:val="007C351D"/>
    <w:rsid w:val="007C3712"/>
    <w:rsid w:val="007C3862"/>
    <w:rsid w:val="007C3FAF"/>
    <w:rsid w:val="007C508F"/>
    <w:rsid w:val="007C6152"/>
    <w:rsid w:val="007C6850"/>
    <w:rsid w:val="007C72EA"/>
    <w:rsid w:val="007C73C9"/>
    <w:rsid w:val="007C76AF"/>
    <w:rsid w:val="007C7885"/>
    <w:rsid w:val="007D0750"/>
    <w:rsid w:val="007D1AD4"/>
    <w:rsid w:val="007D247E"/>
    <w:rsid w:val="007D33D1"/>
    <w:rsid w:val="007D3DBB"/>
    <w:rsid w:val="007D52FF"/>
    <w:rsid w:val="007D5396"/>
    <w:rsid w:val="007D58BA"/>
    <w:rsid w:val="007D6509"/>
    <w:rsid w:val="007D6805"/>
    <w:rsid w:val="007D7B24"/>
    <w:rsid w:val="007E11F4"/>
    <w:rsid w:val="007E1289"/>
    <w:rsid w:val="007E14D9"/>
    <w:rsid w:val="007E27DB"/>
    <w:rsid w:val="007E3142"/>
    <w:rsid w:val="007E3D12"/>
    <w:rsid w:val="007E41F7"/>
    <w:rsid w:val="007E4C25"/>
    <w:rsid w:val="007E5096"/>
    <w:rsid w:val="007E6671"/>
    <w:rsid w:val="007E6693"/>
    <w:rsid w:val="007E6CEA"/>
    <w:rsid w:val="007E6F48"/>
    <w:rsid w:val="007E7C63"/>
    <w:rsid w:val="007E7E37"/>
    <w:rsid w:val="007F06CE"/>
    <w:rsid w:val="007F095B"/>
    <w:rsid w:val="007F1F93"/>
    <w:rsid w:val="007F21C7"/>
    <w:rsid w:val="007F2667"/>
    <w:rsid w:val="007F28A7"/>
    <w:rsid w:val="007F2983"/>
    <w:rsid w:val="007F2A61"/>
    <w:rsid w:val="007F2E1A"/>
    <w:rsid w:val="007F3A06"/>
    <w:rsid w:val="007F3C5B"/>
    <w:rsid w:val="007F4172"/>
    <w:rsid w:val="007F6084"/>
    <w:rsid w:val="00800495"/>
    <w:rsid w:val="008004E4"/>
    <w:rsid w:val="00801AAD"/>
    <w:rsid w:val="00802751"/>
    <w:rsid w:val="00803472"/>
    <w:rsid w:val="00803BD3"/>
    <w:rsid w:val="008044B6"/>
    <w:rsid w:val="0080462A"/>
    <w:rsid w:val="00804902"/>
    <w:rsid w:val="00805012"/>
    <w:rsid w:val="0080524D"/>
    <w:rsid w:val="00805947"/>
    <w:rsid w:val="00806012"/>
    <w:rsid w:val="008064E4"/>
    <w:rsid w:val="008069DC"/>
    <w:rsid w:val="008069FF"/>
    <w:rsid w:val="00807DF8"/>
    <w:rsid w:val="00810264"/>
    <w:rsid w:val="00810704"/>
    <w:rsid w:val="00811549"/>
    <w:rsid w:val="0081171F"/>
    <w:rsid w:val="008139B1"/>
    <w:rsid w:val="00813A9B"/>
    <w:rsid w:val="008142FA"/>
    <w:rsid w:val="00814A64"/>
    <w:rsid w:val="00815CE6"/>
    <w:rsid w:val="00815E86"/>
    <w:rsid w:val="00816A37"/>
    <w:rsid w:val="00816A94"/>
    <w:rsid w:val="00816B24"/>
    <w:rsid w:val="008172C2"/>
    <w:rsid w:val="0082036E"/>
    <w:rsid w:val="008207EF"/>
    <w:rsid w:val="008211F4"/>
    <w:rsid w:val="00821EE8"/>
    <w:rsid w:val="00822979"/>
    <w:rsid w:val="00822DC3"/>
    <w:rsid w:val="00823E22"/>
    <w:rsid w:val="0082403F"/>
    <w:rsid w:val="00824CC7"/>
    <w:rsid w:val="00824D4C"/>
    <w:rsid w:val="00824FE9"/>
    <w:rsid w:val="00825327"/>
    <w:rsid w:val="0082543D"/>
    <w:rsid w:val="00825DAF"/>
    <w:rsid w:val="0082626F"/>
    <w:rsid w:val="0082694D"/>
    <w:rsid w:val="00827B3A"/>
    <w:rsid w:val="00830DEA"/>
    <w:rsid w:val="00831B8D"/>
    <w:rsid w:val="008328CB"/>
    <w:rsid w:val="008331EC"/>
    <w:rsid w:val="00833B68"/>
    <w:rsid w:val="00834698"/>
    <w:rsid w:val="008349D6"/>
    <w:rsid w:val="00835581"/>
    <w:rsid w:val="00835CE1"/>
    <w:rsid w:val="00835CE5"/>
    <w:rsid w:val="00835FD8"/>
    <w:rsid w:val="008363D3"/>
    <w:rsid w:val="0083647A"/>
    <w:rsid w:val="00837055"/>
    <w:rsid w:val="00837F6F"/>
    <w:rsid w:val="008401E8"/>
    <w:rsid w:val="00840DB4"/>
    <w:rsid w:val="00840E12"/>
    <w:rsid w:val="00841510"/>
    <w:rsid w:val="00841F31"/>
    <w:rsid w:val="00843BA5"/>
    <w:rsid w:val="00845E08"/>
    <w:rsid w:val="00846B5F"/>
    <w:rsid w:val="00847D18"/>
    <w:rsid w:val="00851312"/>
    <w:rsid w:val="0085197C"/>
    <w:rsid w:val="008519E0"/>
    <w:rsid w:val="008528B7"/>
    <w:rsid w:val="00852C6A"/>
    <w:rsid w:val="00853925"/>
    <w:rsid w:val="0085497D"/>
    <w:rsid w:val="00854C22"/>
    <w:rsid w:val="00855538"/>
    <w:rsid w:val="0085596B"/>
    <w:rsid w:val="0085597A"/>
    <w:rsid w:val="008561C1"/>
    <w:rsid w:val="00856727"/>
    <w:rsid w:val="00856883"/>
    <w:rsid w:val="008568E3"/>
    <w:rsid w:val="0085691A"/>
    <w:rsid w:val="00856A6E"/>
    <w:rsid w:val="008602A8"/>
    <w:rsid w:val="00861263"/>
    <w:rsid w:val="00861AD5"/>
    <w:rsid w:val="00861F8F"/>
    <w:rsid w:val="008622BD"/>
    <w:rsid w:val="00862489"/>
    <w:rsid w:val="00862A04"/>
    <w:rsid w:val="00863DDF"/>
    <w:rsid w:val="008640BA"/>
    <w:rsid w:val="00864344"/>
    <w:rsid w:val="00865A65"/>
    <w:rsid w:val="00865EA6"/>
    <w:rsid w:val="00866B05"/>
    <w:rsid w:val="008670E7"/>
    <w:rsid w:val="008678BF"/>
    <w:rsid w:val="00867A79"/>
    <w:rsid w:val="0087068E"/>
    <w:rsid w:val="00872991"/>
    <w:rsid w:val="00874223"/>
    <w:rsid w:val="008743B1"/>
    <w:rsid w:val="0087562A"/>
    <w:rsid w:val="00876358"/>
    <w:rsid w:val="008763AF"/>
    <w:rsid w:val="008770E4"/>
    <w:rsid w:val="00877EEC"/>
    <w:rsid w:val="008803AF"/>
    <w:rsid w:val="0088200B"/>
    <w:rsid w:val="008824EA"/>
    <w:rsid w:val="008826BA"/>
    <w:rsid w:val="00882AFC"/>
    <w:rsid w:val="008830B3"/>
    <w:rsid w:val="00883F54"/>
    <w:rsid w:val="00884C4F"/>
    <w:rsid w:val="0088508F"/>
    <w:rsid w:val="00886A0D"/>
    <w:rsid w:val="00890FC6"/>
    <w:rsid w:val="00891031"/>
    <w:rsid w:val="00891345"/>
    <w:rsid w:val="0089290E"/>
    <w:rsid w:val="00892A6C"/>
    <w:rsid w:val="008935F6"/>
    <w:rsid w:val="00893A22"/>
    <w:rsid w:val="00894753"/>
    <w:rsid w:val="00894E49"/>
    <w:rsid w:val="00895FC9"/>
    <w:rsid w:val="00896677"/>
    <w:rsid w:val="00896B78"/>
    <w:rsid w:val="0089756B"/>
    <w:rsid w:val="00897DB5"/>
    <w:rsid w:val="008A1712"/>
    <w:rsid w:val="008A2506"/>
    <w:rsid w:val="008A30BC"/>
    <w:rsid w:val="008A3AB7"/>
    <w:rsid w:val="008A3C81"/>
    <w:rsid w:val="008A3E2D"/>
    <w:rsid w:val="008A49AB"/>
    <w:rsid w:val="008A5172"/>
    <w:rsid w:val="008A63B3"/>
    <w:rsid w:val="008A7979"/>
    <w:rsid w:val="008B0367"/>
    <w:rsid w:val="008B0A43"/>
    <w:rsid w:val="008B1C2A"/>
    <w:rsid w:val="008B2035"/>
    <w:rsid w:val="008B2E35"/>
    <w:rsid w:val="008B2FF6"/>
    <w:rsid w:val="008B41C1"/>
    <w:rsid w:val="008B425D"/>
    <w:rsid w:val="008B5B4A"/>
    <w:rsid w:val="008B619D"/>
    <w:rsid w:val="008B629F"/>
    <w:rsid w:val="008B6CF9"/>
    <w:rsid w:val="008B7529"/>
    <w:rsid w:val="008B7E26"/>
    <w:rsid w:val="008C0696"/>
    <w:rsid w:val="008C0A45"/>
    <w:rsid w:val="008C0EA7"/>
    <w:rsid w:val="008C17C0"/>
    <w:rsid w:val="008C1BC6"/>
    <w:rsid w:val="008C2AD7"/>
    <w:rsid w:val="008C31BC"/>
    <w:rsid w:val="008C3421"/>
    <w:rsid w:val="008C379F"/>
    <w:rsid w:val="008C3AA7"/>
    <w:rsid w:val="008C3E49"/>
    <w:rsid w:val="008C446C"/>
    <w:rsid w:val="008C5607"/>
    <w:rsid w:val="008C608D"/>
    <w:rsid w:val="008C6186"/>
    <w:rsid w:val="008C642C"/>
    <w:rsid w:val="008C6B31"/>
    <w:rsid w:val="008C6B53"/>
    <w:rsid w:val="008C7024"/>
    <w:rsid w:val="008C71B2"/>
    <w:rsid w:val="008D0E70"/>
    <w:rsid w:val="008D22E5"/>
    <w:rsid w:val="008D2341"/>
    <w:rsid w:val="008D282B"/>
    <w:rsid w:val="008D2A96"/>
    <w:rsid w:val="008D3313"/>
    <w:rsid w:val="008D437C"/>
    <w:rsid w:val="008D509C"/>
    <w:rsid w:val="008D50BE"/>
    <w:rsid w:val="008D53D7"/>
    <w:rsid w:val="008D5867"/>
    <w:rsid w:val="008D5902"/>
    <w:rsid w:val="008D5BFD"/>
    <w:rsid w:val="008D6142"/>
    <w:rsid w:val="008D7A28"/>
    <w:rsid w:val="008E035B"/>
    <w:rsid w:val="008E1AC7"/>
    <w:rsid w:val="008E1C4A"/>
    <w:rsid w:val="008E1DBB"/>
    <w:rsid w:val="008E33B4"/>
    <w:rsid w:val="008E40FD"/>
    <w:rsid w:val="008E4986"/>
    <w:rsid w:val="008E4A57"/>
    <w:rsid w:val="008E4DC0"/>
    <w:rsid w:val="008E5697"/>
    <w:rsid w:val="008E58CF"/>
    <w:rsid w:val="008E5D4B"/>
    <w:rsid w:val="008F041B"/>
    <w:rsid w:val="008F070C"/>
    <w:rsid w:val="008F0C93"/>
    <w:rsid w:val="008F22E1"/>
    <w:rsid w:val="008F3625"/>
    <w:rsid w:val="008F4056"/>
    <w:rsid w:val="008F4229"/>
    <w:rsid w:val="008F4934"/>
    <w:rsid w:val="008F5186"/>
    <w:rsid w:val="008F59C9"/>
    <w:rsid w:val="008F5E14"/>
    <w:rsid w:val="008F6FF2"/>
    <w:rsid w:val="008F7A12"/>
    <w:rsid w:val="00900F57"/>
    <w:rsid w:val="009014D2"/>
    <w:rsid w:val="00901942"/>
    <w:rsid w:val="00901FCB"/>
    <w:rsid w:val="009039A4"/>
    <w:rsid w:val="009042E4"/>
    <w:rsid w:val="00905913"/>
    <w:rsid w:val="00905D62"/>
    <w:rsid w:val="00906778"/>
    <w:rsid w:val="00906AD2"/>
    <w:rsid w:val="00907CAA"/>
    <w:rsid w:val="00907CBE"/>
    <w:rsid w:val="00907F1E"/>
    <w:rsid w:val="00910068"/>
    <w:rsid w:val="009108E0"/>
    <w:rsid w:val="0091127D"/>
    <w:rsid w:val="009114DD"/>
    <w:rsid w:val="0091232E"/>
    <w:rsid w:val="00912625"/>
    <w:rsid w:val="00912AD5"/>
    <w:rsid w:val="0091342F"/>
    <w:rsid w:val="00913EC0"/>
    <w:rsid w:val="00913F9A"/>
    <w:rsid w:val="00915D2C"/>
    <w:rsid w:val="009160AD"/>
    <w:rsid w:val="00916321"/>
    <w:rsid w:val="00916BAA"/>
    <w:rsid w:val="00916EF5"/>
    <w:rsid w:val="009172D1"/>
    <w:rsid w:val="00917A65"/>
    <w:rsid w:val="00917FC7"/>
    <w:rsid w:val="009200F3"/>
    <w:rsid w:val="009214CA"/>
    <w:rsid w:val="0092194A"/>
    <w:rsid w:val="00921D87"/>
    <w:rsid w:val="00921F4A"/>
    <w:rsid w:val="0092218B"/>
    <w:rsid w:val="00922FFB"/>
    <w:rsid w:val="0092314E"/>
    <w:rsid w:val="00924105"/>
    <w:rsid w:val="00924525"/>
    <w:rsid w:val="009276F5"/>
    <w:rsid w:val="0093014B"/>
    <w:rsid w:val="00931DDE"/>
    <w:rsid w:val="00931E4B"/>
    <w:rsid w:val="00931F37"/>
    <w:rsid w:val="009349F1"/>
    <w:rsid w:val="00935262"/>
    <w:rsid w:val="009353BA"/>
    <w:rsid w:val="00935EEA"/>
    <w:rsid w:val="00936D43"/>
    <w:rsid w:val="00941710"/>
    <w:rsid w:val="009421DE"/>
    <w:rsid w:val="009422CD"/>
    <w:rsid w:val="009447B0"/>
    <w:rsid w:val="00944CAC"/>
    <w:rsid w:val="00944D52"/>
    <w:rsid w:val="009456E4"/>
    <w:rsid w:val="009511E3"/>
    <w:rsid w:val="009527D5"/>
    <w:rsid w:val="00954476"/>
    <w:rsid w:val="00955191"/>
    <w:rsid w:val="00955A4F"/>
    <w:rsid w:val="0095764B"/>
    <w:rsid w:val="00957AFC"/>
    <w:rsid w:val="00961032"/>
    <w:rsid w:val="00961692"/>
    <w:rsid w:val="00962A29"/>
    <w:rsid w:val="0096306B"/>
    <w:rsid w:val="0096361A"/>
    <w:rsid w:val="0096418A"/>
    <w:rsid w:val="00964714"/>
    <w:rsid w:val="00965B3D"/>
    <w:rsid w:val="00965B41"/>
    <w:rsid w:val="00966457"/>
    <w:rsid w:val="009679D4"/>
    <w:rsid w:val="00970D43"/>
    <w:rsid w:val="0097139B"/>
    <w:rsid w:val="009716C4"/>
    <w:rsid w:val="009717B6"/>
    <w:rsid w:val="00973887"/>
    <w:rsid w:val="009748D2"/>
    <w:rsid w:val="00975226"/>
    <w:rsid w:val="00975233"/>
    <w:rsid w:val="0097551C"/>
    <w:rsid w:val="00975E37"/>
    <w:rsid w:val="0097713A"/>
    <w:rsid w:val="0097736E"/>
    <w:rsid w:val="00977F38"/>
    <w:rsid w:val="00980CFE"/>
    <w:rsid w:val="00981099"/>
    <w:rsid w:val="00982D72"/>
    <w:rsid w:val="00983842"/>
    <w:rsid w:val="00983B33"/>
    <w:rsid w:val="00984674"/>
    <w:rsid w:val="0098490D"/>
    <w:rsid w:val="00985084"/>
    <w:rsid w:val="00985161"/>
    <w:rsid w:val="009858C3"/>
    <w:rsid w:val="00986636"/>
    <w:rsid w:val="0099097D"/>
    <w:rsid w:val="00990A50"/>
    <w:rsid w:val="0099214E"/>
    <w:rsid w:val="00993B43"/>
    <w:rsid w:val="00994B8F"/>
    <w:rsid w:val="009952C3"/>
    <w:rsid w:val="00995945"/>
    <w:rsid w:val="009965C3"/>
    <w:rsid w:val="0099666D"/>
    <w:rsid w:val="00997C10"/>
    <w:rsid w:val="00997CBF"/>
    <w:rsid w:val="009A00F0"/>
    <w:rsid w:val="009A0112"/>
    <w:rsid w:val="009A025B"/>
    <w:rsid w:val="009A02CE"/>
    <w:rsid w:val="009A04C0"/>
    <w:rsid w:val="009A05B1"/>
    <w:rsid w:val="009A0711"/>
    <w:rsid w:val="009A1BB4"/>
    <w:rsid w:val="009A3174"/>
    <w:rsid w:val="009A39DD"/>
    <w:rsid w:val="009A3E1E"/>
    <w:rsid w:val="009A4A59"/>
    <w:rsid w:val="009A5127"/>
    <w:rsid w:val="009A59AC"/>
    <w:rsid w:val="009A6D46"/>
    <w:rsid w:val="009A726A"/>
    <w:rsid w:val="009A72BD"/>
    <w:rsid w:val="009A778E"/>
    <w:rsid w:val="009A77A0"/>
    <w:rsid w:val="009A79D1"/>
    <w:rsid w:val="009B0ACA"/>
    <w:rsid w:val="009B1348"/>
    <w:rsid w:val="009B1F00"/>
    <w:rsid w:val="009B2EE8"/>
    <w:rsid w:val="009B344E"/>
    <w:rsid w:val="009B3B8F"/>
    <w:rsid w:val="009B3BF6"/>
    <w:rsid w:val="009B42C6"/>
    <w:rsid w:val="009B4912"/>
    <w:rsid w:val="009B4BAC"/>
    <w:rsid w:val="009B4C78"/>
    <w:rsid w:val="009B5FA3"/>
    <w:rsid w:val="009B61A5"/>
    <w:rsid w:val="009B6636"/>
    <w:rsid w:val="009B694C"/>
    <w:rsid w:val="009B6958"/>
    <w:rsid w:val="009B6E60"/>
    <w:rsid w:val="009B771E"/>
    <w:rsid w:val="009B782D"/>
    <w:rsid w:val="009B7E17"/>
    <w:rsid w:val="009B7FF5"/>
    <w:rsid w:val="009C05DC"/>
    <w:rsid w:val="009C0687"/>
    <w:rsid w:val="009C0D4D"/>
    <w:rsid w:val="009C1C0A"/>
    <w:rsid w:val="009C20F2"/>
    <w:rsid w:val="009C254E"/>
    <w:rsid w:val="009C3FF3"/>
    <w:rsid w:val="009C43B3"/>
    <w:rsid w:val="009C4626"/>
    <w:rsid w:val="009C4DE3"/>
    <w:rsid w:val="009C50D9"/>
    <w:rsid w:val="009C5A92"/>
    <w:rsid w:val="009C5FC3"/>
    <w:rsid w:val="009C6F81"/>
    <w:rsid w:val="009C7CFA"/>
    <w:rsid w:val="009D04EB"/>
    <w:rsid w:val="009D07D1"/>
    <w:rsid w:val="009D137A"/>
    <w:rsid w:val="009D2A7C"/>
    <w:rsid w:val="009D2D28"/>
    <w:rsid w:val="009D3689"/>
    <w:rsid w:val="009D38D4"/>
    <w:rsid w:val="009D3D85"/>
    <w:rsid w:val="009D456A"/>
    <w:rsid w:val="009D4AA4"/>
    <w:rsid w:val="009D59A2"/>
    <w:rsid w:val="009D5FE4"/>
    <w:rsid w:val="009D65C5"/>
    <w:rsid w:val="009D7025"/>
    <w:rsid w:val="009D7C6F"/>
    <w:rsid w:val="009E02F9"/>
    <w:rsid w:val="009E0430"/>
    <w:rsid w:val="009E044B"/>
    <w:rsid w:val="009E0471"/>
    <w:rsid w:val="009E15BE"/>
    <w:rsid w:val="009E28A7"/>
    <w:rsid w:val="009E2A22"/>
    <w:rsid w:val="009E2BC4"/>
    <w:rsid w:val="009E320F"/>
    <w:rsid w:val="009E3D11"/>
    <w:rsid w:val="009E4F8C"/>
    <w:rsid w:val="009E53B1"/>
    <w:rsid w:val="009E58BD"/>
    <w:rsid w:val="009E5A53"/>
    <w:rsid w:val="009E5B06"/>
    <w:rsid w:val="009E64C1"/>
    <w:rsid w:val="009E69F3"/>
    <w:rsid w:val="009E6B90"/>
    <w:rsid w:val="009E7749"/>
    <w:rsid w:val="009E78A3"/>
    <w:rsid w:val="009E7CC5"/>
    <w:rsid w:val="009F0116"/>
    <w:rsid w:val="009F12B5"/>
    <w:rsid w:val="009F38A0"/>
    <w:rsid w:val="009F4288"/>
    <w:rsid w:val="009F5465"/>
    <w:rsid w:val="009F610F"/>
    <w:rsid w:val="009F6DF8"/>
    <w:rsid w:val="009F76EA"/>
    <w:rsid w:val="009F7E86"/>
    <w:rsid w:val="00A00A79"/>
    <w:rsid w:val="00A0185B"/>
    <w:rsid w:val="00A01D3A"/>
    <w:rsid w:val="00A02020"/>
    <w:rsid w:val="00A03797"/>
    <w:rsid w:val="00A03800"/>
    <w:rsid w:val="00A0451C"/>
    <w:rsid w:val="00A048DB"/>
    <w:rsid w:val="00A05587"/>
    <w:rsid w:val="00A055B1"/>
    <w:rsid w:val="00A05BBE"/>
    <w:rsid w:val="00A05C5E"/>
    <w:rsid w:val="00A071CD"/>
    <w:rsid w:val="00A0775F"/>
    <w:rsid w:val="00A078C1"/>
    <w:rsid w:val="00A079F1"/>
    <w:rsid w:val="00A07A63"/>
    <w:rsid w:val="00A07CDA"/>
    <w:rsid w:val="00A07F55"/>
    <w:rsid w:val="00A10074"/>
    <w:rsid w:val="00A10A7B"/>
    <w:rsid w:val="00A10D82"/>
    <w:rsid w:val="00A10DEE"/>
    <w:rsid w:val="00A113CD"/>
    <w:rsid w:val="00A12D22"/>
    <w:rsid w:val="00A132A8"/>
    <w:rsid w:val="00A13ADE"/>
    <w:rsid w:val="00A13D08"/>
    <w:rsid w:val="00A13FAD"/>
    <w:rsid w:val="00A1504E"/>
    <w:rsid w:val="00A15A46"/>
    <w:rsid w:val="00A15A67"/>
    <w:rsid w:val="00A17241"/>
    <w:rsid w:val="00A17515"/>
    <w:rsid w:val="00A17519"/>
    <w:rsid w:val="00A17658"/>
    <w:rsid w:val="00A17EED"/>
    <w:rsid w:val="00A20039"/>
    <w:rsid w:val="00A20242"/>
    <w:rsid w:val="00A20DB6"/>
    <w:rsid w:val="00A20E51"/>
    <w:rsid w:val="00A21723"/>
    <w:rsid w:val="00A222F8"/>
    <w:rsid w:val="00A22881"/>
    <w:rsid w:val="00A22D77"/>
    <w:rsid w:val="00A23B91"/>
    <w:rsid w:val="00A23FF0"/>
    <w:rsid w:val="00A25231"/>
    <w:rsid w:val="00A258FA"/>
    <w:rsid w:val="00A25AE7"/>
    <w:rsid w:val="00A25E3F"/>
    <w:rsid w:val="00A25EC4"/>
    <w:rsid w:val="00A26635"/>
    <w:rsid w:val="00A26A69"/>
    <w:rsid w:val="00A27A2E"/>
    <w:rsid w:val="00A30A3D"/>
    <w:rsid w:val="00A31342"/>
    <w:rsid w:val="00A31BA7"/>
    <w:rsid w:val="00A33BE7"/>
    <w:rsid w:val="00A3407D"/>
    <w:rsid w:val="00A34697"/>
    <w:rsid w:val="00A35C59"/>
    <w:rsid w:val="00A3688A"/>
    <w:rsid w:val="00A37FCF"/>
    <w:rsid w:val="00A4023E"/>
    <w:rsid w:val="00A406D5"/>
    <w:rsid w:val="00A40A0C"/>
    <w:rsid w:val="00A40B33"/>
    <w:rsid w:val="00A40C84"/>
    <w:rsid w:val="00A41EB0"/>
    <w:rsid w:val="00A4236A"/>
    <w:rsid w:val="00A45718"/>
    <w:rsid w:val="00A47F1E"/>
    <w:rsid w:val="00A51B0B"/>
    <w:rsid w:val="00A525DB"/>
    <w:rsid w:val="00A52CDE"/>
    <w:rsid w:val="00A5319D"/>
    <w:rsid w:val="00A5349D"/>
    <w:rsid w:val="00A53CD5"/>
    <w:rsid w:val="00A5476D"/>
    <w:rsid w:val="00A55C65"/>
    <w:rsid w:val="00A56040"/>
    <w:rsid w:val="00A56CC5"/>
    <w:rsid w:val="00A578A2"/>
    <w:rsid w:val="00A601CA"/>
    <w:rsid w:val="00A6027E"/>
    <w:rsid w:val="00A610C8"/>
    <w:rsid w:val="00A61F7D"/>
    <w:rsid w:val="00A62BB6"/>
    <w:rsid w:val="00A62C55"/>
    <w:rsid w:val="00A638AF"/>
    <w:rsid w:val="00A63E25"/>
    <w:rsid w:val="00A663E9"/>
    <w:rsid w:val="00A66C4D"/>
    <w:rsid w:val="00A66FE0"/>
    <w:rsid w:val="00A67677"/>
    <w:rsid w:val="00A6769A"/>
    <w:rsid w:val="00A678C2"/>
    <w:rsid w:val="00A6791D"/>
    <w:rsid w:val="00A70685"/>
    <w:rsid w:val="00A709A1"/>
    <w:rsid w:val="00A7164D"/>
    <w:rsid w:val="00A7177A"/>
    <w:rsid w:val="00A7345C"/>
    <w:rsid w:val="00A73865"/>
    <w:rsid w:val="00A73B10"/>
    <w:rsid w:val="00A746A8"/>
    <w:rsid w:val="00A74F14"/>
    <w:rsid w:val="00A756D5"/>
    <w:rsid w:val="00A777C6"/>
    <w:rsid w:val="00A808ED"/>
    <w:rsid w:val="00A81061"/>
    <w:rsid w:val="00A8288B"/>
    <w:rsid w:val="00A82C2D"/>
    <w:rsid w:val="00A835B8"/>
    <w:rsid w:val="00A84008"/>
    <w:rsid w:val="00A84039"/>
    <w:rsid w:val="00A8465F"/>
    <w:rsid w:val="00A8528B"/>
    <w:rsid w:val="00A87307"/>
    <w:rsid w:val="00A87BF4"/>
    <w:rsid w:val="00A90F85"/>
    <w:rsid w:val="00A9107A"/>
    <w:rsid w:val="00A91155"/>
    <w:rsid w:val="00A912C2"/>
    <w:rsid w:val="00A915A8"/>
    <w:rsid w:val="00A920CB"/>
    <w:rsid w:val="00A92199"/>
    <w:rsid w:val="00A925AD"/>
    <w:rsid w:val="00A93482"/>
    <w:rsid w:val="00A93D35"/>
    <w:rsid w:val="00A93DBC"/>
    <w:rsid w:val="00A944DC"/>
    <w:rsid w:val="00A952F1"/>
    <w:rsid w:val="00A95F77"/>
    <w:rsid w:val="00A975B7"/>
    <w:rsid w:val="00A97F2F"/>
    <w:rsid w:val="00AA2A9C"/>
    <w:rsid w:val="00AA2DE7"/>
    <w:rsid w:val="00AA3499"/>
    <w:rsid w:val="00AA3597"/>
    <w:rsid w:val="00AA3C5C"/>
    <w:rsid w:val="00AA3E1E"/>
    <w:rsid w:val="00AA434C"/>
    <w:rsid w:val="00AA47B2"/>
    <w:rsid w:val="00AA4C8E"/>
    <w:rsid w:val="00AA5A64"/>
    <w:rsid w:val="00AA6696"/>
    <w:rsid w:val="00AA72F8"/>
    <w:rsid w:val="00AB088E"/>
    <w:rsid w:val="00AB0926"/>
    <w:rsid w:val="00AB2C7D"/>
    <w:rsid w:val="00AB300D"/>
    <w:rsid w:val="00AB48D9"/>
    <w:rsid w:val="00AB551A"/>
    <w:rsid w:val="00AB624F"/>
    <w:rsid w:val="00AB6D51"/>
    <w:rsid w:val="00AB6F07"/>
    <w:rsid w:val="00AB713E"/>
    <w:rsid w:val="00AB72B1"/>
    <w:rsid w:val="00AB76DB"/>
    <w:rsid w:val="00AC0470"/>
    <w:rsid w:val="00AC0A48"/>
    <w:rsid w:val="00AC0B9E"/>
    <w:rsid w:val="00AC0F87"/>
    <w:rsid w:val="00AC2454"/>
    <w:rsid w:val="00AC2F5B"/>
    <w:rsid w:val="00AC31B0"/>
    <w:rsid w:val="00AC39C8"/>
    <w:rsid w:val="00AC57AD"/>
    <w:rsid w:val="00AC5BED"/>
    <w:rsid w:val="00AC6065"/>
    <w:rsid w:val="00AC6842"/>
    <w:rsid w:val="00AC6A79"/>
    <w:rsid w:val="00AC7BE8"/>
    <w:rsid w:val="00AD1F50"/>
    <w:rsid w:val="00AD29C3"/>
    <w:rsid w:val="00AD2A8A"/>
    <w:rsid w:val="00AD3B01"/>
    <w:rsid w:val="00AD581F"/>
    <w:rsid w:val="00AD60ED"/>
    <w:rsid w:val="00AD69AB"/>
    <w:rsid w:val="00AD738A"/>
    <w:rsid w:val="00AD78C9"/>
    <w:rsid w:val="00AE06BC"/>
    <w:rsid w:val="00AE10FA"/>
    <w:rsid w:val="00AE1EBA"/>
    <w:rsid w:val="00AE2F8E"/>
    <w:rsid w:val="00AE39A3"/>
    <w:rsid w:val="00AE40E8"/>
    <w:rsid w:val="00AE7FD5"/>
    <w:rsid w:val="00AF0FA0"/>
    <w:rsid w:val="00AF16E3"/>
    <w:rsid w:val="00AF1887"/>
    <w:rsid w:val="00AF23E2"/>
    <w:rsid w:val="00AF2690"/>
    <w:rsid w:val="00AF3137"/>
    <w:rsid w:val="00AF31DA"/>
    <w:rsid w:val="00AF3363"/>
    <w:rsid w:val="00AF3A80"/>
    <w:rsid w:val="00AF3C0B"/>
    <w:rsid w:val="00AF3CCC"/>
    <w:rsid w:val="00AF5459"/>
    <w:rsid w:val="00AF5947"/>
    <w:rsid w:val="00AF6041"/>
    <w:rsid w:val="00AF65B4"/>
    <w:rsid w:val="00AF66A4"/>
    <w:rsid w:val="00AF6D1C"/>
    <w:rsid w:val="00AF70D1"/>
    <w:rsid w:val="00B0047A"/>
    <w:rsid w:val="00B01342"/>
    <w:rsid w:val="00B02BB4"/>
    <w:rsid w:val="00B02EE7"/>
    <w:rsid w:val="00B03E3E"/>
    <w:rsid w:val="00B045C8"/>
    <w:rsid w:val="00B05192"/>
    <w:rsid w:val="00B059EF"/>
    <w:rsid w:val="00B05B20"/>
    <w:rsid w:val="00B05C8F"/>
    <w:rsid w:val="00B06030"/>
    <w:rsid w:val="00B06298"/>
    <w:rsid w:val="00B0684F"/>
    <w:rsid w:val="00B069BE"/>
    <w:rsid w:val="00B07866"/>
    <w:rsid w:val="00B101A6"/>
    <w:rsid w:val="00B10622"/>
    <w:rsid w:val="00B1334E"/>
    <w:rsid w:val="00B138EF"/>
    <w:rsid w:val="00B13921"/>
    <w:rsid w:val="00B1513B"/>
    <w:rsid w:val="00B16742"/>
    <w:rsid w:val="00B17045"/>
    <w:rsid w:val="00B172E4"/>
    <w:rsid w:val="00B17B31"/>
    <w:rsid w:val="00B21460"/>
    <w:rsid w:val="00B22EFE"/>
    <w:rsid w:val="00B237B9"/>
    <w:rsid w:val="00B24917"/>
    <w:rsid w:val="00B25524"/>
    <w:rsid w:val="00B267C9"/>
    <w:rsid w:val="00B27795"/>
    <w:rsid w:val="00B27A4E"/>
    <w:rsid w:val="00B27C84"/>
    <w:rsid w:val="00B30E03"/>
    <w:rsid w:val="00B31B58"/>
    <w:rsid w:val="00B31C64"/>
    <w:rsid w:val="00B31CEB"/>
    <w:rsid w:val="00B32832"/>
    <w:rsid w:val="00B32A13"/>
    <w:rsid w:val="00B32F27"/>
    <w:rsid w:val="00B3327D"/>
    <w:rsid w:val="00B333DE"/>
    <w:rsid w:val="00B33673"/>
    <w:rsid w:val="00B33EA7"/>
    <w:rsid w:val="00B34245"/>
    <w:rsid w:val="00B344A0"/>
    <w:rsid w:val="00B35470"/>
    <w:rsid w:val="00B37532"/>
    <w:rsid w:val="00B37868"/>
    <w:rsid w:val="00B37BA2"/>
    <w:rsid w:val="00B40131"/>
    <w:rsid w:val="00B405B2"/>
    <w:rsid w:val="00B4062D"/>
    <w:rsid w:val="00B4065A"/>
    <w:rsid w:val="00B425D1"/>
    <w:rsid w:val="00B42C3B"/>
    <w:rsid w:val="00B43F1A"/>
    <w:rsid w:val="00B44A01"/>
    <w:rsid w:val="00B44D76"/>
    <w:rsid w:val="00B459EB"/>
    <w:rsid w:val="00B46003"/>
    <w:rsid w:val="00B47B97"/>
    <w:rsid w:val="00B5067C"/>
    <w:rsid w:val="00B518BB"/>
    <w:rsid w:val="00B51DD0"/>
    <w:rsid w:val="00B52206"/>
    <w:rsid w:val="00B52AEA"/>
    <w:rsid w:val="00B5350F"/>
    <w:rsid w:val="00B53B4D"/>
    <w:rsid w:val="00B548CD"/>
    <w:rsid w:val="00B556A9"/>
    <w:rsid w:val="00B557DD"/>
    <w:rsid w:val="00B5595E"/>
    <w:rsid w:val="00B56513"/>
    <w:rsid w:val="00B57710"/>
    <w:rsid w:val="00B57BB1"/>
    <w:rsid w:val="00B60D80"/>
    <w:rsid w:val="00B60F56"/>
    <w:rsid w:val="00B620D8"/>
    <w:rsid w:val="00B62AFD"/>
    <w:rsid w:val="00B63866"/>
    <w:rsid w:val="00B63CC9"/>
    <w:rsid w:val="00B643F8"/>
    <w:rsid w:val="00B66304"/>
    <w:rsid w:val="00B667BA"/>
    <w:rsid w:val="00B66D34"/>
    <w:rsid w:val="00B67B7C"/>
    <w:rsid w:val="00B7081D"/>
    <w:rsid w:val="00B718C0"/>
    <w:rsid w:val="00B71B8B"/>
    <w:rsid w:val="00B72848"/>
    <w:rsid w:val="00B74D6E"/>
    <w:rsid w:val="00B76AA3"/>
    <w:rsid w:val="00B76AF4"/>
    <w:rsid w:val="00B76BC8"/>
    <w:rsid w:val="00B77071"/>
    <w:rsid w:val="00B77158"/>
    <w:rsid w:val="00B77180"/>
    <w:rsid w:val="00B77211"/>
    <w:rsid w:val="00B773F4"/>
    <w:rsid w:val="00B77CDC"/>
    <w:rsid w:val="00B80919"/>
    <w:rsid w:val="00B80FBF"/>
    <w:rsid w:val="00B81C50"/>
    <w:rsid w:val="00B82164"/>
    <w:rsid w:val="00B83016"/>
    <w:rsid w:val="00B83677"/>
    <w:rsid w:val="00B84A05"/>
    <w:rsid w:val="00B858CD"/>
    <w:rsid w:val="00B867FD"/>
    <w:rsid w:val="00B87816"/>
    <w:rsid w:val="00B879E2"/>
    <w:rsid w:val="00B90BA1"/>
    <w:rsid w:val="00B9113E"/>
    <w:rsid w:val="00B918DA"/>
    <w:rsid w:val="00B919F0"/>
    <w:rsid w:val="00B92A29"/>
    <w:rsid w:val="00B9369E"/>
    <w:rsid w:val="00B9372C"/>
    <w:rsid w:val="00B93CCE"/>
    <w:rsid w:val="00B95091"/>
    <w:rsid w:val="00B950A7"/>
    <w:rsid w:val="00B9538B"/>
    <w:rsid w:val="00B96AC3"/>
    <w:rsid w:val="00B96F8C"/>
    <w:rsid w:val="00BA0057"/>
    <w:rsid w:val="00BA1A7E"/>
    <w:rsid w:val="00BA218C"/>
    <w:rsid w:val="00BA3190"/>
    <w:rsid w:val="00BA4A23"/>
    <w:rsid w:val="00BA4D68"/>
    <w:rsid w:val="00BA52B2"/>
    <w:rsid w:val="00BA5780"/>
    <w:rsid w:val="00BA61F4"/>
    <w:rsid w:val="00BA634A"/>
    <w:rsid w:val="00BA63A4"/>
    <w:rsid w:val="00BA6E69"/>
    <w:rsid w:val="00BA71CF"/>
    <w:rsid w:val="00BA78DC"/>
    <w:rsid w:val="00BA7A48"/>
    <w:rsid w:val="00BB274E"/>
    <w:rsid w:val="00BB277C"/>
    <w:rsid w:val="00BB304C"/>
    <w:rsid w:val="00BB6086"/>
    <w:rsid w:val="00BB67C3"/>
    <w:rsid w:val="00BB76B1"/>
    <w:rsid w:val="00BC0258"/>
    <w:rsid w:val="00BC0CC2"/>
    <w:rsid w:val="00BC1540"/>
    <w:rsid w:val="00BC19F0"/>
    <w:rsid w:val="00BC2BDB"/>
    <w:rsid w:val="00BC3826"/>
    <w:rsid w:val="00BC4529"/>
    <w:rsid w:val="00BC5AD6"/>
    <w:rsid w:val="00BC6E58"/>
    <w:rsid w:val="00BC74E9"/>
    <w:rsid w:val="00BC78D3"/>
    <w:rsid w:val="00BD09AB"/>
    <w:rsid w:val="00BD121A"/>
    <w:rsid w:val="00BD19A7"/>
    <w:rsid w:val="00BD208D"/>
    <w:rsid w:val="00BD2571"/>
    <w:rsid w:val="00BD3B25"/>
    <w:rsid w:val="00BD4F31"/>
    <w:rsid w:val="00BD5451"/>
    <w:rsid w:val="00BD5D67"/>
    <w:rsid w:val="00BD6493"/>
    <w:rsid w:val="00BD68B4"/>
    <w:rsid w:val="00BD6C36"/>
    <w:rsid w:val="00BD7E73"/>
    <w:rsid w:val="00BE01FB"/>
    <w:rsid w:val="00BE0952"/>
    <w:rsid w:val="00BE11AC"/>
    <w:rsid w:val="00BE1A79"/>
    <w:rsid w:val="00BE23C9"/>
    <w:rsid w:val="00BE27B7"/>
    <w:rsid w:val="00BE41DF"/>
    <w:rsid w:val="00BE4ABE"/>
    <w:rsid w:val="00BE5B1D"/>
    <w:rsid w:val="00BE5F37"/>
    <w:rsid w:val="00BE6BA9"/>
    <w:rsid w:val="00BE6C7D"/>
    <w:rsid w:val="00BE72C2"/>
    <w:rsid w:val="00BE7740"/>
    <w:rsid w:val="00BE7866"/>
    <w:rsid w:val="00BE79F8"/>
    <w:rsid w:val="00BE7DE0"/>
    <w:rsid w:val="00BE7EBC"/>
    <w:rsid w:val="00BF0279"/>
    <w:rsid w:val="00BF0EB5"/>
    <w:rsid w:val="00BF2489"/>
    <w:rsid w:val="00BF322E"/>
    <w:rsid w:val="00BF5691"/>
    <w:rsid w:val="00BF5966"/>
    <w:rsid w:val="00BF5CAE"/>
    <w:rsid w:val="00BF66E6"/>
    <w:rsid w:val="00BF6B27"/>
    <w:rsid w:val="00BF7911"/>
    <w:rsid w:val="00C00869"/>
    <w:rsid w:val="00C01E4B"/>
    <w:rsid w:val="00C024C6"/>
    <w:rsid w:val="00C027D3"/>
    <w:rsid w:val="00C02958"/>
    <w:rsid w:val="00C03AC9"/>
    <w:rsid w:val="00C04908"/>
    <w:rsid w:val="00C049C9"/>
    <w:rsid w:val="00C050AB"/>
    <w:rsid w:val="00C05C8B"/>
    <w:rsid w:val="00C061BD"/>
    <w:rsid w:val="00C074D0"/>
    <w:rsid w:val="00C07898"/>
    <w:rsid w:val="00C07995"/>
    <w:rsid w:val="00C10205"/>
    <w:rsid w:val="00C11418"/>
    <w:rsid w:val="00C1256A"/>
    <w:rsid w:val="00C1280F"/>
    <w:rsid w:val="00C1294F"/>
    <w:rsid w:val="00C12BE1"/>
    <w:rsid w:val="00C131DE"/>
    <w:rsid w:val="00C13326"/>
    <w:rsid w:val="00C14079"/>
    <w:rsid w:val="00C14D82"/>
    <w:rsid w:val="00C15749"/>
    <w:rsid w:val="00C1590D"/>
    <w:rsid w:val="00C15AC2"/>
    <w:rsid w:val="00C165A7"/>
    <w:rsid w:val="00C16DD9"/>
    <w:rsid w:val="00C1771A"/>
    <w:rsid w:val="00C17C1A"/>
    <w:rsid w:val="00C21AEF"/>
    <w:rsid w:val="00C2219F"/>
    <w:rsid w:val="00C225BD"/>
    <w:rsid w:val="00C229AB"/>
    <w:rsid w:val="00C23379"/>
    <w:rsid w:val="00C23631"/>
    <w:rsid w:val="00C238F2"/>
    <w:rsid w:val="00C246AB"/>
    <w:rsid w:val="00C26106"/>
    <w:rsid w:val="00C270AA"/>
    <w:rsid w:val="00C27A3A"/>
    <w:rsid w:val="00C30050"/>
    <w:rsid w:val="00C30ECA"/>
    <w:rsid w:val="00C319B5"/>
    <w:rsid w:val="00C31BBB"/>
    <w:rsid w:val="00C32014"/>
    <w:rsid w:val="00C32A8F"/>
    <w:rsid w:val="00C3321A"/>
    <w:rsid w:val="00C33478"/>
    <w:rsid w:val="00C33A5A"/>
    <w:rsid w:val="00C34074"/>
    <w:rsid w:val="00C34225"/>
    <w:rsid w:val="00C344ED"/>
    <w:rsid w:val="00C3541D"/>
    <w:rsid w:val="00C36B8C"/>
    <w:rsid w:val="00C37024"/>
    <w:rsid w:val="00C37F53"/>
    <w:rsid w:val="00C4035C"/>
    <w:rsid w:val="00C4100D"/>
    <w:rsid w:val="00C4206B"/>
    <w:rsid w:val="00C4249A"/>
    <w:rsid w:val="00C43739"/>
    <w:rsid w:val="00C43820"/>
    <w:rsid w:val="00C43A46"/>
    <w:rsid w:val="00C43B4A"/>
    <w:rsid w:val="00C45011"/>
    <w:rsid w:val="00C45379"/>
    <w:rsid w:val="00C46844"/>
    <w:rsid w:val="00C46939"/>
    <w:rsid w:val="00C46CD9"/>
    <w:rsid w:val="00C47241"/>
    <w:rsid w:val="00C475C7"/>
    <w:rsid w:val="00C50BFB"/>
    <w:rsid w:val="00C54321"/>
    <w:rsid w:val="00C55355"/>
    <w:rsid w:val="00C55E42"/>
    <w:rsid w:val="00C5609D"/>
    <w:rsid w:val="00C56393"/>
    <w:rsid w:val="00C57039"/>
    <w:rsid w:val="00C57716"/>
    <w:rsid w:val="00C5797D"/>
    <w:rsid w:val="00C6080A"/>
    <w:rsid w:val="00C61943"/>
    <w:rsid w:val="00C61FB2"/>
    <w:rsid w:val="00C62B15"/>
    <w:rsid w:val="00C62F67"/>
    <w:rsid w:val="00C63440"/>
    <w:rsid w:val="00C6410E"/>
    <w:rsid w:val="00C648CE"/>
    <w:rsid w:val="00C65567"/>
    <w:rsid w:val="00C663DC"/>
    <w:rsid w:val="00C66722"/>
    <w:rsid w:val="00C66970"/>
    <w:rsid w:val="00C669DD"/>
    <w:rsid w:val="00C67053"/>
    <w:rsid w:val="00C670C1"/>
    <w:rsid w:val="00C672BF"/>
    <w:rsid w:val="00C67507"/>
    <w:rsid w:val="00C6759A"/>
    <w:rsid w:val="00C678B4"/>
    <w:rsid w:val="00C7072C"/>
    <w:rsid w:val="00C70909"/>
    <w:rsid w:val="00C71146"/>
    <w:rsid w:val="00C721DD"/>
    <w:rsid w:val="00C72466"/>
    <w:rsid w:val="00C72D77"/>
    <w:rsid w:val="00C75294"/>
    <w:rsid w:val="00C75F60"/>
    <w:rsid w:val="00C77619"/>
    <w:rsid w:val="00C777EF"/>
    <w:rsid w:val="00C80B5B"/>
    <w:rsid w:val="00C81210"/>
    <w:rsid w:val="00C817A2"/>
    <w:rsid w:val="00C81ABA"/>
    <w:rsid w:val="00C81D67"/>
    <w:rsid w:val="00C81F7A"/>
    <w:rsid w:val="00C81FD5"/>
    <w:rsid w:val="00C82A6D"/>
    <w:rsid w:val="00C8382D"/>
    <w:rsid w:val="00C83867"/>
    <w:rsid w:val="00C84B1C"/>
    <w:rsid w:val="00C85366"/>
    <w:rsid w:val="00C86ABC"/>
    <w:rsid w:val="00C86C3C"/>
    <w:rsid w:val="00C8737B"/>
    <w:rsid w:val="00C9054D"/>
    <w:rsid w:val="00C90878"/>
    <w:rsid w:val="00C90B11"/>
    <w:rsid w:val="00C9195F"/>
    <w:rsid w:val="00C936D7"/>
    <w:rsid w:val="00C93A6A"/>
    <w:rsid w:val="00C93ABF"/>
    <w:rsid w:val="00C93FA9"/>
    <w:rsid w:val="00C95A93"/>
    <w:rsid w:val="00C96343"/>
    <w:rsid w:val="00CA0FC4"/>
    <w:rsid w:val="00CA1183"/>
    <w:rsid w:val="00CA1484"/>
    <w:rsid w:val="00CA1E78"/>
    <w:rsid w:val="00CA273F"/>
    <w:rsid w:val="00CA2EB7"/>
    <w:rsid w:val="00CA320A"/>
    <w:rsid w:val="00CA3C30"/>
    <w:rsid w:val="00CA3D36"/>
    <w:rsid w:val="00CA3F63"/>
    <w:rsid w:val="00CA3FCD"/>
    <w:rsid w:val="00CA4823"/>
    <w:rsid w:val="00CA4B18"/>
    <w:rsid w:val="00CA52AD"/>
    <w:rsid w:val="00CA5A06"/>
    <w:rsid w:val="00CA640B"/>
    <w:rsid w:val="00CA7083"/>
    <w:rsid w:val="00CA7105"/>
    <w:rsid w:val="00CA756E"/>
    <w:rsid w:val="00CB24D7"/>
    <w:rsid w:val="00CB429D"/>
    <w:rsid w:val="00CB4B43"/>
    <w:rsid w:val="00CB56AF"/>
    <w:rsid w:val="00CB5845"/>
    <w:rsid w:val="00CB6537"/>
    <w:rsid w:val="00CB6EF9"/>
    <w:rsid w:val="00CC04DF"/>
    <w:rsid w:val="00CC1A7E"/>
    <w:rsid w:val="00CC2861"/>
    <w:rsid w:val="00CC457B"/>
    <w:rsid w:val="00CC46D7"/>
    <w:rsid w:val="00CC50C3"/>
    <w:rsid w:val="00CC5482"/>
    <w:rsid w:val="00CC5A25"/>
    <w:rsid w:val="00CC64DA"/>
    <w:rsid w:val="00CC789E"/>
    <w:rsid w:val="00CC7F05"/>
    <w:rsid w:val="00CC7F39"/>
    <w:rsid w:val="00CD034D"/>
    <w:rsid w:val="00CD086D"/>
    <w:rsid w:val="00CD0B62"/>
    <w:rsid w:val="00CD2039"/>
    <w:rsid w:val="00CD23A1"/>
    <w:rsid w:val="00CD2B96"/>
    <w:rsid w:val="00CD2C91"/>
    <w:rsid w:val="00CD306F"/>
    <w:rsid w:val="00CD382F"/>
    <w:rsid w:val="00CD4087"/>
    <w:rsid w:val="00CD4EEB"/>
    <w:rsid w:val="00CD6F57"/>
    <w:rsid w:val="00CD6F76"/>
    <w:rsid w:val="00CD6FCB"/>
    <w:rsid w:val="00CD7FDB"/>
    <w:rsid w:val="00CE057C"/>
    <w:rsid w:val="00CE0D2E"/>
    <w:rsid w:val="00CE155E"/>
    <w:rsid w:val="00CE1AB9"/>
    <w:rsid w:val="00CE1B75"/>
    <w:rsid w:val="00CE1C5A"/>
    <w:rsid w:val="00CE2064"/>
    <w:rsid w:val="00CE377D"/>
    <w:rsid w:val="00CE5D03"/>
    <w:rsid w:val="00CE6181"/>
    <w:rsid w:val="00CE6E1F"/>
    <w:rsid w:val="00CE7213"/>
    <w:rsid w:val="00CE724F"/>
    <w:rsid w:val="00CE7463"/>
    <w:rsid w:val="00CE7D64"/>
    <w:rsid w:val="00CF189E"/>
    <w:rsid w:val="00CF1AEC"/>
    <w:rsid w:val="00CF2317"/>
    <w:rsid w:val="00CF24CE"/>
    <w:rsid w:val="00CF2742"/>
    <w:rsid w:val="00CF28A9"/>
    <w:rsid w:val="00CF3490"/>
    <w:rsid w:val="00CF37C7"/>
    <w:rsid w:val="00CF4A9F"/>
    <w:rsid w:val="00CF4BD2"/>
    <w:rsid w:val="00CF5487"/>
    <w:rsid w:val="00CF6475"/>
    <w:rsid w:val="00CF6733"/>
    <w:rsid w:val="00D004CA"/>
    <w:rsid w:val="00D0136B"/>
    <w:rsid w:val="00D035E3"/>
    <w:rsid w:val="00D03B70"/>
    <w:rsid w:val="00D0490B"/>
    <w:rsid w:val="00D0499E"/>
    <w:rsid w:val="00D0505E"/>
    <w:rsid w:val="00D0534A"/>
    <w:rsid w:val="00D05B03"/>
    <w:rsid w:val="00D06021"/>
    <w:rsid w:val="00D06057"/>
    <w:rsid w:val="00D060AD"/>
    <w:rsid w:val="00D063B8"/>
    <w:rsid w:val="00D07B06"/>
    <w:rsid w:val="00D1024C"/>
    <w:rsid w:val="00D102E6"/>
    <w:rsid w:val="00D103DC"/>
    <w:rsid w:val="00D10F19"/>
    <w:rsid w:val="00D116A5"/>
    <w:rsid w:val="00D123C5"/>
    <w:rsid w:val="00D1276D"/>
    <w:rsid w:val="00D12942"/>
    <w:rsid w:val="00D12E68"/>
    <w:rsid w:val="00D1317B"/>
    <w:rsid w:val="00D13240"/>
    <w:rsid w:val="00D13408"/>
    <w:rsid w:val="00D14F83"/>
    <w:rsid w:val="00D150AB"/>
    <w:rsid w:val="00D15764"/>
    <w:rsid w:val="00D15FB3"/>
    <w:rsid w:val="00D162ED"/>
    <w:rsid w:val="00D205F7"/>
    <w:rsid w:val="00D216C7"/>
    <w:rsid w:val="00D217CC"/>
    <w:rsid w:val="00D219F7"/>
    <w:rsid w:val="00D2375D"/>
    <w:rsid w:val="00D23DD9"/>
    <w:rsid w:val="00D24A42"/>
    <w:rsid w:val="00D26244"/>
    <w:rsid w:val="00D267FD"/>
    <w:rsid w:val="00D26CEB"/>
    <w:rsid w:val="00D27BC9"/>
    <w:rsid w:val="00D30E63"/>
    <w:rsid w:val="00D31BE7"/>
    <w:rsid w:val="00D324CA"/>
    <w:rsid w:val="00D32605"/>
    <w:rsid w:val="00D32BBE"/>
    <w:rsid w:val="00D32ED0"/>
    <w:rsid w:val="00D332E1"/>
    <w:rsid w:val="00D351CA"/>
    <w:rsid w:val="00D3662E"/>
    <w:rsid w:val="00D3684B"/>
    <w:rsid w:val="00D36939"/>
    <w:rsid w:val="00D36EB4"/>
    <w:rsid w:val="00D36EFE"/>
    <w:rsid w:val="00D3704B"/>
    <w:rsid w:val="00D371E1"/>
    <w:rsid w:val="00D37BEE"/>
    <w:rsid w:val="00D4066A"/>
    <w:rsid w:val="00D40903"/>
    <w:rsid w:val="00D40F29"/>
    <w:rsid w:val="00D4156E"/>
    <w:rsid w:val="00D416BA"/>
    <w:rsid w:val="00D42569"/>
    <w:rsid w:val="00D429B8"/>
    <w:rsid w:val="00D429EC"/>
    <w:rsid w:val="00D4450E"/>
    <w:rsid w:val="00D44C94"/>
    <w:rsid w:val="00D44D0D"/>
    <w:rsid w:val="00D4531D"/>
    <w:rsid w:val="00D457FD"/>
    <w:rsid w:val="00D462AE"/>
    <w:rsid w:val="00D464A8"/>
    <w:rsid w:val="00D46BB2"/>
    <w:rsid w:val="00D46FCB"/>
    <w:rsid w:val="00D479DD"/>
    <w:rsid w:val="00D5034F"/>
    <w:rsid w:val="00D5063A"/>
    <w:rsid w:val="00D50B41"/>
    <w:rsid w:val="00D50E3E"/>
    <w:rsid w:val="00D5164A"/>
    <w:rsid w:val="00D51E8B"/>
    <w:rsid w:val="00D524E5"/>
    <w:rsid w:val="00D5260C"/>
    <w:rsid w:val="00D543B4"/>
    <w:rsid w:val="00D54D0F"/>
    <w:rsid w:val="00D5503F"/>
    <w:rsid w:val="00D556CD"/>
    <w:rsid w:val="00D5574A"/>
    <w:rsid w:val="00D55E7D"/>
    <w:rsid w:val="00D56114"/>
    <w:rsid w:val="00D567BF"/>
    <w:rsid w:val="00D56ED4"/>
    <w:rsid w:val="00D57311"/>
    <w:rsid w:val="00D5765E"/>
    <w:rsid w:val="00D57F3D"/>
    <w:rsid w:val="00D603F6"/>
    <w:rsid w:val="00D60A63"/>
    <w:rsid w:val="00D6142A"/>
    <w:rsid w:val="00D62835"/>
    <w:rsid w:val="00D62949"/>
    <w:rsid w:val="00D635C4"/>
    <w:rsid w:val="00D63D0D"/>
    <w:rsid w:val="00D64BDB"/>
    <w:rsid w:val="00D654D4"/>
    <w:rsid w:val="00D65B87"/>
    <w:rsid w:val="00D665BC"/>
    <w:rsid w:val="00D67051"/>
    <w:rsid w:val="00D67C63"/>
    <w:rsid w:val="00D70771"/>
    <w:rsid w:val="00D7144B"/>
    <w:rsid w:val="00D72433"/>
    <w:rsid w:val="00D740EF"/>
    <w:rsid w:val="00D745FF"/>
    <w:rsid w:val="00D748C1"/>
    <w:rsid w:val="00D74A0C"/>
    <w:rsid w:val="00D752B1"/>
    <w:rsid w:val="00D752CA"/>
    <w:rsid w:val="00D7620A"/>
    <w:rsid w:val="00D764FB"/>
    <w:rsid w:val="00D7799C"/>
    <w:rsid w:val="00D77C64"/>
    <w:rsid w:val="00D77EC2"/>
    <w:rsid w:val="00D8182D"/>
    <w:rsid w:val="00D81830"/>
    <w:rsid w:val="00D81B7B"/>
    <w:rsid w:val="00D82150"/>
    <w:rsid w:val="00D82279"/>
    <w:rsid w:val="00D83324"/>
    <w:rsid w:val="00D83D0F"/>
    <w:rsid w:val="00D84D06"/>
    <w:rsid w:val="00D84D48"/>
    <w:rsid w:val="00D85AAF"/>
    <w:rsid w:val="00D85F56"/>
    <w:rsid w:val="00D86186"/>
    <w:rsid w:val="00D9254B"/>
    <w:rsid w:val="00D92E57"/>
    <w:rsid w:val="00D95442"/>
    <w:rsid w:val="00D95754"/>
    <w:rsid w:val="00D95901"/>
    <w:rsid w:val="00D95A49"/>
    <w:rsid w:val="00D962C3"/>
    <w:rsid w:val="00D9725F"/>
    <w:rsid w:val="00D97D30"/>
    <w:rsid w:val="00D97EF4"/>
    <w:rsid w:val="00DA09BF"/>
    <w:rsid w:val="00DA1FD4"/>
    <w:rsid w:val="00DA2056"/>
    <w:rsid w:val="00DA2902"/>
    <w:rsid w:val="00DA2AB5"/>
    <w:rsid w:val="00DA2CDE"/>
    <w:rsid w:val="00DA2E33"/>
    <w:rsid w:val="00DA301C"/>
    <w:rsid w:val="00DA336E"/>
    <w:rsid w:val="00DA3E20"/>
    <w:rsid w:val="00DA3ED0"/>
    <w:rsid w:val="00DA3EF8"/>
    <w:rsid w:val="00DA4DCE"/>
    <w:rsid w:val="00DA5678"/>
    <w:rsid w:val="00DA5EC3"/>
    <w:rsid w:val="00DA66C4"/>
    <w:rsid w:val="00DA7241"/>
    <w:rsid w:val="00DA73CF"/>
    <w:rsid w:val="00DA785C"/>
    <w:rsid w:val="00DA7B77"/>
    <w:rsid w:val="00DB04E2"/>
    <w:rsid w:val="00DB06FD"/>
    <w:rsid w:val="00DB0857"/>
    <w:rsid w:val="00DB0BF2"/>
    <w:rsid w:val="00DB1932"/>
    <w:rsid w:val="00DB1B90"/>
    <w:rsid w:val="00DB2033"/>
    <w:rsid w:val="00DB2A90"/>
    <w:rsid w:val="00DB2CCA"/>
    <w:rsid w:val="00DB348D"/>
    <w:rsid w:val="00DB4147"/>
    <w:rsid w:val="00DB592D"/>
    <w:rsid w:val="00DB6254"/>
    <w:rsid w:val="00DB6872"/>
    <w:rsid w:val="00DC0460"/>
    <w:rsid w:val="00DC06C6"/>
    <w:rsid w:val="00DC0A37"/>
    <w:rsid w:val="00DC0F87"/>
    <w:rsid w:val="00DC10C5"/>
    <w:rsid w:val="00DC1296"/>
    <w:rsid w:val="00DC1E5E"/>
    <w:rsid w:val="00DC5823"/>
    <w:rsid w:val="00DC5C55"/>
    <w:rsid w:val="00DC7D4D"/>
    <w:rsid w:val="00DC7DB6"/>
    <w:rsid w:val="00DD0686"/>
    <w:rsid w:val="00DD2B08"/>
    <w:rsid w:val="00DD32AD"/>
    <w:rsid w:val="00DD3956"/>
    <w:rsid w:val="00DD3D11"/>
    <w:rsid w:val="00DD415E"/>
    <w:rsid w:val="00DD4673"/>
    <w:rsid w:val="00DD486E"/>
    <w:rsid w:val="00DD4882"/>
    <w:rsid w:val="00DD52A7"/>
    <w:rsid w:val="00DD57A9"/>
    <w:rsid w:val="00DD5ECA"/>
    <w:rsid w:val="00DD6A17"/>
    <w:rsid w:val="00DD7404"/>
    <w:rsid w:val="00DD78AC"/>
    <w:rsid w:val="00DE0951"/>
    <w:rsid w:val="00DE0C0C"/>
    <w:rsid w:val="00DE1131"/>
    <w:rsid w:val="00DE2062"/>
    <w:rsid w:val="00DE3EE0"/>
    <w:rsid w:val="00DE5F1D"/>
    <w:rsid w:val="00DE673D"/>
    <w:rsid w:val="00DE6C3A"/>
    <w:rsid w:val="00DE70CE"/>
    <w:rsid w:val="00DE7AB1"/>
    <w:rsid w:val="00DE7C42"/>
    <w:rsid w:val="00DE7E93"/>
    <w:rsid w:val="00DE7FFD"/>
    <w:rsid w:val="00DF1709"/>
    <w:rsid w:val="00DF20B6"/>
    <w:rsid w:val="00DF23EF"/>
    <w:rsid w:val="00DF2503"/>
    <w:rsid w:val="00DF34BE"/>
    <w:rsid w:val="00DF3A3D"/>
    <w:rsid w:val="00DF3C5D"/>
    <w:rsid w:val="00DF3D7C"/>
    <w:rsid w:val="00DF5266"/>
    <w:rsid w:val="00DF59B2"/>
    <w:rsid w:val="00DF6362"/>
    <w:rsid w:val="00DF7192"/>
    <w:rsid w:val="00DF77FD"/>
    <w:rsid w:val="00DF7AC9"/>
    <w:rsid w:val="00E001F3"/>
    <w:rsid w:val="00E008D1"/>
    <w:rsid w:val="00E0094B"/>
    <w:rsid w:val="00E00956"/>
    <w:rsid w:val="00E019AA"/>
    <w:rsid w:val="00E01A32"/>
    <w:rsid w:val="00E047FD"/>
    <w:rsid w:val="00E0509C"/>
    <w:rsid w:val="00E0732A"/>
    <w:rsid w:val="00E0794D"/>
    <w:rsid w:val="00E10726"/>
    <w:rsid w:val="00E10B4B"/>
    <w:rsid w:val="00E118EC"/>
    <w:rsid w:val="00E11950"/>
    <w:rsid w:val="00E12047"/>
    <w:rsid w:val="00E122AC"/>
    <w:rsid w:val="00E1329A"/>
    <w:rsid w:val="00E1363C"/>
    <w:rsid w:val="00E13920"/>
    <w:rsid w:val="00E13B14"/>
    <w:rsid w:val="00E14309"/>
    <w:rsid w:val="00E14B0A"/>
    <w:rsid w:val="00E15722"/>
    <w:rsid w:val="00E15B38"/>
    <w:rsid w:val="00E15CE8"/>
    <w:rsid w:val="00E15E76"/>
    <w:rsid w:val="00E16C6B"/>
    <w:rsid w:val="00E16D64"/>
    <w:rsid w:val="00E171DC"/>
    <w:rsid w:val="00E172B7"/>
    <w:rsid w:val="00E21AA2"/>
    <w:rsid w:val="00E22076"/>
    <w:rsid w:val="00E22603"/>
    <w:rsid w:val="00E23197"/>
    <w:rsid w:val="00E23DA5"/>
    <w:rsid w:val="00E24387"/>
    <w:rsid w:val="00E24699"/>
    <w:rsid w:val="00E24F78"/>
    <w:rsid w:val="00E252DB"/>
    <w:rsid w:val="00E256E4"/>
    <w:rsid w:val="00E25797"/>
    <w:rsid w:val="00E30054"/>
    <w:rsid w:val="00E30BAB"/>
    <w:rsid w:val="00E31106"/>
    <w:rsid w:val="00E31887"/>
    <w:rsid w:val="00E324E0"/>
    <w:rsid w:val="00E329AF"/>
    <w:rsid w:val="00E336C4"/>
    <w:rsid w:val="00E34640"/>
    <w:rsid w:val="00E34DB2"/>
    <w:rsid w:val="00E34E5B"/>
    <w:rsid w:val="00E34E97"/>
    <w:rsid w:val="00E35EFB"/>
    <w:rsid w:val="00E35F09"/>
    <w:rsid w:val="00E3672A"/>
    <w:rsid w:val="00E36A39"/>
    <w:rsid w:val="00E36D37"/>
    <w:rsid w:val="00E37A56"/>
    <w:rsid w:val="00E40089"/>
    <w:rsid w:val="00E4015B"/>
    <w:rsid w:val="00E40179"/>
    <w:rsid w:val="00E40F6E"/>
    <w:rsid w:val="00E41BC6"/>
    <w:rsid w:val="00E41FEF"/>
    <w:rsid w:val="00E422EB"/>
    <w:rsid w:val="00E4281A"/>
    <w:rsid w:val="00E43761"/>
    <w:rsid w:val="00E43952"/>
    <w:rsid w:val="00E467F3"/>
    <w:rsid w:val="00E47FA2"/>
    <w:rsid w:val="00E508EE"/>
    <w:rsid w:val="00E50E36"/>
    <w:rsid w:val="00E51165"/>
    <w:rsid w:val="00E51450"/>
    <w:rsid w:val="00E52804"/>
    <w:rsid w:val="00E52816"/>
    <w:rsid w:val="00E52888"/>
    <w:rsid w:val="00E532A0"/>
    <w:rsid w:val="00E536ED"/>
    <w:rsid w:val="00E53827"/>
    <w:rsid w:val="00E54A11"/>
    <w:rsid w:val="00E55063"/>
    <w:rsid w:val="00E5593B"/>
    <w:rsid w:val="00E56315"/>
    <w:rsid w:val="00E571A1"/>
    <w:rsid w:val="00E57A32"/>
    <w:rsid w:val="00E57A4C"/>
    <w:rsid w:val="00E57E6B"/>
    <w:rsid w:val="00E57FB8"/>
    <w:rsid w:val="00E600C8"/>
    <w:rsid w:val="00E606AF"/>
    <w:rsid w:val="00E60DC8"/>
    <w:rsid w:val="00E612B2"/>
    <w:rsid w:val="00E6187D"/>
    <w:rsid w:val="00E61B42"/>
    <w:rsid w:val="00E622B2"/>
    <w:rsid w:val="00E6234F"/>
    <w:rsid w:val="00E6308E"/>
    <w:rsid w:val="00E64C69"/>
    <w:rsid w:val="00E651FF"/>
    <w:rsid w:val="00E66A74"/>
    <w:rsid w:val="00E66EFA"/>
    <w:rsid w:val="00E676B4"/>
    <w:rsid w:val="00E709BE"/>
    <w:rsid w:val="00E71AA1"/>
    <w:rsid w:val="00E722A4"/>
    <w:rsid w:val="00E72802"/>
    <w:rsid w:val="00E7313F"/>
    <w:rsid w:val="00E7478B"/>
    <w:rsid w:val="00E74E26"/>
    <w:rsid w:val="00E754E9"/>
    <w:rsid w:val="00E757F5"/>
    <w:rsid w:val="00E75A8A"/>
    <w:rsid w:val="00E75D0F"/>
    <w:rsid w:val="00E769B2"/>
    <w:rsid w:val="00E76EB4"/>
    <w:rsid w:val="00E77151"/>
    <w:rsid w:val="00E774FE"/>
    <w:rsid w:val="00E80F32"/>
    <w:rsid w:val="00E81F60"/>
    <w:rsid w:val="00E81FF0"/>
    <w:rsid w:val="00E81FFE"/>
    <w:rsid w:val="00E8299F"/>
    <w:rsid w:val="00E84157"/>
    <w:rsid w:val="00E84D8F"/>
    <w:rsid w:val="00E87130"/>
    <w:rsid w:val="00E90023"/>
    <w:rsid w:val="00E90111"/>
    <w:rsid w:val="00E90938"/>
    <w:rsid w:val="00E90A3F"/>
    <w:rsid w:val="00E91E25"/>
    <w:rsid w:val="00E91E45"/>
    <w:rsid w:val="00E948E2"/>
    <w:rsid w:val="00E953FA"/>
    <w:rsid w:val="00E962C1"/>
    <w:rsid w:val="00E96E4E"/>
    <w:rsid w:val="00E97E8D"/>
    <w:rsid w:val="00EA035D"/>
    <w:rsid w:val="00EA04F6"/>
    <w:rsid w:val="00EA0A47"/>
    <w:rsid w:val="00EA1260"/>
    <w:rsid w:val="00EA1302"/>
    <w:rsid w:val="00EA235F"/>
    <w:rsid w:val="00EA362A"/>
    <w:rsid w:val="00EA3DB0"/>
    <w:rsid w:val="00EA49F0"/>
    <w:rsid w:val="00EA653F"/>
    <w:rsid w:val="00EA6E88"/>
    <w:rsid w:val="00EA6FA2"/>
    <w:rsid w:val="00EA7348"/>
    <w:rsid w:val="00EB1BD4"/>
    <w:rsid w:val="00EB310B"/>
    <w:rsid w:val="00EB3F8E"/>
    <w:rsid w:val="00EB4F6A"/>
    <w:rsid w:val="00EB71C2"/>
    <w:rsid w:val="00EC006B"/>
    <w:rsid w:val="00EC0784"/>
    <w:rsid w:val="00EC0FA7"/>
    <w:rsid w:val="00EC1517"/>
    <w:rsid w:val="00EC27DD"/>
    <w:rsid w:val="00EC3C73"/>
    <w:rsid w:val="00EC4046"/>
    <w:rsid w:val="00EC41AC"/>
    <w:rsid w:val="00EC4614"/>
    <w:rsid w:val="00EC4741"/>
    <w:rsid w:val="00EC497E"/>
    <w:rsid w:val="00EC55B3"/>
    <w:rsid w:val="00EC5F9D"/>
    <w:rsid w:val="00EC635C"/>
    <w:rsid w:val="00EC70FF"/>
    <w:rsid w:val="00EC7D62"/>
    <w:rsid w:val="00ED187D"/>
    <w:rsid w:val="00ED187E"/>
    <w:rsid w:val="00ED1AEF"/>
    <w:rsid w:val="00ED1DB8"/>
    <w:rsid w:val="00ED21EC"/>
    <w:rsid w:val="00ED2EBE"/>
    <w:rsid w:val="00ED32C3"/>
    <w:rsid w:val="00ED3D38"/>
    <w:rsid w:val="00ED3F69"/>
    <w:rsid w:val="00ED45EF"/>
    <w:rsid w:val="00ED46F7"/>
    <w:rsid w:val="00ED4E38"/>
    <w:rsid w:val="00ED5874"/>
    <w:rsid w:val="00ED5EB7"/>
    <w:rsid w:val="00ED63AA"/>
    <w:rsid w:val="00ED6638"/>
    <w:rsid w:val="00ED6C8E"/>
    <w:rsid w:val="00ED7128"/>
    <w:rsid w:val="00EE0428"/>
    <w:rsid w:val="00EE14BA"/>
    <w:rsid w:val="00EE1797"/>
    <w:rsid w:val="00EE1FF2"/>
    <w:rsid w:val="00EE3779"/>
    <w:rsid w:val="00EE3EC3"/>
    <w:rsid w:val="00EE4EA2"/>
    <w:rsid w:val="00EE5228"/>
    <w:rsid w:val="00EE6326"/>
    <w:rsid w:val="00EE68C8"/>
    <w:rsid w:val="00EE6B93"/>
    <w:rsid w:val="00EE7255"/>
    <w:rsid w:val="00EF00F7"/>
    <w:rsid w:val="00EF0D5E"/>
    <w:rsid w:val="00EF1314"/>
    <w:rsid w:val="00EF1635"/>
    <w:rsid w:val="00EF1FDC"/>
    <w:rsid w:val="00EF3864"/>
    <w:rsid w:val="00EF407F"/>
    <w:rsid w:val="00EF4BF4"/>
    <w:rsid w:val="00EF4DB2"/>
    <w:rsid w:val="00EF5D24"/>
    <w:rsid w:val="00EF646A"/>
    <w:rsid w:val="00EF65BB"/>
    <w:rsid w:val="00EF72C0"/>
    <w:rsid w:val="00EF74D0"/>
    <w:rsid w:val="00EF7A79"/>
    <w:rsid w:val="00EF7FD2"/>
    <w:rsid w:val="00F01A67"/>
    <w:rsid w:val="00F01F11"/>
    <w:rsid w:val="00F02208"/>
    <w:rsid w:val="00F02930"/>
    <w:rsid w:val="00F02BBB"/>
    <w:rsid w:val="00F02C49"/>
    <w:rsid w:val="00F037F6"/>
    <w:rsid w:val="00F049C3"/>
    <w:rsid w:val="00F0687C"/>
    <w:rsid w:val="00F070E0"/>
    <w:rsid w:val="00F07205"/>
    <w:rsid w:val="00F07371"/>
    <w:rsid w:val="00F106B1"/>
    <w:rsid w:val="00F106DA"/>
    <w:rsid w:val="00F10F4F"/>
    <w:rsid w:val="00F138E7"/>
    <w:rsid w:val="00F13B2A"/>
    <w:rsid w:val="00F13BE8"/>
    <w:rsid w:val="00F141FB"/>
    <w:rsid w:val="00F14918"/>
    <w:rsid w:val="00F14976"/>
    <w:rsid w:val="00F14C76"/>
    <w:rsid w:val="00F14E1D"/>
    <w:rsid w:val="00F1566E"/>
    <w:rsid w:val="00F15B1E"/>
    <w:rsid w:val="00F161F9"/>
    <w:rsid w:val="00F17B86"/>
    <w:rsid w:val="00F17FFE"/>
    <w:rsid w:val="00F2072E"/>
    <w:rsid w:val="00F20F11"/>
    <w:rsid w:val="00F2112E"/>
    <w:rsid w:val="00F21690"/>
    <w:rsid w:val="00F21F33"/>
    <w:rsid w:val="00F2477B"/>
    <w:rsid w:val="00F24E27"/>
    <w:rsid w:val="00F25AD6"/>
    <w:rsid w:val="00F26235"/>
    <w:rsid w:val="00F266E8"/>
    <w:rsid w:val="00F26C46"/>
    <w:rsid w:val="00F26D64"/>
    <w:rsid w:val="00F2756A"/>
    <w:rsid w:val="00F30855"/>
    <w:rsid w:val="00F30A17"/>
    <w:rsid w:val="00F31247"/>
    <w:rsid w:val="00F319E5"/>
    <w:rsid w:val="00F31C63"/>
    <w:rsid w:val="00F32D0A"/>
    <w:rsid w:val="00F32F16"/>
    <w:rsid w:val="00F33930"/>
    <w:rsid w:val="00F33998"/>
    <w:rsid w:val="00F34C05"/>
    <w:rsid w:val="00F34E26"/>
    <w:rsid w:val="00F37420"/>
    <w:rsid w:val="00F37D75"/>
    <w:rsid w:val="00F37DFA"/>
    <w:rsid w:val="00F409A3"/>
    <w:rsid w:val="00F40CBA"/>
    <w:rsid w:val="00F40ECC"/>
    <w:rsid w:val="00F41D15"/>
    <w:rsid w:val="00F41D35"/>
    <w:rsid w:val="00F425AD"/>
    <w:rsid w:val="00F42BFB"/>
    <w:rsid w:val="00F43076"/>
    <w:rsid w:val="00F44A5C"/>
    <w:rsid w:val="00F45BA1"/>
    <w:rsid w:val="00F46457"/>
    <w:rsid w:val="00F466A7"/>
    <w:rsid w:val="00F46B97"/>
    <w:rsid w:val="00F46F5F"/>
    <w:rsid w:val="00F47D62"/>
    <w:rsid w:val="00F50B87"/>
    <w:rsid w:val="00F51820"/>
    <w:rsid w:val="00F51C6D"/>
    <w:rsid w:val="00F51E9C"/>
    <w:rsid w:val="00F52D0E"/>
    <w:rsid w:val="00F532A3"/>
    <w:rsid w:val="00F54258"/>
    <w:rsid w:val="00F54E27"/>
    <w:rsid w:val="00F54E37"/>
    <w:rsid w:val="00F56112"/>
    <w:rsid w:val="00F56635"/>
    <w:rsid w:val="00F570E3"/>
    <w:rsid w:val="00F6022B"/>
    <w:rsid w:val="00F604AB"/>
    <w:rsid w:val="00F60623"/>
    <w:rsid w:val="00F60C05"/>
    <w:rsid w:val="00F61CF2"/>
    <w:rsid w:val="00F631B7"/>
    <w:rsid w:val="00F64453"/>
    <w:rsid w:val="00F6450D"/>
    <w:rsid w:val="00F650BF"/>
    <w:rsid w:val="00F65107"/>
    <w:rsid w:val="00F652F6"/>
    <w:rsid w:val="00F65377"/>
    <w:rsid w:val="00F66089"/>
    <w:rsid w:val="00F711E0"/>
    <w:rsid w:val="00F7230A"/>
    <w:rsid w:val="00F72B3E"/>
    <w:rsid w:val="00F730FB"/>
    <w:rsid w:val="00F734C0"/>
    <w:rsid w:val="00F736AA"/>
    <w:rsid w:val="00F742D2"/>
    <w:rsid w:val="00F74949"/>
    <w:rsid w:val="00F74EE0"/>
    <w:rsid w:val="00F75667"/>
    <w:rsid w:val="00F75BAE"/>
    <w:rsid w:val="00F76512"/>
    <w:rsid w:val="00F76C70"/>
    <w:rsid w:val="00F76D0B"/>
    <w:rsid w:val="00F800FD"/>
    <w:rsid w:val="00F80C5D"/>
    <w:rsid w:val="00F80CAC"/>
    <w:rsid w:val="00F81295"/>
    <w:rsid w:val="00F82E00"/>
    <w:rsid w:val="00F82F54"/>
    <w:rsid w:val="00F831A6"/>
    <w:rsid w:val="00F83AB8"/>
    <w:rsid w:val="00F84CA3"/>
    <w:rsid w:val="00F8591B"/>
    <w:rsid w:val="00F85A8C"/>
    <w:rsid w:val="00F86002"/>
    <w:rsid w:val="00F864A0"/>
    <w:rsid w:val="00F8683F"/>
    <w:rsid w:val="00F873AD"/>
    <w:rsid w:val="00F87863"/>
    <w:rsid w:val="00F87CA8"/>
    <w:rsid w:val="00F87FF9"/>
    <w:rsid w:val="00F903EF"/>
    <w:rsid w:val="00F90A9D"/>
    <w:rsid w:val="00F90CF7"/>
    <w:rsid w:val="00F92000"/>
    <w:rsid w:val="00F92DA4"/>
    <w:rsid w:val="00F932CF"/>
    <w:rsid w:val="00F93465"/>
    <w:rsid w:val="00F93497"/>
    <w:rsid w:val="00F934B4"/>
    <w:rsid w:val="00F93501"/>
    <w:rsid w:val="00F939F6"/>
    <w:rsid w:val="00F93BA4"/>
    <w:rsid w:val="00F943DE"/>
    <w:rsid w:val="00F95191"/>
    <w:rsid w:val="00F95417"/>
    <w:rsid w:val="00F96B8B"/>
    <w:rsid w:val="00FA1F6C"/>
    <w:rsid w:val="00FA2259"/>
    <w:rsid w:val="00FA2298"/>
    <w:rsid w:val="00FA24A2"/>
    <w:rsid w:val="00FA2FC7"/>
    <w:rsid w:val="00FA34D4"/>
    <w:rsid w:val="00FA3FBC"/>
    <w:rsid w:val="00FA44C8"/>
    <w:rsid w:val="00FA4842"/>
    <w:rsid w:val="00FA4BF2"/>
    <w:rsid w:val="00FA4C96"/>
    <w:rsid w:val="00FA533A"/>
    <w:rsid w:val="00FA5EC8"/>
    <w:rsid w:val="00FA7EE1"/>
    <w:rsid w:val="00FB0256"/>
    <w:rsid w:val="00FB06F6"/>
    <w:rsid w:val="00FB2F51"/>
    <w:rsid w:val="00FB4EA8"/>
    <w:rsid w:val="00FB4FF5"/>
    <w:rsid w:val="00FB5586"/>
    <w:rsid w:val="00FB55F3"/>
    <w:rsid w:val="00FB5F65"/>
    <w:rsid w:val="00FC090E"/>
    <w:rsid w:val="00FC0FB2"/>
    <w:rsid w:val="00FC1231"/>
    <w:rsid w:val="00FC15F6"/>
    <w:rsid w:val="00FC1B3B"/>
    <w:rsid w:val="00FC1B75"/>
    <w:rsid w:val="00FC2578"/>
    <w:rsid w:val="00FC2DAB"/>
    <w:rsid w:val="00FC2EBB"/>
    <w:rsid w:val="00FC3189"/>
    <w:rsid w:val="00FC35F1"/>
    <w:rsid w:val="00FC3776"/>
    <w:rsid w:val="00FC37BF"/>
    <w:rsid w:val="00FC4DB1"/>
    <w:rsid w:val="00FC55C3"/>
    <w:rsid w:val="00FC6050"/>
    <w:rsid w:val="00FC672C"/>
    <w:rsid w:val="00FC6950"/>
    <w:rsid w:val="00FC69E8"/>
    <w:rsid w:val="00FC7BEE"/>
    <w:rsid w:val="00FC7D05"/>
    <w:rsid w:val="00FD092B"/>
    <w:rsid w:val="00FD094E"/>
    <w:rsid w:val="00FD2AEA"/>
    <w:rsid w:val="00FD31DA"/>
    <w:rsid w:val="00FD3A83"/>
    <w:rsid w:val="00FD414C"/>
    <w:rsid w:val="00FD5A10"/>
    <w:rsid w:val="00FD5BD7"/>
    <w:rsid w:val="00FD5FD2"/>
    <w:rsid w:val="00FD6AF4"/>
    <w:rsid w:val="00FD6F1B"/>
    <w:rsid w:val="00FD74AC"/>
    <w:rsid w:val="00FD7606"/>
    <w:rsid w:val="00FD7D96"/>
    <w:rsid w:val="00FE05E5"/>
    <w:rsid w:val="00FE1293"/>
    <w:rsid w:val="00FE1758"/>
    <w:rsid w:val="00FE19A9"/>
    <w:rsid w:val="00FE1B0B"/>
    <w:rsid w:val="00FE339A"/>
    <w:rsid w:val="00FE41CD"/>
    <w:rsid w:val="00FE46D0"/>
    <w:rsid w:val="00FE4901"/>
    <w:rsid w:val="00FE6539"/>
    <w:rsid w:val="00FE6938"/>
    <w:rsid w:val="00FE6BF2"/>
    <w:rsid w:val="00FE7910"/>
    <w:rsid w:val="00FE7FF4"/>
    <w:rsid w:val="00FF0188"/>
    <w:rsid w:val="00FF03D0"/>
    <w:rsid w:val="00FF0CD3"/>
    <w:rsid w:val="00FF5A28"/>
    <w:rsid w:val="00FF5C50"/>
    <w:rsid w:val="00FF6536"/>
    <w:rsid w:val="00FF655E"/>
    <w:rsid w:val="00FF65B9"/>
    <w:rsid w:val="00FF6652"/>
    <w:rsid w:val="00FF6725"/>
    <w:rsid w:val="00FF6B8B"/>
    <w:rsid w:val="00FF733E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  <w15:chartTrackingRefBased/>
  <w15:docId w15:val="{213390C3-36F3-1D44-A6B4-50DC4EA7C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4C78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D50B41"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rFonts w:ascii="Times New Roman" w:eastAsia="Times New Roman" w:hAnsi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D50B41"/>
    <w:pPr>
      <w:keepNext/>
      <w:keepLines/>
      <w:numPr>
        <w:ilvl w:val="1"/>
        <w:numId w:val="1"/>
      </w:numPr>
      <w:spacing w:before="260" w:after="260" w:line="416" w:lineRule="auto"/>
      <w:jc w:val="center"/>
      <w:outlineLvl w:val="1"/>
    </w:pPr>
    <w:rPr>
      <w:rFonts w:ascii="Times New Roman" w:eastAsia="华文楷体" w:hAnsi="Times New Roman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D50B41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Times New Roman" w:eastAsia="黑体" w:hAnsi="Times New Roman"/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4303A9"/>
    <w:pPr>
      <w:keepNext/>
      <w:keepLines/>
      <w:numPr>
        <w:ilvl w:val="3"/>
        <w:numId w:val="1"/>
      </w:numPr>
      <w:spacing w:before="280" w:after="290" w:line="377" w:lineRule="auto"/>
      <w:ind w:left="862" w:hanging="862"/>
      <w:outlineLvl w:val="3"/>
    </w:pPr>
    <w:rPr>
      <w:rFonts w:ascii="Times New Roman" w:eastAsia="黑体" w:hAnsi="Times New Roman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link w:val="1"/>
    <w:uiPriority w:val="9"/>
    <w:rsid w:val="00D50B41"/>
    <w:rPr>
      <w:rFonts w:ascii="Times New Roman" w:eastAsia="Times New Roman" w:hAnsi="Times New Roman"/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rsid w:val="00D50B41"/>
    <w:rPr>
      <w:rFonts w:ascii="Times New Roman" w:eastAsia="华文楷体" w:hAnsi="Times New Roman"/>
      <w:b/>
      <w:bCs/>
      <w:kern w:val="2"/>
      <w:sz w:val="32"/>
      <w:szCs w:val="32"/>
    </w:rPr>
  </w:style>
  <w:style w:type="character" w:customStyle="1" w:styleId="3Char">
    <w:name w:val="标题 3 Char"/>
    <w:link w:val="3"/>
    <w:uiPriority w:val="9"/>
    <w:rsid w:val="00D50B41"/>
    <w:rPr>
      <w:rFonts w:ascii="Times New Roman" w:eastAsia="黑体" w:hAnsi="Times New Roman"/>
      <w:b/>
      <w:bCs/>
      <w:kern w:val="2"/>
      <w:sz w:val="28"/>
      <w:szCs w:val="32"/>
    </w:rPr>
  </w:style>
  <w:style w:type="character" w:customStyle="1" w:styleId="4Char">
    <w:name w:val="标题 4 Char"/>
    <w:link w:val="4"/>
    <w:uiPriority w:val="9"/>
    <w:rsid w:val="004303A9"/>
    <w:rPr>
      <w:rFonts w:ascii="Times New Roman" w:eastAsia="黑体" w:hAnsi="Times New Roman"/>
      <w:b/>
      <w:bCs/>
      <w:kern w:val="2"/>
      <w:sz w:val="28"/>
      <w:szCs w:val="28"/>
    </w:rPr>
  </w:style>
  <w:style w:type="character" w:customStyle="1" w:styleId="Char2">
    <w:name w:val="例程代码（无行号） Char"/>
    <w:link w:val="a6"/>
    <w:rsid w:val="00D50B41"/>
    <w:rPr>
      <w:rFonts w:ascii="Courier New" w:hAnsi="Courier New"/>
      <w:kern w:val="2"/>
      <w:sz w:val="18"/>
      <w:szCs w:val="18"/>
      <w:shd w:val="clear" w:color="auto" w:fill="E0E0E0"/>
    </w:rPr>
  </w:style>
  <w:style w:type="character" w:customStyle="1" w:styleId="21">
    <w:name w:val="2.1 “本章重点”"/>
    <w:rsid w:val="00D50B41"/>
    <w:rPr>
      <w:rFonts w:eastAsia="黑体"/>
      <w:b/>
      <w:bCs/>
      <w:sz w:val="32"/>
    </w:rPr>
  </w:style>
  <w:style w:type="paragraph" w:customStyle="1" w:styleId="msolistparagraph0">
    <w:name w:val="msolistparagraph"/>
    <w:basedOn w:val="a"/>
    <w:rsid w:val="00D50B41"/>
    <w:pPr>
      <w:ind w:firstLineChars="200" w:firstLine="420"/>
    </w:pPr>
    <w:rPr>
      <w:rFonts w:ascii="Times New Roman" w:hAnsi="Times New Roman"/>
    </w:rPr>
  </w:style>
  <w:style w:type="paragraph" w:styleId="a7">
    <w:name w:val="Normal (Web)"/>
    <w:basedOn w:val="a"/>
    <w:uiPriority w:val="99"/>
    <w:unhideWhenUsed/>
    <w:rsid w:val="00D50B41"/>
    <w:rPr>
      <w:rFonts w:ascii="Times New Roman" w:hAnsi="Times New Roman"/>
      <w:sz w:val="24"/>
    </w:rPr>
  </w:style>
  <w:style w:type="paragraph" w:customStyle="1" w:styleId="20">
    <w:name w:val="2本章重点（内容）"/>
    <w:basedOn w:val="a"/>
    <w:rsid w:val="00D50B41"/>
    <w:pPr>
      <w:numPr>
        <w:numId w:val="2"/>
      </w:numPr>
      <w:tabs>
        <w:tab w:val="left" w:pos="840"/>
      </w:tabs>
    </w:pPr>
    <w:rPr>
      <w:rFonts w:ascii="黑体" w:eastAsia="黑体" w:hAnsi="Times New Roman"/>
      <w:b/>
      <w:sz w:val="28"/>
      <w:szCs w:val="28"/>
    </w:rPr>
  </w:style>
  <w:style w:type="paragraph" w:customStyle="1" w:styleId="a6">
    <w:name w:val="例程代码（无行号）"/>
    <w:basedOn w:val="a"/>
    <w:link w:val="Char2"/>
    <w:rsid w:val="00D50B41"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character" w:styleId="a8">
    <w:name w:val="Hyperlink"/>
    <w:uiPriority w:val="99"/>
    <w:unhideWhenUsed/>
    <w:rsid w:val="001D3B3F"/>
    <w:rPr>
      <w:color w:val="0000FF"/>
      <w:u w:val="single"/>
    </w:rPr>
  </w:style>
  <w:style w:type="paragraph" w:styleId="a9">
    <w:name w:val="列出段落"/>
    <w:basedOn w:val="a"/>
    <w:uiPriority w:val="99"/>
    <w:qFormat/>
    <w:rsid w:val="00D371E1"/>
    <w:pPr>
      <w:ind w:firstLineChars="200" w:firstLine="420"/>
    </w:pPr>
  </w:style>
  <w:style w:type="character" w:styleId="HTML">
    <w:name w:val="HTML Code"/>
    <w:uiPriority w:val="99"/>
    <w:semiHidden/>
    <w:unhideWhenUsed/>
    <w:rsid w:val="009B3B8F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6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5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1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mk:@MSITStore:E:\&#25163;&#20876;\Spring3.0.2-RELEASE-API.chm::/org/springframework/transaction/TransactionDefinition.html" TargetMode="External"/><Relationship Id="rId47" Type="http://schemas.openxmlformats.org/officeDocument/2006/relationships/hyperlink" Target="mk:@MSITStore:E:\&#25163;&#20876;\Spring3.0.2-RELEASE-API.chm::/org/springframework/transaction/TransactionDefinition.html" TargetMode="External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mk:@MSITStore:E:\&#25163;&#20876;\Spring3.0.2-RELEASE-API.chm::/org/springframework/transaction/TransactionDefinition.html" TargetMode="External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mk:@MSITStore:E:\&#25163;&#20876;\Spring3.0.2-RELEASE-API.chm::/org/springframework/transaction/TransactionDefinition.html" TargetMode="External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mk:@MSITStore:E:\&#25163;&#20876;\Spring3.0.2-RELEASE-API.chm::/org/springframework/transaction/TransactionDefinition.html" TargetMode="External"/><Relationship Id="rId59" Type="http://schemas.openxmlformats.org/officeDocument/2006/relationships/image" Target="media/image45.png"/><Relationship Id="rId20" Type="http://schemas.openxmlformats.org/officeDocument/2006/relationships/image" Target="media/image13.png"/><Relationship Id="rId41" Type="http://schemas.openxmlformats.org/officeDocument/2006/relationships/hyperlink" Target="mk:@MSITStore:E:\&#25163;&#20876;\Spring3.0.2-RELEASE-API.chm::/org/springframework/transaction/TransactionDefinition.html" TargetMode="External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yperlink" Target="mk:@MSITStore:E:\&#25163;&#20876;\Spring3.0.2-RELEASE-API.chm::/org/springframework/transaction/TransactionDefinition.html" TargetMode="External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E32912-CEF2-9A41-9440-5FC339A6EB4B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695</Words>
  <Characters>3963</Characters>
  <Application>Microsoft Office Word</Application>
  <DocSecurity>0</DocSecurity>
  <PresentationFormat/>
  <Lines>33</Lines>
  <Paragraphs>9</Paragraphs>
  <Slides>0</Slides>
  <Notes>0</Notes>
  <HiddenSlides>0</HiddenSlides>
  <MMClips>0</MMClips>
  <ScaleCrop>false</ScaleCrop>
  <Manager/>
  <Company/>
  <LinksUpToDate>false</LinksUpToDate>
  <CharactersWithSpaces>4649</CharactersWithSpaces>
  <SharedDoc>false</SharedDoc>
  <HLinks>
    <vt:vector size="42" baseType="variant">
      <vt:variant>
        <vt:i4>1648316897</vt:i4>
      </vt:variant>
      <vt:variant>
        <vt:i4>18</vt:i4>
      </vt:variant>
      <vt:variant>
        <vt:i4>0</vt:i4>
      </vt:variant>
      <vt:variant>
        <vt:i4>5</vt:i4>
      </vt:variant>
      <vt:variant>
        <vt:lpwstr>mk:@MSITStore:E:\手册\Spring3.0.2-RELEASE-API.chm::/org/springframework/transaction/TransactionDefinition.html</vt:lpwstr>
      </vt:variant>
      <vt:variant>
        <vt:lpwstr>PROPAGATION_NESTED</vt:lpwstr>
      </vt:variant>
      <vt:variant>
        <vt:i4>1649037697</vt:i4>
      </vt:variant>
      <vt:variant>
        <vt:i4>15</vt:i4>
      </vt:variant>
      <vt:variant>
        <vt:i4>0</vt:i4>
      </vt:variant>
      <vt:variant>
        <vt:i4>5</vt:i4>
      </vt:variant>
      <vt:variant>
        <vt:lpwstr>mk:@MSITStore:E:\手册\Spring3.0.2-RELEASE-API.chm::/org/springframework/transaction/TransactionDefinition.html</vt:lpwstr>
      </vt:variant>
      <vt:variant>
        <vt:lpwstr>PROPAGATION_NEVER</vt:lpwstr>
      </vt:variant>
      <vt:variant>
        <vt:i4>1651003803</vt:i4>
      </vt:variant>
      <vt:variant>
        <vt:i4>12</vt:i4>
      </vt:variant>
      <vt:variant>
        <vt:i4>0</vt:i4>
      </vt:variant>
      <vt:variant>
        <vt:i4>5</vt:i4>
      </vt:variant>
      <vt:variant>
        <vt:lpwstr>mk:@MSITStore:E:\手册\Spring3.0.2-RELEASE-API.chm::/org/springframework/transaction/TransactionDefinition.html</vt:lpwstr>
      </vt:variant>
      <vt:variant>
        <vt:lpwstr>PROPAGATION_NOT_SUPPORTED</vt:lpwstr>
      </vt:variant>
      <vt:variant>
        <vt:i4>1648513452</vt:i4>
      </vt:variant>
      <vt:variant>
        <vt:i4>9</vt:i4>
      </vt:variant>
      <vt:variant>
        <vt:i4>0</vt:i4>
      </vt:variant>
      <vt:variant>
        <vt:i4>5</vt:i4>
      </vt:variant>
      <vt:variant>
        <vt:lpwstr>mk:@MSITStore:E:\手册\Spring3.0.2-RELEASE-API.chm::/org/springframework/transaction/TransactionDefinition.html</vt:lpwstr>
      </vt:variant>
      <vt:variant>
        <vt:lpwstr>PROPAGATION_REQUIRES_NEW</vt:lpwstr>
      </vt:variant>
      <vt:variant>
        <vt:i4>1648972180</vt:i4>
      </vt:variant>
      <vt:variant>
        <vt:i4>6</vt:i4>
      </vt:variant>
      <vt:variant>
        <vt:i4>0</vt:i4>
      </vt:variant>
      <vt:variant>
        <vt:i4>5</vt:i4>
      </vt:variant>
      <vt:variant>
        <vt:lpwstr>mk:@MSITStore:E:\手册\Spring3.0.2-RELEASE-API.chm::/org/springframework/transaction/TransactionDefinition.html</vt:lpwstr>
      </vt:variant>
      <vt:variant>
        <vt:lpwstr>PROPAGATION_MANDATORY</vt:lpwstr>
      </vt:variant>
      <vt:variant>
        <vt:i4>1649299841</vt:i4>
      </vt:variant>
      <vt:variant>
        <vt:i4>3</vt:i4>
      </vt:variant>
      <vt:variant>
        <vt:i4>0</vt:i4>
      </vt:variant>
      <vt:variant>
        <vt:i4>5</vt:i4>
      </vt:variant>
      <vt:variant>
        <vt:lpwstr>mk:@MSITStore:E:\手册\Spring3.0.2-RELEASE-API.chm::/org/springframework/transaction/TransactionDefinition.html</vt:lpwstr>
      </vt:variant>
      <vt:variant>
        <vt:lpwstr>PROPAGATION_SUPPORTS</vt:lpwstr>
      </vt:variant>
      <vt:variant>
        <vt:i4>1649168790</vt:i4>
      </vt:variant>
      <vt:variant>
        <vt:i4>0</vt:i4>
      </vt:variant>
      <vt:variant>
        <vt:i4>0</vt:i4>
      </vt:variant>
      <vt:variant>
        <vt:i4>5</vt:i4>
      </vt:variant>
      <vt:variant>
        <vt:lpwstr>mk:@MSITStore:E:\手册\Spring3.0.2-RELEASE-API.chm::/org/springframework/transaction/TransactionDefinition.html</vt:lpwstr>
      </vt:variant>
      <vt:variant>
        <vt:lpwstr>PROPAGATION_REQUIRED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Yang XL</cp:lastModifiedBy>
  <cp:revision>2</cp:revision>
  <dcterms:created xsi:type="dcterms:W3CDTF">2019-04-17T05:40:00Z</dcterms:created>
  <dcterms:modified xsi:type="dcterms:W3CDTF">2019-04-17T05:40:00Z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