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97C" w:rsidRDefault="006947D4" w:rsidP="00D5572A">
      <w:pPr>
        <w:pStyle w:val="a3"/>
        <w:spacing w:line="276" w:lineRule="auto"/>
        <w:rPr>
          <w:rFonts w:ascii="Times New Roman"/>
          <w:sz w:val="20"/>
        </w:rPr>
      </w:pPr>
      <w:r>
        <w:rPr>
          <w:noProof/>
          <w:lang w:eastAsia="zh-CN"/>
        </w:rPr>
        <w:drawing>
          <wp:anchor distT="0" distB="0" distL="114300" distR="114300" simplePos="0" relativeHeight="268422127" behindDoc="1" locked="0" layoutInCell="1" allowOverlap="1">
            <wp:simplePos x="0" y="0"/>
            <wp:positionH relativeFrom="column">
              <wp:posOffset>-1066800</wp:posOffset>
            </wp:positionH>
            <wp:positionV relativeFrom="paragraph">
              <wp:posOffset>-1025525</wp:posOffset>
            </wp:positionV>
            <wp:extent cx="2833370" cy="10703560"/>
            <wp:effectExtent l="0" t="0" r="5080" b="254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370" cy="10703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6947D4" w:rsidP="00D5572A">
      <w:pPr>
        <w:pStyle w:val="a3"/>
        <w:spacing w:line="276" w:lineRule="auto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zh-CN"/>
        </w:rPr>
        <mc:AlternateContent>
          <mc:Choice Requires="wps">
            <w:drawing>
              <wp:anchor distT="0" distB="0" distL="114300" distR="114300" simplePos="0" relativeHeight="268424175" behindDoc="1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145415</wp:posOffset>
                </wp:positionV>
                <wp:extent cx="5312410" cy="3239770"/>
                <wp:effectExtent l="0" t="2540" r="2540" b="0"/>
                <wp:wrapNone/>
                <wp:docPr id="4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2410" cy="3239770"/>
                        </a:xfrm>
                        <a:prstGeom prst="rect">
                          <a:avLst/>
                        </a:prstGeom>
                        <a:solidFill>
                          <a:srgbClr val="9BBA5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left:0;text-align:left;margin-left:93pt;margin-top:11.45pt;width:418.3pt;height:255.1pt;z-index:-2348923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" fillcolor="#9bba58" stroked="f"/>
            </w:pict>
          </mc:Fallback>
        </mc:AlternateContent>
      </w: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before="7" w:line="276" w:lineRule="auto"/>
        <w:rPr>
          <w:rFonts w:ascii="Times New Roman"/>
          <w:sz w:val="29"/>
        </w:rPr>
      </w:pPr>
    </w:p>
    <w:p w:rsidR="004A697C" w:rsidRDefault="007E332B" w:rsidP="007E332B">
      <w:pPr>
        <w:pStyle w:val="a3"/>
        <w:spacing w:before="4" w:line="276" w:lineRule="auto"/>
        <w:ind w:left="2160"/>
        <w:rPr>
          <w:rFonts w:ascii="Microsoft YaHei"/>
          <w:b/>
          <w:sz w:val="35"/>
          <w:lang w:eastAsia="zh-CN"/>
        </w:rPr>
      </w:pPr>
      <w:proofErr w:type="spellStart"/>
      <w:r w:rsidRPr="007E332B">
        <w:rPr>
          <w:rFonts w:ascii="Calibri" w:eastAsiaTheme="minorEastAsia"/>
          <w:b/>
          <w:sz w:val="52"/>
          <w:szCs w:val="22"/>
          <w:lang w:eastAsia="zh-CN"/>
        </w:rPr>
        <w:t>PSoC</w:t>
      </w:r>
      <w:proofErr w:type="spellEnd"/>
      <w:r w:rsidRPr="007E332B">
        <w:rPr>
          <w:rFonts w:ascii="Calibri" w:eastAsiaTheme="minorEastAsia"/>
          <w:b/>
          <w:sz w:val="52"/>
          <w:szCs w:val="22"/>
          <w:lang w:eastAsia="zh-CN"/>
        </w:rPr>
        <w:t xml:space="preserve"> Creator</w:t>
      </w:r>
      <w:bookmarkStart w:id="0" w:name="_GoBack"/>
      <w:bookmarkEnd w:id="0"/>
      <w:r w:rsidRPr="007E332B">
        <w:rPr>
          <w:rFonts w:ascii="Calibri" w:eastAsiaTheme="minorEastAsia"/>
          <w:b/>
          <w:sz w:val="52"/>
          <w:szCs w:val="22"/>
          <w:lang w:eastAsia="zh-CN"/>
        </w:rPr>
        <w:t>选择</w:t>
      </w:r>
      <w:r w:rsidRPr="007E332B">
        <w:rPr>
          <w:rFonts w:ascii="Calibri" w:eastAsiaTheme="minorEastAsia"/>
          <w:b/>
          <w:sz w:val="52"/>
          <w:szCs w:val="22"/>
          <w:lang w:eastAsia="zh-CN"/>
        </w:rPr>
        <w:t>PIN</w:t>
      </w:r>
      <w:r w:rsidRPr="007E332B">
        <w:rPr>
          <w:rFonts w:ascii="Calibri" w:eastAsiaTheme="minorEastAsia"/>
          <w:b/>
          <w:sz w:val="52"/>
          <w:szCs w:val="22"/>
          <w:lang w:eastAsia="zh-CN"/>
        </w:rPr>
        <w:t>脚时，各个颜色所代表的含义</w:t>
      </w:r>
    </w:p>
    <w:p w:rsidR="004A697C" w:rsidRPr="002C35A5" w:rsidRDefault="001F4C9F" w:rsidP="002C35A5">
      <w:pPr>
        <w:spacing w:before="1" w:line="276" w:lineRule="auto"/>
        <w:ind w:left="7298" w:right="86"/>
        <w:rPr>
          <w:rFonts w:ascii="Arial"/>
          <w:b/>
          <w:sz w:val="32"/>
          <w:lang w:eastAsia="zh-CN"/>
        </w:rPr>
        <w:sectPr w:rsidR="004A697C" w:rsidRPr="002C35A5">
          <w:type w:val="continuous"/>
          <w:pgSz w:w="11910" w:h="16850"/>
          <w:pgMar w:top="1600" w:right="300" w:bottom="280" w:left="1680" w:header="720" w:footer="720" w:gutter="0"/>
          <w:cols w:space="720"/>
        </w:sectPr>
      </w:pPr>
      <w:r>
        <w:rPr>
          <w:rFonts w:ascii="Arial"/>
          <w:b/>
          <w:sz w:val="32"/>
          <w:lang w:eastAsia="zh-CN"/>
        </w:rPr>
        <w:t>Version: V1.0.</w:t>
      </w:r>
      <w:r w:rsidR="00AB342A">
        <w:rPr>
          <w:rFonts w:ascii="Arial" w:hint="eastAsia"/>
          <w:b/>
          <w:sz w:val="32"/>
          <w:lang w:eastAsia="zh-CN"/>
        </w:rPr>
        <w:t>0</w:t>
      </w:r>
      <w:r>
        <w:rPr>
          <w:rFonts w:ascii="Arial"/>
          <w:b/>
          <w:sz w:val="32"/>
          <w:lang w:eastAsia="zh-CN"/>
        </w:rPr>
        <w:t xml:space="preserve"> Date: 201</w:t>
      </w:r>
      <w:r>
        <w:rPr>
          <w:rFonts w:ascii="Arial" w:hint="eastAsia"/>
          <w:b/>
          <w:sz w:val="32"/>
          <w:lang w:eastAsia="zh-CN"/>
        </w:rPr>
        <w:t>6</w:t>
      </w:r>
      <w:r>
        <w:rPr>
          <w:rFonts w:ascii="Arial"/>
          <w:b/>
          <w:sz w:val="32"/>
          <w:lang w:eastAsia="zh-CN"/>
        </w:rPr>
        <w:t>-0</w:t>
      </w:r>
      <w:r w:rsidR="00AB342A">
        <w:rPr>
          <w:rFonts w:ascii="Arial" w:hint="eastAsia"/>
          <w:b/>
          <w:sz w:val="32"/>
          <w:lang w:eastAsia="zh-CN"/>
        </w:rPr>
        <w:t>4</w:t>
      </w:r>
      <w:r>
        <w:rPr>
          <w:rFonts w:ascii="Arial"/>
          <w:b/>
          <w:sz w:val="32"/>
          <w:lang w:eastAsia="zh-CN"/>
        </w:rPr>
        <w:t>-</w:t>
      </w:r>
      <w:r w:rsidR="00AB342A">
        <w:rPr>
          <w:rFonts w:ascii="Arial" w:hint="eastAsia"/>
          <w:b/>
          <w:sz w:val="32"/>
          <w:lang w:eastAsia="zh-CN"/>
        </w:rPr>
        <w:t>22</w:t>
      </w:r>
    </w:p>
    <w:p w:rsidR="004A697C" w:rsidRDefault="00862944" w:rsidP="00EF1FDD">
      <w:pPr>
        <w:pStyle w:val="1"/>
        <w:spacing w:before="1" w:line="276" w:lineRule="auto"/>
        <w:ind w:left="0"/>
      </w:pPr>
      <w:bookmarkStart w:id="1" w:name="_Toc449106726"/>
      <w:proofErr w:type="spellStart"/>
      <w:r>
        <w:lastRenderedPageBreak/>
        <w:t>版本记录</w:t>
      </w:r>
      <w:bookmarkEnd w:id="1"/>
      <w:proofErr w:type="spellEnd"/>
    </w:p>
    <w:p w:rsidR="004A697C" w:rsidRDefault="004A697C" w:rsidP="00D5572A">
      <w:pPr>
        <w:pStyle w:val="a3"/>
        <w:spacing w:before="6" w:line="276" w:lineRule="auto"/>
        <w:rPr>
          <w:rFonts w:ascii="Microsoft YaHei"/>
          <w:b/>
          <w:sz w:val="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76"/>
        <w:gridCol w:w="2476"/>
        <w:gridCol w:w="2477"/>
        <w:gridCol w:w="2477"/>
      </w:tblGrid>
      <w:tr w:rsidR="008D3547" w:rsidTr="008D3547">
        <w:tc>
          <w:tcPr>
            <w:tcW w:w="2476" w:type="dxa"/>
          </w:tcPr>
          <w:p w:rsidR="008D3547" w:rsidRDefault="008D3547" w:rsidP="00D5572A">
            <w:pPr>
              <w:spacing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</w:t>
            </w:r>
          </w:p>
        </w:tc>
        <w:tc>
          <w:tcPr>
            <w:tcW w:w="2476" w:type="dxa"/>
          </w:tcPr>
          <w:p w:rsidR="008D3547" w:rsidRDefault="008D3547" w:rsidP="00D5572A">
            <w:pPr>
              <w:spacing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2477" w:type="dxa"/>
          </w:tcPr>
          <w:p w:rsidR="008D3547" w:rsidRDefault="008D3547" w:rsidP="00D5572A">
            <w:pPr>
              <w:spacing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2477" w:type="dxa"/>
          </w:tcPr>
          <w:p w:rsidR="008D3547" w:rsidRDefault="008D3547" w:rsidP="00D5572A">
            <w:pPr>
              <w:spacing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作者</w:t>
            </w:r>
          </w:p>
        </w:tc>
      </w:tr>
      <w:tr w:rsidR="008D3547" w:rsidTr="008D3547">
        <w:tc>
          <w:tcPr>
            <w:tcW w:w="2476" w:type="dxa"/>
          </w:tcPr>
          <w:p w:rsidR="008D3547" w:rsidRDefault="008D3547" w:rsidP="00D5572A">
            <w:pPr>
              <w:spacing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V1.0.0</w:t>
            </w:r>
          </w:p>
        </w:tc>
        <w:tc>
          <w:tcPr>
            <w:tcW w:w="2476" w:type="dxa"/>
          </w:tcPr>
          <w:p w:rsidR="008D3547" w:rsidRDefault="00024F17" w:rsidP="00D5572A">
            <w:pPr>
              <w:spacing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2016-04-22</w:t>
            </w:r>
          </w:p>
        </w:tc>
        <w:tc>
          <w:tcPr>
            <w:tcW w:w="2477" w:type="dxa"/>
          </w:tcPr>
          <w:p w:rsidR="008D3547" w:rsidRDefault="00024F17" w:rsidP="00D5572A">
            <w:pPr>
              <w:spacing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初始版本</w:t>
            </w:r>
          </w:p>
        </w:tc>
        <w:tc>
          <w:tcPr>
            <w:tcW w:w="2477" w:type="dxa"/>
          </w:tcPr>
          <w:p w:rsidR="008D3547" w:rsidRDefault="00024F17" w:rsidP="00D5572A">
            <w:pPr>
              <w:spacing w:line="276" w:lineRule="auto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Helon</w:t>
            </w:r>
            <w:proofErr w:type="spellEnd"/>
          </w:p>
        </w:tc>
      </w:tr>
      <w:tr w:rsidR="008D3547" w:rsidTr="008D3547">
        <w:tc>
          <w:tcPr>
            <w:tcW w:w="2476" w:type="dxa"/>
          </w:tcPr>
          <w:p w:rsidR="008D3547" w:rsidRDefault="008D3547" w:rsidP="00D5572A">
            <w:pPr>
              <w:spacing w:line="276" w:lineRule="auto"/>
              <w:rPr>
                <w:lang w:eastAsia="zh-CN"/>
              </w:rPr>
            </w:pPr>
          </w:p>
        </w:tc>
        <w:tc>
          <w:tcPr>
            <w:tcW w:w="2476" w:type="dxa"/>
          </w:tcPr>
          <w:p w:rsidR="008D3547" w:rsidRDefault="008D3547" w:rsidP="00D5572A">
            <w:pPr>
              <w:spacing w:line="276" w:lineRule="auto"/>
              <w:rPr>
                <w:lang w:eastAsia="zh-CN"/>
              </w:rPr>
            </w:pPr>
          </w:p>
        </w:tc>
        <w:tc>
          <w:tcPr>
            <w:tcW w:w="2477" w:type="dxa"/>
          </w:tcPr>
          <w:p w:rsidR="008D3547" w:rsidRDefault="008D3547" w:rsidP="00D5572A">
            <w:pPr>
              <w:spacing w:line="276" w:lineRule="auto"/>
              <w:rPr>
                <w:lang w:eastAsia="zh-CN"/>
              </w:rPr>
            </w:pPr>
          </w:p>
        </w:tc>
        <w:tc>
          <w:tcPr>
            <w:tcW w:w="2477" w:type="dxa"/>
          </w:tcPr>
          <w:p w:rsidR="008D3547" w:rsidRDefault="008D3547" w:rsidP="00D5572A">
            <w:pPr>
              <w:spacing w:line="276" w:lineRule="auto"/>
              <w:rPr>
                <w:lang w:eastAsia="zh-CN"/>
              </w:rPr>
            </w:pPr>
          </w:p>
        </w:tc>
      </w:tr>
      <w:tr w:rsidR="008D3547" w:rsidTr="008D3547">
        <w:tc>
          <w:tcPr>
            <w:tcW w:w="2476" w:type="dxa"/>
          </w:tcPr>
          <w:p w:rsidR="008D3547" w:rsidRDefault="008D3547" w:rsidP="00D5572A">
            <w:pPr>
              <w:spacing w:line="276" w:lineRule="auto"/>
              <w:rPr>
                <w:lang w:eastAsia="zh-CN"/>
              </w:rPr>
            </w:pPr>
          </w:p>
        </w:tc>
        <w:tc>
          <w:tcPr>
            <w:tcW w:w="2476" w:type="dxa"/>
          </w:tcPr>
          <w:p w:rsidR="008D3547" w:rsidRDefault="008D3547" w:rsidP="00D5572A">
            <w:pPr>
              <w:spacing w:line="276" w:lineRule="auto"/>
              <w:rPr>
                <w:lang w:eastAsia="zh-CN"/>
              </w:rPr>
            </w:pPr>
          </w:p>
        </w:tc>
        <w:tc>
          <w:tcPr>
            <w:tcW w:w="2477" w:type="dxa"/>
          </w:tcPr>
          <w:p w:rsidR="008D3547" w:rsidRDefault="008D3547" w:rsidP="00D5572A">
            <w:pPr>
              <w:spacing w:line="276" w:lineRule="auto"/>
              <w:rPr>
                <w:lang w:eastAsia="zh-CN"/>
              </w:rPr>
            </w:pPr>
          </w:p>
        </w:tc>
        <w:tc>
          <w:tcPr>
            <w:tcW w:w="2477" w:type="dxa"/>
          </w:tcPr>
          <w:p w:rsidR="008D3547" w:rsidRDefault="008D3547" w:rsidP="00D5572A">
            <w:pPr>
              <w:spacing w:line="276" w:lineRule="auto"/>
              <w:rPr>
                <w:lang w:eastAsia="zh-CN"/>
              </w:rPr>
            </w:pPr>
          </w:p>
        </w:tc>
      </w:tr>
    </w:tbl>
    <w:p w:rsidR="004A697C" w:rsidRDefault="004A697C" w:rsidP="00D5572A">
      <w:pPr>
        <w:spacing w:line="276" w:lineRule="auto"/>
        <w:rPr>
          <w:lang w:eastAsia="zh-CN"/>
        </w:rPr>
        <w:sectPr w:rsidR="004A697C">
          <w:pgSz w:w="11910" w:h="16850"/>
          <w:pgMar w:top="1580" w:right="1000" w:bottom="280" w:left="1220" w:header="720" w:footer="720" w:gutter="0"/>
          <w:cols w:space="720"/>
        </w:sectPr>
      </w:pPr>
    </w:p>
    <w:p w:rsidR="004A697C" w:rsidRDefault="00862944" w:rsidP="00D5572A">
      <w:pPr>
        <w:spacing w:line="276" w:lineRule="auto"/>
        <w:ind w:left="100"/>
        <w:rPr>
          <w:sz w:val="32"/>
        </w:rPr>
      </w:pPr>
      <w:proofErr w:type="spellStart"/>
      <w:r>
        <w:rPr>
          <w:sz w:val="32"/>
        </w:rPr>
        <w:lastRenderedPageBreak/>
        <w:t>目录</w:t>
      </w:r>
      <w:proofErr w:type="spellEnd"/>
    </w:p>
    <w:sdt>
      <w:sdtPr>
        <w:rPr>
          <w:rFonts w:ascii="宋体" w:eastAsia="宋体" w:hAnsi="宋体" w:cs="宋体"/>
          <w:b w:val="0"/>
          <w:bCs w:val="0"/>
          <w:color w:val="auto"/>
          <w:sz w:val="22"/>
          <w:szCs w:val="22"/>
          <w:lang w:val="zh-CN" w:eastAsia="en-US"/>
        </w:rPr>
        <w:id w:val="-605729075"/>
        <w:docPartObj>
          <w:docPartGallery w:val="Table of Contents"/>
          <w:docPartUnique/>
        </w:docPartObj>
      </w:sdtPr>
      <w:sdtEndPr/>
      <w:sdtContent>
        <w:p w:rsidR="00615287" w:rsidRDefault="00615287">
          <w:pPr>
            <w:pStyle w:val="TOC"/>
          </w:pPr>
          <w:r>
            <w:rPr>
              <w:lang w:val="zh-CN"/>
            </w:rPr>
            <w:t>目录</w:t>
          </w:r>
        </w:p>
        <w:p w:rsidR="00920A2A" w:rsidRDefault="00615287">
          <w:pPr>
            <w:pStyle w:val="1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106726" w:history="1">
            <w:r w:rsidR="00920A2A" w:rsidRPr="00AD3427">
              <w:rPr>
                <w:rStyle w:val="a6"/>
                <w:rFonts w:ascii="宋体" w:eastAsia="宋体" w:hAnsi="宋体" w:cs="宋体" w:hint="eastAsia"/>
                <w:noProof/>
              </w:rPr>
              <w:t>版本记录</w:t>
            </w:r>
            <w:r w:rsidR="00920A2A">
              <w:rPr>
                <w:noProof/>
                <w:webHidden/>
              </w:rPr>
              <w:tab/>
            </w:r>
            <w:r w:rsidR="00920A2A">
              <w:rPr>
                <w:noProof/>
                <w:webHidden/>
              </w:rPr>
              <w:fldChar w:fldCharType="begin"/>
            </w:r>
            <w:r w:rsidR="00920A2A">
              <w:rPr>
                <w:noProof/>
                <w:webHidden/>
              </w:rPr>
              <w:instrText xml:space="preserve"> PAGEREF _Toc449106726 \h </w:instrText>
            </w:r>
            <w:r w:rsidR="00920A2A">
              <w:rPr>
                <w:noProof/>
                <w:webHidden/>
              </w:rPr>
            </w:r>
            <w:r w:rsidR="00920A2A">
              <w:rPr>
                <w:noProof/>
                <w:webHidden/>
              </w:rPr>
              <w:fldChar w:fldCharType="separate"/>
            </w:r>
            <w:r w:rsidR="0088763B">
              <w:rPr>
                <w:noProof/>
                <w:webHidden/>
              </w:rPr>
              <w:t>2</w:t>
            </w:r>
            <w:r w:rsidR="00920A2A">
              <w:rPr>
                <w:noProof/>
                <w:webHidden/>
              </w:rPr>
              <w:fldChar w:fldCharType="end"/>
            </w:r>
          </w:hyperlink>
        </w:p>
        <w:p w:rsidR="00920A2A" w:rsidRDefault="00920A2A">
          <w:pPr>
            <w:pStyle w:val="1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9106727" w:history="1">
            <w:r w:rsidRPr="00AD3427">
              <w:rPr>
                <w:rStyle w:val="a6"/>
                <w:rFonts w:ascii="宋体" w:eastAsia="宋体" w:hAnsi="宋体" w:cs="宋体"/>
                <w:noProof/>
                <w:lang w:eastAsia="zh-CN"/>
              </w:rPr>
              <w:t>1</w:t>
            </w:r>
            <w:r w:rsidRPr="00AD3427">
              <w:rPr>
                <w:rStyle w:val="a6"/>
                <w:rFonts w:ascii="宋体" w:eastAsia="宋体" w:hAnsi="宋体" w:cs="宋体" w:hint="eastAsia"/>
                <w:noProof/>
                <w:lang w:eastAsia="zh-CN"/>
              </w:rPr>
              <w:t>、背景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_Toc449106727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63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A2A" w:rsidRDefault="00920A2A">
          <w:pPr>
            <w:pStyle w:val="1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9106728" w:history="1">
            <w:r w:rsidRPr="00AD3427">
              <w:rPr>
                <w:rStyle w:val="a6"/>
                <w:rFonts w:ascii="宋体" w:eastAsia="宋体" w:hAnsi="宋体" w:cs="宋体"/>
                <w:noProof/>
                <w:lang w:eastAsia="zh-CN"/>
              </w:rPr>
              <w:t>2</w:t>
            </w:r>
            <w:r w:rsidRPr="00AD3427">
              <w:rPr>
                <w:rStyle w:val="a6"/>
                <w:rFonts w:ascii="宋体" w:eastAsia="宋体" w:hAnsi="宋体" w:cs="宋体" w:hint="eastAsia"/>
                <w:noProof/>
                <w:lang w:eastAsia="zh-CN"/>
              </w:rPr>
              <w:t>、不同颜色所代表的含义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_Toc449106728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63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287" w:rsidRDefault="00615287">
          <w:r>
            <w:rPr>
              <w:b/>
              <w:bCs/>
              <w:lang w:val="zh-CN"/>
            </w:rPr>
            <w:fldChar w:fldCharType="end"/>
          </w:r>
        </w:p>
      </w:sdtContent>
    </w:sdt>
    <w:p w:rsidR="004A697C" w:rsidRDefault="004A697C" w:rsidP="00D5572A">
      <w:pPr>
        <w:spacing w:line="276" w:lineRule="auto"/>
        <w:rPr>
          <w:lang w:eastAsia="zh-CN"/>
        </w:rPr>
        <w:sectPr w:rsidR="004A697C">
          <w:pgSz w:w="11910" w:h="16850"/>
          <w:pgMar w:top="1580" w:right="1000" w:bottom="280" w:left="1340" w:header="720" w:footer="720" w:gutter="0"/>
          <w:cols w:space="720"/>
        </w:sectPr>
      </w:pPr>
    </w:p>
    <w:p w:rsidR="0091400A" w:rsidRDefault="0091400A" w:rsidP="0091400A">
      <w:pPr>
        <w:pStyle w:val="1"/>
        <w:rPr>
          <w:rFonts w:ascii="Helvetica" w:hAnsi="Helvetica"/>
          <w:color w:val="000000"/>
          <w:lang w:eastAsia="zh-CN"/>
        </w:rPr>
      </w:pPr>
      <w:bookmarkStart w:id="2" w:name="_Toc449106727"/>
      <w:r>
        <w:rPr>
          <w:rFonts w:ascii="宋体" w:eastAsia="宋体" w:hAnsi="宋体" w:cs="宋体" w:hint="eastAsia"/>
          <w:color w:val="000000"/>
          <w:lang w:eastAsia="zh-CN"/>
        </w:rPr>
        <w:lastRenderedPageBreak/>
        <w:t>1</w:t>
      </w:r>
      <w:r>
        <w:rPr>
          <w:rFonts w:ascii="宋体" w:eastAsia="宋体" w:hAnsi="宋体" w:cs="宋体" w:hint="eastAsia"/>
          <w:color w:val="000000"/>
          <w:lang w:eastAsia="zh-CN"/>
        </w:rPr>
        <w:t>、背景</w:t>
      </w:r>
      <w:bookmarkEnd w:id="2"/>
    </w:p>
    <w:p w:rsidR="0091400A" w:rsidRDefault="0091400A" w:rsidP="0091400A">
      <w:pPr>
        <w:spacing w:line="450" w:lineRule="atLeast"/>
        <w:ind w:firstLine="220"/>
        <w:rPr>
          <w:rFonts w:hint="eastAsia"/>
          <w:color w:val="000000"/>
          <w:sz w:val="23"/>
          <w:szCs w:val="23"/>
          <w:lang w:eastAsia="zh-CN"/>
        </w:rPr>
      </w:pPr>
      <w:r>
        <w:rPr>
          <w:color w:val="000000"/>
          <w:sz w:val="23"/>
          <w:szCs w:val="23"/>
          <w:lang w:eastAsia="zh-CN"/>
        </w:rPr>
        <w:t>在使用</w:t>
      </w:r>
      <w:proofErr w:type="spellStart"/>
      <w:r>
        <w:rPr>
          <w:color w:val="000000"/>
          <w:sz w:val="23"/>
          <w:szCs w:val="23"/>
          <w:lang w:eastAsia="zh-CN"/>
        </w:rPr>
        <w:t>PSoC</w:t>
      </w:r>
      <w:proofErr w:type="spellEnd"/>
      <w:r>
        <w:rPr>
          <w:color w:val="000000"/>
          <w:sz w:val="23"/>
          <w:szCs w:val="23"/>
          <w:lang w:eastAsia="zh-CN"/>
        </w:rPr>
        <w:t xml:space="preserve"> Creator开发CYPRESS的MCU时，在选择PIN脚</w:t>
      </w:r>
      <w:proofErr w:type="gramStart"/>
      <w:r>
        <w:rPr>
          <w:color w:val="000000"/>
          <w:sz w:val="23"/>
          <w:szCs w:val="23"/>
          <w:lang w:eastAsia="zh-CN"/>
        </w:rPr>
        <w:t>做为</w:t>
      </w:r>
      <w:proofErr w:type="gramEnd"/>
      <w:r>
        <w:rPr>
          <w:color w:val="000000"/>
          <w:sz w:val="23"/>
          <w:szCs w:val="23"/>
          <w:lang w:eastAsia="zh-CN"/>
        </w:rPr>
        <w:t>某个外设时，如果一时半会找不到</w:t>
      </w:r>
      <w:proofErr w:type="spellStart"/>
      <w:r>
        <w:rPr>
          <w:color w:val="000000"/>
          <w:sz w:val="23"/>
          <w:szCs w:val="23"/>
          <w:lang w:eastAsia="zh-CN"/>
        </w:rPr>
        <w:t>DataSheet</w:t>
      </w:r>
      <w:proofErr w:type="spellEnd"/>
      <w:r>
        <w:rPr>
          <w:color w:val="000000"/>
          <w:sz w:val="23"/>
          <w:szCs w:val="23"/>
          <w:lang w:eastAsia="zh-CN"/>
        </w:rPr>
        <w:t>时，就会不清楚所选择的这个PIN脚到底能不能</w:t>
      </w:r>
      <w:proofErr w:type="gramStart"/>
      <w:r>
        <w:rPr>
          <w:color w:val="000000"/>
          <w:sz w:val="23"/>
          <w:szCs w:val="23"/>
          <w:lang w:eastAsia="zh-CN"/>
        </w:rPr>
        <w:t>做为</w:t>
      </w:r>
      <w:proofErr w:type="gramEnd"/>
      <w:r>
        <w:rPr>
          <w:color w:val="000000"/>
          <w:sz w:val="23"/>
          <w:szCs w:val="23"/>
          <w:lang w:eastAsia="zh-CN"/>
        </w:rPr>
        <w:t>我想要的外设引脚，这里</w:t>
      </w:r>
      <w:proofErr w:type="spellStart"/>
      <w:r>
        <w:rPr>
          <w:color w:val="000000"/>
          <w:sz w:val="23"/>
          <w:szCs w:val="23"/>
          <w:lang w:eastAsia="zh-CN"/>
        </w:rPr>
        <w:t>PSoC</w:t>
      </w:r>
      <w:proofErr w:type="spellEnd"/>
      <w:r>
        <w:rPr>
          <w:color w:val="000000"/>
          <w:sz w:val="23"/>
          <w:szCs w:val="23"/>
          <w:lang w:eastAsia="zh-CN"/>
        </w:rPr>
        <w:t xml:space="preserve"> Creator这点做得比较好，即使你没有看</w:t>
      </w:r>
      <w:proofErr w:type="spellStart"/>
      <w:r>
        <w:rPr>
          <w:color w:val="000000"/>
          <w:sz w:val="23"/>
          <w:szCs w:val="23"/>
          <w:lang w:eastAsia="zh-CN"/>
        </w:rPr>
        <w:t>DataSheet</w:t>
      </w:r>
      <w:proofErr w:type="spellEnd"/>
      <w:r>
        <w:rPr>
          <w:color w:val="000000"/>
          <w:sz w:val="23"/>
          <w:szCs w:val="23"/>
          <w:lang w:eastAsia="zh-CN"/>
        </w:rPr>
        <w:t>都知道该PIN脚可以</w:t>
      </w:r>
      <w:proofErr w:type="gramStart"/>
      <w:r>
        <w:rPr>
          <w:color w:val="000000"/>
          <w:sz w:val="23"/>
          <w:szCs w:val="23"/>
          <w:lang w:eastAsia="zh-CN"/>
        </w:rPr>
        <w:t>做为</w:t>
      </w:r>
      <w:proofErr w:type="gramEnd"/>
      <w:r>
        <w:rPr>
          <w:color w:val="000000"/>
          <w:sz w:val="23"/>
          <w:szCs w:val="23"/>
          <w:lang w:eastAsia="zh-CN"/>
        </w:rPr>
        <w:t>哪些外设的引脚，哪些不可以；它是通过不同的颜色来区分，接下来我开始介绍各个颜色所代表的含义。</w:t>
      </w:r>
    </w:p>
    <w:p w:rsidR="0091400A" w:rsidRPr="0091400A" w:rsidRDefault="0091400A" w:rsidP="0091400A">
      <w:pPr>
        <w:spacing w:line="450" w:lineRule="atLeast"/>
        <w:ind w:firstLine="220"/>
        <w:rPr>
          <w:color w:val="000000"/>
          <w:sz w:val="23"/>
          <w:szCs w:val="23"/>
          <w:lang w:eastAsia="zh-CN"/>
        </w:rPr>
      </w:pPr>
    </w:p>
    <w:p w:rsidR="0091400A" w:rsidRDefault="0091400A" w:rsidP="0091400A">
      <w:pPr>
        <w:pStyle w:val="1"/>
        <w:ind w:left="0" w:firstLine="220"/>
        <w:rPr>
          <w:rFonts w:ascii="宋体" w:eastAsia="宋体" w:hAnsi="宋体" w:cs="宋体" w:hint="eastAsia"/>
          <w:color w:val="000000"/>
          <w:lang w:eastAsia="zh-CN"/>
        </w:rPr>
      </w:pPr>
      <w:bookmarkStart w:id="3" w:name="_Toc449106728"/>
      <w:r w:rsidRPr="0091400A">
        <w:rPr>
          <w:rFonts w:ascii="宋体" w:eastAsia="宋体" w:hAnsi="宋体" w:cs="宋体" w:hint="eastAsia"/>
          <w:color w:val="000000"/>
          <w:lang w:eastAsia="zh-CN"/>
        </w:rPr>
        <w:t>2</w:t>
      </w:r>
      <w:r w:rsidRPr="0091400A">
        <w:rPr>
          <w:rFonts w:ascii="宋体" w:eastAsia="宋体" w:hAnsi="宋体" w:cs="宋体" w:hint="eastAsia"/>
          <w:color w:val="000000"/>
          <w:lang w:eastAsia="zh-CN"/>
        </w:rPr>
        <w:t>、不同颜色所代表的含义</w:t>
      </w:r>
      <w:bookmarkEnd w:id="3"/>
    </w:p>
    <w:p w:rsidR="0091400A" w:rsidRPr="0091400A" w:rsidRDefault="0091400A" w:rsidP="0091400A">
      <w:pPr>
        <w:pStyle w:val="1"/>
        <w:ind w:left="0"/>
        <w:rPr>
          <w:rFonts w:ascii="Helvetica" w:hAnsi="Helvetica"/>
          <w:color w:val="000000"/>
          <w:lang w:eastAsia="zh-CN"/>
        </w:rPr>
      </w:pPr>
    </w:p>
    <w:p w:rsidR="0091400A" w:rsidRDefault="0091400A" w:rsidP="0091400A">
      <w:pPr>
        <w:spacing w:line="450" w:lineRule="atLeast"/>
        <w:rPr>
          <w:rFonts w:ascii="Helvetica" w:hAnsi="Helvetica"/>
          <w:color w:val="000000"/>
          <w:sz w:val="23"/>
          <w:szCs w:val="23"/>
        </w:rPr>
      </w:pPr>
      <w:r>
        <w:rPr>
          <w:noProof/>
          <w:color w:val="000000"/>
          <w:sz w:val="23"/>
          <w:szCs w:val="23"/>
          <w:lang w:eastAsia="zh-CN"/>
        </w:rPr>
        <w:drawing>
          <wp:inline distT="0" distB="0" distL="0" distR="0">
            <wp:extent cx="6543675" cy="2143468"/>
            <wp:effectExtent l="0" t="0" r="0" b="9525"/>
            <wp:docPr id="5" name="图片 5" descr="C:\Users\Helon\Documents\My Knowledge\temp\a1613913-71c9-4bcd-99d9-0bbd5225d128_128_files\f8f0f630-75ca-477d-bb25-09d0a93ad8e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lon\Documents\My Knowledge\temp\a1613913-71c9-4bcd-99d9-0bbd5225d128_128_files\f8f0f630-75ca-477d-bb25-09d0a93ad8e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2143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00A" w:rsidRDefault="0091400A" w:rsidP="0091400A">
      <w:pPr>
        <w:spacing w:line="450" w:lineRule="atLeast"/>
        <w:rPr>
          <w:rFonts w:ascii="Helvetica" w:hAnsi="Helvetica"/>
          <w:color w:val="000000"/>
          <w:sz w:val="23"/>
          <w:szCs w:val="23"/>
          <w:lang w:eastAsia="zh-CN"/>
        </w:rPr>
      </w:pPr>
      <w:r>
        <w:rPr>
          <w:color w:val="000000"/>
          <w:sz w:val="23"/>
          <w:szCs w:val="23"/>
          <w:lang w:eastAsia="zh-CN"/>
        </w:rPr>
        <w:t>在这里我以上面这幅截图为例来阐述各个颜色所代表的含义(图中还少了灰色和红色)：</w:t>
      </w:r>
    </w:p>
    <w:p w:rsidR="0091400A" w:rsidRDefault="0091400A" w:rsidP="0091400A">
      <w:pPr>
        <w:spacing w:line="450" w:lineRule="atLeast"/>
        <w:rPr>
          <w:rFonts w:ascii="Helvetica" w:hAnsi="Helvetica"/>
          <w:color w:val="000000"/>
          <w:sz w:val="23"/>
          <w:szCs w:val="23"/>
          <w:lang w:eastAsia="zh-CN"/>
        </w:rPr>
      </w:pPr>
      <w:r>
        <w:rPr>
          <w:color w:val="000000"/>
          <w:sz w:val="23"/>
          <w:szCs w:val="23"/>
          <w:shd w:val="clear" w:color="auto" w:fill="00FF00"/>
          <w:lang w:eastAsia="zh-CN"/>
        </w:rPr>
        <w:t>绿色</w:t>
      </w:r>
      <w:r>
        <w:rPr>
          <w:color w:val="000000"/>
          <w:sz w:val="23"/>
          <w:szCs w:val="23"/>
          <w:lang w:eastAsia="zh-CN"/>
        </w:rPr>
        <w:t>——表示该PIN脚</w:t>
      </w:r>
      <w:proofErr w:type="gramStart"/>
      <w:r>
        <w:rPr>
          <w:color w:val="000000"/>
          <w:sz w:val="23"/>
          <w:szCs w:val="23"/>
          <w:lang w:eastAsia="zh-CN"/>
        </w:rPr>
        <w:t>做为</w:t>
      </w:r>
      <w:proofErr w:type="gramEnd"/>
      <w:r>
        <w:rPr>
          <w:color w:val="000000"/>
          <w:sz w:val="23"/>
          <w:szCs w:val="23"/>
          <w:lang w:eastAsia="zh-CN"/>
        </w:rPr>
        <w:t>这些外设脚是最佳的；</w:t>
      </w:r>
    </w:p>
    <w:p w:rsidR="0091400A" w:rsidRDefault="0091400A" w:rsidP="0091400A">
      <w:pPr>
        <w:spacing w:line="450" w:lineRule="atLeast"/>
        <w:rPr>
          <w:rFonts w:ascii="Helvetica" w:hAnsi="Helvetica"/>
          <w:color w:val="000000"/>
          <w:sz w:val="23"/>
          <w:szCs w:val="23"/>
          <w:lang w:eastAsia="zh-CN"/>
        </w:rPr>
      </w:pPr>
      <w:r>
        <w:rPr>
          <w:color w:val="000000"/>
          <w:sz w:val="23"/>
          <w:szCs w:val="23"/>
          <w:shd w:val="clear" w:color="auto" w:fill="FFFF00"/>
          <w:lang w:eastAsia="zh-CN"/>
        </w:rPr>
        <w:t>黄色</w:t>
      </w:r>
      <w:r>
        <w:rPr>
          <w:color w:val="000000"/>
          <w:sz w:val="23"/>
          <w:szCs w:val="23"/>
          <w:lang w:eastAsia="zh-CN"/>
        </w:rPr>
        <w:t>——表示该PIN脚也可以</w:t>
      </w:r>
      <w:proofErr w:type="gramStart"/>
      <w:r>
        <w:rPr>
          <w:color w:val="000000"/>
          <w:sz w:val="23"/>
          <w:szCs w:val="23"/>
          <w:lang w:eastAsia="zh-CN"/>
        </w:rPr>
        <w:t>做为</w:t>
      </w:r>
      <w:proofErr w:type="gramEnd"/>
      <w:r>
        <w:rPr>
          <w:color w:val="000000"/>
          <w:sz w:val="23"/>
          <w:szCs w:val="23"/>
          <w:lang w:eastAsia="zh-CN"/>
        </w:rPr>
        <w:t>这些外设脚，但是不是最佳的，会消耗一些路由资源；</w:t>
      </w:r>
    </w:p>
    <w:p w:rsidR="0091400A" w:rsidRDefault="0091400A" w:rsidP="0091400A">
      <w:pPr>
        <w:spacing w:line="450" w:lineRule="atLeast"/>
        <w:rPr>
          <w:rFonts w:ascii="Helvetica" w:hAnsi="Helvetica"/>
          <w:color w:val="000000"/>
          <w:sz w:val="23"/>
          <w:szCs w:val="23"/>
          <w:lang w:eastAsia="zh-CN"/>
        </w:rPr>
      </w:pPr>
      <w:r>
        <w:rPr>
          <w:color w:val="000000"/>
          <w:sz w:val="23"/>
          <w:szCs w:val="23"/>
          <w:shd w:val="clear" w:color="auto" w:fill="C0C0C0"/>
          <w:lang w:eastAsia="zh-CN"/>
        </w:rPr>
        <w:t>灰色</w:t>
      </w:r>
      <w:r>
        <w:rPr>
          <w:color w:val="000000"/>
          <w:sz w:val="23"/>
          <w:szCs w:val="23"/>
          <w:lang w:eastAsia="zh-CN"/>
        </w:rPr>
        <w:t>——表示该PIN脚是</w:t>
      </w:r>
      <w:proofErr w:type="gramStart"/>
      <w:r>
        <w:rPr>
          <w:color w:val="000000"/>
          <w:sz w:val="23"/>
          <w:szCs w:val="23"/>
          <w:lang w:eastAsia="zh-CN"/>
        </w:rPr>
        <w:t>不</w:t>
      </w:r>
      <w:proofErr w:type="gramEnd"/>
      <w:r>
        <w:rPr>
          <w:color w:val="000000"/>
          <w:sz w:val="23"/>
          <w:szCs w:val="23"/>
          <w:lang w:eastAsia="zh-CN"/>
        </w:rPr>
        <w:t>可用的或者是该PIN脚</w:t>
      </w:r>
      <w:proofErr w:type="gramStart"/>
      <w:r>
        <w:rPr>
          <w:color w:val="000000"/>
          <w:sz w:val="23"/>
          <w:szCs w:val="23"/>
          <w:lang w:eastAsia="zh-CN"/>
        </w:rPr>
        <w:t>做为</w:t>
      </w:r>
      <w:proofErr w:type="gramEnd"/>
      <w:r>
        <w:rPr>
          <w:color w:val="000000"/>
          <w:sz w:val="23"/>
          <w:szCs w:val="23"/>
          <w:lang w:eastAsia="zh-CN"/>
        </w:rPr>
        <w:t>这个外设时跟其所配对的另外一个PIN脚是不匹配的；</w:t>
      </w:r>
    </w:p>
    <w:p w:rsidR="0091400A" w:rsidRDefault="0091400A" w:rsidP="0091400A">
      <w:pPr>
        <w:spacing w:line="450" w:lineRule="atLeast"/>
        <w:rPr>
          <w:rFonts w:ascii="Helvetica" w:hAnsi="Helvetica"/>
          <w:color w:val="000000"/>
          <w:sz w:val="23"/>
          <w:szCs w:val="23"/>
          <w:lang w:eastAsia="zh-CN"/>
        </w:rPr>
      </w:pPr>
      <w:r>
        <w:rPr>
          <w:color w:val="000000"/>
          <w:sz w:val="23"/>
          <w:szCs w:val="23"/>
          <w:shd w:val="clear" w:color="auto" w:fill="FF0000"/>
          <w:lang w:eastAsia="zh-CN"/>
        </w:rPr>
        <w:t>红色</w:t>
      </w:r>
      <w:r>
        <w:rPr>
          <w:color w:val="000000"/>
          <w:sz w:val="23"/>
          <w:szCs w:val="23"/>
          <w:lang w:eastAsia="zh-CN"/>
        </w:rPr>
        <w:t>——表示该PIN脚是一个错误的连接，这个PIN脚没有这个外设功能。</w:t>
      </w:r>
    </w:p>
    <w:p w:rsidR="004A697C" w:rsidRPr="00404ACF" w:rsidRDefault="004A697C" w:rsidP="00E205D1">
      <w:pPr>
        <w:rPr>
          <w:b/>
          <w:color w:val="FF0000"/>
          <w:sz w:val="21"/>
          <w:lang w:eastAsia="zh-CN"/>
        </w:rPr>
      </w:pPr>
    </w:p>
    <w:sectPr w:rsidR="004A697C" w:rsidRPr="00404ACF" w:rsidSect="009F7ACD">
      <w:headerReference w:type="default" r:id="rId11"/>
      <w:footerReference w:type="default" r:id="rId12"/>
      <w:pgSz w:w="11910" w:h="16840"/>
      <w:pgMar w:top="1460" w:right="1020" w:bottom="1660" w:left="1300" w:header="852" w:footer="140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677A" w:rsidRDefault="0087677A">
      <w:r>
        <w:separator/>
      </w:r>
    </w:p>
  </w:endnote>
  <w:endnote w:type="continuationSeparator" w:id="0">
    <w:p w:rsidR="0087677A" w:rsidRDefault="00876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12F8" w:rsidRDefault="006947D4">
    <w:pPr>
      <w:pStyle w:val="a3"/>
      <w:spacing w:line="14" w:lineRule="auto"/>
      <w:rPr>
        <w:sz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1104" behindDoc="1" locked="0" layoutInCell="1" allowOverlap="1">
              <wp:simplePos x="0" y="0"/>
              <wp:positionH relativeFrom="page">
                <wp:posOffset>888365</wp:posOffset>
              </wp:positionH>
              <wp:positionV relativeFrom="page">
                <wp:posOffset>9622790</wp:posOffset>
              </wp:positionV>
              <wp:extent cx="1746885" cy="139700"/>
              <wp:effectExtent l="2540" t="2540" r="3175" b="63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4688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F12F8" w:rsidRPr="00E205D1" w:rsidRDefault="006F12F8" w:rsidP="00E205D1">
                          <w:pPr>
                            <w:spacing w:line="220" w:lineRule="exact"/>
                            <w:rPr>
                              <w:rFonts w:ascii="Microsoft YaHei" w:eastAsiaTheme="minorEastAsia"/>
                              <w:b/>
                              <w:sz w:val="18"/>
                              <w:lang w:eastAsia="zh-CN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9.95pt;margin-top:757.7pt;width:137.55pt;height:11pt;z-index:-1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" filled="f" stroked="f">
              <v:textbox inset="0,0,0,0">
                <w:txbxContent>
                  <w:p w:rsidR="006F12F8" w:rsidRPr="00E205D1" w:rsidRDefault="006F12F8" w:rsidP="00E205D1">
                    <w:pPr>
                      <w:spacing w:line="220" w:lineRule="exact"/>
                      <w:rPr>
                        <w:rFonts w:ascii="Microsoft YaHei" w:eastAsiaTheme="minorEastAsia"/>
                        <w:b/>
                        <w:sz w:val="18"/>
                        <w:lang w:eastAsia="zh-C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1128" behindDoc="1" locked="0" layoutInCell="1" allowOverlap="1">
              <wp:simplePos x="0" y="0"/>
              <wp:positionH relativeFrom="page">
                <wp:posOffset>4044950</wp:posOffset>
              </wp:positionH>
              <wp:positionV relativeFrom="page">
                <wp:posOffset>9768840</wp:posOffset>
              </wp:positionV>
              <wp:extent cx="739140" cy="1397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914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F12F8" w:rsidRDefault="006F12F8">
                          <w:pPr>
                            <w:spacing w:line="204" w:lineRule="exact"/>
                            <w:ind w:left="20"/>
                            <w:rPr>
                              <w:rFonts w:ascii="Arial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ascii="Arial"/>
                              <w:sz w:val="18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8763B">
                            <w:rPr>
                              <w:rFonts w:ascii="Arial"/>
                              <w:noProof/>
                              <w:sz w:val="18"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sz w:val="18"/>
                            </w:rPr>
                            <w:t xml:space="preserve"> of 1</w:t>
                          </w:r>
                          <w:r w:rsidR="00262812">
                            <w:rPr>
                              <w:rFonts w:ascii="Arial" w:hint="eastAsia"/>
                              <w:sz w:val="18"/>
                              <w:lang w:eastAsia="zh-CN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margin-left:318.5pt;margin-top:769.2pt;width:58.2pt;height:11pt;z-index:-15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" filled="f" stroked="f">
              <v:textbox inset="0,0,0,0">
                <w:txbxContent>
                  <w:p w:rsidR="006F12F8" w:rsidRDefault="006F12F8">
                    <w:pPr>
                      <w:spacing w:line="204" w:lineRule="exact"/>
                      <w:ind w:left="20"/>
                      <w:rPr>
                        <w:rFonts w:ascii="Arial"/>
                        <w:sz w:val="18"/>
                        <w:lang w:eastAsia="zh-CN"/>
                      </w:rPr>
                    </w:pPr>
                    <w:r>
                      <w:rPr>
                        <w:rFonts w:ascii="Arial"/>
                        <w:sz w:val="18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8763B">
                      <w:rPr>
                        <w:rFonts w:ascii="Arial"/>
                        <w:noProof/>
                        <w:sz w:val="18"/>
                      </w:rPr>
                      <w:t>4</w:t>
                    </w:r>
                    <w:r>
                      <w:fldChar w:fldCharType="end"/>
                    </w:r>
                    <w:r>
                      <w:rPr>
                        <w:rFonts w:ascii="Arial"/>
                        <w:sz w:val="18"/>
                      </w:rPr>
                      <w:t xml:space="preserve"> of 1</w:t>
                    </w:r>
                    <w:r w:rsidR="00262812">
                      <w:rPr>
                        <w:rFonts w:ascii="Arial" w:hint="eastAsia"/>
                        <w:sz w:val="18"/>
                        <w:lang w:eastAsia="zh-CN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677A" w:rsidRDefault="0087677A">
      <w:r>
        <w:separator/>
      </w:r>
    </w:p>
  </w:footnote>
  <w:footnote w:type="continuationSeparator" w:id="0">
    <w:p w:rsidR="0087677A" w:rsidRDefault="008767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12F8" w:rsidRDefault="006F12F8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F76AD"/>
    <w:multiLevelType w:val="hybridMultilevel"/>
    <w:tmpl w:val="AB4617DC"/>
    <w:lvl w:ilvl="0" w:tplc="62D63814">
      <w:start w:val="1"/>
      <w:numFmt w:val="decimal"/>
      <w:lvlText w:val="%1、"/>
      <w:lvlJc w:val="left"/>
      <w:pPr>
        <w:ind w:left="4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3" w:hanging="420"/>
      </w:pPr>
    </w:lvl>
    <w:lvl w:ilvl="2" w:tplc="0409001B" w:tentative="1">
      <w:start w:val="1"/>
      <w:numFmt w:val="lowerRoman"/>
      <w:lvlText w:val="%3."/>
      <w:lvlJc w:val="right"/>
      <w:pPr>
        <w:ind w:left="1363" w:hanging="420"/>
      </w:pPr>
    </w:lvl>
    <w:lvl w:ilvl="3" w:tplc="0409000F" w:tentative="1">
      <w:start w:val="1"/>
      <w:numFmt w:val="decimal"/>
      <w:lvlText w:val="%4."/>
      <w:lvlJc w:val="left"/>
      <w:pPr>
        <w:ind w:left="1783" w:hanging="420"/>
      </w:pPr>
    </w:lvl>
    <w:lvl w:ilvl="4" w:tplc="04090019" w:tentative="1">
      <w:start w:val="1"/>
      <w:numFmt w:val="lowerLetter"/>
      <w:lvlText w:val="%5)"/>
      <w:lvlJc w:val="left"/>
      <w:pPr>
        <w:ind w:left="2203" w:hanging="420"/>
      </w:pPr>
    </w:lvl>
    <w:lvl w:ilvl="5" w:tplc="0409001B" w:tentative="1">
      <w:start w:val="1"/>
      <w:numFmt w:val="lowerRoman"/>
      <w:lvlText w:val="%6."/>
      <w:lvlJc w:val="right"/>
      <w:pPr>
        <w:ind w:left="2623" w:hanging="420"/>
      </w:pPr>
    </w:lvl>
    <w:lvl w:ilvl="6" w:tplc="0409000F" w:tentative="1">
      <w:start w:val="1"/>
      <w:numFmt w:val="decimal"/>
      <w:lvlText w:val="%7."/>
      <w:lvlJc w:val="left"/>
      <w:pPr>
        <w:ind w:left="3043" w:hanging="420"/>
      </w:pPr>
    </w:lvl>
    <w:lvl w:ilvl="7" w:tplc="04090019" w:tentative="1">
      <w:start w:val="1"/>
      <w:numFmt w:val="lowerLetter"/>
      <w:lvlText w:val="%8)"/>
      <w:lvlJc w:val="left"/>
      <w:pPr>
        <w:ind w:left="3463" w:hanging="420"/>
      </w:pPr>
    </w:lvl>
    <w:lvl w:ilvl="8" w:tplc="0409001B" w:tentative="1">
      <w:start w:val="1"/>
      <w:numFmt w:val="lowerRoman"/>
      <w:lvlText w:val="%9."/>
      <w:lvlJc w:val="right"/>
      <w:pPr>
        <w:ind w:left="3883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97C"/>
    <w:rsid w:val="000056CD"/>
    <w:rsid w:val="0002232A"/>
    <w:rsid w:val="00024F17"/>
    <w:rsid w:val="00026719"/>
    <w:rsid w:val="00035D4B"/>
    <w:rsid w:val="000416AF"/>
    <w:rsid w:val="000419B7"/>
    <w:rsid w:val="00042216"/>
    <w:rsid w:val="00043EEE"/>
    <w:rsid w:val="00044589"/>
    <w:rsid w:val="00051C31"/>
    <w:rsid w:val="00065280"/>
    <w:rsid w:val="00076AF7"/>
    <w:rsid w:val="00082292"/>
    <w:rsid w:val="00086E87"/>
    <w:rsid w:val="000870F0"/>
    <w:rsid w:val="0009522C"/>
    <w:rsid w:val="0009690E"/>
    <w:rsid w:val="00097F3E"/>
    <w:rsid w:val="000B26C7"/>
    <w:rsid w:val="000B279A"/>
    <w:rsid w:val="000B6BEB"/>
    <w:rsid w:val="000C5325"/>
    <w:rsid w:val="000C74F5"/>
    <w:rsid w:val="000E24A1"/>
    <w:rsid w:val="000F2EA4"/>
    <w:rsid w:val="000F5187"/>
    <w:rsid w:val="00100F79"/>
    <w:rsid w:val="0010512A"/>
    <w:rsid w:val="001071A7"/>
    <w:rsid w:val="001076F9"/>
    <w:rsid w:val="0011197A"/>
    <w:rsid w:val="00113D4A"/>
    <w:rsid w:val="001217F0"/>
    <w:rsid w:val="001274AE"/>
    <w:rsid w:val="001328F8"/>
    <w:rsid w:val="00140B57"/>
    <w:rsid w:val="001419A2"/>
    <w:rsid w:val="0014223B"/>
    <w:rsid w:val="00160572"/>
    <w:rsid w:val="00162C5B"/>
    <w:rsid w:val="0016356D"/>
    <w:rsid w:val="00174999"/>
    <w:rsid w:val="00177044"/>
    <w:rsid w:val="001845EE"/>
    <w:rsid w:val="00191DAE"/>
    <w:rsid w:val="001941FD"/>
    <w:rsid w:val="001A3806"/>
    <w:rsid w:val="001A7BB8"/>
    <w:rsid w:val="001B00AE"/>
    <w:rsid w:val="001C19D8"/>
    <w:rsid w:val="001C4A88"/>
    <w:rsid w:val="001D2C79"/>
    <w:rsid w:val="001D3EC7"/>
    <w:rsid w:val="001D7CC9"/>
    <w:rsid w:val="001E37EC"/>
    <w:rsid w:val="001F4C9F"/>
    <w:rsid w:val="00200712"/>
    <w:rsid w:val="00202D30"/>
    <w:rsid w:val="00204A27"/>
    <w:rsid w:val="0021167F"/>
    <w:rsid w:val="0021196C"/>
    <w:rsid w:val="0021279F"/>
    <w:rsid w:val="00213367"/>
    <w:rsid w:val="00214D83"/>
    <w:rsid w:val="002327E7"/>
    <w:rsid w:val="00233E3E"/>
    <w:rsid w:val="00253841"/>
    <w:rsid w:val="00260E80"/>
    <w:rsid w:val="00262812"/>
    <w:rsid w:val="002676CB"/>
    <w:rsid w:val="00270388"/>
    <w:rsid w:val="00271F82"/>
    <w:rsid w:val="002748B2"/>
    <w:rsid w:val="00297D98"/>
    <w:rsid w:val="002A08DD"/>
    <w:rsid w:val="002A26CA"/>
    <w:rsid w:val="002A7D6F"/>
    <w:rsid w:val="002B1808"/>
    <w:rsid w:val="002C35A5"/>
    <w:rsid w:val="002C6CD1"/>
    <w:rsid w:val="002C7F65"/>
    <w:rsid w:val="002D2B47"/>
    <w:rsid w:val="002D3A0B"/>
    <w:rsid w:val="002E0799"/>
    <w:rsid w:val="002E6C1E"/>
    <w:rsid w:val="002F0673"/>
    <w:rsid w:val="002F0A62"/>
    <w:rsid w:val="002F140E"/>
    <w:rsid w:val="002F2FD8"/>
    <w:rsid w:val="002F7F7B"/>
    <w:rsid w:val="00312991"/>
    <w:rsid w:val="00322B00"/>
    <w:rsid w:val="003230E8"/>
    <w:rsid w:val="00324193"/>
    <w:rsid w:val="0033055C"/>
    <w:rsid w:val="0034014B"/>
    <w:rsid w:val="0034423E"/>
    <w:rsid w:val="00353915"/>
    <w:rsid w:val="00355052"/>
    <w:rsid w:val="00365329"/>
    <w:rsid w:val="003666BA"/>
    <w:rsid w:val="00371091"/>
    <w:rsid w:val="00381CF1"/>
    <w:rsid w:val="00383C66"/>
    <w:rsid w:val="00390F30"/>
    <w:rsid w:val="0039340D"/>
    <w:rsid w:val="00395684"/>
    <w:rsid w:val="003B2D9C"/>
    <w:rsid w:val="003B5219"/>
    <w:rsid w:val="003C0730"/>
    <w:rsid w:val="003E05D0"/>
    <w:rsid w:val="003E1BF9"/>
    <w:rsid w:val="003F00A7"/>
    <w:rsid w:val="003F17C9"/>
    <w:rsid w:val="003F4516"/>
    <w:rsid w:val="00400E67"/>
    <w:rsid w:val="00404ACF"/>
    <w:rsid w:val="00406A69"/>
    <w:rsid w:val="004114EC"/>
    <w:rsid w:val="0041363A"/>
    <w:rsid w:val="00435DB8"/>
    <w:rsid w:val="004401F8"/>
    <w:rsid w:val="00450211"/>
    <w:rsid w:val="00451762"/>
    <w:rsid w:val="00452761"/>
    <w:rsid w:val="00456953"/>
    <w:rsid w:val="00470E71"/>
    <w:rsid w:val="00471B5A"/>
    <w:rsid w:val="00476629"/>
    <w:rsid w:val="0048014E"/>
    <w:rsid w:val="00480254"/>
    <w:rsid w:val="00481E00"/>
    <w:rsid w:val="00486BD0"/>
    <w:rsid w:val="00493F86"/>
    <w:rsid w:val="004A04DD"/>
    <w:rsid w:val="004A4C45"/>
    <w:rsid w:val="004A5383"/>
    <w:rsid w:val="004A6452"/>
    <w:rsid w:val="004A697C"/>
    <w:rsid w:val="004B1972"/>
    <w:rsid w:val="004B5F30"/>
    <w:rsid w:val="004C11ED"/>
    <w:rsid w:val="004C2C01"/>
    <w:rsid w:val="004C4C86"/>
    <w:rsid w:val="004C6788"/>
    <w:rsid w:val="004C7980"/>
    <w:rsid w:val="004D1289"/>
    <w:rsid w:val="004E083A"/>
    <w:rsid w:val="004E57F3"/>
    <w:rsid w:val="004F1A7A"/>
    <w:rsid w:val="004F2A90"/>
    <w:rsid w:val="004F3C23"/>
    <w:rsid w:val="004F52BB"/>
    <w:rsid w:val="004F77C8"/>
    <w:rsid w:val="0050313E"/>
    <w:rsid w:val="005037A7"/>
    <w:rsid w:val="005112F6"/>
    <w:rsid w:val="00515857"/>
    <w:rsid w:val="00523D47"/>
    <w:rsid w:val="00525BEE"/>
    <w:rsid w:val="0052638C"/>
    <w:rsid w:val="00534B71"/>
    <w:rsid w:val="005379BB"/>
    <w:rsid w:val="005445A0"/>
    <w:rsid w:val="00544E82"/>
    <w:rsid w:val="00561919"/>
    <w:rsid w:val="0056266C"/>
    <w:rsid w:val="005631F7"/>
    <w:rsid w:val="00580E84"/>
    <w:rsid w:val="005854D0"/>
    <w:rsid w:val="00585EEB"/>
    <w:rsid w:val="005904DC"/>
    <w:rsid w:val="005937A9"/>
    <w:rsid w:val="00593BCD"/>
    <w:rsid w:val="005A0047"/>
    <w:rsid w:val="005A172F"/>
    <w:rsid w:val="005A1D23"/>
    <w:rsid w:val="005A32EB"/>
    <w:rsid w:val="005A4508"/>
    <w:rsid w:val="005A6D7C"/>
    <w:rsid w:val="005A76D2"/>
    <w:rsid w:val="005C5FC8"/>
    <w:rsid w:val="005E1E90"/>
    <w:rsid w:val="005E3619"/>
    <w:rsid w:val="005E7524"/>
    <w:rsid w:val="00607D86"/>
    <w:rsid w:val="006101C8"/>
    <w:rsid w:val="00611B0C"/>
    <w:rsid w:val="00615287"/>
    <w:rsid w:val="0061641C"/>
    <w:rsid w:val="00622C81"/>
    <w:rsid w:val="00623418"/>
    <w:rsid w:val="00631BF2"/>
    <w:rsid w:val="00631BF6"/>
    <w:rsid w:val="00631CE0"/>
    <w:rsid w:val="00631D05"/>
    <w:rsid w:val="006430B8"/>
    <w:rsid w:val="00647942"/>
    <w:rsid w:val="00647A10"/>
    <w:rsid w:val="00647B8C"/>
    <w:rsid w:val="00652912"/>
    <w:rsid w:val="006547DC"/>
    <w:rsid w:val="006657E5"/>
    <w:rsid w:val="0067080C"/>
    <w:rsid w:val="006819E0"/>
    <w:rsid w:val="0069466D"/>
    <w:rsid w:val="006947D4"/>
    <w:rsid w:val="0069605E"/>
    <w:rsid w:val="00696D9C"/>
    <w:rsid w:val="00697DC3"/>
    <w:rsid w:val="006A0132"/>
    <w:rsid w:val="006A113C"/>
    <w:rsid w:val="006B394D"/>
    <w:rsid w:val="006B6033"/>
    <w:rsid w:val="006B6093"/>
    <w:rsid w:val="006C6C87"/>
    <w:rsid w:val="006C7E1B"/>
    <w:rsid w:val="006D01F3"/>
    <w:rsid w:val="006D64F7"/>
    <w:rsid w:val="006E1EA9"/>
    <w:rsid w:val="006E7FCD"/>
    <w:rsid w:val="006F12F8"/>
    <w:rsid w:val="006F5991"/>
    <w:rsid w:val="007068D1"/>
    <w:rsid w:val="00710D01"/>
    <w:rsid w:val="00712B0D"/>
    <w:rsid w:val="007164CF"/>
    <w:rsid w:val="007268F3"/>
    <w:rsid w:val="00730C45"/>
    <w:rsid w:val="0074133E"/>
    <w:rsid w:val="00755186"/>
    <w:rsid w:val="00771CCB"/>
    <w:rsid w:val="00773894"/>
    <w:rsid w:val="007A2960"/>
    <w:rsid w:val="007A77B9"/>
    <w:rsid w:val="007D1271"/>
    <w:rsid w:val="007D74EC"/>
    <w:rsid w:val="007E2BF6"/>
    <w:rsid w:val="007E332B"/>
    <w:rsid w:val="007E6C81"/>
    <w:rsid w:val="007F1862"/>
    <w:rsid w:val="007F3ADC"/>
    <w:rsid w:val="007F5694"/>
    <w:rsid w:val="007F59A3"/>
    <w:rsid w:val="008040C4"/>
    <w:rsid w:val="00804D13"/>
    <w:rsid w:val="00816E34"/>
    <w:rsid w:val="008174CC"/>
    <w:rsid w:val="0082188F"/>
    <w:rsid w:val="00823556"/>
    <w:rsid w:val="008271DA"/>
    <w:rsid w:val="0082781F"/>
    <w:rsid w:val="00834304"/>
    <w:rsid w:val="0084673C"/>
    <w:rsid w:val="00862944"/>
    <w:rsid w:val="00870AA0"/>
    <w:rsid w:val="008721F7"/>
    <w:rsid w:val="00872AAF"/>
    <w:rsid w:val="00875427"/>
    <w:rsid w:val="00875959"/>
    <w:rsid w:val="0087677A"/>
    <w:rsid w:val="0088763B"/>
    <w:rsid w:val="00894A13"/>
    <w:rsid w:val="00896D3B"/>
    <w:rsid w:val="008A2E12"/>
    <w:rsid w:val="008A6B57"/>
    <w:rsid w:val="008B3AAA"/>
    <w:rsid w:val="008C53E9"/>
    <w:rsid w:val="008D01BD"/>
    <w:rsid w:val="008D0F74"/>
    <w:rsid w:val="008D2190"/>
    <w:rsid w:val="008D3547"/>
    <w:rsid w:val="008D3D26"/>
    <w:rsid w:val="008E0672"/>
    <w:rsid w:val="008E0A39"/>
    <w:rsid w:val="008E3F77"/>
    <w:rsid w:val="008F403F"/>
    <w:rsid w:val="008F55EF"/>
    <w:rsid w:val="008F714B"/>
    <w:rsid w:val="009037C7"/>
    <w:rsid w:val="00912C2E"/>
    <w:rsid w:val="0091400A"/>
    <w:rsid w:val="00920A2A"/>
    <w:rsid w:val="00927CAF"/>
    <w:rsid w:val="00927F0C"/>
    <w:rsid w:val="00931757"/>
    <w:rsid w:val="00941E38"/>
    <w:rsid w:val="00943B51"/>
    <w:rsid w:val="00945024"/>
    <w:rsid w:val="00951392"/>
    <w:rsid w:val="00952F52"/>
    <w:rsid w:val="00957904"/>
    <w:rsid w:val="009669F8"/>
    <w:rsid w:val="009751B2"/>
    <w:rsid w:val="009831B3"/>
    <w:rsid w:val="009950EF"/>
    <w:rsid w:val="009A23A0"/>
    <w:rsid w:val="009A282D"/>
    <w:rsid w:val="009A3FEB"/>
    <w:rsid w:val="009B166D"/>
    <w:rsid w:val="009C64AA"/>
    <w:rsid w:val="009C6F28"/>
    <w:rsid w:val="009D0DD7"/>
    <w:rsid w:val="009D3412"/>
    <w:rsid w:val="009D4063"/>
    <w:rsid w:val="009F7ACD"/>
    <w:rsid w:val="00A05CA2"/>
    <w:rsid w:val="00A141AC"/>
    <w:rsid w:val="00A14C04"/>
    <w:rsid w:val="00A2418D"/>
    <w:rsid w:val="00A30F28"/>
    <w:rsid w:val="00A32A5D"/>
    <w:rsid w:val="00A35192"/>
    <w:rsid w:val="00A36D3B"/>
    <w:rsid w:val="00A439DD"/>
    <w:rsid w:val="00A45642"/>
    <w:rsid w:val="00A512D4"/>
    <w:rsid w:val="00A81B84"/>
    <w:rsid w:val="00A94A20"/>
    <w:rsid w:val="00AA0929"/>
    <w:rsid w:val="00AB0145"/>
    <w:rsid w:val="00AB0A3B"/>
    <w:rsid w:val="00AB271C"/>
    <w:rsid w:val="00AB342A"/>
    <w:rsid w:val="00AB56CA"/>
    <w:rsid w:val="00AC2529"/>
    <w:rsid w:val="00AD16D8"/>
    <w:rsid w:val="00AE231A"/>
    <w:rsid w:val="00AE3D85"/>
    <w:rsid w:val="00AE61DB"/>
    <w:rsid w:val="00AE74B6"/>
    <w:rsid w:val="00AF11A7"/>
    <w:rsid w:val="00B042B8"/>
    <w:rsid w:val="00B06DD8"/>
    <w:rsid w:val="00B1464E"/>
    <w:rsid w:val="00B1774E"/>
    <w:rsid w:val="00B25C35"/>
    <w:rsid w:val="00B279C5"/>
    <w:rsid w:val="00B30652"/>
    <w:rsid w:val="00B32576"/>
    <w:rsid w:val="00B34F08"/>
    <w:rsid w:val="00B47AA7"/>
    <w:rsid w:val="00B50B0A"/>
    <w:rsid w:val="00B5395B"/>
    <w:rsid w:val="00B54D4D"/>
    <w:rsid w:val="00B707FE"/>
    <w:rsid w:val="00B710AD"/>
    <w:rsid w:val="00B74978"/>
    <w:rsid w:val="00B9396F"/>
    <w:rsid w:val="00B95E5D"/>
    <w:rsid w:val="00B963A7"/>
    <w:rsid w:val="00BA6EB8"/>
    <w:rsid w:val="00BB3A34"/>
    <w:rsid w:val="00BC42B1"/>
    <w:rsid w:val="00BD1709"/>
    <w:rsid w:val="00BE6273"/>
    <w:rsid w:val="00BF3BCA"/>
    <w:rsid w:val="00C00B37"/>
    <w:rsid w:val="00C032D0"/>
    <w:rsid w:val="00C075B1"/>
    <w:rsid w:val="00C14508"/>
    <w:rsid w:val="00C24C6C"/>
    <w:rsid w:val="00C24E4D"/>
    <w:rsid w:val="00C30E56"/>
    <w:rsid w:val="00C37F44"/>
    <w:rsid w:val="00C40435"/>
    <w:rsid w:val="00C425B4"/>
    <w:rsid w:val="00C44E92"/>
    <w:rsid w:val="00C4734F"/>
    <w:rsid w:val="00C60485"/>
    <w:rsid w:val="00C65619"/>
    <w:rsid w:val="00C71D7B"/>
    <w:rsid w:val="00C805E2"/>
    <w:rsid w:val="00C825B1"/>
    <w:rsid w:val="00C82B7C"/>
    <w:rsid w:val="00C83F8E"/>
    <w:rsid w:val="00C86EED"/>
    <w:rsid w:val="00C91195"/>
    <w:rsid w:val="00C93D9E"/>
    <w:rsid w:val="00CA0AEE"/>
    <w:rsid w:val="00CA193B"/>
    <w:rsid w:val="00CB1928"/>
    <w:rsid w:val="00CB3BA3"/>
    <w:rsid w:val="00CC3D8A"/>
    <w:rsid w:val="00CD0701"/>
    <w:rsid w:val="00CD456C"/>
    <w:rsid w:val="00CE000E"/>
    <w:rsid w:val="00CE3A73"/>
    <w:rsid w:val="00CE40EE"/>
    <w:rsid w:val="00CE5548"/>
    <w:rsid w:val="00CE5877"/>
    <w:rsid w:val="00CF3E7B"/>
    <w:rsid w:val="00D011EE"/>
    <w:rsid w:val="00D0162A"/>
    <w:rsid w:val="00D170D4"/>
    <w:rsid w:val="00D2262C"/>
    <w:rsid w:val="00D26332"/>
    <w:rsid w:val="00D41B0A"/>
    <w:rsid w:val="00D4426D"/>
    <w:rsid w:val="00D50D52"/>
    <w:rsid w:val="00D5572A"/>
    <w:rsid w:val="00D6428E"/>
    <w:rsid w:val="00D64956"/>
    <w:rsid w:val="00D66AE6"/>
    <w:rsid w:val="00D70DAD"/>
    <w:rsid w:val="00D71885"/>
    <w:rsid w:val="00D8097F"/>
    <w:rsid w:val="00D8201E"/>
    <w:rsid w:val="00D83A16"/>
    <w:rsid w:val="00D86A5E"/>
    <w:rsid w:val="00D91F31"/>
    <w:rsid w:val="00D93E45"/>
    <w:rsid w:val="00D94794"/>
    <w:rsid w:val="00DA18FA"/>
    <w:rsid w:val="00DA369E"/>
    <w:rsid w:val="00DB3D60"/>
    <w:rsid w:val="00DB7304"/>
    <w:rsid w:val="00DC247C"/>
    <w:rsid w:val="00DC2DAF"/>
    <w:rsid w:val="00DD37FA"/>
    <w:rsid w:val="00DD4746"/>
    <w:rsid w:val="00DD770B"/>
    <w:rsid w:val="00DE1567"/>
    <w:rsid w:val="00DE3167"/>
    <w:rsid w:val="00DF1DC7"/>
    <w:rsid w:val="00DF4FAB"/>
    <w:rsid w:val="00E01E41"/>
    <w:rsid w:val="00E02F84"/>
    <w:rsid w:val="00E033B8"/>
    <w:rsid w:val="00E10D7E"/>
    <w:rsid w:val="00E13DBA"/>
    <w:rsid w:val="00E16B8C"/>
    <w:rsid w:val="00E205D1"/>
    <w:rsid w:val="00E2279F"/>
    <w:rsid w:val="00E33A20"/>
    <w:rsid w:val="00E349E0"/>
    <w:rsid w:val="00E35354"/>
    <w:rsid w:val="00E448F4"/>
    <w:rsid w:val="00E50EEC"/>
    <w:rsid w:val="00E51DAF"/>
    <w:rsid w:val="00E65473"/>
    <w:rsid w:val="00E70857"/>
    <w:rsid w:val="00E80BB6"/>
    <w:rsid w:val="00E8538B"/>
    <w:rsid w:val="00E86A88"/>
    <w:rsid w:val="00E92C3D"/>
    <w:rsid w:val="00E95F89"/>
    <w:rsid w:val="00EA0642"/>
    <w:rsid w:val="00EA2712"/>
    <w:rsid w:val="00EB06A7"/>
    <w:rsid w:val="00EC13B2"/>
    <w:rsid w:val="00EC5BB6"/>
    <w:rsid w:val="00EC6DB6"/>
    <w:rsid w:val="00EC7CC5"/>
    <w:rsid w:val="00ED45D0"/>
    <w:rsid w:val="00EF1C8E"/>
    <w:rsid w:val="00EF1FDD"/>
    <w:rsid w:val="00EF2822"/>
    <w:rsid w:val="00EF2D7F"/>
    <w:rsid w:val="00EF5134"/>
    <w:rsid w:val="00F03A52"/>
    <w:rsid w:val="00F101F8"/>
    <w:rsid w:val="00F1039E"/>
    <w:rsid w:val="00F16235"/>
    <w:rsid w:val="00F17D23"/>
    <w:rsid w:val="00F3648A"/>
    <w:rsid w:val="00F375CA"/>
    <w:rsid w:val="00F4200F"/>
    <w:rsid w:val="00F50D32"/>
    <w:rsid w:val="00F63CFA"/>
    <w:rsid w:val="00F73BA7"/>
    <w:rsid w:val="00F81921"/>
    <w:rsid w:val="00F969CE"/>
    <w:rsid w:val="00F97D5D"/>
    <w:rsid w:val="00FA3438"/>
    <w:rsid w:val="00FB070C"/>
    <w:rsid w:val="00FB6D0F"/>
    <w:rsid w:val="00FB7F2F"/>
    <w:rsid w:val="00FC08B2"/>
    <w:rsid w:val="00FC1FCE"/>
    <w:rsid w:val="00FC63CD"/>
    <w:rsid w:val="00FD7166"/>
    <w:rsid w:val="00FE76B5"/>
    <w:rsid w:val="00FF03B4"/>
    <w:rsid w:val="00FF1861"/>
    <w:rsid w:val="00FF2CDA"/>
    <w:rsid w:val="00FF3644"/>
    <w:rsid w:val="00FF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宋体" w:eastAsia="宋体" w:hAnsi="宋体" w:cs="宋体"/>
    </w:rPr>
  </w:style>
  <w:style w:type="paragraph" w:styleId="1">
    <w:name w:val="heading 1"/>
    <w:basedOn w:val="a"/>
    <w:uiPriority w:val="1"/>
    <w:qFormat/>
    <w:pPr>
      <w:ind w:left="220" w:right="97"/>
      <w:outlineLvl w:val="0"/>
    </w:pPr>
    <w:rPr>
      <w:rFonts w:ascii="Microsoft YaHei" w:eastAsia="Microsoft YaHei" w:hAnsi="Microsoft YaHei" w:cs="Microsoft YaHei"/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118"/>
      <w:outlineLvl w:val="1"/>
    </w:pPr>
    <w:rPr>
      <w:rFonts w:ascii="Microsoft YaHei" w:eastAsia="Microsoft YaHei" w:hAnsi="Microsoft YaHei" w:cs="Microsoft YaHe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2133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line="280" w:lineRule="exact"/>
      <w:ind w:left="520"/>
    </w:pPr>
    <w:rPr>
      <w:rFonts w:ascii="Arial" w:eastAsia="Arial" w:hAnsi="Arial" w:cs="Arial"/>
      <w:sz w:val="21"/>
      <w:szCs w:val="21"/>
    </w:rPr>
  </w:style>
  <w:style w:type="paragraph" w:styleId="20">
    <w:name w:val="toc 2"/>
    <w:basedOn w:val="a"/>
    <w:uiPriority w:val="39"/>
    <w:qFormat/>
    <w:pPr>
      <w:spacing w:before="92"/>
      <w:ind w:left="940"/>
    </w:pPr>
    <w:rPr>
      <w:sz w:val="21"/>
      <w:szCs w:val="21"/>
    </w:r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74"/>
      <w:jc w:val="center"/>
    </w:pPr>
    <w:rPr>
      <w:rFonts w:ascii="Arial" w:eastAsia="Arial" w:hAnsi="Arial" w:cs="Arial"/>
    </w:rPr>
  </w:style>
  <w:style w:type="paragraph" w:styleId="a5">
    <w:name w:val="Balloon Text"/>
    <w:basedOn w:val="a"/>
    <w:link w:val="Char"/>
    <w:uiPriority w:val="99"/>
    <w:semiHidden/>
    <w:unhideWhenUsed/>
    <w:rsid w:val="00A512D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512D4"/>
    <w:rPr>
      <w:rFonts w:ascii="宋体" w:eastAsia="宋体" w:hAnsi="宋体" w:cs="宋体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615287"/>
    <w:pPr>
      <w:keepNext/>
      <w:keepLines/>
      <w:widowControl/>
      <w:spacing w:before="480" w:line="276" w:lineRule="auto"/>
      <w:ind w:left="0" w:right="0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zh-CN"/>
    </w:rPr>
  </w:style>
  <w:style w:type="character" w:styleId="a6">
    <w:name w:val="Hyperlink"/>
    <w:basedOn w:val="a0"/>
    <w:uiPriority w:val="99"/>
    <w:unhideWhenUsed/>
    <w:rsid w:val="00615287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213367"/>
    <w:rPr>
      <w:rFonts w:ascii="宋体" w:eastAsia="宋体" w:hAnsi="宋体" w:cs="宋体"/>
      <w:b/>
      <w:bCs/>
      <w:sz w:val="32"/>
      <w:szCs w:val="32"/>
    </w:rPr>
  </w:style>
  <w:style w:type="paragraph" w:styleId="a7">
    <w:name w:val="header"/>
    <w:basedOn w:val="a"/>
    <w:link w:val="Char0"/>
    <w:uiPriority w:val="99"/>
    <w:unhideWhenUsed/>
    <w:rsid w:val="00E205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E205D1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E205D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E205D1"/>
    <w:rPr>
      <w:rFonts w:ascii="宋体" w:eastAsia="宋体" w:hAnsi="宋体" w:cs="宋体"/>
      <w:sz w:val="18"/>
      <w:szCs w:val="18"/>
    </w:rPr>
  </w:style>
  <w:style w:type="table" w:styleId="a9">
    <w:name w:val="Table Grid"/>
    <w:basedOn w:val="a1"/>
    <w:uiPriority w:val="59"/>
    <w:rsid w:val="008D35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宋体" w:eastAsia="宋体" w:hAnsi="宋体" w:cs="宋体"/>
    </w:rPr>
  </w:style>
  <w:style w:type="paragraph" w:styleId="1">
    <w:name w:val="heading 1"/>
    <w:basedOn w:val="a"/>
    <w:uiPriority w:val="1"/>
    <w:qFormat/>
    <w:pPr>
      <w:ind w:left="220" w:right="97"/>
      <w:outlineLvl w:val="0"/>
    </w:pPr>
    <w:rPr>
      <w:rFonts w:ascii="Microsoft YaHei" w:eastAsia="Microsoft YaHei" w:hAnsi="Microsoft YaHei" w:cs="Microsoft YaHei"/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118"/>
      <w:outlineLvl w:val="1"/>
    </w:pPr>
    <w:rPr>
      <w:rFonts w:ascii="Microsoft YaHei" w:eastAsia="Microsoft YaHei" w:hAnsi="Microsoft YaHei" w:cs="Microsoft YaHe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2133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line="280" w:lineRule="exact"/>
      <w:ind w:left="520"/>
    </w:pPr>
    <w:rPr>
      <w:rFonts w:ascii="Arial" w:eastAsia="Arial" w:hAnsi="Arial" w:cs="Arial"/>
      <w:sz w:val="21"/>
      <w:szCs w:val="21"/>
    </w:rPr>
  </w:style>
  <w:style w:type="paragraph" w:styleId="20">
    <w:name w:val="toc 2"/>
    <w:basedOn w:val="a"/>
    <w:uiPriority w:val="39"/>
    <w:qFormat/>
    <w:pPr>
      <w:spacing w:before="92"/>
      <w:ind w:left="940"/>
    </w:pPr>
    <w:rPr>
      <w:sz w:val="21"/>
      <w:szCs w:val="21"/>
    </w:r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74"/>
      <w:jc w:val="center"/>
    </w:pPr>
    <w:rPr>
      <w:rFonts w:ascii="Arial" w:eastAsia="Arial" w:hAnsi="Arial" w:cs="Arial"/>
    </w:rPr>
  </w:style>
  <w:style w:type="paragraph" w:styleId="a5">
    <w:name w:val="Balloon Text"/>
    <w:basedOn w:val="a"/>
    <w:link w:val="Char"/>
    <w:uiPriority w:val="99"/>
    <w:semiHidden/>
    <w:unhideWhenUsed/>
    <w:rsid w:val="00A512D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512D4"/>
    <w:rPr>
      <w:rFonts w:ascii="宋体" w:eastAsia="宋体" w:hAnsi="宋体" w:cs="宋体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615287"/>
    <w:pPr>
      <w:keepNext/>
      <w:keepLines/>
      <w:widowControl/>
      <w:spacing w:before="480" w:line="276" w:lineRule="auto"/>
      <w:ind w:left="0" w:right="0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zh-CN"/>
    </w:rPr>
  </w:style>
  <w:style w:type="character" w:styleId="a6">
    <w:name w:val="Hyperlink"/>
    <w:basedOn w:val="a0"/>
    <w:uiPriority w:val="99"/>
    <w:unhideWhenUsed/>
    <w:rsid w:val="00615287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213367"/>
    <w:rPr>
      <w:rFonts w:ascii="宋体" w:eastAsia="宋体" w:hAnsi="宋体" w:cs="宋体"/>
      <w:b/>
      <w:bCs/>
      <w:sz w:val="32"/>
      <w:szCs w:val="32"/>
    </w:rPr>
  </w:style>
  <w:style w:type="paragraph" w:styleId="a7">
    <w:name w:val="header"/>
    <w:basedOn w:val="a"/>
    <w:link w:val="Char0"/>
    <w:uiPriority w:val="99"/>
    <w:unhideWhenUsed/>
    <w:rsid w:val="00E205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E205D1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E205D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E205D1"/>
    <w:rPr>
      <w:rFonts w:ascii="宋体" w:eastAsia="宋体" w:hAnsi="宋体" w:cs="宋体"/>
      <w:sz w:val="18"/>
      <w:szCs w:val="18"/>
    </w:rPr>
  </w:style>
  <w:style w:type="table" w:styleId="a9">
    <w:name w:val="Table Grid"/>
    <w:basedOn w:val="a1"/>
    <w:uiPriority w:val="59"/>
    <w:rsid w:val="008D35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62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6FB7AE-9E71-453C-A190-6D0F1F8A4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直放站行业应用模块AT命令手册</dc:title>
  <dc:creator>XuNing</dc:creator>
  <cp:lastModifiedBy>Helon</cp:lastModifiedBy>
  <cp:revision>9</cp:revision>
  <cp:lastPrinted>2016-04-22T08:46:00Z</cp:lastPrinted>
  <dcterms:created xsi:type="dcterms:W3CDTF">2016-04-22T08:39:00Z</dcterms:created>
  <dcterms:modified xsi:type="dcterms:W3CDTF">2016-04-22T08:48:00Z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2014-08-14T00:00:00Z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2016-02-15T00:00:00Z</vt:filetime>
  </property>
</Properties>
</file>