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kr9oqz23bbt5" w:id="0"/>
      <w:bookmarkEnd w:id="0"/>
      <w:r w:rsidDel="00000000" w:rsidR="00000000" w:rsidRPr="00000000">
        <w:rPr>
          <w:sz w:val="36"/>
          <w:szCs w:val="36"/>
          <w:rtl w:val="0"/>
        </w:rPr>
        <w:t xml:space="preserve">Question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What is the value of the expression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shd w:fill="f6f6f6" w:val="clear"/>
          <w:rtl w:val="0"/>
        </w:rPr>
        <w:t xml:space="preserve">1 + 2 ** 2 ** 3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?  __________</w:t>
      </w:r>
    </w:p>
    <w:p w:rsidR="00000000" w:rsidDel="00000000" w:rsidP="00000000" w:rsidRDefault="00000000" w:rsidRPr="00000000" w14:paraId="00000003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Question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Which one of the following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shd w:fill="f6f6f6" w:val="clear"/>
          <w:rtl w:val="0"/>
        </w:rPr>
        <w:t xml:space="preserve">if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statements will not execute successfully: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'foo'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'foo'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'foo'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'foo'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rFonts w:ascii="Courier New" w:cs="Courier New" w:eastAsia="Courier New" w:hAnsi="Courier New"/>
          <w:sz w:val="28"/>
          <w:szCs w:val="28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Question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What is the output of the following code snippet: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'foo'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'baz'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}: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'qux'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Question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Which of the following are valid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shd w:fill="f6f6f6" w:val="clear"/>
          <w:rtl w:val="0"/>
        </w:rPr>
        <w:t xml:space="preserve">if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shd w:fill="f6f6f6" w:val="clear"/>
          <w:rtl w:val="0"/>
        </w:rPr>
        <w:t xml:space="preserve">else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statements in Python, assuming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shd w:fill="f6f6f6" w:val="clear"/>
          <w:rtl w:val="0"/>
        </w:rPr>
        <w:t xml:space="preserve">x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shd w:fill="f6f6f6" w:val="clear"/>
          <w:rtl w:val="0"/>
        </w:rPr>
        <w:t xml:space="preserve">y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are defined appropriately: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'foo'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'baz'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'foo'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'foo'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'foo'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'baz'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Question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What is the output of the following code snippet: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'Mon'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'Tue'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'Wed'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'Thu'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'Fri'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(a)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pop())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'Done.'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rPr>
          <w:rFonts w:ascii="Courier New" w:cs="Courier New" w:eastAsia="Courier New" w:hAnsi="Courier New"/>
          <w:sz w:val="28"/>
          <w:szCs w:val="28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28"/>
          <w:szCs w:val="28"/>
          <w:shd w:fill="f6f6f6" w:val="clear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Question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After execution of the following code, what is the value of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shd w:fill="f6f6f6" w:val="clear"/>
          <w:rtl w:val="0"/>
        </w:rPr>
        <w:t xml:space="preserve">s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'Mon'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'Tue'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9a06"/>
          <w:sz w:val="24"/>
          <w:szCs w:val="24"/>
          <w:shd w:fill="f6f6f6" w:val="clear"/>
          <w:rtl w:val="0"/>
        </w:rPr>
        <w:t xml:space="preserve">'Fri'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(n)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pop()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(a)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4"/>
          <w:szCs w:val="24"/>
          <w:shd w:fill="f6f6f6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4"/>
          <w:szCs w:val="24"/>
          <w:shd w:fill="f6f6f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4"/>
          <w:szCs w:val="24"/>
          <w:shd w:fill="f6f6f6" w:val="clear"/>
          <w:rtl w:val="0"/>
        </w:rPr>
        <w:t xml:space="preserve">break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