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sz w:val="36"/>
          <w:szCs w:val="36"/>
          <w:highlight w:val="white"/>
        </w:rPr>
      </w:pPr>
      <w:r w:rsidDel="00000000" w:rsidR="00000000" w:rsidRPr="00000000">
        <w:rPr>
          <w:color w:val="222222"/>
          <w:sz w:val="36"/>
          <w:szCs w:val="36"/>
          <w:highlight w:val="white"/>
          <w:rtl w:val="0"/>
        </w:rPr>
        <w:t xml:space="preserve">Question 1</w:t>
      </w:r>
    </w:p>
    <w:p w:rsidR="00000000" w:rsidDel="00000000" w:rsidP="00000000" w:rsidRDefault="00000000" w:rsidRPr="00000000" w14:paraId="00000002">
      <w:pPr>
        <w:pageBreakBefore w:val="0"/>
        <w:rPr>
          <w:b w:val="1"/>
          <w:highlight w:val="white"/>
        </w:rPr>
      </w:pPr>
      <w:r w:rsidDel="00000000" w:rsidR="00000000" w:rsidRPr="00000000">
        <w:rPr>
          <w:b w:val="1"/>
          <w:highlight w:val="white"/>
          <w:rtl w:val="0"/>
        </w:rPr>
        <w:t xml:space="preserve">Problem Description: </w:t>
      </w:r>
    </w:p>
    <w:p w:rsidR="00000000" w:rsidDel="00000000" w:rsidP="00000000" w:rsidRDefault="00000000" w:rsidRPr="00000000" w14:paraId="00000003">
      <w:pPr>
        <w:pageBreakBefore w:val="0"/>
        <w:rPr>
          <w:highlight w:val="white"/>
        </w:rPr>
      </w:pPr>
      <w:r w:rsidDel="00000000" w:rsidR="00000000" w:rsidRPr="00000000">
        <w:rPr>
          <w:highlight w:val="white"/>
          <w:rtl w:val="0"/>
        </w:rPr>
        <w:t xml:space="preserve">Each player in a tournament plays six games. There are no ties. The tournament director places the players in groups based on the results of games as follows: </w:t>
      </w:r>
    </w:p>
    <w:p w:rsidR="00000000" w:rsidDel="00000000" w:rsidP="00000000" w:rsidRDefault="00000000" w:rsidRPr="00000000" w14:paraId="00000004">
      <w:pPr>
        <w:pageBreakBefore w:val="0"/>
        <w:rPr>
          <w:highlight w:val="white"/>
        </w:rPr>
      </w:pPr>
      <w:r w:rsidDel="00000000" w:rsidR="00000000" w:rsidRPr="00000000">
        <w:rPr>
          <w:highlight w:val="white"/>
          <w:rtl w:val="0"/>
        </w:rPr>
        <w:t xml:space="preserve">• if a player wins 5 or 6 games, they are placed in Group 1; </w:t>
      </w:r>
    </w:p>
    <w:p w:rsidR="00000000" w:rsidDel="00000000" w:rsidP="00000000" w:rsidRDefault="00000000" w:rsidRPr="00000000" w14:paraId="00000005">
      <w:pPr>
        <w:pageBreakBefore w:val="0"/>
        <w:rPr>
          <w:highlight w:val="white"/>
        </w:rPr>
      </w:pPr>
      <w:r w:rsidDel="00000000" w:rsidR="00000000" w:rsidRPr="00000000">
        <w:rPr>
          <w:highlight w:val="white"/>
          <w:rtl w:val="0"/>
        </w:rPr>
        <w:t xml:space="preserve">• if a player wins 3 or 4 games, they are placed in Group 2; </w:t>
      </w:r>
    </w:p>
    <w:p w:rsidR="00000000" w:rsidDel="00000000" w:rsidP="00000000" w:rsidRDefault="00000000" w:rsidRPr="00000000" w14:paraId="00000006">
      <w:pPr>
        <w:pageBreakBefore w:val="0"/>
        <w:rPr>
          <w:highlight w:val="white"/>
        </w:rPr>
      </w:pPr>
      <w:r w:rsidDel="00000000" w:rsidR="00000000" w:rsidRPr="00000000">
        <w:rPr>
          <w:highlight w:val="white"/>
          <w:rtl w:val="0"/>
        </w:rPr>
        <w:t xml:space="preserve">• if a player wins 1 or 2 games, they are placed in Group 3; </w:t>
      </w:r>
    </w:p>
    <w:p w:rsidR="00000000" w:rsidDel="00000000" w:rsidP="00000000" w:rsidRDefault="00000000" w:rsidRPr="00000000" w14:paraId="00000007">
      <w:pPr>
        <w:pageBreakBefore w:val="0"/>
        <w:rPr>
          <w:highlight w:val="white"/>
        </w:rPr>
      </w:pPr>
      <w:r w:rsidDel="00000000" w:rsidR="00000000" w:rsidRPr="00000000">
        <w:rPr>
          <w:highlight w:val="white"/>
          <w:rtl w:val="0"/>
        </w:rPr>
        <w:t xml:space="preserve">• if a player does not win any games, they are eliminated from the tournament. </w:t>
      </w:r>
    </w:p>
    <w:p w:rsidR="00000000" w:rsidDel="00000000" w:rsidP="00000000" w:rsidRDefault="00000000" w:rsidRPr="00000000" w14:paraId="00000008">
      <w:pPr>
        <w:pageBreakBefore w:val="0"/>
        <w:rPr>
          <w:highlight w:val="white"/>
        </w:rPr>
      </w:pPr>
      <w:r w:rsidDel="00000000" w:rsidR="00000000" w:rsidRPr="00000000">
        <w:rPr>
          <w:highlight w:val="white"/>
          <w:rtl w:val="0"/>
        </w:rPr>
        <w:t xml:space="preserve">Write a program to determine which group a player is placed in. </w:t>
      </w:r>
    </w:p>
    <w:p w:rsidR="00000000" w:rsidDel="00000000" w:rsidP="00000000" w:rsidRDefault="00000000" w:rsidRPr="00000000" w14:paraId="00000009">
      <w:pPr>
        <w:pageBreakBefore w:val="0"/>
        <w:rPr>
          <w:highlight w:val="white"/>
        </w:rPr>
      </w:pPr>
      <w:r w:rsidDel="00000000" w:rsidR="00000000" w:rsidRPr="00000000">
        <w:rPr>
          <w:b w:val="1"/>
          <w:highlight w:val="white"/>
          <w:rtl w:val="0"/>
        </w:rPr>
        <w:t xml:space="preserve">Input Specification</w:t>
      </w:r>
      <w:r w:rsidDel="00000000" w:rsidR="00000000" w:rsidRPr="00000000">
        <w:rPr>
          <w:highlight w:val="white"/>
          <w:rtl w:val="0"/>
        </w:rPr>
        <w:t xml:space="preserve">: The input consists of six lines, each with one of two possible letters: W (to indicate a win) or L (to indicate a loss).</w:t>
      </w:r>
    </w:p>
    <w:p w:rsidR="00000000" w:rsidDel="00000000" w:rsidP="00000000" w:rsidRDefault="00000000" w:rsidRPr="00000000" w14:paraId="0000000A">
      <w:pPr>
        <w:pageBreakBefore w:val="0"/>
        <w:rPr>
          <w:highlight w:val="white"/>
        </w:rPr>
      </w:pPr>
      <w:r w:rsidDel="00000000" w:rsidR="00000000" w:rsidRPr="00000000">
        <w:rPr>
          <w:b w:val="1"/>
          <w:highlight w:val="white"/>
          <w:rtl w:val="0"/>
        </w:rPr>
        <w:t xml:space="preserve">Output Specification</w:t>
      </w:r>
      <w:r w:rsidDel="00000000" w:rsidR="00000000" w:rsidRPr="00000000">
        <w:rPr>
          <w:highlight w:val="white"/>
          <w:rtl w:val="0"/>
        </w:rPr>
        <w:t xml:space="preserve">: The output will be either 1, 2, 3 (to indicate which Group the player should be placed in) or -1 (to indicate the player has been eliminated).</w:t>
      </w:r>
    </w:p>
    <w:p w:rsidR="00000000" w:rsidDel="00000000" w:rsidP="00000000" w:rsidRDefault="00000000" w:rsidRPr="00000000" w14:paraId="0000000B">
      <w:pPr>
        <w:pageBreakBefore w:val="0"/>
        <w:rPr>
          <w:highlight w:val="white"/>
        </w:rPr>
      </w:pPr>
      <w:r w:rsidDel="00000000" w:rsidR="00000000" w:rsidRPr="00000000">
        <w:rPr>
          <w:b w:val="1"/>
          <w:highlight w:val="white"/>
          <w:rtl w:val="0"/>
        </w:rPr>
        <w:t xml:space="preserve">Sample Input</w:t>
      </w:r>
      <w:r w:rsidDel="00000000" w:rsidR="00000000" w:rsidRPr="00000000">
        <w:rPr>
          <w:highlight w:val="white"/>
          <w:rtl w:val="0"/>
        </w:rPr>
        <w:t xml:space="preserve"> </w:t>
      </w:r>
    </w:p>
    <w:p w:rsidR="00000000" w:rsidDel="00000000" w:rsidP="00000000" w:rsidRDefault="00000000" w:rsidRPr="00000000" w14:paraId="0000000C">
      <w:pPr>
        <w:pageBreakBefore w:val="0"/>
        <w:rPr>
          <w:highlight w:val="white"/>
        </w:rPr>
      </w:pPr>
      <w:r w:rsidDel="00000000" w:rsidR="00000000" w:rsidRPr="00000000">
        <w:rPr>
          <w:highlight w:val="white"/>
          <w:rtl w:val="0"/>
        </w:rPr>
        <w:t xml:space="preserve">W </w:t>
      </w:r>
    </w:p>
    <w:p w:rsidR="00000000" w:rsidDel="00000000" w:rsidP="00000000" w:rsidRDefault="00000000" w:rsidRPr="00000000" w14:paraId="0000000D">
      <w:pPr>
        <w:pageBreakBefore w:val="0"/>
        <w:rPr>
          <w:highlight w:val="white"/>
        </w:rPr>
      </w:pPr>
      <w:r w:rsidDel="00000000" w:rsidR="00000000" w:rsidRPr="00000000">
        <w:rPr>
          <w:highlight w:val="white"/>
          <w:rtl w:val="0"/>
        </w:rPr>
        <w:t xml:space="preserve">L </w:t>
      </w:r>
    </w:p>
    <w:p w:rsidR="00000000" w:rsidDel="00000000" w:rsidP="00000000" w:rsidRDefault="00000000" w:rsidRPr="00000000" w14:paraId="0000000E">
      <w:pPr>
        <w:pageBreakBefore w:val="0"/>
        <w:rPr>
          <w:highlight w:val="white"/>
        </w:rPr>
      </w:pPr>
      <w:r w:rsidDel="00000000" w:rsidR="00000000" w:rsidRPr="00000000">
        <w:rPr>
          <w:highlight w:val="white"/>
          <w:rtl w:val="0"/>
        </w:rPr>
        <w:t xml:space="preserve">W </w:t>
      </w:r>
    </w:p>
    <w:p w:rsidR="00000000" w:rsidDel="00000000" w:rsidP="00000000" w:rsidRDefault="00000000" w:rsidRPr="00000000" w14:paraId="0000000F">
      <w:pPr>
        <w:pageBreakBefore w:val="0"/>
        <w:rPr>
          <w:highlight w:val="white"/>
        </w:rPr>
      </w:pPr>
      <w:r w:rsidDel="00000000" w:rsidR="00000000" w:rsidRPr="00000000">
        <w:rPr>
          <w:highlight w:val="white"/>
          <w:rtl w:val="0"/>
        </w:rPr>
        <w:t xml:space="preserve">W </w:t>
      </w:r>
    </w:p>
    <w:p w:rsidR="00000000" w:rsidDel="00000000" w:rsidP="00000000" w:rsidRDefault="00000000" w:rsidRPr="00000000" w14:paraId="00000010">
      <w:pPr>
        <w:pageBreakBefore w:val="0"/>
        <w:rPr>
          <w:highlight w:val="white"/>
        </w:rPr>
      </w:pPr>
      <w:r w:rsidDel="00000000" w:rsidR="00000000" w:rsidRPr="00000000">
        <w:rPr>
          <w:highlight w:val="white"/>
          <w:rtl w:val="0"/>
        </w:rPr>
        <w:t xml:space="preserve">L </w:t>
      </w:r>
    </w:p>
    <w:p w:rsidR="00000000" w:rsidDel="00000000" w:rsidP="00000000" w:rsidRDefault="00000000" w:rsidRPr="00000000" w14:paraId="00000011">
      <w:pPr>
        <w:pageBreakBefore w:val="0"/>
        <w:rPr>
          <w:highlight w:val="white"/>
        </w:rPr>
      </w:pPr>
      <w:r w:rsidDel="00000000" w:rsidR="00000000" w:rsidRPr="00000000">
        <w:rPr>
          <w:highlight w:val="white"/>
          <w:rtl w:val="0"/>
        </w:rPr>
        <w:t xml:space="preserve">W </w:t>
      </w:r>
    </w:p>
    <w:p w:rsidR="00000000" w:rsidDel="00000000" w:rsidP="00000000" w:rsidRDefault="00000000" w:rsidRPr="00000000" w14:paraId="00000012">
      <w:pPr>
        <w:pageBreakBefore w:val="0"/>
        <w:rPr>
          <w:highlight w:val="white"/>
        </w:rPr>
      </w:pPr>
      <w:r w:rsidDel="00000000" w:rsidR="00000000" w:rsidRPr="00000000">
        <w:rPr>
          <w:b w:val="1"/>
          <w:highlight w:val="white"/>
          <w:rtl w:val="0"/>
        </w:rPr>
        <w:t xml:space="preserve">Output for Sample Input</w:t>
      </w:r>
      <w:r w:rsidDel="00000000" w:rsidR="00000000" w:rsidRPr="00000000">
        <w:rPr>
          <w:highlight w:val="white"/>
          <w:rtl w:val="0"/>
        </w:rPr>
        <w:t xml:space="preserve"> </w:t>
      </w:r>
    </w:p>
    <w:p w:rsidR="00000000" w:rsidDel="00000000" w:rsidP="00000000" w:rsidRDefault="00000000" w:rsidRPr="00000000" w14:paraId="00000013">
      <w:pPr>
        <w:pageBreakBefore w:val="0"/>
        <w:rPr>
          <w:highlight w:val="white"/>
        </w:rPr>
      </w:pPr>
      <w:r w:rsidDel="00000000" w:rsidR="00000000" w:rsidRPr="00000000">
        <w:rPr>
          <w:highlight w:val="white"/>
          <w:rtl w:val="0"/>
        </w:rPr>
        <w:t xml:space="preserve">2</w:t>
      </w:r>
    </w:p>
    <w:p w:rsidR="00000000" w:rsidDel="00000000" w:rsidP="00000000" w:rsidRDefault="00000000" w:rsidRPr="00000000" w14:paraId="00000014">
      <w:pPr>
        <w:pageBreakBefore w:val="0"/>
        <w:rPr>
          <w:color w:val="222222"/>
          <w:highlight w:val="white"/>
        </w:rPr>
      </w:pPr>
      <w:r w:rsidDel="00000000" w:rsidR="00000000" w:rsidRPr="00000000">
        <w:rPr>
          <w:rtl w:val="0"/>
        </w:rPr>
      </w:r>
    </w:p>
    <w:p w:rsidR="00000000" w:rsidDel="00000000" w:rsidP="00000000" w:rsidRDefault="00000000" w:rsidRPr="00000000" w14:paraId="00000015">
      <w:pPr>
        <w:pageBreakBefore w:val="0"/>
        <w:rPr>
          <w:color w:val="222222"/>
          <w:sz w:val="36"/>
          <w:szCs w:val="36"/>
          <w:highlight w:val="white"/>
        </w:rPr>
      </w:pPr>
      <w:r w:rsidDel="00000000" w:rsidR="00000000" w:rsidRPr="00000000">
        <w:rPr>
          <w:color w:val="222222"/>
          <w:sz w:val="36"/>
          <w:szCs w:val="36"/>
          <w:highlight w:val="white"/>
          <w:rtl w:val="0"/>
        </w:rPr>
        <w:t xml:space="preserve">Question 2</w:t>
      </w:r>
    </w:p>
    <w:p w:rsidR="00000000" w:rsidDel="00000000" w:rsidP="00000000" w:rsidRDefault="00000000" w:rsidRPr="00000000" w14:paraId="00000016">
      <w:pPr>
        <w:pageBreakBefore w:val="0"/>
        <w:rPr>
          <w:highlight w:val="white"/>
        </w:rPr>
      </w:pPr>
      <w:r w:rsidDel="00000000" w:rsidR="00000000" w:rsidRPr="00000000">
        <w:rPr>
          <w:b w:val="1"/>
          <w:highlight w:val="white"/>
          <w:rtl w:val="0"/>
        </w:rPr>
        <w:t xml:space="preserve">Problem Description: </w:t>
      </w:r>
      <w:r w:rsidDel="00000000" w:rsidR="00000000" w:rsidRPr="00000000">
        <w:rPr>
          <w:rtl w:val="0"/>
        </w:rPr>
      </w:r>
    </w:p>
    <w:p w:rsidR="00000000" w:rsidDel="00000000" w:rsidP="00000000" w:rsidRDefault="00000000" w:rsidRPr="00000000" w14:paraId="00000017">
      <w:pPr>
        <w:pageBreakBefore w:val="0"/>
        <w:rPr>
          <w:highlight w:val="white"/>
        </w:rPr>
      </w:pPr>
      <w:r w:rsidDel="00000000" w:rsidR="00000000" w:rsidRPr="00000000">
        <w:rPr>
          <w:highlight w:val="white"/>
          <w:rtl w:val="0"/>
        </w:rPr>
        <w:t xml:space="preserve">Magic Squares are square arrays of numbers that have the interesting property that the numbers in each column, and in each row, all add up to the same total. Given a 4 × 4 square of numbers, determine if it is magic square.</w:t>
      </w:r>
    </w:p>
    <w:p w:rsidR="00000000" w:rsidDel="00000000" w:rsidP="00000000" w:rsidRDefault="00000000" w:rsidRPr="00000000" w14:paraId="00000018">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19">
      <w:pPr>
        <w:pageBreakBefore w:val="0"/>
        <w:rPr>
          <w:highlight w:val="white"/>
        </w:rPr>
      </w:pPr>
      <w:r w:rsidDel="00000000" w:rsidR="00000000" w:rsidRPr="00000000">
        <w:rPr>
          <w:highlight w:val="white"/>
          <w:rtl w:val="0"/>
        </w:rPr>
        <w:t xml:space="preserve">The input consists of four lines, each line having 4 space-separated integers. </w:t>
      </w:r>
      <w:r w:rsidDel="00000000" w:rsidR="00000000" w:rsidRPr="00000000">
        <w:rPr>
          <w:rtl w:val="0"/>
        </w:rPr>
      </w:r>
    </w:p>
    <w:p w:rsidR="00000000" w:rsidDel="00000000" w:rsidP="00000000" w:rsidRDefault="00000000" w:rsidRPr="00000000" w14:paraId="0000001A">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1B">
      <w:pPr>
        <w:pageBreakBefore w:val="0"/>
        <w:rPr>
          <w:highlight w:val="white"/>
        </w:rPr>
      </w:pPr>
      <w:r w:rsidDel="00000000" w:rsidR="00000000" w:rsidRPr="00000000">
        <w:rPr>
          <w:highlight w:val="white"/>
          <w:rtl w:val="0"/>
        </w:rPr>
        <w:t xml:space="preserve">Output either magic if the input is a magic square, or not magic if the input is not a magic square. </w:t>
      </w:r>
      <w:r w:rsidDel="00000000" w:rsidR="00000000" w:rsidRPr="00000000">
        <w:rPr>
          <w:rtl w:val="0"/>
        </w:rPr>
      </w:r>
    </w:p>
    <w:p w:rsidR="00000000" w:rsidDel="00000000" w:rsidP="00000000" w:rsidRDefault="00000000" w:rsidRPr="00000000" w14:paraId="0000001C">
      <w:pPr>
        <w:pageBreakBefore w:val="0"/>
        <w:rPr>
          <w:b w:val="1"/>
          <w:highlight w:val="white"/>
        </w:rPr>
      </w:pPr>
      <w:r w:rsidDel="00000000" w:rsidR="00000000" w:rsidRPr="00000000">
        <w:rPr>
          <w:b w:val="1"/>
          <w:highlight w:val="white"/>
          <w:rtl w:val="0"/>
        </w:rPr>
        <w:t xml:space="preserve">Sample Input</w:t>
      </w:r>
    </w:p>
    <w:p w:rsidR="00000000" w:rsidDel="00000000" w:rsidP="00000000" w:rsidRDefault="00000000" w:rsidRPr="00000000" w14:paraId="0000001D">
      <w:pPr>
        <w:pageBreakBefore w:val="0"/>
        <w:rPr>
          <w:highlight w:val="white"/>
        </w:rPr>
      </w:pPr>
      <w:r w:rsidDel="00000000" w:rsidR="00000000" w:rsidRPr="00000000">
        <w:rPr>
          <w:highlight w:val="white"/>
          <w:rtl w:val="0"/>
        </w:rPr>
        <w:t xml:space="preserve">16 3 2 13 </w:t>
      </w:r>
    </w:p>
    <w:p w:rsidR="00000000" w:rsidDel="00000000" w:rsidP="00000000" w:rsidRDefault="00000000" w:rsidRPr="00000000" w14:paraId="0000001E">
      <w:pPr>
        <w:pageBreakBefore w:val="0"/>
        <w:rPr>
          <w:highlight w:val="white"/>
        </w:rPr>
      </w:pPr>
      <w:r w:rsidDel="00000000" w:rsidR="00000000" w:rsidRPr="00000000">
        <w:rPr>
          <w:highlight w:val="white"/>
          <w:rtl w:val="0"/>
        </w:rPr>
        <w:t xml:space="preserve">5 10 11 8 </w:t>
      </w:r>
    </w:p>
    <w:p w:rsidR="00000000" w:rsidDel="00000000" w:rsidP="00000000" w:rsidRDefault="00000000" w:rsidRPr="00000000" w14:paraId="0000001F">
      <w:pPr>
        <w:pageBreakBefore w:val="0"/>
        <w:rPr>
          <w:highlight w:val="white"/>
        </w:rPr>
      </w:pPr>
      <w:r w:rsidDel="00000000" w:rsidR="00000000" w:rsidRPr="00000000">
        <w:rPr>
          <w:highlight w:val="white"/>
          <w:rtl w:val="0"/>
        </w:rPr>
        <w:t xml:space="preserve">9 6 7 12 </w:t>
      </w:r>
    </w:p>
    <w:p w:rsidR="00000000" w:rsidDel="00000000" w:rsidP="00000000" w:rsidRDefault="00000000" w:rsidRPr="00000000" w14:paraId="00000020">
      <w:pPr>
        <w:pageBreakBefore w:val="0"/>
        <w:rPr>
          <w:highlight w:val="white"/>
        </w:rPr>
      </w:pPr>
      <w:r w:rsidDel="00000000" w:rsidR="00000000" w:rsidRPr="00000000">
        <w:rPr>
          <w:highlight w:val="white"/>
          <w:rtl w:val="0"/>
        </w:rPr>
        <w:t xml:space="preserve">4 15 14 1</w:t>
      </w:r>
    </w:p>
    <w:p w:rsidR="00000000" w:rsidDel="00000000" w:rsidP="00000000" w:rsidRDefault="00000000" w:rsidRPr="00000000" w14:paraId="00000021">
      <w:pPr>
        <w:pageBreakBefore w:val="0"/>
        <w:rPr>
          <w:highlight w:val="white"/>
        </w:rPr>
      </w:pPr>
      <w:r w:rsidDel="00000000" w:rsidR="00000000" w:rsidRPr="00000000">
        <w:rPr>
          <w:rtl w:val="0"/>
        </w:rPr>
      </w:r>
    </w:p>
    <w:p w:rsidR="00000000" w:rsidDel="00000000" w:rsidP="00000000" w:rsidRDefault="00000000" w:rsidRPr="00000000" w14:paraId="00000022">
      <w:pPr>
        <w:pageBreakBefore w:val="0"/>
        <w:rPr>
          <w:b w:val="1"/>
          <w:highlight w:val="white"/>
        </w:rPr>
      </w:pPr>
      <w:r w:rsidDel="00000000" w:rsidR="00000000" w:rsidRPr="00000000">
        <w:rPr>
          <w:b w:val="1"/>
          <w:highlight w:val="white"/>
          <w:rtl w:val="0"/>
        </w:rPr>
        <w:t xml:space="preserve">Output for Sample Input</w:t>
      </w:r>
    </w:p>
    <w:p w:rsidR="00000000" w:rsidDel="00000000" w:rsidP="00000000" w:rsidRDefault="00000000" w:rsidRPr="00000000" w14:paraId="00000023">
      <w:pPr>
        <w:pageBreakBefore w:val="0"/>
        <w:rPr>
          <w:highlight w:val="white"/>
        </w:rPr>
      </w:pPr>
      <w:r w:rsidDel="00000000" w:rsidR="00000000" w:rsidRPr="00000000">
        <w:rPr>
          <w:highlight w:val="white"/>
          <w:rtl w:val="0"/>
        </w:rPr>
        <w:t xml:space="preserve">magic</w:t>
      </w:r>
    </w:p>
    <w:p w:rsidR="00000000" w:rsidDel="00000000" w:rsidP="00000000" w:rsidRDefault="00000000" w:rsidRPr="00000000" w14:paraId="00000024">
      <w:pPr>
        <w:pageBreakBefore w:val="0"/>
        <w:rPr>
          <w:highlight w:val="white"/>
        </w:rPr>
      </w:pPr>
      <w:r w:rsidDel="00000000" w:rsidR="00000000" w:rsidRPr="00000000">
        <w:rPr>
          <w:rtl w:val="0"/>
        </w:rPr>
      </w:r>
    </w:p>
    <w:p w:rsidR="00000000" w:rsidDel="00000000" w:rsidP="00000000" w:rsidRDefault="00000000" w:rsidRPr="00000000" w14:paraId="00000025">
      <w:pPr>
        <w:pageBreakBefore w:val="0"/>
        <w:rPr>
          <w:highlight w:val="white"/>
        </w:rPr>
      </w:pPr>
      <w:r w:rsidDel="00000000" w:rsidR="00000000" w:rsidRPr="00000000">
        <w:rPr>
          <w:rtl w:val="0"/>
        </w:rPr>
      </w:r>
    </w:p>
    <w:p w:rsidR="00000000" w:rsidDel="00000000" w:rsidP="00000000" w:rsidRDefault="00000000" w:rsidRPr="00000000" w14:paraId="00000026">
      <w:pPr>
        <w:pageBreakBefore w:val="0"/>
        <w:rPr>
          <w:highlight w:val="white"/>
        </w:rPr>
      </w:pPr>
      <w:r w:rsidDel="00000000" w:rsidR="00000000" w:rsidRPr="00000000">
        <w:rPr>
          <w:rtl w:val="0"/>
        </w:rPr>
      </w:r>
    </w:p>
    <w:p w:rsidR="00000000" w:rsidDel="00000000" w:rsidP="00000000" w:rsidRDefault="00000000" w:rsidRPr="00000000" w14:paraId="00000027">
      <w:pPr>
        <w:pageBreakBefore w:val="0"/>
        <w:rPr>
          <w:color w:val="222222"/>
          <w:sz w:val="36"/>
          <w:szCs w:val="36"/>
          <w:highlight w:val="white"/>
        </w:rPr>
      </w:pPr>
      <w:r w:rsidDel="00000000" w:rsidR="00000000" w:rsidRPr="00000000">
        <w:rPr>
          <w:color w:val="222222"/>
          <w:sz w:val="36"/>
          <w:szCs w:val="36"/>
          <w:highlight w:val="white"/>
          <w:rtl w:val="0"/>
        </w:rPr>
        <w:t xml:space="preserve">Question 3</w:t>
      </w:r>
    </w:p>
    <w:p w:rsidR="00000000" w:rsidDel="00000000" w:rsidP="00000000" w:rsidRDefault="00000000" w:rsidRPr="00000000" w14:paraId="00000028">
      <w:pPr>
        <w:pageBreakBefore w:val="0"/>
        <w:rPr>
          <w:b w:val="1"/>
          <w:highlight w:val="white"/>
        </w:rPr>
      </w:pPr>
      <w:r w:rsidDel="00000000" w:rsidR="00000000" w:rsidRPr="00000000">
        <w:rPr>
          <w:b w:val="1"/>
          <w:highlight w:val="white"/>
          <w:rtl w:val="0"/>
        </w:rPr>
        <w:t xml:space="preserve">Problem Description:</w:t>
      </w:r>
    </w:p>
    <w:p w:rsidR="00000000" w:rsidDel="00000000" w:rsidP="00000000" w:rsidRDefault="00000000" w:rsidRPr="00000000" w14:paraId="00000029">
      <w:pPr>
        <w:pageBreakBefore w:val="0"/>
        <w:rPr>
          <w:highlight w:val="white"/>
        </w:rPr>
      </w:pPr>
      <w:r w:rsidDel="00000000" w:rsidR="00000000" w:rsidRPr="00000000">
        <w:rPr>
          <w:highlight w:val="white"/>
          <w:rtl w:val="0"/>
        </w:rPr>
        <w:t xml:space="preserve">A palindrome is a word which is the same when read forwards as it is when read backwards. For example, mom and anna are two palindromes. A word which has just one letter, such as a, is also a palindrome. Given a word, what is the longest palindrome that is contained in the word? That is, what is the longest palindrome that we can obtain, if we are allowed to delete characters from the beginning and/or the end of the string?</w:t>
      </w:r>
      <w:r w:rsidDel="00000000" w:rsidR="00000000" w:rsidRPr="00000000">
        <w:rPr>
          <w:rtl w:val="0"/>
        </w:rPr>
      </w:r>
    </w:p>
    <w:p w:rsidR="00000000" w:rsidDel="00000000" w:rsidP="00000000" w:rsidRDefault="00000000" w:rsidRPr="00000000" w14:paraId="0000002A">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2B">
      <w:pPr>
        <w:pageBreakBefore w:val="0"/>
        <w:rPr>
          <w:highlight w:val="white"/>
        </w:rPr>
      </w:pPr>
      <w:r w:rsidDel="00000000" w:rsidR="00000000" w:rsidRPr="00000000">
        <w:rPr>
          <w:highlight w:val="white"/>
          <w:rtl w:val="0"/>
        </w:rPr>
        <w:t xml:space="preserve">The input will consist of one line, containing a sequence of at least 1 and at most 40 lowercase letters</w:t>
      </w:r>
      <w:r w:rsidDel="00000000" w:rsidR="00000000" w:rsidRPr="00000000">
        <w:rPr>
          <w:highlight w:val="white"/>
          <w:rtl w:val="0"/>
        </w:rPr>
        <w:t xml:space="preserve">.</w:t>
      </w:r>
    </w:p>
    <w:p w:rsidR="00000000" w:rsidDel="00000000" w:rsidP="00000000" w:rsidRDefault="00000000" w:rsidRPr="00000000" w14:paraId="0000002C">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2D">
      <w:pPr>
        <w:pageBreakBefore w:val="0"/>
        <w:rPr>
          <w:highlight w:val="white"/>
        </w:rPr>
      </w:pPr>
      <w:r w:rsidDel="00000000" w:rsidR="00000000" w:rsidRPr="00000000">
        <w:rPr>
          <w:highlight w:val="white"/>
          <w:rtl w:val="0"/>
        </w:rPr>
        <w:t xml:space="preserve">Output the total number of letters of the longest palindrome contained in the input word</w:t>
      </w:r>
      <w:r w:rsidDel="00000000" w:rsidR="00000000" w:rsidRPr="00000000">
        <w:rPr>
          <w:highlight w:val="white"/>
          <w:rtl w:val="0"/>
        </w:rPr>
        <w:t xml:space="preserve">.</w:t>
      </w:r>
    </w:p>
    <w:p w:rsidR="00000000" w:rsidDel="00000000" w:rsidP="00000000" w:rsidRDefault="00000000" w:rsidRPr="00000000" w14:paraId="0000002E">
      <w:pPr>
        <w:pageBreakBefore w:val="0"/>
        <w:rPr>
          <w:b w:val="1"/>
          <w:highlight w:val="white"/>
        </w:rPr>
      </w:pPr>
      <w:r w:rsidDel="00000000" w:rsidR="00000000" w:rsidRPr="00000000">
        <w:rPr>
          <w:b w:val="1"/>
          <w:highlight w:val="white"/>
          <w:rtl w:val="0"/>
        </w:rPr>
        <w:t xml:space="preserve">Sample Input</w:t>
      </w:r>
    </w:p>
    <w:p w:rsidR="00000000" w:rsidDel="00000000" w:rsidP="00000000" w:rsidRDefault="00000000" w:rsidRPr="00000000" w14:paraId="0000002F">
      <w:pPr>
        <w:pageBreakBefore w:val="0"/>
        <w:rPr>
          <w:highlight w:val="white"/>
        </w:rPr>
      </w:pPr>
      <w:r w:rsidDel="00000000" w:rsidR="00000000" w:rsidRPr="00000000">
        <w:rPr>
          <w:highlight w:val="white"/>
          <w:rtl w:val="0"/>
        </w:rPr>
        <w:t xml:space="preserve">banana</w:t>
      </w:r>
      <w:r w:rsidDel="00000000" w:rsidR="00000000" w:rsidRPr="00000000">
        <w:rPr>
          <w:rtl w:val="0"/>
        </w:rPr>
      </w:r>
    </w:p>
    <w:p w:rsidR="00000000" w:rsidDel="00000000" w:rsidP="00000000" w:rsidRDefault="00000000" w:rsidRPr="00000000" w14:paraId="00000030">
      <w:pPr>
        <w:pageBreakBefore w:val="0"/>
        <w:rPr>
          <w:b w:val="1"/>
          <w:highlight w:val="white"/>
        </w:rPr>
      </w:pPr>
      <w:r w:rsidDel="00000000" w:rsidR="00000000" w:rsidRPr="00000000">
        <w:rPr>
          <w:b w:val="1"/>
          <w:highlight w:val="white"/>
          <w:rtl w:val="0"/>
        </w:rPr>
        <w:t xml:space="preserve">Output for Sample Input</w:t>
      </w:r>
    </w:p>
    <w:p w:rsidR="00000000" w:rsidDel="00000000" w:rsidP="00000000" w:rsidRDefault="00000000" w:rsidRPr="00000000" w14:paraId="00000031">
      <w:pPr>
        <w:pageBreakBefore w:val="0"/>
        <w:rPr>
          <w:highlight w:val="white"/>
        </w:rPr>
      </w:pPr>
      <w:r w:rsidDel="00000000" w:rsidR="00000000" w:rsidRPr="00000000">
        <w:rPr>
          <w:highlight w:val="white"/>
          <w:rtl w:val="0"/>
        </w:rPr>
        <w:t xml:space="preserve">5</w:t>
      </w:r>
    </w:p>
    <w:p w:rsidR="00000000" w:rsidDel="00000000" w:rsidP="00000000" w:rsidRDefault="00000000" w:rsidRPr="00000000" w14:paraId="00000032">
      <w:pPr>
        <w:pageBreakBefore w:val="0"/>
        <w:rPr>
          <w:highlight w:val="white"/>
        </w:rPr>
      </w:pPr>
      <w:r w:rsidDel="00000000" w:rsidR="00000000" w:rsidRPr="00000000">
        <w:rPr>
          <w:rtl w:val="0"/>
        </w:rPr>
      </w:r>
    </w:p>
    <w:p w:rsidR="00000000" w:rsidDel="00000000" w:rsidP="00000000" w:rsidRDefault="00000000" w:rsidRPr="00000000" w14:paraId="00000033">
      <w:pPr>
        <w:pageBreakBefore w:val="0"/>
        <w:rPr>
          <w:color w:val="222222"/>
          <w:sz w:val="36"/>
          <w:szCs w:val="36"/>
          <w:highlight w:val="white"/>
        </w:rPr>
      </w:pPr>
      <w:r w:rsidDel="00000000" w:rsidR="00000000" w:rsidRPr="00000000">
        <w:rPr>
          <w:color w:val="222222"/>
          <w:sz w:val="36"/>
          <w:szCs w:val="36"/>
          <w:highlight w:val="white"/>
          <w:rtl w:val="0"/>
        </w:rPr>
        <w:t xml:space="preserve">Question 4</w:t>
      </w:r>
    </w:p>
    <w:p w:rsidR="00000000" w:rsidDel="00000000" w:rsidP="00000000" w:rsidRDefault="00000000" w:rsidRPr="00000000" w14:paraId="00000034">
      <w:pPr>
        <w:pageBreakBefore w:val="0"/>
        <w:rPr>
          <w:b w:val="1"/>
          <w:highlight w:val="white"/>
        </w:rPr>
      </w:pPr>
      <w:r w:rsidDel="00000000" w:rsidR="00000000" w:rsidRPr="00000000">
        <w:rPr>
          <w:b w:val="1"/>
          <w:highlight w:val="white"/>
          <w:rtl w:val="0"/>
        </w:rPr>
        <w:t xml:space="preserve">Problem Description: </w:t>
      </w:r>
    </w:p>
    <w:p w:rsidR="00000000" w:rsidDel="00000000" w:rsidP="00000000" w:rsidRDefault="00000000" w:rsidRPr="00000000" w14:paraId="00000035">
      <w:pPr>
        <w:pageBreakBefore w:val="0"/>
        <w:rPr>
          <w:highlight w:val="white"/>
        </w:rPr>
      </w:pPr>
      <w:r w:rsidDel="00000000" w:rsidR="00000000" w:rsidRPr="00000000">
        <w:rPr>
          <w:highlight w:val="white"/>
          <w:rtl w:val="0"/>
        </w:rPr>
        <w:t xml:space="preserve">Fiona commutes to work each day. If there is no rush-hour traffic, her commute time is 2 hours. However, there is often rush-hour traffic. Specifically, rush-hour traffic occurs from 07:00 (7am) until 10:00 (10am) in the morning and 15:00 (3pm) until 19:00 (7pm) in the afternoon. During rush-hour traffic, her speed is reduced by half. She leaves either on the hour (at XX:00), 20 minutes past the hour (at XX:20), or 40 minutes past the hour (at XX:40). Given Fiona’s departure time, at what time does she arrive at work?.</w:t>
      </w:r>
      <w:r w:rsidDel="00000000" w:rsidR="00000000" w:rsidRPr="00000000">
        <w:rPr>
          <w:rtl w:val="0"/>
        </w:rPr>
      </w:r>
    </w:p>
    <w:p w:rsidR="00000000" w:rsidDel="00000000" w:rsidP="00000000" w:rsidRDefault="00000000" w:rsidRPr="00000000" w14:paraId="00000036">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37">
      <w:pPr>
        <w:pageBreakBefore w:val="0"/>
        <w:rPr>
          <w:highlight w:val="white"/>
        </w:rPr>
      </w:pPr>
      <w:r w:rsidDel="00000000" w:rsidR="00000000" w:rsidRPr="00000000">
        <w:rPr>
          <w:highlight w:val="white"/>
          <w:rtl w:val="0"/>
        </w:rPr>
        <w:t xml:space="preserve">The input will be one line, which contains an expression of the form HH:MM, where HH is one of the 24 starting hours (00, 01, . . ., 23) and MM is one of the three possible departure minute times (00, 20, 40). </w:t>
      </w:r>
      <w:r w:rsidDel="00000000" w:rsidR="00000000" w:rsidRPr="00000000">
        <w:rPr>
          <w:rtl w:val="0"/>
        </w:rPr>
      </w:r>
    </w:p>
    <w:p w:rsidR="00000000" w:rsidDel="00000000" w:rsidP="00000000" w:rsidRDefault="00000000" w:rsidRPr="00000000" w14:paraId="00000038">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39">
      <w:pPr>
        <w:pageBreakBefore w:val="0"/>
        <w:rPr>
          <w:highlight w:val="white"/>
        </w:rPr>
      </w:pPr>
      <w:r w:rsidDel="00000000" w:rsidR="00000000" w:rsidRPr="00000000">
        <w:rPr>
          <w:highlight w:val="white"/>
          <w:rtl w:val="0"/>
        </w:rPr>
        <w:t xml:space="preserve">Output the time of Fiona’s arrival, in the form HH:MM.</w:t>
      </w:r>
      <w:r w:rsidDel="00000000" w:rsidR="00000000" w:rsidRPr="00000000">
        <w:rPr>
          <w:rtl w:val="0"/>
        </w:rPr>
      </w:r>
    </w:p>
    <w:p w:rsidR="00000000" w:rsidDel="00000000" w:rsidP="00000000" w:rsidRDefault="00000000" w:rsidRPr="00000000" w14:paraId="0000003A">
      <w:pPr>
        <w:pageBreakBefore w:val="0"/>
        <w:rPr>
          <w:b w:val="1"/>
          <w:highlight w:val="white"/>
        </w:rPr>
      </w:pPr>
      <w:r w:rsidDel="00000000" w:rsidR="00000000" w:rsidRPr="00000000">
        <w:rPr>
          <w:b w:val="1"/>
          <w:highlight w:val="white"/>
          <w:rtl w:val="0"/>
        </w:rPr>
        <w:t xml:space="preserve">Sample Input </w:t>
      </w:r>
    </w:p>
    <w:p w:rsidR="00000000" w:rsidDel="00000000" w:rsidP="00000000" w:rsidRDefault="00000000" w:rsidRPr="00000000" w14:paraId="0000003B">
      <w:pPr>
        <w:pageBreakBefore w:val="0"/>
        <w:rPr>
          <w:highlight w:val="white"/>
        </w:rPr>
      </w:pPr>
      <w:r w:rsidDel="00000000" w:rsidR="00000000" w:rsidRPr="00000000">
        <w:rPr>
          <w:highlight w:val="white"/>
          <w:rtl w:val="0"/>
        </w:rPr>
        <w:t xml:space="preserve">07:00</w:t>
      </w:r>
      <w:r w:rsidDel="00000000" w:rsidR="00000000" w:rsidRPr="00000000">
        <w:rPr>
          <w:rtl w:val="0"/>
        </w:rPr>
      </w:r>
    </w:p>
    <w:p w:rsidR="00000000" w:rsidDel="00000000" w:rsidP="00000000" w:rsidRDefault="00000000" w:rsidRPr="00000000" w14:paraId="0000003C">
      <w:pPr>
        <w:pageBreakBefore w:val="0"/>
        <w:rPr>
          <w:b w:val="1"/>
          <w:highlight w:val="white"/>
        </w:rPr>
      </w:pPr>
      <w:r w:rsidDel="00000000" w:rsidR="00000000" w:rsidRPr="00000000">
        <w:rPr>
          <w:b w:val="1"/>
          <w:highlight w:val="white"/>
          <w:rtl w:val="0"/>
        </w:rPr>
        <w:t xml:space="preserve">Output for Sample Input </w:t>
      </w:r>
    </w:p>
    <w:p w:rsidR="00000000" w:rsidDel="00000000" w:rsidP="00000000" w:rsidRDefault="00000000" w:rsidRPr="00000000" w14:paraId="0000003D">
      <w:pPr>
        <w:pageBreakBefore w:val="0"/>
        <w:rPr>
          <w:highlight w:val="white"/>
        </w:rPr>
      </w:pPr>
      <w:r w:rsidDel="00000000" w:rsidR="00000000" w:rsidRPr="00000000">
        <w:rPr>
          <w:highlight w:val="white"/>
          <w:rtl w:val="0"/>
        </w:rPr>
        <w:t xml:space="preserve">10:30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