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219DF" w14:textId="77777777" w:rsidR="004C6F8B" w:rsidRDefault="004C6F8B" w:rsidP="00612E13">
      <w:pPr>
        <w:ind w:firstLine="420"/>
      </w:pPr>
      <w:r>
        <w:rPr>
          <w:rFonts w:hint="eastAsia"/>
        </w:rPr>
        <w:t>C</w:t>
      </w:r>
      <w:r>
        <w:t>ollabrative Filtering(</w:t>
      </w:r>
      <w:r>
        <w:rPr>
          <w:rFonts w:hint="eastAsia"/>
        </w:rPr>
        <w:t>协同过滤算法，用于推荐）</w:t>
      </w:r>
    </w:p>
    <w:p w14:paraId="4D577D84" w14:textId="77777777" w:rsidR="004C6F8B" w:rsidRDefault="004C6F8B" w:rsidP="00612E13">
      <w:pPr>
        <w:ind w:firstLine="420"/>
      </w:pPr>
    </w:p>
    <w:p w14:paraId="30771462" w14:textId="77777777" w:rsidR="004C6F8B" w:rsidRDefault="004C6F8B" w:rsidP="00612E13">
      <w:pPr>
        <w:ind w:firstLine="420"/>
      </w:pPr>
    </w:p>
    <w:p w14:paraId="6355CEDD" w14:textId="77777777" w:rsidR="004C6F8B" w:rsidRDefault="004C6F8B" w:rsidP="00612E13">
      <w:pPr>
        <w:ind w:firstLine="420"/>
      </w:pPr>
      <w:r>
        <w:rPr>
          <w:rFonts w:hint="eastAsia"/>
        </w:rPr>
        <w:t>整体流程可见：</w:t>
      </w:r>
    </w:p>
    <w:p w14:paraId="6DEDD743" w14:textId="77777777" w:rsidR="004C6F8B" w:rsidRDefault="004C6F8B" w:rsidP="00612E13">
      <w:pPr>
        <w:ind w:firstLine="420"/>
      </w:pPr>
      <w:hyperlink r:id="rId6" w:history="1">
        <w:r w:rsidRPr="001A6ABB">
          <w:rPr>
            <w:rStyle w:val="a5"/>
          </w:rPr>
          <w:t>https://blog.csdn.net/xiaokang123456kao/article/details/74735992</w:t>
        </w:r>
      </w:hyperlink>
    </w:p>
    <w:p w14:paraId="58682385" w14:textId="77777777" w:rsidR="004C6F8B" w:rsidRDefault="004C6F8B" w:rsidP="00612E13">
      <w:pPr>
        <w:ind w:firstLine="420"/>
      </w:pPr>
      <w:r>
        <w:rPr>
          <w:rFonts w:hint="eastAsia"/>
        </w:rPr>
        <w:t>这一篇可以细看：</w:t>
      </w:r>
    </w:p>
    <w:p w14:paraId="2E277AA9" w14:textId="77777777" w:rsidR="004C6F8B" w:rsidRDefault="004C6F8B" w:rsidP="00612E13">
      <w:pPr>
        <w:ind w:firstLine="420"/>
      </w:pPr>
    </w:p>
    <w:p w14:paraId="3B997AF7" w14:textId="77777777" w:rsidR="004C6F8B" w:rsidRDefault="004C6F8B" w:rsidP="00612E13">
      <w:pPr>
        <w:ind w:firstLine="420"/>
      </w:pPr>
      <w:r>
        <w:rPr>
          <w:rFonts w:hint="eastAsia"/>
        </w:rPr>
        <w:t>收集用户偏好（将“用户行为”——转化为“偏好”）</w:t>
      </w:r>
    </w:p>
    <w:p w14:paraId="0A0F19D8" w14:textId="77777777" w:rsidR="004C6F8B" w:rsidRDefault="004C6F8B" w:rsidP="00612E13">
      <w:pPr>
        <w:ind w:firstLine="420"/>
      </w:pPr>
      <w:r>
        <w:rPr>
          <w:rFonts w:hint="eastAsia"/>
        </w:rPr>
        <w:t>不同行为分组： 用户对某个商品一般是有一系列行为，都能反应偏好，显式反馈（购买）,隐式反馈（点击，查看，浏览等）</w:t>
      </w:r>
    </w:p>
    <w:p w14:paraId="005F2B38" w14:textId="77777777" w:rsidR="004C6F8B" w:rsidRDefault="004C6F8B" w:rsidP="00612E13">
      <w:pPr>
        <w:ind w:firstLine="420"/>
      </w:pPr>
      <w:r>
        <w:rPr>
          <w:rFonts w:hint="eastAsia"/>
        </w:rPr>
        <w:t>加权：对不同的偏好，赋权值，一般隐式反馈&gt;隐式反馈</w:t>
      </w:r>
    </w:p>
    <w:p w14:paraId="5E09BC36" w14:textId="77777777" w:rsidR="004C6F8B" w:rsidRDefault="004C6F8B" w:rsidP="00612E13">
      <w:pPr>
        <w:ind w:firstLine="420"/>
      </w:pPr>
      <w:r>
        <w:rPr>
          <w:rFonts w:hint="eastAsia"/>
        </w:rPr>
        <w:t>减噪：用传统“数据挖掘”方法，减少错、脏数据等</w:t>
      </w:r>
    </w:p>
    <w:p w14:paraId="36865EA7" w14:textId="77777777" w:rsidR="004C6F8B" w:rsidRDefault="004C6F8B" w:rsidP="00612E13">
      <w:pPr>
        <w:ind w:firstLine="420"/>
      </w:pPr>
      <w:r>
        <w:rPr>
          <w:rFonts w:hint="eastAsia"/>
        </w:rPr>
        <w:t>归一：无量纲</w:t>
      </w:r>
    </w:p>
    <w:p w14:paraId="5BE9F845" w14:textId="77777777" w:rsidR="004C6F8B" w:rsidRDefault="004C6F8B" w:rsidP="00612E13">
      <w:pPr>
        <w:ind w:firstLine="420"/>
      </w:pPr>
      <w:r>
        <w:rPr>
          <w:rFonts w:hint="eastAsia"/>
        </w:rPr>
        <w:t>找到相似物品或偏好</w:t>
      </w:r>
    </w:p>
    <w:p w14:paraId="39E65379" w14:textId="77777777" w:rsidR="004C6F8B" w:rsidRDefault="004C6F8B" w:rsidP="00612E13">
      <w:pPr>
        <w:ind w:firstLine="420"/>
      </w:pPr>
      <w:r>
        <w:rPr>
          <w:rFonts w:hint="eastAsia"/>
        </w:rPr>
        <w:t>计算相似度——选取相似集（如K近邻）</w:t>
      </w:r>
    </w:p>
    <w:p w14:paraId="541D0BB8" w14:textId="77777777" w:rsidR="004C6F8B" w:rsidRDefault="004C6F8B" w:rsidP="00612E13">
      <w:pPr>
        <w:ind w:firstLine="420"/>
      </w:pPr>
      <w:r>
        <w:rPr>
          <w:rFonts w:hint="eastAsia"/>
        </w:rPr>
        <w:t>预测、推荐</w:t>
      </w:r>
    </w:p>
    <w:p w14:paraId="7957659C" w14:textId="77777777" w:rsidR="004C6F8B" w:rsidRPr="00393CAA" w:rsidRDefault="004C6F8B" w:rsidP="00612E13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回归、</w:t>
      </w:r>
      <w:r>
        <w:t>ALS</w:t>
      </w:r>
      <w:r>
        <w:rPr>
          <w:rFonts w:hint="eastAsia"/>
        </w:rPr>
        <w:t>等预测，排序取T</w:t>
      </w:r>
      <w:r>
        <w:t>opN</w:t>
      </w:r>
    </w:p>
    <w:p w14:paraId="28E214B9" w14:textId="77777777" w:rsidR="004C6F8B" w:rsidRDefault="004C6F8B" w:rsidP="00612E13">
      <w:pPr>
        <w:ind w:firstLine="420"/>
      </w:pPr>
    </w:p>
    <w:p w14:paraId="0441CB36" w14:textId="77777777" w:rsidR="004C6F8B" w:rsidRDefault="004C6F8B" w:rsidP="00612E13">
      <w:pPr>
        <w:ind w:firstLine="420"/>
      </w:pPr>
      <w:r>
        <w:rPr>
          <w:rFonts w:hint="eastAsia"/>
        </w:rPr>
        <w:t>一般分类：</w:t>
      </w:r>
    </w:p>
    <w:p w14:paraId="6B1D8D76" w14:textId="77777777" w:rsidR="004C6F8B" w:rsidRDefault="004C6F8B" w:rsidP="00612E13">
      <w:pPr>
        <w:ind w:firstLine="420"/>
      </w:pPr>
      <w:r>
        <w:rPr>
          <w:rFonts w:hint="eastAsia"/>
        </w:rPr>
        <w:t>基于用户（user</w:t>
      </w:r>
      <w:r>
        <w:t>-based CF</w:t>
      </w:r>
      <w:r>
        <w:rPr>
          <w:rFonts w:hint="eastAsia"/>
        </w:rPr>
        <w:t>）:</w:t>
      </w:r>
    </w:p>
    <w:p w14:paraId="67C8E692" w14:textId="77777777" w:rsidR="004C6F8B" w:rsidRDefault="004C6F8B" w:rsidP="00612E13">
      <w:pPr>
        <w:ind w:firstLine="420"/>
      </w:pPr>
      <w:r>
        <w:rPr>
          <w:rFonts w:hint="eastAsia"/>
        </w:rPr>
        <w:t>基于物品（</w:t>
      </w:r>
      <w:r>
        <w:t>item-based CF</w:t>
      </w:r>
      <w:r>
        <w:rPr>
          <w:rFonts w:hint="eastAsia"/>
        </w:rPr>
        <w:t>）</w:t>
      </w:r>
      <w:r>
        <w:t>:</w:t>
      </w:r>
    </w:p>
    <w:p w14:paraId="21424EE0" w14:textId="77777777" w:rsidR="004C6F8B" w:rsidRDefault="004C6F8B" w:rsidP="00612E13">
      <w:pPr>
        <w:ind w:firstLine="420"/>
      </w:pPr>
    </w:p>
    <w:p w14:paraId="07D8A711" w14:textId="77777777" w:rsidR="004C6F8B" w:rsidRDefault="004C6F8B" w:rsidP="00612E13">
      <w:pPr>
        <w:ind w:firstLine="420"/>
      </w:pPr>
      <w:r>
        <w:rPr>
          <w:rFonts w:hint="eastAsia"/>
        </w:rPr>
        <w:t>基于用户：</w:t>
      </w:r>
    </w:p>
    <w:p w14:paraId="1D8DF9CA" w14:textId="77777777" w:rsidR="004C6F8B" w:rsidRDefault="004C6F8B" w:rsidP="00612E13">
      <w:pPr>
        <w:ind w:firstLine="420"/>
      </w:pPr>
      <w:r>
        <w:rPr>
          <w:rFonts w:hint="eastAsia"/>
        </w:rPr>
        <w:t>寻找用户-用户，之间的相似性————缺点，用户可能购买物品占比总物品低，无法计算</w:t>
      </w:r>
    </w:p>
    <w:p w14:paraId="6AB48037" w14:textId="77777777" w:rsidR="004C6F8B" w:rsidRDefault="004C6F8B" w:rsidP="00612E13">
      <w:pPr>
        <w:ind w:firstLine="420"/>
      </w:pPr>
      <w:r>
        <w:rPr>
          <w:rFonts w:hint="eastAsia"/>
        </w:rPr>
        <w:t>，比较稀疏，很难找到相似度高的用户，因为大家的购物篮都很不一样（电商品类要比超市多）</w:t>
      </w:r>
    </w:p>
    <w:p w14:paraId="29A7A2E9" w14:textId="77777777" w:rsidR="004C6F8B" w:rsidRDefault="004C6F8B" w:rsidP="00612E13">
      <w:pPr>
        <w:ind w:firstLine="420"/>
      </w:pPr>
    </w:p>
    <w:p w14:paraId="1F2191D3" w14:textId="77777777" w:rsidR="004C6F8B" w:rsidRPr="001056A3" w:rsidRDefault="004C6F8B" w:rsidP="00612E13">
      <w:pPr>
        <w:ind w:firstLine="420"/>
      </w:pPr>
      <w:r>
        <w:rPr>
          <w:rFonts w:hint="eastAsia"/>
        </w:rPr>
        <w:t>基于物品：</w:t>
      </w:r>
    </w:p>
    <w:p w14:paraId="65E40293" w14:textId="77777777" w:rsidR="004C6F8B" w:rsidRDefault="004C6F8B" w:rsidP="00612E13">
      <w:pPr>
        <w:ind w:firstLine="420"/>
      </w:pPr>
      <w:r>
        <w:rPr>
          <w:rFonts w:hint="eastAsia"/>
        </w:rPr>
        <w:t>寻找物品-物品，之间的相似性————物品相似度，基于历史数据提前算好。</w:t>
      </w:r>
    </w:p>
    <w:p w14:paraId="7743A0B5" w14:textId="77777777" w:rsidR="004C6F8B" w:rsidRDefault="004C6F8B" w:rsidP="00612E13">
      <w:pPr>
        <w:ind w:firstLine="420"/>
      </w:pPr>
      <w:r>
        <w:rPr>
          <w:rFonts w:hint="eastAsia"/>
        </w:rPr>
        <w:t>（实际是分析， 用户买过的商品，和未买过的商品————即用户显示过偏好的物品，和未显示过偏好的物品， 例如电商的评分，电影打分等）</w:t>
      </w:r>
    </w:p>
    <w:p w14:paraId="787941C0" w14:textId="77777777" w:rsidR="004C6F8B" w:rsidRDefault="004C6F8B" w:rsidP="00612E13">
      <w:pPr>
        <w:ind w:firstLine="420"/>
      </w:pPr>
    </w:p>
    <w:p w14:paraId="5EDC68A5" w14:textId="77777777" w:rsidR="004C6F8B" w:rsidRDefault="004C6F8B" w:rsidP="00612E13">
      <w:pPr>
        <w:ind w:firstLine="420"/>
      </w:pPr>
      <w:r>
        <w:rPr>
          <w:rFonts w:hint="eastAsia"/>
        </w:rPr>
        <w:t>相似性度量（3种）：</w:t>
      </w:r>
    </w:p>
    <w:p w14:paraId="48A7728F" w14:textId="77777777" w:rsidR="004C6F8B" w:rsidRDefault="004C6F8B" w:rsidP="00612E13">
      <w:pPr>
        <w:ind w:firstLine="420"/>
      </w:pPr>
      <w:r>
        <w:rPr>
          <w:rFonts w:hint="eastAsia"/>
        </w:rPr>
        <w:t>欧式距离——</w:t>
      </w:r>
    </w:p>
    <w:p w14:paraId="5AE2B203" w14:textId="77777777" w:rsidR="004C6F8B" w:rsidRDefault="004C6F8B" w:rsidP="00612E13">
      <w:pPr>
        <w:ind w:firstLine="420"/>
      </w:pPr>
      <w:r>
        <w:rPr>
          <w:rFonts w:hint="eastAsia"/>
        </w:rPr>
        <w:t>皮尔逊相关系数</w:t>
      </w:r>
    </w:p>
    <w:p w14:paraId="45D403AB" w14:textId="77777777" w:rsidR="004C6F8B" w:rsidRDefault="004C6F8B" w:rsidP="00612E13">
      <w:pPr>
        <w:ind w:firstLine="420"/>
      </w:pPr>
      <w:r>
        <w:rPr>
          <w:rFonts w:hint="eastAsia"/>
        </w:rPr>
        <w:t>余弦相似度（计算向量夹角）</w:t>
      </w:r>
    </w:p>
    <w:p w14:paraId="719D8425" w14:textId="77777777" w:rsidR="004C6F8B" w:rsidRDefault="004C6F8B" w:rsidP="00612E13">
      <w:pPr>
        <w:ind w:firstLine="420"/>
      </w:pPr>
    </w:p>
    <w:p w14:paraId="42E37527" w14:textId="77777777" w:rsidR="004C6F8B" w:rsidRDefault="004C6F8B" w:rsidP="00612E13">
      <w:pPr>
        <w:ind w:firstLine="420"/>
      </w:pPr>
      <w:r>
        <w:rPr>
          <w:rFonts w:hint="eastAsia"/>
        </w:rPr>
        <w:t>计算完相似度，要根据用户买过的商品A，寻找一系列“相似商品集合”</w:t>
      </w:r>
      <w:r>
        <w:t>Set</w:t>
      </w:r>
      <w:r>
        <w:rPr>
          <w:rFonts w:hint="eastAsia"/>
        </w:rPr>
        <w:t>。</w:t>
      </w:r>
    </w:p>
    <w:p w14:paraId="2B1240CC" w14:textId="77777777" w:rsidR="004C6F8B" w:rsidRDefault="004C6F8B" w:rsidP="00612E13">
      <w:pPr>
        <w:ind w:firstLine="420"/>
      </w:pPr>
      <w:r>
        <w:rPr>
          <w:rFonts w:hint="eastAsia"/>
        </w:rPr>
        <w:t>此处（一般用K</w:t>
      </w:r>
      <w:r>
        <w:t>-nearest</w:t>
      </w:r>
      <w:r>
        <w:rPr>
          <w:rFonts w:hint="eastAsia"/>
        </w:rPr>
        <w:t>方法）找K个最近邻的。</w:t>
      </w:r>
    </w:p>
    <w:p w14:paraId="764C8D99" w14:textId="77777777" w:rsidR="004C6F8B" w:rsidRDefault="004C6F8B" w:rsidP="00612E13">
      <w:pPr>
        <w:ind w:firstLine="420"/>
      </w:pPr>
    </w:p>
    <w:p w14:paraId="71E12F53" w14:textId="77777777" w:rsidR="004C6F8B" w:rsidRDefault="004C6F8B" w:rsidP="00612E13">
      <w:pPr>
        <w:ind w:firstLine="420"/>
      </w:pPr>
      <w:r>
        <w:rPr>
          <w:rFonts w:hint="eastAsia"/>
        </w:rPr>
        <w:t xml:space="preserve"> 根据提前计算过的相似性表， </w:t>
      </w:r>
      <w:r>
        <w:t xml:space="preserve"> </w:t>
      </w:r>
      <w:r>
        <w:rPr>
          <w:rFonts w:hint="eastAsia"/>
        </w:rPr>
        <w:t>预测、推荐（商品推荐的打分，排序）。</w:t>
      </w:r>
    </w:p>
    <w:p w14:paraId="66E17005" w14:textId="77777777" w:rsidR="004C6F8B" w:rsidRDefault="004C6F8B" w:rsidP="00612E13">
      <w:pPr>
        <w:ind w:firstLine="420"/>
      </w:pPr>
      <w:r>
        <w:rPr>
          <w:rFonts w:hint="eastAsia"/>
        </w:rPr>
        <w:t>jacard系数</w:t>
      </w:r>
    </w:p>
    <w:p w14:paraId="71936D2B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18FEB333" wp14:editId="7E2D6AB0">
            <wp:extent cx="5274310" cy="1384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667" w14:textId="77777777" w:rsidR="004C6F8B" w:rsidRDefault="004C6F8B" w:rsidP="00612E13">
      <w:pPr>
        <w:ind w:firstLine="420"/>
      </w:pPr>
    </w:p>
    <w:p w14:paraId="2A9279F5" w14:textId="77777777" w:rsidR="004C6F8B" w:rsidRPr="00205CA8" w:rsidRDefault="004C6F8B" w:rsidP="00612E13">
      <w:pPr>
        <w:ind w:firstLine="420"/>
      </w:pPr>
      <w:r>
        <w:rPr>
          <w:rFonts w:hint="eastAsia"/>
        </w:rPr>
        <w:t>预测：</w:t>
      </w:r>
    </w:p>
    <w:p w14:paraId="505D6BFE" w14:textId="77777777" w:rsidR="004C6F8B" w:rsidRDefault="004C6F8B" w:rsidP="00612E13">
      <w:pPr>
        <w:ind w:firstLine="420"/>
      </w:pPr>
      <w:r>
        <w:rPr>
          <w:rFonts w:hint="eastAsia"/>
        </w:rPr>
        <w:t>两种方式：</w:t>
      </w:r>
    </w:p>
    <w:p w14:paraId="2B04CDC2" w14:textId="77777777" w:rsidR="004C6F8B" w:rsidRDefault="004C6F8B" w:rsidP="00612E13">
      <w:pPr>
        <w:ind w:firstLine="420"/>
      </w:pPr>
      <w:r>
        <w:rPr>
          <w:rFonts w:hint="eastAsia"/>
        </w:rPr>
        <w:t xml:space="preserve">加权： </w:t>
      </w:r>
      <w:r>
        <w:t xml:space="preserve"> A</w:t>
      </w:r>
      <w:r>
        <w:rPr>
          <w:rFonts w:hint="eastAsia"/>
        </w:rPr>
        <w:t xml:space="preserve">的偏好 </w:t>
      </w:r>
      <w:r>
        <w:t xml:space="preserve">= </w:t>
      </w:r>
    </w:p>
    <w:p w14:paraId="72566730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2F62E6DD" wp14:editId="003F68C2">
            <wp:extent cx="5274310" cy="1397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7C182DD" w14:textId="77777777" w:rsidR="004C6F8B" w:rsidRDefault="004C6F8B" w:rsidP="00612E13">
      <w:pPr>
        <w:ind w:firstLine="420"/>
      </w:pPr>
      <w:r>
        <w:rPr>
          <w:rFonts w:hint="eastAsia"/>
        </w:rPr>
        <w:t>其中P</w:t>
      </w:r>
      <w:r>
        <w:t>u,i</w:t>
      </w:r>
      <w:r>
        <w:rPr>
          <w:rFonts w:hint="eastAsia"/>
        </w:rPr>
        <w:t>就是偏好。</w:t>
      </w:r>
    </w:p>
    <w:p w14:paraId="55C63DD0" w14:textId="77777777" w:rsidR="004C6F8B" w:rsidRDefault="004C6F8B" w:rsidP="00612E13">
      <w:pPr>
        <w:ind w:firstLine="420"/>
      </w:pPr>
    </w:p>
    <w:p w14:paraId="313E3333" w14:textId="77777777" w:rsidR="004C6F8B" w:rsidRDefault="004C6F8B" w:rsidP="00612E13">
      <w:pPr>
        <w:ind w:firstLine="420"/>
      </w:pPr>
      <w:r>
        <w:rPr>
          <w:rFonts w:hint="eastAsia"/>
        </w:rPr>
        <w:t>貌似是用“回归”作预测————就是作预测（应该是这样， 我们知道了“用户-偏好”矩阵，）</w:t>
      </w:r>
    </w:p>
    <w:p w14:paraId="3A3EEED0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1BA27DFF" wp14:editId="43C856DC">
            <wp:extent cx="4533900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7FC0" w14:textId="77777777" w:rsidR="004C6F8B" w:rsidRDefault="004C6F8B" w:rsidP="00612E13">
      <w:pPr>
        <w:ind w:firstLine="420"/>
      </w:pPr>
      <w:r>
        <w:rPr>
          <w:rFonts w:hint="eastAsia"/>
        </w:rPr>
        <w:t>那么，其实可以建模回归：（有可能是A</w:t>
      </w:r>
      <w:r>
        <w:t>LS</w:t>
      </w:r>
      <w:r>
        <w:rPr>
          <w:rFonts w:hint="eastAsia"/>
        </w:rPr>
        <w:t>方法）</w:t>
      </w:r>
    </w:p>
    <w:p w14:paraId="469DA897" w14:textId="77777777" w:rsidR="004C6F8B" w:rsidRDefault="004C6F8B" w:rsidP="00612E13">
      <w:pPr>
        <w:ind w:firstLine="420"/>
      </w:pPr>
      <w:r>
        <w:rPr>
          <w:rFonts w:hint="eastAsia"/>
        </w:rPr>
        <w:t>比如，y</w:t>
      </w:r>
      <w:r>
        <w:t xml:space="preserve">= </w:t>
      </w:r>
      <w:r>
        <w:rPr>
          <w:rFonts w:hint="eastAsia"/>
        </w:rPr>
        <w:t xml:space="preserve">用户已评分过的物品， </w:t>
      </w:r>
      <w:r>
        <w:t xml:space="preserve"> x = </w:t>
      </w:r>
      <w:r>
        <w:rPr>
          <w:rFonts w:hint="eastAsia"/>
        </w:rPr>
        <w:t>用户未评分过的物品 ，建立回归</w:t>
      </w:r>
    </w:p>
    <w:p w14:paraId="29597968" w14:textId="77777777" w:rsidR="004C6F8B" w:rsidRDefault="004C6F8B" w:rsidP="00612E13">
      <w:pPr>
        <w:ind w:firstLine="420"/>
      </w:pPr>
      <w:r>
        <w:rPr>
          <w:rFonts w:hint="eastAsia"/>
        </w:rPr>
        <w:t>（具体再看资料）</w:t>
      </w:r>
    </w:p>
    <w:p w14:paraId="6893485F" w14:textId="77777777" w:rsidR="004C6F8B" w:rsidRDefault="004C6F8B" w:rsidP="00612E13">
      <w:pPr>
        <w:ind w:firstLine="420"/>
      </w:pPr>
    </w:p>
    <w:p w14:paraId="754C4A30" w14:textId="77777777" w:rsidR="004C6F8B" w:rsidRDefault="004C6F8B" w:rsidP="00612E13">
      <w:pPr>
        <w:ind w:firstLine="420"/>
      </w:pPr>
    </w:p>
    <w:p w14:paraId="0AC6FFF0" w14:textId="77777777" w:rsidR="004C6F8B" w:rsidRDefault="004C6F8B" w:rsidP="00612E13">
      <w:pPr>
        <w:ind w:firstLine="420"/>
      </w:pPr>
    </w:p>
    <w:p w14:paraId="0F554E44" w14:textId="77777777" w:rsidR="004C6F8B" w:rsidRDefault="004C6F8B" w:rsidP="00612E13">
      <w:pPr>
        <w:ind w:firstLine="420"/>
      </w:pPr>
    </w:p>
    <w:p w14:paraId="56A84365" w14:textId="77777777" w:rsidR="004C6F8B" w:rsidRDefault="004C6F8B" w:rsidP="00612E13">
      <w:pPr>
        <w:ind w:firstLine="420"/>
      </w:pPr>
      <w:r>
        <w:rPr>
          <w:rFonts w:hint="eastAsia"/>
        </w:rPr>
        <w:t>计算出用户对不同“物品“”的“偏好”后：</w:t>
      </w:r>
    </w:p>
    <w:p w14:paraId="102E587B" w14:textId="77777777" w:rsidR="004C6F8B" w:rsidRDefault="004C6F8B" w:rsidP="00612E13">
      <w:pPr>
        <w:ind w:firstLine="420"/>
      </w:pPr>
    </w:p>
    <w:p w14:paraId="5D05118B" w14:textId="77777777" w:rsidR="004C6F8B" w:rsidRDefault="004C6F8B" w:rsidP="00612E13">
      <w:pPr>
        <w:ind w:firstLine="420"/>
      </w:pPr>
      <w:r>
        <w:rPr>
          <w:rFonts w:hint="eastAsia"/>
        </w:rPr>
        <w:t>就可以，对“偏好”排序，即推荐：</w:t>
      </w:r>
    </w:p>
    <w:p w14:paraId="267ED771" w14:textId="77777777" w:rsidR="004C6F8B" w:rsidRDefault="004C6F8B" w:rsidP="00612E13">
      <w:pPr>
        <w:ind w:firstLine="420"/>
      </w:pPr>
      <w:r>
        <w:rPr>
          <w:rFonts w:hint="eastAsia"/>
        </w:rPr>
        <w:t xml:space="preserve">推荐方式： </w:t>
      </w:r>
      <w:r>
        <w:t>TopN</w:t>
      </w:r>
    </w:p>
    <w:p w14:paraId="6B1BCAA3" w14:textId="77777777" w:rsidR="004C6F8B" w:rsidRDefault="004C6F8B" w:rsidP="00612E13">
      <w:pPr>
        <w:ind w:firstLine="420"/>
      </w:pPr>
    </w:p>
    <w:p w14:paraId="2439BF16" w14:textId="77777777" w:rsidR="004C6F8B" w:rsidRDefault="004C6F8B" w:rsidP="00612E13">
      <w:pPr>
        <w:ind w:firstLine="420"/>
      </w:pPr>
      <w:r>
        <w:rPr>
          <w:rFonts w:hint="eastAsia"/>
        </w:rPr>
        <w:t>假设用户有一系列行为（各有偏好，如评分就是一种偏好），对行为（偏好）作预测，并推荐</w:t>
      </w:r>
    </w:p>
    <w:p w14:paraId="566469CF" w14:textId="77777777" w:rsidR="004C6F8B" w:rsidRDefault="004C6F8B" w:rsidP="00612E13">
      <w:pPr>
        <w:ind w:firstLine="420"/>
      </w:pPr>
      <w:r>
        <w:rPr>
          <w:rFonts w:hint="eastAsia"/>
        </w:rPr>
        <w:t>总结：C</w:t>
      </w:r>
      <w:r>
        <w:t>F</w:t>
      </w:r>
      <w:r>
        <w:rPr>
          <w:rFonts w:hint="eastAsia"/>
        </w:rPr>
        <w:t>的3步曲：</w:t>
      </w:r>
    </w:p>
    <w:p w14:paraId="653C1A97" w14:textId="77777777" w:rsidR="004C6F8B" w:rsidRDefault="004C6F8B" w:rsidP="00612E13">
      <w:pPr>
        <w:ind w:firstLine="420"/>
      </w:pPr>
      <w:r>
        <w:rPr>
          <w:rFonts w:hint="eastAsia"/>
        </w:rPr>
        <w:t>计算（偏好）相似度——可以算归类，相似度要归一化（求导数，或最大值归一，或其他归一方法，从而无量纲）</w:t>
      </w:r>
    </w:p>
    <w:p w14:paraId="4DD4FE61" w14:textId="77777777" w:rsidR="004C6F8B" w:rsidRDefault="004C6F8B" w:rsidP="00612E13">
      <w:pPr>
        <w:ind w:firstLine="420"/>
      </w:pPr>
      <w:r>
        <w:rPr>
          <w:rFonts w:hint="eastAsia"/>
        </w:rPr>
        <w:t>预测（偏好）——（没打分的，我们根据其他用户的数据，根据用户已有行为及相似度或建模，作打分）</w:t>
      </w:r>
    </w:p>
    <w:p w14:paraId="7F2F9BD0" w14:textId="77777777" w:rsidR="004C6F8B" w:rsidRDefault="004C6F8B" w:rsidP="00612E13">
      <w:pPr>
        <w:ind w:firstLine="420"/>
      </w:pPr>
      <w:r>
        <w:rPr>
          <w:rFonts w:hint="eastAsia"/>
        </w:rPr>
        <w:t>推荐——（计算出偏好后，选择偏好最高的）</w:t>
      </w:r>
    </w:p>
    <w:p w14:paraId="60796CD4" w14:textId="77777777" w:rsidR="004C6F8B" w:rsidRDefault="004C6F8B" w:rsidP="00612E13">
      <w:pPr>
        <w:ind w:firstLine="420"/>
      </w:pPr>
    </w:p>
    <w:p w14:paraId="2D50DB02" w14:textId="77777777" w:rsidR="004C6F8B" w:rsidRDefault="004C6F8B" w:rsidP="00612E13">
      <w:pPr>
        <w:ind w:firstLine="420"/>
      </w:pPr>
      <w:r>
        <w:rPr>
          <w:rFonts w:hint="eastAsia"/>
        </w:rPr>
        <w:t>有点经济学的意思：</w:t>
      </w:r>
    </w:p>
    <w:p w14:paraId="11EE94FA" w14:textId="77777777" w:rsidR="004C6F8B" w:rsidRDefault="004C6F8B" w:rsidP="00612E13">
      <w:pPr>
        <w:ind w:firstLine="420"/>
      </w:pPr>
    </w:p>
    <w:p w14:paraId="08D5E59C" w14:textId="77777777" w:rsidR="004C6F8B" w:rsidRDefault="004C6F8B" w:rsidP="00612E13">
      <w:pPr>
        <w:ind w:firstLine="420"/>
      </w:pPr>
      <w:r>
        <w:rPr>
          <w:rFonts w:hint="eastAsia"/>
        </w:rPr>
        <w:t>可以看看A</w:t>
      </w:r>
      <w:r>
        <w:t>LS</w:t>
      </w:r>
      <w:r>
        <w:rPr>
          <w:rFonts w:hint="eastAsia"/>
        </w:rPr>
        <w:t>作推荐。</w:t>
      </w:r>
    </w:p>
    <w:p w14:paraId="10D63A49" w14:textId="77777777" w:rsidR="004C6F8B" w:rsidRDefault="004C6F8B" w:rsidP="00612E13">
      <w:pPr>
        <w:ind w:firstLine="420"/>
      </w:pPr>
    </w:p>
    <w:p w14:paraId="0586C73C" w14:textId="77777777" w:rsidR="004C6F8B" w:rsidRDefault="004C6F8B" w:rsidP="00612E13">
      <w:pPr>
        <w:ind w:firstLine="420"/>
      </w:pPr>
    </w:p>
    <w:p w14:paraId="1E95EB91" w14:textId="77777777" w:rsidR="004C6F8B" w:rsidRDefault="004C6F8B" w:rsidP="00612E13">
      <w:pPr>
        <w:ind w:firstLine="420"/>
      </w:pPr>
    </w:p>
    <w:p w14:paraId="787AD7F0" w14:textId="77777777" w:rsidR="004C6F8B" w:rsidRDefault="004C6F8B" w:rsidP="00612E13">
      <w:pPr>
        <w:ind w:firstLine="420"/>
      </w:pPr>
    </w:p>
    <w:p w14:paraId="1BBB1038" w14:textId="77777777" w:rsidR="004C6F8B" w:rsidRDefault="004C6F8B" w:rsidP="00612E13">
      <w:pPr>
        <w:ind w:firstLine="420"/>
      </w:pPr>
      <w:r>
        <w:rPr>
          <w:rFonts w:hint="eastAsia"/>
        </w:rPr>
        <w:t>另一篇讲C</w:t>
      </w:r>
      <w:r>
        <w:t>F</w:t>
      </w:r>
      <w:r>
        <w:rPr>
          <w:rFonts w:hint="eastAsia"/>
        </w:rPr>
        <w:t>的：</w:t>
      </w:r>
    </w:p>
    <w:p w14:paraId="7269FBE6" w14:textId="77777777" w:rsidR="004C6F8B" w:rsidRDefault="004C6F8B" w:rsidP="00612E13">
      <w:pPr>
        <w:ind w:firstLine="420"/>
      </w:pPr>
      <w:hyperlink r:id="rId10" w:history="1">
        <w:r w:rsidRPr="001A6ABB">
          <w:rPr>
            <w:rStyle w:val="a5"/>
          </w:rPr>
          <w:t>https://blog.csdn.net/xiaokang123456kao/article/details/74735992</w:t>
        </w:r>
      </w:hyperlink>
    </w:p>
    <w:p w14:paraId="66F1924D" w14:textId="77777777" w:rsidR="004C6F8B" w:rsidRDefault="004C6F8B" w:rsidP="00612E13">
      <w:pPr>
        <w:ind w:firstLine="420"/>
      </w:pPr>
    </w:p>
    <w:p w14:paraId="5C86759A" w14:textId="77777777" w:rsidR="004C6F8B" w:rsidRDefault="004C6F8B" w:rsidP="00612E13">
      <w:pPr>
        <w:ind w:firstLine="420"/>
      </w:pPr>
      <w:r>
        <w:rPr>
          <w:rFonts w:hint="eastAsia"/>
        </w:rPr>
        <w:t>基于用户的C</w:t>
      </w:r>
      <w:r>
        <w:t>F,</w:t>
      </w:r>
      <w:r>
        <w:rPr>
          <w:rFonts w:hint="eastAsia"/>
        </w:rPr>
        <w:t>很简单：</w:t>
      </w:r>
    </w:p>
    <w:p w14:paraId="2D5A88C9" w14:textId="77777777" w:rsidR="004C6F8B" w:rsidRDefault="004C6F8B" w:rsidP="00612E13">
      <w:pPr>
        <w:ind w:firstLine="420"/>
      </w:pPr>
    </w:p>
    <w:p w14:paraId="053E59D2" w14:textId="77777777" w:rsidR="004C6F8B" w:rsidRDefault="004C6F8B" w:rsidP="00612E13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用户的偏好（形成一组向量）；</w:t>
      </w:r>
    </w:p>
    <w:p w14:paraId="440875C0" w14:textId="77777777" w:rsidR="004C6F8B" w:rsidRDefault="004C6F8B" w:rsidP="00612E13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计算目标用户A和其他用户的相似度，找出K最近邻（即取K个最近的邻居用户）—K最近邻法。 </w:t>
      </w:r>
      <w:r>
        <w:t>K</w:t>
      </w:r>
      <w:r>
        <w:rPr>
          <w:rFonts w:hint="eastAsia"/>
        </w:rPr>
        <w:t>作为阀值</w:t>
      </w:r>
    </w:p>
    <w:p w14:paraId="139A23E4" w14:textId="77777777" w:rsidR="004C6F8B" w:rsidRDefault="004C6F8B" w:rsidP="00612E13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根据物品的“相似度集合”的每个元素作简单加权，作为权重。 根据所有用户对物品A的偏好，加权求出 用户U</w:t>
      </w:r>
      <w:r>
        <w:t>1</w:t>
      </w:r>
      <w:r>
        <w:rPr>
          <w:rFonts w:hint="eastAsia"/>
        </w:rPr>
        <w:t>未评分物品A的偏好——对所有未评分物品，都如此求未评分偏好。</w:t>
      </w:r>
    </w:p>
    <w:p w14:paraId="1B5F8CD7" w14:textId="77777777" w:rsidR="004C6F8B" w:rsidRDefault="004C6F8B" w:rsidP="00612E13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排序，取top</w:t>
      </w:r>
      <w:r>
        <w:t>N,</w:t>
      </w:r>
      <w:r>
        <w:rPr>
          <w:rFonts w:hint="eastAsia"/>
        </w:rPr>
        <w:t>推荐给用户。</w:t>
      </w:r>
    </w:p>
    <w:p w14:paraId="3BAAD19F" w14:textId="77777777" w:rsidR="004C6F8B" w:rsidRDefault="004C6F8B" w:rsidP="00612E13">
      <w:pPr>
        <w:ind w:firstLine="420"/>
      </w:pPr>
    </w:p>
    <w:p w14:paraId="23389F79" w14:textId="77777777" w:rsidR="004C6F8B" w:rsidRDefault="004C6F8B" w:rsidP="00612E13">
      <w:pPr>
        <w:ind w:firstLine="420"/>
      </w:pPr>
    </w:p>
    <w:p w14:paraId="4E4AAF36" w14:textId="77777777" w:rsidR="004C6F8B" w:rsidRDefault="004C6F8B" w:rsidP="00612E13">
      <w:pPr>
        <w:ind w:firstLine="420"/>
      </w:pPr>
      <w:r>
        <w:rPr>
          <w:rFonts w:hint="eastAsia"/>
        </w:rPr>
        <w:t>C</w:t>
      </w:r>
      <w:r>
        <w:t>F</w:t>
      </w:r>
      <w:r>
        <w:rPr>
          <w:rFonts w:hint="eastAsia"/>
        </w:rPr>
        <w:t>简单讲是解决这类问题：</w:t>
      </w:r>
    </w:p>
    <w:p w14:paraId="223084AF" w14:textId="77777777" w:rsidR="004C6F8B" w:rsidRDefault="004C6F8B" w:rsidP="00612E13">
      <w:pPr>
        <w:ind w:firstLine="420"/>
      </w:pPr>
      <w:r>
        <w:rPr>
          <w:rFonts w:hint="eastAsia"/>
        </w:rPr>
        <w:t xml:space="preserve">下面是“用户-偏好”矩阵， </w:t>
      </w:r>
      <w:r>
        <w:t xml:space="preserve"> </w:t>
      </w:r>
      <w:r>
        <w:rPr>
          <w:rFonts w:hint="eastAsia"/>
        </w:rPr>
        <w:t>白色为已显示偏好， 求灰色部分（未显示偏好，即预测偏好）：</w:t>
      </w:r>
    </w:p>
    <w:p w14:paraId="3A5EEDCA" w14:textId="77777777" w:rsidR="004C6F8B" w:rsidRDefault="004C6F8B" w:rsidP="00612E13">
      <w:pPr>
        <w:ind w:firstLine="420"/>
      </w:pPr>
    </w:p>
    <w:p w14:paraId="66D52B68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77B91920" wp14:editId="1305CD59">
            <wp:extent cx="474345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2A7F" w14:textId="77777777" w:rsidR="004C6F8B" w:rsidRPr="00986B4E" w:rsidRDefault="004C6F8B" w:rsidP="00612E13">
      <w:pPr>
        <w:ind w:firstLine="420"/>
      </w:pPr>
    </w:p>
    <w:p w14:paraId="643E0B53" w14:textId="77777777" w:rsidR="004C6F8B" w:rsidRDefault="004C6F8B" w:rsidP="00612E13">
      <w:pPr>
        <w:ind w:firstLine="420"/>
      </w:pPr>
    </w:p>
    <w:p w14:paraId="3B454A0A" w14:textId="77777777" w:rsidR="004C6F8B" w:rsidRDefault="004C6F8B" w:rsidP="00612E13">
      <w:pPr>
        <w:ind w:firstLine="420"/>
      </w:pPr>
    </w:p>
    <w:p w14:paraId="6C364822" w14:textId="77777777" w:rsidR="004C6F8B" w:rsidRDefault="004C6F8B" w:rsidP="00612E13">
      <w:pPr>
        <w:ind w:firstLine="420"/>
      </w:pPr>
    </w:p>
    <w:p w14:paraId="797A2CC5" w14:textId="77777777" w:rsidR="004C6F8B" w:rsidRDefault="004C6F8B" w:rsidP="00612E13">
      <w:pPr>
        <w:ind w:firstLine="420"/>
      </w:pPr>
      <w:r>
        <w:rPr>
          <w:rFonts w:hint="eastAsia"/>
        </w:rPr>
        <w:t>一篇A</w:t>
      </w:r>
      <w:r>
        <w:t>LS</w:t>
      </w:r>
      <w:r>
        <w:rPr>
          <w:rFonts w:hint="eastAsia"/>
        </w:rPr>
        <w:t>的博客：</w:t>
      </w:r>
    </w:p>
    <w:p w14:paraId="5F147B79" w14:textId="77777777" w:rsidR="004C6F8B" w:rsidRDefault="004C6F8B" w:rsidP="00612E13">
      <w:pPr>
        <w:ind w:firstLine="420"/>
      </w:pPr>
      <w:hyperlink r:id="rId12" w:history="1">
        <w:r w:rsidRPr="001A6ABB">
          <w:rPr>
            <w:rStyle w:val="a5"/>
          </w:rPr>
          <w:t>https://blog.csdn.net/buptdavid/article/details/78970906</w:t>
        </w:r>
      </w:hyperlink>
    </w:p>
    <w:p w14:paraId="2FD1BF2E" w14:textId="77777777" w:rsidR="004C6F8B" w:rsidRDefault="004C6F8B" w:rsidP="00612E13">
      <w:pPr>
        <w:ind w:firstLine="420"/>
      </w:pPr>
      <w:r>
        <w:rPr>
          <w:rFonts w:hint="eastAsia"/>
        </w:rPr>
        <w:t>基本和spark</w:t>
      </w:r>
      <w:r>
        <w:t>ML</w:t>
      </w:r>
      <w:r>
        <w:rPr>
          <w:rFonts w:hint="eastAsia"/>
        </w:rPr>
        <w:t>的C</w:t>
      </w:r>
      <w:r>
        <w:t>F</w:t>
      </w:r>
      <w:r>
        <w:rPr>
          <w:rFonts w:hint="eastAsia"/>
        </w:rPr>
        <w:t>观点一致：</w:t>
      </w:r>
    </w:p>
    <w:p w14:paraId="1CA0029B" w14:textId="77777777" w:rsidR="004C6F8B" w:rsidRDefault="004C6F8B" w:rsidP="00612E13">
      <w:pPr>
        <w:ind w:firstLine="420"/>
      </w:pPr>
      <w:r w:rsidRPr="005A2525">
        <w:t>http://spark.apache.org/docs/2.3.0/ml-collaborative-filtering.html</w:t>
      </w:r>
    </w:p>
    <w:p w14:paraId="4190C54E" w14:textId="77777777" w:rsidR="004C6F8B" w:rsidRDefault="004C6F8B" w:rsidP="00612E13">
      <w:pPr>
        <w:ind w:firstLine="420"/>
      </w:pPr>
    </w:p>
    <w:p w14:paraId="69EE28BC" w14:textId="77777777" w:rsidR="004C6F8B" w:rsidRDefault="004C6F8B" w:rsidP="00612E13">
      <w:pPr>
        <w:ind w:firstLine="420"/>
      </w:pPr>
      <w:r>
        <w:rPr>
          <w:rFonts w:hint="eastAsia"/>
        </w:rPr>
        <w:t>讲了A</w:t>
      </w:r>
      <w:r>
        <w:t>LS</w:t>
      </w:r>
      <w:r>
        <w:rPr>
          <w:rFonts w:hint="eastAsia"/>
        </w:rPr>
        <w:t>的原理，有关显示反馈，隐式反馈，冷启动等问题：</w:t>
      </w:r>
    </w:p>
    <w:p w14:paraId="709DA79C" w14:textId="77777777" w:rsidR="004C6F8B" w:rsidRDefault="004C6F8B" w:rsidP="00612E13">
      <w:pPr>
        <w:ind w:firstLine="420"/>
      </w:pPr>
      <w:r>
        <w:rPr>
          <w:rFonts w:hint="eastAsia"/>
        </w:rPr>
        <w:t>显示反馈：例如直接评分，暴力简单，直接反应偏好</w:t>
      </w:r>
    </w:p>
    <w:p w14:paraId="6B33FA6A" w14:textId="77777777" w:rsidR="004C6F8B" w:rsidRDefault="004C6F8B" w:rsidP="00612E13">
      <w:pPr>
        <w:ind w:firstLine="420"/>
      </w:pPr>
      <w:r>
        <w:rPr>
          <w:rFonts w:hint="eastAsia"/>
        </w:rPr>
        <w:t>隐式反馈：点击，浏览，间接反应偏好， 但是不会给出负反馈</w:t>
      </w:r>
    </w:p>
    <w:p w14:paraId="441AA054" w14:textId="77777777" w:rsidR="004C6F8B" w:rsidRDefault="004C6F8B" w:rsidP="00612E13">
      <w:pPr>
        <w:ind w:firstLine="420"/>
      </w:pPr>
      <w:r>
        <w:rPr>
          <w:rFonts w:hint="eastAsia"/>
        </w:rPr>
        <w:t>冷启动：当有新用户、新物品时，某个用户的偏好完全为0，就不好去作推荐什么的了，无法“计算”用户的偏好。</w:t>
      </w:r>
    </w:p>
    <w:p w14:paraId="4C859F0A" w14:textId="77777777" w:rsidR="004C6F8B" w:rsidRDefault="004C6F8B" w:rsidP="00612E13">
      <w:pPr>
        <w:ind w:firstLine="420"/>
      </w:pPr>
    </w:p>
    <w:p w14:paraId="3D332B62" w14:textId="77777777" w:rsidR="004C6F8B" w:rsidRDefault="004C6F8B" w:rsidP="00612E13">
      <w:pPr>
        <w:ind w:firstLine="420"/>
      </w:pPr>
      <w:r>
        <w:rPr>
          <w:rFonts w:hint="eastAsia"/>
        </w:rPr>
        <w:t>spark</w:t>
      </w:r>
      <w:r>
        <w:t>ML</w:t>
      </w:r>
      <w:r>
        <w:rPr>
          <w:rFonts w:hint="eastAsia"/>
        </w:rPr>
        <w:t>的协同过滤，使用的是A</w:t>
      </w:r>
      <w:r>
        <w:t>LS</w:t>
      </w:r>
      <w:r>
        <w:rPr>
          <w:rFonts w:hint="eastAsia"/>
        </w:rPr>
        <w:t>方法。</w:t>
      </w:r>
    </w:p>
    <w:p w14:paraId="6F1425E4" w14:textId="77777777" w:rsidR="004C6F8B" w:rsidRDefault="004C6F8B" w:rsidP="00612E13">
      <w:pPr>
        <w:ind w:firstLine="420"/>
      </w:pPr>
      <w:r>
        <w:rPr>
          <w:rFonts w:hint="eastAsia"/>
        </w:rPr>
        <w:t>输入为“user</w:t>
      </w:r>
      <w:r>
        <w:t>-item</w:t>
      </w:r>
      <w:r>
        <w:rPr>
          <w:rFonts w:hint="eastAsia"/>
        </w:rPr>
        <w:t xml:space="preserve">” </w:t>
      </w:r>
      <w:r>
        <w:t>matrix</w:t>
      </w:r>
      <w:r>
        <w:rPr>
          <w:rFonts w:hint="eastAsia"/>
        </w:rPr>
        <w:t>，——即用户列user，物品列i</w:t>
      </w:r>
      <w:r>
        <w:t>tem</w:t>
      </w:r>
      <w:r>
        <w:rPr>
          <w:rFonts w:hint="eastAsia"/>
        </w:rPr>
        <w:t>，评分列r</w:t>
      </w:r>
      <w:r>
        <w:t>atings</w:t>
      </w:r>
      <w:r>
        <w:rPr>
          <w:rFonts w:hint="eastAsia"/>
        </w:rPr>
        <w:t>，时间列timestamp</w:t>
      </w:r>
      <w:r>
        <w:t xml:space="preserve">, </w:t>
      </w:r>
      <w:r>
        <w:rPr>
          <w:rFonts w:hint="eastAsia"/>
        </w:rPr>
        <w:t>输入使用（implicit</w:t>
      </w:r>
      <w:r>
        <w:t xml:space="preserve"> feedback</w:t>
      </w:r>
      <w:r>
        <w:rPr>
          <w:rFonts w:hint="eastAsia"/>
        </w:rPr>
        <w:t>，即隐式反馈数据集）</w:t>
      </w:r>
    </w:p>
    <w:p w14:paraId="72FE8D1E" w14:textId="77777777" w:rsidR="004C6F8B" w:rsidRDefault="004C6F8B" w:rsidP="00612E13">
      <w:pPr>
        <w:ind w:firstLine="420"/>
      </w:pPr>
    </w:p>
    <w:p w14:paraId="2A78AA51" w14:textId="77777777" w:rsidR="004C6F8B" w:rsidRDefault="004C6F8B" w:rsidP="00612E13">
      <w:pPr>
        <w:ind w:firstLine="420"/>
      </w:pPr>
      <w:r>
        <w:rPr>
          <w:rFonts w:hint="eastAsia"/>
        </w:rPr>
        <w:t>spark的C</w:t>
      </w:r>
      <w:r>
        <w:t>F</w:t>
      </w:r>
      <w:r>
        <w:rPr>
          <w:rFonts w:hint="eastAsia"/>
        </w:rPr>
        <w:t>里：</w:t>
      </w:r>
    </w:p>
    <w:p w14:paraId="722AA6FC" w14:textId="77777777" w:rsidR="004C6F8B" w:rsidRDefault="004C6F8B" w:rsidP="00612E13">
      <w:pPr>
        <w:ind w:firstLine="420"/>
        <w:rPr>
          <w:rFonts w:ascii="Lucida Console" w:hAnsi="Lucida Console"/>
          <w:color w:val="444444"/>
          <w:sz w:val="18"/>
          <w:szCs w:val="18"/>
          <w:shd w:val="clear" w:color="auto" w:fill="FFFFFF"/>
        </w:rPr>
      </w:pPr>
      <w:r>
        <w:rPr>
          <w:rFonts w:hint="eastAsia"/>
        </w:rPr>
        <w:t>冷启动参数：</w:t>
      </w:r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coldStartStrategy————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默认为“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nan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”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可以设为“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drop</w:t>
      </w:r>
      <w:r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”表示放弃该行空数据</w:t>
      </w:r>
    </w:p>
    <w:p w14:paraId="69550F46" w14:textId="77777777" w:rsidR="004C6F8B" w:rsidRDefault="004C6F8B" w:rsidP="00612E13">
      <w:pPr>
        <w:ind w:firstLine="420"/>
      </w:pPr>
    </w:p>
    <w:p w14:paraId="7F37E8D6" w14:textId="77777777" w:rsidR="004C6F8B" w:rsidRDefault="004C6F8B" w:rsidP="00612E13">
      <w:pPr>
        <w:ind w:firstLine="420"/>
      </w:pPr>
      <w:r>
        <w:rPr>
          <w:rFonts w:hint="eastAsia"/>
        </w:rPr>
        <w:t>一篇sparkM</w:t>
      </w:r>
      <w:r>
        <w:t>L</w:t>
      </w:r>
      <w:r>
        <w:rPr>
          <w:rFonts w:hint="eastAsia"/>
        </w:rPr>
        <w:t>调用C</w:t>
      </w:r>
      <w:r>
        <w:t>F</w:t>
      </w:r>
      <w:r>
        <w:rPr>
          <w:rFonts w:hint="eastAsia"/>
        </w:rPr>
        <w:t>的文章,各种参数的设置:</w:t>
      </w:r>
    </w:p>
    <w:p w14:paraId="1EEC55FA" w14:textId="77777777" w:rsidR="004C6F8B" w:rsidRDefault="004C6F8B" w:rsidP="00612E13">
      <w:pPr>
        <w:ind w:firstLine="420"/>
      </w:pPr>
      <w:r w:rsidRPr="00785795">
        <w:t>https://blog.csdn.net/liulingyuan6/article/details/53489390</w:t>
      </w:r>
    </w:p>
    <w:p w14:paraId="6BAB1196" w14:textId="77777777" w:rsidR="004C6F8B" w:rsidRDefault="004C6F8B" w:rsidP="00612E13">
      <w:pPr>
        <w:ind w:firstLine="420"/>
      </w:pPr>
    </w:p>
    <w:p w14:paraId="1CCEA96C" w14:textId="77777777" w:rsidR="004C6F8B" w:rsidRDefault="004C6F8B" w:rsidP="00612E13">
      <w:pPr>
        <w:ind w:firstLine="420"/>
      </w:pPr>
      <w:r>
        <w:rPr>
          <w:rFonts w:hint="eastAsia"/>
        </w:rPr>
        <w:t>有篇著名的论文：</w:t>
      </w:r>
    </w:p>
    <w:p w14:paraId="3F464683" w14:textId="77777777" w:rsidR="004C6F8B" w:rsidRDefault="004C6F8B" w:rsidP="00612E13">
      <w:pPr>
        <w:ind w:firstLine="420"/>
      </w:pPr>
      <w:hyperlink r:id="rId13" w:history="1">
        <w:r>
          <w:rPr>
            <w:rStyle w:val="a5"/>
            <w:rFonts w:ascii="Helvetica" w:hAnsi="Helvetica" w:cs="Helvetica"/>
            <w:color w:val="005580"/>
            <w:szCs w:val="21"/>
            <w:shd w:val="clear" w:color="auto" w:fill="FFFFFF"/>
          </w:rPr>
          <w:t>Large-Scale Parallel Collaborative Filtering for the Netflix Prize</w:t>
        </w:r>
      </w:hyperlink>
    </w:p>
    <w:p w14:paraId="060BE4DD" w14:textId="77777777" w:rsidR="004C6F8B" w:rsidRPr="00BF09B2" w:rsidRDefault="004C6F8B" w:rsidP="00612E13">
      <w:pPr>
        <w:ind w:firstLine="420"/>
      </w:pPr>
      <w:r>
        <w:rPr>
          <w:rFonts w:hint="eastAsia"/>
        </w:rPr>
        <w:t>使用A</w:t>
      </w:r>
      <w:r>
        <w:t>LS-WS</w:t>
      </w:r>
    </w:p>
    <w:p w14:paraId="11579A86" w14:textId="77777777" w:rsidR="004C6F8B" w:rsidRDefault="004C6F8B" w:rsidP="00612E13">
      <w:pPr>
        <w:ind w:firstLine="420"/>
      </w:pPr>
    </w:p>
    <w:p w14:paraId="68CFCEE9" w14:textId="77777777" w:rsidR="004C6F8B" w:rsidRDefault="004C6F8B" w:rsidP="00612E13">
      <w:pPr>
        <w:ind w:firstLine="420"/>
      </w:pPr>
      <w:r>
        <w:rPr>
          <w:rFonts w:hint="eastAsia"/>
        </w:rPr>
        <w:t>spark构造data</w:t>
      </w:r>
      <w:r>
        <w:t>set</w:t>
      </w:r>
      <w:r>
        <w:rPr>
          <w:rFonts w:hint="eastAsia"/>
        </w:rPr>
        <w:t>的方法：</w:t>
      </w:r>
    </w:p>
    <w:p w14:paraId="07419E62" w14:textId="77777777" w:rsidR="004C6F8B" w:rsidRDefault="004C6F8B" w:rsidP="00612E13">
      <w:pPr>
        <w:ind w:firstLine="420"/>
      </w:pPr>
      <w:r>
        <w:rPr>
          <w:rFonts w:hint="eastAsia"/>
        </w:rPr>
        <w:t>文本数据切割，再用case</w:t>
      </w:r>
      <w:r>
        <w:t xml:space="preserve"> class</w:t>
      </w:r>
      <w:r>
        <w:rPr>
          <w:rFonts w:hint="eastAsia"/>
        </w:rPr>
        <w:t>类构造。</w:t>
      </w:r>
    </w:p>
    <w:p w14:paraId="7B65D1FE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60A39863" wp14:editId="7F19EB9F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68D" w14:textId="77777777" w:rsidR="004C6F8B" w:rsidRDefault="004C6F8B" w:rsidP="00612E13">
      <w:pPr>
        <w:ind w:firstLine="420"/>
      </w:pPr>
    </w:p>
    <w:p w14:paraId="0ADA6AA5" w14:textId="77777777" w:rsidR="004C6F8B" w:rsidRDefault="004C6F8B" w:rsidP="00612E13">
      <w:pPr>
        <w:ind w:firstLine="420"/>
      </w:pPr>
    </w:p>
    <w:p w14:paraId="7839F0FD" w14:textId="77777777" w:rsidR="004C6F8B" w:rsidRDefault="004C6F8B" w:rsidP="00612E13">
      <w:pPr>
        <w:ind w:firstLine="420"/>
      </w:pPr>
      <w:r>
        <w:rPr>
          <w:rFonts w:hint="eastAsia"/>
        </w:rPr>
        <w:t>关于A</w:t>
      </w:r>
      <w:r>
        <w:t>LS</w:t>
      </w:r>
      <w:r>
        <w:rPr>
          <w:rFonts w:hint="eastAsia"/>
        </w:rPr>
        <w:t>的原理（交替最小二乘法）：</w:t>
      </w:r>
    </w:p>
    <w:p w14:paraId="61DF0AD3" w14:textId="77777777" w:rsidR="004C6F8B" w:rsidRDefault="004C6F8B" w:rsidP="00612E13">
      <w:pPr>
        <w:ind w:firstLine="420"/>
      </w:pPr>
      <w:hyperlink r:id="rId15" w:history="1">
        <w:r w:rsidRPr="001A6ABB">
          <w:rPr>
            <w:rStyle w:val="a5"/>
          </w:rPr>
          <w:t>https://blog.csdn.net/oucpowerman/article/details/49847979</w:t>
        </w:r>
      </w:hyperlink>
    </w:p>
    <w:p w14:paraId="44AF36AA" w14:textId="77777777" w:rsidR="004C6F8B" w:rsidRDefault="004C6F8B" w:rsidP="00612E13">
      <w:pPr>
        <w:ind w:firstLine="420"/>
      </w:pPr>
    </w:p>
    <w:p w14:paraId="10D0F4D2" w14:textId="77777777" w:rsidR="004C6F8B" w:rsidRDefault="004C6F8B" w:rsidP="00612E13">
      <w:pPr>
        <w:ind w:firstLine="420"/>
      </w:pPr>
      <w:r>
        <w:rPr>
          <w:rFonts w:hint="eastAsia"/>
        </w:rPr>
        <w:t>推荐系统：</w:t>
      </w:r>
    </w:p>
    <w:p w14:paraId="3B4CE6B2" w14:textId="77777777" w:rsidR="004C6F8B" w:rsidRDefault="004C6F8B" w:rsidP="00612E13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“user</w:t>
      </w:r>
      <w:r>
        <w:t>-item</w:t>
      </w:r>
      <w:r>
        <w:rPr>
          <w:rFonts w:hint="eastAsia"/>
        </w:rPr>
        <w:t xml:space="preserve">” </w:t>
      </w:r>
      <w:r>
        <w:t>matrix</w:t>
      </w:r>
      <w:r>
        <w:rPr>
          <w:rFonts w:hint="eastAsia"/>
        </w:rPr>
        <w:t>得到的是一个“稀疏矩阵”，高维——</w:t>
      </w:r>
    </w:p>
    <w:p w14:paraId="103AFC4E" w14:textId="77777777" w:rsidR="004C6F8B" w:rsidRDefault="004C6F8B" w:rsidP="00612E13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利用矩阵分解（一个</w:t>
      </w:r>
      <w:r>
        <w:t>m*n</w:t>
      </w:r>
      <w:r>
        <w:rPr>
          <w:rFonts w:hint="eastAsia"/>
        </w:rPr>
        <w:t>维矩阵，使用S</w:t>
      </w:r>
      <w:r>
        <w:t>VD</w:t>
      </w:r>
      <w:r>
        <w:rPr>
          <w:rFonts w:hint="eastAsia"/>
        </w:rPr>
        <w:t>分解，从而降维，获取两个信息略减的U和V矩阵，分别存储着降维后的user和item的信息，一般信息也是有损的）降维———</w:t>
      </w:r>
    </w:p>
    <w:p w14:paraId="41EDF44F" w14:textId="77777777" w:rsidR="004C6F8B" w:rsidRDefault="004C6F8B" w:rsidP="00612E13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建立损失函数模型，使损失最小——变成优化问题</w:t>
      </w:r>
    </w:p>
    <w:p w14:paraId="60C24879" w14:textId="77777777" w:rsidR="004C6F8B" w:rsidRDefault="004C6F8B" w:rsidP="00612E13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使用“A</w:t>
      </w:r>
      <w:r>
        <w:t>LS</w:t>
      </w:r>
      <w:r>
        <w:rPr>
          <w:rFonts w:hint="eastAsia"/>
        </w:rPr>
        <w:t>”或“随机梯度下降（S</w:t>
      </w:r>
      <w:r>
        <w:t>GD</w:t>
      </w:r>
      <w:r>
        <w:rPr>
          <w:rFonts w:hint="eastAsia"/>
        </w:rPr>
        <w:t>），求最优解</w:t>
      </w:r>
    </w:p>
    <w:p w14:paraId="186338A1" w14:textId="77777777" w:rsidR="004C6F8B" w:rsidRDefault="004C6F8B" w:rsidP="00612E13">
      <w:pPr>
        <w:ind w:firstLine="420"/>
      </w:pPr>
    </w:p>
    <w:p w14:paraId="318036D4" w14:textId="77777777" w:rsidR="004C6F8B" w:rsidRDefault="004C6F8B" w:rsidP="00612E13">
      <w:pPr>
        <w:ind w:firstLine="420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>分解特别适用于“不是方阵的一般矩阵分解”,原理：</w:t>
      </w:r>
    </w:p>
    <w:p w14:paraId="1EC441A7" w14:textId="77777777" w:rsidR="004C6F8B" w:rsidRDefault="004C6F8B" w:rsidP="00612E13">
      <w:pPr>
        <w:ind w:firstLine="420"/>
      </w:pPr>
      <w:hyperlink r:id="rId16" w:history="1">
        <w:r w:rsidRPr="001A6ABB">
          <w:rPr>
            <w:rStyle w:val="a5"/>
          </w:rPr>
          <w:t>https://blog.csdn.net/bitcarmanlee/article/details/52068118</w:t>
        </w:r>
      </w:hyperlink>
      <w:r>
        <w:rPr>
          <w:rFonts w:hint="eastAsia"/>
        </w:rPr>
        <w:t>，好好看</w:t>
      </w:r>
    </w:p>
    <w:p w14:paraId="6A1766F4" w14:textId="77777777" w:rsidR="004C6F8B" w:rsidRDefault="004C6F8B" w:rsidP="00612E13">
      <w:pPr>
        <w:ind w:firstLine="420"/>
      </w:pPr>
    </w:p>
    <w:p w14:paraId="1ED57CD4" w14:textId="77777777" w:rsidR="004C6F8B" w:rsidRDefault="004C6F8B" w:rsidP="00612E13">
      <w:pPr>
        <w:ind w:firstLine="420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 xml:space="preserve">分解公式： </w:t>
      </w:r>
      <w:r>
        <w:t>A = U*Σ*V</w:t>
      </w:r>
    </w:p>
    <w:p w14:paraId="7F2290DA" w14:textId="77777777" w:rsidR="004C6F8B" w:rsidRDefault="004C6F8B" w:rsidP="00612E13">
      <w:pPr>
        <w:ind w:firstLine="420"/>
      </w:pPr>
      <w:r>
        <w:rPr>
          <w:rFonts w:hint="eastAsia"/>
        </w:rPr>
        <w:t>U和V都是方阵，Σ是酉矩阵（m</w:t>
      </w:r>
      <w:r>
        <w:t>*n</w:t>
      </w:r>
      <w:r>
        <w:rPr>
          <w:rFonts w:hint="eastAsia"/>
        </w:rPr>
        <w:t>阶，只有对角线上有值）</w:t>
      </w:r>
    </w:p>
    <w:p w14:paraId="6C1BF21B" w14:textId="77777777" w:rsidR="004C6F8B" w:rsidRDefault="004C6F8B" w:rsidP="00612E13">
      <w:pPr>
        <w:ind w:firstLine="420"/>
      </w:pPr>
    </w:p>
    <w:p w14:paraId="0723D9D7" w14:textId="77777777" w:rsidR="004C6F8B" w:rsidRDefault="004C6F8B" w:rsidP="00612E13">
      <w:pPr>
        <w:ind w:firstLine="420"/>
      </w:pPr>
      <w:r>
        <w:rPr>
          <w:rFonts w:hint="eastAsia"/>
        </w:rPr>
        <w:t>Σ有个牛逼性质：如果对角线上元素排序， 后面的对角元素下降很快，到后面几乎为0，这样我们可以忽略这些值，只去前r个元素， 这样A</w:t>
      </w:r>
      <w:r>
        <w:t xml:space="preserve"> ≈ U R V</w:t>
      </w:r>
      <w:r>
        <w:rPr>
          <w:rFonts w:hint="eastAsia"/>
        </w:rPr>
        <w:t xml:space="preserve">。 </w:t>
      </w:r>
      <w:r>
        <w:t>R</w:t>
      </w:r>
      <w:r>
        <w:rPr>
          <w:rFonts w:hint="eastAsia"/>
        </w:rPr>
        <w:t>是r</w:t>
      </w:r>
      <w:r>
        <w:t>*r</w:t>
      </w:r>
      <w:r>
        <w:rPr>
          <w:rFonts w:hint="eastAsia"/>
        </w:rPr>
        <w:t>阶对角方阵。</w:t>
      </w:r>
    </w:p>
    <w:p w14:paraId="0568D378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207134EA" wp14:editId="3207BC1E">
            <wp:extent cx="5274310" cy="412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536" w14:textId="77777777" w:rsidR="004C6F8B" w:rsidRDefault="004C6F8B" w:rsidP="00612E13">
      <w:pPr>
        <w:ind w:firstLine="420"/>
      </w:pPr>
    </w:p>
    <w:p w14:paraId="10BCFF50" w14:textId="77777777" w:rsidR="004C6F8B" w:rsidRDefault="004C6F8B" w:rsidP="00612E13">
      <w:pPr>
        <w:ind w:firstLine="420"/>
      </w:pPr>
      <w:r>
        <w:rPr>
          <w:rFonts w:hint="eastAsia"/>
        </w:rPr>
        <w:t>这样就起到了降维作用了，而且相对于原数据规模，损失不大。</w:t>
      </w:r>
    </w:p>
    <w:p w14:paraId="3D9B599C" w14:textId="77777777" w:rsidR="004C6F8B" w:rsidRPr="00346131" w:rsidRDefault="004C6F8B" w:rsidP="00612E13">
      <w:pPr>
        <w:ind w:firstLine="420"/>
      </w:pPr>
    </w:p>
    <w:p w14:paraId="0BC97C55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6DC88CD5" wp14:editId="41CFC196">
            <wp:extent cx="5274310" cy="1397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875E" w14:textId="77777777" w:rsidR="004C6F8B" w:rsidRDefault="004C6F8B" w:rsidP="004C6F8B">
      <w:pPr>
        <w:pStyle w:val="a8"/>
        <w:ind w:firstLine="420"/>
        <w:rPr>
          <w:rFonts w:hint="eastAsia"/>
        </w:rPr>
      </w:pPr>
    </w:p>
    <w:p w14:paraId="415D0DB8" w14:textId="77777777" w:rsidR="004C6F8B" w:rsidRDefault="004C6F8B" w:rsidP="00612E13">
      <w:pPr>
        <w:ind w:firstLine="420"/>
      </w:pPr>
    </w:p>
    <w:p w14:paraId="29E42D41" w14:textId="77777777" w:rsidR="004C6F8B" w:rsidRDefault="004C6F8B" w:rsidP="00612E13">
      <w:pPr>
        <w:ind w:firstLine="420"/>
      </w:pPr>
      <w:r>
        <w:rPr>
          <w:rFonts w:hint="eastAsia"/>
        </w:rPr>
        <w:t>几种矩阵分解：</w:t>
      </w:r>
    </w:p>
    <w:p w14:paraId="31A8CF2F" w14:textId="77777777" w:rsidR="004C6F8B" w:rsidRDefault="004C6F8B" w:rsidP="00612E13">
      <w:pPr>
        <w:ind w:firstLine="4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、J</w:t>
      </w:r>
      <w:r>
        <w:t>ordan</w:t>
      </w:r>
      <w:r>
        <w:rPr>
          <w:rFonts w:hint="eastAsia"/>
        </w:rPr>
        <w:t>、S</w:t>
      </w:r>
      <w:r>
        <w:t>VD</w:t>
      </w:r>
      <w:r>
        <w:rPr>
          <w:rFonts w:hint="eastAsia"/>
        </w:rPr>
        <w:t>、L</w:t>
      </w:r>
      <w:r>
        <w:t>U</w:t>
      </w:r>
      <w:r>
        <w:rPr>
          <w:rFonts w:hint="eastAsia"/>
        </w:rPr>
        <w:t>（三角分解）</w:t>
      </w:r>
    </w:p>
    <w:p w14:paraId="34211D3C" w14:textId="77777777" w:rsidR="004C6F8B" w:rsidRDefault="004C6F8B" w:rsidP="00612E13">
      <w:pPr>
        <w:ind w:firstLine="420"/>
      </w:pPr>
      <w:hyperlink r:id="rId19" w:history="1">
        <w:r w:rsidRPr="003652FB">
          <w:rPr>
            <w:rStyle w:val="a5"/>
          </w:rPr>
          <w:t>https://blog.csdn.net/bitcarmanlee/article/details/52662518</w:t>
        </w:r>
      </w:hyperlink>
    </w:p>
    <w:p w14:paraId="756B547F" w14:textId="77777777" w:rsidR="004C6F8B" w:rsidRDefault="004C6F8B" w:rsidP="004C6F8B">
      <w:pPr>
        <w:pStyle w:val="a4"/>
        <w:ind w:left="992" w:firstLineChars="0" w:firstLine="0"/>
        <w:rPr>
          <w:rFonts w:hint="eastAsia"/>
        </w:rPr>
      </w:pPr>
    </w:p>
    <w:p w14:paraId="319573D7" w14:textId="77777777" w:rsidR="004C6F8B" w:rsidRDefault="004C6F8B" w:rsidP="001056A3">
      <w:pPr>
        <w:ind w:firstLine="420"/>
      </w:pPr>
    </w:p>
    <w:p w14:paraId="4D89C191" w14:textId="77777777" w:rsidR="004C6F8B" w:rsidRPr="004C6F8B" w:rsidRDefault="004C6F8B" w:rsidP="004C6F8B">
      <w:pPr>
        <w:pStyle w:val="1"/>
      </w:pPr>
      <w:r>
        <w:rPr>
          <w:rFonts w:hint="eastAsia"/>
        </w:rPr>
        <w:t>线性回归</w:t>
      </w:r>
    </w:p>
    <w:p w14:paraId="38D3B5F0" w14:textId="77777777" w:rsidR="004C6F8B" w:rsidRDefault="004C6F8B" w:rsidP="004C6F8B">
      <w:pPr>
        <w:pStyle w:val="2"/>
      </w:pPr>
      <w:r>
        <w:rPr>
          <w:rFonts w:hint="eastAsia"/>
        </w:rPr>
        <w:t>理论</w:t>
      </w:r>
    </w:p>
    <w:p w14:paraId="2CF77EFF" w14:textId="77777777" w:rsidR="004C6F8B" w:rsidRDefault="004C6F8B" w:rsidP="004C6F8B">
      <w:pPr>
        <w:pStyle w:val="2"/>
        <w:numPr>
          <w:ilvl w:val="0"/>
          <w:numId w:val="0"/>
        </w:numPr>
        <w:ind w:left="1260"/>
      </w:pPr>
      <w:r>
        <w:rPr>
          <w:rFonts w:hint="eastAsia"/>
        </w:rPr>
        <w:t>公式</w:t>
      </w:r>
    </w:p>
    <w:p w14:paraId="2DCFC911" w14:textId="77777777" w:rsidR="004C6F8B" w:rsidRDefault="004C6F8B" w:rsidP="00612E13">
      <w:pPr>
        <w:ind w:firstLine="420"/>
      </w:pPr>
      <w:r w:rsidRPr="00612E13">
        <w:rPr>
          <w:rFonts w:hint="eastAsia"/>
        </w:rPr>
        <w:t>关于</w:t>
      </w:r>
      <w:r>
        <w:rPr>
          <w:rFonts w:hint="eastAsia"/>
        </w:rPr>
        <w:t>huber回归，见：</w:t>
      </w:r>
    </w:p>
    <w:p w14:paraId="17614F25" w14:textId="77777777" w:rsidR="004C6F8B" w:rsidRDefault="004C6F8B" w:rsidP="00612E13">
      <w:pPr>
        <w:ind w:firstLine="420"/>
      </w:pPr>
      <w:hyperlink r:id="rId20" w:history="1">
        <w:r w:rsidRPr="003652FB">
          <w:rPr>
            <w:rStyle w:val="a5"/>
          </w:rPr>
          <w:t>https://blog.csdn.net/qq_29540745/article/details/53400606</w:t>
        </w:r>
      </w:hyperlink>
    </w:p>
    <w:p w14:paraId="0B25FA3D" w14:textId="77777777" w:rsidR="004C6F8B" w:rsidRDefault="004C6F8B" w:rsidP="00612E13">
      <w:pPr>
        <w:ind w:firstLine="420"/>
      </w:pPr>
      <w:r>
        <w:rPr>
          <w:rFonts w:hint="eastAsia"/>
        </w:rPr>
        <w:t>主要用于分类，是R</w:t>
      </w:r>
      <w:r>
        <w:t>MSE</w:t>
      </w:r>
      <w:r>
        <w:rPr>
          <w:rFonts w:hint="eastAsia"/>
        </w:rPr>
        <w:t>的一种改进，确保鲁棒性</w:t>
      </w:r>
    </w:p>
    <w:p w14:paraId="4AFDA7B0" w14:textId="77777777" w:rsidR="004C6F8B" w:rsidRPr="00A953FA" w:rsidRDefault="004C6F8B" w:rsidP="00612E13">
      <w:pPr>
        <w:ind w:firstLine="420"/>
        <w:rPr>
          <w:rFonts w:hint="eastAsia"/>
        </w:rPr>
      </w:pPr>
    </w:p>
    <w:p w14:paraId="0016E741" w14:textId="77777777" w:rsidR="004C6F8B" w:rsidRDefault="004C6F8B" w:rsidP="003F79E9">
      <w:pPr>
        <w:pStyle w:val="a4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427B38" wp14:editId="437E0A7B">
            <wp:extent cx="5274310" cy="3428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3B3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参数解释</w:t>
      </w:r>
    </w:p>
    <w:p w14:paraId="1941BE84" w14:textId="77777777" w:rsidR="004C6F8B" w:rsidRDefault="004C6F8B" w:rsidP="00612E13">
      <w:pPr>
        <w:ind w:firstLine="420"/>
      </w:pPr>
      <w:r>
        <w:rPr>
          <w:rFonts w:hint="eastAsia"/>
        </w:rPr>
        <w:t>在M</w:t>
      </w:r>
      <w:r>
        <w:t>L</w:t>
      </w:r>
      <w:r>
        <w:rPr>
          <w:rFonts w:hint="eastAsia"/>
        </w:rPr>
        <w:t>中，见源码对参数说明：</w:t>
      </w:r>
    </w:p>
    <w:p w14:paraId="0A368FD6" w14:textId="77777777" w:rsidR="004C6F8B" w:rsidRDefault="004C6F8B" w:rsidP="00612E13">
      <w:pPr>
        <w:ind w:firstLine="420"/>
      </w:pPr>
      <w:hyperlink r:id="rId22" w:history="1">
        <w:r w:rsidRPr="003652FB">
          <w:rPr>
            <w:rStyle w:val="a5"/>
          </w:rPr>
          <w:t>https://github.com/apache/spark/blob/v2.3.1/mllib/src/main/scala/org/apache/spark/ml/regression/LinearRegression.scala</w:t>
        </w:r>
      </w:hyperlink>
    </w:p>
    <w:p w14:paraId="6A38C9C5" w14:textId="77777777" w:rsidR="004C6F8B" w:rsidRDefault="004C6F8B" w:rsidP="00612E13">
      <w:pPr>
        <w:ind w:firstLine="420"/>
      </w:pPr>
    </w:p>
    <w:p w14:paraId="1FA167B9" w14:textId="77777777" w:rsidR="004C6F8B" w:rsidRDefault="004C6F8B" w:rsidP="00612E13">
      <w:pPr>
        <w:ind w:firstLine="420"/>
      </w:pPr>
      <w:r>
        <w:t>weigetCol</w:t>
      </w:r>
      <w:r>
        <w:rPr>
          <w:rFonts w:hint="eastAsia"/>
        </w:rPr>
        <w:t>的作用：</w:t>
      </w:r>
    </w:p>
    <w:p w14:paraId="0E14EDB7" w14:textId="77777777" w:rsidR="004C6F8B" w:rsidRDefault="004C6F8B" w:rsidP="00612E13">
      <w:pPr>
        <w:ind w:firstLine="420"/>
      </w:pPr>
      <w:r>
        <w:rPr>
          <w:rFonts w:hint="eastAsia"/>
        </w:rPr>
        <w:t>默认所有特征变量我的权重为1，此时是普通的最小二乘。</w:t>
      </w:r>
    </w:p>
    <w:p w14:paraId="53F04039" w14:textId="77777777" w:rsidR="004C6F8B" w:rsidRDefault="004C6F8B" w:rsidP="00612E13">
      <w:pPr>
        <w:ind w:firstLine="420"/>
      </w:pPr>
      <w:r>
        <w:rPr>
          <w:rFonts w:hint="eastAsia"/>
        </w:rPr>
        <w:t>若用户设置后，变成W</w:t>
      </w:r>
      <w:r>
        <w:t>LS</w:t>
      </w:r>
      <w:r>
        <w:rPr>
          <w:rFonts w:hint="eastAsia"/>
        </w:rPr>
        <w:t>，即加权最小二乘</w:t>
      </w:r>
    </w:p>
    <w:p w14:paraId="42DCB422" w14:textId="77777777" w:rsidR="004C6F8B" w:rsidRDefault="004C6F8B" w:rsidP="00612E13">
      <w:pPr>
        <w:ind w:firstLine="420"/>
      </w:pPr>
      <w:r>
        <w:rPr>
          <w:rFonts w:hint="eastAsia"/>
        </w:rPr>
        <w:t>epsi</w:t>
      </w:r>
      <w:r>
        <w:t>lon:</w:t>
      </w:r>
    </w:p>
    <w:p w14:paraId="27F745A2" w14:textId="77777777" w:rsidR="004C6F8B" w:rsidRPr="00266C76" w:rsidRDefault="004C6F8B" w:rsidP="00612E13">
      <w:pPr>
        <w:ind w:firstLine="420"/>
        <w:rPr>
          <w:rFonts w:hint="eastAsia"/>
        </w:rPr>
      </w:pPr>
      <w:r>
        <w:rPr>
          <w:rFonts w:hint="eastAsia"/>
        </w:rPr>
        <w:t>是胡伯回归的参数，epsilo</w:t>
      </w:r>
      <w:r>
        <w:t>n</w:t>
      </w:r>
      <w:r>
        <w:rPr>
          <w:rFonts w:hint="eastAsia"/>
        </w:rPr>
        <w:t>越大时，越接近最小二乘回归（无正则项），越小越接近（L</w:t>
      </w:r>
      <w:r>
        <w:t>asso</w:t>
      </w:r>
      <w:r>
        <w:rPr>
          <w:rFonts w:hint="eastAsia"/>
        </w:rPr>
        <w:t>回归）</w:t>
      </w:r>
    </w:p>
    <w:p w14:paraId="5437240D" w14:textId="77777777" w:rsidR="004C6F8B" w:rsidRDefault="004C6F8B" w:rsidP="0065002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564E32E" wp14:editId="1A6C3507">
            <wp:extent cx="5274310" cy="2616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FC82" w14:textId="77777777" w:rsidR="004C6F8B" w:rsidRDefault="004C6F8B" w:rsidP="00FA2D0E">
      <w:pPr>
        <w:ind w:leftChars="200" w:left="420" w:firstLineChars="0"/>
        <w:rPr>
          <w:rFonts w:hint="eastAsia"/>
        </w:rPr>
      </w:pPr>
    </w:p>
    <w:p w14:paraId="56D9F5BF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优化-模式识别：</w:t>
      </w:r>
    </w:p>
    <w:p w14:paraId="02B57728" w14:textId="77777777" w:rsidR="004C6F8B" w:rsidRDefault="004C6F8B" w:rsidP="00612E13">
      <w:pPr>
        <w:ind w:firstLine="420"/>
      </w:pPr>
      <w:r>
        <w:rPr>
          <w:rFonts w:hint="eastAsia"/>
        </w:rPr>
        <w:t>spark</w:t>
      </w:r>
      <w:r>
        <w:t xml:space="preserve"> ML</w:t>
      </w:r>
      <w:r>
        <w:rPr>
          <w:rFonts w:hint="eastAsia"/>
        </w:rPr>
        <w:t>文档说明：</w:t>
      </w:r>
    </w:p>
    <w:p w14:paraId="06A8FA0C" w14:textId="77777777" w:rsidR="004C6F8B" w:rsidRDefault="004C6F8B" w:rsidP="00612E13">
      <w:pPr>
        <w:ind w:firstLine="420"/>
        <w:rPr>
          <w:rFonts w:hint="eastAsia"/>
        </w:rPr>
      </w:pPr>
      <w:hyperlink r:id="rId24" w:history="1">
        <w:r w:rsidRPr="003652FB">
          <w:rPr>
            <w:rStyle w:val="a5"/>
          </w:rPr>
          <w:t>http://spark.apache.org/docs/2.2.0/ml-tuning.html</w:t>
        </w:r>
      </w:hyperlink>
    </w:p>
    <w:p w14:paraId="1B8D60E7" w14:textId="77777777" w:rsidR="004C6F8B" w:rsidRDefault="004C6F8B" w:rsidP="00612E13">
      <w:pPr>
        <w:ind w:firstLine="420"/>
      </w:pPr>
      <w:r>
        <w:rPr>
          <w:rFonts w:hint="eastAsia"/>
        </w:rPr>
        <w:t>在模型形式确定的情形下：比如使用L</w:t>
      </w:r>
      <w:r>
        <w:t>inear Regression</w:t>
      </w:r>
      <w:r>
        <w:rPr>
          <w:rFonts w:hint="eastAsia"/>
        </w:rPr>
        <w:t xml:space="preserve">时，针对“ </w:t>
      </w:r>
      <w:r>
        <w:t>train test</w:t>
      </w:r>
      <w:r>
        <w:rPr>
          <w:rFonts w:hint="eastAsia"/>
        </w:rPr>
        <w:t xml:space="preserve">集的划分” 和 </w:t>
      </w:r>
      <w:r>
        <w:t>“</w:t>
      </w:r>
      <w:r>
        <w:rPr>
          <w:rFonts w:hint="eastAsia"/>
        </w:rPr>
        <w:t>参数组合</w:t>
      </w:r>
      <w:r>
        <w:t xml:space="preserve">”  </w:t>
      </w:r>
      <w:r>
        <w:rPr>
          <w:rFonts w:hint="eastAsia"/>
        </w:rPr>
        <w:t>两个部分进行“模式识别”，寻找最好的那个。</w:t>
      </w:r>
    </w:p>
    <w:p w14:paraId="19CB2D6A" w14:textId="77777777" w:rsidR="004C6F8B" w:rsidRDefault="004C6F8B" w:rsidP="00612E13">
      <w:pPr>
        <w:ind w:firstLine="420"/>
      </w:pPr>
    </w:p>
    <w:p w14:paraId="229A0C3F" w14:textId="77777777" w:rsidR="004C6F8B" w:rsidRDefault="004C6F8B" w:rsidP="00612E13">
      <w:pPr>
        <w:ind w:firstLine="420"/>
      </w:pPr>
      <w:r>
        <w:rPr>
          <w:rFonts w:hint="eastAsia"/>
        </w:rPr>
        <w:t>优化需要提供两个部分：</w:t>
      </w:r>
    </w:p>
    <w:p w14:paraId="0AD488B8" w14:textId="77777777" w:rsidR="004C6F8B" w:rsidRDefault="004C6F8B" w:rsidP="00612E13">
      <w:pPr>
        <w:ind w:firstLine="420"/>
      </w:pPr>
      <w:r>
        <w:rPr>
          <w:rFonts w:hint="eastAsia"/>
        </w:rPr>
        <w:t>E</w:t>
      </w:r>
      <w:r>
        <w:t>stimator(ParamGrid</w:t>
      </w:r>
      <w:r>
        <w:rPr>
          <w:rFonts w:hint="eastAsia"/>
        </w:rPr>
        <w:t xml:space="preserve">就是由其中的参数产生) </w:t>
      </w:r>
    </w:p>
    <w:p w14:paraId="168DC30A" w14:textId="77777777" w:rsidR="004C6F8B" w:rsidRDefault="004C6F8B" w:rsidP="00612E13">
      <w:pPr>
        <w:ind w:firstLine="420"/>
      </w:pPr>
      <w:r>
        <w:t>Evaluator</w:t>
      </w:r>
      <w:r>
        <w:rPr>
          <w:rFonts w:hint="eastAsia"/>
        </w:rPr>
        <w:t>（评估器）——一般回归和分类各有自己的评估器，评估器可以自己设置参数，不设置的话用默认的即可（评估器的参数较少）</w:t>
      </w:r>
    </w:p>
    <w:p w14:paraId="57801DB4" w14:textId="77777777" w:rsidR="004C6F8B" w:rsidRDefault="004C6F8B" w:rsidP="00612E13">
      <w:pPr>
        <w:ind w:firstLine="420"/>
      </w:pPr>
    </w:p>
    <w:p w14:paraId="69005406" w14:textId="77777777" w:rsidR="004C6F8B" w:rsidRDefault="004C6F8B" w:rsidP="00612E13">
      <w:pPr>
        <w:ind w:firstLine="420"/>
      </w:pPr>
      <w:r>
        <w:rPr>
          <w:rFonts w:hint="eastAsia"/>
        </w:rPr>
        <w:t>例如R</w:t>
      </w:r>
      <w:r>
        <w:t>egressionEvaluator:</w:t>
      </w:r>
      <w:r>
        <w:rPr>
          <w:rFonts w:hint="eastAsia"/>
        </w:rPr>
        <w:t>只有1个核心的参数</w:t>
      </w:r>
      <w:r>
        <w:t>MetricName:</w:t>
      </w:r>
    </w:p>
    <w:p w14:paraId="4CA4533B" w14:textId="77777777" w:rsidR="004C6F8B" w:rsidRDefault="004C6F8B" w:rsidP="00612E13">
      <w:pPr>
        <w:ind w:firstLine="420"/>
      </w:pPr>
      <w:r>
        <w:rPr>
          <w:rFonts w:hint="eastAsia"/>
        </w:rPr>
        <w:t>提供了如下4种：</w:t>
      </w:r>
    </w:p>
    <w:p w14:paraId="5719CB3C" w14:textId="77777777" w:rsidR="004C6F8B" w:rsidRPr="0065002E" w:rsidRDefault="004C6F8B" w:rsidP="009879E5">
      <w:pPr>
        <w:pStyle w:val="a4"/>
        <w:ind w:left="16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3B14CD" wp14:editId="2999CC59">
            <wp:extent cx="5274310" cy="1957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9D9B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评估器</w:t>
      </w:r>
    </w:p>
    <w:p w14:paraId="142910DD" w14:textId="77777777" w:rsidR="004C6F8B" w:rsidRDefault="004C6F8B" w:rsidP="00612E13">
      <w:pPr>
        <w:ind w:firstLine="420"/>
      </w:pPr>
      <w:r>
        <w:rPr>
          <w:rFonts w:hint="eastAsia"/>
        </w:rPr>
        <w:t>位置：</w:t>
      </w:r>
    </w:p>
    <w:p w14:paraId="0678A1B1" w14:textId="77777777" w:rsidR="004C6F8B" w:rsidRDefault="004C6F8B" w:rsidP="00612E13">
      <w:pPr>
        <w:ind w:firstLine="420"/>
      </w:pPr>
      <w:hyperlink r:id="rId26" w:history="1">
        <w:r>
          <w:rPr>
            <w:rStyle w:val="a5"/>
            <w:rFonts w:ascii="Segoe UI" w:hAnsi="Segoe UI" w:cs="Segoe UI"/>
            <w:b/>
            <w:bCs/>
            <w:color w:val="0366D6"/>
          </w:rPr>
          <w:t>spark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7" w:history="1">
        <w:r>
          <w:rPr>
            <w:rStyle w:val="a5"/>
            <w:rFonts w:ascii="Segoe UI" w:hAnsi="Segoe UI" w:cs="Segoe UI"/>
            <w:color w:val="0366D6"/>
          </w:rPr>
          <w:t>mllib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8" w:history="1">
        <w:r>
          <w:rPr>
            <w:rStyle w:val="a5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9" w:history="1">
        <w:r>
          <w:rPr>
            <w:rStyle w:val="a5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0" w:history="1">
        <w:r>
          <w:rPr>
            <w:rStyle w:val="a5"/>
            <w:rFonts w:ascii="Segoe UI" w:hAnsi="Segoe UI" w:cs="Segoe UI"/>
            <w:color w:val="0366D6"/>
          </w:rPr>
          <w:t>scala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1" w:history="1">
        <w:r>
          <w:rPr>
            <w:rStyle w:val="a5"/>
            <w:rFonts w:ascii="Segoe UI" w:hAnsi="Segoe UI" w:cs="Segoe UI"/>
            <w:color w:val="0366D6"/>
          </w:rPr>
          <w:t>org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2" w:history="1">
        <w:r>
          <w:rPr>
            <w:rStyle w:val="a5"/>
            <w:rFonts w:ascii="Segoe UI" w:hAnsi="Segoe UI" w:cs="Segoe UI"/>
            <w:color w:val="0366D6"/>
          </w:rPr>
          <w:t>apache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3" w:history="1">
        <w:r>
          <w:rPr>
            <w:rStyle w:val="a5"/>
            <w:rFonts w:ascii="Segoe UI" w:hAnsi="Segoe UI" w:cs="Segoe UI"/>
            <w:color w:val="0366D6"/>
          </w:rPr>
          <w:t>spark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4" w:history="1">
        <w:r>
          <w:rPr>
            <w:rStyle w:val="a5"/>
            <w:rFonts w:ascii="Segoe UI" w:hAnsi="Segoe UI" w:cs="Segoe UI"/>
            <w:color w:val="0366D6"/>
          </w:rPr>
          <w:t>ml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>evaluation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/</w:t>
      </w:r>
      <w:r w:rsidRPr="009879E5">
        <w:t xml:space="preserve"> </w:t>
      </w:r>
      <w:hyperlink r:id="rId35" w:tooltip="RegressionEvaluator.scala" w:history="1">
        <w:r>
          <w:rPr>
            <w:rStyle w:val="a5"/>
            <w:rFonts w:ascii="Segoe UI" w:hAnsi="Segoe UI" w:cs="Segoe UI"/>
            <w:color w:val="0366D6"/>
            <w:szCs w:val="21"/>
            <w:u w:val="none"/>
            <w:shd w:val="clear" w:color="auto" w:fill="F6F8FA"/>
          </w:rPr>
          <w:t>RegressionEvaluator.scala</w:t>
        </w:r>
      </w:hyperlink>
    </w:p>
    <w:p w14:paraId="5CDFA7A4" w14:textId="77777777" w:rsidR="004C6F8B" w:rsidRDefault="004C6F8B" w:rsidP="00612E13">
      <w:pPr>
        <w:ind w:firstLine="420"/>
      </w:pPr>
      <w:r>
        <w:rPr>
          <w:rFonts w:hint="eastAsia"/>
        </w:rPr>
        <w:t>目前spark</w:t>
      </w:r>
      <w:r>
        <w:t xml:space="preserve"> ML</w:t>
      </w:r>
      <w:r>
        <w:rPr>
          <w:rFonts w:hint="eastAsia"/>
        </w:rPr>
        <w:t>仅有5种评估器（4种实现类）：</w:t>
      </w:r>
    </w:p>
    <w:p w14:paraId="0B2F1C18" w14:textId="77777777" w:rsidR="004C6F8B" w:rsidRDefault="004C6F8B" w:rsidP="00612E13">
      <w:pPr>
        <w:ind w:firstLine="420"/>
        <w:rPr>
          <w:rFonts w:hint="eastAsia"/>
        </w:rPr>
      </w:pPr>
      <w:r>
        <w:rPr>
          <w:rFonts w:hint="eastAsia"/>
        </w:rPr>
        <w:t>分类、聚类、多分类、回归、抽象类评估器</w:t>
      </w:r>
    </w:p>
    <w:p w14:paraId="29556C35" w14:textId="77777777" w:rsidR="004C6F8B" w:rsidRDefault="004C6F8B" w:rsidP="00612E13">
      <w:pPr>
        <w:ind w:firstLine="420"/>
      </w:pPr>
      <w:r>
        <w:rPr>
          <w:noProof/>
        </w:rPr>
        <w:drawing>
          <wp:inline distT="0" distB="0" distL="0" distR="0" wp14:anchorId="0C413DF0" wp14:editId="3DF1DE3B">
            <wp:extent cx="2638425" cy="1647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FC87" w14:textId="77777777" w:rsidR="004C6F8B" w:rsidRDefault="004C6F8B" w:rsidP="00612E13">
      <w:pPr>
        <w:ind w:firstLine="420"/>
        <w:rPr>
          <w:rFonts w:hint="eastAsia"/>
        </w:rPr>
      </w:pPr>
      <w:r>
        <w:rPr>
          <w:rFonts w:hint="eastAsia"/>
        </w:rPr>
        <w:t>评估器的使用：一般内部都设置好了计算过程，对于某个评估器（比如回归评估器），有n种M</w:t>
      </w:r>
      <w:r>
        <w:t>etricName,</w:t>
      </w:r>
      <w:r>
        <w:rPr>
          <w:rFonts w:hint="eastAsia"/>
        </w:rPr>
        <w:t>即评估方法类型，即各种评价指标。选择其一个，基本上就会自动计算（找出最小或最大的那个嘛）</w:t>
      </w:r>
    </w:p>
    <w:p w14:paraId="1EF8A7A1" w14:textId="77777777" w:rsidR="004C6F8B" w:rsidRDefault="004C6F8B" w:rsidP="00612E13">
      <w:pPr>
        <w:ind w:firstLine="420"/>
      </w:pPr>
      <w:r>
        <w:rPr>
          <w:rFonts w:hint="eastAsia"/>
        </w:rPr>
        <w:t>二分类评估其的M</w:t>
      </w:r>
      <w:r>
        <w:t>etricName</w:t>
      </w:r>
      <w:r>
        <w:rPr>
          <w:rFonts w:hint="eastAsia"/>
        </w:rPr>
        <w:t>则为如下（使用R</w:t>
      </w:r>
      <w:r>
        <w:t>OC</w:t>
      </w:r>
      <w:r>
        <w:rPr>
          <w:rFonts w:hint="eastAsia"/>
        </w:rPr>
        <w:t>曲线评估）：</w:t>
      </w:r>
      <w:r>
        <w:br/>
      </w:r>
      <w:r>
        <w:rPr>
          <w:noProof/>
        </w:rPr>
        <w:drawing>
          <wp:inline distT="0" distB="0" distL="0" distR="0" wp14:anchorId="02E74033" wp14:editId="7C9691EE">
            <wp:extent cx="5274310" cy="14605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8422" w14:textId="77777777" w:rsidR="004C6F8B" w:rsidRDefault="004C6F8B" w:rsidP="00612E13">
      <w:pPr>
        <w:ind w:firstLine="420"/>
      </w:pPr>
      <w:r>
        <w:rPr>
          <w:rFonts w:hint="eastAsia"/>
        </w:rPr>
        <w:t>多分类评估器：</w:t>
      </w:r>
    </w:p>
    <w:p w14:paraId="6D30F27A" w14:textId="77777777" w:rsidR="004C6F8B" w:rsidRDefault="004C6F8B" w:rsidP="00612E1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7695A84" wp14:editId="5FC23884">
            <wp:extent cx="5274310" cy="11423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2244" w14:textId="77777777" w:rsidR="004C6F8B" w:rsidRDefault="004C6F8B" w:rsidP="00612E13">
      <w:pPr>
        <w:ind w:firstLine="420"/>
      </w:pPr>
      <w:r>
        <w:rPr>
          <w:rFonts w:hint="eastAsia"/>
        </w:rPr>
        <w:t>聚类评估器：</w:t>
      </w:r>
    </w:p>
    <w:p w14:paraId="03D64C92" w14:textId="77777777" w:rsidR="004C6F8B" w:rsidRDefault="004C6F8B" w:rsidP="00612E1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FF137E" wp14:editId="2C9BA610">
            <wp:extent cx="5274310" cy="996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238D" w14:textId="77777777" w:rsidR="004C6F8B" w:rsidRDefault="004C6F8B" w:rsidP="00612E13">
      <w:pPr>
        <w:ind w:firstLine="420"/>
      </w:pPr>
      <w:r>
        <w:rPr>
          <w:rFonts w:hint="eastAsia"/>
        </w:rPr>
        <w:t>回归评估器：</w:t>
      </w:r>
    </w:p>
    <w:p w14:paraId="0414C001" w14:textId="77777777" w:rsidR="004C6F8B" w:rsidRDefault="004C6F8B" w:rsidP="00612E1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A3E6CC1" wp14:editId="77DF2A1C">
            <wp:extent cx="5274310" cy="1473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896E" w14:textId="77777777" w:rsidR="004C6F8B" w:rsidRDefault="004C6F8B" w:rsidP="00612E13">
      <w:pPr>
        <w:ind w:firstLine="420"/>
      </w:pPr>
      <w:r>
        <w:rPr>
          <w:rFonts w:hint="eastAsia"/>
        </w:rPr>
        <w:t>在</w:t>
      </w:r>
      <w:r>
        <w:t>scikit-learn</w:t>
      </w:r>
      <w:r>
        <w:rPr>
          <w:rFonts w:hint="eastAsia"/>
        </w:rPr>
        <w:t>中，也是4种，不过略有不同：</w:t>
      </w:r>
    </w:p>
    <w:p w14:paraId="1AA31B1A" w14:textId="77777777" w:rsidR="004C6F8B" w:rsidRDefault="004C6F8B" w:rsidP="00612E13">
      <w:pPr>
        <w:ind w:firstLine="420"/>
      </w:pPr>
      <w:r>
        <w:rPr>
          <w:rFonts w:hint="eastAsia"/>
        </w:rPr>
        <w:t>见：</w:t>
      </w:r>
      <w:hyperlink r:id="rId41" w:history="1">
        <w:r w:rsidRPr="003652FB">
          <w:rPr>
            <w:rStyle w:val="a5"/>
          </w:rPr>
          <w:t>https://www.cnblogs.com/nolonely/p/7009001.html</w:t>
        </w:r>
      </w:hyperlink>
    </w:p>
    <w:p w14:paraId="7E537BA0" w14:textId="77777777" w:rsidR="004C6F8B" w:rsidRDefault="004C6F8B" w:rsidP="00612E13">
      <w:pPr>
        <w:ind w:firstLine="420"/>
        <w:rPr>
          <w:rFonts w:hint="eastAsia"/>
        </w:rPr>
      </w:pPr>
      <w:r>
        <w:rPr>
          <w:rFonts w:hint="eastAsia"/>
        </w:rPr>
        <w:t>有个E</w:t>
      </w:r>
      <w:r>
        <w:t>xplained_Variance_Score</w:t>
      </w:r>
      <w:r>
        <w:rPr>
          <w:rFonts w:hint="eastAsia"/>
        </w:rPr>
        <w:t>，还包括和M</w:t>
      </w:r>
      <w:r>
        <w:t>L</w:t>
      </w:r>
      <w:r>
        <w:rPr>
          <w:rFonts w:hint="eastAsia"/>
        </w:rPr>
        <w:t>相同的3种：</w:t>
      </w:r>
      <w:r>
        <w:t>mae,mse,r**2</w:t>
      </w:r>
    </w:p>
    <w:p w14:paraId="63BA9864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08752A7E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11EBE869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</w:p>
    <w:p w14:paraId="223FC64F" w14:textId="77777777" w:rsidR="004C6F8B" w:rsidRDefault="004C6F8B" w:rsidP="001D379F">
      <w:pPr>
        <w:pStyle w:val="a4"/>
        <w:numPr>
          <w:ilvl w:val="0"/>
          <w:numId w:val="8"/>
        </w:numPr>
        <w:ind w:firstLineChars="0"/>
        <w:outlineLvl w:val="0"/>
      </w:pPr>
      <w:r>
        <w:rPr>
          <w:rFonts w:hint="eastAsia"/>
        </w:rPr>
        <w:t>逻辑回归</w:t>
      </w:r>
    </w:p>
    <w:p w14:paraId="03A78717" w14:textId="77777777" w:rsidR="004C6F8B" w:rsidRDefault="004C6F8B" w:rsidP="0067167E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公式</w:t>
      </w:r>
    </w:p>
    <w:p w14:paraId="4CF62E48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参数解释</w:t>
      </w:r>
    </w:p>
    <w:p w14:paraId="1B5A7173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77BF14D4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788EF0DD" w14:textId="77777777" w:rsidR="004C6F8B" w:rsidRDefault="004C6F8B" w:rsidP="003F79E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1EBB4533" w14:textId="77777777" w:rsidR="004C6F8B" w:rsidRDefault="004C6F8B" w:rsidP="003F79E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15A7332" w14:textId="77777777" w:rsidR="004C6F8B" w:rsidRDefault="004C6F8B" w:rsidP="001D379F">
      <w:pPr>
        <w:pStyle w:val="a4"/>
        <w:numPr>
          <w:ilvl w:val="0"/>
          <w:numId w:val="8"/>
        </w:numPr>
        <w:ind w:firstLineChars="0"/>
        <w:outlineLvl w:val="0"/>
      </w:pPr>
      <w:r>
        <w:rPr>
          <w:rFonts w:hint="eastAsia"/>
        </w:rPr>
        <w:t>支持向量机</w:t>
      </w:r>
    </w:p>
    <w:p w14:paraId="56020B72" w14:textId="77777777" w:rsidR="004C6F8B" w:rsidRDefault="004C6F8B" w:rsidP="0067167E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公式</w:t>
      </w:r>
    </w:p>
    <w:p w14:paraId="277DFCCA" w14:textId="77777777" w:rsidR="004C6F8B" w:rsidRDefault="004C6F8B" w:rsidP="0067167E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参数解释</w:t>
      </w:r>
    </w:p>
    <w:p w14:paraId="2757AC33" w14:textId="77777777" w:rsidR="004C6F8B" w:rsidRDefault="004C6F8B" w:rsidP="0067167E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6975D9B2" w14:textId="77777777" w:rsidR="004C6F8B" w:rsidRDefault="004C6F8B" w:rsidP="0067167E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692D7234" w14:textId="77777777" w:rsidR="004C6F8B" w:rsidRDefault="004C6F8B" w:rsidP="0067167E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0F832E5A" w14:textId="77777777" w:rsidR="004C6F8B" w:rsidRDefault="004C6F8B" w:rsidP="000111CA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695F708" w14:textId="77777777" w:rsidR="004C6F8B" w:rsidRDefault="004C6F8B" w:rsidP="001D379F">
      <w:pPr>
        <w:ind w:firstLine="420"/>
        <w:sectPr w:rsidR="004C6F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439815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subDoc r:id="rId42"/>
      <w:r>
        <w:rPr>
          <w:rFonts w:hint="eastAsia"/>
        </w:rPr>
        <w:t>基本统计量</w:t>
      </w:r>
    </w:p>
    <w:p w14:paraId="4F2E36A5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管道模型</w:t>
      </w:r>
    </w:p>
    <w:p w14:paraId="3AF329B0" w14:textId="77777777" w:rsidR="004C6F8B" w:rsidRDefault="004C6F8B" w:rsidP="00ED13BC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分类</w:t>
      </w:r>
    </w:p>
    <w:p w14:paraId="1D93254C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回归</w:t>
      </w:r>
    </w:p>
    <w:p w14:paraId="310A9EB7" w14:textId="77777777" w:rsidR="004C6F8B" w:rsidRDefault="004C6F8B" w:rsidP="00ED13BC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聚类</w:t>
      </w:r>
    </w:p>
    <w:p w14:paraId="7F779E9B" w14:textId="77777777" w:rsidR="004C6F8B" w:rsidRDefault="004C6F8B" w:rsidP="00ED13BC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协同过滤</w:t>
      </w:r>
    </w:p>
    <w:p w14:paraId="2B0C8F21" w14:textId="77777777" w:rsidR="004C6F8B" w:rsidRDefault="004C6F8B" w:rsidP="00ED13BC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关联分析</w:t>
      </w:r>
    </w:p>
    <w:p w14:paraId="1BDBB158" w14:textId="77777777" w:rsidR="004C6F8B" w:rsidRDefault="004C6F8B" w:rsidP="00ED13BC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562F33F7" w14:textId="77777777" w:rsidR="004C6F8B" w:rsidRDefault="004C6F8B" w:rsidP="00ED13BC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6BE97101" w14:textId="77777777" w:rsidR="004C6F8B" w:rsidRDefault="004C6F8B" w:rsidP="00ED13BC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75A1313D" w14:textId="77777777" w:rsidR="004C6F8B" w:rsidRDefault="004C6F8B" w:rsidP="00ED13BC">
      <w:pPr>
        <w:pStyle w:val="a4"/>
        <w:numPr>
          <w:ilvl w:val="1"/>
          <w:numId w:val="8"/>
        </w:numPr>
        <w:ind w:firstLineChars="0"/>
        <w:rPr>
          <w:rFonts w:hint="eastAsia"/>
        </w:rPr>
      </w:pPr>
    </w:p>
    <w:p w14:paraId="43EAF75B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模式识别&amp;优化</w:t>
      </w:r>
    </w:p>
    <w:p w14:paraId="28204430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</w:p>
    <w:p w14:paraId="78E4AF04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781B1487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41EF646C" w14:textId="77777777" w:rsidR="004C6F8B" w:rsidRDefault="004C6F8B" w:rsidP="000111C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d</w:t>
      </w:r>
    </w:p>
    <w:p w14:paraId="17EC53EF" w14:textId="77777777" w:rsidR="004C6F8B" w:rsidRDefault="004C6F8B" w:rsidP="000111CA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05CC35A" w14:textId="77777777" w:rsidR="004C6F8B" w:rsidRDefault="004C6F8B" w:rsidP="000111CA">
      <w:pPr>
        <w:ind w:firstLine="420"/>
      </w:pPr>
    </w:p>
    <w:p w14:paraId="61BF3121" w14:textId="77777777" w:rsidR="004C6F8B" w:rsidRDefault="004C6F8B" w:rsidP="000111CA">
      <w:pPr>
        <w:ind w:firstLineChars="0" w:firstLine="0"/>
        <w:rPr>
          <w:rFonts w:hint="eastAsia"/>
        </w:rPr>
      </w:pPr>
    </w:p>
    <w:p w14:paraId="7ECCAC3B" w14:textId="77777777" w:rsidR="004C6F8B" w:rsidRDefault="004C6F8B" w:rsidP="000111CA">
      <w:pPr>
        <w:pStyle w:val="a4"/>
        <w:numPr>
          <w:ilvl w:val="0"/>
          <w:numId w:val="8"/>
        </w:numPr>
        <w:ind w:firstLineChars="0"/>
      </w:pPr>
    </w:p>
    <w:p w14:paraId="0CF84D32" w14:textId="77777777" w:rsidR="004C6F8B" w:rsidRDefault="004C6F8B" w:rsidP="000111C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br/>
      </w:r>
    </w:p>
    <w:p w14:paraId="2CB63116" w14:textId="77777777" w:rsidR="004C6F8B" w:rsidRDefault="004C6F8B" w:rsidP="00855243">
      <w:pPr>
        <w:pStyle w:val="a4"/>
        <w:ind w:left="992" w:firstLineChars="0" w:firstLine="0"/>
        <w:rPr>
          <w:rFonts w:hint="eastAsia"/>
        </w:rPr>
      </w:pPr>
    </w:p>
    <w:p w14:paraId="6485DC20" w14:textId="77777777" w:rsidR="004C6F8B" w:rsidRDefault="004C6F8B" w:rsidP="001056A3">
      <w:pPr>
        <w:ind w:firstLine="420"/>
      </w:pPr>
    </w:p>
    <w:p w14:paraId="7E5AAE3C" w14:textId="77777777" w:rsidR="004C6F8B" w:rsidRDefault="004C6F8B" w:rsidP="001056A3">
      <w:pPr>
        <w:ind w:firstLine="420"/>
      </w:pPr>
    </w:p>
    <w:p w14:paraId="77DB223D" w14:textId="77777777" w:rsidR="004C6F8B" w:rsidRDefault="004C6F8B" w:rsidP="001056A3">
      <w:pPr>
        <w:ind w:firstLine="420"/>
      </w:pPr>
    </w:p>
    <w:p w14:paraId="2CBD7479" w14:textId="77777777" w:rsidR="004C6F8B" w:rsidRPr="005207F8" w:rsidRDefault="004C6F8B" w:rsidP="005207F8">
      <w:pPr>
        <w:ind w:firstLine="420"/>
        <w:rPr>
          <w:rFonts w:hint="eastAsia"/>
        </w:rPr>
      </w:pPr>
    </w:p>
    <w:p w14:paraId="7B2A189A" w14:textId="77777777" w:rsidR="004C6F8B" w:rsidRPr="005207F8" w:rsidRDefault="004C6F8B" w:rsidP="005207F8">
      <w:pPr>
        <w:ind w:firstLine="420"/>
        <w:rPr>
          <w:rFonts w:hint="eastAsia"/>
        </w:rPr>
      </w:pPr>
    </w:p>
    <w:p w14:paraId="475F79FE" w14:textId="77777777" w:rsidR="004C6F8B" w:rsidRPr="005207F8" w:rsidRDefault="004C6F8B" w:rsidP="005207F8">
      <w:pPr>
        <w:ind w:firstLine="420"/>
        <w:rPr>
          <w:rFonts w:hint="eastAsia"/>
        </w:rPr>
      </w:pPr>
    </w:p>
    <w:sectPr w:rsidR="004C6F8B" w:rsidRPr="005207F8" w:rsidSect="001D379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0EAC"/>
    <w:multiLevelType w:val="multilevel"/>
    <w:tmpl w:val="D5B87EFE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b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5D44C3"/>
    <w:multiLevelType w:val="hybridMultilevel"/>
    <w:tmpl w:val="6346E82E"/>
    <w:lvl w:ilvl="0" w:tplc="C4AEC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837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b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93812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b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C7E1C04"/>
    <w:multiLevelType w:val="hybridMultilevel"/>
    <w:tmpl w:val="CFC8D450"/>
    <w:lvl w:ilvl="0" w:tplc="AF803204">
      <w:start w:val="1"/>
      <w:numFmt w:val="decimal"/>
      <w:pStyle w:val="2"/>
      <w:lvlText w:val="%1.1"/>
      <w:lvlJc w:val="righ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2CFD17BB"/>
    <w:multiLevelType w:val="hybridMultilevel"/>
    <w:tmpl w:val="2692F760"/>
    <w:lvl w:ilvl="0" w:tplc="AEB24DE2">
      <w:start w:val="1"/>
      <w:numFmt w:val="decimal"/>
      <w:pStyle w:val="4"/>
      <w:lvlText w:val="%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BE39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EE92F06"/>
    <w:multiLevelType w:val="multilevel"/>
    <w:tmpl w:val="444A170E"/>
    <w:lvl w:ilvl="0">
      <w:start w:val="1"/>
      <w:numFmt w:val="decimal"/>
      <w:lvlText w:val="%1.1"/>
      <w:lvlJc w:val="righ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75E2874"/>
    <w:multiLevelType w:val="hybridMultilevel"/>
    <w:tmpl w:val="2D244A68"/>
    <w:lvl w:ilvl="0" w:tplc="CD7E1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1663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b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16E77C6"/>
    <w:multiLevelType w:val="hybridMultilevel"/>
    <w:tmpl w:val="72E888D0"/>
    <w:lvl w:ilvl="0" w:tplc="F808DDEE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40572B"/>
    <w:multiLevelType w:val="hybridMultilevel"/>
    <w:tmpl w:val="0C3EF9F2"/>
    <w:lvl w:ilvl="0" w:tplc="9ED4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DC4E8C"/>
    <w:multiLevelType w:val="hybridMultilevel"/>
    <w:tmpl w:val="1E2A980E"/>
    <w:lvl w:ilvl="0" w:tplc="5F1C1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A34DB4"/>
    <w:multiLevelType w:val="hybridMultilevel"/>
    <w:tmpl w:val="56E88CB6"/>
    <w:lvl w:ilvl="0" w:tplc="B7502128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BA2490C"/>
    <w:multiLevelType w:val="hybridMultilevel"/>
    <w:tmpl w:val="E3C0D5D0"/>
    <w:lvl w:ilvl="0" w:tplc="FB382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D20D7"/>
    <w:multiLevelType w:val="hybridMultilevel"/>
    <w:tmpl w:val="B37AED00"/>
    <w:lvl w:ilvl="0" w:tplc="4266A3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13"/>
  </w:num>
  <w:num w:numId="11">
    <w:abstractNumId w:val="15"/>
  </w:num>
  <w:num w:numId="12">
    <w:abstractNumId w:val="1"/>
  </w:num>
  <w:num w:numId="13">
    <w:abstractNumId w:val="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8A"/>
    <w:rsid w:val="000111CA"/>
    <w:rsid w:val="00087B9E"/>
    <w:rsid w:val="001056A3"/>
    <w:rsid w:val="00117889"/>
    <w:rsid w:val="001D379F"/>
    <w:rsid w:val="001F6E9B"/>
    <w:rsid w:val="001F7C96"/>
    <w:rsid w:val="00205CA8"/>
    <w:rsid w:val="00266C76"/>
    <w:rsid w:val="002673C7"/>
    <w:rsid w:val="00273CA6"/>
    <w:rsid w:val="00283CA9"/>
    <w:rsid w:val="002E1497"/>
    <w:rsid w:val="0030777B"/>
    <w:rsid w:val="00321221"/>
    <w:rsid w:val="00346131"/>
    <w:rsid w:val="00365C55"/>
    <w:rsid w:val="00377159"/>
    <w:rsid w:val="00393CAA"/>
    <w:rsid w:val="003A7254"/>
    <w:rsid w:val="003E55EB"/>
    <w:rsid w:val="003F79E9"/>
    <w:rsid w:val="004B16E7"/>
    <w:rsid w:val="004B45AA"/>
    <w:rsid w:val="004C6F8B"/>
    <w:rsid w:val="004E7883"/>
    <w:rsid w:val="004F1FDA"/>
    <w:rsid w:val="00512825"/>
    <w:rsid w:val="005207F8"/>
    <w:rsid w:val="00542617"/>
    <w:rsid w:val="0055193C"/>
    <w:rsid w:val="005A2525"/>
    <w:rsid w:val="005B2DAC"/>
    <w:rsid w:val="005C06AB"/>
    <w:rsid w:val="005E3865"/>
    <w:rsid w:val="006033EA"/>
    <w:rsid w:val="00612E13"/>
    <w:rsid w:val="0065002E"/>
    <w:rsid w:val="00654979"/>
    <w:rsid w:val="0067167E"/>
    <w:rsid w:val="006A7D37"/>
    <w:rsid w:val="006D1F64"/>
    <w:rsid w:val="006F038A"/>
    <w:rsid w:val="00741DA5"/>
    <w:rsid w:val="00754352"/>
    <w:rsid w:val="00785795"/>
    <w:rsid w:val="007A7F27"/>
    <w:rsid w:val="008153CD"/>
    <w:rsid w:val="00855243"/>
    <w:rsid w:val="00871D95"/>
    <w:rsid w:val="008B38F4"/>
    <w:rsid w:val="00914A3D"/>
    <w:rsid w:val="00973766"/>
    <w:rsid w:val="00986B4E"/>
    <w:rsid w:val="009879E5"/>
    <w:rsid w:val="009B1F4A"/>
    <w:rsid w:val="009B6579"/>
    <w:rsid w:val="009C3216"/>
    <w:rsid w:val="00A35942"/>
    <w:rsid w:val="00A44706"/>
    <w:rsid w:val="00A953FA"/>
    <w:rsid w:val="00AA186F"/>
    <w:rsid w:val="00AD6344"/>
    <w:rsid w:val="00B14B80"/>
    <w:rsid w:val="00B60887"/>
    <w:rsid w:val="00B74ED9"/>
    <w:rsid w:val="00B943FE"/>
    <w:rsid w:val="00BB3AD6"/>
    <w:rsid w:val="00BC62A3"/>
    <w:rsid w:val="00BF09B2"/>
    <w:rsid w:val="00C753EA"/>
    <w:rsid w:val="00C84AC9"/>
    <w:rsid w:val="00D05E98"/>
    <w:rsid w:val="00D71EF9"/>
    <w:rsid w:val="00E245A4"/>
    <w:rsid w:val="00E34B25"/>
    <w:rsid w:val="00E5746E"/>
    <w:rsid w:val="00E73578"/>
    <w:rsid w:val="00EA768A"/>
    <w:rsid w:val="00EB306A"/>
    <w:rsid w:val="00ED027E"/>
    <w:rsid w:val="00ED13BC"/>
    <w:rsid w:val="00FA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BFF70"/>
  <w15:chartTrackingRefBased/>
  <w15:docId w15:val="{E41F8E8A-70CD-4B95-891B-95405747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2E13"/>
    <w:pPr>
      <w:widowControl w:val="0"/>
      <w:spacing w:before="100" w:beforeAutospacing="1" w:after="100" w:afterAutospacing="1" w:line="312" w:lineRule="auto"/>
      <w:ind w:firstLineChars="200" w:firstLine="200"/>
      <w:contextualSpacing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4C6F8B"/>
    <w:pPr>
      <w:keepNext/>
      <w:keepLines/>
      <w:spacing w:line="578" w:lineRule="auto"/>
      <w:ind w:left="42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C6F8B"/>
    <w:pPr>
      <w:keepNext/>
      <w:keepLines/>
      <w:numPr>
        <w:numId w:val="13"/>
      </w:numPr>
      <w:spacing w:line="415" w:lineRule="auto"/>
      <w:ind w:firstLine="6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B45AA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4B45AA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056A3"/>
    <w:pPr>
      <w:ind w:firstLine="420"/>
    </w:pPr>
  </w:style>
  <w:style w:type="character" w:styleId="a5">
    <w:name w:val="Hyperlink"/>
    <w:basedOn w:val="a1"/>
    <w:uiPriority w:val="99"/>
    <w:unhideWhenUsed/>
    <w:rsid w:val="00986B4E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86B4E"/>
    <w:rPr>
      <w:color w:val="808080"/>
      <w:shd w:val="clear" w:color="auto" w:fill="E6E6E6"/>
    </w:rPr>
  </w:style>
  <w:style w:type="character" w:customStyle="1" w:styleId="20">
    <w:name w:val="标题 2 字符"/>
    <w:basedOn w:val="a1"/>
    <w:link w:val="2"/>
    <w:uiPriority w:val="9"/>
    <w:rsid w:val="004C6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207F8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4B45AA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a">
    <w:name w:val="多级编号"/>
    <w:uiPriority w:val="99"/>
    <w:rsid w:val="003F79E9"/>
    <w:pPr>
      <w:numPr>
        <w:numId w:val="9"/>
      </w:numPr>
    </w:pPr>
  </w:style>
  <w:style w:type="character" w:customStyle="1" w:styleId="js-path-segment">
    <w:name w:val="js-path-segment"/>
    <w:basedOn w:val="a1"/>
    <w:rsid w:val="009879E5"/>
  </w:style>
  <w:style w:type="character" w:customStyle="1" w:styleId="separator">
    <w:name w:val="separator"/>
    <w:basedOn w:val="a1"/>
    <w:rsid w:val="009879E5"/>
  </w:style>
  <w:style w:type="character" w:styleId="a7">
    <w:name w:val="Strong"/>
    <w:basedOn w:val="a1"/>
    <w:uiPriority w:val="22"/>
    <w:qFormat/>
    <w:rsid w:val="009879E5"/>
    <w:rPr>
      <w:b/>
      <w:bCs/>
    </w:rPr>
  </w:style>
  <w:style w:type="character" w:customStyle="1" w:styleId="10">
    <w:name w:val="标题 1 字符"/>
    <w:basedOn w:val="a1"/>
    <w:link w:val="1"/>
    <w:uiPriority w:val="9"/>
    <w:rsid w:val="004C6F8B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A359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A35942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A35942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A35942"/>
    <w:pPr>
      <w:widowControl/>
      <w:spacing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Quote"/>
    <w:basedOn w:val="a0"/>
    <w:next w:val="a0"/>
    <w:link w:val="a9"/>
    <w:uiPriority w:val="29"/>
    <w:qFormat/>
    <w:rsid w:val="004C6F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4C6F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07/978-3-540-68880-8_32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apache/spark/tree/v2.3.1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8.png"/><Relationship Id="rId34" Type="http://schemas.openxmlformats.org/officeDocument/2006/relationships/hyperlink" Target="https://github.com/apache/spark/tree/v2.3.1/mllib/src/main/scala/org/apache/spark/ml" TargetMode="External"/><Relationship Id="rId42" Type="http://schemas.openxmlformats.org/officeDocument/2006/relationships/subDocument" Target="&#26426;&#22120;&#23398;&#20064;&#27010;&#35770;.docx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bitcarmanlee/article/details/52068118" TargetMode="External"/><Relationship Id="rId20" Type="http://schemas.openxmlformats.org/officeDocument/2006/relationships/hyperlink" Target="https://blog.csdn.net/qq_29540745/article/details/53400606" TargetMode="External"/><Relationship Id="rId29" Type="http://schemas.openxmlformats.org/officeDocument/2006/relationships/hyperlink" Target="https://github.com/apache/spark/tree/v2.3.1/mllib/src/main" TargetMode="External"/><Relationship Id="rId41" Type="http://schemas.openxmlformats.org/officeDocument/2006/relationships/hyperlink" Target="https://www.cnblogs.com/nolonely/p/700900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iaokang123456kao/article/details/74735992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spark.apache.org/docs/2.2.0/ml-tuning.html" TargetMode="External"/><Relationship Id="rId32" Type="http://schemas.openxmlformats.org/officeDocument/2006/relationships/hyperlink" Target="https://github.com/apache/spark/tree/v2.3.1/mllib/src/main/scala/org/apache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oucpowerman/article/details/49847979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pache/spark/tree/v2.3.1/mllib/src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s://blog.csdn.net/xiaokang123456kao/article/details/74735992" TargetMode="External"/><Relationship Id="rId19" Type="http://schemas.openxmlformats.org/officeDocument/2006/relationships/hyperlink" Target="https://blog.csdn.net/bitcarmanlee/article/details/52662518" TargetMode="External"/><Relationship Id="rId31" Type="http://schemas.openxmlformats.org/officeDocument/2006/relationships/hyperlink" Target="https://github.com/apache/spark/tree/v2.3.1/mllib/src/main/scala/or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github.com/apache/spark/blob/v2.3.1/mllib/src/main/scala/org/apache/spark/ml/regression/LinearRegression.scala" TargetMode="External"/><Relationship Id="rId27" Type="http://schemas.openxmlformats.org/officeDocument/2006/relationships/hyperlink" Target="https://github.com/apache/spark/tree/v2.3.1/mllib" TargetMode="External"/><Relationship Id="rId30" Type="http://schemas.openxmlformats.org/officeDocument/2006/relationships/hyperlink" Target="https://github.com/apache/spark/tree/v2.3.1/mllib/src/main/scala" TargetMode="External"/><Relationship Id="rId35" Type="http://schemas.openxmlformats.org/officeDocument/2006/relationships/hyperlink" Target="https://github.com/apache/spark/blob/v2.3.1/mllib/src/main/scala/org/apache/spark/ml/evaluation/RegressionEvaluator.scala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blog.csdn.net/buptdavid/article/details/78970906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github.com/apache/spark/tree/v2.3.1/mllib/src/main/scala/org/apache/spark" TargetMode="External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695B-F6FF-402E-A109-EF3C7DDA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156</cp:revision>
  <dcterms:created xsi:type="dcterms:W3CDTF">2018-06-06T02:36:00Z</dcterms:created>
  <dcterms:modified xsi:type="dcterms:W3CDTF">2018-08-29T12:03:00Z</dcterms:modified>
</cp:coreProperties>
</file>