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7F046D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7F046D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57216" behindDoc="0" locked="0" layoutInCell="1" allowOverlap="1" wp14:anchorId="08A5B3E1" wp14:editId="57F27A4E">
                  <wp:simplePos x="0" y="0"/>
                  <wp:positionH relativeFrom="column">
                    <wp:posOffset>5425440</wp:posOffset>
                  </wp:positionH>
                  <wp:positionV relativeFrom="paragraph">
                    <wp:posOffset>191770</wp:posOffset>
                  </wp:positionV>
                  <wp:extent cx="1078865" cy="1372870"/>
                  <wp:effectExtent l="19050" t="19050" r="26035" b="1778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白长方.jpg白长方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3728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</w:p>
        </w:tc>
        <w:tc>
          <w:tcPr>
            <w:tcW w:w="142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7F046D" w:rsidRDefault="007F04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shd w:val="clear" w:color="auto" w:fill="auto"/>
          </w:tcPr>
          <w:p w:rsidR="007F046D" w:rsidRDefault="007F04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7F046D" w:rsidRDefault="00AE1174" w:rsidP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****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**</w:t>
            </w:r>
            <w:r>
              <w:rPr>
                <w:rFonts w:ascii="微软雅黑" w:eastAsia="微软雅黑" w:hAnsi="微软雅黑" w:hint="eastAsia"/>
                <w:color w:val="414141"/>
              </w:rPr>
              <w:t>00</w:t>
            </w:r>
          </w:p>
        </w:tc>
        <w:tc>
          <w:tcPr>
            <w:tcW w:w="142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shd w:val="clear" w:color="auto" w:fill="auto"/>
          </w:tcPr>
          <w:p w:rsidR="007F046D" w:rsidRDefault="007F04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7F046D" w:rsidRDefault="00AE1174" w:rsidP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X</w:t>
            </w:r>
            <w:r>
              <w:rPr>
                <w:rFonts w:ascii="微软雅黑" w:eastAsia="微软雅黑" w:hAnsi="微软雅黑"/>
                <w:color w:val="414141"/>
              </w:rPr>
              <w:t>i</w:t>
            </w:r>
            <w:r>
              <w:rPr>
                <w:rFonts w:ascii="微软雅黑" w:eastAsia="微软雅黑" w:hAnsi="微软雅黑" w:hint="eastAsia"/>
                <w:color w:val="414141"/>
              </w:rPr>
              <w:t>******</w:t>
            </w:r>
            <w:r>
              <w:rPr>
                <w:rFonts w:ascii="微软雅黑" w:eastAsia="微软雅黑" w:hAnsi="微软雅黑"/>
                <w:color w:val="414141"/>
              </w:rPr>
              <w:t>n@</w:t>
            </w:r>
            <w:r>
              <w:rPr>
                <w:rFonts w:ascii="微软雅黑" w:eastAsia="微软雅黑" w:hAnsi="微软雅黑" w:hint="eastAsia"/>
                <w:color w:val="414141"/>
              </w:rPr>
              <w:t>163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上海XXXX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shd w:val="clear" w:color="auto" w:fill="auto"/>
          </w:tcPr>
          <w:p w:rsidR="007F046D" w:rsidRDefault="007F04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 w:rsidR="007F046D" w:rsidRDefault="00AE1174" w:rsidP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</w:t>
            </w:r>
            <w:r>
              <w:rPr>
                <w:rFonts w:ascii="微软雅黑" w:eastAsia="微软雅黑" w:hAnsi="微软雅黑" w:hint="eastAsia"/>
                <w:color w:val="414141"/>
              </w:rPr>
              <w:t>XXXX</w:t>
            </w:r>
            <w:r>
              <w:rPr>
                <w:rFonts w:ascii="微软雅黑" w:eastAsia="微软雅黑" w:hAnsi="微软雅黑"/>
                <w:color w:val="414141"/>
              </w:rPr>
              <w:t>东路</w:t>
            </w:r>
          </w:p>
        </w:tc>
        <w:tc>
          <w:tcPr>
            <w:tcW w:w="142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414141"/>
          </w:tcPr>
          <w:p w:rsidR="007F046D" w:rsidRDefault="00AE117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7F046D" w:rsidRDefault="007F046D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>上海复XXXX</w:t>
            </w:r>
            <w:r>
              <w:rPr>
                <w:rFonts w:ascii="微软雅黑" w:eastAsia="微软雅黑" w:hAnsi="微软雅黑" w:hint="eastAsia"/>
                <w:color w:val="414141"/>
              </w:rPr>
              <w:t>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414141"/>
          </w:tcPr>
          <w:p w:rsidR="007F046D" w:rsidRDefault="00AE117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7F046D" w:rsidRDefault="007F046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trHeight w:val="243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2012-04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、智汇推、小米、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、沃门户等；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视频、京东等客户）</w:t>
            </w:r>
          </w:p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参与公司多个大型电子商务项目的策划工作，担任大商集团网上商城一期建设项目经理。</w:t>
            </w: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414141"/>
          </w:tcPr>
          <w:p w:rsidR="007F046D" w:rsidRDefault="00AE117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7F046D" w:rsidRDefault="007F046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7F046D" w:rsidRDefault="00AE117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414141"/>
          </w:tcPr>
          <w:p w:rsidR="007F046D" w:rsidRDefault="00AE117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7F046D" w:rsidRDefault="007F046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414141"/>
          </w:tcPr>
          <w:p w:rsidR="007F046D" w:rsidRDefault="00AE117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7F046D" w:rsidRDefault="007F046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7F046D">
        <w:trPr>
          <w:jc w:val="center"/>
        </w:trPr>
        <w:tc>
          <w:tcPr>
            <w:tcW w:w="1413" w:type="dxa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7F046D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7F046D" w:rsidRDefault="00AE117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项目的管控工作，善于沟通，贴近用户。</w:t>
            </w:r>
          </w:p>
          <w:p w:rsidR="007F046D" w:rsidRDefault="007F04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7F046D" w:rsidRDefault="007F046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7F046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046D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117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2015-12-03T07:19:00Z</cp:lastPrinted>
  <dcterms:created xsi:type="dcterms:W3CDTF">2016-05-05T13:17:00Z</dcterms:created>
  <dcterms:modified xsi:type="dcterms:W3CDTF">2022-06-01T03:20:00Z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