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7B21" w14:textId="77777777" w:rsidR="00415357" w:rsidRDefault="00414587" w:rsidP="00414587">
      <w:pPr>
        <w:jc w:val="center"/>
        <w:rPr>
          <w:b/>
        </w:rPr>
      </w:pPr>
      <w:r>
        <w:rPr>
          <w:b/>
        </w:rPr>
        <w:t>Workshop 2</w:t>
      </w:r>
    </w:p>
    <w:p w14:paraId="678D8BD5" w14:textId="77777777" w:rsidR="00415357" w:rsidRDefault="00415357"/>
    <w:p w14:paraId="7D4D5FC4" w14:textId="595806D0" w:rsidR="00F90712" w:rsidRPr="00F90712" w:rsidRDefault="00831A36" w:rsidP="00F90712">
      <w:pPr>
        <w:autoSpaceDE w:val="0"/>
        <w:autoSpaceDN w:val="0"/>
        <w:adjustRightInd w:val="0"/>
        <w:rPr>
          <w:rFonts w:ascii="Verdana Ref" w:eastAsiaTheme="minorHAnsi" w:hAnsi="Verdana Ref" w:cs="Verdana Ref"/>
          <w:color w:val="000000"/>
          <w:sz w:val="18"/>
          <w:szCs w:val="18"/>
          <w:lang w:val="vi-VN"/>
        </w:rPr>
      </w:pPr>
      <w:r>
        <w:rPr>
          <w:b/>
          <w:color w:val="FF0000"/>
        </w:rPr>
        <w:t>Q</w:t>
      </w:r>
      <w:r w:rsidR="00A14326">
        <w:rPr>
          <w:b/>
          <w:color w:val="FF0000"/>
        </w:rPr>
        <w:t>1</w:t>
      </w:r>
      <w:r w:rsidRPr="007206CF">
        <w:rPr>
          <w:b/>
          <w:color w:val="FF0000"/>
        </w:rPr>
        <w:t>.</w:t>
      </w:r>
      <w:r>
        <w:t xml:space="preserve"> </w:t>
      </w:r>
      <w:r w:rsidR="00F75D7A" w:rsidRPr="00BE3E98">
        <w:rPr>
          <w:b/>
        </w:rPr>
        <w:t>Vehicle</w:t>
      </w:r>
      <w:r w:rsidR="00F75D7A">
        <w:t xml:space="preserve"> Management System</w:t>
      </w:r>
      <w:r w:rsidR="00F90712">
        <w:t xml:space="preserve">, including: </w:t>
      </w:r>
      <w:r w:rsidR="00F90712" w:rsidRPr="009F3699">
        <w:t>car, motorbike, truck</w:t>
      </w:r>
      <w:r w:rsidR="00F90712">
        <w:t xml:space="preserve">. </w:t>
      </w:r>
      <w:r w:rsidR="009F3699">
        <w:t>Each of the V</w:t>
      </w:r>
      <w:r w:rsidR="00F90712">
        <w:t>ehicle has</w:t>
      </w:r>
      <w:r w:rsidR="00A8271A">
        <w:t xml:space="preserve"> </w:t>
      </w:r>
      <w:r w:rsidR="00A8271A" w:rsidRPr="009F3699">
        <w:rPr>
          <w:bCs/>
        </w:rPr>
        <w:t>attributes of</w:t>
      </w:r>
      <w:r w:rsidR="00A8271A">
        <w:t xml:space="preserve"> </w:t>
      </w:r>
      <w:r w:rsidR="00521678">
        <w:rPr>
          <w:rFonts w:ascii="Arial" w:hAnsi="Arial" w:cs="Arial"/>
          <w:color w:val="333333"/>
          <w:sz w:val="21"/>
          <w:szCs w:val="21"/>
        </w:rPr>
        <w:t xml:space="preserve">VIN (Vehicle Identification Number), </w:t>
      </w:r>
      <w:r w:rsidR="00F90712" w:rsidRPr="00831A36">
        <w:t>manufacturer</w:t>
      </w:r>
      <w:r w:rsidR="00F90712">
        <w:t xml:space="preserve">, </w:t>
      </w:r>
      <w:r w:rsidR="00F75D7A">
        <w:t>manufacture year</w:t>
      </w:r>
      <w:r w:rsidR="00F90712">
        <w:t xml:space="preserve">, </w:t>
      </w:r>
      <w:r w:rsidR="00F75D7A">
        <w:t>cost</w:t>
      </w:r>
      <w:r w:rsidR="00F90712">
        <w:t>, color. Moreover, car</w:t>
      </w:r>
      <w:r w:rsidR="00CE5E79">
        <w:t>s have</w:t>
      </w:r>
      <w:r w:rsidR="00F90712">
        <w:t xml:space="preserve"> </w:t>
      </w:r>
      <w:r w:rsidR="00E95D0D" w:rsidRPr="00E95D0D">
        <w:t>types of engine</w:t>
      </w:r>
      <w:r w:rsidR="00F90712">
        <w:t>, number of seats. Motorbike</w:t>
      </w:r>
      <w:r w:rsidR="00CE5E79">
        <w:t>s have</w:t>
      </w:r>
      <w:r w:rsidR="00E95D0D">
        <w:t xml:space="preserve"> power</w:t>
      </w:r>
      <w:r w:rsidR="00F90712">
        <w:t xml:space="preserve"> and truck</w:t>
      </w:r>
      <w:r w:rsidR="00CE5E79">
        <w:t>s have</w:t>
      </w:r>
      <w:r w:rsidR="00E95D0D">
        <w:t xml:space="preserve"> load.</w:t>
      </w:r>
    </w:p>
    <w:p w14:paraId="1C5FDA8A" w14:textId="77777777" w:rsidR="00F90712" w:rsidRDefault="00E95D0D" w:rsidP="00F90712">
      <w:pPr>
        <w:pStyle w:val="ThngthngWeb"/>
        <w:spacing w:before="0" w:beforeAutospacing="0" w:after="0" w:afterAutospacing="0" w:line="312" w:lineRule="auto"/>
        <w:jc w:val="both"/>
      </w:pPr>
      <w:r>
        <w:t xml:space="preserve">Code a class named </w:t>
      </w:r>
      <w:r w:rsidRPr="009F3699">
        <w:rPr>
          <w:b/>
        </w:rPr>
        <w:t>Car</w:t>
      </w:r>
      <w:r>
        <w:t xml:space="preserve">, </w:t>
      </w:r>
      <w:r w:rsidRPr="009F3699">
        <w:rPr>
          <w:b/>
        </w:rPr>
        <w:t>Motor</w:t>
      </w:r>
      <w:r>
        <w:t xml:space="preserve">, </w:t>
      </w:r>
      <w:r w:rsidRPr="009F3699">
        <w:rPr>
          <w:b/>
        </w:rPr>
        <w:t>Truck</w:t>
      </w:r>
      <w:r>
        <w:t xml:space="preserve"> </w:t>
      </w:r>
      <w:r w:rsidR="00B941FD">
        <w:t xml:space="preserve">are </w:t>
      </w:r>
      <w:r w:rsidR="00B941FD" w:rsidRPr="00B941FD">
        <w:t>directly derived from</w:t>
      </w:r>
      <w:r w:rsidR="00B941FD">
        <w:t xml:space="preserve"> base class </w:t>
      </w:r>
      <w:r w:rsidR="00F75D7A" w:rsidRPr="009F3699">
        <w:rPr>
          <w:b/>
        </w:rPr>
        <w:t>Vehicle</w:t>
      </w:r>
      <w:r w:rsidR="00B941FD">
        <w:t xml:space="preserve"> object.</w:t>
      </w:r>
    </w:p>
    <w:p w14:paraId="244FAF2F" w14:textId="77777777" w:rsidR="00E95D0D" w:rsidRDefault="00B941FD" w:rsidP="00F90712">
      <w:pPr>
        <w:pStyle w:val="ThngthngWeb"/>
        <w:spacing w:before="0" w:beforeAutospacing="0" w:after="0" w:afterAutospacing="0" w:line="312" w:lineRule="auto"/>
        <w:jc w:val="both"/>
      </w:pPr>
      <w:r>
        <w:t>W</w:t>
      </w:r>
      <w:r w:rsidRPr="00B941FD">
        <w:t>rite a program with the following functions</w:t>
      </w:r>
      <w:r>
        <w:t>:</w:t>
      </w:r>
    </w:p>
    <w:p w14:paraId="200069C1" w14:textId="77777777" w:rsidR="00B941FD" w:rsidRDefault="00B941FD" w:rsidP="00B941FD">
      <w:pPr>
        <w:pStyle w:val="ThngthngWeb"/>
        <w:numPr>
          <w:ilvl w:val="0"/>
          <w:numId w:val="8"/>
        </w:numPr>
        <w:spacing w:before="0" w:beforeAutospacing="0" w:after="0" w:afterAutospacing="0" w:line="312" w:lineRule="auto"/>
        <w:jc w:val="both"/>
      </w:pPr>
      <w:r>
        <w:t xml:space="preserve">Input </w:t>
      </w:r>
      <w:r w:rsidR="00A8271A">
        <w:t xml:space="preserve">data of </w:t>
      </w:r>
      <w:r w:rsidR="00F75D7A">
        <w:t>vehicles (</w:t>
      </w:r>
      <w:r w:rsidR="00F75D7A" w:rsidRPr="00F75D7A">
        <w:t>validation data if necessarily</w:t>
      </w:r>
      <w:r w:rsidR="00F75D7A">
        <w:t>)</w:t>
      </w:r>
    </w:p>
    <w:p w14:paraId="4AE5D61F" w14:textId="77777777" w:rsidR="009125F9" w:rsidRDefault="009125F9" w:rsidP="00B941FD">
      <w:pPr>
        <w:pStyle w:val="ThngthngWeb"/>
        <w:numPr>
          <w:ilvl w:val="0"/>
          <w:numId w:val="8"/>
        </w:numPr>
        <w:spacing w:before="0" w:beforeAutospacing="0" w:after="0" w:afterAutospacing="0" w:line="312" w:lineRule="auto"/>
        <w:jc w:val="both"/>
      </w:pPr>
      <w:r>
        <w:t>To view the details of the vehicles (3 vehicles in one table or one for each table), to count the number of vehicles in the following table.</w:t>
      </w:r>
    </w:p>
    <w:p w14:paraId="6E544843" w14:textId="77777777" w:rsidR="00831A36" w:rsidRDefault="00831A36" w:rsidP="00B941FD">
      <w:pPr>
        <w:pStyle w:val="ThngthngWeb"/>
        <w:numPr>
          <w:ilvl w:val="0"/>
          <w:numId w:val="8"/>
        </w:numPr>
        <w:spacing w:before="0" w:beforeAutospacing="0" w:after="0" w:afterAutospacing="0" w:line="312" w:lineRule="auto"/>
        <w:jc w:val="both"/>
      </w:pPr>
      <w:r>
        <w:t>S</w:t>
      </w:r>
      <w:r w:rsidRPr="00831A36">
        <w:t>earching by</w:t>
      </w:r>
      <w:r>
        <w:t xml:space="preserve"> </w:t>
      </w:r>
      <w:r w:rsidRPr="00831A36">
        <w:t>manufacturer</w:t>
      </w:r>
      <w:r>
        <w:t xml:space="preserve">, manufacture year, cost, color, </w:t>
      </w:r>
      <w:r w:rsidRPr="00E95D0D">
        <w:t>types of engine</w:t>
      </w:r>
      <w:r>
        <w:t>, seats, …</w:t>
      </w:r>
      <w:r w:rsidRPr="00831A36">
        <w:t xml:space="preserve"> </w:t>
      </w:r>
      <w:r>
        <w:t>(</w:t>
      </w:r>
      <w:r w:rsidRPr="00831A36">
        <w:t>exactly or approximately</w:t>
      </w:r>
      <w:r>
        <w:t>)</w:t>
      </w:r>
    </w:p>
    <w:p w14:paraId="32652CD9" w14:textId="77777777" w:rsidR="00831A36" w:rsidRDefault="00831A36" w:rsidP="00B941FD">
      <w:pPr>
        <w:pStyle w:val="ThngthngWeb"/>
        <w:numPr>
          <w:ilvl w:val="0"/>
          <w:numId w:val="8"/>
        </w:numPr>
        <w:spacing w:before="0" w:beforeAutospacing="0" w:after="0" w:afterAutospacing="0" w:line="312" w:lineRule="auto"/>
        <w:jc w:val="both"/>
      </w:pPr>
      <w:r>
        <w:t>Searching from .. to…(</w:t>
      </w:r>
      <w:r w:rsidRPr="00831A36">
        <w:t xml:space="preserve"> </w:t>
      </w:r>
      <w:r>
        <w:t>manufacture year, cost)</w:t>
      </w:r>
    </w:p>
    <w:p w14:paraId="6E765A12" w14:textId="77777777" w:rsidR="00831A36" w:rsidRDefault="00831A36" w:rsidP="00B941FD">
      <w:pPr>
        <w:pStyle w:val="ThngthngWeb"/>
        <w:numPr>
          <w:ilvl w:val="0"/>
          <w:numId w:val="8"/>
        </w:numPr>
        <w:spacing w:before="0" w:beforeAutospacing="0" w:after="0" w:afterAutospacing="0" w:line="312" w:lineRule="auto"/>
        <w:jc w:val="both"/>
      </w:pPr>
      <w:r>
        <w:t xml:space="preserve">Sorting by </w:t>
      </w:r>
      <w:r w:rsidRPr="00831A36">
        <w:t>manufacturer</w:t>
      </w:r>
      <w:r>
        <w:t xml:space="preserve">, manufacture year, cost, color, </w:t>
      </w:r>
      <w:r w:rsidRPr="00E95D0D">
        <w:t>types of engine</w:t>
      </w:r>
      <w:r>
        <w:t>, seats, …</w:t>
      </w:r>
    </w:p>
    <w:p w14:paraId="4D6A4B31" w14:textId="1D0B82CA" w:rsidR="00831A36" w:rsidRDefault="00831A36" w:rsidP="00B941FD">
      <w:pPr>
        <w:pStyle w:val="ThngthngWeb"/>
        <w:numPr>
          <w:ilvl w:val="0"/>
          <w:numId w:val="8"/>
        </w:numPr>
        <w:spacing w:before="0" w:beforeAutospacing="0" w:after="0" w:afterAutospacing="0" w:line="312" w:lineRule="auto"/>
        <w:jc w:val="both"/>
      </w:pPr>
      <w:r>
        <w:t>T</w:t>
      </w:r>
      <w:r w:rsidRPr="00831A36">
        <w:t>o calculate statistics</w:t>
      </w:r>
      <w:r w:rsidR="0049738E">
        <w:t xml:space="preserve"> </w:t>
      </w:r>
    </w:p>
    <w:p w14:paraId="01D36AF3" w14:textId="77777777" w:rsidR="00287EBD" w:rsidRDefault="00F90712" w:rsidP="00831A36">
      <w:pPr>
        <w:pStyle w:val="ThngthngWeb"/>
        <w:spacing w:before="0" w:beforeAutospacing="0" w:after="0" w:afterAutospacing="0" w:line="312" w:lineRule="auto"/>
        <w:jc w:val="both"/>
      </w:pPr>
      <w:r w:rsidRPr="003A0D7F">
        <w:t xml:space="preserve"> </w:t>
      </w:r>
    </w:p>
    <w:p w14:paraId="26BA9F15" w14:textId="685B9207" w:rsidR="00693C34" w:rsidRPr="007F58FB" w:rsidRDefault="00693C34" w:rsidP="00693C34">
      <w:pPr>
        <w:rPr>
          <w:b/>
          <w:color w:val="FF0000"/>
        </w:rPr>
      </w:pPr>
      <w:r>
        <w:rPr>
          <w:b/>
          <w:color w:val="FF0000"/>
        </w:rPr>
        <w:t>Q</w:t>
      </w:r>
      <w:r w:rsidR="002215C9">
        <w:rPr>
          <w:b/>
          <w:color w:val="FF0000"/>
        </w:rPr>
        <w:t>2</w:t>
      </w:r>
      <w:r w:rsidRPr="007F58FB">
        <w:rPr>
          <w:b/>
          <w:color w:val="FF0000"/>
        </w:rPr>
        <w:t>.</w:t>
      </w:r>
    </w:p>
    <w:p w14:paraId="6075A1F3" w14:textId="77777777" w:rsidR="00C57384" w:rsidRPr="000352BF" w:rsidRDefault="009B3477" w:rsidP="007B1A8F">
      <w:pPr>
        <w:autoSpaceDE w:val="0"/>
        <w:autoSpaceDN w:val="0"/>
        <w:adjustRightInd w:val="0"/>
        <w:rPr>
          <w:rFonts w:ascii="Verdana Ref" w:eastAsiaTheme="minorHAnsi" w:hAnsi="Verdana Ref" w:cs="Verdana Ref"/>
          <w:color w:val="000000"/>
          <w:sz w:val="18"/>
          <w:szCs w:val="18"/>
        </w:rPr>
      </w:pPr>
      <w:r w:rsidRPr="007B1A8F">
        <w:t xml:space="preserve">Library Management, </w:t>
      </w:r>
      <w:r w:rsidR="007B1A8F" w:rsidRPr="007B1A8F">
        <w:t xml:space="preserve">including Book, </w:t>
      </w:r>
      <w:r w:rsidR="007B1A8F" w:rsidRPr="007B1A8F">
        <w:rPr>
          <w:rFonts w:eastAsiaTheme="minorHAnsi"/>
          <w:color w:val="000000"/>
        </w:rPr>
        <w:t>M</w:t>
      </w:r>
      <w:r w:rsidR="007B1A8F" w:rsidRPr="007B1A8F">
        <w:rPr>
          <w:rFonts w:eastAsiaTheme="minorHAnsi"/>
          <w:color w:val="000000"/>
          <w:lang w:val="vi-VN"/>
        </w:rPr>
        <w:t>agazine</w:t>
      </w:r>
      <w:r w:rsidR="007B1A8F" w:rsidRPr="007B1A8F">
        <w:rPr>
          <w:rFonts w:eastAsiaTheme="minorHAnsi"/>
          <w:color w:val="000000"/>
        </w:rPr>
        <w:t>, N</w:t>
      </w:r>
      <w:r w:rsidR="007B1A8F" w:rsidRPr="007B1A8F">
        <w:rPr>
          <w:rFonts w:eastAsiaTheme="minorHAnsi"/>
          <w:color w:val="000000"/>
          <w:lang w:val="vi-VN"/>
        </w:rPr>
        <w:t>ewspaper</w:t>
      </w:r>
      <w:r w:rsidR="007B1A8F" w:rsidRPr="007B1A8F">
        <w:rPr>
          <w:rFonts w:eastAsiaTheme="minorHAnsi"/>
          <w:color w:val="000000"/>
        </w:rPr>
        <w:t xml:space="preserve">. </w:t>
      </w:r>
      <w:r w:rsidR="007B1A8F">
        <w:rPr>
          <w:rFonts w:eastAsiaTheme="minorHAnsi"/>
          <w:color w:val="000000"/>
        </w:rPr>
        <w:t xml:space="preserve">Each of the Document has </w:t>
      </w:r>
      <w:r w:rsidR="007B1A8F" w:rsidRPr="009F3699">
        <w:rPr>
          <w:bCs/>
        </w:rPr>
        <w:t>attributes of</w:t>
      </w:r>
      <w:r w:rsidR="007B1A8F">
        <w:rPr>
          <w:bCs/>
        </w:rPr>
        <w:t xml:space="preserve"> </w:t>
      </w:r>
      <w:r w:rsidR="000352BF">
        <w:rPr>
          <w:bCs/>
        </w:rPr>
        <w:t>code</w:t>
      </w:r>
      <w:r w:rsidR="007B1A8F">
        <w:rPr>
          <w:bCs/>
        </w:rPr>
        <w:t xml:space="preserve">, </w:t>
      </w:r>
      <w:r w:rsidR="000352BF">
        <w:rPr>
          <w:rFonts w:ascii="Verdana Ref" w:eastAsiaTheme="minorHAnsi" w:hAnsi="Verdana Ref" w:cs="Verdana Ref"/>
          <w:color w:val="000000"/>
          <w:sz w:val="18"/>
          <w:szCs w:val="18"/>
          <w:lang w:val="vi-VN"/>
        </w:rPr>
        <w:t>publisher</w:t>
      </w:r>
      <w:r w:rsidR="005C58DB">
        <w:rPr>
          <w:rFonts w:ascii="Verdana Ref" w:eastAsiaTheme="minorHAnsi" w:hAnsi="Verdana Ref" w:cs="Verdana Ref"/>
          <w:color w:val="000000"/>
          <w:sz w:val="18"/>
          <w:szCs w:val="18"/>
        </w:rPr>
        <w:t xml:space="preserve"> and</w:t>
      </w:r>
      <w:r w:rsidR="00B343CF">
        <w:rPr>
          <w:rFonts w:ascii="Verdana Ref" w:eastAsiaTheme="minorHAnsi" w:hAnsi="Verdana Ref" w:cs="Verdana Ref"/>
          <w:color w:val="000000"/>
          <w:sz w:val="18"/>
          <w:szCs w:val="18"/>
        </w:rPr>
        <w:t xml:space="preserve"> </w:t>
      </w:r>
      <w:r w:rsidR="004F1CE7">
        <w:rPr>
          <w:rFonts w:ascii="Microsoft Sans Serif" w:eastAsiaTheme="minorHAnsi" w:hAnsi="Microsoft Sans Serif" w:cs="Microsoft Sans Serif"/>
          <w:color w:val="000000"/>
          <w:sz w:val="20"/>
          <w:szCs w:val="20"/>
          <w:lang w:val="zh-CN"/>
        </w:rPr>
        <w:t>circulation</w:t>
      </w:r>
      <w:r w:rsidR="004F1CE7">
        <w:rPr>
          <w:rFonts w:ascii="Microsoft Sans Serif" w:eastAsiaTheme="minorHAnsi" w:hAnsi="Microsoft Sans Serif" w:cs="Microsoft Sans Serif"/>
          <w:color w:val="000000"/>
          <w:sz w:val="20"/>
          <w:szCs w:val="20"/>
        </w:rPr>
        <w:t xml:space="preserve"> (tổng số phát hành)</w:t>
      </w:r>
      <w:r w:rsidR="00B343CF">
        <w:rPr>
          <w:rFonts w:ascii="Verdana Ref" w:eastAsiaTheme="minorHAnsi" w:hAnsi="Verdana Ref" w:cs="Verdana Ref"/>
          <w:color w:val="000000"/>
          <w:sz w:val="18"/>
          <w:szCs w:val="18"/>
        </w:rPr>
        <w:t>.</w:t>
      </w:r>
      <w:r w:rsidR="000352BF">
        <w:rPr>
          <w:rFonts w:ascii="Verdana Ref" w:eastAsiaTheme="minorHAnsi" w:hAnsi="Verdana Ref" w:cs="Verdana Ref"/>
          <w:color w:val="000000"/>
          <w:sz w:val="18"/>
          <w:szCs w:val="18"/>
        </w:rPr>
        <w:t xml:space="preserve"> </w:t>
      </w:r>
      <w:r w:rsidR="00B343CF">
        <w:t>Moreover, Book</w:t>
      </w:r>
      <w:r w:rsidR="00CE5E79">
        <w:t xml:space="preserve">s have </w:t>
      </w:r>
      <w:r w:rsidR="00CE5E79" w:rsidRPr="00067BCE">
        <w:rPr>
          <w:i/>
          <w:iCs/>
        </w:rPr>
        <w:t>author, title and</w:t>
      </w:r>
      <w:r w:rsidR="00B343CF" w:rsidRPr="00067BCE">
        <w:rPr>
          <w:i/>
          <w:iCs/>
        </w:rPr>
        <w:t xml:space="preserve"> the number of</w:t>
      </w:r>
      <w:r w:rsidR="00CE5E79" w:rsidRPr="00067BCE">
        <w:rPr>
          <w:i/>
          <w:iCs/>
        </w:rPr>
        <w:t xml:space="preserve"> pages</w:t>
      </w:r>
      <w:r w:rsidR="00CE5E79">
        <w:t xml:space="preserve">. Magazines have </w:t>
      </w:r>
      <w:r w:rsidR="00CE5E79" w:rsidRPr="00067BCE">
        <w:rPr>
          <w:rStyle w:val="tlid-translation"/>
          <w:i/>
          <w:iCs/>
        </w:rPr>
        <w:t>issue number, monthly release</w:t>
      </w:r>
      <w:r w:rsidR="00CE5E79">
        <w:rPr>
          <w:rStyle w:val="tlid-translation"/>
        </w:rPr>
        <w:t xml:space="preserve">. </w:t>
      </w:r>
      <w:r w:rsidR="00326B08">
        <w:rPr>
          <w:rStyle w:val="tlid-translation"/>
        </w:rPr>
        <w:t xml:space="preserve">Newspapers have </w:t>
      </w:r>
      <w:r w:rsidR="00326B08" w:rsidRPr="00067BCE">
        <w:rPr>
          <w:rStyle w:val="tlid-translation"/>
          <w:i/>
          <w:iCs/>
        </w:rPr>
        <w:t>Release date</w:t>
      </w:r>
      <w:r w:rsidR="00326B08">
        <w:rPr>
          <w:rStyle w:val="tlid-translation"/>
        </w:rPr>
        <w:t xml:space="preserve">. </w:t>
      </w:r>
    </w:p>
    <w:p w14:paraId="1BD2D666" w14:textId="77777777" w:rsidR="00693C34" w:rsidRDefault="00326B08" w:rsidP="00693C34">
      <w:pPr>
        <w:spacing w:line="312" w:lineRule="auto"/>
      </w:pPr>
      <w:r>
        <w:t xml:space="preserve">Code a class named </w:t>
      </w:r>
      <w:r>
        <w:rPr>
          <w:b/>
        </w:rPr>
        <w:t>Book</w:t>
      </w:r>
      <w:r>
        <w:t xml:space="preserve">, </w:t>
      </w:r>
      <w:r w:rsidRPr="009F3699">
        <w:rPr>
          <w:b/>
        </w:rPr>
        <w:t>M</w:t>
      </w:r>
      <w:r>
        <w:rPr>
          <w:b/>
        </w:rPr>
        <w:t>agazine</w:t>
      </w:r>
      <w:r>
        <w:t xml:space="preserve">, </w:t>
      </w:r>
      <w:r>
        <w:rPr>
          <w:b/>
        </w:rPr>
        <w:t>Newspaper</w:t>
      </w:r>
      <w:r>
        <w:t xml:space="preserve"> are </w:t>
      </w:r>
      <w:r w:rsidRPr="00B941FD">
        <w:t>directly derived from</w:t>
      </w:r>
      <w:r>
        <w:t xml:space="preserve"> base class </w:t>
      </w:r>
      <w:r>
        <w:rPr>
          <w:b/>
        </w:rPr>
        <w:t>Document</w:t>
      </w:r>
      <w:r>
        <w:t xml:space="preserve"> object.</w:t>
      </w:r>
    </w:p>
    <w:p w14:paraId="0277C8D9" w14:textId="77777777" w:rsidR="00326B08" w:rsidRDefault="00326B08" w:rsidP="00693C34">
      <w:pPr>
        <w:spacing w:line="312" w:lineRule="auto"/>
      </w:pPr>
      <w:r>
        <w:t>W</w:t>
      </w:r>
      <w:r w:rsidRPr="00B941FD">
        <w:t>rite a program with the following functions</w:t>
      </w:r>
      <w:r>
        <w:t>:</w:t>
      </w:r>
    </w:p>
    <w:p w14:paraId="4860CC60" w14:textId="77777777" w:rsidR="00326B08" w:rsidRDefault="00326B08" w:rsidP="00326B08">
      <w:pPr>
        <w:pStyle w:val="ThngthngWeb"/>
        <w:numPr>
          <w:ilvl w:val="0"/>
          <w:numId w:val="10"/>
        </w:numPr>
        <w:spacing w:before="0" w:beforeAutospacing="0" w:after="0" w:afterAutospacing="0" w:line="312" w:lineRule="auto"/>
        <w:jc w:val="both"/>
      </w:pPr>
      <w:r>
        <w:t xml:space="preserve">Input data of </w:t>
      </w:r>
      <w:r w:rsidR="00340DEE">
        <w:t>documents</w:t>
      </w:r>
      <w:r>
        <w:t xml:space="preserve"> (</w:t>
      </w:r>
      <w:r w:rsidRPr="00F75D7A">
        <w:t>validation data if necessarily</w:t>
      </w:r>
      <w:r>
        <w:t>)</w:t>
      </w:r>
    </w:p>
    <w:p w14:paraId="448D6AC6" w14:textId="77777777" w:rsidR="00326B08" w:rsidRDefault="00326B08" w:rsidP="00326B08">
      <w:pPr>
        <w:pStyle w:val="ThngthngWeb"/>
        <w:numPr>
          <w:ilvl w:val="0"/>
          <w:numId w:val="10"/>
        </w:numPr>
        <w:spacing w:before="0" w:beforeAutospacing="0" w:after="0" w:afterAutospacing="0" w:line="312" w:lineRule="auto"/>
        <w:jc w:val="both"/>
      </w:pPr>
      <w:r>
        <w:t xml:space="preserve">To view the details of </w:t>
      </w:r>
      <w:r w:rsidR="00176C94">
        <w:t>all of document</w:t>
      </w:r>
      <w:r>
        <w:t xml:space="preserve">s (3 </w:t>
      </w:r>
      <w:r w:rsidR="00176C94">
        <w:t>document</w:t>
      </w:r>
      <w:r>
        <w:t xml:space="preserve">s in one table or one for each table), to count the number of </w:t>
      </w:r>
      <w:r w:rsidR="00176C94">
        <w:t>document</w:t>
      </w:r>
      <w:r>
        <w:t>s in the following table.</w:t>
      </w:r>
    </w:p>
    <w:p w14:paraId="00460DFE" w14:textId="77777777" w:rsidR="00D526EF" w:rsidRDefault="00D526EF" w:rsidP="00326B08">
      <w:pPr>
        <w:pStyle w:val="ThngthngWeb"/>
        <w:numPr>
          <w:ilvl w:val="0"/>
          <w:numId w:val="10"/>
        </w:numPr>
        <w:spacing w:before="0" w:beforeAutospacing="0" w:after="0" w:afterAutospacing="0" w:line="312" w:lineRule="auto"/>
        <w:jc w:val="both"/>
      </w:pPr>
      <w:r>
        <w:t>Remove, update for a document (enter a code</w:t>
      </w:r>
      <w:r w:rsidR="00C142BB">
        <w:t xml:space="preserve"> of document</w:t>
      </w:r>
      <w:r>
        <w:t>)</w:t>
      </w:r>
    </w:p>
    <w:p w14:paraId="1A937782" w14:textId="77777777" w:rsidR="00326B08" w:rsidRDefault="00326B08" w:rsidP="00326B08">
      <w:pPr>
        <w:pStyle w:val="ThngthngWeb"/>
        <w:numPr>
          <w:ilvl w:val="0"/>
          <w:numId w:val="10"/>
        </w:numPr>
        <w:spacing w:before="0" w:beforeAutospacing="0" w:after="0" w:afterAutospacing="0" w:line="312" w:lineRule="auto"/>
        <w:jc w:val="both"/>
      </w:pPr>
      <w:r>
        <w:t>S</w:t>
      </w:r>
      <w:r w:rsidRPr="00831A36">
        <w:t>earching by</w:t>
      </w:r>
      <w:r w:rsidR="005C58DB">
        <w:t xml:space="preserve"> </w:t>
      </w:r>
      <w:r w:rsidR="005C58DB">
        <w:rPr>
          <w:bCs/>
        </w:rPr>
        <w:t xml:space="preserve">code, </w:t>
      </w:r>
      <w:r w:rsidR="005C58DB">
        <w:rPr>
          <w:rFonts w:ascii="Verdana Ref" w:eastAsiaTheme="minorHAnsi" w:hAnsi="Verdana Ref" w:cs="Verdana Ref"/>
          <w:color w:val="000000"/>
          <w:sz w:val="18"/>
          <w:szCs w:val="18"/>
          <w:lang w:val="vi-VN"/>
        </w:rPr>
        <w:t>publisher</w:t>
      </w:r>
      <w:r w:rsidR="005C58DB">
        <w:rPr>
          <w:rFonts w:ascii="Verdana Ref" w:eastAsiaTheme="minorHAnsi" w:hAnsi="Verdana Ref" w:cs="Verdana Ref"/>
          <w:color w:val="000000"/>
          <w:sz w:val="18"/>
          <w:szCs w:val="18"/>
        </w:rPr>
        <w:t xml:space="preserve">, </w:t>
      </w:r>
      <w:r w:rsidR="005C58DB">
        <w:rPr>
          <w:rFonts w:ascii="Microsoft Sans Serif" w:eastAsiaTheme="minorHAnsi" w:hAnsi="Microsoft Sans Serif" w:cs="Microsoft Sans Serif"/>
          <w:color w:val="000000"/>
          <w:sz w:val="20"/>
          <w:szCs w:val="20"/>
          <w:lang w:val="zh-CN"/>
        </w:rPr>
        <w:t>circulation</w:t>
      </w:r>
      <w:r w:rsidR="005C58DB">
        <w:rPr>
          <w:rFonts w:ascii="Microsoft Sans Serif" w:eastAsiaTheme="minorHAnsi" w:hAnsi="Microsoft Sans Serif" w:cs="Microsoft Sans Serif"/>
          <w:color w:val="000000"/>
          <w:sz w:val="20"/>
          <w:szCs w:val="20"/>
        </w:rPr>
        <w:t xml:space="preserve">, </w:t>
      </w:r>
      <w:r w:rsidR="005C58DB">
        <w:t>author, title and the number of pages</w:t>
      </w:r>
      <w:r>
        <w:t xml:space="preserve"> …</w:t>
      </w:r>
      <w:r w:rsidRPr="00831A36">
        <w:t xml:space="preserve"> </w:t>
      </w:r>
      <w:r>
        <w:t>(</w:t>
      </w:r>
      <w:r w:rsidRPr="00831A36">
        <w:t>exactly or approximately</w:t>
      </w:r>
      <w:r>
        <w:t>)</w:t>
      </w:r>
    </w:p>
    <w:p w14:paraId="265C6C7A" w14:textId="77777777" w:rsidR="00326B08" w:rsidRDefault="00326B08" w:rsidP="00326B08">
      <w:pPr>
        <w:pStyle w:val="ThngthngWeb"/>
        <w:numPr>
          <w:ilvl w:val="0"/>
          <w:numId w:val="10"/>
        </w:numPr>
        <w:spacing w:before="0" w:beforeAutospacing="0" w:after="0" w:afterAutospacing="0" w:line="312" w:lineRule="auto"/>
        <w:jc w:val="both"/>
      </w:pPr>
      <w:r>
        <w:t>Searching from .. to…(</w:t>
      </w:r>
      <w:r w:rsidR="005C58DB" w:rsidRPr="005C58DB">
        <w:rPr>
          <w:rFonts w:ascii="Microsoft Sans Serif" w:eastAsiaTheme="minorHAnsi" w:hAnsi="Microsoft Sans Serif" w:cs="Microsoft Sans Serif"/>
          <w:color w:val="000000"/>
          <w:sz w:val="20"/>
          <w:szCs w:val="20"/>
          <w:lang w:val="zh-CN"/>
        </w:rPr>
        <w:t xml:space="preserve"> </w:t>
      </w:r>
      <w:r w:rsidR="005C58DB">
        <w:rPr>
          <w:rFonts w:ascii="Microsoft Sans Serif" w:eastAsiaTheme="minorHAnsi" w:hAnsi="Microsoft Sans Serif" w:cs="Microsoft Sans Serif"/>
          <w:color w:val="000000"/>
          <w:sz w:val="20"/>
          <w:szCs w:val="20"/>
          <w:lang w:val="zh-CN"/>
        </w:rPr>
        <w:t>circulation</w:t>
      </w:r>
      <w:r w:rsidR="005C58DB">
        <w:rPr>
          <w:rFonts w:ascii="Microsoft Sans Serif" w:eastAsiaTheme="minorHAnsi" w:hAnsi="Microsoft Sans Serif" w:cs="Microsoft Sans Serif"/>
          <w:color w:val="000000"/>
          <w:sz w:val="20"/>
          <w:szCs w:val="20"/>
        </w:rPr>
        <w:t xml:space="preserve">, </w:t>
      </w:r>
      <w:r w:rsidR="005C58DB">
        <w:t xml:space="preserve">the number of pages, </w:t>
      </w:r>
      <w:r w:rsidR="005C58DB" w:rsidRPr="00CE5E79">
        <w:rPr>
          <w:rStyle w:val="tlid-translation"/>
        </w:rPr>
        <w:t>monthly release</w:t>
      </w:r>
      <w:r w:rsidR="005C58DB">
        <w:rPr>
          <w:rStyle w:val="tlid-translation"/>
        </w:rPr>
        <w:t>, Release date</w:t>
      </w:r>
      <w:r>
        <w:t>)</w:t>
      </w:r>
    </w:p>
    <w:p w14:paraId="42BA59A5" w14:textId="77777777" w:rsidR="00326B08" w:rsidRDefault="00326B08" w:rsidP="00326B08">
      <w:pPr>
        <w:pStyle w:val="ThngthngWeb"/>
        <w:numPr>
          <w:ilvl w:val="0"/>
          <w:numId w:val="10"/>
        </w:numPr>
        <w:spacing w:before="0" w:beforeAutospacing="0" w:after="0" w:afterAutospacing="0" w:line="312" w:lineRule="auto"/>
        <w:jc w:val="both"/>
      </w:pPr>
      <w:r>
        <w:t xml:space="preserve">Sorting by </w:t>
      </w:r>
      <w:r w:rsidR="005C58DB">
        <w:rPr>
          <w:bCs/>
        </w:rPr>
        <w:t xml:space="preserve">code, </w:t>
      </w:r>
      <w:r w:rsidR="005C58DB">
        <w:rPr>
          <w:rFonts w:ascii="Verdana Ref" w:eastAsiaTheme="minorHAnsi" w:hAnsi="Verdana Ref" w:cs="Verdana Ref"/>
          <w:color w:val="000000"/>
          <w:sz w:val="18"/>
          <w:szCs w:val="18"/>
          <w:lang w:val="vi-VN"/>
        </w:rPr>
        <w:t>publisher</w:t>
      </w:r>
      <w:r w:rsidR="005C58DB">
        <w:rPr>
          <w:rFonts w:ascii="Verdana Ref" w:eastAsiaTheme="minorHAnsi" w:hAnsi="Verdana Ref" w:cs="Verdana Ref"/>
          <w:color w:val="000000"/>
          <w:sz w:val="18"/>
          <w:szCs w:val="18"/>
        </w:rPr>
        <w:t xml:space="preserve">, </w:t>
      </w:r>
      <w:r w:rsidR="005C58DB">
        <w:rPr>
          <w:rFonts w:ascii="Microsoft Sans Serif" w:eastAsiaTheme="minorHAnsi" w:hAnsi="Microsoft Sans Serif" w:cs="Microsoft Sans Serif"/>
          <w:color w:val="000000"/>
          <w:sz w:val="20"/>
          <w:szCs w:val="20"/>
          <w:lang w:val="zh-CN"/>
        </w:rPr>
        <w:t>circulation</w:t>
      </w:r>
      <w:r w:rsidR="005C58DB">
        <w:rPr>
          <w:rFonts w:ascii="Microsoft Sans Serif" w:eastAsiaTheme="minorHAnsi" w:hAnsi="Microsoft Sans Serif" w:cs="Microsoft Sans Serif"/>
          <w:color w:val="000000"/>
          <w:sz w:val="20"/>
          <w:szCs w:val="20"/>
        </w:rPr>
        <w:t xml:space="preserve">, </w:t>
      </w:r>
      <w:r w:rsidR="005C58DB">
        <w:t>author, title and the number of pages …</w:t>
      </w:r>
    </w:p>
    <w:p w14:paraId="020DEC62" w14:textId="77777777" w:rsidR="00326B08" w:rsidRPr="003A0D7F" w:rsidRDefault="00326B08" w:rsidP="00326B08">
      <w:pPr>
        <w:pStyle w:val="ThngthngWeb"/>
        <w:numPr>
          <w:ilvl w:val="0"/>
          <w:numId w:val="10"/>
        </w:numPr>
        <w:spacing w:before="0" w:beforeAutospacing="0" w:after="0" w:afterAutospacing="0" w:line="312" w:lineRule="auto"/>
        <w:jc w:val="both"/>
      </w:pPr>
      <w:r>
        <w:t>T</w:t>
      </w:r>
      <w:r w:rsidRPr="00831A36">
        <w:t>o calculate statistics</w:t>
      </w:r>
    </w:p>
    <w:p w14:paraId="6B320C1E" w14:textId="77777777" w:rsidR="00B2374F" w:rsidRDefault="00B2374F" w:rsidP="00831A36">
      <w:pPr>
        <w:pStyle w:val="ThngthngWeb"/>
        <w:spacing w:before="0" w:beforeAutospacing="0" w:after="0" w:afterAutospacing="0" w:line="312" w:lineRule="auto"/>
        <w:jc w:val="both"/>
      </w:pPr>
    </w:p>
    <w:p w14:paraId="7A07D4A8" w14:textId="7BCD054D" w:rsidR="00BC2F2C" w:rsidRDefault="00BC2F2C" w:rsidP="00831A36">
      <w:pPr>
        <w:pStyle w:val="ThngthngWeb"/>
        <w:spacing w:before="0" w:beforeAutospacing="0" w:after="0" w:afterAutospacing="0" w:line="312" w:lineRule="auto"/>
        <w:jc w:val="both"/>
      </w:pPr>
      <w:r>
        <w:rPr>
          <w:b/>
          <w:color w:val="FF0000"/>
        </w:rPr>
        <w:t>Q</w:t>
      </w:r>
      <w:r w:rsidR="002215C9">
        <w:rPr>
          <w:b/>
          <w:color w:val="FF0000"/>
        </w:rPr>
        <w:t>3</w:t>
      </w:r>
      <w:r w:rsidRPr="007F58FB">
        <w:rPr>
          <w:b/>
          <w:color w:val="FF0000"/>
        </w:rPr>
        <w:t>.</w:t>
      </w:r>
    </w:p>
    <w:p w14:paraId="1976283F" w14:textId="77777777" w:rsidR="006465A3" w:rsidRDefault="00E54E93" w:rsidP="00BC2F2C">
      <w:pPr>
        <w:spacing w:line="312" w:lineRule="auto"/>
        <w:jc w:val="both"/>
        <w:rPr>
          <w:rStyle w:val="tlid-translation"/>
        </w:rPr>
      </w:pPr>
      <w:r w:rsidRPr="00947D63">
        <w:t xml:space="preserve">One IT center requies full-time and part-time teachers. </w:t>
      </w:r>
      <w:r w:rsidR="003D4ACE" w:rsidRPr="00947D63">
        <w:t xml:space="preserve">Full-time teacher information has teacher code, full name, </w:t>
      </w:r>
      <w:r w:rsidR="00C10D64" w:rsidRPr="00947D63">
        <w:t xml:space="preserve">email, </w:t>
      </w:r>
      <w:r w:rsidR="00AC3F21" w:rsidRPr="00947D63">
        <w:t>Professor</w:t>
      </w:r>
      <w:r w:rsidR="000B5B9A">
        <w:t xml:space="preserve"> (Học hàm)</w:t>
      </w:r>
      <w:r w:rsidR="00AC3F21" w:rsidRPr="00947D63">
        <w:t xml:space="preserve"> (non, </w:t>
      </w:r>
      <w:r w:rsidR="00AC3F21" w:rsidRPr="00947D63">
        <w:rPr>
          <w:color w:val="333333"/>
          <w:shd w:val="clear" w:color="auto" w:fill="FFFFFF"/>
        </w:rPr>
        <w:t>Prof.</w:t>
      </w:r>
      <w:r w:rsidR="00AC3F21" w:rsidRPr="00947D63">
        <w:t xml:space="preserve"> (Professor), </w:t>
      </w:r>
      <w:r w:rsidR="00AC3F21" w:rsidRPr="00947D63">
        <w:rPr>
          <w:color w:val="333333"/>
          <w:shd w:val="clear" w:color="auto" w:fill="FFFFFF"/>
        </w:rPr>
        <w:t>Assoc. Prof.</w:t>
      </w:r>
      <w:r w:rsidR="00AC3F21" w:rsidRPr="00947D63">
        <w:t xml:space="preserve"> (Asscociate </w:t>
      </w:r>
      <w:r w:rsidR="00AC3F21" w:rsidRPr="00947D63">
        <w:lastRenderedPageBreak/>
        <w:t xml:space="preserve">Professor), </w:t>
      </w:r>
      <w:r w:rsidR="00AC3F21" w:rsidRPr="00947D63">
        <w:rPr>
          <w:color w:val="000000"/>
        </w:rPr>
        <w:t>Assist. Prof. (Assistant Professor)</w:t>
      </w:r>
      <w:r w:rsidR="00AC3F21" w:rsidRPr="00947D63">
        <w:t>), University degree</w:t>
      </w:r>
      <w:r w:rsidR="000B5B9A">
        <w:t xml:space="preserve"> (học vị)</w:t>
      </w:r>
      <w:r w:rsidR="00AC3F21" w:rsidRPr="00947D63">
        <w:t xml:space="preserve"> (</w:t>
      </w:r>
      <w:r w:rsidR="00AC3F21" w:rsidRPr="00947D63">
        <w:rPr>
          <w:rStyle w:val="Manh"/>
          <w:b w:val="0"/>
        </w:rPr>
        <w:t>Bachelor, Master, Post Doctor</w:t>
      </w:r>
      <w:r w:rsidR="00AC3F21" w:rsidRPr="00947D63">
        <w:t xml:space="preserve">), address, phone, </w:t>
      </w:r>
      <w:r w:rsidR="00AC3F21" w:rsidRPr="00947D63">
        <w:rPr>
          <w:rStyle w:val="tlid-translation"/>
        </w:rPr>
        <w:t xml:space="preserve">number of teaching hours per month, </w:t>
      </w:r>
      <w:r w:rsidR="00AC3F21" w:rsidRPr="000B5B9A">
        <w:rPr>
          <w:rStyle w:val="tlid-translation"/>
        </w:rPr>
        <w:t>basic pay</w:t>
      </w:r>
      <w:r w:rsidR="000B5B9A">
        <w:rPr>
          <w:rStyle w:val="tlid-translation"/>
        </w:rPr>
        <w:t xml:space="preserve"> (lương cơ bản)</w:t>
      </w:r>
      <w:r w:rsidR="00AC3F21" w:rsidRPr="00947D63">
        <w:rPr>
          <w:rStyle w:val="tlid-translation"/>
        </w:rPr>
        <w:t xml:space="preserve">, </w:t>
      </w:r>
      <w:r w:rsidR="00947D63" w:rsidRPr="00947D63">
        <w:rPr>
          <w:rStyle w:val="tlid-translation"/>
        </w:rPr>
        <w:t>pay rate</w:t>
      </w:r>
      <w:r w:rsidR="000B5B9A">
        <w:rPr>
          <w:rStyle w:val="tlid-translation"/>
        </w:rPr>
        <w:t xml:space="preserve"> (hệ số lương)</w:t>
      </w:r>
      <w:r w:rsidR="00947D63" w:rsidRPr="00947D63">
        <w:rPr>
          <w:rStyle w:val="tlid-translation"/>
        </w:rPr>
        <w:t xml:space="preserve"> (</w:t>
      </w:r>
      <w:r w:rsidR="00947D63" w:rsidRPr="00947D63">
        <w:rPr>
          <w:rStyle w:val="Manh"/>
          <w:b w:val="0"/>
        </w:rPr>
        <w:t>Bachelor: 1, Master: 1.1, Post Doctor: 1.2 and</w:t>
      </w:r>
      <w:r w:rsidR="00947D63" w:rsidRPr="00947D63">
        <w:rPr>
          <w:rStyle w:val="Manh"/>
        </w:rPr>
        <w:t xml:space="preserve"> </w:t>
      </w:r>
      <w:r w:rsidR="00947D63" w:rsidRPr="00947D63">
        <w:rPr>
          <w:color w:val="333333"/>
          <w:shd w:val="clear" w:color="auto" w:fill="FFFFFF"/>
        </w:rPr>
        <w:t xml:space="preserve">Prof. : +0.3, Assoc. Prof. +0.2, </w:t>
      </w:r>
      <w:r w:rsidR="00947D63" w:rsidRPr="00947D63">
        <w:rPr>
          <w:rStyle w:val="Manh"/>
        </w:rPr>
        <w:t xml:space="preserve"> </w:t>
      </w:r>
      <w:r w:rsidR="00947D63" w:rsidRPr="00947D63">
        <w:rPr>
          <w:color w:val="000000"/>
        </w:rPr>
        <w:t>Assist. Prof. +0.1</w:t>
      </w:r>
      <w:r w:rsidR="00947D63" w:rsidRPr="00947D63">
        <w:rPr>
          <w:rStyle w:val="tlid-translation"/>
        </w:rPr>
        <w:t xml:space="preserve">), </w:t>
      </w:r>
      <w:r w:rsidR="00947D63" w:rsidRPr="000B5B9A">
        <w:rPr>
          <w:rStyle w:val="tlid-translation"/>
        </w:rPr>
        <w:t>Norm hour</w:t>
      </w:r>
      <w:r w:rsidR="006465A3">
        <w:rPr>
          <w:rStyle w:val="tlid-translation"/>
        </w:rPr>
        <w:t xml:space="preserve"> (số giờ định mức)</w:t>
      </w:r>
      <w:r w:rsidR="00947D63" w:rsidRPr="00947D63">
        <w:rPr>
          <w:rStyle w:val="tlid-translation"/>
        </w:rPr>
        <w:t xml:space="preserve">, </w:t>
      </w:r>
      <w:r w:rsidR="00947D63" w:rsidRPr="000B5B9A">
        <w:rPr>
          <w:rStyle w:val="tlid-translation"/>
        </w:rPr>
        <w:t>overtime</w:t>
      </w:r>
      <w:r w:rsidR="00CB055F" w:rsidRPr="000B5B9A">
        <w:rPr>
          <w:rStyle w:val="tlid-translation"/>
        </w:rPr>
        <w:t xml:space="preserve"> hour</w:t>
      </w:r>
      <w:r w:rsidR="00947D63" w:rsidRPr="00947D63">
        <w:rPr>
          <w:rStyle w:val="tlid-translation"/>
        </w:rPr>
        <w:t xml:space="preserve"> (50.000 vnd/1h).</w:t>
      </w:r>
      <w:r w:rsidR="006465A3">
        <w:rPr>
          <w:rStyle w:val="tlid-translation"/>
        </w:rPr>
        <w:t xml:space="preserve"> </w:t>
      </w:r>
    </w:p>
    <w:p w14:paraId="64F2AC10" w14:textId="77777777" w:rsidR="00E54E93" w:rsidRPr="00947D63" w:rsidRDefault="006465A3" w:rsidP="00BC2F2C">
      <w:pPr>
        <w:spacing w:line="312" w:lineRule="auto"/>
        <w:jc w:val="both"/>
        <w:rPr>
          <w:rStyle w:val="tlid-translation"/>
        </w:rPr>
      </w:pPr>
      <w:r>
        <w:t>Part</w:t>
      </w:r>
      <w:r w:rsidRPr="00947D63">
        <w:t xml:space="preserve">-time teacher information has teacher code, full name, email, Professor (non, </w:t>
      </w:r>
      <w:r w:rsidRPr="00947D63">
        <w:rPr>
          <w:color w:val="333333"/>
          <w:shd w:val="clear" w:color="auto" w:fill="FFFFFF"/>
        </w:rPr>
        <w:t>Prof.</w:t>
      </w:r>
      <w:r w:rsidRPr="00947D63">
        <w:t xml:space="preserve"> (Professor), </w:t>
      </w:r>
      <w:r w:rsidRPr="00947D63">
        <w:rPr>
          <w:color w:val="333333"/>
          <w:shd w:val="clear" w:color="auto" w:fill="FFFFFF"/>
        </w:rPr>
        <w:t>Assoc. Prof.</w:t>
      </w:r>
      <w:r w:rsidRPr="00947D63">
        <w:t xml:space="preserve"> (Asscociate Professor), </w:t>
      </w:r>
      <w:r w:rsidRPr="00947D63">
        <w:rPr>
          <w:color w:val="000000"/>
        </w:rPr>
        <w:t>Assist. Prof. (Assistant Professor)</w:t>
      </w:r>
      <w:r w:rsidRPr="00947D63">
        <w:t>), University degree (</w:t>
      </w:r>
      <w:r w:rsidRPr="00947D63">
        <w:rPr>
          <w:rStyle w:val="Manh"/>
          <w:b w:val="0"/>
        </w:rPr>
        <w:t>Bachelor, Master, Post Doctor</w:t>
      </w:r>
      <w:r w:rsidRPr="00947D63">
        <w:t xml:space="preserve">), address, phone, </w:t>
      </w:r>
      <w:r w:rsidRPr="00947D63">
        <w:rPr>
          <w:rStyle w:val="tlid-translation"/>
        </w:rPr>
        <w:t>number of tea</w:t>
      </w:r>
      <w:r>
        <w:rPr>
          <w:rStyle w:val="tlid-translation"/>
        </w:rPr>
        <w:t>ching hours per month</w:t>
      </w:r>
      <w:r w:rsidRPr="00947D63">
        <w:rPr>
          <w:rStyle w:val="tlid-translation"/>
        </w:rPr>
        <w:t>, pay rate (</w:t>
      </w:r>
      <w:r w:rsidRPr="00947D63">
        <w:rPr>
          <w:rStyle w:val="Manh"/>
          <w:b w:val="0"/>
        </w:rPr>
        <w:t>Bachelor: 1, Master: 1.1, Post Doctor: 1.2 and</w:t>
      </w:r>
      <w:r w:rsidRPr="00947D63">
        <w:rPr>
          <w:rStyle w:val="Manh"/>
        </w:rPr>
        <w:t xml:space="preserve"> </w:t>
      </w:r>
      <w:r w:rsidRPr="00947D63">
        <w:rPr>
          <w:color w:val="333333"/>
          <w:shd w:val="clear" w:color="auto" w:fill="FFFFFF"/>
        </w:rPr>
        <w:t xml:space="preserve">Prof. : +0.3, Assoc. Prof. +0.2, </w:t>
      </w:r>
      <w:r w:rsidRPr="00947D63">
        <w:rPr>
          <w:rStyle w:val="Manh"/>
        </w:rPr>
        <w:t xml:space="preserve"> </w:t>
      </w:r>
      <w:r w:rsidRPr="00947D63">
        <w:rPr>
          <w:color w:val="000000"/>
        </w:rPr>
        <w:t>Assist. Prof. +0.1</w:t>
      </w:r>
      <w:r w:rsidRPr="00947D63">
        <w:rPr>
          <w:rStyle w:val="tlid-translation"/>
        </w:rPr>
        <w:t xml:space="preserve">), </w:t>
      </w:r>
      <w:r w:rsidRPr="000B5B9A">
        <w:rPr>
          <w:rStyle w:val="tlid-translation"/>
        </w:rPr>
        <w:t>office</w:t>
      </w:r>
      <w:r>
        <w:rPr>
          <w:rStyle w:val="tlid-translation"/>
        </w:rPr>
        <w:t>, (20</w:t>
      </w:r>
      <w:r w:rsidRPr="00947D63">
        <w:rPr>
          <w:rStyle w:val="tlid-translation"/>
        </w:rPr>
        <w:t>0.000 vnd/1h).</w:t>
      </w:r>
    </w:p>
    <w:p w14:paraId="4CBFBDF9" w14:textId="77777777" w:rsidR="00947D63" w:rsidRDefault="00CB055F" w:rsidP="00BC2F2C">
      <w:pPr>
        <w:spacing w:line="312" w:lineRule="auto"/>
        <w:jc w:val="both"/>
      </w:pPr>
      <w:r>
        <w:t>W</w:t>
      </w:r>
      <w:r w:rsidRPr="00B941FD">
        <w:t>rite a program with the following functions</w:t>
      </w:r>
      <w:r>
        <w:t>:</w:t>
      </w:r>
    </w:p>
    <w:p w14:paraId="72E7E354" w14:textId="77777777" w:rsidR="00CB055F" w:rsidRDefault="00CB055F" w:rsidP="00CB055F">
      <w:pPr>
        <w:pStyle w:val="ThngthngWeb"/>
        <w:numPr>
          <w:ilvl w:val="0"/>
          <w:numId w:val="12"/>
        </w:numPr>
        <w:spacing w:before="0" w:beforeAutospacing="0" w:after="0" w:afterAutospacing="0" w:line="312" w:lineRule="auto"/>
        <w:jc w:val="both"/>
      </w:pPr>
      <w:r>
        <w:t>Enter the information for full-time and part-time teacher (</w:t>
      </w:r>
      <w:r w:rsidRPr="00F75D7A">
        <w:t>validation data if necessarily</w:t>
      </w:r>
      <w:r>
        <w:t>)</w:t>
      </w:r>
    </w:p>
    <w:p w14:paraId="4509009B" w14:textId="77777777" w:rsidR="00CB055F" w:rsidRDefault="006D7C4B" w:rsidP="00CB055F">
      <w:pPr>
        <w:pStyle w:val="ThngthngWeb"/>
        <w:numPr>
          <w:ilvl w:val="0"/>
          <w:numId w:val="12"/>
        </w:numPr>
        <w:spacing w:before="0" w:beforeAutospacing="0" w:after="0" w:afterAutospacing="0" w:line="312" w:lineRule="auto"/>
        <w:jc w:val="both"/>
      </w:pPr>
      <w:r>
        <w:t xml:space="preserve">Display all teacher </w:t>
      </w:r>
      <w:r w:rsidR="00CB055F">
        <w:t xml:space="preserve">information (in one table or one for each table), to count the number of </w:t>
      </w:r>
      <w:r>
        <w:t>teacher</w:t>
      </w:r>
      <w:r w:rsidR="00CB055F">
        <w:t>s in the following table.</w:t>
      </w:r>
    </w:p>
    <w:p w14:paraId="05691427" w14:textId="77777777" w:rsidR="00BD5DC3" w:rsidRDefault="00BD5DC3" w:rsidP="00CB055F">
      <w:pPr>
        <w:pStyle w:val="ThngthngWeb"/>
        <w:numPr>
          <w:ilvl w:val="0"/>
          <w:numId w:val="12"/>
        </w:numPr>
        <w:spacing w:before="0" w:beforeAutospacing="0" w:after="0" w:afterAutospacing="0" w:line="312" w:lineRule="auto"/>
        <w:jc w:val="both"/>
      </w:pPr>
      <w:r>
        <w:t>Remove, update a teacher (enter code of teacher)</w:t>
      </w:r>
    </w:p>
    <w:p w14:paraId="2B36C77A" w14:textId="77777777" w:rsidR="00CB055F" w:rsidRDefault="00CB055F" w:rsidP="00CB055F">
      <w:pPr>
        <w:pStyle w:val="ThngthngWeb"/>
        <w:numPr>
          <w:ilvl w:val="0"/>
          <w:numId w:val="12"/>
        </w:numPr>
        <w:spacing w:before="0" w:beforeAutospacing="0" w:after="0" w:afterAutospacing="0" w:line="312" w:lineRule="auto"/>
        <w:jc w:val="both"/>
      </w:pPr>
      <w:r>
        <w:t>S</w:t>
      </w:r>
      <w:r w:rsidRPr="00831A36">
        <w:t>earching by</w:t>
      </w:r>
      <w:r>
        <w:t xml:space="preserve"> </w:t>
      </w:r>
      <w:r w:rsidR="006D7C4B" w:rsidRPr="00947D63">
        <w:t>code, full name, email, Professor</w:t>
      </w:r>
      <w:r w:rsidR="006D7C4B">
        <w:t xml:space="preserve">, </w:t>
      </w:r>
      <w:r w:rsidR="006D7C4B" w:rsidRPr="00947D63">
        <w:rPr>
          <w:color w:val="333333"/>
          <w:shd w:val="clear" w:color="auto" w:fill="FFFFFF"/>
        </w:rPr>
        <w:t>Assoc. Prof.</w:t>
      </w:r>
      <w:r w:rsidR="006D7C4B">
        <w:rPr>
          <w:color w:val="333333"/>
          <w:shd w:val="clear" w:color="auto" w:fill="FFFFFF"/>
        </w:rPr>
        <w:t xml:space="preserve">, </w:t>
      </w:r>
      <w:r w:rsidR="006D7C4B" w:rsidRPr="00947D63">
        <w:t>University degree</w:t>
      </w:r>
      <w:r w:rsidR="006D7C4B">
        <w:t xml:space="preserve">, </w:t>
      </w:r>
      <w:r w:rsidR="006D7C4B" w:rsidRPr="00947D63">
        <w:t xml:space="preserve">address, phone, </w:t>
      </w:r>
      <w:r w:rsidR="006D7C4B" w:rsidRPr="00947D63">
        <w:rPr>
          <w:rStyle w:val="tlid-translation"/>
        </w:rPr>
        <w:t xml:space="preserve">number of teaching hours per month, </w:t>
      </w:r>
      <w:r w:rsidR="006D7C4B" w:rsidRPr="00CB055F">
        <w:rPr>
          <w:rStyle w:val="tlid-translation"/>
          <w:b/>
        </w:rPr>
        <w:t>basic pay</w:t>
      </w:r>
      <w:r w:rsidR="006D7C4B" w:rsidRPr="00947D63">
        <w:rPr>
          <w:rStyle w:val="tlid-translation"/>
        </w:rPr>
        <w:t>, pay rate</w:t>
      </w:r>
      <w:r>
        <w:t xml:space="preserve"> …</w:t>
      </w:r>
      <w:r w:rsidRPr="00831A36">
        <w:t xml:space="preserve"> </w:t>
      </w:r>
      <w:r>
        <w:t>(</w:t>
      </w:r>
      <w:r w:rsidRPr="00831A36">
        <w:t>exactly or approximately</w:t>
      </w:r>
      <w:r>
        <w:t>)</w:t>
      </w:r>
    </w:p>
    <w:p w14:paraId="6F8F6CB5" w14:textId="77777777" w:rsidR="00CB055F" w:rsidRDefault="00CB055F" w:rsidP="00CB055F">
      <w:pPr>
        <w:pStyle w:val="ThngthngWeb"/>
        <w:numPr>
          <w:ilvl w:val="0"/>
          <w:numId w:val="12"/>
        </w:numPr>
        <w:spacing w:before="0" w:beforeAutospacing="0" w:after="0" w:afterAutospacing="0" w:line="312" w:lineRule="auto"/>
        <w:jc w:val="both"/>
      </w:pPr>
      <w:r>
        <w:t>Searching from .. to…(</w:t>
      </w:r>
      <w:r w:rsidRPr="005C58DB">
        <w:rPr>
          <w:rFonts w:ascii="Microsoft Sans Serif" w:eastAsiaTheme="minorHAnsi" w:hAnsi="Microsoft Sans Serif" w:cs="Microsoft Sans Serif"/>
          <w:color w:val="000000"/>
          <w:sz w:val="20"/>
          <w:szCs w:val="20"/>
          <w:lang w:val="zh-CN"/>
        </w:rPr>
        <w:t xml:space="preserve"> </w:t>
      </w:r>
      <w:r w:rsidR="006D7C4B" w:rsidRPr="00947D63">
        <w:rPr>
          <w:rStyle w:val="tlid-translation"/>
        </w:rPr>
        <w:t>number of tea</w:t>
      </w:r>
      <w:r w:rsidR="006D7C4B">
        <w:rPr>
          <w:rStyle w:val="tlid-translation"/>
        </w:rPr>
        <w:t>ching hours per month</w:t>
      </w:r>
      <w:r w:rsidR="006D7C4B" w:rsidRPr="00947D63">
        <w:rPr>
          <w:rStyle w:val="tlid-translation"/>
        </w:rPr>
        <w:t>, pay rate</w:t>
      </w:r>
      <w:r w:rsidR="006D7C4B">
        <w:rPr>
          <w:rStyle w:val="tlid-translation"/>
        </w:rPr>
        <w:t>, …</w:t>
      </w:r>
      <w:r>
        <w:t>)</w:t>
      </w:r>
    </w:p>
    <w:p w14:paraId="6C4A5057" w14:textId="77777777" w:rsidR="00CB055F" w:rsidRDefault="00CB055F" w:rsidP="00CB055F">
      <w:pPr>
        <w:pStyle w:val="ThngthngWeb"/>
        <w:numPr>
          <w:ilvl w:val="0"/>
          <w:numId w:val="12"/>
        </w:numPr>
        <w:spacing w:before="0" w:beforeAutospacing="0" w:after="0" w:afterAutospacing="0" w:line="312" w:lineRule="auto"/>
        <w:jc w:val="both"/>
      </w:pPr>
      <w:r>
        <w:t xml:space="preserve">Sorting by </w:t>
      </w:r>
      <w:r w:rsidR="006D7C4B" w:rsidRPr="00947D63">
        <w:t>code, full name, email, Professor</w:t>
      </w:r>
      <w:r w:rsidR="006D7C4B">
        <w:t xml:space="preserve">, </w:t>
      </w:r>
      <w:r w:rsidR="006D7C4B" w:rsidRPr="00947D63">
        <w:rPr>
          <w:color w:val="333333"/>
          <w:shd w:val="clear" w:color="auto" w:fill="FFFFFF"/>
        </w:rPr>
        <w:t>Assoc. Prof.</w:t>
      </w:r>
      <w:r w:rsidR="006D7C4B">
        <w:rPr>
          <w:color w:val="333333"/>
          <w:shd w:val="clear" w:color="auto" w:fill="FFFFFF"/>
        </w:rPr>
        <w:t xml:space="preserve">, </w:t>
      </w:r>
      <w:r w:rsidR="006D7C4B" w:rsidRPr="00947D63">
        <w:t>University degree</w:t>
      </w:r>
      <w:r w:rsidR="006D7C4B">
        <w:t xml:space="preserve">, </w:t>
      </w:r>
      <w:r w:rsidR="006D7C4B" w:rsidRPr="00947D63">
        <w:t xml:space="preserve">address, phone, </w:t>
      </w:r>
      <w:r w:rsidR="006D7C4B" w:rsidRPr="00947D63">
        <w:rPr>
          <w:rStyle w:val="tlid-translation"/>
        </w:rPr>
        <w:t xml:space="preserve">number of teaching hours per month, </w:t>
      </w:r>
      <w:r w:rsidR="006D7C4B" w:rsidRPr="00CB055F">
        <w:rPr>
          <w:rStyle w:val="tlid-translation"/>
          <w:b/>
        </w:rPr>
        <w:t>basic pay</w:t>
      </w:r>
      <w:r w:rsidR="006D7C4B" w:rsidRPr="00947D63">
        <w:rPr>
          <w:rStyle w:val="tlid-translation"/>
        </w:rPr>
        <w:t>, pay rate</w:t>
      </w:r>
      <w:r>
        <w:t xml:space="preserve"> …</w:t>
      </w:r>
    </w:p>
    <w:p w14:paraId="79F90BB8" w14:textId="77777777" w:rsidR="00CB055F" w:rsidRDefault="00CB055F" w:rsidP="00CB055F">
      <w:pPr>
        <w:pStyle w:val="ThngthngWeb"/>
        <w:numPr>
          <w:ilvl w:val="0"/>
          <w:numId w:val="12"/>
        </w:numPr>
        <w:spacing w:before="0" w:beforeAutospacing="0" w:after="0" w:afterAutospacing="0" w:line="312" w:lineRule="auto"/>
        <w:jc w:val="both"/>
      </w:pPr>
      <w:r>
        <w:t>T</w:t>
      </w:r>
      <w:r w:rsidRPr="00831A36">
        <w:t>o calculate statistics</w:t>
      </w:r>
    </w:p>
    <w:p w14:paraId="62438442" w14:textId="77777777" w:rsidR="00BC2F2C" w:rsidRDefault="00BC2F2C" w:rsidP="006D7C4B">
      <w:pPr>
        <w:spacing w:line="312" w:lineRule="auto"/>
        <w:jc w:val="both"/>
      </w:pPr>
    </w:p>
    <w:p w14:paraId="5335BFE7" w14:textId="77777777" w:rsidR="00BC2F2C" w:rsidRDefault="00BC2F2C" w:rsidP="00831A36">
      <w:pPr>
        <w:pStyle w:val="ThngthngWeb"/>
        <w:spacing w:before="0" w:beforeAutospacing="0" w:after="0" w:afterAutospacing="0" w:line="312" w:lineRule="auto"/>
        <w:jc w:val="both"/>
      </w:pPr>
    </w:p>
    <w:p w14:paraId="500FD849" w14:textId="60100287" w:rsidR="00287EBD" w:rsidRDefault="00BC2F2C" w:rsidP="00287EBD">
      <w:pPr>
        <w:spacing w:line="288" w:lineRule="auto"/>
        <w:rPr>
          <w:b/>
          <w:bCs/>
        </w:rPr>
      </w:pPr>
      <w:r>
        <w:rPr>
          <w:b/>
          <w:bCs/>
          <w:color w:val="FF0000"/>
        </w:rPr>
        <w:t>Q</w:t>
      </w:r>
      <w:r w:rsidR="002215C9">
        <w:rPr>
          <w:b/>
          <w:bCs/>
          <w:color w:val="FF0000"/>
        </w:rPr>
        <w:t>4</w:t>
      </w:r>
      <w:r w:rsidR="00415357" w:rsidRPr="007206CF">
        <w:rPr>
          <w:b/>
          <w:bCs/>
          <w:color w:val="FF0000"/>
        </w:rPr>
        <w:t>.</w:t>
      </w:r>
      <w:r w:rsidR="00415357">
        <w:rPr>
          <w:b/>
          <w:bCs/>
        </w:rPr>
        <w:t xml:space="preserve"> </w:t>
      </w:r>
      <w:r w:rsidR="00287EBD" w:rsidRPr="00BC1327">
        <w:rPr>
          <w:b/>
          <w:bCs/>
        </w:rPr>
        <w:t>We have the design for Phone number:</w:t>
      </w:r>
    </w:p>
    <w:p w14:paraId="0AE93A6B" w14:textId="77777777" w:rsidR="00287EBD" w:rsidRPr="00BC1327" w:rsidRDefault="00287EBD" w:rsidP="00287EBD">
      <w:pPr>
        <w:spacing w:line="288" w:lineRule="auto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8"/>
      </w:tblGrid>
      <w:tr w:rsidR="00287EBD" w14:paraId="4273BAB3" w14:textId="77777777" w:rsidTr="00B932BB">
        <w:tc>
          <w:tcPr>
            <w:tcW w:w="4158" w:type="dxa"/>
          </w:tcPr>
          <w:p w14:paraId="3072E2CE" w14:textId="77777777" w:rsidR="00287EBD" w:rsidRPr="003E49F2" w:rsidRDefault="00287EBD" w:rsidP="00B932BB">
            <w:pPr>
              <w:rPr>
                <w:b/>
                <w:bCs/>
              </w:rPr>
            </w:pPr>
            <w:r w:rsidRPr="003E49F2">
              <w:rPr>
                <w:b/>
                <w:bCs/>
              </w:rPr>
              <w:t>PhoneNumber</w:t>
            </w:r>
          </w:p>
        </w:tc>
      </w:tr>
      <w:tr w:rsidR="00287EBD" w14:paraId="403A402B" w14:textId="77777777" w:rsidTr="00B932BB">
        <w:tc>
          <w:tcPr>
            <w:tcW w:w="4158" w:type="dxa"/>
          </w:tcPr>
          <w:p w14:paraId="6CCE31E7" w14:textId="77777777" w:rsidR="00287EBD" w:rsidRDefault="00287EBD" w:rsidP="00287EBD">
            <w:pPr>
              <w:numPr>
                <w:ilvl w:val="0"/>
                <w:numId w:val="1"/>
              </w:numPr>
              <w:jc w:val="both"/>
            </w:pPr>
            <w:r>
              <w:t>int area</w:t>
            </w:r>
          </w:p>
          <w:p w14:paraId="3D5D52B2" w14:textId="77777777" w:rsidR="00287EBD" w:rsidRDefault="00287EBD" w:rsidP="00287EBD">
            <w:pPr>
              <w:numPr>
                <w:ilvl w:val="0"/>
                <w:numId w:val="1"/>
              </w:numPr>
              <w:jc w:val="both"/>
            </w:pPr>
            <w:r>
              <w:t>String number</w:t>
            </w:r>
          </w:p>
        </w:tc>
      </w:tr>
      <w:tr w:rsidR="00287EBD" w14:paraId="49FC88B9" w14:textId="77777777" w:rsidTr="00B932BB">
        <w:tc>
          <w:tcPr>
            <w:tcW w:w="4158" w:type="dxa"/>
          </w:tcPr>
          <w:p w14:paraId="15BC92BB" w14:textId="77777777" w:rsidR="00287EBD" w:rsidRDefault="00287EBD" w:rsidP="00B932BB">
            <w:r>
              <w:t>+ PhoneNumber()</w:t>
            </w:r>
          </w:p>
          <w:p w14:paraId="7E55D2FE" w14:textId="77777777" w:rsidR="00287EBD" w:rsidRDefault="00287EBD" w:rsidP="00B932BB">
            <w:r>
              <w:t xml:space="preserve">+ PhoneNumber(int a, String n);   </w:t>
            </w:r>
          </w:p>
          <w:p w14:paraId="3D8C49EB" w14:textId="77777777" w:rsidR="00287EBD" w:rsidRDefault="00287EBD" w:rsidP="00B932BB">
            <w:r>
              <w:t xml:space="preserve">+ </w:t>
            </w:r>
            <w:r w:rsidRPr="005950A0">
              <w:rPr>
                <w:b/>
                <w:bCs/>
              </w:rPr>
              <w:t>void display();</w:t>
            </w:r>
          </w:p>
        </w:tc>
      </w:tr>
    </w:tbl>
    <w:p w14:paraId="7815FE91" w14:textId="77777777" w:rsidR="00287EBD" w:rsidRDefault="00287EBD" w:rsidP="00287EBD">
      <w:pPr>
        <w:spacing w:line="288" w:lineRule="auto"/>
      </w:pPr>
    </w:p>
    <w:p w14:paraId="7ED3E6F3" w14:textId="77777777" w:rsidR="00287EBD" w:rsidRDefault="00287EBD" w:rsidP="00287EBD">
      <w:pPr>
        <w:spacing w:line="288" w:lineRule="auto"/>
      </w:pPr>
    </w:p>
    <w:p w14:paraId="224FF63C" w14:textId="77777777" w:rsidR="00287EBD" w:rsidRDefault="001E4603" w:rsidP="00287EBD">
      <w:pPr>
        <w:spacing w:line="288" w:lineRule="auto"/>
      </w:pPr>
      <w:r>
        <w:rPr>
          <w:noProof/>
        </w:rPr>
        <w:pict w14:anchorId="6217F82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26" type="#_x0000_t32" style="position:absolute;margin-left:79.85pt;margin-top:-34.05pt;width:0;height:51.6pt;flip:y;z-index:251656192;visibility:visible">
            <v:stroke endarrow="block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98"/>
      </w:tblGrid>
      <w:tr w:rsidR="00287EBD" w14:paraId="2F98EB9A" w14:textId="77777777" w:rsidTr="00B932BB">
        <w:tc>
          <w:tcPr>
            <w:tcW w:w="5598" w:type="dxa"/>
          </w:tcPr>
          <w:p w14:paraId="70A61C4F" w14:textId="77777777" w:rsidR="00287EBD" w:rsidRDefault="00287EBD" w:rsidP="00B932BB">
            <w:r w:rsidRPr="003E49F2">
              <w:rPr>
                <w:rStyle w:val="code"/>
                <w:b/>
                <w:bCs/>
              </w:rPr>
              <w:t>IntPhoneNumber</w:t>
            </w:r>
          </w:p>
        </w:tc>
      </w:tr>
      <w:tr w:rsidR="00287EBD" w14:paraId="61EABB3F" w14:textId="77777777" w:rsidTr="00B932BB">
        <w:tc>
          <w:tcPr>
            <w:tcW w:w="5598" w:type="dxa"/>
          </w:tcPr>
          <w:p w14:paraId="189331D0" w14:textId="77777777" w:rsidR="00287EBD" w:rsidRDefault="00287EBD" w:rsidP="00287EBD">
            <w:pPr>
              <w:numPr>
                <w:ilvl w:val="0"/>
                <w:numId w:val="1"/>
              </w:numPr>
              <w:jc w:val="both"/>
            </w:pPr>
            <w:r>
              <w:t>String countryCode</w:t>
            </w:r>
          </w:p>
        </w:tc>
      </w:tr>
      <w:tr w:rsidR="00287EBD" w14:paraId="33ED90D8" w14:textId="77777777" w:rsidTr="00B932BB">
        <w:tc>
          <w:tcPr>
            <w:tcW w:w="5598" w:type="dxa"/>
          </w:tcPr>
          <w:p w14:paraId="051E530E" w14:textId="77777777" w:rsidR="00287EBD" w:rsidRDefault="00287EBD" w:rsidP="00B932BB">
            <w:r>
              <w:t xml:space="preserve">+ </w:t>
            </w:r>
            <w:r w:rsidRPr="00487421">
              <w:rPr>
                <w:rStyle w:val="code"/>
              </w:rPr>
              <w:t>IntPhoneNumber</w:t>
            </w:r>
            <w:r>
              <w:t xml:space="preserve"> ()</w:t>
            </w:r>
          </w:p>
          <w:p w14:paraId="7764FA87" w14:textId="77777777" w:rsidR="00287EBD" w:rsidRDefault="00287EBD" w:rsidP="00B932BB">
            <w:r>
              <w:t>+</w:t>
            </w:r>
            <w:r w:rsidRPr="00487421">
              <w:rPr>
                <w:rStyle w:val="code"/>
              </w:rPr>
              <w:t>IntPhoneNumber</w:t>
            </w:r>
            <w:r>
              <w:t xml:space="preserve"> (String cc, int a, String n);   </w:t>
            </w:r>
          </w:p>
          <w:p w14:paraId="77EC00F4" w14:textId="77777777" w:rsidR="00287EBD" w:rsidRDefault="00287EBD" w:rsidP="00B932BB">
            <w:r>
              <w:lastRenderedPageBreak/>
              <w:t xml:space="preserve">+ </w:t>
            </w:r>
            <w:r w:rsidRPr="005950A0">
              <w:rPr>
                <w:b/>
                <w:bCs/>
              </w:rPr>
              <w:t>void display();</w:t>
            </w:r>
          </w:p>
        </w:tc>
      </w:tr>
    </w:tbl>
    <w:p w14:paraId="3BDA8037" w14:textId="77777777" w:rsidR="00287EBD" w:rsidRDefault="00287EBD" w:rsidP="00287EBD">
      <w:pPr>
        <w:autoSpaceDE w:val="0"/>
        <w:autoSpaceDN w:val="0"/>
        <w:adjustRightInd w:val="0"/>
        <w:rPr>
          <w:rFonts w:ascii="Arial" w:hAnsi="Arial" w:cs="Arial"/>
        </w:rPr>
      </w:pPr>
    </w:p>
    <w:p w14:paraId="48759E57" w14:textId="77777777" w:rsidR="00287EBD" w:rsidRPr="00C40167" w:rsidRDefault="00287EBD" w:rsidP="00287EBD">
      <w:pPr>
        <w:spacing w:line="288" w:lineRule="auto"/>
        <w:rPr>
          <w:b/>
          <w:bCs/>
        </w:rPr>
      </w:pPr>
      <w:r>
        <w:rPr>
          <w:b/>
          <w:bCs/>
        </w:rPr>
        <w:t>Implement the above classes and make your own main program to test all the above methods. The output of your program something look like: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287EBD" w:rsidRPr="00B84AEE" w14:paraId="25DBA9FB" w14:textId="77777777" w:rsidTr="00B932BB">
        <w:tc>
          <w:tcPr>
            <w:tcW w:w="10188" w:type="dxa"/>
            <w:shd w:val="clear" w:color="auto" w:fill="000000"/>
          </w:tcPr>
          <w:p w14:paraId="634839B5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list of phone numbers</w:t>
            </w:r>
          </w:p>
          <w:p w14:paraId="64DAC73E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-----------------------------------------</w:t>
            </w:r>
          </w:p>
          <w:p w14:paraId="381A8458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1</w:t>
            </w:r>
          </w:p>
          <w:p w14:paraId="6C53F03E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111</w:t>
            </w:r>
          </w:p>
          <w:p w14:paraId="6B347747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 xml:space="preserve">Enter number: 111111 </w:t>
            </w:r>
          </w:p>
          <w:p w14:paraId="56D0C944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</w:p>
          <w:p w14:paraId="22C613E4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2</w:t>
            </w:r>
          </w:p>
          <w:p w14:paraId="23F5D1AB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country code: 22</w:t>
            </w:r>
          </w:p>
          <w:p w14:paraId="28795DAC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222</w:t>
            </w:r>
          </w:p>
          <w:p w14:paraId="530B4D13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number: 222222</w:t>
            </w:r>
          </w:p>
          <w:p w14:paraId="7398B794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</w:p>
          <w:p w14:paraId="44C79543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1</w:t>
            </w:r>
          </w:p>
          <w:p w14:paraId="37B605C7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333</w:t>
            </w:r>
          </w:p>
          <w:p w14:paraId="5D088659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 xml:space="preserve">Enter number: 333333 </w:t>
            </w:r>
          </w:p>
          <w:p w14:paraId="2B16E31E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2</w:t>
            </w:r>
          </w:p>
          <w:p w14:paraId="2813C71F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country code: 44</w:t>
            </w:r>
          </w:p>
          <w:p w14:paraId="19CAC635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area code: 444</w:t>
            </w:r>
          </w:p>
          <w:p w14:paraId="13229FD8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Enter number: 444444</w:t>
            </w:r>
          </w:p>
          <w:p w14:paraId="325AEAF9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Type of phone number ? (1 – local phone, 2 – Inter phone number, 0 - exit):  0</w:t>
            </w:r>
          </w:p>
          <w:p w14:paraId="64F53390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</w:p>
          <w:p w14:paraId="2DC804BD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List of phone number:</w:t>
            </w:r>
          </w:p>
          <w:p w14:paraId="6D6A8FF0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----------------------------------------</w:t>
            </w:r>
          </w:p>
          <w:p w14:paraId="2C20DCC1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111 – 111111</w:t>
            </w:r>
          </w:p>
          <w:p w14:paraId="03C1A79E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22 – 222 – 222222</w:t>
            </w:r>
          </w:p>
          <w:p w14:paraId="37480129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333 – 333333</w:t>
            </w:r>
          </w:p>
          <w:p w14:paraId="6061548A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  <w:r w:rsidRPr="00B84AEE">
              <w:rPr>
                <w:rFonts w:ascii="Courier New" w:hAnsi="Courier New" w:cs="Courier New"/>
              </w:rPr>
              <w:t>44 -  444 – 444444</w:t>
            </w:r>
          </w:p>
          <w:p w14:paraId="10F51963" w14:textId="77777777" w:rsidR="00287EBD" w:rsidRPr="00B84AEE" w:rsidRDefault="00287EBD" w:rsidP="00B932BB">
            <w:pPr>
              <w:spacing w:line="288" w:lineRule="auto"/>
              <w:rPr>
                <w:rFonts w:ascii="Courier New" w:hAnsi="Courier New" w:cs="Courier New"/>
              </w:rPr>
            </w:pPr>
          </w:p>
        </w:tc>
      </w:tr>
    </w:tbl>
    <w:p w14:paraId="7714D2CE" w14:textId="77777777" w:rsidR="00287EBD" w:rsidRDefault="00287EBD" w:rsidP="00287EBD">
      <w:pPr>
        <w:spacing w:line="288" w:lineRule="auto"/>
        <w:rPr>
          <w:b/>
          <w:bCs/>
          <w:u w:val="single"/>
        </w:rPr>
      </w:pPr>
    </w:p>
    <w:p w14:paraId="74E813C1" w14:textId="77777777" w:rsidR="00287EBD" w:rsidRDefault="00287EBD" w:rsidP="00287EBD">
      <w:pPr>
        <w:spacing w:line="288" w:lineRule="auto"/>
      </w:pPr>
      <w:r w:rsidRPr="0057243C">
        <w:rPr>
          <w:b/>
          <w:bCs/>
          <w:u w:val="single"/>
        </w:rPr>
        <w:t>Note:</w:t>
      </w:r>
      <w:r>
        <w:t xml:space="preserve"> You can using an array of base class PhoneNumber object</w:t>
      </w:r>
    </w:p>
    <w:p w14:paraId="064ADB1D" w14:textId="77777777" w:rsidR="00287EBD" w:rsidRPr="00905B0B" w:rsidRDefault="00287EBD" w:rsidP="00287EBD">
      <w:pPr>
        <w:spacing w:line="288" w:lineRule="auto"/>
        <w:rPr>
          <w:b/>
          <w:bCs/>
          <w:color w:val="000000" w:themeColor="text1"/>
        </w:rPr>
      </w:pPr>
      <w:r w:rsidRPr="00905B0B">
        <w:rPr>
          <w:b/>
          <w:bCs/>
          <w:color w:val="000000" w:themeColor="text1"/>
        </w:rPr>
        <w:t>PhoneNumber phonelist[]  = new PhoneNumber[1000];</w:t>
      </w:r>
      <w:r w:rsidR="007206CF" w:rsidRPr="00905B0B">
        <w:rPr>
          <w:b/>
          <w:bCs/>
          <w:color w:val="000000" w:themeColor="text1"/>
        </w:rPr>
        <w:t xml:space="preserve">  or</w:t>
      </w:r>
    </w:p>
    <w:p w14:paraId="00C48EBA" w14:textId="77777777" w:rsidR="007206CF" w:rsidRPr="0057243C" w:rsidRDefault="007206CF" w:rsidP="00287EBD">
      <w:pPr>
        <w:spacing w:line="288" w:lineRule="auto"/>
        <w:rPr>
          <w:b/>
          <w:bCs/>
          <w:color w:val="FF0000"/>
        </w:rPr>
      </w:pPr>
      <w:r w:rsidRPr="00905B0B">
        <w:rPr>
          <w:b/>
          <w:bCs/>
          <w:color w:val="000000" w:themeColor="text1"/>
        </w:rPr>
        <w:lastRenderedPageBreak/>
        <w:t>ArrayList&lt; PhoneNumber &gt; phonelist = new ArrayList&lt; PhoneNumber &gt;();</w:t>
      </w:r>
    </w:p>
    <w:p w14:paraId="0FA428F9" w14:textId="77777777" w:rsidR="00287EBD" w:rsidRDefault="00287EBD" w:rsidP="00287EBD">
      <w:pPr>
        <w:spacing w:line="288" w:lineRule="auto"/>
        <w:rPr>
          <w:b/>
          <w:bCs/>
        </w:rPr>
      </w:pPr>
    </w:p>
    <w:p w14:paraId="3DB444E8" w14:textId="1EAED4D1" w:rsidR="00287EBD" w:rsidRPr="008D4C70" w:rsidRDefault="008D4C70" w:rsidP="00890446">
      <w:pPr>
        <w:rPr>
          <w:b/>
          <w:bCs/>
          <w:color w:val="FF0000"/>
        </w:rPr>
      </w:pPr>
      <w:r w:rsidRPr="008D4C70">
        <w:rPr>
          <w:b/>
          <w:bCs/>
          <w:color w:val="FF0000"/>
        </w:rPr>
        <w:t>Q</w:t>
      </w:r>
      <w:r w:rsidR="002215C9">
        <w:rPr>
          <w:b/>
          <w:bCs/>
          <w:color w:val="FF0000"/>
        </w:rPr>
        <w:t>5</w:t>
      </w:r>
    </w:p>
    <w:p w14:paraId="47C454C8" w14:textId="338EDA97" w:rsidR="00287EBD" w:rsidRPr="008D4C70" w:rsidRDefault="008D4C70" w:rsidP="00287EBD">
      <w:pPr>
        <w:spacing w:line="288" w:lineRule="auto"/>
      </w:pPr>
      <w:r w:rsidRPr="008D4C70">
        <w:t>We have the design for Staff: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00"/>
      </w:tblGrid>
      <w:tr w:rsidR="00287EBD" w14:paraId="4A800944" w14:textId="77777777" w:rsidTr="00B932BB">
        <w:tc>
          <w:tcPr>
            <w:tcW w:w="2500" w:type="dxa"/>
          </w:tcPr>
          <w:p w14:paraId="51F54C61" w14:textId="77777777" w:rsidR="00287EBD" w:rsidRPr="003E49F2" w:rsidRDefault="00287EBD" w:rsidP="00B932BB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</w:tr>
      <w:tr w:rsidR="00287EBD" w14:paraId="1CF9D8B6" w14:textId="77777777" w:rsidTr="00B932BB">
        <w:tc>
          <w:tcPr>
            <w:tcW w:w="2500" w:type="dxa"/>
          </w:tcPr>
          <w:p w14:paraId="2CF0625A" w14:textId="77777777" w:rsidR="00287EBD" w:rsidRDefault="00287EBD" w:rsidP="00B932BB">
            <w:pPr>
              <w:jc w:val="both"/>
            </w:pPr>
            <w:r>
              <w:t>- String name</w:t>
            </w:r>
          </w:p>
        </w:tc>
      </w:tr>
      <w:tr w:rsidR="00287EBD" w14:paraId="147B2397" w14:textId="77777777" w:rsidTr="00B932BB">
        <w:tc>
          <w:tcPr>
            <w:tcW w:w="2500" w:type="dxa"/>
          </w:tcPr>
          <w:p w14:paraId="37FB7291" w14:textId="77777777" w:rsidR="00287EBD" w:rsidRDefault="00287EBD" w:rsidP="00B932BB">
            <w:r>
              <w:t>+ Person()</w:t>
            </w:r>
          </w:p>
          <w:p w14:paraId="44670436" w14:textId="77777777" w:rsidR="00287EBD" w:rsidRDefault="00287EBD" w:rsidP="00B932BB">
            <w:r>
              <w:t>+ Person(String n)</w:t>
            </w:r>
          </w:p>
          <w:p w14:paraId="3F1955CC" w14:textId="77777777" w:rsidR="00287EBD" w:rsidRDefault="00287EBD" w:rsidP="00B932BB">
            <w:pPr>
              <w:rPr>
                <w:b/>
                <w:bCs/>
              </w:rPr>
            </w:pPr>
            <w:r>
              <w:t xml:space="preserve">+ </w:t>
            </w:r>
            <w:r w:rsidRPr="005950A0">
              <w:rPr>
                <w:b/>
                <w:bCs/>
              </w:rPr>
              <w:t>void display();</w:t>
            </w:r>
          </w:p>
          <w:p w14:paraId="49FD4634" w14:textId="77777777" w:rsidR="00287EBD" w:rsidRPr="00402B51" w:rsidRDefault="001E4603" w:rsidP="00B932BB">
            <w:pPr>
              <w:rPr>
                <w:b/>
                <w:bCs/>
              </w:rPr>
            </w:pPr>
            <w:r>
              <w:rPr>
                <w:noProof/>
              </w:rPr>
              <w:pict w14:anchorId="4C97F949">
                <v:shape id="Straight Arrow Connector 2" o:spid="_x0000_s1028" type="#_x0000_t32" style="position:absolute;margin-left:121.05pt;margin-top:7.75pt;width:172.5pt;height:61.5pt;flip:x y;z-index:251657216;visibility:visible" strokecolor="#4579b8">
                  <v:stroke endarrow="open"/>
                </v:shape>
              </w:pict>
            </w:r>
            <w:r w:rsidR="00287EBD" w:rsidRPr="00402B51">
              <w:rPr>
                <w:b/>
                <w:bCs/>
                <w:color w:val="FF0000"/>
              </w:rPr>
              <w:t>+ double getSalary();</w:t>
            </w:r>
          </w:p>
        </w:tc>
      </w:tr>
    </w:tbl>
    <w:p w14:paraId="53112482" w14:textId="77777777" w:rsidR="00287EBD" w:rsidRDefault="001E4603" w:rsidP="00287EBD">
      <w:pPr>
        <w:spacing w:line="288" w:lineRule="auto"/>
      </w:pPr>
      <w:r>
        <w:rPr>
          <w:noProof/>
        </w:rPr>
        <w:pict w14:anchorId="7D434ECA">
          <v:shape id="Straight Arrow Connector 3" o:spid="_x0000_s1029" type="#_x0000_t32" style="position:absolute;margin-left:83.55pt;margin-top:.95pt;width:.75pt;height:45pt;flip:y;z-index:251658240;visibility:visible;mso-position-horizontal-relative:text;mso-position-vertical-relative:text" strokecolor="#4579b8">
            <v:stroke endarrow="open"/>
          </v:shape>
        </w:pict>
      </w:r>
    </w:p>
    <w:p w14:paraId="53B26219" w14:textId="77777777" w:rsidR="00287EBD" w:rsidRDefault="00287EBD" w:rsidP="00287EBD">
      <w:pPr>
        <w:spacing w:line="288" w:lineRule="auto"/>
      </w:pPr>
    </w:p>
    <w:p w14:paraId="7D6A2EDF" w14:textId="77777777" w:rsidR="00287EBD" w:rsidRDefault="00287EBD" w:rsidP="00287EBD">
      <w:pPr>
        <w:spacing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20"/>
      </w:tblGrid>
      <w:tr w:rsidR="00287EBD" w14:paraId="0D086E14" w14:textId="77777777" w:rsidTr="00B932BB">
        <w:tc>
          <w:tcPr>
            <w:tcW w:w="4020" w:type="dxa"/>
          </w:tcPr>
          <w:p w14:paraId="6D952063" w14:textId="77777777" w:rsidR="00287EBD" w:rsidRDefault="001E4603" w:rsidP="00B932BB">
            <w:r>
              <w:rPr>
                <w:noProof/>
              </w:rPr>
              <w:pict w14:anchorId="1A32A37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margin-left:261.3pt;margin-top:.25pt;width:191.25pt;height:107.25pt;z-index:251659264;visibility:visible" filled="f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A0" w:firstRow="1" w:lastRow="0" w:firstColumn="1" w:lastColumn="0" w:noHBand="0" w:noVBand="0"/>
                        </w:tblPr>
                        <w:tblGrid>
                          <w:gridCol w:w="3768"/>
                        </w:tblGrid>
                        <w:tr w:rsidR="00287EBD" w14:paraId="0239E22C" w14:textId="77777777">
                          <w:tc>
                            <w:tcPr>
                              <w:tcW w:w="4020" w:type="dxa"/>
                            </w:tcPr>
                            <w:p w14:paraId="23B56D96" w14:textId="77777777" w:rsidR="00287EBD" w:rsidRDefault="00287EBD" w:rsidP="00D65D66">
                              <w:r>
                                <w:rPr>
                                  <w:rStyle w:val="code"/>
                                  <w:b/>
                                  <w:bCs/>
                                </w:rPr>
                                <w:t>Worker</w:t>
                              </w:r>
                            </w:p>
                          </w:tc>
                        </w:tr>
                        <w:tr w:rsidR="00287EBD" w14:paraId="505DAF0B" w14:textId="77777777">
                          <w:tc>
                            <w:tcPr>
                              <w:tcW w:w="4020" w:type="dxa"/>
                            </w:tcPr>
                            <w:p w14:paraId="01A65AD3" w14:textId="77777777" w:rsidR="00287EBD" w:rsidRDefault="00287EBD" w:rsidP="00D65D66">
                              <w:pPr>
                                <w:jc w:val="both"/>
                              </w:pPr>
                              <w:r>
                                <w:t>- double hrs</w:t>
                              </w:r>
                            </w:p>
                            <w:p w14:paraId="65F703E7" w14:textId="77777777" w:rsidR="00287EBD" w:rsidRDefault="00287EBD" w:rsidP="00D65D66">
                              <w:pPr>
                                <w:jc w:val="both"/>
                              </w:pPr>
                              <w:r>
                                <w:t>- final double RATE = 5.5</w:t>
                              </w:r>
                            </w:p>
                          </w:tc>
                        </w:tr>
                        <w:tr w:rsidR="00287EBD" w14:paraId="4AF0F743" w14:textId="77777777">
                          <w:tc>
                            <w:tcPr>
                              <w:tcW w:w="4020" w:type="dxa"/>
                            </w:tcPr>
                            <w:p w14:paraId="351128F1" w14:textId="77777777" w:rsidR="00287EBD" w:rsidRDefault="00287EBD" w:rsidP="00D65D66">
                              <w:r>
                                <w:t xml:space="preserve">+ </w:t>
                              </w:r>
                              <w:r w:rsidRPr="00E80E15">
                                <w:rPr>
                                  <w:rStyle w:val="code"/>
                                </w:rPr>
                                <w:t>Worker</w:t>
                              </w:r>
                              <w:r>
                                <w:rPr>
                                  <w:rStyle w:val="code"/>
                                </w:rPr>
                                <w:t>()</w:t>
                              </w:r>
                            </w:p>
                            <w:p w14:paraId="6E5C6743" w14:textId="77777777" w:rsidR="00287EBD" w:rsidRDefault="00287EBD" w:rsidP="00D65D66">
                              <w:r>
                                <w:t>+</w:t>
                              </w:r>
                              <w:r w:rsidRPr="00E80E15">
                                <w:rPr>
                                  <w:rStyle w:val="code"/>
                                </w:rPr>
                                <w:t>Worker</w:t>
                              </w:r>
                              <w:r>
                                <w:rPr>
                                  <w:rStyle w:val="code"/>
                                </w:rPr>
                                <w:t>(String n, double hrs)</w:t>
                              </w:r>
                            </w:p>
                            <w:p w14:paraId="69F25AA4" w14:textId="77777777" w:rsidR="00287EBD" w:rsidRDefault="00287EBD" w:rsidP="00D65D6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+ </w:t>
                              </w:r>
                              <w:r w:rsidRPr="005950A0">
                                <w:rPr>
                                  <w:b/>
                                  <w:bCs/>
                                </w:rPr>
                                <w:t>void display();</w:t>
                              </w:r>
                            </w:p>
                            <w:p w14:paraId="118C3599" w14:textId="77777777" w:rsidR="00287EBD" w:rsidRDefault="00287EBD" w:rsidP="00D65D66">
                              <w:r w:rsidRPr="00402B51">
                                <w:rPr>
                                  <w:b/>
                                  <w:bCs/>
                                  <w:color w:val="FF0000"/>
                                </w:rPr>
                                <w:t>+ double getSalary();</w:t>
                              </w:r>
                            </w:p>
                          </w:tc>
                        </w:tr>
                      </w:tbl>
                      <w:p w14:paraId="194AA686" w14:textId="77777777" w:rsidR="00287EBD" w:rsidRDefault="00287EBD" w:rsidP="00287EBD"/>
                    </w:txbxContent>
                  </v:textbox>
                </v:shape>
              </w:pict>
            </w:r>
            <w:r w:rsidR="00287EBD" w:rsidRPr="00E32AFE">
              <w:rPr>
                <w:rStyle w:val="code"/>
                <w:b/>
                <w:bCs/>
              </w:rPr>
              <w:t>Officer</w:t>
            </w:r>
          </w:p>
        </w:tc>
      </w:tr>
      <w:tr w:rsidR="00287EBD" w14:paraId="4C1A4750" w14:textId="77777777" w:rsidTr="00B932BB">
        <w:tc>
          <w:tcPr>
            <w:tcW w:w="4020" w:type="dxa"/>
          </w:tcPr>
          <w:p w14:paraId="1773AF56" w14:textId="77777777" w:rsidR="00287EBD" w:rsidRDefault="00287EBD" w:rsidP="00B932BB">
            <w:pPr>
              <w:jc w:val="both"/>
            </w:pPr>
            <w:r>
              <w:t>- double bSalary</w:t>
            </w:r>
          </w:p>
        </w:tc>
      </w:tr>
      <w:tr w:rsidR="00287EBD" w14:paraId="5110F064" w14:textId="77777777" w:rsidTr="00B932BB">
        <w:tc>
          <w:tcPr>
            <w:tcW w:w="4020" w:type="dxa"/>
          </w:tcPr>
          <w:p w14:paraId="272EB66F" w14:textId="77777777" w:rsidR="00287EBD" w:rsidRDefault="00287EBD" w:rsidP="00B932BB">
            <w:r>
              <w:t xml:space="preserve">+ </w:t>
            </w:r>
            <w:r w:rsidRPr="00E32AFE">
              <w:rPr>
                <w:rStyle w:val="code"/>
              </w:rPr>
              <w:t xml:space="preserve">Officer </w:t>
            </w:r>
            <w:r>
              <w:rPr>
                <w:rStyle w:val="code"/>
              </w:rPr>
              <w:t>()</w:t>
            </w:r>
          </w:p>
          <w:p w14:paraId="46198928" w14:textId="77777777" w:rsidR="00287EBD" w:rsidRDefault="00287EBD" w:rsidP="00B932BB">
            <w:r>
              <w:t>+</w:t>
            </w:r>
            <w:r w:rsidRPr="00E32AFE">
              <w:rPr>
                <w:rStyle w:val="code"/>
              </w:rPr>
              <w:t xml:space="preserve">Officer </w:t>
            </w:r>
            <w:r>
              <w:rPr>
                <w:rStyle w:val="code"/>
              </w:rPr>
              <w:t>(String n, double s)</w:t>
            </w:r>
          </w:p>
          <w:p w14:paraId="5CAF8C49" w14:textId="77777777" w:rsidR="00287EBD" w:rsidRDefault="00287EBD" w:rsidP="00B932BB">
            <w:pPr>
              <w:rPr>
                <w:b/>
                <w:bCs/>
              </w:rPr>
            </w:pPr>
            <w:r>
              <w:t xml:space="preserve">+ </w:t>
            </w:r>
            <w:r w:rsidRPr="005950A0">
              <w:rPr>
                <w:b/>
                <w:bCs/>
              </w:rPr>
              <w:t>void display();</w:t>
            </w:r>
          </w:p>
          <w:p w14:paraId="55A5B4AB" w14:textId="77777777" w:rsidR="00287EBD" w:rsidRDefault="00287EBD" w:rsidP="00B932BB">
            <w:r w:rsidRPr="00402B51">
              <w:rPr>
                <w:b/>
                <w:bCs/>
                <w:color w:val="FF0000"/>
              </w:rPr>
              <w:t>+ double getSalary();</w:t>
            </w:r>
          </w:p>
        </w:tc>
      </w:tr>
    </w:tbl>
    <w:p w14:paraId="11E3183A" w14:textId="77777777" w:rsidR="00287EBD" w:rsidRDefault="00287EBD" w:rsidP="00287EBD">
      <w:pPr>
        <w:autoSpaceDE w:val="0"/>
        <w:autoSpaceDN w:val="0"/>
        <w:adjustRightInd w:val="0"/>
        <w:rPr>
          <w:rFonts w:ascii="Arial" w:hAnsi="Arial" w:cs="Arial"/>
        </w:rPr>
      </w:pPr>
    </w:p>
    <w:p w14:paraId="50253220" w14:textId="77777777" w:rsidR="00287EBD" w:rsidRPr="008C5200" w:rsidRDefault="00287EBD" w:rsidP="00287EBD">
      <w:pPr>
        <w:spacing w:line="288" w:lineRule="auto"/>
      </w:pPr>
      <w:r w:rsidRPr="008C5200">
        <w:t>- Person.</w:t>
      </w:r>
      <w:r>
        <w:t xml:space="preserve"> getS</w:t>
      </w:r>
      <w:r w:rsidRPr="008C5200">
        <w:t>alary</w:t>
      </w:r>
      <w:r>
        <w:t>()</w:t>
      </w:r>
      <w:r w:rsidRPr="008C5200">
        <w:t xml:space="preserve"> is an abstract method</w:t>
      </w:r>
    </w:p>
    <w:p w14:paraId="3E00D349" w14:textId="77777777" w:rsidR="00287EBD" w:rsidRPr="008C5200" w:rsidRDefault="00287EBD" w:rsidP="00287EBD">
      <w:pPr>
        <w:spacing w:line="288" w:lineRule="auto"/>
      </w:pPr>
      <w:r w:rsidRPr="008C5200">
        <w:t xml:space="preserve">- Worker </w:t>
      </w:r>
      <w:r>
        <w:t>and Officer are</w:t>
      </w:r>
      <w:r w:rsidRPr="008C5200">
        <w:t xml:space="preserve"> subclass</w:t>
      </w:r>
      <w:r>
        <w:t>es</w:t>
      </w:r>
      <w:r w:rsidRPr="008C5200">
        <w:t xml:space="preserve"> of Person and Worker.salary = </w:t>
      </w:r>
      <w:r>
        <w:t>hrs</w:t>
      </w:r>
      <w:r w:rsidRPr="008C5200">
        <w:t xml:space="preserve"> * rate</w:t>
      </w:r>
    </w:p>
    <w:p w14:paraId="40B6734F" w14:textId="77777777" w:rsidR="00287EBD" w:rsidRPr="008C5200" w:rsidRDefault="00287EBD" w:rsidP="00287EBD">
      <w:pPr>
        <w:spacing w:line="288" w:lineRule="auto"/>
      </w:pPr>
      <w:r w:rsidRPr="008C5200">
        <w:t>Implement the above classes and make your own main program</w:t>
      </w:r>
      <w:r>
        <w:t xml:space="preserve"> to test all the above methods</w:t>
      </w:r>
    </w:p>
    <w:p w14:paraId="327264BB" w14:textId="77777777" w:rsidR="00287EBD" w:rsidRDefault="00287EBD" w:rsidP="00287EBD">
      <w:pPr>
        <w:spacing w:before="60" w:line="360" w:lineRule="auto"/>
      </w:pPr>
      <w:r>
        <w:t>Add the below code to your main function and run</w:t>
      </w:r>
    </w:p>
    <w:p w14:paraId="698F3B43" w14:textId="77777777" w:rsidR="00287EBD" w:rsidRDefault="00287EBD" w:rsidP="00287EBD"/>
    <w:p w14:paraId="36E177AB" w14:textId="5BD6A11A" w:rsidR="00287EBD" w:rsidRDefault="00BC2F2C" w:rsidP="00287EBD">
      <w:pPr>
        <w:pStyle w:val="Normal1"/>
        <w:spacing w:before="100" w:after="100"/>
      </w:pPr>
      <w:r>
        <w:rPr>
          <w:b/>
          <w:color w:val="FF0000"/>
        </w:rPr>
        <w:t>Q</w:t>
      </w:r>
      <w:r w:rsidR="002215C9">
        <w:rPr>
          <w:b/>
          <w:color w:val="FF0000"/>
        </w:rPr>
        <w:t>6</w:t>
      </w:r>
      <w:r w:rsidR="0060195B" w:rsidRPr="007206CF">
        <w:rPr>
          <w:b/>
          <w:color w:val="FF0000"/>
        </w:rPr>
        <w:t>.</w:t>
      </w:r>
      <w:r w:rsidR="0060195B">
        <w:t xml:space="preserve"> </w:t>
      </w:r>
      <w:r w:rsidR="00287EBD">
        <w:t>Create a class named DictionaryWord as:</w:t>
      </w:r>
    </w:p>
    <w:tbl>
      <w:tblPr>
        <w:tblW w:w="51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5"/>
      </w:tblGrid>
      <w:tr w:rsidR="00287EBD" w14:paraId="046D42BF" w14:textId="77777777" w:rsidTr="00B932BB">
        <w:trPr>
          <w:jc w:val="center"/>
        </w:trPr>
        <w:tc>
          <w:tcPr>
            <w:tcW w:w="5145" w:type="dxa"/>
            <w:tcBorders>
              <w:top w:val="single" w:sz="6" w:space="0" w:color="000000"/>
              <w:bottom w:val="single" w:sz="6" w:space="0" w:color="000000"/>
            </w:tcBorders>
          </w:tcPr>
          <w:p w14:paraId="02B8BE68" w14:textId="77777777" w:rsidR="00287EBD" w:rsidRDefault="00287EBD" w:rsidP="00B932BB">
            <w:pPr>
              <w:pStyle w:val="Normal1"/>
              <w:spacing w:before="100" w:after="100"/>
              <w:jc w:val="center"/>
            </w:pPr>
            <w:r>
              <w:t>DictionaryWord</w:t>
            </w:r>
          </w:p>
        </w:tc>
      </w:tr>
      <w:tr w:rsidR="00287EBD" w14:paraId="7F7A84F2" w14:textId="77777777" w:rsidTr="00B932BB">
        <w:trPr>
          <w:jc w:val="center"/>
        </w:trPr>
        <w:tc>
          <w:tcPr>
            <w:tcW w:w="5145" w:type="dxa"/>
            <w:tcBorders>
              <w:top w:val="single" w:sz="6" w:space="0" w:color="000000"/>
              <w:bottom w:val="single" w:sz="6" w:space="0" w:color="000000"/>
            </w:tcBorders>
          </w:tcPr>
          <w:p w14:paraId="6EA65E3F" w14:textId="77777777" w:rsidR="00287EBD" w:rsidRDefault="00287EBD" w:rsidP="00B932BB">
            <w:pPr>
              <w:pStyle w:val="Normal1"/>
              <w:spacing w:before="100" w:after="100"/>
            </w:pPr>
            <w:r>
              <w:t>- word: String                                                             </w:t>
            </w:r>
            <w:r>
              <w:br/>
              <w:t>- meanings: String</w:t>
            </w:r>
          </w:p>
        </w:tc>
      </w:tr>
      <w:tr w:rsidR="00287EBD" w14:paraId="4F730E26" w14:textId="77777777" w:rsidTr="00B932BB">
        <w:trPr>
          <w:jc w:val="center"/>
        </w:trPr>
        <w:tc>
          <w:tcPr>
            <w:tcW w:w="5145" w:type="dxa"/>
            <w:tcBorders>
              <w:top w:val="single" w:sz="6" w:space="0" w:color="000000"/>
              <w:bottom w:val="single" w:sz="6" w:space="0" w:color="000000"/>
            </w:tcBorders>
          </w:tcPr>
          <w:p w14:paraId="1A4B2264" w14:textId="77777777" w:rsidR="00287EBD" w:rsidRDefault="00287EBD" w:rsidP="00B932BB">
            <w:pPr>
              <w:pStyle w:val="Normal1"/>
              <w:spacing w:before="100" w:after="100"/>
            </w:pPr>
            <w:r>
              <w:t>+ DictionaryWord (String word, String meanings)</w:t>
            </w:r>
            <w:r>
              <w:br/>
              <w:t>+ getWord(): String</w:t>
            </w:r>
            <w:r>
              <w:br/>
              <w:t>+ setWord (String word): void</w:t>
            </w:r>
            <w:r>
              <w:br/>
              <w:t>+ getMeanings(): String</w:t>
            </w:r>
            <w:r>
              <w:br/>
              <w:t>+ setMeanings(String meanings): void</w:t>
            </w:r>
          </w:p>
        </w:tc>
      </w:tr>
    </w:tbl>
    <w:p w14:paraId="0BF2AE03" w14:textId="77777777" w:rsidR="00287EBD" w:rsidRDefault="00287EBD" w:rsidP="00287EBD">
      <w:pPr>
        <w:pStyle w:val="Normal1"/>
        <w:spacing w:before="100" w:after="100"/>
      </w:pPr>
      <w:r>
        <w:t>Write a program with the following requirements:</w:t>
      </w:r>
      <w:r>
        <w:br/>
      </w:r>
      <w:r>
        <w:rPr>
          <w:u w:val="single"/>
        </w:rPr>
        <w:t>Creates 8 DictionaryWord objects with:</w:t>
      </w:r>
    </w:p>
    <w:p w14:paraId="780A5345" w14:textId="77777777" w:rsidR="00287EBD" w:rsidRDefault="00287EBD" w:rsidP="00287EBD">
      <w:pPr>
        <w:pStyle w:val="Normal1"/>
        <w:numPr>
          <w:ilvl w:val="0"/>
          <w:numId w:val="3"/>
        </w:numPr>
        <w:spacing w:before="100" w:after="100"/>
        <w:ind w:hanging="360"/>
      </w:pPr>
      <w:r>
        <w:t>Word and meanings as the table:</w:t>
      </w:r>
    </w:p>
    <w:tbl>
      <w:tblPr>
        <w:tblW w:w="595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4425"/>
      </w:tblGrid>
      <w:tr w:rsidR="00287EBD" w14:paraId="45443908" w14:textId="77777777" w:rsidTr="00B932BB">
        <w:trPr>
          <w:jc w:val="center"/>
        </w:trPr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98862" w14:textId="77777777" w:rsidR="00287EBD" w:rsidRDefault="00503A09" w:rsidP="00B932BB">
            <w:pPr>
              <w:pStyle w:val="Normal1"/>
              <w:spacing w:before="100" w:after="100"/>
            </w:pPr>
            <w:r w:rsidRPr="00D07E1E">
              <w:rPr>
                <w:b/>
                <w:bCs/>
                <w:i/>
                <w:iCs/>
              </w:rPr>
              <w:t>W</w:t>
            </w:r>
            <w:r w:rsidR="00287EBD" w:rsidRPr="00D07E1E">
              <w:rPr>
                <w:b/>
                <w:bCs/>
                <w:i/>
                <w:iCs/>
              </w:rPr>
              <w:t>ord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61FD6E" w14:textId="77777777" w:rsidR="00287EBD" w:rsidRDefault="00287EBD" w:rsidP="00B932BB">
            <w:pPr>
              <w:pStyle w:val="Normal1"/>
              <w:spacing w:before="100" w:after="100"/>
            </w:pPr>
            <w:r w:rsidRPr="00D07E1E">
              <w:rPr>
                <w:b/>
                <w:bCs/>
                <w:i/>
                <w:iCs/>
              </w:rPr>
              <w:t>Meanings</w:t>
            </w:r>
          </w:p>
        </w:tc>
      </w:tr>
      <w:tr w:rsidR="00287EBD" w14:paraId="62957DFD" w14:textId="77777777" w:rsidTr="00B932BB">
        <w:trPr>
          <w:jc w:val="center"/>
        </w:trPr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CBA1A" w14:textId="77777777" w:rsidR="00287EBD" w:rsidRDefault="00287EBD" w:rsidP="00B932BB">
            <w:pPr>
              <w:pStyle w:val="Normal1"/>
              <w:spacing w:before="100" w:after="100"/>
            </w:pPr>
            <w:r>
              <w:lastRenderedPageBreak/>
              <w:t>bank robber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8C5B40" w14:textId="77777777" w:rsidR="00287EBD" w:rsidRDefault="00287EBD" w:rsidP="00B932BB">
            <w:pPr>
              <w:pStyle w:val="Normal1"/>
              <w:spacing w:before="100" w:after="100"/>
            </w:pPr>
            <w:r>
              <w:t>Steals money from a bank</w:t>
            </w:r>
          </w:p>
        </w:tc>
      </w:tr>
      <w:tr w:rsidR="00287EBD" w14:paraId="59C6EE5F" w14:textId="77777777" w:rsidTr="00B932BB">
        <w:trPr>
          <w:jc w:val="center"/>
        </w:trPr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F47A7" w14:textId="77777777" w:rsidR="00287EBD" w:rsidRDefault="00503A09" w:rsidP="00B932BB">
            <w:pPr>
              <w:pStyle w:val="Normal1"/>
              <w:spacing w:before="100" w:after="100"/>
            </w:pPr>
            <w:r>
              <w:t>B</w:t>
            </w:r>
            <w:r w:rsidR="00287EBD">
              <w:t>urglar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3C84FF" w14:textId="77777777" w:rsidR="00287EBD" w:rsidRDefault="00287EBD" w:rsidP="00B932BB">
            <w:pPr>
              <w:pStyle w:val="Normal1"/>
              <w:spacing w:before="100" w:after="100"/>
            </w:pPr>
            <w:r>
              <w:t>Breaks into a home to steal things</w:t>
            </w:r>
          </w:p>
        </w:tc>
      </w:tr>
      <w:tr w:rsidR="00287EBD" w14:paraId="2E2D362B" w14:textId="77777777" w:rsidTr="00B932BB">
        <w:trPr>
          <w:jc w:val="center"/>
        </w:trPr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39425" w14:textId="77777777" w:rsidR="00287EBD" w:rsidRDefault="00503A09" w:rsidP="00B932BB">
            <w:pPr>
              <w:pStyle w:val="Normal1"/>
              <w:spacing w:before="100" w:after="100"/>
            </w:pPr>
            <w:r>
              <w:t>F</w:t>
            </w:r>
            <w:r w:rsidR="00287EBD">
              <w:t>orger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471CEA" w14:textId="77777777" w:rsidR="00287EBD" w:rsidRDefault="00287EBD" w:rsidP="00B932BB">
            <w:pPr>
              <w:pStyle w:val="Normal1"/>
              <w:spacing w:before="100" w:after="100"/>
            </w:pPr>
            <w:r>
              <w:t>Makes an illegal copy of something</w:t>
            </w:r>
          </w:p>
        </w:tc>
      </w:tr>
      <w:tr w:rsidR="00287EBD" w14:paraId="5A5E2A98" w14:textId="77777777" w:rsidTr="00B932BB">
        <w:trPr>
          <w:jc w:val="center"/>
        </w:trPr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3DE73" w14:textId="77777777" w:rsidR="00287EBD" w:rsidRDefault="00503A09" w:rsidP="00B932BB">
            <w:pPr>
              <w:pStyle w:val="Normal1"/>
              <w:spacing w:before="100" w:after="100"/>
            </w:pPr>
            <w:r>
              <w:t>H</w:t>
            </w:r>
            <w:r w:rsidR="00287EBD">
              <w:t>acker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F9988D" w14:textId="77777777" w:rsidR="00287EBD" w:rsidRDefault="00287EBD" w:rsidP="00B932BB">
            <w:pPr>
              <w:pStyle w:val="Normal1"/>
              <w:spacing w:before="100" w:after="100"/>
            </w:pPr>
            <w:r>
              <w:t>Breaks into a computer system</w:t>
            </w:r>
          </w:p>
        </w:tc>
      </w:tr>
      <w:tr w:rsidR="00287EBD" w14:paraId="13695401" w14:textId="77777777" w:rsidTr="00B932BB">
        <w:trPr>
          <w:jc w:val="center"/>
        </w:trPr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4ED19" w14:textId="77777777" w:rsidR="00287EBD" w:rsidRDefault="00503A09" w:rsidP="00B932BB">
            <w:pPr>
              <w:pStyle w:val="Normal1"/>
              <w:spacing w:before="100" w:after="100"/>
            </w:pPr>
            <w:r>
              <w:t>H</w:t>
            </w:r>
            <w:r w:rsidR="00287EBD">
              <w:t>ijacker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58B6CB" w14:textId="77777777" w:rsidR="00287EBD" w:rsidRDefault="00287EBD" w:rsidP="00B932BB">
            <w:pPr>
              <w:pStyle w:val="Normal1"/>
              <w:spacing w:before="100" w:after="100"/>
            </w:pPr>
            <w:r>
              <w:t>Takes control of an airplane</w:t>
            </w:r>
          </w:p>
        </w:tc>
      </w:tr>
      <w:tr w:rsidR="00287EBD" w14:paraId="7BAA335A" w14:textId="77777777" w:rsidTr="00B932BB">
        <w:trPr>
          <w:jc w:val="center"/>
        </w:trPr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85E10" w14:textId="77777777" w:rsidR="00287EBD" w:rsidRDefault="00503A09" w:rsidP="00B932BB">
            <w:pPr>
              <w:pStyle w:val="Normal1"/>
              <w:spacing w:before="100" w:after="100"/>
            </w:pPr>
            <w:r>
              <w:t>K</w:t>
            </w:r>
            <w:r w:rsidR="00287EBD">
              <w:t>idnapper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CD7265" w14:textId="77777777" w:rsidR="00287EBD" w:rsidRDefault="00287EBD" w:rsidP="00B932BB">
            <w:pPr>
              <w:pStyle w:val="Normal1"/>
              <w:spacing w:before="100" w:after="100"/>
            </w:pPr>
            <w:r>
              <w:t>Holds someone for ransom money</w:t>
            </w:r>
          </w:p>
        </w:tc>
      </w:tr>
      <w:tr w:rsidR="00287EBD" w14:paraId="761C61A2" w14:textId="77777777" w:rsidTr="00B932BB">
        <w:trPr>
          <w:jc w:val="center"/>
        </w:trPr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0F968" w14:textId="77777777" w:rsidR="00287EBD" w:rsidRDefault="00503A09" w:rsidP="00B932BB">
            <w:pPr>
              <w:pStyle w:val="Normal1"/>
              <w:spacing w:before="100" w:after="100"/>
            </w:pPr>
            <w:r>
              <w:t>M</w:t>
            </w:r>
            <w:r w:rsidR="00287EBD">
              <w:t>ugger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ECF269" w14:textId="77777777" w:rsidR="00287EBD" w:rsidRDefault="00287EBD" w:rsidP="00B932BB">
            <w:pPr>
              <w:pStyle w:val="Normal1"/>
              <w:spacing w:before="100" w:after="100"/>
            </w:pPr>
            <w:r>
              <w:t>Attacks and steals money from someone</w:t>
            </w:r>
          </w:p>
        </w:tc>
      </w:tr>
      <w:tr w:rsidR="00287EBD" w14:paraId="7DB49945" w14:textId="77777777" w:rsidTr="00B932BB">
        <w:trPr>
          <w:jc w:val="center"/>
        </w:trPr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A8C99" w14:textId="77777777" w:rsidR="00287EBD" w:rsidRDefault="00503A09" w:rsidP="00B932BB">
            <w:pPr>
              <w:pStyle w:val="Normal1"/>
              <w:spacing w:before="100" w:after="100"/>
            </w:pPr>
            <w:r>
              <w:t>M</w:t>
            </w:r>
            <w:r w:rsidR="00287EBD">
              <w:t>urderer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509018" w14:textId="77777777" w:rsidR="00287EBD" w:rsidRDefault="00287EBD" w:rsidP="00B932BB">
            <w:pPr>
              <w:pStyle w:val="Normal1"/>
              <w:spacing w:before="100" w:after="100"/>
            </w:pPr>
            <w:r>
              <w:t>Kills another person</w:t>
            </w:r>
          </w:p>
        </w:tc>
      </w:tr>
    </w:tbl>
    <w:p w14:paraId="1468E0E2" w14:textId="77777777" w:rsidR="00287EBD" w:rsidRDefault="00287EBD" w:rsidP="00287EBD">
      <w:pPr>
        <w:pStyle w:val="Normal1"/>
        <w:numPr>
          <w:ilvl w:val="0"/>
          <w:numId w:val="4"/>
        </w:numPr>
        <w:spacing w:before="100" w:after="100"/>
        <w:ind w:hanging="360"/>
      </w:pPr>
      <w:r>
        <w:t>Ensure that there is no duplicate DictionaryWord objects (02 DictionaryWord objects a and b are equal when a.word=b.word).</w:t>
      </w:r>
    </w:p>
    <w:p w14:paraId="1687F879" w14:textId="77777777" w:rsidR="00287EBD" w:rsidRDefault="00287EBD" w:rsidP="00287EBD">
      <w:pPr>
        <w:pStyle w:val="Normal1"/>
        <w:spacing w:before="100" w:after="100"/>
      </w:pPr>
      <w:r>
        <w:rPr>
          <w:u w:val="single"/>
        </w:rPr>
        <w:t>Displays all DictionaryWord in ascending order of word with the format as:</w:t>
      </w:r>
    </w:p>
    <w:p w14:paraId="79540089" w14:textId="77777777" w:rsidR="00287EBD" w:rsidRDefault="00287EBD" w:rsidP="00287EBD">
      <w:pPr>
        <w:pStyle w:val="Normal1"/>
        <w:spacing w:before="100" w:after="100"/>
      </w:pPr>
      <w:r>
        <w:t>&lt;&lt;no&gt;.&lt;&lt;word&gt;&gt;</w:t>
      </w:r>
      <w:r>
        <w:br/>
        <w:t>&lt;&lt;meanings&gt;&gt;</w:t>
      </w:r>
    </w:p>
    <w:p w14:paraId="26A58C05" w14:textId="77777777" w:rsidR="00287EBD" w:rsidRDefault="00287EBD" w:rsidP="00287EBD">
      <w:pPr>
        <w:pStyle w:val="Normal1"/>
        <w:spacing w:before="100" w:after="100"/>
      </w:pPr>
      <w:r>
        <w:t>&lt;&lt;no&gt;.&lt;&lt;word&gt;&gt;</w:t>
      </w:r>
      <w:r>
        <w:br/>
        <w:t>&lt;&lt;meanings&gt;&gt;</w:t>
      </w:r>
    </w:p>
    <w:p w14:paraId="37F96639" w14:textId="77777777" w:rsidR="00287EBD" w:rsidRDefault="00287EBD" w:rsidP="00287EBD">
      <w:pPr>
        <w:pStyle w:val="Normal1"/>
        <w:spacing w:before="100" w:after="100"/>
      </w:pPr>
      <w:r>
        <w:t>Where: &lt;&lt;no&gt;&gt;=1,2…</w:t>
      </w:r>
    </w:p>
    <w:p w14:paraId="75D35A57" w14:textId="77777777" w:rsidR="00287EBD" w:rsidRDefault="00287EBD" w:rsidP="00287EBD">
      <w:pPr>
        <w:pStyle w:val="Normal1"/>
        <w:spacing w:before="100" w:after="100"/>
      </w:pPr>
      <w:r>
        <w:rPr>
          <w:u w:val="single"/>
        </w:rPr>
        <w:t> </w:t>
      </w:r>
    </w:p>
    <w:p w14:paraId="483DC04E" w14:textId="77777777" w:rsidR="00287EBD" w:rsidRDefault="00287EBD" w:rsidP="00287EBD">
      <w:pPr>
        <w:pStyle w:val="Normal1"/>
        <w:spacing w:before="100" w:after="100"/>
      </w:pPr>
      <w:r>
        <w:rPr>
          <w:u w:val="single"/>
        </w:rPr>
        <w:t>Hint</w:t>
      </w:r>
      <w:r>
        <w:t>:</w:t>
      </w:r>
    </w:p>
    <w:p w14:paraId="04073E31" w14:textId="77777777" w:rsidR="00287EBD" w:rsidRDefault="00287EBD" w:rsidP="00287EBD">
      <w:pPr>
        <w:pStyle w:val="Normal1"/>
        <w:numPr>
          <w:ilvl w:val="0"/>
          <w:numId w:val="2"/>
        </w:numPr>
        <w:spacing w:before="100" w:after="100"/>
        <w:ind w:hanging="360"/>
      </w:pPr>
      <w:r>
        <w:t>class DictionaryWord implements Comparable to order 2 DictionaryWord objects.</w:t>
      </w:r>
    </w:p>
    <w:p w14:paraId="24E986B7" w14:textId="77777777" w:rsidR="00287EBD" w:rsidRDefault="00287EBD" w:rsidP="00287EBD">
      <w:pPr>
        <w:pStyle w:val="Normal1"/>
        <w:numPr>
          <w:ilvl w:val="0"/>
          <w:numId w:val="2"/>
        </w:numPr>
        <w:spacing w:before="100" w:after="100"/>
        <w:ind w:hanging="360"/>
      </w:pPr>
      <w:r>
        <w:t>override equals(..) method to compare 2 DictionaryWord objects.</w:t>
      </w:r>
    </w:p>
    <w:p w14:paraId="2DE1D4B4" w14:textId="77777777" w:rsidR="00287EBD" w:rsidRDefault="00287EBD" w:rsidP="00287EBD">
      <w:pPr>
        <w:pStyle w:val="Normal1"/>
        <w:numPr>
          <w:ilvl w:val="0"/>
          <w:numId w:val="2"/>
        </w:numPr>
        <w:spacing w:before="100" w:after="100"/>
        <w:ind w:hanging="360"/>
      </w:pPr>
      <w:r>
        <w:t>override toString()</w:t>
      </w:r>
    </w:p>
    <w:p w14:paraId="4BA9B609" w14:textId="77777777" w:rsidR="00287EBD" w:rsidRDefault="00287EBD" w:rsidP="00287EBD">
      <w:pPr>
        <w:pStyle w:val="Normal1"/>
        <w:numPr>
          <w:ilvl w:val="0"/>
          <w:numId w:val="2"/>
        </w:numPr>
        <w:spacing w:before="100" w:after="100"/>
        <w:ind w:hanging="360"/>
      </w:pPr>
      <w:r>
        <w:t>use Set to ensure no duplicate.</w:t>
      </w:r>
    </w:p>
    <w:p w14:paraId="48B95D66" w14:textId="77777777" w:rsidR="00287EBD" w:rsidRDefault="00287EBD" w:rsidP="00287EBD">
      <w:pPr>
        <w:pStyle w:val="Normal1"/>
        <w:numPr>
          <w:ilvl w:val="0"/>
          <w:numId w:val="2"/>
        </w:numPr>
        <w:spacing w:before="100" w:after="100"/>
        <w:ind w:hanging="360"/>
      </w:pPr>
      <w:r>
        <w:t>use support class Collections to sort DictionaryWord objects.</w:t>
      </w:r>
    </w:p>
    <w:p w14:paraId="0A40DBA3" w14:textId="61E3CFDB" w:rsidR="00287EBD" w:rsidRDefault="00287EBD" w:rsidP="00287EBD"/>
    <w:p w14:paraId="423B18E5" w14:textId="1D6F7C9B" w:rsidR="008D4C70" w:rsidRDefault="008D4C70" w:rsidP="008D4C70">
      <w:pPr>
        <w:spacing w:line="288" w:lineRule="auto"/>
        <w:rPr>
          <w:b/>
          <w:bCs/>
        </w:rPr>
      </w:pPr>
      <w:r>
        <w:rPr>
          <w:b/>
          <w:bCs/>
          <w:color w:val="FF0000"/>
        </w:rPr>
        <w:t>Q</w:t>
      </w:r>
      <w:r w:rsidR="002215C9">
        <w:rPr>
          <w:b/>
          <w:bCs/>
          <w:color w:val="FF0000"/>
        </w:rPr>
        <w:t>7</w:t>
      </w:r>
      <w:r w:rsidRPr="007206CF">
        <w:rPr>
          <w:b/>
          <w:bCs/>
          <w:color w:val="FF0000"/>
        </w:rPr>
        <w:t>.</w:t>
      </w:r>
      <w:r>
        <w:rPr>
          <w:b/>
          <w:bCs/>
        </w:rPr>
        <w:t xml:space="preserve"> </w:t>
      </w:r>
    </w:p>
    <w:p w14:paraId="7036DF6E" w14:textId="77777777" w:rsidR="008D4C70" w:rsidRDefault="008D4C70" w:rsidP="008D4C70">
      <w:pPr>
        <w:spacing w:line="288" w:lineRule="auto"/>
      </w:pPr>
      <w:r w:rsidRPr="00890446">
        <w:t>Create</w:t>
      </w:r>
      <w:r>
        <w:t xml:space="preserve"> an interface for 2D </w:t>
      </w:r>
      <w:r w:rsidRPr="00890446">
        <w:t>geometry</w:t>
      </w:r>
      <w:r>
        <w:t xml:space="preserve"> named G</w:t>
      </w:r>
      <w:r w:rsidRPr="00890446">
        <w:t>eometric</w:t>
      </w:r>
      <w:r>
        <w:t xml:space="preserve">2D includes </w:t>
      </w:r>
      <w:r w:rsidRPr="00B941FD">
        <w:t xml:space="preserve">the following </w:t>
      </w:r>
      <w:r>
        <w:t>method</w:t>
      </w:r>
      <w:r w:rsidRPr="00B941FD">
        <w:t>s</w:t>
      </w:r>
      <w:r>
        <w:t>:</w:t>
      </w:r>
    </w:p>
    <w:p w14:paraId="042681CA" w14:textId="77777777" w:rsidR="008D4C70" w:rsidRDefault="008D4C70" w:rsidP="008D4C70">
      <w:pPr>
        <w:pStyle w:val="oancuaDanhsach"/>
        <w:numPr>
          <w:ilvl w:val="0"/>
          <w:numId w:val="1"/>
        </w:numPr>
        <w:spacing w:line="288" w:lineRule="auto"/>
      </w:pPr>
      <w:r>
        <w:t xml:space="preserve">Calculate </w:t>
      </w:r>
      <w:r w:rsidRPr="009D6D0E">
        <w:t>perimeter</w:t>
      </w:r>
    </w:p>
    <w:p w14:paraId="544DDB8D" w14:textId="77777777" w:rsidR="008D4C70" w:rsidRDefault="008D4C70" w:rsidP="008D4C70">
      <w:pPr>
        <w:pStyle w:val="oancuaDanhsach"/>
        <w:numPr>
          <w:ilvl w:val="0"/>
          <w:numId w:val="1"/>
        </w:numPr>
        <w:spacing w:line="288" w:lineRule="auto"/>
      </w:pPr>
      <w:r>
        <w:t>C</w:t>
      </w:r>
      <w:r w:rsidRPr="009D6D0E">
        <w:t>alculate area</w:t>
      </w:r>
    </w:p>
    <w:p w14:paraId="49ECA0C4" w14:textId="77777777" w:rsidR="008D4C70" w:rsidRDefault="008D4C70" w:rsidP="008D4C70">
      <w:pPr>
        <w:pStyle w:val="oancuaDanhsach"/>
        <w:numPr>
          <w:ilvl w:val="0"/>
          <w:numId w:val="1"/>
        </w:numPr>
        <w:spacing w:line="288" w:lineRule="auto"/>
      </w:pPr>
      <w:r>
        <w:t>Calculate the number of vertices</w:t>
      </w:r>
    </w:p>
    <w:p w14:paraId="15E0524D" w14:textId="77777777" w:rsidR="008D4C70" w:rsidRDefault="008D4C70" w:rsidP="008D4C70">
      <w:pPr>
        <w:pStyle w:val="oancuaDanhsach"/>
        <w:numPr>
          <w:ilvl w:val="0"/>
          <w:numId w:val="1"/>
        </w:numPr>
        <w:spacing w:line="288" w:lineRule="auto"/>
      </w:pPr>
      <w:r>
        <w:t>Calculate the number of edges</w:t>
      </w:r>
    </w:p>
    <w:p w14:paraId="59C2184E" w14:textId="77777777" w:rsidR="008D4C70" w:rsidRDefault="008D4C70" w:rsidP="008D4C70">
      <w:pPr>
        <w:spacing w:line="288" w:lineRule="auto"/>
      </w:pPr>
      <w:r>
        <w:t>Create an interface for 3D geometry named Geometric3D adds more the following methods:</w:t>
      </w:r>
    </w:p>
    <w:p w14:paraId="062B5B5B" w14:textId="77777777" w:rsidR="008D4C70" w:rsidRDefault="008D4C70" w:rsidP="008D4C70">
      <w:pPr>
        <w:pStyle w:val="oancuaDanhsach"/>
        <w:numPr>
          <w:ilvl w:val="0"/>
          <w:numId w:val="1"/>
        </w:numPr>
        <w:spacing w:line="288" w:lineRule="auto"/>
      </w:pPr>
      <w:r>
        <w:t>Calculete volume</w:t>
      </w:r>
    </w:p>
    <w:p w14:paraId="485C5E91" w14:textId="77777777" w:rsidR="008D4C70" w:rsidRDefault="008D4C70" w:rsidP="008D4C70">
      <w:pPr>
        <w:pStyle w:val="oancuaDanhsach"/>
        <w:numPr>
          <w:ilvl w:val="0"/>
          <w:numId w:val="1"/>
        </w:numPr>
        <w:spacing w:line="288" w:lineRule="auto"/>
      </w:pPr>
      <w:r>
        <w:t>Calculate area around</w:t>
      </w:r>
    </w:p>
    <w:p w14:paraId="1AA4B679" w14:textId="77777777" w:rsidR="008D4C70" w:rsidRPr="00890446" w:rsidRDefault="008D4C70" w:rsidP="008D4C70">
      <w:pPr>
        <w:spacing w:line="288" w:lineRule="auto"/>
      </w:pPr>
      <w:r>
        <w:lastRenderedPageBreak/>
        <w:t>Implement specific geometries include: square, rectangular, triangle, rhombus, parallelogram, pentagon, circle, sphere, boxy, cylinder….</w:t>
      </w:r>
    </w:p>
    <w:p w14:paraId="7BA9F579" w14:textId="77777777" w:rsidR="008D4C70" w:rsidRDefault="008D4C70" w:rsidP="00287EBD"/>
    <w:sectPr w:rsidR="008D4C70" w:rsidSect="00685D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17CC7" w14:textId="77777777" w:rsidR="001E4603" w:rsidRDefault="001E4603" w:rsidP="008B24EC">
      <w:r>
        <w:separator/>
      </w:r>
    </w:p>
  </w:endnote>
  <w:endnote w:type="continuationSeparator" w:id="0">
    <w:p w14:paraId="04D39158" w14:textId="77777777" w:rsidR="001E4603" w:rsidRDefault="001E4603" w:rsidP="008B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Ref">
    <w:altName w:val="Calibri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52E9F" w14:textId="77777777" w:rsidR="001E4603" w:rsidRDefault="001E4603" w:rsidP="008B24EC">
      <w:r>
        <w:separator/>
      </w:r>
    </w:p>
  </w:footnote>
  <w:footnote w:type="continuationSeparator" w:id="0">
    <w:p w14:paraId="3ADD475A" w14:textId="77777777" w:rsidR="001E4603" w:rsidRDefault="001E4603" w:rsidP="008B2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6B6C0" w14:textId="3B978EC8" w:rsidR="008B24EC" w:rsidRPr="008B24EC" w:rsidRDefault="008B24EC">
    <w:pPr>
      <w:pStyle w:val="utrang"/>
      <w:rPr>
        <w:i/>
        <w:iCs/>
      </w:rPr>
    </w:pPr>
    <w:r w:rsidRPr="008B24EC">
      <w:rPr>
        <w:i/>
        <w:iCs/>
      </w:rPr>
      <w:t>Trinh Thi Van Anh (AnhTTV)</w:t>
    </w:r>
  </w:p>
  <w:p w14:paraId="11F5DF4A" w14:textId="77777777" w:rsidR="008B24EC" w:rsidRDefault="008B24EC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5E11"/>
    <w:multiLevelType w:val="hybridMultilevel"/>
    <w:tmpl w:val="19CE7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F0398"/>
    <w:multiLevelType w:val="hybridMultilevel"/>
    <w:tmpl w:val="A83C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454834"/>
    <w:multiLevelType w:val="hybridMultilevel"/>
    <w:tmpl w:val="6D640204"/>
    <w:lvl w:ilvl="0" w:tplc="20B4F7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A6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sz w:val="20"/>
        <w:szCs w:val="20"/>
      </w:rPr>
    </w:lvl>
  </w:abstractNum>
  <w:abstractNum w:abstractNumId="5" w15:restartNumberingAfterBreak="0">
    <w:nsid w:val="2C061FEB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Times New Roman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Times New Roman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Times New Roman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Times New Roman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sz w:val="20"/>
        <w:szCs w:val="20"/>
      </w:rPr>
    </w:lvl>
  </w:abstractNum>
  <w:abstractNum w:abstractNumId="6" w15:restartNumberingAfterBreak="0">
    <w:nsid w:val="2D6C42CA"/>
    <w:multiLevelType w:val="hybridMultilevel"/>
    <w:tmpl w:val="CA98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E2AC1"/>
    <w:multiLevelType w:val="hybridMultilevel"/>
    <w:tmpl w:val="089233A0"/>
    <w:lvl w:ilvl="0" w:tplc="11343D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37402"/>
    <w:multiLevelType w:val="hybridMultilevel"/>
    <w:tmpl w:val="CA98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84028"/>
    <w:multiLevelType w:val="hybridMultilevel"/>
    <w:tmpl w:val="F9E2F2BA"/>
    <w:lvl w:ilvl="0" w:tplc="5FD85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3E1BEC">
      <w:numFmt w:val="none"/>
      <w:lvlText w:val=""/>
      <w:lvlJc w:val="left"/>
      <w:pPr>
        <w:tabs>
          <w:tab w:val="num" w:pos="360"/>
        </w:tabs>
      </w:pPr>
    </w:lvl>
    <w:lvl w:ilvl="2" w:tplc="9F1A318E">
      <w:numFmt w:val="none"/>
      <w:lvlText w:val=""/>
      <w:lvlJc w:val="left"/>
      <w:pPr>
        <w:tabs>
          <w:tab w:val="num" w:pos="360"/>
        </w:tabs>
      </w:pPr>
    </w:lvl>
    <w:lvl w:ilvl="3" w:tplc="877E7306">
      <w:numFmt w:val="none"/>
      <w:lvlText w:val=""/>
      <w:lvlJc w:val="left"/>
      <w:pPr>
        <w:tabs>
          <w:tab w:val="num" w:pos="360"/>
        </w:tabs>
      </w:pPr>
    </w:lvl>
    <w:lvl w:ilvl="4" w:tplc="0AA8512A">
      <w:numFmt w:val="none"/>
      <w:lvlText w:val=""/>
      <w:lvlJc w:val="left"/>
      <w:pPr>
        <w:tabs>
          <w:tab w:val="num" w:pos="360"/>
        </w:tabs>
      </w:pPr>
    </w:lvl>
    <w:lvl w:ilvl="5" w:tplc="28BE7D2A">
      <w:numFmt w:val="none"/>
      <w:lvlText w:val=""/>
      <w:lvlJc w:val="left"/>
      <w:pPr>
        <w:tabs>
          <w:tab w:val="num" w:pos="360"/>
        </w:tabs>
      </w:pPr>
    </w:lvl>
    <w:lvl w:ilvl="6" w:tplc="4E08EAEE">
      <w:numFmt w:val="none"/>
      <w:lvlText w:val=""/>
      <w:lvlJc w:val="left"/>
      <w:pPr>
        <w:tabs>
          <w:tab w:val="num" w:pos="360"/>
        </w:tabs>
      </w:pPr>
    </w:lvl>
    <w:lvl w:ilvl="7" w:tplc="68EED254">
      <w:numFmt w:val="none"/>
      <w:lvlText w:val=""/>
      <w:lvlJc w:val="left"/>
      <w:pPr>
        <w:tabs>
          <w:tab w:val="num" w:pos="360"/>
        </w:tabs>
      </w:pPr>
    </w:lvl>
    <w:lvl w:ilvl="8" w:tplc="826E3A0C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518D51B1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Times New Roman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Times New Roman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Times New Roman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Times New Roman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sz w:val="20"/>
        <w:szCs w:val="20"/>
      </w:rPr>
    </w:lvl>
  </w:abstractNum>
  <w:abstractNum w:abstractNumId="11" w15:restartNumberingAfterBreak="0">
    <w:nsid w:val="5FA0544B"/>
    <w:multiLevelType w:val="hybridMultilevel"/>
    <w:tmpl w:val="A83C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85561"/>
    <w:multiLevelType w:val="hybridMultilevel"/>
    <w:tmpl w:val="3FB4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04F57"/>
    <w:multiLevelType w:val="multilevel"/>
    <w:tmpl w:val="2972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CD1C8A"/>
    <w:multiLevelType w:val="hybridMultilevel"/>
    <w:tmpl w:val="CA98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D1303"/>
    <w:multiLevelType w:val="hybridMultilevel"/>
    <w:tmpl w:val="A83C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7"/>
  </w:num>
  <w:num w:numId="7">
    <w:abstractNumId w:val="12"/>
  </w:num>
  <w:num w:numId="8">
    <w:abstractNumId w:val="14"/>
  </w:num>
  <w:num w:numId="9">
    <w:abstractNumId w:val="0"/>
  </w:num>
  <w:num w:numId="10">
    <w:abstractNumId w:val="6"/>
  </w:num>
  <w:num w:numId="11">
    <w:abstractNumId w:val="13"/>
  </w:num>
  <w:num w:numId="12">
    <w:abstractNumId w:val="8"/>
  </w:num>
  <w:num w:numId="13">
    <w:abstractNumId w:val="11"/>
  </w:num>
  <w:num w:numId="14">
    <w:abstractNumId w:val="1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EBD"/>
    <w:rsid w:val="000352BF"/>
    <w:rsid w:val="00067BCE"/>
    <w:rsid w:val="000B5B9A"/>
    <w:rsid w:val="001604F5"/>
    <w:rsid w:val="00176C94"/>
    <w:rsid w:val="001B6BF9"/>
    <w:rsid w:val="001E33A9"/>
    <w:rsid w:val="001E4603"/>
    <w:rsid w:val="002215C9"/>
    <w:rsid w:val="00254012"/>
    <w:rsid w:val="00287EBD"/>
    <w:rsid w:val="00326B08"/>
    <w:rsid w:val="00330861"/>
    <w:rsid w:val="003406C9"/>
    <w:rsid w:val="00340DEE"/>
    <w:rsid w:val="003758E3"/>
    <w:rsid w:val="003947C3"/>
    <w:rsid w:val="00397E50"/>
    <w:rsid w:val="003D4ACE"/>
    <w:rsid w:val="00401C15"/>
    <w:rsid w:val="0040761E"/>
    <w:rsid w:val="00414587"/>
    <w:rsid w:val="00415357"/>
    <w:rsid w:val="00417871"/>
    <w:rsid w:val="0043363E"/>
    <w:rsid w:val="00476D9E"/>
    <w:rsid w:val="0049738E"/>
    <w:rsid w:val="004A3501"/>
    <w:rsid w:val="004D5328"/>
    <w:rsid w:val="004E7418"/>
    <w:rsid w:val="004F1CE7"/>
    <w:rsid w:val="004F7AAF"/>
    <w:rsid w:val="00503A09"/>
    <w:rsid w:val="00521678"/>
    <w:rsid w:val="0059693B"/>
    <w:rsid w:val="005A3FF9"/>
    <w:rsid w:val="005C58DB"/>
    <w:rsid w:val="005F251C"/>
    <w:rsid w:val="0060195B"/>
    <w:rsid w:val="00634D6B"/>
    <w:rsid w:val="006465A3"/>
    <w:rsid w:val="00685D2A"/>
    <w:rsid w:val="006874D9"/>
    <w:rsid w:val="00693C34"/>
    <w:rsid w:val="006D7C4B"/>
    <w:rsid w:val="00711FFA"/>
    <w:rsid w:val="007206CF"/>
    <w:rsid w:val="00730174"/>
    <w:rsid w:val="00744F66"/>
    <w:rsid w:val="007524AE"/>
    <w:rsid w:val="00752D80"/>
    <w:rsid w:val="00772E42"/>
    <w:rsid w:val="007B1A8F"/>
    <w:rsid w:val="007B71C6"/>
    <w:rsid w:val="00831A36"/>
    <w:rsid w:val="00837CA3"/>
    <w:rsid w:val="0086287D"/>
    <w:rsid w:val="00890446"/>
    <w:rsid w:val="008B24EC"/>
    <w:rsid w:val="008D4C70"/>
    <w:rsid w:val="00905B0B"/>
    <w:rsid w:val="00906E01"/>
    <w:rsid w:val="00907206"/>
    <w:rsid w:val="009125F9"/>
    <w:rsid w:val="00922FF7"/>
    <w:rsid w:val="00947D63"/>
    <w:rsid w:val="009B3477"/>
    <w:rsid w:val="009D6D0E"/>
    <w:rsid w:val="009F3699"/>
    <w:rsid w:val="00A14326"/>
    <w:rsid w:val="00A8271A"/>
    <w:rsid w:val="00A82E30"/>
    <w:rsid w:val="00AB6B34"/>
    <w:rsid w:val="00AC3F21"/>
    <w:rsid w:val="00B02027"/>
    <w:rsid w:val="00B163E0"/>
    <w:rsid w:val="00B2374F"/>
    <w:rsid w:val="00B343CF"/>
    <w:rsid w:val="00B941FD"/>
    <w:rsid w:val="00BC2F2C"/>
    <w:rsid w:val="00BD5DC3"/>
    <w:rsid w:val="00BE3E98"/>
    <w:rsid w:val="00C10D64"/>
    <w:rsid w:val="00C142BB"/>
    <w:rsid w:val="00C53684"/>
    <w:rsid w:val="00C554A9"/>
    <w:rsid w:val="00C57384"/>
    <w:rsid w:val="00CB055F"/>
    <w:rsid w:val="00CB68D2"/>
    <w:rsid w:val="00CB6F6E"/>
    <w:rsid w:val="00CE5E79"/>
    <w:rsid w:val="00D1115F"/>
    <w:rsid w:val="00D462B4"/>
    <w:rsid w:val="00D526EF"/>
    <w:rsid w:val="00DC3931"/>
    <w:rsid w:val="00DD1DD1"/>
    <w:rsid w:val="00DE75E8"/>
    <w:rsid w:val="00E54E93"/>
    <w:rsid w:val="00E91862"/>
    <w:rsid w:val="00E95D0D"/>
    <w:rsid w:val="00F53F7E"/>
    <w:rsid w:val="00F54D3E"/>
    <w:rsid w:val="00F75D7A"/>
    <w:rsid w:val="00F90712"/>
    <w:rsid w:val="00F97377"/>
    <w:rsid w:val="00FA296C"/>
    <w:rsid w:val="00FA5279"/>
    <w:rsid w:val="00FA6F6B"/>
    <w:rsid w:val="00F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Straight Arrow Connector 2"/>
        <o:r id="V:Rule2" type="connector" idref="#Straight Arrow Connector 3"/>
        <o:r id="V:Rule3" type="connector" idref="#Straight Arrow Connector 5"/>
      </o:rules>
    </o:shapelayout>
  </w:shapeDefaults>
  <w:decimalSymbol w:val="."/>
  <w:listSeparator w:val=","/>
  <w14:docId w14:val="229E376B"/>
  <w15:docId w15:val="{C7804118-5374-4EED-AFF6-873FD521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87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code">
    <w:name w:val="code"/>
    <w:basedOn w:val="Phngmcinhcuaoanvn"/>
    <w:uiPriority w:val="99"/>
    <w:rsid w:val="00287EBD"/>
  </w:style>
  <w:style w:type="paragraph" w:customStyle="1" w:styleId="Normal1">
    <w:name w:val="Normal1"/>
    <w:uiPriority w:val="99"/>
    <w:rsid w:val="00287EB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KTVBody">
    <w:name w:val="KTVBody"/>
    <w:basedOn w:val="Binhthng"/>
    <w:uiPriority w:val="99"/>
    <w:rsid w:val="007524AE"/>
    <w:pPr>
      <w:spacing w:before="120" w:after="120"/>
      <w:jc w:val="both"/>
    </w:pPr>
    <w:rPr>
      <w:rFonts w:ascii="Verdana" w:hAnsi="Verdana" w:cs="Verdana"/>
      <w:sz w:val="22"/>
      <w:szCs w:val="22"/>
    </w:rPr>
  </w:style>
  <w:style w:type="paragraph" w:styleId="oancuaDanhsach">
    <w:name w:val="List Paragraph"/>
    <w:basedOn w:val="Binhthng"/>
    <w:uiPriority w:val="34"/>
    <w:qFormat/>
    <w:rsid w:val="00A82E30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F90712"/>
    <w:pPr>
      <w:spacing w:before="100" w:beforeAutospacing="1" w:after="100" w:afterAutospacing="1"/>
    </w:pPr>
  </w:style>
  <w:style w:type="character" w:styleId="Manh">
    <w:name w:val="Strong"/>
    <w:basedOn w:val="Phngmcinhcuaoanvn"/>
    <w:uiPriority w:val="22"/>
    <w:qFormat/>
    <w:rsid w:val="00A8271A"/>
    <w:rPr>
      <w:b/>
      <w:bCs/>
    </w:rPr>
  </w:style>
  <w:style w:type="character" w:customStyle="1" w:styleId="st">
    <w:name w:val="st"/>
    <w:basedOn w:val="Phngmcinhcuaoanvn"/>
    <w:rsid w:val="007B1A8F"/>
  </w:style>
  <w:style w:type="character" w:styleId="Nhnmanh">
    <w:name w:val="Emphasis"/>
    <w:basedOn w:val="Phngmcinhcuaoanvn"/>
    <w:uiPriority w:val="20"/>
    <w:qFormat/>
    <w:rsid w:val="007B1A8F"/>
    <w:rPr>
      <w:i/>
      <w:iCs/>
    </w:rPr>
  </w:style>
  <w:style w:type="character" w:customStyle="1" w:styleId="tlid-translation">
    <w:name w:val="tlid-translation"/>
    <w:basedOn w:val="Phngmcinhcuaoanvn"/>
    <w:rsid w:val="00CE5E79"/>
  </w:style>
  <w:style w:type="paragraph" w:styleId="utrang">
    <w:name w:val="header"/>
    <w:basedOn w:val="Binhthng"/>
    <w:link w:val="utrangChar"/>
    <w:uiPriority w:val="99"/>
    <w:unhideWhenUsed/>
    <w:rsid w:val="008B24EC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B24EC"/>
    <w:rPr>
      <w:rFonts w:ascii="Times New Roman" w:eastAsia="Times New Roman" w:hAnsi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8B24EC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B24E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6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Anh Van</cp:lastModifiedBy>
  <cp:revision>54</cp:revision>
  <cp:lastPrinted>2019-09-13T06:37:00Z</cp:lastPrinted>
  <dcterms:created xsi:type="dcterms:W3CDTF">2018-08-04T15:04:00Z</dcterms:created>
  <dcterms:modified xsi:type="dcterms:W3CDTF">2020-10-07T02:58:00Z</dcterms:modified>
</cp:coreProperties>
</file>