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巢状分支结构</w:t>
      </w:r>
    </w:p>
    <w:p>
      <w:p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巢状分支就是在双项分支或者多项分支的真区间或者假区间再次使用分支结构，这类结构统称巢状分支结构。</w:t>
      </w:r>
    </w:p>
    <w:p>
      <w:pPr>
        <w:rPr>
          <w:rFonts w:hint="eastAsia" w:ascii="微软雅黑" w:hAnsi="微软雅黑" w:eastAsia="微软雅黑" w:cs="微软雅黑"/>
          <w:sz w:val="32"/>
          <w:szCs w:val="32"/>
          <w:lang w:val="en-US" w:eastAsia="zh-CN"/>
        </w:rPr>
      </w:pP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循环结构的分类：（4类）</w:t>
      </w:r>
    </w:p>
    <w:p>
      <w:p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While循环</w:t>
      </w:r>
    </w:p>
    <w:p>
      <w:p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Do...while循环</w:t>
      </w:r>
    </w:p>
    <w:p>
      <w:p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For循环</w:t>
      </w:r>
    </w:p>
    <w:p>
      <w:p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Foreach循环(数组中讲)</w:t>
      </w:r>
    </w:p>
    <w:p>
      <w:pPr>
        <w:rPr>
          <w:rFonts w:hint="eastAsia" w:ascii="微软雅黑" w:hAnsi="微软雅黑" w:eastAsia="微软雅黑" w:cs="微软雅黑"/>
          <w:sz w:val="32"/>
          <w:szCs w:val="32"/>
          <w:lang w:val="en-US" w:eastAsia="zh-CN"/>
        </w:rPr>
      </w:pP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布尔型循环</w:t>
      </w:r>
    </w:p>
    <w:p>
      <w:p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While</w:t>
      </w:r>
    </w:p>
    <w:p>
      <w:p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Do.。。While</w:t>
      </w:r>
    </w:p>
    <w:p>
      <w:p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Foreach</w:t>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计数型循环</w:t>
      </w:r>
    </w:p>
    <w:p>
      <w:p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For</w:t>
      </w:r>
    </w:p>
    <w:p>
      <w:pPr>
        <w:rPr>
          <w:rFonts w:hint="eastAsia" w:ascii="微软雅黑" w:hAnsi="微软雅黑" w:eastAsia="微软雅黑" w:cs="微软雅黑"/>
          <w:sz w:val="32"/>
          <w:szCs w:val="32"/>
          <w:lang w:val="en-US" w:eastAsia="zh-CN"/>
        </w:rPr>
      </w:pP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While型循环：[好男人循环]</w:t>
      </w:r>
    </w:p>
    <w:p>
      <w:p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格式：</w:t>
      </w:r>
    </w:p>
    <w:p>
      <w:p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While(条件表达式){</w:t>
      </w:r>
    </w:p>
    <w:p>
      <w:pPr>
        <w:ind w:left="126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PHP代码</w:t>
      </w:r>
    </w:p>
    <w:p>
      <w:pPr>
        <w:ind w:left="126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[自增自减条件]</w:t>
      </w:r>
    </w:p>
    <w:p>
      <w:p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w:t>
      </w:r>
    </w:p>
    <w:p>
      <w:p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注意：在书写循环的时候一定别忘自增自减条件</w:t>
      </w:r>
    </w:p>
    <w:p>
      <w:pPr>
        <w:rPr>
          <w:rFonts w:hint="eastAsia" w:ascii="微软雅黑" w:hAnsi="微软雅黑" w:eastAsia="微软雅黑" w:cs="微软雅黑"/>
          <w:sz w:val="32"/>
          <w:szCs w:val="32"/>
          <w:lang w:val="en-US" w:eastAsia="zh-CN"/>
        </w:rPr>
      </w:pP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Do...while型循环  [坏男人循环]</w:t>
      </w:r>
    </w:p>
    <w:p>
      <w:p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格式：</w:t>
      </w:r>
    </w:p>
    <w:p>
      <w:p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Do{</w:t>
      </w:r>
    </w:p>
    <w:p>
      <w:p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PHP代码</w:t>
      </w:r>
    </w:p>
    <w:p>
      <w:p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【自增自减条件】</w:t>
      </w:r>
    </w:p>
    <w:p>
      <w:p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}while(条件表达式)：</w:t>
      </w:r>
    </w:p>
    <w:p>
      <w:pPr>
        <w:rPr>
          <w:rFonts w:hint="eastAsia" w:ascii="微软雅黑" w:hAnsi="微软雅黑" w:eastAsia="微软雅黑" w:cs="微软雅黑"/>
          <w:sz w:val="32"/>
          <w:szCs w:val="32"/>
          <w:lang w:val="en-US" w:eastAsia="zh-CN"/>
        </w:rPr>
      </w:pP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Do...while和while的区别</w:t>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While型循环的每一次循环体（{}内的内容）的执行都要依据while条件表达式的结果进行约束</w:t>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Do...while除了第一次之外，剩下每次循环体的执行都要受while条件表达式结果的约束</w:t>
      </w:r>
    </w:p>
    <w:p>
      <w:pPr>
        <w:rPr>
          <w:rFonts w:hint="eastAsia" w:ascii="微软雅黑" w:hAnsi="微软雅黑" w:eastAsia="微软雅黑" w:cs="微软雅黑"/>
          <w:sz w:val="32"/>
          <w:szCs w:val="32"/>
          <w:lang w:val="en-US" w:eastAsia="zh-CN"/>
        </w:rPr>
      </w:pP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For 循环 唯一一个计数型循环</w:t>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格式：</w:t>
      </w:r>
    </w:p>
    <w:p>
      <w:p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For(表达式1;表达2;表达式3){</w:t>
      </w:r>
    </w:p>
    <w:p>
      <w:p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Php语句(循环体)</w:t>
      </w:r>
    </w:p>
    <w:p>
      <w:p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w:t>
      </w:r>
    </w:p>
    <w:p>
      <w:p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表达式1：初始化变量</w:t>
      </w:r>
    </w:p>
    <w:p>
      <w:p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表达式2：循环退出的条件</w:t>
      </w:r>
    </w:p>
    <w:p>
      <w:p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表达式3：自增自减条件</w:t>
      </w:r>
    </w:p>
    <w:p>
      <w:pPr>
        <w:rPr>
          <w:rFonts w:hint="eastAsia" w:ascii="微软雅黑" w:hAnsi="微软雅黑" w:eastAsia="微软雅黑" w:cs="微软雅黑"/>
          <w:sz w:val="32"/>
          <w:szCs w:val="32"/>
          <w:lang w:val="en-US" w:eastAsia="zh-CN"/>
        </w:rPr>
      </w:pP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For循环的执行格式：</w:t>
      </w:r>
    </w:p>
    <w:p>
      <w:p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1.执行表达式1.对变量进行初始化赋值(仅执行一次)</w:t>
      </w:r>
    </w:p>
    <w:p>
      <w:p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2.执行表达式2 判断是否符合循环条件</w:t>
      </w:r>
    </w:p>
    <w:p>
      <w:p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3.如果表达式2符合循环执行条件，那么就执行{}内的代码</w:t>
      </w:r>
    </w:p>
    <w:p>
      <w:p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4.执行表达式3自增自减条件</w:t>
      </w:r>
    </w:p>
    <w:p>
      <w:p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5.执行表达式2进行判断是否符合循环条件 3 4 5 </w:t>
      </w:r>
    </w:p>
    <w:p>
      <w:pPr>
        <w:rPr>
          <w:rFonts w:hint="eastAsia" w:ascii="微软雅黑" w:hAnsi="微软雅黑" w:eastAsia="微软雅黑" w:cs="微软雅黑"/>
          <w:sz w:val="32"/>
          <w:szCs w:val="32"/>
          <w:lang w:val="en-US" w:eastAsia="zh-CN"/>
        </w:rPr>
      </w:pP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For循环和 while循环的区别</w:t>
      </w:r>
    </w:p>
    <w:p>
      <w:p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效率问题</w:t>
      </w:r>
    </w:p>
    <w:p>
      <w:p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For循环要高于while循环，for循环属于计数循环，而while和do..while属于bool循环</w:t>
      </w:r>
    </w:p>
    <w:p>
      <w:p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类型问题</w:t>
      </w:r>
    </w:p>
    <w:p>
      <w:p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计数型循环只有for循环</w:t>
      </w:r>
    </w:p>
    <w:p>
      <w:p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布尔值循环：while\do..while\foreach</w:t>
      </w:r>
    </w:p>
    <w:p>
      <w:pPr>
        <w:rPr>
          <w:rFonts w:hint="eastAsia" w:ascii="微软雅黑" w:hAnsi="微软雅黑" w:eastAsia="微软雅黑" w:cs="微软雅黑"/>
          <w:sz w:val="32"/>
          <w:szCs w:val="32"/>
          <w:lang w:val="en-US" w:eastAsia="zh-CN"/>
        </w:rPr>
      </w:pPr>
    </w:p>
    <w:p>
      <w:r>
        <w:drawing>
          <wp:inline distT="0" distB="0" distL="114300" distR="114300">
            <wp:extent cx="5266690" cy="2287270"/>
            <wp:effectExtent l="0" t="0" r="1016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287270"/>
                    </a:xfrm>
                    <a:prstGeom prst="rect">
                      <a:avLst/>
                    </a:prstGeom>
                    <a:noFill/>
                    <a:ln w="9525">
                      <a:noFill/>
                    </a:ln>
                  </pic:spPr>
                </pic:pic>
              </a:graphicData>
            </a:graphic>
          </wp:inline>
        </w:drawing>
      </w:r>
    </w:p>
    <w:p/>
    <w:p>
      <w:r>
        <w:drawing>
          <wp:inline distT="0" distB="0" distL="114300" distR="114300">
            <wp:extent cx="5272405" cy="2322830"/>
            <wp:effectExtent l="0" t="0" r="444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322830"/>
                    </a:xfrm>
                    <a:prstGeom prst="rect">
                      <a:avLst/>
                    </a:prstGeom>
                    <a:noFill/>
                    <a:ln w="9525">
                      <a:noFill/>
                    </a:ln>
                  </pic:spPr>
                </pic:pic>
              </a:graphicData>
            </a:graphic>
          </wp:inline>
        </w:drawing>
      </w:r>
    </w:p>
    <w:p/>
    <w:p>
      <w:r>
        <w:drawing>
          <wp:inline distT="0" distB="0" distL="114300" distR="114300">
            <wp:extent cx="5272405" cy="2322830"/>
            <wp:effectExtent l="0" t="0" r="444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2322830"/>
                    </a:xfrm>
                    <a:prstGeom prst="rect">
                      <a:avLst/>
                    </a:prstGeom>
                    <a:noFill/>
                    <a:ln w="9525">
                      <a:noFill/>
                    </a:ln>
                  </pic:spPr>
                </pic:pic>
              </a:graphicData>
            </a:graphic>
          </wp:inline>
        </w:drawing>
      </w:r>
    </w:p>
    <w:p>
      <w:pPr>
        <w:rPr>
          <w:rFonts w:hint="eastAsia"/>
          <w:lang w:eastAsia="zh-CN"/>
        </w:rPr>
      </w:pPr>
      <w:r>
        <w:drawing>
          <wp:inline distT="0" distB="0" distL="114300" distR="114300">
            <wp:extent cx="5272405" cy="2322830"/>
            <wp:effectExtent l="0" t="0" r="444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2322830"/>
                    </a:xfrm>
                    <a:prstGeom prst="rect">
                      <a:avLst/>
                    </a:prstGeom>
                    <a:noFill/>
                    <a:ln w="9525">
                      <a:noFill/>
                    </a:ln>
                  </pic:spPr>
                </pic:pic>
              </a:graphicData>
            </a:graphic>
          </wp:inline>
        </w:drawing>
      </w:r>
    </w:p>
    <w:p>
      <w:pPr>
        <w:rPr>
          <w:rFonts w:hint="eastAsia"/>
          <w:sz w:val="48"/>
          <w:szCs w:val="48"/>
          <w:lang w:eastAsia="zh-CN"/>
        </w:rPr>
      </w:pPr>
      <w:r>
        <w:rPr>
          <w:rFonts w:hint="eastAsia"/>
          <w:sz w:val="48"/>
          <w:szCs w:val="48"/>
          <w:lang w:eastAsia="zh-CN"/>
        </w:rPr>
        <w:t>作业：</w:t>
      </w:r>
    </w:p>
    <w:p>
      <w:pPr>
        <w:ind w:firstLine="420" w:firstLineChars="0"/>
        <w:rPr>
          <w:rFonts w:hint="eastAsia"/>
          <w:sz w:val="48"/>
          <w:szCs w:val="48"/>
          <w:lang w:eastAsia="zh-CN"/>
        </w:rPr>
      </w:pPr>
      <w:r>
        <w:rPr>
          <w:rFonts w:hint="eastAsia"/>
          <w:sz w:val="48"/>
          <w:szCs w:val="48"/>
          <w:lang w:eastAsia="zh-CN"/>
        </w:rPr>
        <w:t>使用三种循环分别写出四种样式的久久乘法表</w:t>
      </w:r>
    </w:p>
    <w:p>
      <w:pPr>
        <w:rPr>
          <w:rFonts w:hint="eastAsia"/>
          <w:sz w:val="48"/>
          <w:szCs w:val="48"/>
          <w:lang w:eastAsia="zh-CN"/>
        </w:rPr>
      </w:pPr>
    </w:p>
    <w:p>
      <w:pPr>
        <w:rPr>
          <w:rFonts w:hint="eastAsia"/>
          <w:sz w:val="48"/>
          <w:szCs w:val="48"/>
          <w:lang w:val="en-US" w:eastAsia="zh-CN"/>
        </w:rPr>
      </w:pPr>
      <w:r>
        <w:rPr>
          <w:rFonts w:hint="eastAsia"/>
          <w:sz w:val="48"/>
          <w:szCs w:val="48"/>
          <w:lang w:val="en-US" w:eastAsia="zh-CN"/>
        </w:rPr>
        <w:t xml:space="preserve">      *</w:t>
      </w:r>
    </w:p>
    <w:p>
      <w:pPr>
        <w:rPr>
          <w:rFonts w:hint="eastAsia"/>
          <w:sz w:val="48"/>
          <w:szCs w:val="48"/>
          <w:lang w:val="en-US" w:eastAsia="zh-CN"/>
        </w:rPr>
      </w:pPr>
      <w:r>
        <w:rPr>
          <w:rFonts w:hint="eastAsia"/>
          <w:sz w:val="48"/>
          <w:szCs w:val="48"/>
          <w:lang w:val="en-US" w:eastAsia="zh-CN"/>
        </w:rPr>
        <w:t xml:space="preserve">     * * *</w:t>
      </w:r>
    </w:p>
    <w:p>
      <w:pPr>
        <w:rPr>
          <w:rFonts w:hint="eastAsia"/>
          <w:sz w:val="48"/>
          <w:szCs w:val="48"/>
          <w:lang w:val="en-US" w:eastAsia="zh-CN"/>
        </w:rPr>
      </w:pPr>
      <w:r>
        <w:rPr>
          <w:rFonts w:hint="eastAsia"/>
          <w:sz w:val="48"/>
          <w:szCs w:val="48"/>
          <w:lang w:val="en-US" w:eastAsia="zh-CN"/>
        </w:rPr>
        <w:t xml:space="preserve">    * * * * *</w:t>
      </w:r>
    </w:p>
    <w:p>
      <w:pPr>
        <w:rPr>
          <w:rFonts w:hint="eastAsia"/>
          <w:sz w:val="48"/>
          <w:szCs w:val="48"/>
          <w:lang w:val="en-US" w:eastAsia="zh-CN"/>
        </w:rPr>
      </w:pPr>
      <w:r>
        <w:rPr>
          <w:rFonts w:hint="eastAsia"/>
          <w:sz w:val="48"/>
          <w:szCs w:val="48"/>
          <w:lang w:val="en-US" w:eastAsia="zh-CN"/>
        </w:rPr>
        <w:t>课堂代码4遍。</w:t>
      </w:r>
    </w:p>
    <w:p>
      <w:pPr>
        <w:rPr>
          <w:rFonts w:hint="eastAsia"/>
          <w:sz w:val="48"/>
          <w:szCs w:val="48"/>
          <w:lang w:val="en-US" w:eastAsia="zh-CN"/>
        </w:rPr>
      </w:pPr>
      <w:r>
        <w:rPr>
          <w:rFonts w:hint="eastAsia"/>
          <w:sz w:val="48"/>
          <w:szCs w:val="48"/>
          <w:lang w:val="en-US" w:eastAsia="zh-CN"/>
        </w:rPr>
        <w:t>整理课堂笔记</w:t>
      </w:r>
    </w:p>
    <w:p>
      <w:pPr>
        <w:rPr>
          <w:rFonts w:hint="eastAsia"/>
          <w:sz w:val="48"/>
          <w:szCs w:val="48"/>
          <w:lang w:val="en-US" w:eastAsia="zh-CN"/>
        </w:rPr>
      </w:pPr>
    </w:p>
    <w:p>
      <w:pPr>
        <w:rPr>
          <w:rFonts w:hint="eastAsia"/>
          <w:sz w:val="48"/>
          <w:szCs w:val="48"/>
          <w:lang w:val="en-US" w:eastAsia="zh-CN"/>
        </w:rPr>
      </w:pPr>
      <w:r>
        <w:rPr>
          <w:rFonts w:hint="eastAsia"/>
          <w:sz w:val="48"/>
          <w:szCs w:val="48"/>
          <w:lang w:val="en-US" w:eastAsia="zh-CN"/>
        </w:rPr>
        <w:t>扩展作业：</w:t>
      </w:r>
    </w:p>
    <w:p>
      <w:pPr>
        <w:ind w:firstLine="420" w:firstLineChars="0"/>
        <w:rPr>
          <w:rFonts w:hint="eastAsia"/>
          <w:sz w:val="48"/>
          <w:szCs w:val="48"/>
          <w:lang w:val="en-US" w:eastAsia="zh-CN"/>
        </w:rPr>
      </w:pPr>
      <w:r>
        <w:rPr>
          <w:rFonts w:hint="eastAsia"/>
          <w:sz w:val="48"/>
          <w:szCs w:val="48"/>
          <w:lang w:val="en-US" w:eastAsia="zh-CN"/>
        </w:rPr>
        <w:t>如果自己做出扩展作业，课堂代码2遍</w:t>
      </w:r>
    </w:p>
    <w:p>
      <w:pPr>
        <w:ind w:firstLine="420" w:firstLineChars="0"/>
        <w:rPr>
          <w:rFonts w:hint="eastAsia"/>
          <w:sz w:val="48"/>
          <w:szCs w:val="48"/>
          <w:lang w:val="en-US" w:eastAsia="zh-CN"/>
        </w:rPr>
      </w:pPr>
      <w:r>
        <w:rPr>
          <w:rFonts w:hint="eastAsia"/>
          <w:sz w:val="48"/>
          <w:szCs w:val="48"/>
          <w:lang w:val="en-US" w:eastAsia="zh-CN"/>
        </w:rPr>
        <w:t>3只小鸡1块钱</w:t>
      </w:r>
    </w:p>
    <w:p>
      <w:pPr>
        <w:ind w:firstLine="420" w:firstLineChars="0"/>
        <w:rPr>
          <w:rFonts w:hint="eastAsia"/>
          <w:sz w:val="48"/>
          <w:szCs w:val="48"/>
          <w:lang w:val="en-US" w:eastAsia="zh-CN"/>
        </w:rPr>
      </w:pPr>
      <w:r>
        <w:rPr>
          <w:rFonts w:hint="eastAsia"/>
          <w:sz w:val="48"/>
          <w:szCs w:val="48"/>
          <w:lang w:val="en-US" w:eastAsia="zh-CN"/>
        </w:rPr>
        <w:t>1只母鸡3块钱</w:t>
      </w:r>
    </w:p>
    <w:p>
      <w:pPr>
        <w:ind w:firstLine="420" w:firstLineChars="0"/>
        <w:rPr>
          <w:rFonts w:hint="eastAsia"/>
          <w:sz w:val="48"/>
          <w:szCs w:val="48"/>
          <w:lang w:val="en-US" w:eastAsia="zh-CN"/>
        </w:rPr>
      </w:pPr>
      <w:r>
        <w:rPr>
          <w:rFonts w:hint="eastAsia"/>
          <w:sz w:val="48"/>
          <w:szCs w:val="48"/>
          <w:lang w:val="en-US" w:eastAsia="zh-CN"/>
        </w:rPr>
        <w:t>1只公鸡5块钱</w:t>
      </w:r>
    </w:p>
    <w:p>
      <w:pPr>
        <w:ind w:firstLine="420" w:firstLineChars="0"/>
        <w:rPr>
          <w:rFonts w:hint="eastAsia"/>
          <w:sz w:val="48"/>
          <w:szCs w:val="48"/>
          <w:lang w:val="en-US" w:eastAsia="zh-CN"/>
        </w:rPr>
      </w:pPr>
      <w:r>
        <w:rPr>
          <w:rFonts w:hint="eastAsia"/>
          <w:sz w:val="48"/>
          <w:szCs w:val="48"/>
          <w:lang w:val="en-US" w:eastAsia="zh-CN"/>
        </w:rPr>
        <w:t>问：100块钱买100只鸡有几种情况，每种鸡至少买一个</w:t>
      </w:r>
    </w:p>
    <w:p>
      <w:pPr>
        <w:ind w:firstLine="420" w:firstLineChars="0"/>
        <w:rPr>
          <w:rFonts w:hint="eastAsia"/>
          <w:sz w:val="48"/>
          <w:szCs w:val="48"/>
          <w:lang w:val="en-US" w:eastAsia="zh-CN"/>
        </w:rPr>
      </w:pPr>
    </w:p>
    <w:p>
      <w:pPr>
        <w:ind w:firstLine="1440" w:firstLineChars="300"/>
        <w:rPr>
          <w:rFonts w:hint="eastAsia"/>
          <w:sz w:val="48"/>
          <w:szCs w:val="48"/>
          <w:lang w:val="en-US" w:eastAsia="zh-CN"/>
        </w:rPr>
      </w:pPr>
      <w:r>
        <w:rPr>
          <w:rFonts w:hint="eastAsia"/>
          <w:sz w:val="48"/>
          <w:szCs w:val="48"/>
          <w:lang w:val="en-US" w:eastAsia="zh-CN"/>
        </w:rPr>
        <w:t>*</w:t>
      </w:r>
    </w:p>
    <w:p>
      <w:pPr>
        <w:ind w:firstLine="960" w:firstLineChars="200"/>
        <w:rPr>
          <w:rFonts w:hint="eastAsia"/>
          <w:sz w:val="48"/>
          <w:szCs w:val="48"/>
          <w:lang w:val="en-US" w:eastAsia="zh-CN"/>
        </w:rPr>
      </w:pPr>
      <w:r>
        <w:rPr>
          <w:rFonts w:hint="eastAsia"/>
          <w:sz w:val="48"/>
          <w:szCs w:val="48"/>
          <w:lang w:val="en-US" w:eastAsia="zh-CN"/>
        </w:rPr>
        <w:t>* * *</w:t>
      </w:r>
    </w:p>
    <w:p>
      <w:pPr>
        <w:ind w:firstLine="480" w:firstLineChars="100"/>
        <w:rPr>
          <w:rFonts w:hint="eastAsia"/>
          <w:sz w:val="48"/>
          <w:szCs w:val="48"/>
          <w:lang w:val="en-US" w:eastAsia="zh-CN"/>
        </w:rPr>
      </w:pPr>
      <w:r>
        <w:rPr>
          <w:rFonts w:hint="eastAsia"/>
          <w:sz w:val="48"/>
          <w:szCs w:val="48"/>
          <w:lang w:val="en-US" w:eastAsia="zh-CN"/>
        </w:rPr>
        <w:t>* * * * *</w:t>
      </w:r>
    </w:p>
    <w:p>
      <w:pPr>
        <w:ind w:firstLine="480" w:firstLineChars="100"/>
        <w:rPr>
          <w:rFonts w:hint="eastAsia"/>
          <w:sz w:val="48"/>
          <w:szCs w:val="48"/>
          <w:lang w:val="en-US" w:eastAsia="zh-CN"/>
        </w:rPr>
      </w:pPr>
      <w:r>
        <w:rPr>
          <w:rFonts w:hint="eastAsia"/>
          <w:sz w:val="48"/>
          <w:szCs w:val="48"/>
          <w:lang w:val="en-US" w:eastAsia="zh-CN"/>
        </w:rPr>
        <w:t xml:space="preserve">  * * *</w:t>
      </w:r>
    </w:p>
    <w:p>
      <w:pPr>
        <w:ind w:firstLine="480" w:firstLineChars="100"/>
        <w:rPr>
          <w:rFonts w:hint="eastAsia"/>
          <w:sz w:val="48"/>
          <w:szCs w:val="48"/>
          <w:lang w:val="en-US" w:eastAsia="zh-CN"/>
        </w:rPr>
      </w:pPr>
      <w:r>
        <w:rPr>
          <w:rFonts w:hint="eastAsia"/>
          <w:sz w:val="48"/>
          <w:szCs w:val="48"/>
          <w:lang w:val="en-US" w:eastAsia="zh-CN"/>
        </w:rPr>
        <w:t xml:space="preserve">    * </w:t>
      </w:r>
    </w:p>
    <w:p>
      <w:pPr>
        <w:ind w:firstLine="480" w:firstLineChars="100"/>
        <w:rPr>
          <w:rFonts w:hint="eastAsia"/>
          <w:sz w:val="48"/>
          <w:szCs w:val="48"/>
          <w:lang w:val="en-US" w:eastAsia="zh-CN"/>
        </w:rPr>
      </w:pPr>
    </w:p>
    <w:p>
      <w:pPr>
        <w:ind w:firstLine="480" w:firstLineChars="100"/>
        <w:rPr>
          <w:rFonts w:hint="eastAsia"/>
          <w:sz w:val="48"/>
          <w:szCs w:val="48"/>
          <w:lang w:val="en-US" w:eastAsia="zh-CN"/>
        </w:rPr>
      </w:pPr>
      <w:r>
        <w:rPr>
          <w:rFonts w:hint="eastAsia"/>
          <w:sz w:val="48"/>
          <w:szCs w:val="48"/>
          <w:lang w:val="en-US" w:eastAsia="zh-CN"/>
        </w:rPr>
        <w:t xml:space="preserve">    *</w:t>
      </w:r>
    </w:p>
    <w:p>
      <w:pPr>
        <w:ind w:firstLine="960" w:firstLineChars="200"/>
        <w:rPr>
          <w:rFonts w:hint="eastAsia"/>
          <w:sz w:val="48"/>
          <w:szCs w:val="48"/>
          <w:lang w:val="en-US" w:eastAsia="zh-CN"/>
        </w:rPr>
      </w:pPr>
      <w:r>
        <w:rPr>
          <w:rFonts w:hint="eastAsia"/>
          <w:sz w:val="48"/>
          <w:szCs w:val="48"/>
          <w:lang w:val="en-US" w:eastAsia="zh-CN"/>
        </w:rPr>
        <w:t>*    *</w:t>
      </w:r>
    </w:p>
    <w:p>
      <w:pPr>
        <w:ind w:firstLine="480" w:firstLineChars="100"/>
        <w:rPr>
          <w:rFonts w:hint="eastAsia"/>
          <w:sz w:val="48"/>
          <w:szCs w:val="48"/>
          <w:lang w:val="en-US" w:eastAsia="zh-CN"/>
        </w:rPr>
      </w:pPr>
      <w:r>
        <w:rPr>
          <w:rFonts w:hint="eastAsia"/>
          <w:sz w:val="48"/>
          <w:szCs w:val="48"/>
          <w:lang w:val="en-US" w:eastAsia="zh-CN"/>
        </w:rPr>
        <w:t>*        *</w:t>
      </w:r>
    </w:p>
    <w:p>
      <w:pPr>
        <w:ind w:firstLine="480" w:firstLineChars="100"/>
        <w:rPr>
          <w:rFonts w:hint="eastAsia"/>
          <w:sz w:val="48"/>
          <w:szCs w:val="48"/>
          <w:lang w:val="en-US" w:eastAsia="zh-CN"/>
        </w:rPr>
      </w:pPr>
      <w:r>
        <w:rPr>
          <w:rFonts w:hint="eastAsia"/>
          <w:sz w:val="48"/>
          <w:szCs w:val="48"/>
          <w:lang w:val="en-US" w:eastAsia="zh-CN"/>
        </w:rPr>
        <w:t xml:space="preserve">  *    *</w:t>
      </w:r>
    </w:p>
    <w:p>
      <w:pPr>
        <w:ind w:firstLine="480" w:firstLineChars="100"/>
        <w:rPr>
          <w:rFonts w:hint="eastAsia"/>
          <w:sz w:val="48"/>
          <w:szCs w:val="48"/>
          <w:lang w:val="en-US" w:eastAsia="zh-CN"/>
        </w:rPr>
      </w:pPr>
      <w:r>
        <w:rPr>
          <w:rFonts w:hint="eastAsia"/>
          <w:sz w:val="48"/>
          <w:szCs w:val="48"/>
          <w:lang w:val="en-US" w:eastAsia="zh-CN"/>
        </w:rPr>
        <w:t xml:space="preserve">    *</w:t>
      </w:r>
    </w:p>
    <w:p>
      <w:pPr>
        <w:ind w:firstLine="480" w:firstLineChars="100"/>
        <w:rPr>
          <w:rFonts w:hint="eastAsia"/>
          <w:sz w:val="48"/>
          <w:szCs w:val="48"/>
          <w:lang w:val="en-US" w:eastAsia="zh-CN"/>
        </w:rPr>
      </w:pPr>
    </w:p>
    <w:p>
      <w:pPr>
        <w:ind w:firstLine="480" w:firstLineChars="100"/>
        <w:rPr>
          <w:rFonts w:hint="eastAsia"/>
          <w:sz w:val="48"/>
          <w:szCs w:val="48"/>
          <w:lang w:val="en-US" w:eastAsia="zh-CN"/>
        </w:rPr>
      </w:pPr>
      <w:r>
        <w:rPr>
          <w:rFonts w:hint="eastAsia"/>
          <w:sz w:val="48"/>
          <w:szCs w:val="48"/>
          <w:lang w:val="en-US" w:eastAsia="zh-CN"/>
        </w:rPr>
        <w:t>预习数组</w:t>
      </w:r>
    </w:p>
    <w:p>
      <w:pPr>
        <w:ind w:firstLine="480" w:firstLineChars="100"/>
        <w:rPr>
          <w:rFonts w:hint="eastAsia"/>
          <w:sz w:val="48"/>
          <w:szCs w:val="4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小米兰亭">
    <w:panose1 w:val="03000502000000000000"/>
    <w:charset w:val="86"/>
    <w:family w:val="auto"/>
    <w:pitch w:val="default"/>
    <w:sig w:usb0="E00002FF" w:usb1="78CF7CFB" w:usb2="0000003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E2E3C"/>
    <w:rsid w:val="02A56C9F"/>
    <w:rsid w:val="02BB749C"/>
    <w:rsid w:val="04FD6F71"/>
    <w:rsid w:val="05EC6C27"/>
    <w:rsid w:val="070C38C1"/>
    <w:rsid w:val="074A461D"/>
    <w:rsid w:val="089817C0"/>
    <w:rsid w:val="0A053049"/>
    <w:rsid w:val="0A77759D"/>
    <w:rsid w:val="0AB75C9B"/>
    <w:rsid w:val="0CAE1547"/>
    <w:rsid w:val="0D720DF5"/>
    <w:rsid w:val="0EF11763"/>
    <w:rsid w:val="12E60308"/>
    <w:rsid w:val="16190B0C"/>
    <w:rsid w:val="16FB6F6F"/>
    <w:rsid w:val="17A85CC5"/>
    <w:rsid w:val="18854A11"/>
    <w:rsid w:val="1C617D23"/>
    <w:rsid w:val="1DE8358E"/>
    <w:rsid w:val="1F756222"/>
    <w:rsid w:val="1F8355DE"/>
    <w:rsid w:val="20E201B4"/>
    <w:rsid w:val="22180341"/>
    <w:rsid w:val="221C28E6"/>
    <w:rsid w:val="228A7B88"/>
    <w:rsid w:val="22D37B45"/>
    <w:rsid w:val="23B90303"/>
    <w:rsid w:val="244C0093"/>
    <w:rsid w:val="24912857"/>
    <w:rsid w:val="25C134E9"/>
    <w:rsid w:val="29133622"/>
    <w:rsid w:val="2C1B0D90"/>
    <w:rsid w:val="2C781D30"/>
    <w:rsid w:val="2D8E6C4D"/>
    <w:rsid w:val="2F786358"/>
    <w:rsid w:val="2F7A0DDF"/>
    <w:rsid w:val="2F824402"/>
    <w:rsid w:val="2FA5721A"/>
    <w:rsid w:val="2FE55685"/>
    <w:rsid w:val="3151310C"/>
    <w:rsid w:val="33BC3336"/>
    <w:rsid w:val="36A530F5"/>
    <w:rsid w:val="37755625"/>
    <w:rsid w:val="384E1998"/>
    <w:rsid w:val="39923EB6"/>
    <w:rsid w:val="3A3232E5"/>
    <w:rsid w:val="3A815E2F"/>
    <w:rsid w:val="3B3A24F5"/>
    <w:rsid w:val="3BD872ED"/>
    <w:rsid w:val="3E3A0996"/>
    <w:rsid w:val="3FC1157A"/>
    <w:rsid w:val="40F21E91"/>
    <w:rsid w:val="42112D63"/>
    <w:rsid w:val="44882497"/>
    <w:rsid w:val="44A11B3B"/>
    <w:rsid w:val="48442CAE"/>
    <w:rsid w:val="48F4183F"/>
    <w:rsid w:val="4BF23544"/>
    <w:rsid w:val="4C321A04"/>
    <w:rsid w:val="4C836A9C"/>
    <w:rsid w:val="4F915AD2"/>
    <w:rsid w:val="4FA328A3"/>
    <w:rsid w:val="4FD55A36"/>
    <w:rsid w:val="50BA58D9"/>
    <w:rsid w:val="52A67AE0"/>
    <w:rsid w:val="55833270"/>
    <w:rsid w:val="5A0C2B83"/>
    <w:rsid w:val="5A4E322C"/>
    <w:rsid w:val="5DAF0A21"/>
    <w:rsid w:val="604751D0"/>
    <w:rsid w:val="6073684D"/>
    <w:rsid w:val="61273FC9"/>
    <w:rsid w:val="632E4F0A"/>
    <w:rsid w:val="654D6DA9"/>
    <w:rsid w:val="65692C2D"/>
    <w:rsid w:val="68706731"/>
    <w:rsid w:val="6E5D3E90"/>
    <w:rsid w:val="737D5FB8"/>
    <w:rsid w:val="767315F8"/>
    <w:rsid w:val="7A4A3974"/>
    <w:rsid w:val="7AF44E8D"/>
    <w:rsid w:val="7B2C03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xiaohu</dc:creator>
  <cp:lastModifiedBy>A男人要有魄力</cp:lastModifiedBy>
  <dcterms:modified xsi:type="dcterms:W3CDTF">2018-05-11T04:22:46Z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