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民事起诉书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原告：唐小陆，男，汉族，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1994年09月10日生</w:t>
      </w:r>
      <w:bookmarkStart w:id="0" w:name="_GoBack"/>
      <w:bookmarkEnd w:id="0"/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，身份证号码：510623199409104058</w:t>
      </w: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，现住址：成都市高新区中和镇学苑路153号3楼。电话：15682012558。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被告：德阳市区尚唯爱婚礼服务部，法定代表人：王小刚。身份证号码：510524198404055679。住址：四川省叙永县兴隆镇卷子城村5组83号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联系电话：18683646888。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诉讼请求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判决被告退还原告婚礼费用12554元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判决被告承担本案诉讼费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事实与理由：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2019年 10月6日在德阳尚唯爱婚礼服务部（地址：德阳市南街城隍庙街2楼），约定婚礼于2020.02.01日（正月初八）举办还礼，当天通过支付宝交款4000元，因为后面更改酒店于2019年10月19日再次通过支付宝补交4400元。于2020年1月15日再次通过微信交款5000元。前后一共交款13400元。因不可抗力因素（疫情发生）不能举办婚礼。并于2020年 1月26日告知商家申请协商处理后续事情。但是德阳尚唯爱婚礼服务部拖延拒绝处理。多次询问后任然拒绝给出明确态度。原告在2月22号左右拨打12315，请求进行协商处理。于3月15日原告及其家属希望到店协商，到店发现德阳尚唯爱婚礼服务部已经进行搬迁。原店上没有关于德阳尚唯爱婚礼服务部搬至何处的告示，且在这个搬迁的过程中被告未提前告知原告。并且多次拨打德阳尚唯爱婚礼服务部提供的联系电话，均无人接听。随即报警和拨打市民热线。在3月17号接到通知约定于3月20号下午 2.30 在泰山南路一段39号3楼办公室进行初步协商。于3月30日上午再次协商。期间德阳尚唯爱婚礼服务部提供了扣款清单。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10200" cy="40100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其中人员、设备、花艺师费用不应该由原告承担。理由如下：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摄影师、摄像师、花艺师 所付费用为德阳尚唯爱婚礼服务部所付定金。在前期的婚礼筹备期间所涉人员并未给原告提供任何服务，且未给这些人员带来任何损失。现因为疫情不能举办婚礼所付定金应该全部退还。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策划师提成 为德阳尚唯爱对这次婚礼赚取的利益分配，既然婚礼因疫情不能举办。那么就不应该在收取原告的费用。并且原告并未享受到这个服务。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店长提成为德阳尚唯爱婚礼服务部对这次婚礼赚取的利益分配，既然婚礼因疫情不能举办。那么就不应该在收取原告的费用。且在整个过程中存在以下问题。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ind w:firstLine="420" w:firstLineChars="0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与店长沟通困难，在前期原告希望能够获取一个联系方式。方便沟通。店长以各种理由拒绝。迄今为止原告和被告只有因为后期多次协商无果，多次询问给与到的公司法人电话。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ind w:firstLine="420" w:firstLineChars="0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德阳尚唯爱婚礼服务部所提供的海报设计无法达到令人满意的地步，最后由原告自行设计。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ind w:firstLine="420" w:firstLineChars="0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为达到收取后续费用的目的，在1月15日前。店长以事情复杂为理由，让我们到德阳进行沟通，对原告方造成一定损失。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ind w:firstLine="420" w:firstLineChars="0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在后期协商退款的过程中未积极处理问题，在原告多次询问的情况下均拒绝给出明确答复。甚至提出自己只是来帮忙的这个说法。作为店长没有给到消费者提供一个较好的服务。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ind w:firstLine="420" w:firstLineChars="0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德阳尚唯爱婚礼服务部在搬迁的过程中既没有通知原告，也没有在店上张贴关于搬迁的说明。在联系的过程中未积极响应。且当天所拨打的110也无法联系上德阳尚唯爱婚礼服务部的负责人。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设备费用：不应该由消费者承担，因为疫情的原因，婚礼没有举办。没有使用对应的设备。应该给与全款退还。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广告制作费：尚唯爱婚礼服务部制作的广告生产出了对应的物品，确实对其造成了损失。但大部分产品不具备唯一性，可以进行回收和二次销售。在提供相应的票据的情况下，参照损失公平承担的原则。原告愿与被告各自承担一部分损失。广告费用总计 2820 元，原告愿意承担30%，即：2820*0.3 = 846 元。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即：被告应该退还原告婚礼费用 13400-846 = 12554 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此致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德阳市旌阳区</w:t>
      </w:r>
      <w:r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人民法院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具状人：</w:t>
      </w: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唐小陆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2020</w:t>
      </w:r>
      <w:r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 xml:space="preserve">年 </w:t>
      </w: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03</w:t>
      </w:r>
      <w:r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 xml:space="preserve">月 </w:t>
      </w: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30</w:t>
      </w:r>
      <w:r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日</w:t>
      </w:r>
    </w:p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2D0E93"/>
    <w:multiLevelType w:val="singleLevel"/>
    <w:tmpl w:val="A82D0E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3374F16"/>
    <w:multiLevelType w:val="singleLevel"/>
    <w:tmpl w:val="43374F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8F6968"/>
    <w:rsid w:val="001B307E"/>
    <w:rsid w:val="00C72DDD"/>
    <w:rsid w:val="01692160"/>
    <w:rsid w:val="050E07FA"/>
    <w:rsid w:val="0694072F"/>
    <w:rsid w:val="06E636B5"/>
    <w:rsid w:val="09580BF3"/>
    <w:rsid w:val="0AFF0F51"/>
    <w:rsid w:val="0BAE753E"/>
    <w:rsid w:val="0BDF09EF"/>
    <w:rsid w:val="0C185EF2"/>
    <w:rsid w:val="0CE475AA"/>
    <w:rsid w:val="0D23168B"/>
    <w:rsid w:val="0D67354E"/>
    <w:rsid w:val="0D7155DE"/>
    <w:rsid w:val="144B7FCB"/>
    <w:rsid w:val="15131540"/>
    <w:rsid w:val="16484825"/>
    <w:rsid w:val="17B70DF0"/>
    <w:rsid w:val="18AB774A"/>
    <w:rsid w:val="1C3D5CCD"/>
    <w:rsid w:val="1C8F5D71"/>
    <w:rsid w:val="1FC13E99"/>
    <w:rsid w:val="20176F40"/>
    <w:rsid w:val="20890955"/>
    <w:rsid w:val="210B270E"/>
    <w:rsid w:val="21AD28E3"/>
    <w:rsid w:val="25EF64AA"/>
    <w:rsid w:val="26690F79"/>
    <w:rsid w:val="274C5875"/>
    <w:rsid w:val="27F06D6C"/>
    <w:rsid w:val="29207A3E"/>
    <w:rsid w:val="2B0B22BD"/>
    <w:rsid w:val="2BFA3963"/>
    <w:rsid w:val="2ED3236E"/>
    <w:rsid w:val="2FA8775F"/>
    <w:rsid w:val="2FB84D3A"/>
    <w:rsid w:val="2FED43A6"/>
    <w:rsid w:val="30547F62"/>
    <w:rsid w:val="33A8270C"/>
    <w:rsid w:val="34343AF5"/>
    <w:rsid w:val="34837BE1"/>
    <w:rsid w:val="38E5400C"/>
    <w:rsid w:val="39E6668B"/>
    <w:rsid w:val="3B1160B4"/>
    <w:rsid w:val="3BA5641A"/>
    <w:rsid w:val="3BFD2F82"/>
    <w:rsid w:val="3C693EFE"/>
    <w:rsid w:val="40D839F8"/>
    <w:rsid w:val="42545959"/>
    <w:rsid w:val="43402AF7"/>
    <w:rsid w:val="44393FC4"/>
    <w:rsid w:val="47E77DB8"/>
    <w:rsid w:val="48DD1269"/>
    <w:rsid w:val="4B6915B6"/>
    <w:rsid w:val="4B785293"/>
    <w:rsid w:val="4CB52E30"/>
    <w:rsid w:val="4FF92418"/>
    <w:rsid w:val="569D201D"/>
    <w:rsid w:val="5AE310C7"/>
    <w:rsid w:val="5AE77573"/>
    <w:rsid w:val="5B6D2CC7"/>
    <w:rsid w:val="5C9064FD"/>
    <w:rsid w:val="61B026EC"/>
    <w:rsid w:val="64A23027"/>
    <w:rsid w:val="698F6968"/>
    <w:rsid w:val="699D6F31"/>
    <w:rsid w:val="6BA912D9"/>
    <w:rsid w:val="6F36289E"/>
    <w:rsid w:val="715C342F"/>
    <w:rsid w:val="7458167D"/>
    <w:rsid w:val="75A04704"/>
    <w:rsid w:val="795B1E2D"/>
    <w:rsid w:val="7B7E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2020-03-24T15:48:00Z</dcterms:created>
  <dc:creator>Ukulele</dc:creator>
  <cp:lastModifiedBy>microsoft</cp:lastModifiedBy>
  <dcterms:modified xsi:type="dcterms:W3CDTF">2020-03-30T02:18:12Z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