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826" w:rsidRDefault="00CA137B">
      <w:pPr>
        <w:jc w:val="center"/>
        <w:rPr>
          <w:b/>
          <w:bCs/>
          <w:sz w:val="32"/>
          <w:szCs w:val="32"/>
        </w:rPr>
      </w:pPr>
      <w:r>
        <w:rPr>
          <w:rFonts w:hint="eastAsia"/>
          <w:b/>
          <w:bCs/>
          <w:sz w:val="32"/>
          <w:szCs w:val="32"/>
        </w:rPr>
        <w:t xml:space="preserve"> </w:t>
      </w:r>
      <w:r>
        <w:rPr>
          <w:rFonts w:hint="eastAsia"/>
          <w:b/>
          <w:bCs/>
          <w:sz w:val="32"/>
          <w:szCs w:val="32"/>
        </w:rPr>
        <w:t>结</w:t>
      </w:r>
      <w:r>
        <w:rPr>
          <w:rFonts w:hint="eastAsia"/>
          <w:b/>
          <w:bCs/>
          <w:sz w:val="32"/>
          <w:szCs w:val="32"/>
        </w:rPr>
        <w:t>七十三坊三级代理及二级分销系统</w:t>
      </w:r>
    </w:p>
    <w:p w:rsidR="00D04826" w:rsidRDefault="00CA137B">
      <w:pPr>
        <w:numPr>
          <w:ilvl w:val="0"/>
          <w:numId w:val="1"/>
        </w:numPr>
        <w:jc w:val="left"/>
        <w:rPr>
          <w:b/>
          <w:bCs/>
          <w:sz w:val="32"/>
          <w:szCs w:val="32"/>
        </w:rPr>
      </w:pPr>
      <w:r>
        <w:rPr>
          <w:rFonts w:hint="eastAsia"/>
          <w:b/>
          <w:bCs/>
          <w:sz w:val="32"/>
          <w:szCs w:val="32"/>
        </w:rPr>
        <w:t>会员：会员身份的取得途径：</w:t>
      </w:r>
    </w:p>
    <w:p w:rsidR="00D04826" w:rsidRDefault="00CA137B">
      <w:pPr>
        <w:jc w:val="left"/>
        <w:rPr>
          <w:b/>
          <w:bCs/>
          <w:sz w:val="32"/>
          <w:szCs w:val="32"/>
        </w:rPr>
      </w:pPr>
      <w:r>
        <w:rPr>
          <w:rFonts w:hint="eastAsia"/>
          <w:b/>
          <w:bCs/>
          <w:sz w:val="32"/>
          <w:szCs w:val="32"/>
        </w:rPr>
        <w:t xml:space="preserve">   1</w:t>
      </w:r>
      <w:r>
        <w:rPr>
          <w:rFonts w:hint="eastAsia"/>
          <w:b/>
          <w:bCs/>
          <w:sz w:val="32"/>
          <w:szCs w:val="32"/>
        </w:rPr>
        <w:t>、购书坊中书一本。</w:t>
      </w:r>
      <w:r>
        <w:rPr>
          <w:rFonts w:hint="eastAsia"/>
          <w:b/>
          <w:bCs/>
          <w:sz w:val="32"/>
          <w:szCs w:val="32"/>
        </w:rPr>
        <w:t xml:space="preserve">   </w:t>
      </w:r>
    </w:p>
    <w:p w:rsidR="00D04826" w:rsidRDefault="00CA137B">
      <w:pPr>
        <w:jc w:val="left"/>
        <w:rPr>
          <w:b/>
          <w:bCs/>
          <w:sz w:val="32"/>
          <w:szCs w:val="32"/>
        </w:rPr>
      </w:pPr>
      <w:r>
        <w:rPr>
          <w:rFonts w:hint="eastAsia"/>
          <w:b/>
          <w:bCs/>
          <w:sz w:val="32"/>
          <w:szCs w:val="32"/>
        </w:rPr>
        <w:t xml:space="preserve">   2</w:t>
      </w:r>
      <w:r>
        <w:rPr>
          <w:rFonts w:hint="eastAsia"/>
          <w:b/>
          <w:bCs/>
          <w:sz w:val="32"/>
          <w:szCs w:val="32"/>
        </w:rPr>
        <w:t>、购茶坊任意产品一款</w:t>
      </w:r>
      <w:r>
        <w:rPr>
          <w:rFonts w:hint="eastAsia"/>
          <w:b/>
          <w:bCs/>
          <w:sz w:val="32"/>
          <w:szCs w:val="32"/>
        </w:rPr>
        <w:t xml:space="preserve"> </w:t>
      </w:r>
      <w:r>
        <w:rPr>
          <w:rFonts w:hint="eastAsia"/>
          <w:b/>
          <w:bCs/>
          <w:sz w:val="32"/>
          <w:szCs w:val="32"/>
        </w:rPr>
        <w:t>。</w:t>
      </w:r>
      <w:r>
        <w:rPr>
          <w:rFonts w:hint="eastAsia"/>
          <w:b/>
          <w:bCs/>
          <w:sz w:val="32"/>
          <w:szCs w:val="32"/>
        </w:rPr>
        <w:t xml:space="preserve"> </w:t>
      </w:r>
    </w:p>
    <w:p w:rsidR="00D04826" w:rsidRDefault="00CA137B">
      <w:pPr>
        <w:jc w:val="left"/>
        <w:rPr>
          <w:b/>
          <w:bCs/>
          <w:sz w:val="32"/>
          <w:szCs w:val="32"/>
        </w:rPr>
      </w:pPr>
      <w:r>
        <w:rPr>
          <w:rFonts w:hint="eastAsia"/>
          <w:b/>
          <w:bCs/>
          <w:sz w:val="32"/>
          <w:szCs w:val="32"/>
        </w:rPr>
        <w:t xml:space="preserve">   3</w:t>
      </w:r>
      <w:r>
        <w:rPr>
          <w:rFonts w:hint="eastAsia"/>
          <w:b/>
          <w:bCs/>
          <w:sz w:val="32"/>
          <w:szCs w:val="32"/>
        </w:rPr>
        <w:t>、购酒坊中任意一款七十三坊酒二瓶。</w:t>
      </w:r>
    </w:p>
    <w:p w:rsidR="00D04826" w:rsidRDefault="00CA137B">
      <w:pPr>
        <w:jc w:val="left"/>
        <w:rPr>
          <w:b/>
          <w:bCs/>
          <w:sz w:val="32"/>
          <w:szCs w:val="32"/>
        </w:rPr>
      </w:pPr>
      <w:r>
        <w:rPr>
          <w:rFonts w:hint="eastAsia"/>
          <w:b/>
          <w:bCs/>
          <w:sz w:val="32"/>
          <w:szCs w:val="32"/>
        </w:rPr>
        <w:t xml:space="preserve">   4</w:t>
      </w:r>
      <w:r>
        <w:rPr>
          <w:rFonts w:hint="eastAsia"/>
          <w:b/>
          <w:bCs/>
          <w:sz w:val="32"/>
          <w:szCs w:val="32"/>
        </w:rPr>
        <w:t>、购珠宝坊中任意产品一款。</w:t>
      </w:r>
    </w:p>
    <w:p w:rsidR="00D04826" w:rsidRDefault="00CA137B">
      <w:pPr>
        <w:numPr>
          <w:ilvl w:val="0"/>
          <w:numId w:val="1"/>
        </w:numPr>
        <w:jc w:val="left"/>
        <w:rPr>
          <w:b/>
          <w:bCs/>
          <w:sz w:val="32"/>
          <w:szCs w:val="32"/>
        </w:rPr>
      </w:pPr>
      <w:r>
        <w:rPr>
          <w:rFonts w:hint="eastAsia"/>
          <w:b/>
          <w:bCs/>
          <w:sz w:val="32"/>
          <w:szCs w:val="32"/>
        </w:rPr>
        <w:t>会员的等级：</w:t>
      </w:r>
    </w:p>
    <w:p w:rsidR="00D04826" w:rsidRDefault="00CA137B">
      <w:pPr>
        <w:jc w:val="left"/>
        <w:rPr>
          <w:b/>
          <w:bCs/>
          <w:sz w:val="32"/>
          <w:szCs w:val="32"/>
        </w:rPr>
      </w:pPr>
      <w:r>
        <w:rPr>
          <w:rFonts w:hint="eastAsia"/>
          <w:b/>
          <w:bCs/>
          <w:sz w:val="32"/>
          <w:szCs w:val="32"/>
        </w:rPr>
        <w:t xml:space="preserve">   1</w:t>
      </w:r>
      <w:r>
        <w:rPr>
          <w:rFonts w:hint="eastAsia"/>
          <w:b/>
          <w:bCs/>
          <w:sz w:val="32"/>
          <w:szCs w:val="32"/>
        </w:rPr>
        <w:t>、普通会员：注册既是普通会员（非消费会员）</w:t>
      </w:r>
    </w:p>
    <w:p w:rsidR="00D04826" w:rsidRDefault="00CA137B">
      <w:pPr>
        <w:jc w:val="left"/>
        <w:rPr>
          <w:b/>
          <w:bCs/>
          <w:sz w:val="32"/>
          <w:szCs w:val="32"/>
        </w:rPr>
      </w:pPr>
      <w:r>
        <w:rPr>
          <w:rFonts w:hint="eastAsia"/>
          <w:b/>
          <w:bCs/>
          <w:sz w:val="32"/>
          <w:szCs w:val="32"/>
        </w:rPr>
        <w:t xml:space="preserve">   2</w:t>
      </w:r>
      <w:r>
        <w:rPr>
          <w:rFonts w:hint="eastAsia"/>
          <w:b/>
          <w:bCs/>
          <w:sz w:val="32"/>
          <w:szCs w:val="32"/>
        </w:rPr>
        <w:t>、白银会员：累计消费小于</w:t>
      </w:r>
      <w:r>
        <w:rPr>
          <w:rFonts w:hint="eastAsia"/>
          <w:b/>
          <w:bCs/>
          <w:sz w:val="32"/>
          <w:szCs w:val="32"/>
        </w:rPr>
        <w:t>100</w:t>
      </w:r>
      <w:r>
        <w:rPr>
          <w:rFonts w:hint="eastAsia"/>
          <w:b/>
          <w:bCs/>
          <w:sz w:val="32"/>
          <w:szCs w:val="32"/>
        </w:rPr>
        <w:t>元大于</w:t>
      </w:r>
      <w:r>
        <w:rPr>
          <w:rFonts w:hint="eastAsia"/>
          <w:b/>
          <w:bCs/>
          <w:sz w:val="32"/>
          <w:szCs w:val="32"/>
        </w:rPr>
        <w:t>0</w:t>
      </w:r>
      <w:r>
        <w:rPr>
          <w:rFonts w:hint="eastAsia"/>
          <w:b/>
          <w:bCs/>
          <w:sz w:val="32"/>
          <w:szCs w:val="32"/>
        </w:rPr>
        <w:t>元。</w:t>
      </w:r>
    </w:p>
    <w:p w:rsidR="00D04826" w:rsidRDefault="00CA137B">
      <w:pPr>
        <w:jc w:val="left"/>
        <w:rPr>
          <w:b/>
          <w:bCs/>
          <w:sz w:val="32"/>
          <w:szCs w:val="32"/>
        </w:rPr>
      </w:pPr>
      <w:r>
        <w:rPr>
          <w:rFonts w:hint="eastAsia"/>
          <w:b/>
          <w:bCs/>
          <w:sz w:val="32"/>
          <w:szCs w:val="32"/>
        </w:rPr>
        <w:t xml:space="preserve">   3</w:t>
      </w:r>
      <w:r>
        <w:rPr>
          <w:rFonts w:hint="eastAsia"/>
          <w:b/>
          <w:bCs/>
          <w:sz w:val="32"/>
          <w:szCs w:val="32"/>
        </w:rPr>
        <w:t>、黄金会员：累计消费大于等于</w:t>
      </w:r>
      <w:r>
        <w:rPr>
          <w:rFonts w:hint="eastAsia"/>
          <w:b/>
          <w:bCs/>
          <w:sz w:val="32"/>
          <w:szCs w:val="32"/>
        </w:rPr>
        <w:t xml:space="preserve"> 100</w:t>
      </w:r>
      <w:r>
        <w:rPr>
          <w:rFonts w:hint="eastAsia"/>
          <w:b/>
          <w:bCs/>
          <w:sz w:val="32"/>
          <w:szCs w:val="32"/>
        </w:rPr>
        <w:t>小于</w:t>
      </w:r>
      <w:r>
        <w:rPr>
          <w:rFonts w:hint="eastAsia"/>
          <w:b/>
          <w:bCs/>
          <w:sz w:val="32"/>
          <w:szCs w:val="32"/>
        </w:rPr>
        <w:t>500</w:t>
      </w:r>
      <w:r>
        <w:rPr>
          <w:rFonts w:hint="eastAsia"/>
          <w:b/>
          <w:bCs/>
          <w:sz w:val="32"/>
          <w:szCs w:val="32"/>
        </w:rPr>
        <w:t>元</w:t>
      </w:r>
      <w:r>
        <w:rPr>
          <w:rFonts w:hint="eastAsia"/>
          <w:b/>
          <w:bCs/>
          <w:sz w:val="32"/>
          <w:szCs w:val="32"/>
        </w:rPr>
        <w:t xml:space="preserve"> </w:t>
      </w:r>
    </w:p>
    <w:p w:rsidR="00D04826" w:rsidRDefault="00CA137B">
      <w:pPr>
        <w:jc w:val="left"/>
        <w:rPr>
          <w:b/>
          <w:bCs/>
          <w:sz w:val="32"/>
          <w:szCs w:val="32"/>
        </w:rPr>
      </w:pPr>
      <w:r>
        <w:rPr>
          <w:rFonts w:hint="eastAsia"/>
          <w:b/>
          <w:bCs/>
          <w:sz w:val="32"/>
          <w:szCs w:val="32"/>
        </w:rPr>
        <w:t xml:space="preserve">   4</w:t>
      </w:r>
      <w:r>
        <w:rPr>
          <w:rFonts w:hint="eastAsia"/>
          <w:b/>
          <w:bCs/>
          <w:sz w:val="32"/>
          <w:szCs w:val="32"/>
        </w:rPr>
        <w:t>、白金会员：累计消费大于等于</w:t>
      </w:r>
      <w:r>
        <w:rPr>
          <w:rFonts w:hint="eastAsia"/>
          <w:b/>
          <w:bCs/>
          <w:sz w:val="32"/>
          <w:szCs w:val="32"/>
        </w:rPr>
        <w:t>500</w:t>
      </w:r>
      <w:r>
        <w:rPr>
          <w:rFonts w:hint="eastAsia"/>
          <w:b/>
          <w:bCs/>
          <w:sz w:val="32"/>
          <w:szCs w:val="32"/>
        </w:rPr>
        <w:t>小于</w:t>
      </w:r>
      <w:r>
        <w:rPr>
          <w:rFonts w:hint="eastAsia"/>
          <w:b/>
          <w:bCs/>
          <w:sz w:val="32"/>
          <w:szCs w:val="32"/>
        </w:rPr>
        <w:t>1000</w:t>
      </w:r>
      <w:r>
        <w:rPr>
          <w:rFonts w:hint="eastAsia"/>
          <w:b/>
          <w:bCs/>
          <w:sz w:val="32"/>
          <w:szCs w:val="32"/>
        </w:rPr>
        <w:t>元</w:t>
      </w:r>
      <w:r>
        <w:rPr>
          <w:rFonts w:hint="eastAsia"/>
          <w:b/>
          <w:bCs/>
          <w:sz w:val="32"/>
          <w:szCs w:val="32"/>
        </w:rPr>
        <w:t xml:space="preserve"> </w:t>
      </w:r>
    </w:p>
    <w:p w:rsidR="00D04826" w:rsidRDefault="00CA137B">
      <w:pPr>
        <w:jc w:val="left"/>
        <w:rPr>
          <w:b/>
          <w:bCs/>
          <w:sz w:val="32"/>
          <w:szCs w:val="32"/>
        </w:rPr>
      </w:pPr>
      <w:r>
        <w:rPr>
          <w:rFonts w:hint="eastAsia"/>
          <w:b/>
          <w:bCs/>
          <w:sz w:val="32"/>
          <w:szCs w:val="32"/>
        </w:rPr>
        <w:t xml:space="preserve">   5</w:t>
      </w:r>
      <w:r>
        <w:rPr>
          <w:rFonts w:hint="eastAsia"/>
          <w:b/>
          <w:bCs/>
          <w:sz w:val="32"/>
          <w:szCs w:val="32"/>
        </w:rPr>
        <w:t>、钻石会员：累计消费大于等于</w:t>
      </w:r>
      <w:r>
        <w:rPr>
          <w:rFonts w:hint="eastAsia"/>
          <w:b/>
          <w:bCs/>
          <w:sz w:val="32"/>
          <w:szCs w:val="32"/>
        </w:rPr>
        <w:t>1000</w:t>
      </w:r>
      <w:r>
        <w:rPr>
          <w:rFonts w:hint="eastAsia"/>
          <w:b/>
          <w:bCs/>
          <w:sz w:val="32"/>
          <w:szCs w:val="32"/>
        </w:rPr>
        <w:t>小于</w:t>
      </w:r>
      <w:r>
        <w:rPr>
          <w:rFonts w:hint="eastAsia"/>
          <w:b/>
          <w:bCs/>
          <w:sz w:val="32"/>
          <w:szCs w:val="32"/>
        </w:rPr>
        <w:t>5000</w:t>
      </w:r>
      <w:r>
        <w:rPr>
          <w:rFonts w:hint="eastAsia"/>
          <w:b/>
          <w:bCs/>
          <w:sz w:val="32"/>
          <w:szCs w:val="32"/>
        </w:rPr>
        <w:t>元</w:t>
      </w:r>
      <w:r>
        <w:rPr>
          <w:rFonts w:hint="eastAsia"/>
          <w:b/>
          <w:bCs/>
          <w:sz w:val="32"/>
          <w:szCs w:val="32"/>
        </w:rPr>
        <w:t xml:space="preserve"> </w:t>
      </w:r>
    </w:p>
    <w:p w:rsidR="00D04826" w:rsidRDefault="00CA137B">
      <w:pPr>
        <w:jc w:val="left"/>
        <w:rPr>
          <w:b/>
          <w:bCs/>
          <w:sz w:val="32"/>
          <w:szCs w:val="32"/>
        </w:rPr>
      </w:pPr>
      <w:r>
        <w:rPr>
          <w:rFonts w:hint="eastAsia"/>
          <w:b/>
          <w:bCs/>
          <w:sz w:val="32"/>
          <w:szCs w:val="32"/>
        </w:rPr>
        <w:t>三、会员待遇：</w:t>
      </w:r>
    </w:p>
    <w:p w:rsidR="00D04826" w:rsidRDefault="00CA137B">
      <w:pPr>
        <w:jc w:val="left"/>
        <w:rPr>
          <w:b/>
          <w:bCs/>
          <w:sz w:val="32"/>
          <w:szCs w:val="32"/>
        </w:rPr>
      </w:pPr>
      <w:r>
        <w:rPr>
          <w:rFonts w:hint="eastAsia"/>
          <w:b/>
          <w:bCs/>
          <w:sz w:val="32"/>
          <w:szCs w:val="32"/>
        </w:rPr>
        <w:t xml:space="preserve">   1</w:t>
      </w:r>
      <w:r>
        <w:rPr>
          <w:rFonts w:hint="eastAsia"/>
          <w:b/>
          <w:bCs/>
          <w:sz w:val="32"/>
          <w:szCs w:val="32"/>
        </w:rPr>
        <w:t>、七十三坊所有产品享受会员价</w:t>
      </w:r>
    </w:p>
    <w:p w:rsidR="00D04826" w:rsidRDefault="00CA137B">
      <w:pPr>
        <w:jc w:val="left"/>
        <w:rPr>
          <w:b/>
          <w:bCs/>
          <w:sz w:val="32"/>
          <w:szCs w:val="32"/>
        </w:rPr>
      </w:pPr>
      <w:r>
        <w:rPr>
          <w:rFonts w:hint="eastAsia"/>
          <w:b/>
          <w:bCs/>
          <w:sz w:val="32"/>
          <w:szCs w:val="32"/>
        </w:rPr>
        <w:t xml:space="preserve">   2</w:t>
      </w:r>
      <w:r>
        <w:rPr>
          <w:rFonts w:hint="eastAsia"/>
          <w:b/>
          <w:bCs/>
          <w:sz w:val="32"/>
          <w:szCs w:val="32"/>
        </w:rPr>
        <w:t>、根据会员的等级享受相应的产品分享奖（按利润分配）</w:t>
      </w:r>
    </w:p>
    <w:tbl>
      <w:tblPr>
        <w:tblW w:w="8276" w:type="dxa"/>
        <w:tblInd w:w="95" w:type="dxa"/>
        <w:tblLayout w:type="fixed"/>
        <w:tblLook w:val="04A0"/>
      </w:tblPr>
      <w:tblGrid>
        <w:gridCol w:w="883"/>
        <w:gridCol w:w="883"/>
        <w:gridCol w:w="1590"/>
        <w:gridCol w:w="1815"/>
        <w:gridCol w:w="1530"/>
        <w:gridCol w:w="1575"/>
      </w:tblGrid>
      <w:tr w:rsidR="00D04826">
        <w:trPr>
          <w:trHeight w:val="795"/>
        </w:trPr>
        <w:tc>
          <w:tcPr>
            <w:tcW w:w="883" w:type="dxa"/>
            <w:tcBorders>
              <w:top w:val="single" w:sz="4" w:space="0" w:color="auto"/>
              <w:left w:val="single" w:sz="4" w:space="0" w:color="auto"/>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会员分级</w:t>
            </w:r>
          </w:p>
        </w:tc>
        <w:tc>
          <w:tcPr>
            <w:tcW w:w="883" w:type="dxa"/>
            <w:tcBorders>
              <w:top w:val="single" w:sz="4" w:space="0" w:color="auto"/>
              <w:left w:val="single" w:sz="4" w:space="0" w:color="auto"/>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普会</w:t>
            </w:r>
          </w:p>
        </w:tc>
        <w:tc>
          <w:tcPr>
            <w:tcW w:w="1590" w:type="dxa"/>
            <w:tcBorders>
              <w:top w:val="single" w:sz="4" w:space="0" w:color="auto"/>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白银会员</w:t>
            </w:r>
          </w:p>
        </w:tc>
        <w:tc>
          <w:tcPr>
            <w:tcW w:w="1815" w:type="dxa"/>
            <w:tcBorders>
              <w:top w:val="single" w:sz="4" w:space="0" w:color="auto"/>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黄金会员</w:t>
            </w:r>
          </w:p>
        </w:tc>
        <w:tc>
          <w:tcPr>
            <w:tcW w:w="1530" w:type="dxa"/>
            <w:tcBorders>
              <w:top w:val="single" w:sz="4" w:space="0" w:color="auto"/>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白金会员</w:t>
            </w:r>
          </w:p>
        </w:tc>
        <w:tc>
          <w:tcPr>
            <w:tcW w:w="1575" w:type="dxa"/>
            <w:tcBorders>
              <w:top w:val="single" w:sz="4" w:space="0" w:color="auto"/>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钻石会员</w:t>
            </w:r>
          </w:p>
        </w:tc>
      </w:tr>
      <w:tr w:rsidR="00D04826">
        <w:trPr>
          <w:trHeight w:val="795"/>
        </w:trPr>
        <w:tc>
          <w:tcPr>
            <w:tcW w:w="883" w:type="dxa"/>
            <w:tcBorders>
              <w:top w:val="nil"/>
              <w:left w:val="single" w:sz="4" w:space="0" w:color="auto"/>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一级</w:t>
            </w:r>
          </w:p>
        </w:tc>
        <w:tc>
          <w:tcPr>
            <w:tcW w:w="883" w:type="dxa"/>
            <w:tcBorders>
              <w:top w:val="nil"/>
              <w:left w:val="single" w:sz="4" w:space="0" w:color="auto"/>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10%</w:t>
            </w:r>
          </w:p>
        </w:tc>
        <w:tc>
          <w:tcPr>
            <w:tcW w:w="1590" w:type="dxa"/>
            <w:tcBorders>
              <w:top w:val="nil"/>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20%</w:t>
            </w:r>
          </w:p>
        </w:tc>
        <w:tc>
          <w:tcPr>
            <w:tcW w:w="1815" w:type="dxa"/>
            <w:tcBorders>
              <w:top w:val="nil"/>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25%</w:t>
            </w:r>
          </w:p>
        </w:tc>
        <w:tc>
          <w:tcPr>
            <w:tcW w:w="1530" w:type="dxa"/>
            <w:tcBorders>
              <w:top w:val="nil"/>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30%</w:t>
            </w:r>
          </w:p>
        </w:tc>
        <w:tc>
          <w:tcPr>
            <w:tcW w:w="1575" w:type="dxa"/>
            <w:tcBorders>
              <w:top w:val="nil"/>
              <w:left w:val="nil"/>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35%</w:t>
            </w:r>
          </w:p>
        </w:tc>
      </w:tr>
      <w:tr w:rsidR="00D04826">
        <w:trPr>
          <w:trHeight w:val="795"/>
        </w:trPr>
        <w:tc>
          <w:tcPr>
            <w:tcW w:w="883" w:type="dxa"/>
            <w:tcBorders>
              <w:top w:val="nil"/>
              <w:left w:val="single" w:sz="4" w:space="0" w:color="auto"/>
              <w:bottom w:val="nil"/>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二级</w:t>
            </w:r>
          </w:p>
        </w:tc>
        <w:tc>
          <w:tcPr>
            <w:tcW w:w="883" w:type="dxa"/>
            <w:tcBorders>
              <w:top w:val="nil"/>
              <w:left w:val="single" w:sz="4" w:space="0" w:color="auto"/>
              <w:bottom w:val="nil"/>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5%</w:t>
            </w:r>
          </w:p>
        </w:tc>
        <w:tc>
          <w:tcPr>
            <w:tcW w:w="1590" w:type="dxa"/>
            <w:tcBorders>
              <w:top w:val="nil"/>
              <w:left w:val="nil"/>
              <w:bottom w:val="nil"/>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10%</w:t>
            </w:r>
          </w:p>
        </w:tc>
        <w:tc>
          <w:tcPr>
            <w:tcW w:w="1815" w:type="dxa"/>
            <w:tcBorders>
              <w:top w:val="nil"/>
              <w:left w:val="nil"/>
              <w:bottom w:val="nil"/>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15%</w:t>
            </w:r>
          </w:p>
        </w:tc>
        <w:tc>
          <w:tcPr>
            <w:tcW w:w="1530" w:type="dxa"/>
            <w:tcBorders>
              <w:top w:val="nil"/>
              <w:left w:val="nil"/>
              <w:bottom w:val="nil"/>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20%</w:t>
            </w:r>
          </w:p>
        </w:tc>
        <w:tc>
          <w:tcPr>
            <w:tcW w:w="1575" w:type="dxa"/>
            <w:tcBorders>
              <w:top w:val="nil"/>
              <w:left w:val="nil"/>
              <w:bottom w:val="nil"/>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25%</w:t>
            </w:r>
          </w:p>
        </w:tc>
      </w:tr>
      <w:tr w:rsidR="00D04826">
        <w:trPr>
          <w:trHeight w:val="795"/>
        </w:trPr>
        <w:tc>
          <w:tcPr>
            <w:tcW w:w="8276" w:type="dxa"/>
            <w:gridSpan w:val="6"/>
            <w:tcBorders>
              <w:top w:val="nil"/>
              <w:left w:val="single" w:sz="4" w:space="0" w:color="auto"/>
              <w:bottom w:val="single" w:sz="4" w:space="0" w:color="auto"/>
              <w:right w:val="single" w:sz="4" w:space="0" w:color="auto"/>
            </w:tcBorders>
            <w:shd w:val="clear" w:color="auto" w:fill="auto"/>
            <w:vAlign w:val="bottom"/>
          </w:tcPr>
          <w:p w:rsidR="00D04826" w:rsidRDefault="00CA137B">
            <w:pPr>
              <w:jc w:val="left"/>
              <w:rPr>
                <w:b/>
                <w:bCs/>
                <w:sz w:val="32"/>
                <w:szCs w:val="32"/>
              </w:rPr>
            </w:pPr>
            <w:r>
              <w:rPr>
                <w:rFonts w:hint="eastAsia"/>
                <w:b/>
                <w:bCs/>
                <w:sz w:val="32"/>
                <w:szCs w:val="32"/>
              </w:rPr>
              <w:t>备注：普通会员的分销佣金不能提现，但可以消费。</w:t>
            </w:r>
          </w:p>
        </w:tc>
      </w:tr>
    </w:tbl>
    <w:p w:rsidR="00D04826" w:rsidRDefault="00CA137B">
      <w:pPr>
        <w:jc w:val="left"/>
        <w:rPr>
          <w:b/>
          <w:bCs/>
          <w:sz w:val="32"/>
          <w:szCs w:val="32"/>
        </w:rPr>
      </w:pPr>
      <w:r>
        <w:rPr>
          <w:rFonts w:hint="eastAsia"/>
          <w:b/>
          <w:bCs/>
          <w:sz w:val="32"/>
          <w:szCs w:val="32"/>
        </w:rPr>
        <w:t xml:space="preserve">   3</w:t>
      </w:r>
      <w:r>
        <w:rPr>
          <w:rFonts w:hint="eastAsia"/>
          <w:b/>
          <w:bCs/>
          <w:sz w:val="32"/>
          <w:szCs w:val="32"/>
        </w:rPr>
        <w:t>、会员直接推荐代理奖：</w:t>
      </w:r>
    </w:p>
    <w:p w:rsidR="00D04826" w:rsidRDefault="00CA137B">
      <w:pPr>
        <w:ind w:firstLine="640"/>
        <w:jc w:val="left"/>
        <w:rPr>
          <w:b/>
          <w:bCs/>
          <w:sz w:val="32"/>
          <w:szCs w:val="32"/>
        </w:rPr>
      </w:pPr>
      <w:r>
        <w:rPr>
          <w:rFonts w:hint="eastAsia"/>
          <w:b/>
          <w:bCs/>
          <w:sz w:val="32"/>
          <w:szCs w:val="32"/>
        </w:rPr>
        <w:lastRenderedPageBreak/>
        <w:t>推荐奖（消费额的</w:t>
      </w:r>
      <w:r>
        <w:rPr>
          <w:rFonts w:hint="eastAsia"/>
          <w:b/>
          <w:bCs/>
          <w:sz w:val="32"/>
          <w:szCs w:val="32"/>
        </w:rPr>
        <w:t>20%</w:t>
      </w:r>
      <w:r>
        <w:rPr>
          <w:rFonts w:hint="eastAsia"/>
          <w:b/>
          <w:bCs/>
          <w:sz w:val="32"/>
          <w:szCs w:val="32"/>
        </w:rPr>
        <w:t>计算）：会员可为七十三坊推荐代理商，每成功推荐一名社群代理商可获得奖励</w:t>
      </w:r>
      <w:r>
        <w:rPr>
          <w:rFonts w:hint="eastAsia"/>
          <w:b/>
          <w:bCs/>
          <w:sz w:val="32"/>
          <w:szCs w:val="32"/>
        </w:rPr>
        <w:t>1000</w:t>
      </w:r>
      <w:r>
        <w:rPr>
          <w:rFonts w:hint="eastAsia"/>
          <w:b/>
          <w:bCs/>
          <w:sz w:val="32"/>
          <w:szCs w:val="32"/>
        </w:rPr>
        <w:t>元，每成功推荐一名县级代理商可获得奖励</w:t>
      </w:r>
      <w:r>
        <w:rPr>
          <w:rFonts w:hint="eastAsia"/>
          <w:b/>
          <w:bCs/>
          <w:sz w:val="32"/>
          <w:szCs w:val="32"/>
        </w:rPr>
        <w:t>4000</w:t>
      </w:r>
      <w:r>
        <w:rPr>
          <w:rFonts w:hint="eastAsia"/>
          <w:b/>
          <w:bCs/>
          <w:sz w:val="32"/>
          <w:szCs w:val="32"/>
        </w:rPr>
        <w:t>元，每成功推荐一名市级代理商可获得奖励</w:t>
      </w:r>
      <w:r>
        <w:rPr>
          <w:rFonts w:hint="eastAsia"/>
          <w:b/>
          <w:bCs/>
          <w:sz w:val="32"/>
          <w:szCs w:val="32"/>
        </w:rPr>
        <w:t>40032</w:t>
      </w:r>
      <w:r>
        <w:rPr>
          <w:rFonts w:hint="eastAsia"/>
          <w:b/>
          <w:bCs/>
          <w:sz w:val="32"/>
          <w:szCs w:val="32"/>
        </w:rPr>
        <w:t>元</w:t>
      </w:r>
      <w:r>
        <w:rPr>
          <w:rFonts w:hint="eastAsia"/>
          <w:b/>
          <w:bCs/>
          <w:sz w:val="32"/>
          <w:szCs w:val="32"/>
        </w:rPr>
        <w:t>,</w:t>
      </w:r>
      <w:r>
        <w:rPr>
          <w:rFonts w:hint="eastAsia"/>
          <w:b/>
          <w:bCs/>
          <w:sz w:val="32"/>
          <w:szCs w:val="32"/>
        </w:rPr>
        <w:t>每成功推荐一名省级代理商可获得奖励</w:t>
      </w:r>
      <w:r>
        <w:rPr>
          <w:rFonts w:hint="eastAsia"/>
          <w:b/>
          <w:bCs/>
          <w:sz w:val="32"/>
          <w:szCs w:val="32"/>
        </w:rPr>
        <w:t>200160</w:t>
      </w:r>
      <w:r>
        <w:rPr>
          <w:rFonts w:hint="eastAsia"/>
          <w:b/>
          <w:bCs/>
          <w:sz w:val="32"/>
          <w:szCs w:val="32"/>
        </w:rPr>
        <w:t>元</w:t>
      </w:r>
    </w:p>
    <w:p w:rsidR="00D04826" w:rsidRDefault="00CA137B">
      <w:pPr>
        <w:rPr>
          <w:b/>
          <w:bCs/>
          <w:sz w:val="32"/>
          <w:szCs w:val="32"/>
        </w:rPr>
      </w:pPr>
      <w:r>
        <w:rPr>
          <w:rFonts w:hint="eastAsia"/>
          <w:b/>
          <w:bCs/>
          <w:sz w:val="32"/>
          <w:szCs w:val="32"/>
        </w:rPr>
        <w:t xml:space="preserve">        </w:t>
      </w:r>
    </w:p>
    <w:p w:rsidR="00D04826" w:rsidRDefault="00CA137B">
      <w:pPr>
        <w:numPr>
          <w:ilvl w:val="0"/>
          <w:numId w:val="2"/>
        </w:numPr>
        <w:jc w:val="left"/>
        <w:rPr>
          <w:b/>
          <w:bCs/>
          <w:sz w:val="32"/>
          <w:szCs w:val="32"/>
        </w:rPr>
      </w:pPr>
      <w:r>
        <w:rPr>
          <w:rFonts w:hint="eastAsia"/>
          <w:b/>
          <w:bCs/>
          <w:sz w:val="32"/>
          <w:szCs w:val="32"/>
        </w:rPr>
        <w:t>会员的升级</w:t>
      </w:r>
    </w:p>
    <w:p w:rsidR="00D04826" w:rsidRDefault="00CA137B">
      <w:pPr>
        <w:jc w:val="left"/>
        <w:rPr>
          <w:b/>
          <w:bCs/>
          <w:sz w:val="32"/>
          <w:szCs w:val="32"/>
        </w:rPr>
      </w:pPr>
      <w:r>
        <w:rPr>
          <w:rFonts w:hint="eastAsia"/>
          <w:b/>
          <w:bCs/>
          <w:sz w:val="32"/>
          <w:szCs w:val="32"/>
        </w:rPr>
        <w:t xml:space="preserve">  1</w:t>
      </w:r>
      <w:r>
        <w:rPr>
          <w:rFonts w:hint="eastAsia"/>
          <w:b/>
          <w:bCs/>
          <w:sz w:val="32"/>
          <w:szCs w:val="32"/>
        </w:rPr>
        <w:t>、会员一次性购买三箱咖酒（</w:t>
      </w:r>
      <w:r>
        <w:rPr>
          <w:rFonts w:hint="eastAsia"/>
          <w:b/>
          <w:bCs/>
          <w:sz w:val="32"/>
          <w:szCs w:val="32"/>
        </w:rPr>
        <w:t>5004</w:t>
      </w:r>
      <w:r>
        <w:rPr>
          <w:rFonts w:hint="eastAsia"/>
          <w:b/>
          <w:bCs/>
          <w:sz w:val="32"/>
          <w:szCs w:val="32"/>
        </w:rPr>
        <w:t>元）或</w:t>
      </w:r>
      <w:r>
        <w:rPr>
          <w:rFonts w:hint="eastAsia"/>
          <w:b/>
          <w:bCs/>
          <w:color w:val="C00000"/>
          <w:sz w:val="32"/>
          <w:szCs w:val="32"/>
        </w:rPr>
        <w:t>（一个月内）</w:t>
      </w:r>
      <w:r>
        <w:rPr>
          <w:rFonts w:hint="eastAsia"/>
          <w:b/>
          <w:bCs/>
          <w:sz w:val="32"/>
          <w:szCs w:val="32"/>
        </w:rPr>
        <w:t>累计消费达</w:t>
      </w:r>
      <w:r>
        <w:rPr>
          <w:rFonts w:hint="eastAsia"/>
          <w:b/>
          <w:bCs/>
          <w:sz w:val="32"/>
          <w:szCs w:val="32"/>
        </w:rPr>
        <w:t>5004</w:t>
      </w:r>
      <w:r>
        <w:rPr>
          <w:rFonts w:hint="eastAsia"/>
          <w:b/>
          <w:bCs/>
          <w:sz w:val="32"/>
          <w:szCs w:val="32"/>
        </w:rPr>
        <w:t>元可升级为七十三坊社群代理商</w:t>
      </w:r>
    </w:p>
    <w:p w:rsidR="00D04826" w:rsidRDefault="00CA137B">
      <w:pPr>
        <w:jc w:val="left"/>
        <w:rPr>
          <w:b/>
          <w:bCs/>
          <w:sz w:val="32"/>
          <w:szCs w:val="32"/>
        </w:rPr>
      </w:pPr>
      <w:r>
        <w:rPr>
          <w:rFonts w:hint="eastAsia"/>
          <w:b/>
          <w:bCs/>
          <w:sz w:val="32"/>
          <w:szCs w:val="32"/>
        </w:rPr>
        <w:t xml:space="preserve">  2</w:t>
      </w:r>
      <w:r>
        <w:rPr>
          <w:rFonts w:hint="eastAsia"/>
          <w:b/>
          <w:bCs/>
          <w:sz w:val="32"/>
          <w:szCs w:val="32"/>
        </w:rPr>
        <w:t>、会员一次性购买</w:t>
      </w:r>
      <w:r>
        <w:rPr>
          <w:rFonts w:hint="eastAsia"/>
          <w:b/>
          <w:bCs/>
          <w:sz w:val="32"/>
          <w:szCs w:val="32"/>
        </w:rPr>
        <w:t>12</w:t>
      </w:r>
      <w:r>
        <w:rPr>
          <w:rFonts w:hint="eastAsia"/>
          <w:b/>
          <w:bCs/>
          <w:sz w:val="32"/>
          <w:szCs w:val="32"/>
        </w:rPr>
        <w:t>箱咖酒（</w:t>
      </w:r>
      <w:r>
        <w:rPr>
          <w:rFonts w:hint="eastAsia"/>
          <w:b/>
          <w:bCs/>
          <w:sz w:val="32"/>
          <w:szCs w:val="32"/>
        </w:rPr>
        <w:t>20016</w:t>
      </w:r>
      <w:r>
        <w:rPr>
          <w:rFonts w:hint="eastAsia"/>
          <w:b/>
          <w:bCs/>
          <w:sz w:val="32"/>
          <w:szCs w:val="32"/>
        </w:rPr>
        <w:t>元）或</w:t>
      </w:r>
      <w:r>
        <w:rPr>
          <w:rFonts w:hint="eastAsia"/>
          <w:b/>
          <w:bCs/>
          <w:color w:val="C00000"/>
          <w:sz w:val="32"/>
          <w:szCs w:val="32"/>
        </w:rPr>
        <w:t>（一个月内）</w:t>
      </w:r>
      <w:r>
        <w:rPr>
          <w:rFonts w:hint="eastAsia"/>
          <w:b/>
          <w:bCs/>
          <w:sz w:val="32"/>
          <w:szCs w:val="32"/>
        </w:rPr>
        <w:t>累计消费达</w:t>
      </w:r>
      <w:r>
        <w:rPr>
          <w:rFonts w:hint="eastAsia"/>
          <w:b/>
          <w:bCs/>
          <w:sz w:val="32"/>
          <w:szCs w:val="32"/>
        </w:rPr>
        <w:t>20016</w:t>
      </w:r>
      <w:r>
        <w:rPr>
          <w:rFonts w:hint="eastAsia"/>
          <w:b/>
          <w:bCs/>
          <w:sz w:val="32"/>
          <w:szCs w:val="32"/>
        </w:rPr>
        <w:t>元可升级为七十三坊县级代理商</w:t>
      </w:r>
    </w:p>
    <w:p w:rsidR="00D04826" w:rsidRDefault="00CA137B">
      <w:pPr>
        <w:jc w:val="left"/>
        <w:rPr>
          <w:b/>
          <w:bCs/>
          <w:sz w:val="32"/>
          <w:szCs w:val="32"/>
        </w:rPr>
      </w:pPr>
      <w:r>
        <w:rPr>
          <w:rFonts w:hint="eastAsia"/>
          <w:b/>
          <w:bCs/>
          <w:sz w:val="32"/>
          <w:szCs w:val="32"/>
        </w:rPr>
        <w:t xml:space="preserve">  3</w:t>
      </w:r>
      <w:r>
        <w:rPr>
          <w:rFonts w:hint="eastAsia"/>
          <w:b/>
          <w:bCs/>
          <w:sz w:val="32"/>
          <w:szCs w:val="32"/>
        </w:rPr>
        <w:t>、会员一次性购买或</w:t>
      </w:r>
      <w:r>
        <w:rPr>
          <w:rFonts w:hint="eastAsia"/>
          <w:b/>
          <w:bCs/>
          <w:color w:val="C00000"/>
          <w:sz w:val="32"/>
          <w:szCs w:val="32"/>
        </w:rPr>
        <w:t>（一个月内）</w:t>
      </w:r>
      <w:r>
        <w:rPr>
          <w:rFonts w:hint="eastAsia"/>
          <w:b/>
          <w:bCs/>
          <w:sz w:val="32"/>
          <w:szCs w:val="32"/>
        </w:rPr>
        <w:t>累计消费达</w:t>
      </w:r>
      <w:r>
        <w:rPr>
          <w:rFonts w:hint="eastAsia"/>
          <w:b/>
          <w:bCs/>
          <w:sz w:val="32"/>
          <w:szCs w:val="32"/>
        </w:rPr>
        <w:t>120</w:t>
      </w:r>
      <w:r>
        <w:rPr>
          <w:rFonts w:hint="eastAsia"/>
          <w:b/>
          <w:bCs/>
          <w:sz w:val="32"/>
          <w:szCs w:val="32"/>
        </w:rPr>
        <w:t>箱咖酒（</w:t>
      </w:r>
      <w:r>
        <w:rPr>
          <w:rFonts w:hint="eastAsia"/>
          <w:b/>
          <w:bCs/>
          <w:sz w:val="32"/>
          <w:szCs w:val="32"/>
        </w:rPr>
        <w:t>200160</w:t>
      </w:r>
      <w:r>
        <w:rPr>
          <w:rFonts w:hint="eastAsia"/>
          <w:b/>
          <w:bCs/>
          <w:sz w:val="32"/>
          <w:szCs w:val="32"/>
        </w:rPr>
        <w:t>元）可成为七十三坊市级代理商（掌门）</w:t>
      </w:r>
    </w:p>
    <w:p w:rsidR="00D04826" w:rsidRDefault="00CA137B">
      <w:pPr>
        <w:jc w:val="left"/>
        <w:rPr>
          <w:b/>
          <w:bCs/>
          <w:sz w:val="32"/>
          <w:szCs w:val="32"/>
        </w:rPr>
      </w:pPr>
      <w:r>
        <w:rPr>
          <w:rFonts w:hint="eastAsia"/>
          <w:b/>
          <w:bCs/>
          <w:sz w:val="32"/>
          <w:szCs w:val="32"/>
        </w:rPr>
        <w:t>4</w:t>
      </w:r>
      <w:r>
        <w:rPr>
          <w:rFonts w:hint="eastAsia"/>
          <w:b/>
          <w:bCs/>
          <w:sz w:val="32"/>
          <w:szCs w:val="32"/>
        </w:rPr>
        <w:t>、会员一次性购买或</w:t>
      </w:r>
      <w:r>
        <w:rPr>
          <w:rFonts w:hint="eastAsia"/>
          <w:b/>
          <w:bCs/>
          <w:color w:val="C00000"/>
          <w:sz w:val="32"/>
          <w:szCs w:val="32"/>
        </w:rPr>
        <w:t>（一个月内）</w:t>
      </w:r>
      <w:r>
        <w:rPr>
          <w:rFonts w:hint="eastAsia"/>
          <w:b/>
          <w:bCs/>
          <w:sz w:val="32"/>
          <w:szCs w:val="32"/>
        </w:rPr>
        <w:t>累计消费达</w:t>
      </w:r>
      <w:r>
        <w:rPr>
          <w:rFonts w:hint="eastAsia"/>
          <w:b/>
          <w:bCs/>
          <w:sz w:val="32"/>
          <w:szCs w:val="32"/>
        </w:rPr>
        <w:t>600</w:t>
      </w:r>
      <w:r>
        <w:rPr>
          <w:rFonts w:hint="eastAsia"/>
          <w:b/>
          <w:bCs/>
          <w:sz w:val="32"/>
          <w:szCs w:val="32"/>
        </w:rPr>
        <w:t>箱咖酒（</w:t>
      </w:r>
      <w:r>
        <w:rPr>
          <w:rFonts w:hint="eastAsia"/>
          <w:b/>
          <w:bCs/>
          <w:sz w:val="32"/>
          <w:szCs w:val="32"/>
        </w:rPr>
        <w:t>1000800</w:t>
      </w:r>
      <w:r>
        <w:rPr>
          <w:rFonts w:hint="eastAsia"/>
          <w:b/>
          <w:bCs/>
          <w:sz w:val="32"/>
          <w:szCs w:val="32"/>
        </w:rPr>
        <w:t>元）可成为七十三坊省级代理商（盟主）</w:t>
      </w:r>
    </w:p>
    <w:p w:rsidR="00D04826" w:rsidRDefault="00CA137B">
      <w:pPr>
        <w:numPr>
          <w:ilvl w:val="0"/>
          <w:numId w:val="2"/>
        </w:numPr>
        <w:jc w:val="left"/>
        <w:rPr>
          <w:b/>
          <w:bCs/>
          <w:sz w:val="32"/>
          <w:szCs w:val="32"/>
        </w:rPr>
      </w:pPr>
      <w:r>
        <w:rPr>
          <w:rFonts w:hint="eastAsia"/>
          <w:b/>
          <w:bCs/>
          <w:sz w:val="32"/>
          <w:szCs w:val="32"/>
        </w:rPr>
        <w:t>社群代理商</w:t>
      </w:r>
    </w:p>
    <w:p w:rsidR="00D04826" w:rsidRDefault="00CA137B">
      <w:pPr>
        <w:jc w:val="left"/>
        <w:rPr>
          <w:b/>
          <w:bCs/>
          <w:sz w:val="32"/>
          <w:szCs w:val="32"/>
        </w:rPr>
      </w:pPr>
      <w:r>
        <w:rPr>
          <w:rFonts w:hint="eastAsia"/>
          <w:b/>
          <w:bCs/>
          <w:sz w:val="32"/>
          <w:szCs w:val="32"/>
        </w:rPr>
        <w:t xml:space="preserve">    </w:t>
      </w:r>
      <w:r>
        <w:rPr>
          <w:rFonts w:hint="eastAsia"/>
          <w:b/>
          <w:bCs/>
          <w:sz w:val="32"/>
          <w:szCs w:val="32"/>
        </w:rPr>
        <w:t>社群代理商是七十三坊最基层的服务商，主要服务对象为下级会员。一个社群代理商通常服务一个一定区域的社区实体客户，同时还服务若干个互联网移动虚拟社区（微信群或</w:t>
      </w:r>
      <w:r>
        <w:rPr>
          <w:rFonts w:hint="eastAsia"/>
          <w:b/>
          <w:bCs/>
          <w:sz w:val="32"/>
          <w:szCs w:val="32"/>
        </w:rPr>
        <w:t>QQ</w:t>
      </w:r>
      <w:r>
        <w:rPr>
          <w:rFonts w:hint="eastAsia"/>
          <w:b/>
          <w:bCs/>
          <w:sz w:val="32"/>
          <w:szCs w:val="32"/>
        </w:rPr>
        <w:t>群之类）</w:t>
      </w:r>
      <w:r>
        <w:rPr>
          <w:rFonts w:hint="eastAsia"/>
          <w:b/>
          <w:bCs/>
          <w:sz w:val="32"/>
          <w:szCs w:val="32"/>
        </w:rPr>
        <w:t xml:space="preserve">  </w:t>
      </w:r>
    </w:p>
    <w:p w:rsidR="00D04826" w:rsidRDefault="00CA137B">
      <w:pPr>
        <w:jc w:val="left"/>
        <w:rPr>
          <w:b/>
          <w:bCs/>
          <w:sz w:val="32"/>
          <w:szCs w:val="32"/>
        </w:rPr>
      </w:pPr>
      <w:r>
        <w:rPr>
          <w:rFonts w:hint="eastAsia"/>
          <w:b/>
          <w:bCs/>
          <w:sz w:val="32"/>
          <w:szCs w:val="32"/>
        </w:rPr>
        <w:t xml:space="preserve">   </w:t>
      </w:r>
      <w:r>
        <w:rPr>
          <w:rFonts w:hint="eastAsia"/>
          <w:b/>
          <w:bCs/>
          <w:sz w:val="32"/>
          <w:szCs w:val="32"/>
        </w:rPr>
        <w:t>（一）社群代理商资格的取得途径：</w:t>
      </w:r>
      <w:r>
        <w:rPr>
          <w:rFonts w:hint="eastAsia"/>
          <w:b/>
          <w:bCs/>
          <w:color w:val="C00000"/>
          <w:sz w:val="32"/>
          <w:szCs w:val="32"/>
        </w:rPr>
        <w:t>（一个月内）</w:t>
      </w:r>
    </w:p>
    <w:p w:rsidR="00D04826" w:rsidRDefault="00CA137B">
      <w:pPr>
        <w:ind w:firstLine="640"/>
        <w:jc w:val="left"/>
        <w:rPr>
          <w:b/>
          <w:bCs/>
          <w:sz w:val="32"/>
          <w:szCs w:val="32"/>
        </w:rPr>
      </w:pPr>
      <w:r>
        <w:rPr>
          <w:rFonts w:hint="eastAsia"/>
          <w:b/>
          <w:bCs/>
          <w:sz w:val="32"/>
          <w:szCs w:val="32"/>
        </w:rPr>
        <w:t>1</w:t>
      </w:r>
      <w:r>
        <w:rPr>
          <w:rFonts w:hint="eastAsia"/>
          <w:b/>
          <w:bCs/>
          <w:sz w:val="32"/>
          <w:szCs w:val="32"/>
        </w:rPr>
        <w:t>、七十三坊会员一次性购买三箱咖酒（</w:t>
      </w:r>
      <w:r>
        <w:rPr>
          <w:rFonts w:hint="eastAsia"/>
          <w:b/>
          <w:bCs/>
          <w:sz w:val="32"/>
          <w:szCs w:val="32"/>
        </w:rPr>
        <w:t>5004</w:t>
      </w:r>
      <w:r>
        <w:rPr>
          <w:rFonts w:hint="eastAsia"/>
          <w:b/>
          <w:bCs/>
          <w:sz w:val="32"/>
          <w:szCs w:val="32"/>
        </w:rPr>
        <w:t>元）或</w:t>
      </w:r>
      <w:r>
        <w:rPr>
          <w:rFonts w:hint="eastAsia"/>
          <w:b/>
          <w:bCs/>
          <w:color w:val="C00000"/>
          <w:sz w:val="32"/>
          <w:szCs w:val="32"/>
        </w:rPr>
        <w:t>（一</w:t>
      </w:r>
      <w:r>
        <w:rPr>
          <w:rFonts w:hint="eastAsia"/>
          <w:b/>
          <w:bCs/>
          <w:color w:val="C00000"/>
          <w:sz w:val="32"/>
          <w:szCs w:val="32"/>
        </w:rPr>
        <w:lastRenderedPageBreak/>
        <w:t>个月内）</w:t>
      </w:r>
      <w:r>
        <w:rPr>
          <w:rFonts w:hint="eastAsia"/>
          <w:b/>
          <w:bCs/>
          <w:sz w:val="32"/>
          <w:szCs w:val="32"/>
        </w:rPr>
        <w:t>累计消费七十三坊酒达</w:t>
      </w:r>
      <w:r>
        <w:rPr>
          <w:rFonts w:hint="eastAsia"/>
          <w:b/>
          <w:bCs/>
          <w:sz w:val="32"/>
          <w:szCs w:val="32"/>
        </w:rPr>
        <w:t>5004</w:t>
      </w:r>
      <w:r>
        <w:rPr>
          <w:rFonts w:hint="eastAsia"/>
          <w:b/>
          <w:bCs/>
          <w:sz w:val="32"/>
          <w:szCs w:val="32"/>
        </w:rPr>
        <w:t>元</w:t>
      </w:r>
    </w:p>
    <w:p w:rsidR="00D04826" w:rsidRDefault="00CA137B">
      <w:pPr>
        <w:ind w:firstLine="640"/>
        <w:jc w:val="left"/>
        <w:rPr>
          <w:b/>
          <w:bCs/>
          <w:sz w:val="32"/>
          <w:szCs w:val="32"/>
        </w:rPr>
      </w:pPr>
      <w:r>
        <w:rPr>
          <w:rFonts w:hint="eastAsia"/>
          <w:b/>
          <w:bCs/>
          <w:sz w:val="32"/>
          <w:szCs w:val="32"/>
        </w:rPr>
        <w:t>2</w:t>
      </w:r>
      <w:r>
        <w:rPr>
          <w:rFonts w:hint="eastAsia"/>
          <w:b/>
          <w:bCs/>
          <w:sz w:val="32"/>
          <w:szCs w:val="32"/>
        </w:rPr>
        <w:t>、通过分享七十三坊酒</w:t>
      </w:r>
      <w:r>
        <w:rPr>
          <w:rFonts w:hint="eastAsia"/>
          <w:b/>
          <w:bCs/>
          <w:color w:val="C00000"/>
          <w:sz w:val="32"/>
          <w:szCs w:val="32"/>
        </w:rPr>
        <w:t>（一个月内）</w:t>
      </w:r>
      <w:r>
        <w:rPr>
          <w:rFonts w:hint="eastAsia"/>
          <w:b/>
          <w:bCs/>
          <w:sz w:val="32"/>
          <w:szCs w:val="32"/>
        </w:rPr>
        <w:t>直接推荐引进（消费）会员</w:t>
      </w:r>
      <w:r>
        <w:rPr>
          <w:rFonts w:hint="eastAsia"/>
          <w:b/>
          <w:bCs/>
          <w:sz w:val="32"/>
          <w:szCs w:val="32"/>
        </w:rPr>
        <w:t>20</w:t>
      </w:r>
      <w:r>
        <w:rPr>
          <w:rFonts w:hint="eastAsia"/>
          <w:b/>
          <w:bCs/>
          <w:sz w:val="32"/>
          <w:szCs w:val="32"/>
        </w:rPr>
        <w:t>个以上（含</w:t>
      </w:r>
      <w:r>
        <w:rPr>
          <w:rFonts w:hint="eastAsia"/>
          <w:b/>
          <w:bCs/>
          <w:sz w:val="32"/>
          <w:szCs w:val="32"/>
        </w:rPr>
        <w:t>20</w:t>
      </w:r>
      <w:r>
        <w:rPr>
          <w:rFonts w:hint="eastAsia"/>
          <w:b/>
          <w:bCs/>
          <w:sz w:val="32"/>
          <w:szCs w:val="32"/>
        </w:rPr>
        <w:t>个）</w:t>
      </w:r>
    </w:p>
    <w:p w:rsidR="00D04826" w:rsidRDefault="00CA137B">
      <w:pPr>
        <w:ind w:firstLine="640"/>
        <w:jc w:val="left"/>
        <w:rPr>
          <w:b/>
          <w:bCs/>
          <w:sz w:val="32"/>
          <w:szCs w:val="32"/>
        </w:rPr>
      </w:pPr>
      <w:r>
        <w:rPr>
          <w:rFonts w:hint="eastAsia"/>
          <w:b/>
          <w:bCs/>
          <w:sz w:val="32"/>
          <w:szCs w:val="32"/>
        </w:rPr>
        <w:t>3</w:t>
      </w:r>
      <w:r>
        <w:rPr>
          <w:rFonts w:hint="eastAsia"/>
          <w:b/>
          <w:bCs/>
          <w:sz w:val="32"/>
          <w:szCs w:val="32"/>
        </w:rPr>
        <w:t>、通过分享七十三坊酒</w:t>
      </w:r>
      <w:r>
        <w:rPr>
          <w:rFonts w:hint="eastAsia"/>
          <w:b/>
          <w:bCs/>
          <w:color w:val="C00000"/>
          <w:sz w:val="32"/>
          <w:szCs w:val="32"/>
        </w:rPr>
        <w:t>（一个月内）</w:t>
      </w:r>
      <w:r>
        <w:rPr>
          <w:rFonts w:hint="eastAsia"/>
          <w:b/>
          <w:bCs/>
          <w:sz w:val="32"/>
          <w:szCs w:val="32"/>
        </w:rPr>
        <w:t>销售完成产值</w:t>
      </w:r>
      <w:r>
        <w:rPr>
          <w:rFonts w:hint="eastAsia"/>
          <w:b/>
          <w:bCs/>
          <w:sz w:val="32"/>
          <w:szCs w:val="32"/>
        </w:rPr>
        <w:t>1</w:t>
      </w:r>
      <w:r>
        <w:rPr>
          <w:rFonts w:hint="eastAsia"/>
          <w:b/>
          <w:bCs/>
          <w:sz w:val="32"/>
          <w:szCs w:val="32"/>
        </w:rPr>
        <w:t>万元以上（直推团队业绩含自己消费）</w:t>
      </w:r>
    </w:p>
    <w:p w:rsidR="00D04826" w:rsidRDefault="00CA137B">
      <w:pPr>
        <w:jc w:val="left"/>
        <w:rPr>
          <w:b/>
          <w:bCs/>
          <w:sz w:val="32"/>
          <w:szCs w:val="32"/>
        </w:rPr>
      </w:pPr>
      <w:r>
        <w:rPr>
          <w:rFonts w:hint="eastAsia"/>
          <w:b/>
          <w:bCs/>
          <w:sz w:val="32"/>
          <w:szCs w:val="32"/>
        </w:rPr>
        <w:t xml:space="preserve"> </w:t>
      </w:r>
      <w:r>
        <w:rPr>
          <w:rFonts w:hint="eastAsia"/>
          <w:b/>
          <w:bCs/>
          <w:sz w:val="32"/>
          <w:szCs w:val="32"/>
        </w:rPr>
        <w:t>（二）社群代理商待遇</w:t>
      </w:r>
    </w:p>
    <w:p w:rsidR="00D04826" w:rsidRDefault="00CA137B">
      <w:pPr>
        <w:ind w:firstLine="640"/>
        <w:jc w:val="left"/>
        <w:rPr>
          <w:b/>
          <w:bCs/>
          <w:sz w:val="32"/>
          <w:szCs w:val="32"/>
        </w:rPr>
      </w:pPr>
      <w:r>
        <w:rPr>
          <w:rFonts w:hint="eastAsia"/>
          <w:b/>
          <w:bCs/>
          <w:sz w:val="32"/>
          <w:szCs w:val="32"/>
        </w:rPr>
        <w:t>1</w:t>
      </w:r>
      <w:r>
        <w:rPr>
          <w:rFonts w:hint="eastAsia"/>
          <w:b/>
          <w:bCs/>
          <w:sz w:val="32"/>
          <w:szCs w:val="32"/>
        </w:rPr>
        <w:t>、社群代理商提货价为会员价（咖酒</w:t>
      </w:r>
      <w:r>
        <w:rPr>
          <w:rFonts w:hint="eastAsia"/>
          <w:b/>
          <w:bCs/>
          <w:sz w:val="32"/>
          <w:szCs w:val="32"/>
        </w:rPr>
        <w:t>278</w:t>
      </w:r>
      <w:r>
        <w:rPr>
          <w:rFonts w:hint="eastAsia"/>
          <w:b/>
          <w:bCs/>
          <w:sz w:val="32"/>
          <w:szCs w:val="32"/>
        </w:rPr>
        <w:t>元</w:t>
      </w:r>
      <w:r>
        <w:rPr>
          <w:rFonts w:hint="eastAsia"/>
          <w:b/>
          <w:bCs/>
          <w:sz w:val="32"/>
          <w:szCs w:val="32"/>
        </w:rPr>
        <w:t>/</w:t>
      </w:r>
      <w:r>
        <w:rPr>
          <w:rFonts w:hint="eastAsia"/>
          <w:b/>
          <w:bCs/>
          <w:sz w:val="32"/>
          <w:szCs w:val="32"/>
        </w:rPr>
        <w:t>瓶，英雄</w:t>
      </w:r>
      <w:r>
        <w:rPr>
          <w:rFonts w:hint="eastAsia"/>
          <w:b/>
          <w:bCs/>
          <w:sz w:val="32"/>
          <w:szCs w:val="32"/>
        </w:rPr>
        <w:t>378</w:t>
      </w:r>
      <w:r>
        <w:rPr>
          <w:rFonts w:hint="eastAsia"/>
          <w:b/>
          <w:bCs/>
          <w:sz w:val="32"/>
          <w:szCs w:val="32"/>
        </w:rPr>
        <w:t>元</w:t>
      </w:r>
      <w:r>
        <w:rPr>
          <w:rFonts w:hint="eastAsia"/>
          <w:b/>
          <w:bCs/>
          <w:sz w:val="32"/>
          <w:szCs w:val="32"/>
        </w:rPr>
        <w:t>/</w:t>
      </w:r>
      <w:r>
        <w:rPr>
          <w:rFonts w:hint="eastAsia"/>
          <w:b/>
          <w:bCs/>
          <w:sz w:val="32"/>
          <w:szCs w:val="32"/>
        </w:rPr>
        <w:t>瓶，传奇</w:t>
      </w:r>
      <w:r>
        <w:rPr>
          <w:rFonts w:hint="eastAsia"/>
          <w:b/>
          <w:bCs/>
          <w:sz w:val="32"/>
          <w:szCs w:val="32"/>
        </w:rPr>
        <w:t>598</w:t>
      </w:r>
      <w:r>
        <w:rPr>
          <w:rFonts w:hint="eastAsia"/>
          <w:b/>
          <w:bCs/>
          <w:sz w:val="32"/>
          <w:szCs w:val="32"/>
        </w:rPr>
        <w:t>元</w:t>
      </w:r>
      <w:r>
        <w:rPr>
          <w:rFonts w:hint="eastAsia"/>
          <w:b/>
          <w:bCs/>
          <w:sz w:val="32"/>
          <w:szCs w:val="32"/>
        </w:rPr>
        <w:t>/</w:t>
      </w:r>
      <w:r>
        <w:rPr>
          <w:rFonts w:hint="eastAsia"/>
          <w:b/>
          <w:bCs/>
          <w:sz w:val="32"/>
          <w:szCs w:val="32"/>
        </w:rPr>
        <w:t>瓶）</w:t>
      </w:r>
    </w:p>
    <w:p w:rsidR="00D04826" w:rsidRDefault="00CA137B">
      <w:pPr>
        <w:ind w:firstLine="640"/>
        <w:jc w:val="left"/>
        <w:rPr>
          <w:b/>
          <w:bCs/>
          <w:sz w:val="32"/>
          <w:szCs w:val="32"/>
        </w:rPr>
      </w:pPr>
      <w:r>
        <w:rPr>
          <w:rFonts w:hint="eastAsia"/>
          <w:b/>
          <w:bCs/>
          <w:sz w:val="32"/>
          <w:szCs w:val="32"/>
        </w:rPr>
        <w:t>2</w:t>
      </w:r>
      <w:r>
        <w:rPr>
          <w:rFonts w:hint="eastAsia"/>
          <w:b/>
          <w:bCs/>
          <w:sz w:val="32"/>
          <w:szCs w:val="32"/>
        </w:rPr>
        <w:t>、社群代理商提货每次提货至少是三箱或三箱的倍数，同时享受每买三箱送同规格产品二箱。</w:t>
      </w:r>
    </w:p>
    <w:p w:rsidR="00D04826" w:rsidRDefault="00CA137B">
      <w:pPr>
        <w:ind w:firstLine="640"/>
        <w:jc w:val="left"/>
        <w:rPr>
          <w:b/>
          <w:bCs/>
          <w:sz w:val="32"/>
          <w:szCs w:val="32"/>
        </w:rPr>
      </w:pPr>
      <w:r>
        <w:rPr>
          <w:rFonts w:hint="eastAsia"/>
          <w:b/>
          <w:bCs/>
          <w:sz w:val="32"/>
          <w:szCs w:val="32"/>
        </w:rPr>
        <w:t>3</w:t>
      </w:r>
      <w:r>
        <w:rPr>
          <w:rFonts w:hint="eastAsia"/>
          <w:b/>
          <w:bCs/>
          <w:sz w:val="32"/>
          <w:szCs w:val="32"/>
        </w:rPr>
        <w:t>、推荐奖（消费额的</w:t>
      </w:r>
      <w:r>
        <w:rPr>
          <w:rFonts w:hint="eastAsia"/>
          <w:b/>
          <w:bCs/>
          <w:sz w:val="32"/>
          <w:szCs w:val="32"/>
        </w:rPr>
        <w:t>25%</w:t>
      </w:r>
      <w:r>
        <w:rPr>
          <w:rFonts w:hint="eastAsia"/>
          <w:b/>
          <w:bCs/>
          <w:sz w:val="32"/>
          <w:szCs w:val="32"/>
        </w:rPr>
        <w:t>计算）：社群代理商可为七十三坊推荐代理商，每成功推荐一名社群代理商可获得奖励</w:t>
      </w:r>
      <w:r>
        <w:rPr>
          <w:rFonts w:hint="eastAsia"/>
          <w:b/>
          <w:bCs/>
          <w:sz w:val="32"/>
          <w:szCs w:val="32"/>
        </w:rPr>
        <w:t>12</w:t>
      </w:r>
      <w:r>
        <w:rPr>
          <w:rFonts w:hint="eastAsia"/>
          <w:b/>
          <w:bCs/>
          <w:sz w:val="32"/>
          <w:szCs w:val="32"/>
        </w:rPr>
        <w:t>50</w:t>
      </w:r>
      <w:r>
        <w:rPr>
          <w:rFonts w:hint="eastAsia"/>
          <w:b/>
          <w:bCs/>
          <w:sz w:val="32"/>
          <w:szCs w:val="32"/>
        </w:rPr>
        <w:t>元，每成功推荐一名县级代理商可获得奖励</w:t>
      </w:r>
      <w:r>
        <w:rPr>
          <w:rFonts w:hint="eastAsia"/>
          <w:b/>
          <w:bCs/>
          <w:sz w:val="32"/>
          <w:szCs w:val="32"/>
        </w:rPr>
        <w:t>5000</w:t>
      </w:r>
      <w:r>
        <w:rPr>
          <w:rFonts w:hint="eastAsia"/>
          <w:b/>
          <w:bCs/>
          <w:sz w:val="32"/>
          <w:szCs w:val="32"/>
        </w:rPr>
        <w:t>元，每成功推荐一名市级代理商可获得奖励</w:t>
      </w:r>
      <w:r>
        <w:rPr>
          <w:rFonts w:hint="eastAsia"/>
          <w:b/>
          <w:bCs/>
          <w:sz w:val="32"/>
          <w:szCs w:val="32"/>
        </w:rPr>
        <w:t xml:space="preserve">50040 </w:t>
      </w:r>
      <w:r>
        <w:rPr>
          <w:rFonts w:hint="eastAsia"/>
          <w:b/>
          <w:bCs/>
          <w:sz w:val="32"/>
          <w:szCs w:val="32"/>
        </w:rPr>
        <w:t>元，每成功推荐一名省级代理商可获得奖励</w:t>
      </w:r>
      <w:r>
        <w:rPr>
          <w:rFonts w:hint="eastAsia"/>
          <w:b/>
          <w:bCs/>
          <w:sz w:val="32"/>
          <w:szCs w:val="32"/>
        </w:rPr>
        <w:t>250200</w:t>
      </w:r>
      <w:r>
        <w:rPr>
          <w:rFonts w:hint="eastAsia"/>
          <w:b/>
          <w:bCs/>
          <w:sz w:val="32"/>
          <w:szCs w:val="32"/>
        </w:rPr>
        <w:t>元</w:t>
      </w:r>
    </w:p>
    <w:p w:rsidR="00D04826" w:rsidRDefault="00CA137B">
      <w:pPr>
        <w:ind w:firstLine="640"/>
        <w:jc w:val="left"/>
        <w:rPr>
          <w:b/>
          <w:bCs/>
          <w:sz w:val="32"/>
          <w:szCs w:val="32"/>
          <w:highlight w:val="yellow"/>
        </w:rPr>
      </w:pPr>
      <w:r>
        <w:rPr>
          <w:rFonts w:hint="eastAsia"/>
          <w:b/>
          <w:bCs/>
          <w:sz w:val="32"/>
          <w:szCs w:val="32"/>
        </w:rPr>
        <w:t>4</w:t>
      </w:r>
      <w:r>
        <w:rPr>
          <w:rFonts w:hint="eastAsia"/>
          <w:b/>
          <w:bCs/>
          <w:sz w:val="32"/>
          <w:szCs w:val="32"/>
        </w:rPr>
        <w:t>、分享奖：社群代理商通过分享或者多层分享形成销售的，社群代理商获得的利润为：（销售价</w:t>
      </w:r>
      <w:r>
        <w:rPr>
          <w:rFonts w:hint="eastAsia"/>
          <w:b/>
          <w:bCs/>
          <w:sz w:val="32"/>
          <w:szCs w:val="32"/>
        </w:rPr>
        <w:t>--</w:t>
      </w:r>
      <w:r>
        <w:rPr>
          <w:rFonts w:hint="eastAsia"/>
          <w:b/>
          <w:bCs/>
          <w:sz w:val="32"/>
          <w:szCs w:val="32"/>
        </w:rPr>
        <w:t>社群代理商提货价</w:t>
      </w:r>
      <w:r>
        <w:rPr>
          <w:rFonts w:hint="eastAsia"/>
          <w:b/>
          <w:bCs/>
          <w:sz w:val="32"/>
          <w:szCs w:val="32"/>
        </w:rPr>
        <w:t>--</w:t>
      </w:r>
      <w:r>
        <w:rPr>
          <w:rFonts w:hint="eastAsia"/>
          <w:b/>
          <w:bCs/>
          <w:sz w:val="32"/>
          <w:szCs w:val="32"/>
        </w:rPr>
        <w:t>分享返佣额）</w:t>
      </w:r>
      <w:r>
        <w:rPr>
          <w:rFonts w:hint="eastAsia"/>
          <w:b/>
          <w:bCs/>
          <w:sz w:val="32"/>
          <w:szCs w:val="32"/>
        </w:rPr>
        <w:t xml:space="preserve">  </w:t>
      </w:r>
      <w:r>
        <w:rPr>
          <w:rFonts w:hint="eastAsia"/>
          <w:b/>
          <w:bCs/>
          <w:sz w:val="32"/>
          <w:szCs w:val="32"/>
        </w:rPr>
        <w:t>（</w:t>
      </w:r>
      <w:r>
        <w:rPr>
          <w:rFonts w:hint="eastAsia"/>
          <w:b/>
          <w:bCs/>
          <w:sz w:val="32"/>
          <w:szCs w:val="32"/>
        </w:rPr>
        <w:t>110-</w:t>
      </w:r>
      <w:r>
        <w:rPr>
          <w:rFonts w:hint="eastAsia"/>
          <w:b/>
          <w:bCs/>
          <w:sz w:val="32"/>
          <w:szCs w:val="32"/>
        </w:rPr>
        <w:t>返拥额）</w:t>
      </w:r>
      <w:r>
        <w:rPr>
          <w:rFonts w:hint="eastAsia"/>
          <w:b/>
          <w:bCs/>
          <w:sz w:val="32"/>
          <w:szCs w:val="32"/>
        </w:rPr>
        <w:t>(</w:t>
      </w:r>
      <w:r>
        <w:rPr>
          <w:rFonts w:hint="eastAsia"/>
          <w:b/>
          <w:bCs/>
          <w:sz w:val="32"/>
          <w:szCs w:val="32"/>
        </w:rPr>
        <w:t>公式</w:t>
      </w:r>
      <w:r>
        <w:rPr>
          <w:rFonts w:hint="eastAsia"/>
          <w:b/>
          <w:bCs/>
          <w:sz w:val="32"/>
          <w:szCs w:val="32"/>
        </w:rPr>
        <w:t>)</w:t>
      </w:r>
      <w:r>
        <w:rPr>
          <w:rFonts w:hint="eastAsia"/>
          <w:b/>
          <w:bCs/>
          <w:sz w:val="32"/>
          <w:szCs w:val="32"/>
        </w:rPr>
        <w:t>（举例）</w:t>
      </w:r>
    </w:p>
    <w:p w:rsidR="00D04826" w:rsidRDefault="00CA137B">
      <w:pPr>
        <w:ind w:firstLine="640"/>
        <w:jc w:val="left"/>
        <w:rPr>
          <w:b/>
          <w:bCs/>
          <w:sz w:val="32"/>
          <w:szCs w:val="32"/>
        </w:rPr>
      </w:pPr>
      <w:r>
        <w:rPr>
          <w:rFonts w:hint="eastAsia"/>
          <w:b/>
          <w:bCs/>
          <w:sz w:val="32"/>
          <w:szCs w:val="32"/>
        </w:rPr>
        <w:t>278-167-</w:t>
      </w:r>
      <w:r>
        <w:rPr>
          <w:rFonts w:hint="eastAsia"/>
          <w:b/>
          <w:bCs/>
          <w:sz w:val="32"/>
          <w:szCs w:val="32"/>
        </w:rPr>
        <w:t>分销佣金（</w:t>
      </w:r>
      <w:r>
        <w:rPr>
          <w:rFonts w:hint="eastAsia"/>
          <w:b/>
          <w:bCs/>
          <w:sz w:val="32"/>
          <w:szCs w:val="32"/>
        </w:rPr>
        <w:t>&lt;=66.6</w:t>
      </w:r>
      <w:r>
        <w:rPr>
          <w:rFonts w:hint="eastAsia"/>
          <w:b/>
          <w:bCs/>
          <w:sz w:val="32"/>
          <w:szCs w:val="32"/>
        </w:rPr>
        <w:t>）</w:t>
      </w:r>
      <w:r>
        <w:rPr>
          <w:rFonts w:hint="eastAsia"/>
          <w:b/>
          <w:bCs/>
          <w:sz w:val="32"/>
          <w:szCs w:val="32"/>
        </w:rPr>
        <w:t>&gt;=44.4</w:t>
      </w:r>
    </w:p>
    <w:p w:rsidR="00D04826" w:rsidRDefault="00CA137B">
      <w:pPr>
        <w:ind w:firstLine="640"/>
        <w:jc w:val="left"/>
        <w:rPr>
          <w:b/>
          <w:bCs/>
          <w:sz w:val="32"/>
          <w:szCs w:val="32"/>
        </w:rPr>
      </w:pPr>
      <w:r>
        <w:rPr>
          <w:rFonts w:hint="eastAsia"/>
          <w:b/>
          <w:bCs/>
          <w:sz w:val="32"/>
          <w:szCs w:val="32"/>
        </w:rPr>
        <w:t>5</w:t>
      </w:r>
      <w:r>
        <w:rPr>
          <w:rFonts w:hint="eastAsia"/>
          <w:b/>
          <w:bCs/>
          <w:sz w:val="32"/>
          <w:szCs w:val="32"/>
        </w:rPr>
        <w:t>、社群代理商晋级规则：</w:t>
      </w:r>
      <w:r>
        <w:rPr>
          <w:rFonts w:hint="eastAsia"/>
          <w:b/>
          <w:bCs/>
          <w:color w:val="C00000"/>
          <w:sz w:val="32"/>
          <w:szCs w:val="32"/>
        </w:rPr>
        <w:t>（一个月内）</w:t>
      </w:r>
      <w:r>
        <w:rPr>
          <w:rFonts w:hint="eastAsia"/>
          <w:b/>
          <w:bCs/>
          <w:sz w:val="32"/>
          <w:szCs w:val="32"/>
        </w:rPr>
        <w:t>为七十三坊公司成功推荐</w:t>
      </w:r>
      <w:r>
        <w:rPr>
          <w:rFonts w:hint="eastAsia"/>
          <w:b/>
          <w:bCs/>
          <w:sz w:val="32"/>
          <w:szCs w:val="32"/>
        </w:rPr>
        <w:t>10</w:t>
      </w:r>
      <w:r>
        <w:rPr>
          <w:rFonts w:hint="eastAsia"/>
          <w:b/>
          <w:bCs/>
          <w:sz w:val="32"/>
          <w:szCs w:val="32"/>
        </w:rPr>
        <w:t>个社群代理商或</w:t>
      </w:r>
      <w:r>
        <w:rPr>
          <w:rFonts w:hint="eastAsia"/>
          <w:b/>
          <w:bCs/>
          <w:sz w:val="32"/>
          <w:szCs w:val="32"/>
        </w:rPr>
        <w:t>2</w:t>
      </w:r>
      <w:r>
        <w:rPr>
          <w:rFonts w:hint="eastAsia"/>
          <w:b/>
          <w:bCs/>
          <w:sz w:val="32"/>
          <w:szCs w:val="32"/>
        </w:rPr>
        <w:t>个县级代理商或</w:t>
      </w:r>
      <w:r>
        <w:rPr>
          <w:rFonts w:hint="eastAsia"/>
          <w:b/>
          <w:bCs/>
          <w:sz w:val="32"/>
          <w:szCs w:val="32"/>
        </w:rPr>
        <w:t>1</w:t>
      </w:r>
      <w:r>
        <w:rPr>
          <w:rFonts w:hint="eastAsia"/>
          <w:b/>
          <w:bCs/>
          <w:sz w:val="32"/>
          <w:szCs w:val="32"/>
        </w:rPr>
        <w:t>个市级代理商可以直接晋升为县级代理商。</w:t>
      </w:r>
    </w:p>
    <w:p w:rsidR="00D04826" w:rsidRDefault="00D04826">
      <w:pPr>
        <w:jc w:val="left"/>
        <w:rPr>
          <w:b/>
          <w:bCs/>
          <w:sz w:val="32"/>
          <w:szCs w:val="32"/>
          <w:highlight w:val="yellow"/>
        </w:rPr>
      </w:pPr>
    </w:p>
    <w:p w:rsidR="00D04826" w:rsidRDefault="00CA137B">
      <w:pPr>
        <w:numPr>
          <w:ilvl w:val="0"/>
          <w:numId w:val="2"/>
        </w:numPr>
        <w:jc w:val="left"/>
        <w:rPr>
          <w:b/>
          <w:bCs/>
          <w:sz w:val="32"/>
          <w:szCs w:val="32"/>
        </w:rPr>
      </w:pPr>
      <w:r>
        <w:rPr>
          <w:rFonts w:hint="eastAsia"/>
          <w:b/>
          <w:bCs/>
          <w:sz w:val="32"/>
          <w:szCs w:val="32"/>
        </w:rPr>
        <w:t>县级代理商</w:t>
      </w:r>
    </w:p>
    <w:p w:rsidR="00D04826" w:rsidRDefault="00CA137B">
      <w:pPr>
        <w:jc w:val="left"/>
        <w:rPr>
          <w:b/>
          <w:bCs/>
          <w:sz w:val="32"/>
          <w:szCs w:val="32"/>
        </w:rPr>
      </w:pPr>
      <w:r>
        <w:rPr>
          <w:rFonts w:hint="eastAsia"/>
          <w:b/>
          <w:bCs/>
          <w:sz w:val="32"/>
          <w:szCs w:val="32"/>
        </w:rPr>
        <w:t xml:space="preserve">    </w:t>
      </w:r>
      <w:r>
        <w:rPr>
          <w:rFonts w:hint="eastAsia"/>
          <w:b/>
          <w:bCs/>
          <w:sz w:val="32"/>
          <w:szCs w:val="32"/>
        </w:rPr>
        <w:t>县级代理商是七十三坊地理区域服务商或虚拟层级服务商，主要服务对象为社群代理商、会员客户。一个县级代理商通常服务一定区域的社区实体客户和下级社群代理商，同时还服务可能是若干个互联网移动虚拟社区（微信群或</w:t>
      </w:r>
      <w:r>
        <w:rPr>
          <w:rFonts w:hint="eastAsia"/>
          <w:b/>
          <w:bCs/>
          <w:sz w:val="32"/>
          <w:szCs w:val="32"/>
        </w:rPr>
        <w:t>QQ</w:t>
      </w:r>
      <w:r>
        <w:rPr>
          <w:rFonts w:hint="eastAsia"/>
          <w:b/>
          <w:bCs/>
          <w:sz w:val="32"/>
          <w:szCs w:val="32"/>
        </w:rPr>
        <w:t>群之类）。</w:t>
      </w:r>
    </w:p>
    <w:p w:rsidR="00D04826" w:rsidRDefault="00CA137B">
      <w:pPr>
        <w:jc w:val="left"/>
        <w:rPr>
          <w:b/>
          <w:bCs/>
          <w:sz w:val="32"/>
          <w:szCs w:val="32"/>
        </w:rPr>
      </w:pPr>
      <w:r>
        <w:rPr>
          <w:rFonts w:hint="eastAsia"/>
          <w:b/>
          <w:bCs/>
          <w:sz w:val="32"/>
          <w:szCs w:val="32"/>
        </w:rPr>
        <w:t xml:space="preserve"> </w:t>
      </w:r>
      <w:r>
        <w:rPr>
          <w:rFonts w:hint="eastAsia"/>
          <w:b/>
          <w:bCs/>
          <w:sz w:val="32"/>
          <w:szCs w:val="32"/>
        </w:rPr>
        <w:t>（一）县级代理商资格的取得途径</w:t>
      </w:r>
      <w:r>
        <w:rPr>
          <w:rFonts w:hint="eastAsia"/>
          <w:b/>
          <w:bCs/>
          <w:color w:val="C00000"/>
          <w:sz w:val="32"/>
          <w:szCs w:val="32"/>
        </w:rPr>
        <w:t>（一个月内）</w:t>
      </w:r>
      <w:r>
        <w:rPr>
          <w:rFonts w:hint="eastAsia"/>
          <w:b/>
          <w:bCs/>
          <w:sz w:val="32"/>
          <w:szCs w:val="32"/>
        </w:rPr>
        <w:t>：</w:t>
      </w:r>
    </w:p>
    <w:p w:rsidR="00D04826" w:rsidRDefault="00CA137B">
      <w:pPr>
        <w:numPr>
          <w:ilvl w:val="0"/>
          <w:numId w:val="3"/>
        </w:numPr>
        <w:ind w:firstLine="640"/>
        <w:jc w:val="left"/>
        <w:rPr>
          <w:b/>
          <w:bCs/>
          <w:sz w:val="32"/>
          <w:szCs w:val="32"/>
        </w:rPr>
      </w:pPr>
      <w:r>
        <w:rPr>
          <w:rFonts w:hint="eastAsia"/>
          <w:b/>
          <w:bCs/>
          <w:sz w:val="32"/>
          <w:szCs w:val="32"/>
        </w:rPr>
        <w:t>七十三坊会员一次性购买</w:t>
      </w:r>
      <w:r>
        <w:rPr>
          <w:rFonts w:hint="eastAsia"/>
          <w:b/>
          <w:bCs/>
          <w:sz w:val="32"/>
          <w:szCs w:val="32"/>
        </w:rPr>
        <w:t>12</w:t>
      </w:r>
      <w:r>
        <w:rPr>
          <w:rFonts w:hint="eastAsia"/>
          <w:b/>
          <w:bCs/>
          <w:sz w:val="32"/>
          <w:szCs w:val="32"/>
        </w:rPr>
        <w:t>箱咖酒（</w:t>
      </w:r>
      <w:r>
        <w:rPr>
          <w:rFonts w:hint="eastAsia"/>
          <w:b/>
          <w:bCs/>
          <w:sz w:val="32"/>
          <w:szCs w:val="32"/>
        </w:rPr>
        <w:t>20016</w:t>
      </w:r>
      <w:r>
        <w:rPr>
          <w:rFonts w:hint="eastAsia"/>
          <w:b/>
          <w:bCs/>
          <w:sz w:val="32"/>
          <w:szCs w:val="32"/>
        </w:rPr>
        <w:t>元）或</w:t>
      </w:r>
      <w:r>
        <w:rPr>
          <w:rFonts w:hint="eastAsia"/>
          <w:b/>
          <w:bCs/>
          <w:color w:val="C00000"/>
          <w:sz w:val="32"/>
          <w:szCs w:val="32"/>
        </w:rPr>
        <w:t>（一个月内）</w:t>
      </w:r>
      <w:r>
        <w:rPr>
          <w:rFonts w:hint="eastAsia"/>
          <w:b/>
          <w:bCs/>
          <w:sz w:val="32"/>
          <w:szCs w:val="32"/>
        </w:rPr>
        <w:t>累计消费七十三坊酒达</w:t>
      </w:r>
      <w:r>
        <w:rPr>
          <w:rFonts w:hint="eastAsia"/>
          <w:b/>
          <w:bCs/>
          <w:sz w:val="32"/>
          <w:szCs w:val="32"/>
        </w:rPr>
        <w:t>20016</w:t>
      </w:r>
      <w:r>
        <w:rPr>
          <w:rFonts w:hint="eastAsia"/>
          <w:b/>
          <w:bCs/>
          <w:sz w:val="32"/>
          <w:szCs w:val="32"/>
        </w:rPr>
        <w:t>元</w:t>
      </w:r>
    </w:p>
    <w:p w:rsidR="00D04826" w:rsidRDefault="00CA137B">
      <w:pPr>
        <w:jc w:val="left"/>
        <w:rPr>
          <w:b/>
          <w:bCs/>
          <w:sz w:val="32"/>
          <w:szCs w:val="32"/>
        </w:rPr>
      </w:pPr>
      <w:r>
        <w:rPr>
          <w:rFonts w:hint="eastAsia"/>
          <w:b/>
          <w:bCs/>
          <w:sz w:val="32"/>
          <w:szCs w:val="32"/>
        </w:rPr>
        <w:t xml:space="preserve">    2</w:t>
      </w:r>
      <w:r>
        <w:rPr>
          <w:rFonts w:hint="eastAsia"/>
          <w:b/>
          <w:bCs/>
          <w:sz w:val="32"/>
          <w:szCs w:val="32"/>
        </w:rPr>
        <w:t>、通过分享</w:t>
      </w:r>
      <w:r>
        <w:rPr>
          <w:rFonts w:hint="eastAsia"/>
          <w:b/>
          <w:bCs/>
          <w:color w:val="C00000"/>
          <w:sz w:val="32"/>
          <w:szCs w:val="32"/>
        </w:rPr>
        <w:t>（一个月内）</w:t>
      </w:r>
      <w:r>
        <w:rPr>
          <w:rFonts w:hint="eastAsia"/>
          <w:b/>
          <w:bCs/>
          <w:sz w:val="32"/>
          <w:szCs w:val="32"/>
        </w:rPr>
        <w:t>为七十三坊成功推荐</w:t>
      </w:r>
      <w:r>
        <w:rPr>
          <w:rFonts w:hint="eastAsia"/>
          <w:b/>
          <w:bCs/>
          <w:sz w:val="32"/>
          <w:szCs w:val="32"/>
        </w:rPr>
        <w:t>10</w:t>
      </w:r>
      <w:r>
        <w:rPr>
          <w:rFonts w:hint="eastAsia"/>
          <w:b/>
          <w:bCs/>
          <w:sz w:val="32"/>
          <w:szCs w:val="32"/>
        </w:rPr>
        <w:t>个社群代理商、</w:t>
      </w:r>
      <w:r>
        <w:rPr>
          <w:rFonts w:hint="eastAsia"/>
          <w:b/>
          <w:bCs/>
          <w:sz w:val="32"/>
          <w:szCs w:val="32"/>
        </w:rPr>
        <w:t>2</w:t>
      </w:r>
      <w:r>
        <w:rPr>
          <w:rFonts w:hint="eastAsia"/>
          <w:b/>
          <w:bCs/>
          <w:sz w:val="32"/>
          <w:szCs w:val="32"/>
        </w:rPr>
        <w:t>个县级代理商或</w:t>
      </w:r>
      <w:r>
        <w:rPr>
          <w:rFonts w:hint="eastAsia"/>
          <w:b/>
          <w:bCs/>
          <w:sz w:val="32"/>
          <w:szCs w:val="32"/>
        </w:rPr>
        <w:t>1</w:t>
      </w:r>
      <w:r>
        <w:rPr>
          <w:rFonts w:hint="eastAsia"/>
          <w:b/>
          <w:bCs/>
          <w:sz w:val="32"/>
          <w:szCs w:val="32"/>
        </w:rPr>
        <w:t>个市级代理商</w:t>
      </w:r>
      <w:r>
        <w:rPr>
          <w:rFonts w:hint="eastAsia"/>
          <w:b/>
          <w:bCs/>
          <w:sz w:val="32"/>
          <w:szCs w:val="32"/>
        </w:rPr>
        <w:t>（达到其中一项即可）</w:t>
      </w:r>
    </w:p>
    <w:p w:rsidR="00D04826" w:rsidRDefault="00CA137B">
      <w:pPr>
        <w:numPr>
          <w:ilvl w:val="0"/>
          <w:numId w:val="4"/>
        </w:numPr>
        <w:ind w:firstLine="640"/>
        <w:jc w:val="left"/>
        <w:rPr>
          <w:b/>
          <w:bCs/>
          <w:sz w:val="32"/>
          <w:szCs w:val="32"/>
        </w:rPr>
      </w:pPr>
      <w:r>
        <w:rPr>
          <w:rFonts w:hint="eastAsia"/>
          <w:b/>
          <w:bCs/>
          <w:sz w:val="32"/>
          <w:szCs w:val="32"/>
        </w:rPr>
        <w:t>通过分享七十三坊酒</w:t>
      </w:r>
      <w:r>
        <w:rPr>
          <w:rFonts w:hint="eastAsia"/>
          <w:b/>
          <w:bCs/>
          <w:color w:val="C00000"/>
          <w:sz w:val="32"/>
          <w:szCs w:val="32"/>
        </w:rPr>
        <w:t>（一个月内）</w:t>
      </w:r>
      <w:r>
        <w:rPr>
          <w:rFonts w:hint="eastAsia"/>
          <w:b/>
          <w:bCs/>
          <w:sz w:val="32"/>
          <w:szCs w:val="32"/>
        </w:rPr>
        <w:t>销售完成产值</w:t>
      </w:r>
      <w:r>
        <w:rPr>
          <w:rFonts w:hint="eastAsia"/>
          <w:b/>
          <w:bCs/>
          <w:sz w:val="32"/>
          <w:szCs w:val="32"/>
        </w:rPr>
        <w:t>4</w:t>
      </w:r>
      <w:r>
        <w:rPr>
          <w:rFonts w:hint="eastAsia"/>
          <w:b/>
          <w:bCs/>
          <w:color w:val="00B050"/>
          <w:sz w:val="32"/>
          <w:szCs w:val="32"/>
        </w:rPr>
        <w:t>（活的端口）</w:t>
      </w:r>
      <w:r>
        <w:rPr>
          <w:rFonts w:hint="eastAsia"/>
          <w:b/>
          <w:bCs/>
          <w:sz w:val="32"/>
          <w:szCs w:val="32"/>
        </w:rPr>
        <w:t>万元以上（团队业绩）</w:t>
      </w:r>
    </w:p>
    <w:p w:rsidR="00D04826" w:rsidRDefault="00CA137B">
      <w:pPr>
        <w:jc w:val="left"/>
        <w:rPr>
          <w:b/>
          <w:bCs/>
          <w:sz w:val="32"/>
          <w:szCs w:val="32"/>
        </w:rPr>
      </w:pPr>
      <w:r>
        <w:rPr>
          <w:rFonts w:hint="eastAsia"/>
          <w:b/>
          <w:bCs/>
          <w:sz w:val="32"/>
          <w:szCs w:val="32"/>
        </w:rPr>
        <w:t xml:space="preserve"> </w:t>
      </w:r>
      <w:r>
        <w:rPr>
          <w:rFonts w:hint="eastAsia"/>
          <w:b/>
          <w:bCs/>
          <w:sz w:val="32"/>
          <w:szCs w:val="32"/>
        </w:rPr>
        <w:t>（二）县级代理商待遇</w:t>
      </w:r>
    </w:p>
    <w:p w:rsidR="00D04826" w:rsidRDefault="00CA137B">
      <w:pPr>
        <w:ind w:firstLine="640"/>
        <w:jc w:val="left"/>
        <w:rPr>
          <w:b/>
          <w:bCs/>
          <w:sz w:val="32"/>
          <w:szCs w:val="32"/>
        </w:rPr>
      </w:pPr>
      <w:r>
        <w:rPr>
          <w:rFonts w:hint="eastAsia"/>
          <w:b/>
          <w:bCs/>
          <w:sz w:val="32"/>
          <w:szCs w:val="32"/>
        </w:rPr>
        <w:t>1</w:t>
      </w:r>
      <w:r>
        <w:rPr>
          <w:rFonts w:hint="eastAsia"/>
          <w:b/>
          <w:bCs/>
          <w:sz w:val="32"/>
          <w:szCs w:val="32"/>
        </w:rPr>
        <w:t>、县级代理商提货价为会员价（咖酒</w:t>
      </w:r>
      <w:r>
        <w:rPr>
          <w:rFonts w:hint="eastAsia"/>
          <w:b/>
          <w:bCs/>
          <w:sz w:val="32"/>
          <w:szCs w:val="32"/>
        </w:rPr>
        <w:t>278</w:t>
      </w:r>
      <w:r>
        <w:rPr>
          <w:rFonts w:hint="eastAsia"/>
          <w:b/>
          <w:bCs/>
          <w:sz w:val="32"/>
          <w:szCs w:val="32"/>
        </w:rPr>
        <w:t>元</w:t>
      </w:r>
      <w:r>
        <w:rPr>
          <w:rFonts w:hint="eastAsia"/>
          <w:b/>
          <w:bCs/>
          <w:sz w:val="32"/>
          <w:szCs w:val="32"/>
        </w:rPr>
        <w:t>/</w:t>
      </w:r>
      <w:r>
        <w:rPr>
          <w:rFonts w:hint="eastAsia"/>
          <w:b/>
          <w:bCs/>
          <w:sz w:val="32"/>
          <w:szCs w:val="32"/>
        </w:rPr>
        <w:t>瓶，英雄</w:t>
      </w:r>
      <w:r>
        <w:rPr>
          <w:rFonts w:hint="eastAsia"/>
          <w:b/>
          <w:bCs/>
          <w:sz w:val="32"/>
          <w:szCs w:val="32"/>
        </w:rPr>
        <w:t>378</w:t>
      </w:r>
      <w:r>
        <w:rPr>
          <w:rFonts w:hint="eastAsia"/>
          <w:b/>
          <w:bCs/>
          <w:sz w:val="32"/>
          <w:szCs w:val="32"/>
        </w:rPr>
        <w:t>元</w:t>
      </w:r>
      <w:r>
        <w:rPr>
          <w:rFonts w:hint="eastAsia"/>
          <w:b/>
          <w:bCs/>
          <w:sz w:val="32"/>
          <w:szCs w:val="32"/>
        </w:rPr>
        <w:t>/</w:t>
      </w:r>
      <w:r>
        <w:rPr>
          <w:rFonts w:hint="eastAsia"/>
          <w:b/>
          <w:bCs/>
          <w:sz w:val="32"/>
          <w:szCs w:val="32"/>
        </w:rPr>
        <w:t>瓶，传奇</w:t>
      </w:r>
      <w:r>
        <w:rPr>
          <w:rFonts w:hint="eastAsia"/>
          <w:b/>
          <w:bCs/>
          <w:sz w:val="32"/>
          <w:szCs w:val="32"/>
        </w:rPr>
        <w:t>598</w:t>
      </w:r>
      <w:r>
        <w:rPr>
          <w:rFonts w:hint="eastAsia"/>
          <w:b/>
          <w:bCs/>
          <w:sz w:val="32"/>
          <w:szCs w:val="32"/>
        </w:rPr>
        <w:t>元</w:t>
      </w:r>
      <w:r>
        <w:rPr>
          <w:rFonts w:hint="eastAsia"/>
          <w:b/>
          <w:bCs/>
          <w:sz w:val="32"/>
          <w:szCs w:val="32"/>
        </w:rPr>
        <w:t>/</w:t>
      </w:r>
      <w:r>
        <w:rPr>
          <w:rFonts w:hint="eastAsia"/>
          <w:b/>
          <w:bCs/>
          <w:sz w:val="32"/>
          <w:szCs w:val="32"/>
        </w:rPr>
        <w:t>瓶）</w:t>
      </w:r>
    </w:p>
    <w:p w:rsidR="00D04826" w:rsidRDefault="00CA137B">
      <w:pPr>
        <w:ind w:firstLine="640"/>
        <w:jc w:val="left"/>
        <w:rPr>
          <w:b/>
          <w:bCs/>
          <w:sz w:val="32"/>
          <w:szCs w:val="32"/>
        </w:rPr>
      </w:pPr>
      <w:r>
        <w:rPr>
          <w:rFonts w:hint="eastAsia"/>
          <w:b/>
          <w:bCs/>
          <w:sz w:val="32"/>
          <w:szCs w:val="32"/>
        </w:rPr>
        <w:t>2</w:t>
      </w:r>
      <w:r>
        <w:rPr>
          <w:rFonts w:hint="eastAsia"/>
          <w:b/>
          <w:bCs/>
          <w:sz w:val="32"/>
          <w:szCs w:val="32"/>
        </w:rPr>
        <w:t>、县级代理商提货每次提货至少是三箱或三箱的倍数，同时享受每买三箱送同规格产品二箱。</w:t>
      </w:r>
    </w:p>
    <w:p w:rsidR="00D04826" w:rsidRDefault="00CA137B">
      <w:pPr>
        <w:ind w:firstLine="640"/>
        <w:jc w:val="left"/>
        <w:rPr>
          <w:b/>
          <w:bCs/>
          <w:sz w:val="32"/>
          <w:szCs w:val="32"/>
        </w:rPr>
      </w:pPr>
      <w:r>
        <w:rPr>
          <w:rFonts w:hint="eastAsia"/>
          <w:b/>
          <w:bCs/>
          <w:sz w:val="32"/>
          <w:szCs w:val="32"/>
        </w:rPr>
        <w:t>3</w:t>
      </w:r>
      <w:r>
        <w:rPr>
          <w:rFonts w:hint="eastAsia"/>
          <w:b/>
          <w:bCs/>
          <w:sz w:val="32"/>
          <w:szCs w:val="32"/>
        </w:rPr>
        <w:t>、推荐奖（消费额的</w:t>
      </w:r>
      <w:r>
        <w:rPr>
          <w:rFonts w:hint="eastAsia"/>
          <w:b/>
          <w:bCs/>
          <w:sz w:val="32"/>
          <w:szCs w:val="32"/>
        </w:rPr>
        <w:t>35%</w:t>
      </w:r>
      <w:r>
        <w:rPr>
          <w:rFonts w:hint="eastAsia"/>
          <w:b/>
          <w:bCs/>
          <w:sz w:val="32"/>
          <w:szCs w:val="32"/>
        </w:rPr>
        <w:t>计算）：县代理商可为七十三坊推荐代理商，每成功推荐一名社群代理商可获得奖励</w:t>
      </w:r>
      <w:r>
        <w:rPr>
          <w:rFonts w:hint="eastAsia"/>
          <w:b/>
          <w:bCs/>
          <w:sz w:val="32"/>
          <w:szCs w:val="32"/>
        </w:rPr>
        <w:t>1750</w:t>
      </w:r>
      <w:r>
        <w:rPr>
          <w:rFonts w:hint="eastAsia"/>
          <w:b/>
          <w:bCs/>
          <w:sz w:val="32"/>
          <w:szCs w:val="32"/>
        </w:rPr>
        <w:lastRenderedPageBreak/>
        <w:t>元，每成功推荐一名县级代理商可获得奖励</w:t>
      </w:r>
      <w:r>
        <w:rPr>
          <w:rFonts w:hint="eastAsia"/>
          <w:b/>
          <w:bCs/>
          <w:sz w:val="32"/>
          <w:szCs w:val="32"/>
        </w:rPr>
        <w:t>7000</w:t>
      </w:r>
      <w:r>
        <w:rPr>
          <w:rFonts w:hint="eastAsia"/>
          <w:b/>
          <w:bCs/>
          <w:sz w:val="32"/>
          <w:szCs w:val="32"/>
        </w:rPr>
        <w:t>元，每成功推荐一名市级代理商可获得奖励</w:t>
      </w:r>
      <w:r>
        <w:rPr>
          <w:rFonts w:hint="eastAsia"/>
          <w:b/>
          <w:bCs/>
          <w:sz w:val="32"/>
          <w:szCs w:val="32"/>
        </w:rPr>
        <w:t>70056</w:t>
      </w:r>
      <w:r>
        <w:rPr>
          <w:rFonts w:hint="eastAsia"/>
          <w:b/>
          <w:bCs/>
          <w:sz w:val="32"/>
          <w:szCs w:val="32"/>
        </w:rPr>
        <w:t>元，每成功推荐一名省级代理商可获得奖</w:t>
      </w:r>
      <w:r>
        <w:rPr>
          <w:rFonts w:hint="eastAsia"/>
          <w:b/>
          <w:bCs/>
          <w:sz w:val="32"/>
          <w:szCs w:val="32"/>
        </w:rPr>
        <w:t>励</w:t>
      </w:r>
      <w:r>
        <w:rPr>
          <w:rFonts w:hint="eastAsia"/>
          <w:b/>
          <w:bCs/>
          <w:sz w:val="32"/>
          <w:szCs w:val="32"/>
        </w:rPr>
        <w:t>350280</w:t>
      </w:r>
      <w:r>
        <w:rPr>
          <w:rFonts w:hint="eastAsia"/>
          <w:b/>
          <w:bCs/>
          <w:sz w:val="32"/>
          <w:szCs w:val="32"/>
        </w:rPr>
        <w:t>元</w:t>
      </w:r>
    </w:p>
    <w:p w:rsidR="00D04826" w:rsidRDefault="00CA137B">
      <w:pPr>
        <w:ind w:firstLine="640"/>
        <w:jc w:val="left"/>
        <w:rPr>
          <w:b/>
          <w:bCs/>
          <w:sz w:val="32"/>
          <w:szCs w:val="32"/>
        </w:rPr>
      </w:pPr>
      <w:r>
        <w:rPr>
          <w:rFonts w:hint="eastAsia"/>
          <w:b/>
          <w:bCs/>
          <w:sz w:val="32"/>
          <w:szCs w:val="32"/>
        </w:rPr>
        <w:t>4</w:t>
      </w:r>
      <w:r>
        <w:rPr>
          <w:rFonts w:hint="eastAsia"/>
          <w:b/>
          <w:bCs/>
          <w:sz w:val="32"/>
          <w:szCs w:val="32"/>
        </w:rPr>
        <w:t>、县级代理商分享奖：通过分享或者多层分享形成销售的，县级代理商获得的利润为（销售价（</w:t>
      </w:r>
      <w:r>
        <w:rPr>
          <w:rFonts w:hint="eastAsia"/>
          <w:b/>
          <w:bCs/>
          <w:sz w:val="32"/>
          <w:szCs w:val="32"/>
        </w:rPr>
        <w:t>278</w:t>
      </w:r>
      <w:r>
        <w:rPr>
          <w:rFonts w:hint="eastAsia"/>
          <w:b/>
          <w:bCs/>
          <w:sz w:val="32"/>
          <w:szCs w:val="32"/>
        </w:rPr>
        <w:t>）</w:t>
      </w:r>
      <w:r>
        <w:rPr>
          <w:rFonts w:hint="eastAsia"/>
          <w:b/>
          <w:bCs/>
          <w:sz w:val="32"/>
          <w:szCs w:val="32"/>
        </w:rPr>
        <w:t>--</w:t>
      </w:r>
      <w:r>
        <w:rPr>
          <w:rFonts w:hint="eastAsia"/>
          <w:b/>
          <w:bCs/>
          <w:sz w:val="32"/>
          <w:szCs w:val="32"/>
        </w:rPr>
        <w:t>县级代理商提货价（</w:t>
      </w:r>
      <w:r>
        <w:rPr>
          <w:rFonts w:hint="eastAsia"/>
          <w:b/>
          <w:bCs/>
          <w:sz w:val="32"/>
          <w:szCs w:val="32"/>
        </w:rPr>
        <w:t>167</w:t>
      </w:r>
      <w:r>
        <w:rPr>
          <w:rFonts w:hint="eastAsia"/>
          <w:b/>
          <w:bCs/>
          <w:sz w:val="32"/>
          <w:szCs w:val="32"/>
        </w:rPr>
        <w:t>）</w:t>
      </w:r>
      <w:r>
        <w:rPr>
          <w:rFonts w:hint="eastAsia"/>
          <w:b/>
          <w:bCs/>
          <w:sz w:val="32"/>
          <w:szCs w:val="32"/>
        </w:rPr>
        <w:t>--</w:t>
      </w:r>
      <w:r>
        <w:rPr>
          <w:rFonts w:hint="eastAsia"/>
          <w:b/>
          <w:bCs/>
          <w:sz w:val="32"/>
          <w:szCs w:val="32"/>
        </w:rPr>
        <w:t>分享返佣额）</w:t>
      </w:r>
    </w:p>
    <w:p w:rsidR="00D04826" w:rsidRDefault="00CA137B">
      <w:pPr>
        <w:ind w:firstLine="640"/>
        <w:jc w:val="left"/>
        <w:rPr>
          <w:b/>
          <w:bCs/>
          <w:sz w:val="32"/>
          <w:szCs w:val="32"/>
        </w:rPr>
      </w:pPr>
      <w:r>
        <w:rPr>
          <w:rFonts w:hint="eastAsia"/>
          <w:b/>
          <w:bCs/>
          <w:sz w:val="32"/>
          <w:szCs w:val="32"/>
        </w:rPr>
        <w:t>278-167-</w:t>
      </w:r>
      <w:r>
        <w:rPr>
          <w:rFonts w:hint="eastAsia"/>
          <w:b/>
          <w:bCs/>
          <w:sz w:val="32"/>
          <w:szCs w:val="32"/>
        </w:rPr>
        <w:t>分销佣金（</w:t>
      </w:r>
      <w:r>
        <w:rPr>
          <w:rFonts w:hint="eastAsia"/>
          <w:b/>
          <w:bCs/>
          <w:sz w:val="32"/>
          <w:szCs w:val="32"/>
        </w:rPr>
        <w:t>&lt;=66.6</w:t>
      </w:r>
      <w:r>
        <w:rPr>
          <w:rFonts w:hint="eastAsia"/>
          <w:b/>
          <w:bCs/>
          <w:sz w:val="32"/>
          <w:szCs w:val="32"/>
        </w:rPr>
        <w:t>）</w:t>
      </w:r>
      <w:r>
        <w:rPr>
          <w:rFonts w:hint="eastAsia"/>
          <w:b/>
          <w:bCs/>
          <w:sz w:val="32"/>
          <w:szCs w:val="32"/>
        </w:rPr>
        <w:t>&gt;=44.4</w:t>
      </w:r>
    </w:p>
    <w:p w:rsidR="00D04826" w:rsidRDefault="00CA137B">
      <w:pPr>
        <w:ind w:firstLine="640"/>
        <w:jc w:val="left"/>
        <w:rPr>
          <w:b/>
          <w:bCs/>
          <w:sz w:val="32"/>
          <w:szCs w:val="32"/>
          <w:highlight w:val="yellow"/>
        </w:rPr>
      </w:pPr>
      <w:r>
        <w:rPr>
          <w:rFonts w:hint="eastAsia"/>
          <w:b/>
          <w:bCs/>
          <w:sz w:val="32"/>
          <w:szCs w:val="32"/>
        </w:rPr>
        <w:t>5</w:t>
      </w:r>
      <w:r>
        <w:rPr>
          <w:rFonts w:hint="eastAsia"/>
          <w:b/>
          <w:bCs/>
          <w:sz w:val="32"/>
          <w:szCs w:val="32"/>
        </w:rPr>
        <w:t>、团队奖</w:t>
      </w:r>
      <w:r>
        <w:rPr>
          <w:rFonts w:hint="eastAsia"/>
          <w:b/>
          <w:bCs/>
          <w:color w:val="C00000"/>
          <w:sz w:val="32"/>
          <w:szCs w:val="32"/>
        </w:rPr>
        <w:t>（一个月一结）</w:t>
      </w:r>
      <w:r>
        <w:rPr>
          <w:rFonts w:hint="eastAsia"/>
          <w:b/>
          <w:bCs/>
          <w:sz w:val="32"/>
          <w:szCs w:val="32"/>
        </w:rPr>
        <w:t>：不含会员，不含成为代理商资格时的消费。</w:t>
      </w:r>
    </w:p>
    <w:p w:rsidR="00D04826" w:rsidRDefault="00D04826">
      <w:pPr>
        <w:spacing w:line="128" w:lineRule="exact"/>
        <w:rPr>
          <w:rFonts w:ascii="Times New Roman" w:eastAsia="Times New Roman" w:hAnsi="Times New Roman"/>
        </w:rPr>
      </w:pPr>
    </w:p>
    <w:tbl>
      <w:tblPr>
        <w:tblStyle w:val="a3"/>
        <w:tblW w:w="8636" w:type="dxa"/>
        <w:tblLayout w:type="fixed"/>
        <w:tblLook w:val="04A0"/>
      </w:tblPr>
      <w:tblGrid>
        <w:gridCol w:w="2878"/>
        <w:gridCol w:w="2879"/>
        <w:gridCol w:w="2879"/>
      </w:tblGrid>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278*</w:t>
            </w:r>
            <w:r>
              <w:rPr>
                <w:rFonts w:ascii="Times New Roman" w:eastAsia="宋体" w:hAnsi="Times New Roman" w:hint="eastAsia"/>
                <w:szCs w:val="21"/>
              </w:rPr>
              <w:t>瓶数</w:t>
            </w:r>
            <w:r>
              <w:rPr>
                <w:rFonts w:ascii="Times New Roman" w:eastAsia="宋体" w:hAnsi="Times New Roman" w:hint="eastAsia"/>
                <w:szCs w:val="21"/>
              </w:rPr>
              <w:t>(</w:t>
            </w:r>
            <w:r>
              <w:rPr>
                <w:rFonts w:ascii="Times New Roman" w:eastAsia="宋体" w:hAnsi="Times New Roman" w:hint="eastAsia"/>
                <w:szCs w:val="21"/>
              </w:rPr>
              <w:t>不含赠品</w:t>
            </w:r>
            <w:r>
              <w:rPr>
                <w:rFonts w:ascii="Times New Roman" w:eastAsia="宋体" w:hAnsi="Times New Roman" w:hint="eastAsia"/>
                <w:szCs w:val="21"/>
              </w:rPr>
              <w:t>)</w:t>
            </w:r>
            <w:r>
              <w:rPr>
                <w:rFonts w:ascii="Times New Roman" w:eastAsia="宋体" w:hAnsi="Times New Roman" w:hint="eastAsia"/>
                <w:szCs w:val="21"/>
              </w:rPr>
              <w:t>（元）</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返点率</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返点金额（元）</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10008</w:t>
            </w:r>
            <w:r>
              <w:rPr>
                <w:rFonts w:ascii="Times New Roman" w:eastAsia="宋体" w:hAnsi="Times New Roman" w:hint="eastAsia"/>
                <w:szCs w:val="21"/>
              </w:rPr>
              <w:t>（</w:t>
            </w:r>
            <w:r>
              <w:rPr>
                <w:rFonts w:ascii="Times New Roman" w:eastAsia="宋体" w:hAnsi="Times New Roman" w:hint="eastAsia"/>
                <w:szCs w:val="21"/>
              </w:rPr>
              <w:t>36</w:t>
            </w:r>
            <w:r>
              <w:rPr>
                <w:rFonts w:ascii="Times New Roman" w:eastAsia="宋体" w:hAnsi="Times New Roman" w:hint="eastAsia"/>
                <w:szCs w:val="21"/>
              </w:rPr>
              <w:t>瓶）</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100.08</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20016</w:t>
            </w:r>
            <w:r>
              <w:rPr>
                <w:rFonts w:ascii="Times New Roman" w:eastAsia="宋体" w:hAnsi="Times New Roman" w:hint="eastAsia"/>
                <w:szCs w:val="21"/>
              </w:rPr>
              <w:t>（</w:t>
            </w:r>
            <w:r>
              <w:rPr>
                <w:rFonts w:ascii="Times New Roman" w:eastAsia="宋体" w:hAnsi="Times New Roman" w:hint="eastAsia"/>
                <w:szCs w:val="21"/>
              </w:rPr>
              <w:t>72</w:t>
            </w:r>
            <w:r>
              <w:rPr>
                <w:rFonts w:ascii="Times New Roman" w:eastAsia="宋体" w:hAnsi="Times New Roman" w:hint="eastAsia"/>
                <w:szCs w:val="21"/>
              </w:rPr>
              <w:t>瓶）</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2%</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400.32</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30024</w:t>
            </w:r>
            <w:r>
              <w:rPr>
                <w:rFonts w:ascii="Times New Roman" w:eastAsia="宋体" w:hAnsi="Times New Roman" w:hint="eastAsia"/>
                <w:szCs w:val="21"/>
              </w:rPr>
              <w:t>（</w:t>
            </w:r>
            <w:r>
              <w:rPr>
                <w:rFonts w:ascii="Times New Roman" w:eastAsia="宋体" w:hAnsi="Times New Roman" w:hint="eastAsia"/>
                <w:szCs w:val="21"/>
              </w:rPr>
              <w:t>108</w:t>
            </w:r>
            <w:r>
              <w:rPr>
                <w:rFonts w:ascii="Times New Roman" w:eastAsia="宋体" w:hAnsi="Times New Roman" w:hint="eastAsia"/>
                <w:szCs w:val="21"/>
              </w:rPr>
              <w:t>瓶）</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3%</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900.72</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hint="eastAsia"/>
                <w:szCs w:val="21"/>
              </w:rPr>
              <w:t>50040</w:t>
            </w:r>
            <w:r>
              <w:rPr>
                <w:rFonts w:ascii="Times New Roman" w:eastAsia="宋体" w:hAnsi="Times New Roman" w:hint="eastAsia"/>
                <w:szCs w:val="21"/>
              </w:rPr>
              <w:t>（</w:t>
            </w:r>
            <w:r>
              <w:rPr>
                <w:rFonts w:ascii="Times New Roman" w:eastAsia="宋体" w:hAnsi="Times New Roman" w:hint="eastAsia"/>
                <w:szCs w:val="21"/>
              </w:rPr>
              <w:t>180</w:t>
            </w:r>
            <w:r>
              <w:rPr>
                <w:rFonts w:ascii="Times New Roman" w:eastAsia="宋体" w:hAnsi="Times New Roman" w:hint="eastAsia"/>
                <w:szCs w:val="21"/>
              </w:rPr>
              <w:t>瓶）</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4%</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2001.6</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hint="eastAsia"/>
                <w:szCs w:val="21"/>
              </w:rPr>
              <w:t>60048</w:t>
            </w:r>
            <w:r>
              <w:rPr>
                <w:rFonts w:ascii="Times New Roman" w:eastAsia="宋体" w:hAnsi="Times New Roman" w:hint="eastAsia"/>
                <w:szCs w:val="21"/>
              </w:rPr>
              <w:t>（</w:t>
            </w:r>
            <w:r>
              <w:rPr>
                <w:rFonts w:ascii="Times New Roman" w:eastAsia="宋体" w:hAnsi="Times New Roman" w:hint="eastAsia"/>
                <w:szCs w:val="21"/>
              </w:rPr>
              <w:t>216</w:t>
            </w:r>
            <w:r>
              <w:rPr>
                <w:rFonts w:ascii="Times New Roman" w:eastAsia="宋体" w:hAnsi="Times New Roman" w:hint="eastAsia"/>
                <w:szCs w:val="21"/>
              </w:rPr>
              <w:t>瓶）</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5%</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3002.4</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hint="eastAsia"/>
                <w:szCs w:val="21"/>
              </w:rPr>
              <w:t>100080 (360</w:t>
            </w:r>
            <w:r>
              <w:rPr>
                <w:rFonts w:ascii="Times New Roman" w:eastAsia="宋体" w:hAnsi="Times New Roman" w:hint="eastAsia"/>
                <w:szCs w:val="21"/>
              </w:rPr>
              <w:t>瓶</w:t>
            </w:r>
            <w:r>
              <w:rPr>
                <w:rFonts w:hint="eastAsia"/>
                <w:szCs w:val="21"/>
              </w:rPr>
              <w:t>)</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6%</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6004.8</w:t>
            </w:r>
          </w:p>
        </w:tc>
      </w:tr>
      <w:tr w:rsidR="00D04826">
        <w:tc>
          <w:tcPr>
            <w:tcW w:w="2878" w:type="dxa"/>
            <w:vAlign w:val="center"/>
          </w:tcPr>
          <w:p w:rsidR="00D04826" w:rsidRDefault="00CA137B">
            <w:pPr>
              <w:ind w:firstLine="640"/>
              <w:jc w:val="center"/>
              <w:rPr>
                <w:rFonts w:ascii="Times New Roman" w:eastAsia="宋体" w:hAnsi="Times New Roman"/>
                <w:szCs w:val="21"/>
              </w:rPr>
            </w:pPr>
            <w:r>
              <w:rPr>
                <w:rFonts w:hint="eastAsia"/>
                <w:szCs w:val="21"/>
              </w:rPr>
              <w:t>200160</w:t>
            </w:r>
            <w:r>
              <w:rPr>
                <w:rFonts w:hint="eastAsia"/>
                <w:szCs w:val="21"/>
              </w:rPr>
              <w:t>（</w:t>
            </w:r>
            <w:r>
              <w:rPr>
                <w:rFonts w:hint="eastAsia"/>
                <w:szCs w:val="21"/>
              </w:rPr>
              <w:t>720</w:t>
            </w:r>
            <w:r>
              <w:rPr>
                <w:rFonts w:ascii="Times New Roman" w:eastAsia="宋体" w:hAnsi="Times New Roman" w:hint="eastAsia"/>
                <w:szCs w:val="21"/>
              </w:rPr>
              <w:t>瓶</w:t>
            </w:r>
            <w:r>
              <w:rPr>
                <w:rFonts w:hint="eastAsia"/>
                <w:szCs w:val="21"/>
              </w:rPr>
              <w:t>）</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7%</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14011.2</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300240(1080</w:t>
            </w:r>
            <w:r>
              <w:rPr>
                <w:rFonts w:ascii="Times New Roman" w:eastAsia="宋体" w:hAnsi="Times New Roman" w:hint="eastAsia"/>
                <w:szCs w:val="21"/>
              </w:rPr>
              <w:t>瓶）</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8%</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24019.2</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1501200</w:t>
            </w:r>
            <w:r>
              <w:rPr>
                <w:rFonts w:ascii="Times New Roman" w:eastAsia="宋体" w:hAnsi="Times New Roman" w:hint="eastAsia"/>
                <w:szCs w:val="21"/>
              </w:rPr>
              <w:t>（</w:t>
            </w:r>
            <w:r>
              <w:rPr>
                <w:rFonts w:ascii="Times New Roman" w:eastAsia="宋体" w:hAnsi="Times New Roman" w:hint="eastAsia"/>
                <w:szCs w:val="21"/>
              </w:rPr>
              <w:t>5400</w:t>
            </w:r>
            <w:r>
              <w:rPr>
                <w:rFonts w:ascii="Times New Roman" w:eastAsia="宋体" w:hAnsi="Times New Roman" w:hint="eastAsia"/>
                <w:szCs w:val="21"/>
              </w:rPr>
              <w:t>瓶）</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9%</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135108</w:t>
            </w:r>
          </w:p>
        </w:tc>
      </w:tr>
      <w:tr w:rsidR="00D04826">
        <w:tc>
          <w:tcPr>
            <w:tcW w:w="2878"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1501200</w:t>
            </w:r>
            <w:r>
              <w:rPr>
                <w:rFonts w:ascii="Times New Roman" w:eastAsia="宋体" w:hAnsi="Times New Roman" w:hint="eastAsia"/>
                <w:szCs w:val="21"/>
              </w:rPr>
              <w:t>（</w:t>
            </w:r>
            <w:r>
              <w:rPr>
                <w:rFonts w:ascii="Times New Roman" w:eastAsia="宋体" w:hAnsi="Times New Roman" w:hint="eastAsia"/>
                <w:szCs w:val="21"/>
              </w:rPr>
              <w:t>5400</w:t>
            </w:r>
            <w:r>
              <w:rPr>
                <w:rFonts w:ascii="Times New Roman" w:eastAsia="宋体" w:hAnsi="Times New Roman" w:hint="eastAsia"/>
                <w:szCs w:val="21"/>
              </w:rPr>
              <w:t>瓶）以上</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9%</w:t>
            </w:r>
          </w:p>
        </w:tc>
        <w:tc>
          <w:tcPr>
            <w:tcW w:w="2879" w:type="dxa"/>
            <w:vAlign w:val="center"/>
          </w:tcPr>
          <w:p w:rsidR="00D04826" w:rsidRDefault="00CA137B">
            <w:pPr>
              <w:spacing w:line="357" w:lineRule="exact"/>
              <w:jc w:val="center"/>
              <w:rPr>
                <w:rFonts w:ascii="Times New Roman" w:eastAsia="宋体" w:hAnsi="Times New Roman"/>
                <w:szCs w:val="21"/>
              </w:rPr>
            </w:pPr>
            <w:r>
              <w:rPr>
                <w:rFonts w:ascii="Times New Roman" w:eastAsia="宋体" w:hAnsi="Times New Roman" w:hint="eastAsia"/>
                <w:szCs w:val="21"/>
              </w:rPr>
              <w:t>135108</w:t>
            </w:r>
          </w:p>
        </w:tc>
      </w:tr>
    </w:tbl>
    <w:p w:rsidR="00D04826" w:rsidRDefault="00CA137B">
      <w:pPr>
        <w:spacing w:line="308" w:lineRule="auto"/>
        <w:ind w:right="880"/>
        <w:rPr>
          <w:rFonts w:ascii="宋体" w:eastAsia="宋体" w:hAnsi="宋体"/>
        </w:rPr>
      </w:pPr>
      <w:r>
        <w:rPr>
          <w:rFonts w:ascii="宋体" w:eastAsia="宋体" w:hAnsi="宋体"/>
        </w:rPr>
        <w:t>例如：我是</w:t>
      </w:r>
      <w:r>
        <w:rPr>
          <w:rFonts w:ascii="宋体" w:eastAsia="宋体" w:hAnsi="宋体" w:hint="eastAsia"/>
        </w:rPr>
        <w:t>省</w:t>
      </w:r>
      <w:r>
        <w:rPr>
          <w:rFonts w:ascii="宋体" w:eastAsia="宋体" w:hAnsi="宋体"/>
        </w:rPr>
        <w:t>代</w:t>
      </w:r>
      <w:r>
        <w:rPr>
          <w:rFonts w:ascii="宋体" w:eastAsia="宋体" w:hAnsi="宋体" w:hint="eastAsia"/>
        </w:rPr>
        <w:t>团队总</w:t>
      </w:r>
      <w:r>
        <w:rPr>
          <w:rFonts w:ascii="宋体" w:eastAsia="宋体" w:hAnsi="宋体"/>
        </w:rPr>
        <w:t>销量是</w:t>
      </w:r>
      <w:r>
        <w:rPr>
          <w:rFonts w:ascii="宋体" w:eastAsia="宋体" w:hAnsi="宋体" w:hint="eastAsia"/>
        </w:rPr>
        <w:t>1501200</w:t>
      </w:r>
      <w:r>
        <w:rPr>
          <w:rFonts w:ascii="宋体" w:eastAsia="宋体" w:hAnsi="宋体" w:hint="eastAsia"/>
        </w:rPr>
        <w:t>元</w:t>
      </w:r>
      <w:r>
        <w:rPr>
          <w:rFonts w:ascii="宋体" w:eastAsia="宋体" w:hAnsi="宋体"/>
        </w:rPr>
        <w:t>，我招了</w:t>
      </w:r>
      <w:r>
        <w:rPr>
          <w:rFonts w:ascii="宋体" w:eastAsia="宋体" w:hAnsi="宋体" w:hint="eastAsia"/>
        </w:rPr>
        <w:t>2</w:t>
      </w:r>
      <w:r>
        <w:rPr>
          <w:rFonts w:ascii="宋体" w:eastAsia="宋体" w:hAnsi="宋体" w:hint="eastAsia"/>
        </w:rPr>
        <w:t>个市代</w:t>
      </w:r>
      <w:r>
        <w:rPr>
          <w:rFonts w:ascii="宋体" w:eastAsia="宋体" w:hAnsi="宋体" w:hint="eastAsia"/>
        </w:rPr>
        <w:t>3</w:t>
      </w:r>
      <w:r>
        <w:rPr>
          <w:rFonts w:ascii="宋体" w:eastAsia="宋体" w:hAnsi="宋体"/>
        </w:rPr>
        <w:t>个</w:t>
      </w:r>
      <w:r>
        <w:rPr>
          <w:rFonts w:ascii="宋体" w:eastAsia="宋体" w:hAnsi="宋体" w:hint="eastAsia"/>
        </w:rPr>
        <w:t>县</w:t>
      </w:r>
      <w:r>
        <w:rPr>
          <w:rFonts w:ascii="宋体" w:eastAsia="宋体" w:hAnsi="宋体"/>
        </w:rPr>
        <w:t>代</w:t>
      </w:r>
      <w:r>
        <w:rPr>
          <w:rFonts w:ascii="宋体" w:eastAsia="宋体" w:hAnsi="宋体" w:hint="eastAsia"/>
        </w:rPr>
        <w:t>3</w:t>
      </w:r>
      <w:r>
        <w:rPr>
          <w:rFonts w:ascii="宋体" w:eastAsia="宋体" w:hAnsi="宋体" w:hint="eastAsia"/>
        </w:rPr>
        <w:t>个社代</w:t>
      </w:r>
      <w:r>
        <w:rPr>
          <w:rFonts w:ascii="宋体" w:eastAsia="宋体" w:hAnsi="宋体"/>
        </w:rPr>
        <w:t>，</w:t>
      </w:r>
      <w:r>
        <w:rPr>
          <w:rFonts w:ascii="宋体" w:eastAsia="宋体" w:hAnsi="宋体" w:hint="eastAsia"/>
        </w:rPr>
        <w:t>每个市代</w:t>
      </w:r>
      <w:r>
        <w:rPr>
          <w:rFonts w:ascii="宋体" w:eastAsia="宋体" w:hAnsi="宋体" w:hint="eastAsia"/>
        </w:rPr>
        <w:t>40</w:t>
      </w:r>
      <w:r>
        <w:rPr>
          <w:rFonts w:ascii="宋体" w:eastAsia="宋体" w:hAnsi="宋体" w:hint="eastAsia"/>
        </w:rPr>
        <w:t>万业绩</w:t>
      </w:r>
      <w:r>
        <w:rPr>
          <w:rFonts w:ascii="宋体" w:eastAsia="宋体" w:hAnsi="宋体" w:hint="eastAsia"/>
        </w:rPr>
        <w:t>,</w:t>
      </w:r>
      <w:r>
        <w:rPr>
          <w:rFonts w:ascii="宋体" w:eastAsia="宋体" w:hAnsi="宋体" w:hint="eastAsia"/>
        </w:rPr>
        <w:t>省</w:t>
      </w:r>
      <w:r>
        <w:rPr>
          <w:rFonts w:ascii="宋体" w:eastAsia="宋体" w:hAnsi="宋体"/>
        </w:rPr>
        <w:t>代销量</w:t>
      </w:r>
      <w:r>
        <w:rPr>
          <w:rFonts w:ascii="宋体" w:eastAsia="宋体" w:hAnsi="宋体" w:hint="eastAsia"/>
        </w:rPr>
        <w:t>2</w:t>
      </w:r>
      <w:r>
        <w:t xml:space="preserve"> </w:t>
      </w:r>
      <w:r>
        <w:rPr>
          <w:rFonts w:ascii="宋体" w:eastAsia="宋体" w:hAnsi="宋体"/>
        </w:rPr>
        <w:t>万</w:t>
      </w:r>
      <w:r>
        <w:rPr>
          <w:rFonts w:ascii="宋体" w:eastAsia="宋体" w:hAnsi="宋体" w:hint="eastAsia"/>
        </w:rPr>
        <w:t>,</w:t>
      </w:r>
      <w:r>
        <w:rPr>
          <w:rFonts w:ascii="宋体" w:eastAsia="宋体" w:hAnsi="宋体" w:hint="eastAsia"/>
        </w:rPr>
        <w:t>县代</w:t>
      </w:r>
      <w:r>
        <w:rPr>
          <w:rFonts w:ascii="宋体" w:eastAsia="宋体" w:hAnsi="宋体" w:hint="eastAsia"/>
        </w:rPr>
        <w:t>A</w:t>
      </w:r>
      <w:r>
        <w:rPr>
          <w:rFonts w:ascii="宋体" w:eastAsia="宋体" w:hAnsi="宋体" w:hint="eastAsia"/>
        </w:rPr>
        <w:t>销量</w:t>
      </w:r>
      <w:r>
        <w:rPr>
          <w:rFonts w:ascii="宋体" w:eastAsia="宋体" w:hAnsi="宋体" w:hint="eastAsia"/>
        </w:rPr>
        <w:t>10</w:t>
      </w:r>
      <w:r>
        <w:rPr>
          <w:rFonts w:ascii="宋体" w:eastAsia="宋体" w:hAnsi="宋体" w:hint="eastAsia"/>
        </w:rPr>
        <w:t>万</w:t>
      </w:r>
      <w:r>
        <w:rPr>
          <w:rFonts w:ascii="宋体" w:eastAsia="宋体" w:hAnsi="宋体" w:hint="eastAsia"/>
        </w:rPr>
        <w:t>,</w:t>
      </w:r>
      <w:r>
        <w:rPr>
          <w:rFonts w:ascii="宋体" w:eastAsia="宋体" w:hAnsi="宋体" w:hint="eastAsia"/>
        </w:rPr>
        <w:t>县代</w:t>
      </w:r>
      <w:r>
        <w:rPr>
          <w:rFonts w:ascii="宋体" w:eastAsia="宋体" w:hAnsi="宋体" w:hint="eastAsia"/>
        </w:rPr>
        <w:t>B</w:t>
      </w:r>
      <w:r>
        <w:rPr>
          <w:rFonts w:ascii="宋体" w:eastAsia="宋体" w:hAnsi="宋体" w:hint="eastAsia"/>
        </w:rPr>
        <w:t>销量</w:t>
      </w:r>
      <w:r>
        <w:rPr>
          <w:rFonts w:ascii="宋体" w:eastAsia="宋体" w:hAnsi="宋体" w:hint="eastAsia"/>
        </w:rPr>
        <w:t>15</w:t>
      </w:r>
      <w:r>
        <w:rPr>
          <w:rFonts w:ascii="宋体" w:eastAsia="宋体" w:hAnsi="宋体" w:hint="eastAsia"/>
        </w:rPr>
        <w:t>万</w:t>
      </w:r>
      <w:r>
        <w:rPr>
          <w:rFonts w:ascii="宋体" w:eastAsia="宋体" w:hAnsi="宋体" w:hint="eastAsia"/>
        </w:rPr>
        <w:t xml:space="preserve">, </w:t>
      </w:r>
      <w:r>
        <w:rPr>
          <w:rFonts w:ascii="宋体" w:eastAsia="宋体" w:hAnsi="宋体" w:hint="eastAsia"/>
        </w:rPr>
        <w:t>县代</w:t>
      </w:r>
      <w:r>
        <w:rPr>
          <w:rFonts w:ascii="宋体" w:eastAsia="宋体" w:hAnsi="宋体" w:hint="eastAsia"/>
        </w:rPr>
        <w:t>C</w:t>
      </w:r>
      <w:r>
        <w:rPr>
          <w:rFonts w:ascii="宋体" w:eastAsia="宋体" w:hAnsi="宋体" w:hint="eastAsia"/>
        </w:rPr>
        <w:t>销量</w:t>
      </w:r>
      <w:r>
        <w:rPr>
          <w:rFonts w:ascii="宋体" w:eastAsia="宋体" w:hAnsi="宋体" w:hint="eastAsia"/>
        </w:rPr>
        <w:t>35</w:t>
      </w:r>
      <w:r>
        <w:rPr>
          <w:rFonts w:ascii="宋体" w:eastAsia="宋体" w:hAnsi="宋体" w:hint="eastAsia"/>
        </w:rPr>
        <w:t>万</w:t>
      </w:r>
      <w:r>
        <w:rPr>
          <w:rFonts w:ascii="宋体" w:eastAsia="宋体" w:hAnsi="宋体" w:hint="eastAsia"/>
        </w:rPr>
        <w:t xml:space="preserve"> </w:t>
      </w:r>
      <w:r>
        <w:rPr>
          <w:rFonts w:ascii="宋体" w:eastAsia="宋体" w:hAnsi="宋体" w:hint="eastAsia"/>
        </w:rPr>
        <w:t>,</w:t>
      </w:r>
      <w:r>
        <w:rPr>
          <w:rFonts w:ascii="宋体" w:eastAsia="宋体" w:hAnsi="宋体" w:hint="eastAsia"/>
        </w:rPr>
        <w:t>社代</w:t>
      </w:r>
      <w:r>
        <w:rPr>
          <w:rFonts w:ascii="宋体" w:eastAsia="宋体" w:hAnsi="宋体" w:hint="eastAsia"/>
        </w:rPr>
        <w:t>D</w:t>
      </w:r>
      <w:r>
        <w:rPr>
          <w:rFonts w:ascii="宋体" w:eastAsia="宋体" w:hAnsi="宋体" w:hint="eastAsia"/>
        </w:rPr>
        <w:t>销量</w:t>
      </w:r>
      <w:r>
        <w:rPr>
          <w:rFonts w:ascii="宋体" w:eastAsia="宋体" w:hAnsi="宋体" w:hint="eastAsia"/>
        </w:rPr>
        <w:t>5</w:t>
      </w:r>
      <w:r>
        <w:rPr>
          <w:rFonts w:ascii="宋体" w:eastAsia="宋体" w:hAnsi="宋体" w:hint="eastAsia"/>
        </w:rPr>
        <w:t>万</w:t>
      </w:r>
      <w:r>
        <w:rPr>
          <w:rFonts w:ascii="宋体" w:eastAsia="宋体" w:hAnsi="宋体" w:hint="eastAsia"/>
        </w:rPr>
        <w:t>,</w:t>
      </w:r>
      <w:r>
        <w:rPr>
          <w:rFonts w:ascii="宋体" w:eastAsia="宋体" w:hAnsi="宋体" w:hint="eastAsia"/>
        </w:rPr>
        <w:t>社代</w:t>
      </w:r>
      <w:r>
        <w:rPr>
          <w:rFonts w:ascii="宋体" w:eastAsia="宋体" w:hAnsi="宋体" w:hint="eastAsia"/>
        </w:rPr>
        <w:t>E</w:t>
      </w:r>
      <w:r>
        <w:rPr>
          <w:rFonts w:ascii="宋体" w:eastAsia="宋体" w:hAnsi="宋体" w:hint="eastAsia"/>
        </w:rPr>
        <w:t>销量</w:t>
      </w:r>
      <w:r>
        <w:rPr>
          <w:rFonts w:ascii="宋体" w:eastAsia="宋体" w:hAnsi="宋体" w:hint="eastAsia"/>
        </w:rPr>
        <w:t>9</w:t>
      </w:r>
      <w:r>
        <w:rPr>
          <w:rFonts w:ascii="宋体" w:eastAsia="宋体" w:hAnsi="宋体" w:hint="eastAsia"/>
        </w:rPr>
        <w:t>万</w:t>
      </w:r>
      <w:r>
        <w:rPr>
          <w:rFonts w:ascii="宋体" w:eastAsia="宋体" w:hAnsi="宋体"/>
        </w:rPr>
        <w:t>，</w:t>
      </w:r>
      <w:r>
        <w:rPr>
          <w:rFonts w:ascii="宋体" w:eastAsia="宋体" w:hAnsi="宋体" w:hint="eastAsia"/>
        </w:rPr>
        <w:t>社代</w:t>
      </w:r>
      <w:r>
        <w:rPr>
          <w:rFonts w:ascii="宋体" w:eastAsia="宋体" w:hAnsi="宋体" w:hint="eastAsia"/>
        </w:rPr>
        <w:t>F</w:t>
      </w:r>
      <w:r>
        <w:rPr>
          <w:rFonts w:ascii="宋体" w:eastAsia="宋体" w:hAnsi="宋体" w:hint="eastAsia"/>
        </w:rPr>
        <w:t>销量</w:t>
      </w:r>
      <w:r>
        <w:rPr>
          <w:rFonts w:ascii="宋体" w:eastAsia="宋体" w:hAnsi="宋体" w:hint="eastAsia"/>
        </w:rPr>
        <w:t>10</w:t>
      </w:r>
      <w:r>
        <w:rPr>
          <w:rFonts w:ascii="宋体" w:eastAsia="宋体" w:hAnsi="宋体" w:hint="eastAsia"/>
        </w:rPr>
        <w:t>万，</w:t>
      </w:r>
      <w:r>
        <w:rPr>
          <w:rFonts w:ascii="宋体" w:eastAsia="宋体" w:hAnsi="宋体"/>
        </w:rPr>
        <w:t>那么我们团队返点是</w:t>
      </w:r>
      <w:r>
        <w:rPr>
          <w:rFonts w:ascii="宋体" w:eastAsia="宋体" w:hAnsi="宋体" w:hint="eastAsia"/>
        </w:rPr>
        <w:t>1660000*9%=149400</w:t>
      </w:r>
    </w:p>
    <w:p w:rsidR="00D04826" w:rsidRDefault="00CA137B">
      <w:pPr>
        <w:spacing w:line="308" w:lineRule="auto"/>
        <w:ind w:right="880"/>
        <w:rPr>
          <w:rFonts w:ascii="宋体" w:eastAsia="宋体" w:hAnsi="宋体"/>
        </w:rPr>
      </w:pPr>
      <w:r>
        <w:rPr>
          <w:rFonts w:ascii="宋体" w:eastAsia="宋体" w:hAnsi="宋体" w:hint="eastAsia"/>
        </w:rPr>
        <w:t>省代奖励：</w:t>
      </w:r>
      <w:r>
        <w:rPr>
          <w:rFonts w:ascii="宋体" w:eastAsia="宋体" w:hAnsi="宋体" w:hint="eastAsia"/>
        </w:rPr>
        <w:t>32900</w:t>
      </w:r>
      <w:r>
        <w:rPr>
          <w:rFonts w:ascii="宋体" w:eastAsia="宋体" w:hAnsi="宋体" w:hint="eastAsia"/>
        </w:rPr>
        <w:t>元</w:t>
      </w:r>
    </w:p>
    <w:p w:rsidR="00D04826" w:rsidRDefault="00CA137B">
      <w:pPr>
        <w:spacing w:line="308" w:lineRule="auto"/>
        <w:ind w:right="880"/>
        <w:rPr>
          <w:rFonts w:ascii="宋体" w:eastAsia="宋体" w:hAnsi="宋体"/>
        </w:rPr>
      </w:pPr>
      <w:r>
        <w:rPr>
          <w:rFonts w:ascii="宋体" w:eastAsia="宋体" w:hAnsi="宋体" w:hint="eastAsia"/>
        </w:rPr>
        <w:t>社代</w:t>
      </w:r>
      <w:r>
        <w:rPr>
          <w:rFonts w:ascii="宋体" w:eastAsia="宋体" w:hAnsi="宋体" w:hint="eastAsia"/>
        </w:rPr>
        <w:t xml:space="preserve">D:1500        </w:t>
      </w:r>
      <w:r>
        <w:rPr>
          <w:rFonts w:ascii="宋体" w:eastAsia="宋体" w:hAnsi="宋体" w:hint="eastAsia"/>
        </w:rPr>
        <w:t>县代</w:t>
      </w:r>
      <w:r>
        <w:rPr>
          <w:rFonts w:ascii="宋体" w:eastAsia="宋体" w:hAnsi="宋体" w:hint="eastAsia"/>
        </w:rPr>
        <w:t>A</w:t>
      </w:r>
      <w:r>
        <w:rPr>
          <w:rFonts w:ascii="宋体" w:eastAsia="宋体" w:hAnsi="宋体" w:hint="eastAsia"/>
        </w:rPr>
        <w:t>：</w:t>
      </w:r>
      <w:r>
        <w:rPr>
          <w:rFonts w:ascii="宋体" w:eastAsia="宋体" w:hAnsi="宋体" w:hint="eastAsia"/>
        </w:rPr>
        <w:t xml:space="preserve">5000      </w:t>
      </w:r>
      <w:r>
        <w:rPr>
          <w:rFonts w:ascii="宋体" w:eastAsia="宋体" w:hAnsi="宋体" w:hint="eastAsia"/>
        </w:rPr>
        <w:t>市代</w:t>
      </w:r>
      <w:r>
        <w:rPr>
          <w:rFonts w:ascii="宋体" w:eastAsia="宋体" w:hAnsi="宋体" w:hint="eastAsia"/>
        </w:rPr>
        <w:t>1</w:t>
      </w:r>
      <w:r>
        <w:rPr>
          <w:rFonts w:ascii="宋体" w:eastAsia="宋体" w:hAnsi="宋体" w:hint="eastAsia"/>
        </w:rPr>
        <w:t>：</w:t>
      </w:r>
      <w:r>
        <w:rPr>
          <w:rFonts w:ascii="宋体" w:eastAsia="宋体" w:hAnsi="宋体" w:hint="eastAsia"/>
        </w:rPr>
        <w:t>32000</w:t>
      </w:r>
    </w:p>
    <w:p w:rsidR="00D04826" w:rsidRDefault="00CA137B">
      <w:pPr>
        <w:tabs>
          <w:tab w:val="left" w:pos="2025"/>
          <w:tab w:val="center" w:pos="4153"/>
        </w:tabs>
        <w:spacing w:line="308" w:lineRule="auto"/>
        <w:ind w:right="880"/>
        <w:rPr>
          <w:rFonts w:ascii="宋体" w:eastAsia="宋体" w:hAnsi="宋体"/>
        </w:rPr>
      </w:pPr>
      <w:r>
        <w:rPr>
          <w:rFonts w:ascii="宋体" w:eastAsia="宋体" w:hAnsi="宋体" w:hint="eastAsia"/>
        </w:rPr>
        <w:t>社代</w:t>
      </w:r>
      <w:r>
        <w:rPr>
          <w:rFonts w:ascii="宋体" w:eastAsia="宋体" w:hAnsi="宋体" w:hint="eastAsia"/>
        </w:rPr>
        <w:t xml:space="preserve">E:4500        </w:t>
      </w:r>
      <w:r>
        <w:rPr>
          <w:rFonts w:ascii="宋体" w:eastAsia="宋体" w:hAnsi="宋体" w:hint="eastAsia"/>
        </w:rPr>
        <w:t>县代</w:t>
      </w:r>
      <w:r>
        <w:rPr>
          <w:rFonts w:ascii="宋体" w:eastAsia="宋体" w:hAnsi="宋体" w:hint="eastAsia"/>
        </w:rPr>
        <w:t>B:9000</w:t>
      </w:r>
      <w:r>
        <w:rPr>
          <w:rFonts w:ascii="宋体" w:eastAsia="宋体" w:hAnsi="宋体" w:hint="eastAsia"/>
        </w:rPr>
        <w:tab/>
        <w:t xml:space="preserve">      </w:t>
      </w:r>
      <w:r>
        <w:rPr>
          <w:rFonts w:ascii="宋体" w:eastAsia="宋体" w:hAnsi="宋体" w:hint="eastAsia"/>
        </w:rPr>
        <w:t>市代</w:t>
      </w:r>
      <w:r>
        <w:rPr>
          <w:rFonts w:ascii="宋体" w:eastAsia="宋体" w:hAnsi="宋体" w:hint="eastAsia"/>
        </w:rPr>
        <w:t>2</w:t>
      </w:r>
      <w:r>
        <w:rPr>
          <w:rFonts w:ascii="宋体" w:eastAsia="宋体" w:hAnsi="宋体" w:hint="eastAsia"/>
        </w:rPr>
        <w:t>：</w:t>
      </w:r>
      <w:r>
        <w:rPr>
          <w:rFonts w:ascii="宋体" w:eastAsia="宋体" w:hAnsi="宋体" w:hint="eastAsia"/>
        </w:rPr>
        <w:t>32000</w:t>
      </w:r>
    </w:p>
    <w:p w:rsidR="00D04826" w:rsidRDefault="00CA137B">
      <w:pPr>
        <w:tabs>
          <w:tab w:val="left" w:pos="2071"/>
          <w:tab w:val="center" w:pos="4153"/>
        </w:tabs>
        <w:spacing w:line="308" w:lineRule="auto"/>
        <w:ind w:right="880"/>
        <w:rPr>
          <w:rFonts w:ascii="宋体" w:eastAsia="宋体" w:hAnsi="宋体"/>
        </w:rPr>
      </w:pPr>
      <w:r>
        <w:rPr>
          <w:rFonts w:ascii="宋体" w:eastAsia="宋体" w:hAnsi="宋体" w:hint="eastAsia"/>
        </w:rPr>
        <w:t>社代</w:t>
      </w:r>
      <w:r>
        <w:rPr>
          <w:rFonts w:ascii="宋体" w:eastAsia="宋体" w:hAnsi="宋体" w:hint="eastAsia"/>
        </w:rPr>
        <w:t xml:space="preserve">F:4500        </w:t>
      </w:r>
      <w:r>
        <w:rPr>
          <w:rFonts w:ascii="宋体" w:eastAsia="宋体" w:hAnsi="宋体" w:hint="eastAsia"/>
        </w:rPr>
        <w:t>县代</w:t>
      </w:r>
      <w:r>
        <w:rPr>
          <w:rFonts w:ascii="宋体" w:eastAsia="宋体" w:hAnsi="宋体" w:hint="eastAsia"/>
        </w:rPr>
        <w:t>C:28000</w:t>
      </w:r>
      <w:r>
        <w:rPr>
          <w:rFonts w:ascii="宋体" w:eastAsia="宋体" w:hAnsi="宋体" w:hint="eastAsia"/>
        </w:rPr>
        <w:tab/>
        <w:t xml:space="preserve">   </w:t>
      </w:r>
    </w:p>
    <w:p w:rsidR="00D04826" w:rsidRDefault="00CA137B">
      <w:pPr>
        <w:spacing w:line="308" w:lineRule="auto"/>
        <w:ind w:right="880"/>
        <w:rPr>
          <w:b/>
          <w:bCs/>
          <w:szCs w:val="21"/>
        </w:rPr>
      </w:pPr>
      <w:r>
        <w:rPr>
          <w:rFonts w:hint="eastAsia"/>
          <w:b/>
          <w:bCs/>
          <w:szCs w:val="21"/>
        </w:rPr>
        <w:t>计算公式：销售总量</w:t>
      </w:r>
      <w:r>
        <w:rPr>
          <w:rFonts w:hint="eastAsia"/>
          <w:b/>
          <w:bCs/>
          <w:szCs w:val="21"/>
        </w:rPr>
        <w:t>*</w:t>
      </w:r>
      <w:r>
        <w:rPr>
          <w:rFonts w:hint="eastAsia"/>
          <w:b/>
          <w:bCs/>
          <w:szCs w:val="21"/>
        </w:rPr>
        <w:t>相对应返点率</w:t>
      </w:r>
      <w:r>
        <w:rPr>
          <w:rFonts w:hint="eastAsia"/>
          <w:b/>
          <w:bCs/>
          <w:szCs w:val="21"/>
        </w:rPr>
        <w:t>-</w:t>
      </w:r>
      <w:r>
        <w:rPr>
          <w:rFonts w:hint="eastAsia"/>
          <w:b/>
          <w:bCs/>
          <w:szCs w:val="21"/>
        </w:rPr>
        <w:t>下属各团队销量</w:t>
      </w:r>
      <w:r>
        <w:rPr>
          <w:rFonts w:hint="eastAsia"/>
          <w:b/>
          <w:bCs/>
          <w:szCs w:val="21"/>
        </w:rPr>
        <w:t>*</w:t>
      </w:r>
      <w:r>
        <w:rPr>
          <w:rFonts w:hint="eastAsia"/>
          <w:b/>
          <w:bCs/>
          <w:szCs w:val="21"/>
        </w:rPr>
        <w:t>相对应返点率</w:t>
      </w:r>
      <w:r>
        <w:rPr>
          <w:rFonts w:hint="eastAsia"/>
          <w:b/>
          <w:bCs/>
          <w:szCs w:val="21"/>
        </w:rPr>
        <w:t>=</w:t>
      </w:r>
      <w:r>
        <w:rPr>
          <w:rFonts w:hint="eastAsia"/>
          <w:b/>
          <w:bCs/>
          <w:szCs w:val="21"/>
        </w:rPr>
        <w:t>奖金</w:t>
      </w:r>
    </w:p>
    <w:p w:rsidR="00D04826" w:rsidRPr="00751A2D" w:rsidRDefault="00CA137B">
      <w:pPr>
        <w:ind w:firstLine="640"/>
        <w:jc w:val="left"/>
        <w:rPr>
          <w:b/>
          <w:bCs/>
          <w:color w:val="00B050"/>
          <w:sz w:val="32"/>
          <w:szCs w:val="32"/>
        </w:rPr>
      </w:pPr>
      <w:r>
        <w:rPr>
          <w:rFonts w:hint="eastAsia"/>
          <w:b/>
          <w:bCs/>
          <w:color w:val="0000FF"/>
          <w:sz w:val="32"/>
          <w:szCs w:val="32"/>
        </w:rPr>
        <w:t>6</w:t>
      </w:r>
      <w:r>
        <w:rPr>
          <w:rFonts w:hint="eastAsia"/>
          <w:b/>
          <w:bCs/>
          <w:color w:val="0000FF"/>
          <w:sz w:val="32"/>
          <w:szCs w:val="32"/>
        </w:rPr>
        <w:t>、县级代理商的晋升：</w:t>
      </w:r>
      <w:r>
        <w:rPr>
          <w:rFonts w:hint="eastAsia"/>
          <w:b/>
          <w:bCs/>
          <w:color w:val="C00000"/>
          <w:sz w:val="32"/>
          <w:szCs w:val="32"/>
        </w:rPr>
        <w:t>（一个月内）</w:t>
      </w:r>
      <w:r>
        <w:rPr>
          <w:rFonts w:hint="eastAsia"/>
          <w:b/>
          <w:bCs/>
          <w:color w:val="0000FF"/>
          <w:sz w:val="32"/>
          <w:szCs w:val="32"/>
        </w:rPr>
        <w:t>条件</w:t>
      </w:r>
      <w:r>
        <w:rPr>
          <w:rFonts w:hint="eastAsia"/>
          <w:b/>
          <w:bCs/>
          <w:color w:val="0000FF"/>
          <w:sz w:val="32"/>
          <w:szCs w:val="32"/>
        </w:rPr>
        <w:t>A</w:t>
      </w:r>
      <w:r>
        <w:rPr>
          <w:rFonts w:hint="eastAsia"/>
          <w:b/>
          <w:bCs/>
          <w:color w:val="0000FF"/>
          <w:sz w:val="32"/>
          <w:szCs w:val="32"/>
        </w:rPr>
        <w:t>、县代个人</w:t>
      </w:r>
      <w:r>
        <w:rPr>
          <w:rFonts w:hint="eastAsia"/>
          <w:b/>
          <w:bCs/>
          <w:color w:val="0000FF"/>
          <w:sz w:val="32"/>
          <w:szCs w:val="32"/>
        </w:rPr>
        <w:lastRenderedPageBreak/>
        <w:t>累计提货七十三坊酒</w:t>
      </w:r>
      <w:r>
        <w:rPr>
          <w:rFonts w:hint="eastAsia"/>
          <w:b/>
          <w:bCs/>
          <w:color w:val="0000FF"/>
          <w:sz w:val="32"/>
          <w:szCs w:val="32"/>
        </w:rPr>
        <w:t>120</w:t>
      </w:r>
      <w:r>
        <w:rPr>
          <w:rFonts w:hint="eastAsia"/>
          <w:b/>
          <w:bCs/>
          <w:color w:val="0000FF"/>
          <w:sz w:val="32"/>
          <w:szCs w:val="32"/>
        </w:rPr>
        <w:t>箱或累计消费达</w:t>
      </w:r>
      <w:r>
        <w:rPr>
          <w:rFonts w:hint="eastAsia"/>
          <w:b/>
          <w:bCs/>
          <w:color w:val="0000FF"/>
          <w:sz w:val="32"/>
          <w:szCs w:val="32"/>
        </w:rPr>
        <w:t>2</w:t>
      </w:r>
      <w:r>
        <w:rPr>
          <w:rFonts w:hint="eastAsia"/>
          <w:b/>
          <w:bCs/>
          <w:color w:val="0000FF"/>
          <w:sz w:val="32"/>
          <w:szCs w:val="32"/>
        </w:rPr>
        <w:t>00160</w:t>
      </w:r>
      <w:r>
        <w:rPr>
          <w:rFonts w:hint="eastAsia"/>
          <w:b/>
          <w:bCs/>
          <w:color w:val="0000FF"/>
          <w:sz w:val="32"/>
          <w:szCs w:val="32"/>
        </w:rPr>
        <w:t>元。</w:t>
      </w:r>
      <w:r>
        <w:rPr>
          <w:rFonts w:hint="eastAsia"/>
          <w:b/>
          <w:bCs/>
          <w:color w:val="0000FF"/>
          <w:sz w:val="32"/>
          <w:szCs w:val="32"/>
        </w:rPr>
        <w:t> </w:t>
      </w:r>
      <w:r>
        <w:rPr>
          <w:rFonts w:hint="eastAsia"/>
          <w:b/>
          <w:bCs/>
          <w:color w:val="0000FF"/>
          <w:sz w:val="32"/>
          <w:szCs w:val="32"/>
        </w:rPr>
        <w:t>条件</w:t>
      </w:r>
      <w:r>
        <w:rPr>
          <w:rFonts w:hint="eastAsia"/>
          <w:b/>
          <w:bCs/>
          <w:color w:val="0000FF"/>
          <w:sz w:val="32"/>
          <w:szCs w:val="32"/>
        </w:rPr>
        <w:t>B</w:t>
      </w:r>
      <w:r>
        <w:rPr>
          <w:rFonts w:hint="eastAsia"/>
          <w:b/>
          <w:bCs/>
          <w:color w:val="0000FF"/>
          <w:sz w:val="32"/>
          <w:szCs w:val="32"/>
        </w:rPr>
        <w:t>、通过分享为七十三坊成功直接推荐</w:t>
      </w:r>
      <w:r>
        <w:rPr>
          <w:rFonts w:hint="eastAsia"/>
          <w:b/>
          <w:bCs/>
          <w:color w:val="0000FF"/>
          <w:sz w:val="32"/>
          <w:szCs w:val="32"/>
        </w:rPr>
        <w:t>20</w:t>
      </w:r>
      <w:r>
        <w:rPr>
          <w:rFonts w:hint="eastAsia"/>
          <w:b/>
          <w:bCs/>
          <w:color w:val="0000FF"/>
          <w:sz w:val="32"/>
          <w:szCs w:val="32"/>
        </w:rPr>
        <w:t>个社群代理商、或者</w:t>
      </w:r>
      <w:r>
        <w:rPr>
          <w:rFonts w:hint="eastAsia"/>
          <w:b/>
          <w:bCs/>
          <w:color w:val="0000FF"/>
          <w:sz w:val="32"/>
          <w:szCs w:val="32"/>
        </w:rPr>
        <w:t>5</w:t>
      </w:r>
      <w:r>
        <w:rPr>
          <w:rFonts w:hint="eastAsia"/>
          <w:b/>
          <w:bCs/>
          <w:color w:val="0000FF"/>
          <w:sz w:val="32"/>
          <w:szCs w:val="32"/>
        </w:rPr>
        <w:t>个县级代理商或</w:t>
      </w:r>
      <w:r>
        <w:rPr>
          <w:rFonts w:hint="eastAsia"/>
          <w:b/>
          <w:bCs/>
          <w:color w:val="0000FF"/>
          <w:sz w:val="32"/>
          <w:szCs w:val="32"/>
        </w:rPr>
        <w:t>2</w:t>
      </w:r>
      <w:r>
        <w:rPr>
          <w:rFonts w:hint="eastAsia"/>
          <w:b/>
          <w:bCs/>
          <w:color w:val="0000FF"/>
          <w:sz w:val="32"/>
          <w:szCs w:val="32"/>
        </w:rPr>
        <w:t>个市级代理商（达到其中一项即可），条件</w:t>
      </w:r>
      <w:r>
        <w:rPr>
          <w:rFonts w:hint="eastAsia"/>
          <w:b/>
          <w:bCs/>
          <w:color w:val="0000FF"/>
          <w:sz w:val="32"/>
          <w:szCs w:val="32"/>
        </w:rPr>
        <w:t>C</w:t>
      </w:r>
      <w:r>
        <w:rPr>
          <w:rFonts w:hint="eastAsia"/>
          <w:b/>
          <w:bCs/>
          <w:color w:val="0000FF"/>
          <w:sz w:val="32"/>
          <w:szCs w:val="32"/>
        </w:rPr>
        <w:t>、通过分享为七十三坊酒销售完成产值</w:t>
      </w:r>
      <w:r>
        <w:rPr>
          <w:rFonts w:hint="eastAsia"/>
          <w:b/>
          <w:bCs/>
          <w:color w:val="0000FF"/>
          <w:sz w:val="32"/>
          <w:szCs w:val="32"/>
        </w:rPr>
        <w:t>40</w:t>
      </w:r>
      <w:r>
        <w:rPr>
          <w:rFonts w:hint="eastAsia"/>
          <w:b/>
          <w:bCs/>
          <w:color w:val="0000FF"/>
          <w:sz w:val="32"/>
          <w:szCs w:val="32"/>
        </w:rPr>
        <w:t>万元以上。达到上面三项条件之一即可升级为市级代理商。</w:t>
      </w:r>
      <w:r w:rsidR="00E81F91" w:rsidRPr="00751A2D">
        <w:rPr>
          <w:rFonts w:hint="eastAsia"/>
          <w:b/>
          <w:bCs/>
          <w:color w:val="00B050"/>
          <w:sz w:val="32"/>
          <w:szCs w:val="32"/>
        </w:rPr>
        <w:t>（</w:t>
      </w:r>
      <w:r w:rsidR="00E81F91" w:rsidRPr="00751A2D">
        <w:rPr>
          <w:rFonts w:hint="eastAsia"/>
          <w:b/>
          <w:bCs/>
          <w:color w:val="00B050"/>
          <w:sz w:val="32"/>
          <w:szCs w:val="32"/>
        </w:rPr>
        <w:t>c</w:t>
      </w:r>
      <w:r w:rsidR="00E81F91" w:rsidRPr="00751A2D">
        <w:rPr>
          <w:rFonts w:hint="eastAsia"/>
          <w:b/>
          <w:bCs/>
          <w:color w:val="00B050"/>
          <w:sz w:val="32"/>
          <w:szCs w:val="32"/>
        </w:rPr>
        <w:t>、条件都是针对顶级来说的，包括会员资格取得途径）</w:t>
      </w:r>
      <w:r w:rsidR="00751A2D" w:rsidRPr="00751A2D">
        <w:rPr>
          <w:rFonts w:hint="eastAsia"/>
          <w:b/>
          <w:bCs/>
          <w:color w:val="00B050"/>
          <w:sz w:val="32"/>
          <w:szCs w:val="32"/>
        </w:rPr>
        <w:t>这里是确认这样加的</w:t>
      </w:r>
    </w:p>
    <w:p w:rsidR="00D04826" w:rsidRDefault="00D04826">
      <w:pPr>
        <w:spacing w:line="308" w:lineRule="auto"/>
        <w:ind w:right="880"/>
        <w:rPr>
          <w:b/>
          <w:bCs/>
          <w:szCs w:val="21"/>
        </w:rPr>
      </w:pPr>
    </w:p>
    <w:p w:rsidR="00D04826" w:rsidRDefault="00D04826">
      <w:pPr>
        <w:spacing w:line="308" w:lineRule="auto"/>
        <w:ind w:right="880"/>
        <w:rPr>
          <w:b/>
          <w:bCs/>
          <w:szCs w:val="21"/>
        </w:rPr>
      </w:pPr>
    </w:p>
    <w:p w:rsidR="00D04826" w:rsidRDefault="00CA137B">
      <w:pPr>
        <w:numPr>
          <w:ilvl w:val="0"/>
          <w:numId w:val="2"/>
        </w:numPr>
        <w:jc w:val="left"/>
        <w:rPr>
          <w:b/>
          <w:bCs/>
          <w:sz w:val="32"/>
          <w:szCs w:val="32"/>
        </w:rPr>
      </w:pPr>
      <w:r>
        <w:rPr>
          <w:rFonts w:hint="eastAsia"/>
          <w:b/>
          <w:bCs/>
          <w:sz w:val="32"/>
          <w:szCs w:val="32"/>
        </w:rPr>
        <w:t>市级代理商</w:t>
      </w:r>
    </w:p>
    <w:p w:rsidR="00D04826" w:rsidRDefault="00CA137B">
      <w:pPr>
        <w:jc w:val="left"/>
        <w:rPr>
          <w:b/>
          <w:bCs/>
          <w:sz w:val="32"/>
          <w:szCs w:val="32"/>
        </w:rPr>
      </w:pPr>
      <w:r>
        <w:rPr>
          <w:rFonts w:hint="eastAsia"/>
          <w:b/>
          <w:bCs/>
          <w:sz w:val="32"/>
          <w:szCs w:val="32"/>
        </w:rPr>
        <w:t xml:space="preserve">   </w:t>
      </w:r>
      <w:r>
        <w:rPr>
          <w:rFonts w:hint="eastAsia"/>
          <w:b/>
          <w:bCs/>
          <w:sz w:val="32"/>
          <w:szCs w:val="32"/>
        </w:rPr>
        <w:t>市级代理商是七十三坊地理区域服务商或虚拟层级服务商，主要服务对象为县级代理商、社群代理商、会员客户和普通客户。一个市级代理商通常有若干个下属县级代理商、社群代理商、会员客户，同时还可能有若干个互联网移动虚拟社区（微信群或</w:t>
      </w:r>
      <w:r>
        <w:rPr>
          <w:rFonts w:hint="eastAsia"/>
          <w:b/>
          <w:bCs/>
          <w:sz w:val="32"/>
          <w:szCs w:val="32"/>
        </w:rPr>
        <w:t>QQ</w:t>
      </w:r>
      <w:r>
        <w:rPr>
          <w:rFonts w:hint="eastAsia"/>
          <w:b/>
          <w:bCs/>
          <w:sz w:val="32"/>
          <w:szCs w:val="32"/>
        </w:rPr>
        <w:t>群之类）。</w:t>
      </w:r>
    </w:p>
    <w:p w:rsidR="00D04826" w:rsidRDefault="00CA137B">
      <w:pPr>
        <w:jc w:val="left"/>
        <w:rPr>
          <w:b/>
          <w:bCs/>
          <w:sz w:val="32"/>
          <w:szCs w:val="32"/>
        </w:rPr>
      </w:pPr>
      <w:r>
        <w:rPr>
          <w:rFonts w:hint="eastAsia"/>
          <w:b/>
          <w:bCs/>
          <w:sz w:val="32"/>
          <w:szCs w:val="32"/>
        </w:rPr>
        <w:t xml:space="preserve"> </w:t>
      </w:r>
      <w:r>
        <w:rPr>
          <w:rFonts w:hint="eastAsia"/>
          <w:b/>
          <w:bCs/>
          <w:sz w:val="32"/>
          <w:szCs w:val="32"/>
        </w:rPr>
        <w:t>（一）市级代理商资格的取得途径：</w:t>
      </w:r>
    </w:p>
    <w:p w:rsidR="00D04826" w:rsidRDefault="00CA137B">
      <w:pPr>
        <w:jc w:val="left"/>
        <w:rPr>
          <w:b/>
          <w:bCs/>
          <w:sz w:val="32"/>
          <w:szCs w:val="32"/>
        </w:rPr>
      </w:pPr>
      <w:r>
        <w:rPr>
          <w:rFonts w:hint="eastAsia"/>
          <w:b/>
          <w:bCs/>
          <w:sz w:val="32"/>
          <w:szCs w:val="32"/>
        </w:rPr>
        <w:t>1</w:t>
      </w:r>
      <w:r>
        <w:rPr>
          <w:rFonts w:hint="eastAsia"/>
          <w:b/>
          <w:bCs/>
          <w:sz w:val="32"/>
          <w:szCs w:val="32"/>
        </w:rPr>
        <w:t>、七十三坊会员一次性购买</w:t>
      </w:r>
      <w:r>
        <w:rPr>
          <w:rFonts w:hint="eastAsia"/>
          <w:b/>
          <w:bCs/>
          <w:sz w:val="32"/>
          <w:szCs w:val="32"/>
        </w:rPr>
        <w:t>120</w:t>
      </w:r>
      <w:r>
        <w:rPr>
          <w:rFonts w:hint="eastAsia"/>
          <w:b/>
          <w:bCs/>
          <w:sz w:val="32"/>
          <w:szCs w:val="32"/>
        </w:rPr>
        <w:t>箱咖酒（</w:t>
      </w:r>
      <w:r>
        <w:rPr>
          <w:rFonts w:hint="eastAsia"/>
          <w:b/>
          <w:bCs/>
          <w:sz w:val="32"/>
          <w:szCs w:val="32"/>
        </w:rPr>
        <w:t>200160</w:t>
      </w:r>
      <w:r>
        <w:rPr>
          <w:rFonts w:hint="eastAsia"/>
          <w:b/>
          <w:bCs/>
          <w:sz w:val="32"/>
          <w:szCs w:val="32"/>
        </w:rPr>
        <w:t>元）或</w:t>
      </w:r>
      <w:r>
        <w:rPr>
          <w:rFonts w:hint="eastAsia"/>
          <w:b/>
          <w:bCs/>
          <w:color w:val="C00000"/>
          <w:sz w:val="32"/>
          <w:szCs w:val="32"/>
        </w:rPr>
        <w:t>（一个月内）</w:t>
      </w:r>
      <w:r>
        <w:rPr>
          <w:rFonts w:hint="eastAsia"/>
          <w:b/>
          <w:bCs/>
          <w:sz w:val="32"/>
          <w:szCs w:val="32"/>
        </w:rPr>
        <w:t>累计消费七十三坊酒达</w:t>
      </w:r>
      <w:r>
        <w:rPr>
          <w:rFonts w:hint="eastAsia"/>
          <w:b/>
          <w:bCs/>
          <w:sz w:val="32"/>
          <w:szCs w:val="32"/>
        </w:rPr>
        <w:t>200160</w:t>
      </w:r>
      <w:r>
        <w:rPr>
          <w:rFonts w:hint="eastAsia"/>
          <w:b/>
          <w:bCs/>
          <w:sz w:val="32"/>
          <w:szCs w:val="32"/>
        </w:rPr>
        <w:t>元</w:t>
      </w:r>
    </w:p>
    <w:p w:rsidR="00D04826" w:rsidRDefault="00CA137B">
      <w:pPr>
        <w:jc w:val="left"/>
        <w:rPr>
          <w:b/>
          <w:bCs/>
          <w:sz w:val="32"/>
          <w:szCs w:val="32"/>
        </w:rPr>
      </w:pPr>
      <w:r>
        <w:rPr>
          <w:rFonts w:hint="eastAsia"/>
          <w:b/>
          <w:bCs/>
          <w:sz w:val="32"/>
          <w:szCs w:val="32"/>
        </w:rPr>
        <w:t xml:space="preserve">    2</w:t>
      </w:r>
      <w:r>
        <w:rPr>
          <w:rFonts w:hint="eastAsia"/>
          <w:b/>
          <w:bCs/>
          <w:sz w:val="32"/>
          <w:szCs w:val="32"/>
        </w:rPr>
        <w:t>、通过分享</w:t>
      </w:r>
      <w:r>
        <w:rPr>
          <w:rFonts w:hint="eastAsia"/>
          <w:b/>
          <w:bCs/>
          <w:color w:val="C00000"/>
          <w:sz w:val="32"/>
          <w:szCs w:val="32"/>
        </w:rPr>
        <w:t>（一个月内）</w:t>
      </w:r>
      <w:r>
        <w:rPr>
          <w:rFonts w:hint="eastAsia"/>
          <w:b/>
          <w:bCs/>
          <w:sz w:val="32"/>
          <w:szCs w:val="32"/>
        </w:rPr>
        <w:t>为七十三坊成功直接推荐</w:t>
      </w:r>
      <w:r>
        <w:rPr>
          <w:rFonts w:hint="eastAsia"/>
          <w:b/>
          <w:bCs/>
          <w:sz w:val="32"/>
          <w:szCs w:val="32"/>
        </w:rPr>
        <w:t>20</w:t>
      </w:r>
      <w:r>
        <w:rPr>
          <w:rFonts w:hint="eastAsia"/>
          <w:b/>
          <w:bCs/>
          <w:sz w:val="32"/>
          <w:szCs w:val="32"/>
        </w:rPr>
        <w:t>个社群代理商、</w:t>
      </w:r>
      <w:r>
        <w:rPr>
          <w:rFonts w:hint="eastAsia"/>
          <w:b/>
          <w:bCs/>
          <w:sz w:val="32"/>
          <w:szCs w:val="32"/>
        </w:rPr>
        <w:t>5</w:t>
      </w:r>
      <w:r>
        <w:rPr>
          <w:rFonts w:hint="eastAsia"/>
          <w:b/>
          <w:bCs/>
          <w:sz w:val="32"/>
          <w:szCs w:val="32"/>
        </w:rPr>
        <w:t>个县级代理商或</w:t>
      </w:r>
      <w:r>
        <w:rPr>
          <w:rFonts w:hint="eastAsia"/>
          <w:b/>
          <w:bCs/>
          <w:sz w:val="32"/>
          <w:szCs w:val="32"/>
        </w:rPr>
        <w:t>2</w:t>
      </w:r>
      <w:r>
        <w:rPr>
          <w:rFonts w:hint="eastAsia"/>
          <w:b/>
          <w:bCs/>
          <w:sz w:val="32"/>
          <w:szCs w:val="32"/>
        </w:rPr>
        <w:t>个市级代理商（达到其中一项即可）</w:t>
      </w:r>
    </w:p>
    <w:p w:rsidR="00D04826" w:rsidRDefault="00CA137B">
      <w:pPr>
        <w:numPr>
          <w:ilvl w:val="0"/>
          <w:numId w:val="4"/>
        </w:numPr>
        <w:ind w:firstLine="640"/>
        <w:jc w:val="left"/>
        <w:rPr>
          <w:b/>
          <w:bCs/>
          <w:sz w:val="32"/>
          <w:szCs w:val="32"/>
        </w:rPr>
      </w:pPr>
      <w:r>
        <w:rPr>
          <w:rFonts w:hint="eastAsia"/>
          <w:b/>
          <w:bCs/>
          <w:sz w:val="32"/>
          <w:szCs w:val="32"/>
        </w:rPr>
        <w:t>通过分享七十三坊酒</w:t>
      </w:r>
      <w:r>
        <w:rPr>
          <w:rFonts w:hint="eastAsia"/>
          <w:b/>
          <w:bCs/>
          <w:color w:val="C00000"/>
          <w:sz w:val="32"/>
          <w:szCs w:val="32"/>
        </w:rPr>
        <w:t>（一个月内）</w:t>
      </w:r>
      <w:r>
        <w:rPr>
          <w:rFonts w:hint="eastAsia"/>
          <w:b/>
          <w:bCs/>
          <w:sz w:val="32"/>
          <w:szCs w:val="32"/>
        </w:rPr>
        <w:t>销售完成产值</w:t>
      </w:r>
      <w:r>
        <w:rPr>
          <w:rFonts w:hint="eastAsia"/>
          <w:b/>
          <w:bCs/>
          <w:color w:val="0000FF"/>
          <w:sz w:val="32"/>
          <w:szCs w:val="32"/>
        </w:rPr>
        <w:t>40</w:t>
      </w:r>
      <w:r>
        <w:rPr>
          <w:rFonts w:hint="eastAsia"/>
          <w:b/>
          <w:bCs/>
          <w:sz w:val="32"/>
          <w:szCs w:val="32"/>
        </w:rPr>
        <w:t>万元以上（团队业绩含自己业绩）</w:t>
      </w:r>
    </w:p>
    <w:p w:rsidR="00D04826" w:rsidRDefault="00CA137B">
      <w:pPr>
        <w:jc w:val="left"/>
        <w:rPr>
          <w:b/>
          <w:bCs/>
          <w:sz w:val="32"/>
          <w:szCs w:val="32"/>
        </w:rPr>
      </w:pPr>
      <w:r>
        <w:rPr>
          <w:rFonts w:hint="eastAsia"/>
          <w:b/>
          <w:bCs/>
          <w:sz w:val="32"/>
          <w:szCs w:val="32"/>
        </w:rPr>
        <w:lastRenderedPageBreak/>
        <w:t xml:space="preserve"> </w:t>
      </w:r>
      <w:r>
        <w:rPr>
          <w:rFonts w:hint="eastAsia"/>
          <w:b/>
          <w:bCs/>
          <w:sz w:val="32"/>
          <w:szCs w:val="32"/>
        </w:rPr>
        <w:t>（二）市级代理商待遇</w:t>
      </w:r>
    </w:p>
    <w:p w:rsidR="00D04826" w:rsidRDefault="00CA137B">
      <w:pPr>
        <w:ind w:firstLine="640"/>
        <w:jc w:val="left"/>
        <w:rPr>
          <w:b/>
          <w:bCs/>
          <w:sz w:val="32"/>
          <w:szCs w:val="32"/>
        </w:rPr>
      </w:pPr>
      <w:r>
        <w:rPr>
          <w:rFonts w:hint="eastAsia"/>
          <w:b/>
          <w:bCs/>
          <w:sz w:val="32"/>
          <w:szCs w:val="32"/>
        </w:rPr>
        <w:t>1</w:t>
      </w:r>
      <w:r>
        <w:rPr>
          <w:rFonts w:hint="eastAsia"/>
          <w:b/>
          <w:bCs/>
          <w:sz w:val="32"/>
          <w:szCs w:val="32"/>
        </w:rPr>
        <w:t>、市级代理商提货价为会员价（咖酒</w:t>
      </w:r>
      <w:r>
        <w:rPr>
          <w:rFonts w:hint="eastAsia"/>
          <w:b/>
          <w:bCs/>
          <w:sz w:val="32"/>
          <w:szCs w:val="32"/>
        </w:rPr>
        <w:t>278</w:t>
      </w:r>
      <w:r>
        <w:rPr>
          <w:rFonts w:hint="eastAsia"/>
          <w:b/>
          <w:bCs/>
          <w:sz w:val="32"/>
          <w:szCs w:val="32"/>
        </w:rPr>
        <w:t>元</w:t>
      </w:r>
      <w:r>
        <w:rPr>
          <w:rFonts w:hint="eastAsia"/>
          <w:b/>
          <w:bCs/>
          <w:sz w:val="32"/>
          <w:szCs w:val="32"/>
        </w:rPr>
        <w:t>/</w:t>
      </w:r>
      <w:r>
        <w:rPr>
          <w:rFonts w:hint="eastAsia"/>
          <w:b/>
          <w:bCs/>
          <w:sz w:val="32"/>
          <w:szCs w:val="32"/>
        </w:rPr>
        <w:t>瓶，英雄</w:t>
      </w:r>
      <w:r>
        <w:rPr>
          <w:rFonts w:hint="eastAsia"/>
          <w:b/>
          <w:bCs/>
          <w:sz w:val="32"/>
          <w:szCs w:val="32"/>
        </w:rPr>
        <w:t>378</w:t>
      </w:r>
      <w:r>
        <w:rPr>
          <w:rFonts w:hint="eastAsia"/>
          <w:b/>
          <w:bCs/>
          <w:sz w:val="32"/>
          <w:szCs w:val="32"/>
        </w:rPr>
        <w:t>元</w:t>
      </w:r>
      <w:r>
        <w:rPr>
          <w:rFonts w:hint="eastAsia"/>
          <w:b/>
          <w:bCs/>
          <w:sz w:val="32"/>
          <w:szCs w:val="32"/>
        </w:rPr>
        <w:t>/</w:t>
      </w:r>
      <w:r>
        <w:rPr>
          <w:rFonts w:hint="eastAsia"/>
          <w:b/>
          <w:bCs/>
          <w:sz w:val="32"/>
          <w:szCs w:val="32"/>
        </w:rPr>
        <w:t>瓶，传奇</w:t>
      </w:r>
      <w:r>
        <w:rPr>
          <w:rFonts w:hint="eastAsia"/>
          <w:b/>
          <w:bCs/>
          <w:sz w:val="32"/>
          <w:szCs w:val="32"/>
        </w:rPr>
        <w:t>598</w:t>
      </w:r>
      <w:r>
        <w:rPr>
          <w:rFonts w:hint="eastAsia"/>
          <w:b/>
          <w:bCs/>
          <w:sz w:val="32"/>
          <w:szCs w:val="32"/>
        </w:rPr>
        <w:t>元</w:t>
      </w:r>
      <w:r>
        <w:rPr>
          <w:rFonts w:hint="eastAsia"/>
          <w:b/>
          <w:bCs/>
          <w:sz w:val="32"/>
          <w:szCs w:val="32"/>
        </w:rPr>
        <w:t>/</w:t>
      </w:r>
      <w:r>
        <w:rPr>
          <w:rFonts w:hint="eastAsia"/>
          <w:b/>
          <w:bCs/>
          <w:sz w:val="32"/>
          <w:szCs w:val="32"/>
        </w:rPr>
        <w:t>瓶）</w:t>
      </w:r>
    </w:p>
    <w:p w:rsidR="00D04826" w:rsidRDefault="00CA137B">
      <w:pPr>
        <w:ind w:firstLine="640"/>
        <w:jc w:val="left"/>
        <w:rPr>
          <w:b/>
          <w:bCs/>
          <w:sz w:val="32"/>
          <w:szCs w:val="32"/>
        </w:rPr>
      </w:pPr>
      <w:r>
        <w:rPr>
          <w:rFonts w:hint="eastAsia"/>
          <w:b/>
          <w:bCs/>
          <w:sz w:val="32"/>
          <w:szCs w:val="32"/>
        </w:rPr>
        <w:t>2</w:t>
      </w:r>
      <w:r>
        <w:rPr>
          <w:rFonts w:hint="eastAsia"/>
          <w:b/>
          <w:bCs/>
          <w:sz w:val="32"/>
          <w:szCs w:val="32"/>
        </w:rPr>
        <w:t>、市级代理商提货每次提货至少是三箱或三箱的倍数，同时享受每买三箱送同规格产品二箱。</w:t>
      </w:r>
    </w:p>
    <w:p w:rsidR="00D04826" w:rsidRDefault="00CA137B">
      <w:pPr>
        <w:ind w:firstLine="640"/>
        <w:jc w:val="left"/>
        <w:rPr>
          <w:b/>
          <w:bCs/>
          <w:sz w:val="32"/>
          <w:szCs w:val="32"/>
        </w:rPr>
      </w:pPr>
      <w:r>
        <w:rPr>
          <w:rFonts w:hint="eastAsia"/>
          <w:b/>
          <w:bCs/>
          <w:sz w:val="32"/>
          <w:szCs w:val="32"/>
        </w:rPr>
        <w:t>3</w:t>
      </w:r>
      <w:r>
        <w:rPr>
          <w:rFonts w:hint="eastAsia"/>
          <w:b/>
          <w:bCs/>
          <w:sz w:val="32"/>
          <w:szCs w:val="32"/>
        </w:rPr>
        <w:t>、推荐奖（消费额的</w:t>
      </w:r>
      <w:r>
        <w:rPr>
          <w:rFonts w:hint="eastAsia"/>
          <w:b/>
          <w:bCs/>
          <w:sz w:val="32"/>
          <w:szCs w:val="32"/>
        </w:rPr>
        <w:t>40%</w:t>
      </w:r>
      <w:r>
        <w:rPr>
          <w:rFonts w:hint="eastAsia"/>
          <w:b/>
          <w:bCs/>
          <w:sz w:val="32"/>
          <w:szCs w:val="32"/>
        </w:rPr>
        <w:t>）：市代理商可为七十三坊推荐代理商，每成功推荐一名社群代理商可获得奖励</w:t>
      </w:r>
      <w:r>
        <w:rPr>
          <w:rFonts w:hint="eastAsia"/>
          <w:b/>
          <w:bCs/>
          <w:sz w:val="32"/>
          <w:szCs w:val="32"/>
        </w:rPr>
        <w:t>2000</w:t>
      </w:r>
      <w:r>
        <w:rPr>
          <w:rFonts w:hint="eastAsia"/>
          <w:b/>
          <w:bCs/>
          <w:sz w:val="32"/>
          <w:szCs w:val="32"/>
        </w:rPr>
        <w:t>元，每成功推荐一名县级代理商可获得奖励</w:t>
      </w:r>
      <w:r>
        <w:rPr>
          <w:rFonts w:hint="eastAsia"/>
          <w:b/>
          <w:bCs/>
          <w:sz w:val="32"/>
          <w:szCs w:val="32"/>
        </w:rPr>
        <w:t>8000</w:t>
      </w:r>
      <w:r>
        <w:rPr>
          <w:rFonts w:hint="eastAsia"/>
          <w:b/>
          <w:bCs/>
          <w:sz w:val="32"/>
          <w:szCs w:val="32"/>
        </w:rPr>
        <w:t>元，每成功推荐一名市级代理商可获得奖励</w:t>
      </w:r>
      <w:r>
        <w:rPr>
          <w:rFonts w:hint="eastAsia"/>
          <w:b/>
          <w:bCs/>
          <w:sz w:val="32"/>
          <w:szCs w:val="32"/>
        </w:rPr>
        <w:t>80064</w:t>
      </w:r>
      <w:r>
        <w:rPr>
          <w:rFonts w:hint="eastAsia"/>
          <w:b/>
          <w:bCs/>
          <w:sz w:val="32"/>
          <w:szCs w:val="32"/>
        </w:rPr>
        <w:t>元，每成功推荐一名省级代理商可获得奖励</w:t>
      </w:r>
      <w:r>
        <w:rPr>
          <w:rFonts w:hint="eastAsia"/>
          <w:b/>
          <w:bCs/>
          <w:sz w:val="32"/>
          <w:szCs w:val="32"/>
        </w:rPr>
        <w:t>400320</w:t>
      </w:r>
      <w:r>
        <w:rPr>
          <w:rFonts w:hint="eastAsia"/>
          <w:b/>
          <w:bCs/>
          <w:sz w:val="32"/>
          <w:szCs w:val="32"/>
        </w:rPr>
        <w:t>元</w:t>
      </w:r>
    </w:p>
    <w:p w:rsidR="00D04826" w:rsidRDefault="00CA137B">
      <w:pPr>
        <w:ind w:firstLine="640"/>
        <w:jc w:val="left"/>
        <w:rPr>
          <w:b/>
          <w:bCs/>
          <w:sz w:val="32"/>
          <w:szCs w:val="32"/>
        </w:rPr>
      </w:pPr>
      <w:r>
        <w:rPr>
          <w:rFonts w:hint="eastAsia"/>
          <w:b/>
          <w:bCs/>
          <w:sz w:val="32"/>
          <w:szCs w:val="32"/>
        </w:rPr>
        <w:t>4</w:t>
      </w:r>
      <w:r>
        <w:rPr>
          <w:rFonts w:hint="eastAsia"/>
          <w:b/>
          <w:bCs/>
          <w:sz w:val="32"/>
          <w:szCs w:val="32"/>
        </w:rPr>
        <w:t>、市级代理商分享奖：通过分享或者</w:t>
      </w:r>
      <w:r>
        <w:rPr>
          <w:rFonts w:hint="eastAsia"/>
          <w:b/>
          <w:bCs/>
          <w:sz w:val="32"/>
          <w:szCs w:val="32"/>
        </w:rPr>
        <w:t>多层</w:t>
      </w:r>
      <w:r>
        <w:rPr>
          <w:rFonts w:hint="eastAsia"/>
          <w:b/>
          <w:bCs/>
          <w:sz w:val="32"/>
          <w:szCs w:val="32"/>
        </w:rPr>
        <w:t>分享形成销售的，市级代理商获得的利润为（销售价</w:t>
      </w:r>
      <w:r>
        <w:rPr>
          <w:rFonts w:hint="eastAsia"/>
          <w:b/>
          <w:bCs/>
          <w:sz w:val="32"/>
          <w:szCs w:val="32"/>
        </w:rPr>
        <w:t>--</w:t>
      </w:r>
      <w:r>
        <w:rPr>
          <w:rFonts w:hint="eastAsia"/>
          <w:b/>
          <w:bCs/>
          <w:sz w:val="32"/>
          <w:szCs w:val="32"/>
        </w:rPr>
        <w:t>市级代理商提货价</w:t>
      </w:r>
      <w:r>
        <w:rPr>
          <w:rFonts w:hint="eastAsia"/>
          <w:b/>
          <w:bCs/>
          <w:sz w:val="32"/>
          <w:szCs w:val="32"/>
        </w:rPr>
        <w:t>--</w:t>
      </w:r>
      <w:r>
        <w:rPr>
          <w:rFonts w:hint="eastAsia"/>
          <w:b/>
          <w:bCs/>
          <w:sz w:val="32"/>
          <w:szCs w:val="32"/>
        </w:rPr>
        <w:t>分享返佣额）</w:t>
      </w:r>
      <w:r>
        <w:rPr>
          <w:rFonts w:hint="eastAsia"/>
          <w:b/>
          <w:bCs/>
          <w:sz w:val="32"/>
          <w:szCs w:val="32"/>
        </w:rPr>
        <w:t>(</w:t>
      </w:r>
      <w:r>
        <w:rPr>
          <w:rFonts w:hint="eastAsia"/>
          <w:b/>
          <w:bCs/>
          <w:sz w:val="32"/>
          <w:szCs w:val="32"/>
        </w:rPr>
        <w:t>举例</w:t>
      </w:r>
      <w:r>
        <w:rPr>
          <w:rFonts w:hint="eastAsia"/>
          <w:b/>
          <w:bCs/>
          <w:sz w:val="32"/>
          <w:szCs w:val="32"/>
        </w:rPr>
        <w:t>)</w:t>
      </w:r>
      <w:r>
        <w:rPr>
          <w:rFonts w:hint="eastAsia"/>
          <w:b/>
          <w:bCs/>
          <w:sz w:val="32"/>
          <w:szCs w:val="32"/>
        </w:rPr>
        <w:t>：</w:t>
      </w:r>
      <w:r>
        <w:rPr>
          <w:rFonts w:hint="eastAsia"/>
          <w:b/>
          <w:bCs/>
          <w:sz w:val="32"/>
          <w:szCs w:val="32"/>
        </w:rPr>
        <w:t>278-167-</w:t>
      </w:r>
      <w:r>
        <w:rPr>
          <w:rFonts w:hint="eastAsia"/>
          <w:b/>
          <w:bCs/>
          <w:sz w:val="32"/>
          <w:szCs w:val="32"/>
        </w:rPr>
        <w:t>分销佣金（</w:t>
      </w:r>
      <w:r>
        <w:rPr>
          <w:rFonts w:hint="eastAsia"/>
          <w:b/>
          <w:bCs/>
          <w:sz w:val="32"/>
          <w:szCs w:val="32"/>
        </w:rPr>
        <w:t>&lt;=66.6</w:t>
      </w:r>
      <w:r>
        <w:rPr>
          <w:rFonts w:hint="eastAsia"/>
          <w:b/>
          <w:bCs/>
          <w:sz w:val="32"/>
          <w:szCs w:val="32"/>
        </w:rPr>
        <w:t>）</w:t>
      </w:r>
      <w:r>
        <w:rPr>
          <w:rFonts w:hint="eastAsia"/>
          <w:b/>
          <w:bCs/>
          <w:sz w:val="32"/>
          <w:szCs w:val="32"/>
        </w:rPr>
        <w:t>&gt;=</w:t>
      </w:r>
      <w:r>
        <w:rPr>
          <w:rFonts w:hint="eastAsia"/>
          <w:b/>
          <w:bCs/>
          <w:sz w:val="32"/>
          <w:szCs w:val="32"/>
        </w:rPr>
        <w:t>44.4</w:t>
      </w:r>
    </w:p>
    <w:p w:rsidR="00D04826" w:rsidRDefault="00CA137B">
      <w:pPr>
        <w:jc w:val="left"/>
        <w:rPr>
          <w:b/>
          <w:bCs/>
          <w:sz w:val="32"/>
          <w:szCs w:val="32"/>
          <w:highlight w:val="yellow"/>
        </w:rPr>
      </w:pPr>
      <w:r>
        <w:rPr>
          <w:rFonts w:hint="eastAsia"/>
          <w:b/>
          <w:bCs/>
          <w:sz w:val="32"/>
          <w:szCs w:val="32"/>
        </w:rPr>
        <w:t>5</w:t>
      </w:r>
      <w:r>
        <w:rPr>
          <w:rFonts w:hint="eastAsia"/>
          <w:b/>
          <w:bCs/>
          <w:sz w:val="32"/>
          <w:szCs w:val="32"/>
        </w:rPr>
        <w:t>、团队奖：同县级代理商</w:t>
      </w:r>
    </w:p>
    <w:p w:rsidR="00D04826" w:rsidRDefault="00CA137B">
      <w:pPr>
        <w:jc w:val="left"/>
        <w:rPr>
          <w:b/>
          <w:bCs/>
          <w:color w:val="0000FF"/>
          <w:sz w:val="32"/>
          <w:szCs w:val="32"/>
        </w:rPr>
      </w:pPr>
      <w:r>
        <w:rPr>
          <w:rFonts w:hint="eastAsia"/>
          <w:b/>
          <w:bCs/>
          <w:color w:val="0000FF"/>
          <w:sz w:val="32"/>
          <w:szCs w:val="32"/>
        </w:rPr>
        <w:t>6</w:t>
      </w:r>
      <w:r>
        <w:rPr>
          <w:rFonts w:hint="eastAsia"/>
          <w:b/>
          <w:bCs/>
          <w:color w:val="0000FF"/>
          <w:sz w:val="32"/>
          <w:szCs w:val="32"/>
        </w:rPr>
        <w:t>、市级代理商的晋升：市代个人</w:t>
      </w:r>
      <w:r>
        <w:rPr>
          <w:rFonts w:hint="eastAsia"/>
          <w:b/>
          <w:bCs/>
          <w:color w:val="C00000"/>
          <w:sz w:val="32"/>
          <w:szCs w:val="32"/>
        </w:rPr>
        <w:t>（一个月内）</w:t>
      </w:r>
      <w:r>
        <w:rPr>
          <w:rFonts w:hint="eastAsia"/>
          <w:b/>
          <w:bCs/>
          <w:color w:val="0000FF"/>
          <w:sz w:val="32"/>
          <w:szCs w:val="32"/>
        </w:rPr>
        <w:t>累计提货</w:t>
      </w:r>
      <w:r>
        <w:rPr>
          <w:rFonts w:hint="eastAsia"/>
          <w:b/>
          <w:bCs/>
          <w:color w:val="0000FF"/>
          <w:sz w:val="32"/>
          <w:szCs w:val="32"/>
        </w:rPr>
        <w:t>100</w:t>
      </w:r>
      <w:r>
        <w:rPr>
          <w:rFonts w:hint="eastAsia"/>
          <w:b/>
          <w:bCs/>
          <w:color w:val="0000FF"/>
          <w:sz w:val="32"/>
          <w:szCs w:val="32"/>
        </w:rPr>
        <w:t>万元或者团队销售达</w:t>
      </w:r>
      <w:r>
        <w:rPr>
          <w:rFonts w:hint="eastAsia"/>
          <w:b/>
          <w:bCs/>
          <w:color w:val="0000FF"/>
          <w:sz w:val="32"/>
          <w:szCs w:val="32"/>
        </w:rPr>
        <w:t>200</w:t>
      </w:r>
      <w:r>
        <w:rPr>
          <w:rFonts w:hint="eastAsia"/>
          <w:b/>
          <w:bCs/>
          <w:color w:val="0000FF"/>
          <w:sz w:val="32"/>
          <w:szCs w:val="32"/>
        </w:rPr>
        <w:t>万元</w:t>
      </w:r>
      <w:bookmarkStart w:id="0" w:name="_GoBack"/>
      <w:bookmarkEnd w:id="0"/>
      <w:r>
        <w:rPr>
          <w:rFonts w:hint="eastAsia"/>
          <w:b/>
          <w:bCs/>
          <w:color w:val="0000FF"/>
          <w:sz w:val="32"/>
          <w:szCs w:val="32"/>
        </w:rPr>
        <w:t>即可享受省级代理商待遇。</w:t>
      </w:r>
    </w:p>
    <w:p w:rsidR="00D04826" w:rsidRDefault="00CA137B">
      <w:pPr>
        <w:numPr>
          <w:ilvl w:val="0"/>
          <w:numId w:val="2"/>
        </w:numPr>
        <w:jc w:val="left"/>
        <w:rPr>
          <w:b/>
          <w:bCs/>
          <w:sz w:val="32"/>
          <w:szCs w:val="32"/>
        </w:rPr>
      </w:pPr>
      <w:r>
        <w:rPr>
          <w:rFonts w:hint="eastAsia"/>
          <w:b/>
          <w:bCs/>
          <w:sz w:val="32"/>
          <w:szCs w:val="32"/>
        </w:rPr>
        <w:t>省级代理商（盟主）</w:t>
      </w:r>
    </w:p>
    <w:p w:rsidR="00D04826" w:rsidRDefault="00CA137B">
      <w:pPr>
        <w:jc w:val="left"/>
        <w:rPr>
          <w:b/>
          <w:bCs/>
          <w:sz w:val="32"/>
          <w:szCs w:val="32"/>
        </w:rPr>
      </w:pPr>
      <w:r>
        <w:rPr>
          <w:rFonts w:hint="eastAsia"/>
          <w:b/>
          <w:bCs/>
          <w:sz w:val="32"/>
          <w:szCs w:val="32"/>
        </w:rPr>
        <w:t xml:space="preserve">   </w:t>
      </w:r>
      <w:r>
        <w:rPr>
          <w:rFonts w:hint="eastAsia"/>
          <w:b/>
          <w:bCs/>
          <w:sz w:val="32"/>
          <w:szCs w:val="32"/>
        </w:rPr>
        <w:t>省级代理商是七十三坊地理区域服务商或虚拟层级服务商，主要服务对象为市级代理商、县级代理商、社群代理商、会员客户，一个省级代理商通常有若干个下属市级代理商、县级代理商、社群代理商、会员客户，同时还可能有若干个互联网移动虚拟社区（微信群或</w:t>
      </w:r>
      <w:r>
        <w:rPr>
          <w:rFonts w:hint="eastAsia"/>
          <w:b/>
          <w:bCs/>
          <w:sz w:val="32"/>
          <w:szCs w:val="32"/>
        </w:rPr>
        <w:t>QQ</w:t>
      </w:r>
      <w:r>
        <w:rPr>
          <w:rFonts w:hint="eastAsia"/>
          <w:b/>
          <w:bCs/>
          <w:sz w:val="32"/>
          <w:szCs w:val="32"/>
        </w:rPr>
        <w:t>群之类）。</w:t>
      </w:r>
    </w:p>
    <w:p w:rsidR="00D04826" w:rsidRDefault="00CA137B">
      <w:pPr>
        <w:jc w:val="left"/>
        <w:rPr>
          <w:b/>
          <w:bCs/>
          <w:sz w:val="32"/>
          <w:szCs w:val="32"/>
        </w:rPr>
      </w:pPr>
      <w:r>
        <w:rPr>
          <w:rFonts w:hint="eastAsia"/>
          <w:b/>
          <w:bCs/>
          <w:sz w:val="32"/>
          <w:szCs w:val="32"/>
        </w:rPr>
        <w:lastRenderedPageBreak/>
        <w:t xml:space="preserve"> </w:t>
      </w:r>
      <w:r>
        <w:rPr>
          <w:rFonts w:hint="eastAsia"/>
          <w:b/>
          <w:bCs/>
          <w:sz w:val="32"/>
          <w:szCs w:val="32"/>
        </w:rPr>
        <w:t>（一）省级代理商资格的取得途径：</w:t>
      </w:r>
    </w:p>
    <w:p w:rsidR="00D04826" w:rsidRDefault="00CA137B">
      <w:pPr>
        <w:jc w:val="left"/>
        <w:rPr>
          <w:b/>
          <w:bCs/>
          <w:sz w:val="32"/>
          <w:szCs w:val="32"/>
        </w:rPr>
      </w:pPr>
      <w:r>
        <w:rPr>
          <w:rFonts w:hint="eastAsia"/>
          <w:b/>
          <w:bCs/>
          <w:sz w:val="32"/>
          <w:szCs w:val="32"/>
        </w:rPr>
        <w:t xml:space="preserve">      </w:t>
      </w:r>
      <w:r>
        <w:rPr>
          <w:rFonts w:hint="eastAsia"/>
          <w:b/>
          <w:bCs/>
          <w:sz w:val="32"/>
          <w:szCs w:val="32"/>
        </w:rPr>
        <w:t>七十三坊会员一次性购买</w:t>
      </w:r>
      <w:r>
        <w:rPr>
          <w:rFonts w:hint="eastAsia"/>
          <w:b/>
          <w:bCs/>
          <w:sz w:val="32"/>
          <w:szCs w:val="32"/>
        </w:rPr>
        <w:t>600</w:t>
      </w:r>
      <w:r>
        <w:rPr>
          <w:rFonts w:hint="eastAsia"/>
          <w:b/>
          <w:bCs/>
          <w:sz w:val="32"/>
          <w:szCs w:val="32"/>
        </w:rPr>
        <w:t>箱咖酒（</w:t>
      </w:r>
      <w:r>
        <w:rPr>
          <w:rFonts w:hint="eastAsia"/>
          <w:b/>
          <w:bCs/>
          <w:sz w:val="32"/>
          <w:szCs w:val="32"/>
        </w:rPr>
        <w:t>100</w:t>
      </w:r>
      <w:r>
        <w:rPr>
          <w:rFonts w:hint="eastAsia"/>
          <w:b/>
          <w:bCs/>
          <w:sz w:val="32"/>
          <w:szCs w:val="32"/>
        </w:rPr>
        <w:t>0800</w:t>
      </w:r>
      <w:r>
        <w:rPr>
          <w:rFonts w:hint="eastAsia"/>
          <w:b/>
          <w:bCs/>
          <w:sz w:val="32"/>
          <w:szCs w:val="32"/>
        </w:rPr>
        <w:t>元）</w:t>
      </w:r>
    </w:p>
    <w:p w:rsidR="00D04826" w:rsidRDefault="00CA137B">
      <w:pPr>
        <w:jc w:val="left"/>
        <w:rPr>
          <w:b/>
          <w:bCs/>
          <w:sz w:val="32"/>
          <w:szCs w:val="32"/>
        </w:rPr>
      </w:pPr>
      <w:r>
        <w:rPr>
          <w:rFonts w:hint="eastAsia"/>
          <w:b/>
          <w:bCs/>
          <w:sz w:val="32"/>
          <w:szCs w:val="32"/>
        </w:rPr>
        <w:t xml:space="preserve">  </w:t>
      </w:r>
      <w:r>
        <w:rPr>
          <w:rFonts w:hint="eastAsia"/>
          <w:b/>
          <w:bCs/>
          <w:sz w:val="32"/>
          <w:szCs w:val="32"/>
        </w:rPr>
        <w:t>（二）省级代理商待遇</w:t>
      </w:r>
    </w:p>
    <w:p w:rsidR="00D04826" w:rsidRDefault="00CA137B">
      <w:pPr>
        <w:ind w:firstLine="640"/>
        <w:jc w:val="left"/>
        <w:rPr>
          <w:b/>
          <w:bCs/>
          <w:sz w:val="32"/>
          <w:szCs w:val="32"/>
        </w:rPr>
      </w:pPr>
      <w:r>
        <w:rPr>
          <w:rFonts w:hint="eastAsia"/>
          <w:b/>
          <w:bCs/>
          <w:sz w:val="32"/>
          <w:szCs w:val="32"/>
        </w:rPr>
        <w:t>1</w:t>
      </w:r>
      <w:r>
        <w:rPr>
          <w:rFonts w:hint="eastAsia"/>
          <w:b/>
          <w:bCs/>
          <w:sz w:val="32"/>
          <w:szCs w:val="32"/>
        </w:rPr>
        <w:t>、省级代理商提货价为会员价（咖酒</w:t>
      </w:r>
      <w:r>
        <w:rPr>
          <w:rFonts w:hint="eastAsia"/>
          <w:b/>
          <w:bCs/>
          <w:sz w:val="32"/>
          <w:szCs w:val="32"/>
        </w:rPr>
        <w:t>278</w:t>
      </w:r>
      <w:r>
        <w:rPr>
          <w:rFonts w:hint="eastAsia"/>
          <w:b/>
          <w:bCs/>
          <w:sz w:val="32"/>
          <w:szCs w:val="32"/>
        </w:rPr>
        <w:t>元</w:t>
      </w:r>
      <w:r>
        <w:rPr>
          <w:rFonts w:hint="eastAsia"/>
          <w:b/>
          <w:bCs/>
          <w:sz w:val="32"/>
          <w:szCs w:val="32"/>
        </w:rPr>
        <w:t>/</w:t>
      </w:r>
      <w:r>
        <w:rPr>
          <w:rFonts w:hint="eastAsia"/>
          <w:b/>
          <w:bCs/>
          <w:sz w:val="32"/>
          <w:szCs w:val="32"/>
        </w:rPr>
        <w:t>瓶，英雄</w:t>
      </w:r>
      <w:r>
        <w:rPr>
          <w:rFonts w:hint="eastAsia"/>
          <w:b/>
          <w:bCs/>
          <w:sz w:val="32"/>
          <w:szCs w:val="32"/>
        </w:rPr>
        <w:t>378</w:t>
      </w:r>
      <w:r>
        <w:rPr>
          <w:rFonts w:hint="eastAsia"/>
          <w:b/>
          <w:bCs/>
          <w:sz w:val="32"/>
          <w:szCs w:val="32"/>
        </w:rPr>
        <w:t>元</w:t>
      </w:r>
      <w:r>
        <w:rPr>
          <w:rFonts w:hint="eastAsia"/>
          <w:b/>
          <w:bCs/>
          <w:sz w:val="32"/>
          <w:szCs w:val="32"/>
        </w:rPr>
        <w:t>/</w:t>
      </w:r>
      <w:r>
        <w:rPr>
          <w:rFonts w:hint="eastAsia"/>
          <w:b/>
          <w:bCs/>
          <w:sz w:val="32"/>
          <w:szCs w:val="32"/>
        </w:rPr>
        <w:t>瓶，传奇</w:t>
      </w:r>
      <w:r>
        <w:rPr>
          <w:rFonts w:hint="eastAsia"/>
          <w:b/>
          <w:bCs/>
          <w:sz w:val="32"/>
          <w:szCs w:val="32"/>
        </w:rPr>
        <w:t>598</w:t>
      </w:r>
      <w:r>
        <w:rPr>
          <w:rFonts w:hint="eastAsia"/>
          <w:b/>
          <w:bCs/>
          <w:sz w:val="32"/>
          <w:szCs w:val="32"/>
        </w:rPr>
        <w:t>元</w:t>
      </w:r>
      <w:r>
        <w:rPr>
          <w:rFonts w:hint="eastAsia"/>
          <w:b/>
          <w:bCs/>
          <w:sz w:val="32"/>
          <w:szCs w:val="32"/>
        </w:rPr>
        <w:t>/</w:t>
      </w:r>
      <w:r>
        <w:rPr>
          <w:rFonts w:hint="eastAsia"/>
          <w:b/>
          <w:bCs/>
          <w:sz w:val="32"/>
          <w:szCs w:val="32"/>
        </w:rPr>
        <w:t>瓶）</w:t>
      </w:r>
    </w:p>
    <w:p w:rsidR="00D04826" w:rsidRDefault="00CA137B">
      <w:pPr>
        <w:ind w:firstLine="640"/>
        <w:jc w:val="left"/>
        <w:rPr>
          <w:b/>
          <w:bCs/>
          <w:sz w:val="32"/>
          <w:szCs w:val="32"/>
        </w:rPr>
      </w:pPr>
      <w:r>
        <w:rPr>
          <w:rFonts w:hint="eastAsia"/>
          <w:b/>
          <w:bCs/>
          <w:sz w:val="32"/>
          <w:szCs w:val="32"/>
        </w:rPr>
        <w:t>2</w:t>
      </w:r>
      <w:r>
        <w:rPr>
          <w:rFonts w:hint="eastAsia"/>
          <w:b/>
          <w:bCs/>
          <w:sz w:val="32"/>
          <w:szCs w:val="32"/>
        </w:rPr>
        <w:t>、省级代理商提货每次提货至少是三箱或三箱的倍数，同时享受每买三箱送同规格产品二箱。</w:t>
      </w:r>
    </w:p>
    <w:p w:rsidR="00D04826" w:rsidRDefault="00CA137B">
      <w:pPr>
        <w:ind w:firstLine="640"/>
        <w:jc w:val="left"/>
        <w:rPr>
          <w:b/>
          <w:bCs/>
          <w:sz w:val="32"/>
          <w:szCs w:val="32"/>
        </w:rPr>
      </w:pPr>
      <w:r>
        <w:rPr>
          <w:rFonts w:hint="eastAsia"/>
          <w:b/>
          <w:bCs/>
          <w:sz w:val="32"/>
          <w:szCs w:val="32"/>
        </w:rPr>
        <w:t>3</w:t>
      </w:r>
      <w:r>
        <w:rPr>
          <w:rFonts w:hint="eastAsia"/>
          <w:b/>
          <w:bCs/>
          <w:sz w:val="32"/>
          <w:szCs w:val="32"/>
        </w:rPr>
        <w:t>、推荐奖（消费额的</w:t>
      </w:r>
      <w:r>
        <w:rPr>
          <w:rFonts w:hint="eastAsia"/>
          <w:b/>
          <w:bCs/>
          <w:sz w:val="32"/>
          <w:szCs w:val="32"/>
        </w:rPr>
        <w:t>45%</w:t>
      </w:r>
      <w:r>
        <w:rPr>
          <w:rFonts w:hint="eastAsia"/>
          <w:b/>
          <w:bCs/>
          <w:sz w:val="32"/>
          <w:szCs w:val="32"/>
        </w:rPr>
        <w:t>）：省级代理商可为七十三坊推荐代理商，每成功推荐一名社群代理商可获得奖励</w:t>
      </w:r>
      <w:r>
        <w:rPr>
          <w:rFonts w:hint="eastAsia"/>
          <w:b/>
          <w:bCs/>
          <w:sz w:val="32"/>
          <w:szCs w:val="32"/>
        </w:rPr>
        <w:t xml:space="preserve">2250  </w:t>
      </w:r>
      <w:r>
        <w:rPr>
          <w:rFonts w:hint="eastAsia"/>
          <w:b/>
          <w:bCs/>
          <w:sz w:val="32"/>
          <w:szCs w:val="32"/>
        </w:rPr>
        <w:t>元，每成功推荐一名县级代理商可获得奖励</w:t>
      </w:r>
      <w:r>
        <w:rPr>
          <w:rFonts w:hint="eastAsia"/>
          <w:b/>
          <w:bCs/>
          <w:sz w:val="32"/>
          <w:szCs w:val="32"/>
        </w:rPr>
        <w:t>9000</w:t>
      </w:r>
      <w:r>
        <w:rPr>
          <w:rFonts w:hint="eastAsia"/>
          <w:b/>
          <w:bCs/>
          <w:sz w:val="32"/>
          <w:szCs w:val="32"/>
        </w:rPr>
        <w:t>元，每成功推荐一名市级代理商可获得奖励</w:t>
      </w:r>
      <w:r>
        <w:rPr>
          <w:rFonts w:hint="eastAsia"/>
          <w:b/>
          <w:bCs/>
          <w:sz w:val="32"/>
          <w:szCs w:val="32"/>
        </w:rPr>
        <w:t>90072</w:t>
      </w:r>
      <w:r>
        <w:rPr>
          <w:rFonts w:hint="eastAsia"/>
          <w:b/>
          <w:bCs/>
          <w:sz w:val="32"/>
          <w:szCs w:val="32"/>
        </w:rPr>
        <w:t>元，每成功推荐一名省级代理商可获得奖励</w:t>
      </w:r>
      <w:r>
        <w:rPr>
          <w:rFonts w:hint="eastAsia"/>
          <w:b/>
          <w:bCs/>
          <w:sz w:val="32"/>
          <w:szCs w:val="32"/>
        </w:rPr>
        <w:t>450360</w:t>
      </w:r>
      <w:r>
        <w:rPr>
          <w:rFonts w:hint="eastAsia"/>
          <w:b/>
          <w:bCs/>
          <w:sz w:val="32"/>
          <w:szCs w:val="32"/>
        </w:rPr>
        <w:t>元。</w:t>
      </w:r>
    </w:p>
    <w:p w:rsidR="00D04826" w:rsidRDefault="00CA137B">
      <w:pPr>
        <w:ind w:firstLine="640"/>
        <w:jc w:val="left"/>
        <w:rPr>
          <w:b/>
          <w:bCs/>
          <w:sz w:val="32"/>
          <w:szCs w:val="32"/>
        </w:rPr>
      </w:pPr>
      <w:r>
        <w:rPr>
          <w:rFonts w:hint="eastAsia"/>
          <w:b/>
          <w:bCs/>
          <w:sz w:val="32"/>
          <w:szCs w:val="32"/>
        </w:rPr>
        <w:t>4</w:t>
      </w:r>
      <w:r>
        <w:rPr>
          <w:rFonts w:hint="eastAsia"/>
          <w:b/>
          <w:bCs/>
          <w:sz w:val="32"/>
          <w:szCs w:val="32"/>
        </w:rPr>
        <w:t>、省级代理商分享奖：通过分享或者</w:t>
      </w:r>
      <w:r>
        <w:rPr>
          <w:rFonts w:hint="eastAsia"/>
          <w:b/>
          <w:bCs/>
          <w:sz w:val="32"/>
          <w:szCs w:val="32"/>
        </w:rPr>
        <w:t>多层</w:t>
      </w:r>
      <w:r>
        <w:rPr>
          <w:rFonts w:hint="eastAsia"/>
          <w:b/>
          <w:bCs/>
          <w:sz w:val="32"/>
          <w:szCs w:val="32"/>
        </w:rPr>
        <w:t>分享形成销售的，省级代理商获得的利润为（销售价</w:t>
      </w:r>
      <w:r>
        <w:rPr>
          <w:rFonts w:hint="eastAsia"/>
          <w:b/>
          <w:bCs/>
          <w:sz w:val="32"/>
          <w:szCs w:val="32"/>
        </w:rPr>
        <w:t>--</w:t>
      </w:r>
      <w:r>
        <w:rPr>
          <w:rFonts w:hint="eastAsia"/>
          <w:b/>
          <w:bCs/>
          <w:sz w:val="32"/>
          <w:szCs w:val="32"/>
        </w:rPr>
        <w:t>省级代理商提货价</w:t>
      </w:r>
      <w:r>
        <w:rPr>
          <w:rFonts w:hint="eastAsia"/>
          <w:b/>
          <w:bCs/>
          <w:sz w:val="32"/>
          <w:szCs w:val="32"/>
        </w:rPr>
        <w:t>--</w:t>
      </w:r>
      <w:r>
        <w:rPr>
          <w:rFonts w:hint="eastAsia"/>
          <w:b/>
          <w:bCs/>
          <w:sz w:val="32"/>
          <w:szCs w:val="32"/>
        </w:rPr>
        <w:t>分享返佣额）</w:t>
      </w:r>
      <w:r>
        <w:rPr>
          <w:rFonts w:hint="eastAsia"/>
          <w:b/>
          <w:bCs/>
          <w:sz w:val="32"/>
          <w:szCs w:val="32"/>
        </w:rPr>
        <w:t>(</w:t>
      </w:r>
      <w:r>
        <w:rPr>
          <w:rFonts w:hint="eastAsia"/>
          <w:b/>
          <w:bCs/>
          <w:sz w:val="32"/>
          <w:szCs w:val="32"/>
        </w:rPr>
        <w:t>举例</w:t>
      </w:r>
      <w:r>
        <w:rPr>
          <w:rFonts w:hint="eastAsia"/>
          <w:b/>
          <w:bCs/>
          <w:sz w:val="32"/>
          <w:szCs w:val="32"/>
        </w:rPr>
        <w:t>)</w:t>
      </w:r>
      <w:r>
        <w:rPr>
          <w:rFonts w:hint="eastAsia"/>
          <w:b/>
          <w:bCs/>
          <w:sz w:val="32"/>
          <w:szCs w:val="32"/>
        </w:rPr>
        <w:t>：</w:t>
      </w:r>
      <w:r>
        <w:rPr>
          <w:rFonts w:hint="eastAsia"/>
          <w:b/>
          <w:bCs/>
          <w:sz w:val="32"/>
          <w:szCs w:val="32"/>
        </w:rPr>
        <w:t>278-167-</w:t>
      </w:r>
      <w:r>
        <w:rPr>
          <w:rFonts w:hint="eastAsia"/>
          <w:b/>
          <w:bCs/>
          <w:sz w:val="32"/>
          <w:szCs w:val="32"/>
        </w:rPr>
        <w:t>分销佣金（</w:t>
      </w:r>
      <w:r>
        <w:rPr>
          <w:rFonts w:hint="eastAsia"/>
          <w:b/>
          <w:bCs/>
          <w:sz w:val="32"/>
          <w:szCs w:val="32"/>
        </w:rPr>
        <w:t>&lt;=66.6</w:t>
      </w:r>
      <w:r>
        <w:rPr>
          <w:rFonts w:hint="eastAsia"/>
          <w:b/>
          <w:bCs/>
          <w:sz w:val="32"/>
          <w:szCs w:val="32"/>
        </w:rPr>
        <w:t>）</w:t>
      </w:r>
      <w:r>
        <w:rPr>
          <w:rFonts w:hint="eastAsia"/>
          <w:b/>
          <w:bCs/>
          <w:sz w:val="32"/>
          <w:szCs w:val="32"/>
        </w:rPr>
        <w:t>&gt;=44.4</w:t>
      </w:r>
    </w:p>
    <w:p w:rsidR="00D04826" w:rsidRDefault="00CA137B">
      <w:pPr>
        <w:jc w:val="left"/>
        <w:rPr>
          <w:b/>
          <w:bCs/>
          <w:sz w:val="32"/>
          <w:szCs w:val="32"/>
          <w:highlight w:val="yellow"/>
        </w:rPr>
      </w:pPr>
      <w:r>
        <w:rPr>
          <w:rFonts w:hint="eastAsia"/>
          <w:b/>
          <w:bCs/>
          <w:sz w:val="32"/>
          <w:szCs w:val="32"/>
        </w:rPr>
        <w:t>5</w:t>
      </w:r>
      <w:r>
        <w:rPr>
          <w:rFonts w:hint="eastAsia"/>
          <w:b/>
          <w:bCs/>
          <w:sz w:val="32"/>
          <w:szCs w:val="32"/>
        </w:rPr>
        <w:t>、团队奖：同上</w:t>
      </w:r>
    </w:p>
    <w:p w:rsidR="00D04826" w:rsidRDefault="00CA137B">
      <w:pPr>
        <w:jc w:val="left"/>
        <w:rPr>
          <w:b/>
          <w:bCs/>
          <w:sz w:val="32"/>
          <w:szCs w:val="32"/>
        </w:rPr>
      </w:pPr>
      <w:r>
        <w:rPr>
          <w:rFonts w:hint="eastAsia"/>
          <w:b/>
          <w:bCs/>
          <w:sz w:val="32"/>
          <w:szCs w:val="32"/>
        </w:rPr>
        <w:t xml:space="preserve">                   </w:t>
      </w:r>
      <w:r>
        <w:rPr>
          <w:rFonts w:hint="eastAsia"/>
          <w:b/>
          <w:bCs/>
          <w:sz w:val="32"/>
          <w:szCs w:val="32"/>
        </w:rPr>
        <w:t>七十三坊产品价格系统</w:t>
      </w:r>
    </w:p>
    <w:p w:rsidR="00D04826" w:rsidRDefault="00D04826">
      <w:pPr>
        <w:ind w:firstLine="640"/>
        <w:jc w:val="left"/>
        <w:rPr>
          <w:b/>
          <w:bCs/>
          <w:sz w:val="32"/>
          <w:szCs w:val="32"/>
        </w:rPr>
      </w:pPr>
    </w:p>
    <w:p w:rsidR="00D04826" w:rsidRDefault="00CA137B">
      <w:pPr>
        <w:numPr>
          <w:ilvl w:val="0"/>
          <w:numId w:val="5"/>
        </w:numPr>
        <w:ind w:firstLine="640"/>
        <w:jc w:val="left"/>
        <w:rPr>
          <w:b/>
          <w:bCs/>
          <w:sz w:val="32"/>
          <w:szCs w:val="32"/>
        </w:rPr>
      </w:pPr>
      <w:r>
        <w:rPr>
          <w:rFonts w:hint="eastAsia"/>
          <w:b/>
          <w:bCs/>
          <w:sz w:val="32"/>
          <w:szCs w:val="32"/>
        </w:rPr>
        <w:t>扫码价：产品条形码价格（标准零售价</w:t>
      </w:r>
      <w:r>
        <w:rPr>
          <w:rFonts w:hint="eastAsia"/>
          <w:b/>
          <w:bCs/>
          <w:sz w:val="32"/>
          <w:szCs w:val="32"/>
        </w:rPr>
        <w:t>666</w:t>
      </w:r>
      <w:r>
        <w:rPr>
          <w:rFonts w:hint="eastAsia"/>
          <w:b/>
          <w:bCs/>
          <w:sz w:val="32"/>
          <w:szCs w:val="32"/>
        </w:rPr>
        <w:t>元）</w:t>
      </w:r>
    </w:p>
    <w:p w:rsidR="00D04826" w:rsidRDefault="00CA137B">
      <w:pPr>
        <w:numPr>
          <w:ilvl w:val="0"/>
          <w:numId w:val="5"/>
        </w:numPr>
        <w:ind w:firstLine="640"/>
        <w:jc w:val="left"/>
        <w:rPr>
          <w:b/>
          <w:bCs/>
          <w:sz w:val="32"/>
          <w:szCs w:val="32"/>
        </w:rPr>
      </w:pPr>
      <w:r>
        <w:rPr>
          <w:rFonts w:hint="eastAsia"/>
          <w:b/>
          <w:bCs/>
          <w:sz w:val="32"/>
          <w:szCs w:val="32"/>
        </w:rPr>
        <w:t>会员价：出厂价（所有会员购买的价格</w:t>
      </w:r>
      <w:r>
        <w:rPr>
          <w:rFonts w:hint="eastAsia"/>
          <w:b/>
          <w:bCs/>
          <w:sz w:val="32"/>
          <w:szCs w:val="32"/>
        </w:rPr>
        <w:t>278</w:t>
      </w:r>
      <w:r>
        <w:rPr>
          <w:rFonts w:hint="eastAsia"/>
          <w:b/>
          <w:bCs/>
          <w:sz w:val="32"/>
          <w:szCs w:val="32"/>
        </w:rPr>
        <w:t>元）</w:t>
      </w:r>
    </w:p>
    <w:p w:rsidR="00D04826" w:rsidRDefault="00CA137B">
      <w:pPr>
        <w:numPr>
          <w:ilvl w:val="0"/>
          <w:numId w:val="5"/>
        </w:numPr>
        <w:ind w:firstLine="640"/>
        <w:jc w:val="left"/>
        <w:rPr>
          <w:b/>
          <w:bCs/>
          <w:sz w:val="32"/>
          <w:szCs w:val="32"/>
        </w:rPr>
      </w:pPr>
      <w:r>
        <w:rPr>
          <w:rFonts w:hint="eastAsia"/>
          <w:b/>
          <w:bCs/>
          <w:sz w:val="32"/>
          <w:szCs w:val="32"/>
        </w:rPr>
        <w:t>会员对未消费会员推广利润为：（扫码价</w:t>
      </w:r>
      <w:r>
        <w:rPr>
          <w:rFonts w:hint="eastAsia"/>
          <w:b/>
          <w:bCs/>
          <w:sz w:val="32"/>
          <w:szCs w:val="32"/>
        </w:rPr>
        <w:t>666--</w:t>
      </w:r>
      <w:r>
        <w:rPr>
          <w:rFonts w:hint="eastAsia"/>
          <w:b/>
          <w:bCs/>
          <w:sz w:val="32"/>
          <w:szCs w:val="32"/>
        </w:rPr>
        <w:t>出厂价</w:t>
      </w:r>
      <w:r>
        <w:rPr>
          <w:rFonts w:hint="eastAsia"/>
          <w:b/>
          <w:bCs/>
          <w:sz w:val="32"/>
          <w:szCs w:val="32"/>
        </w:rPr>
        <w:t>278</w:t>
      </w:r>
      <w:r>
        <w:rPr>
          <w:rFonts w:hint="eastAsia"/>
          <w:b/>
          <w:bCs/>
          <w:sz w:val="32"/>
          <w:szCs w:val="32"/>
        </w:rPr>
        <w:t>）乘分佣比例。</w:t>
      </w:r>
    </w:p>
    <w:p w:rsidR="00D04826" w:rsidRDefault="00CA137B">
      <w:pPr>
        <w:numPr>
          <w:ilvl w:val="0"/>
          <w:numId w:val="5"/>
        </w:numPr>
        <w:ind w:firstLine="640"/>
        <w:jc w:val="left"/>
        <w:rPr>
          <w:b/>
          <w:bCs/>
          <w:sz w:val="32"/>
          <w:szCs w:val="32"/>
        </w:rPr>
      </w:pPr>
      <w:r>
        <w:rPr>
          <w:rFonts w:hint="eastAsia"/>
          <w:b/>
          <w:bCs/>
          <w:sz w:val="32"/>
          <w:szCs w:val="32"/>
        </w:rPr>
        <w:lastRenderedPageBreak/>
        <w:t>会员对非会员推广利润奖上一级会员</w:t>
      </w:r>
      <w:r>
        <w:rPr>
          <w:rFonts w:hint="eastAsia"/>
          <w:b/>
          <w:bCs/>
          <w:sz w:val="32"/>
          <w:szCs w:val="32"/>
        </w:rPr>
        <w:t>25%</w:t>
      </w:r>
      <w:r>
        <w:rPr>
          <w:rFonts w:hint="eastAsia"/>
          <w:b/>
          <w:bCs/>
          <w:sz w:val="32"/>
          <w:szCs w:val="32"/>
        </w:rPr>
        <w:t>（扫码价</w:t>
      </w:r>
      <w:r>
        <w:rPr>
          <w:rFonts w:hint="eastAsia"/>
          <w:b/>
          <w:bCs/>
          <w:sz w:val="32"/>
          <w:szCs w:val="32"/>
        </w:rPr>
        <w:t>666--</w:t>
      </w:r>
      <w:r>
        <w:rPr>
          <w:rFonts w:hint="eastAsia"/>
          <w:b/>
          <w:bCs/>
          <w:sz w:val="32"/>
          <w:szCs w:val="32"/>
        </w:rPr>
        <w:t>出厂价</w:t>
      </w:r>
      <w:r>
        <w:rPr>
          <w:rFonts w:hint="eastAsia"/>
          <w:b/>
          <w:bCs/>
          <w:sz w:val="32"/>
          <w:szCs w:val="32"/>
        </w:rPr>
        <w:t>278</w:t>
      </w:r>
      <w:r>
        <w:rPr>
          <w:rFonts w:hint="eastAsia"/>
          <w:b/>
          <w:bCs/>
          <w:sz w:val="32"/>
          <w:szCs w:val="32"/>
        </w:rPr>
        <w:t>）</w:t>
      </w:r>
      <w:r>
        <w:rPr>
          <w:rFonts w:hint="eastAsia"/>
          <w:b/>
          <w:bCs/>
          <w:sz w:val="32"/>
          <w:szCs w:val="32"/>
        </w:rPr>
        <w:t>*25%=97</w:t>
      </w:r>
      <w:r>
        <w:rPr>
          <w:rFonts w:hint="eastAsia"/>
          <w:b/>
          <w:bCs/>
          <w:sz w:val="32"/>
          <w:szCs w:val="32"/>
        </w:rPr>
        <w:t>元），奖上二级会员</w:t>
      </w:r>
      <w:r>
        <w:rPr>
          <w:rFonts w:hint="eastAsia"/>
          <w:b/>
          <w:bCs/>
          <w:sz w:val="32"/>
          <w:szCs w:val="32"/>
        </w:rPr>
        <w:t>35%</w:t>
      </w:r>
      <w:r>
        <w:rPr>
          <w:rFonts w:hint="eastAsia"/>
          <w:b/>
          <w:bCs/>
          <w:sz w:val="32"/>
          <w:szCs w:val="32"/>
        </w:rPr>
        <w:t>（扫码价</w:t>
      </w:r>
      <w:r>
        <w:rPr>
          <w:rFonts w:hint="eastAsia"/>
          <w:b/>
          <w:bCs/>
          <w:sz w:val="32"/>
          <w:szCs w:val="32"/>
        </w:rPr>
        <w:t>66</w:t>
      </w:r>
      <w:r>
        <w:rPr>
          <w:rFonts w:hint="eastAsia"/>
          <w:b/>
          <w:bCs/>
          <w:sz w:val="32"/>
          <w:szCs w:val="32"/>
        </w:rPr>
        <w:t>6--</w:t>
      </w:r>
      <w:r>
        <w:rPr>
          <w:rFonts w:hint="eastAsia"/>
          <w:b/>
          <w:bCs/>
          <w:sz w:val="32"/>
          <w:szCs w:val="32"/>
        </w:rPr>
        <w:t>出厂价</w:t>
      </w:r>
      <w:r>
        <w:rPr>
          <w:rFonts w:hint="eastAsia"/>
          <w:b/>
          <w:bCs/>
          <w:sz w:val="32"/>
          <w:szCs w:val="32"/>
        </w:rPr>
        <w:t>278</w:t>
      </w:r>
      <w:r>
        <w:rPr>
          <w:rFonts w:hint="eastAsia"/>
          <w:b/>
          <w:bCs/>
          <w:sz w:val="32"/>
          <w:szCs w:val="32"/>
        </w:rPr>
        <w:t>）</w:t>
      </w:r>
      <w:r>
        <w:rPr>
          <w:rFonts w:hint="eastAsia"/>
          <w:b/>
          <w:bCs/>
          <w:sz w:val="32"/>
          <w:szCs w:val="32"/>
        </w:rPr>
        <w:t>*35%=136</w:t>
      </w:r>
      <w:r>
        <w:rPr>
          <w:rFonts w:hint="eastAsia"/>
          <w:b/>
          <w:bCs/>
          <w:sz w:val="32"/>
          <w:szCs w:val="32"/>
        </w:rPr>
        <w:t>）</w:t>
      </w:r>
    </w:p>
    <w:p w:rsidR="00D04826" w:rsidRDefault="00CA137B">
      <w:pPr>
        <w:numPr>
          <w:ilvl w:val="0"/>
          <w:numId w:val="5"/>
        </w:numPr>
        <w:ind w:firstLine="640"/>
        <w:jc w:val="left"/>
        <w:rPr>
          <w:b/>
          <w:bCs/>
          <w:sz w:val="32"/>
          <w:szCs w:val="32"/>
        </w:rPr>
      </w:pPr>
      <w:r>
        <w:rPr>
          <w:rFonts w:hint="eastAsia"/>
          <w:b/>
          <w:bCs/>
          <w:sz w:val="32"/>
          <w:szCs w:val="32"/>
        </w:rPr>
        <w:t>成本：</w:t>
      </w:r>
      <w:r>
        <w:rPr>
          <w:rFonts w:hint="eastAsia"/>
          <w:b/>
          <w:bCs/>
          <w:sz w:val="32"/>
          <w:szCs w:val="32"/>
        </w:rPr>
        <w:t>139</w:t>
      </w:r>
      <w:r>
        <w:rPr>
          <w:rFonts w:hint="eastAsia"/>
          <w:b/>
          <w:bCs/>
          <w:sz w:val="32"/>
          <w:szCs w:val="32"/>
        </w:rPr>
        <w:t>元</w:t>
      </w:r>
    </w:p>
    <w:p w:rsidR="00D04826" w:rsidRDefault="00CA137B">
      <w:pPr>
        <w:jc w:val="left"/>
        <w:rPr>
          <w:b/>
          <w:bCs/>
          <w:sz w:val="32"/>
          <w:szCs w:val="32"/>
        </w:rPr>
      </w:pPr>
      <w:r>
        <w:rPr>
          <w:rFonts w:hint="eastAsia"/>
          <w:b/>
          <w:bCs/>
          <w:sz w:val="32"/>
          <w:szCs w:val="32"/>
        </w:rPr>
        <w:t>注</w:t>
      </w:r>
      <w:r>
        <w:rPr>
          <w:rFonts w:hint="eastAsia"/>
          <w:b/>
          <w:bCs/>
          <w:sz w:val="32"/>
          <w:szCs w:val="32"/>
        </w:rPr>
        <w:t>:</w:t>
      </w:r>
    </w:p>
    <w:p w:rsidR="00D04826" w:rsidRDefault="00CA137B">
      <w:pPr>
        <w:jc w:val="left"/>
        <w:rPr>
          <w:b/>
          <w:bCs/>
          <w:sz w:val="32"/>
          <w:szCs w:val="32"/>
        </w:rPr>
      </w:pPr>
      <w:r>
        <w:rPr>
          <w:rFonts w:hint="eastAsia"/>
          <w:b/>
          <w:bCs/>
          <w:sz w:val="32"/>
          <w:szCs w:val="32"/>
        </w:rPr>
        <w:t>提现规则：规则</w:t>
      </w:r>
      <w:r>
        <w:rPr>
          <w:rFonts w:hint="eastAsia"/>
          <w:b/>
          <w:bCs/>
          <w:sz w:val="32"/>
          <w:szCs w:val="32"/>
        </w:rPr>
        <w:t>1</w:t>
      </w:r>
      <w:r>
        <w:rPr>
          <w:rFonts w:hint="eastAsia"/>
          <w:b/>
          <w:bCs/>
          <w:sz w:val="32"/>
          <w:szCs w:val="32"/>
        </w:rPr>
        <w:t>：提现额度</w:t>
      </w:r>
      <w:r>
        <w:rPr>
          <w:rFonts w:hint="eastAsia"/>
          <w:b/>
          <w:bCs/>
          <w:sz w:val="32"/>
          <w:szCs w:val="32"/>
          <w:u w:val="single"/>
        </w:rPr>
        <w:t xml:space="preserve">   </w:t>
      </w:r>
      <w:r>
        <w:rPr>
          <w:rFonts w:hint="eastAsia"/>
          <w:b/>
          <w:bCs/>
          <w:sz w:val="32"/>
          <w:szCs w:val="32"/>
        </w:rPr>
        <w:t>。规则</w:t>
      </w:r>
      <w:r>
        <w:rPr>
          <w:rFonts w:hint="eastAsia"/>
          <w:b/>
          <w:bCs/>
          <w:sz w:val="32"/>
          <w:szCs w:val="32"/>
        </w:rPr>
        <w:t>2:</w:t>
      </w:r>
      <w:r>
        <w:rPr>
          <w:rFonts w:hint="eastAsia"/>
          <w:b/>
          <w:bCs/>
          <w:sz w:val="32"/>
          <w:szCs w:val="32"/>
        </w:rPr>
        <w:t>提现周期：</w:t>
      </w:r>
      <w:r>
        <w:rPr>
          <w:rFonts w:hint="eastAsia"/>
          <w:b/>
          <w:bCs/>
          <w:sz w:val="32"/>
          <w:szCs w:val="32"/>
        </w:rPr>
        <w:t>T+N</w:t>
      </w:r>
      <w:r>
        <w:rPr>
          <w:rFonts w:hint="eastAsia"/>
          <w:b/>
          <w:bCs/>
          <w:sz w:val="32"/>
          <w:szCs w:val="32"/>
        </w:rPr>
        <w:t>。</w:t>
      </w:r>
    </w:p>
    <w:p w:rsidR="00D04826" w:rsidRDefault="00CA137B">
      <w:pPr>
        <w:jc w:val="left"/>
        <w:rPr>
          <w:b/>
          <w:bCs/>
          <w:sz w:val="32"/>
          <w:szCs w:val="32"/>
        </w:rPr>
      </w:pPr>
      <w:r>
        <w:rPr>
          <w:rFonts w:hint="eastAsia"/>
          <w:b/>
          <w:bCs/>
          <w:sz w:val="32"/>
          <w:szCs w:val="32"/>
        </w:rPr>
        <w:t>规则</w:t>
      </w:r>
      <w:r>
        <w:rPr>
          <w:rFonts w:hint="eastAsia"/>
          <w:b/>
          <w:bCs/>
          <w:sz w:val="32"/>
          <w:szCs w:val="32"/>
        </w:rPr>
        <w:t>3</w:t>
      </w:r>
      <w:r>
        <w:rPr>
          <w:rFonts w:hint="eastAsia"/>
          <w:b/>
          <w:bCs/>
          <w:sz w:val="32"/>
          <w:szCs w:val="32"/>
        </w:rPr>
        <w:t>：提现手续费：</w:t>
      </w:r>
      <w:r>
        <w:rPr>
          <w:rFonts w:hint="eastAsia"/>
          <w:b/>
          <w:bCs/>
          <w:sz w:val="32"/>
          <w:szCs w:val="32"/>
        </w:rPr>
        <w:t>6%</w:t>
      </w:r>
      <w:r>
        <w:rPr>
          <w:rFonts w:hint="eastAsia"/>
          <w:b/>
          <w:bCs/>
          <w:sz w:val="32"/>
          <w:szCs w:val="32"/>
        </w:rPr>
        <w:t>。规则</w:t>
      </w:r>
      <w:r>
        <w:rPr>
          <w:rFonts w:hint="eastAsia"/>
          <w:b/>
          <w:bCs/>
          <w:sz w:val="32"/>
          <w:szCs w:val="32"/>
        </w:rPr>
        <w:t>4</w:t>
      </w:r>
      <w:r>
        <w:rPr>
          <w:rFonts w:hint="eastAsia"/>
          <w:b/>
          <w:bCs/>
          <w:sz w:val="32"/>
          <w:szCs w:val="32"/>
        </w:rPr>
        <w:t>：非消费会员不能提现。规则</w:t>
      </w:r>
      <w:r>
        <w:rPr>
          <w:rFonts w:hint="eastAsia"/>
          <w:b/>
          <w:bCs/>
          <w:sz w:val="32"/>
          <w:szCs w:val="32"/>
        </w:rPr>
        <w:t>5</w:t>
      </w:r>
      <w:r>
        <w:rPr>
          <w:rFonts w:hint="eastAsia"/>
          <w:b/>
          <w:bCs/>
          <w:sz w:val="32"/>
          <w:szCs w:val="32"/>
        </w:rPr>
        <w:t>：佣金可再消费。</w:t>
      </w:r>
    </w:p>
    <w:p w:rsidR="00D04826" w:rsidRDefault="00CA137B">
      <w:pPr>
        <w:jc w:val="left"/>
        <w:rPr>
          <w:b/>
          <w:bCs/>
          <w:sz w:val="32"/>
          <w:szCs w:val="32"/>
        </w:rPr>
      </w:pPr>
      <w:r>
        <w:rPr>
          <w:rFonts w:hint="eastAsia"/>
          <w:b/>
          <w:bCs/>
          <w:sz w:val="32"/>
          <w:szCs w:val="32"/>
        </w:rPr>
        <w:t xml:space="preserve">                               </w:t>
      </w:r>
      <w:r>
        <w:rPr>
          <w:rFonts w:hint="eastAsia"/>
          <w:b/>
          <w:bCs/>
          <w:sz w:val="32"/>
          <w:szCs w:val="32"/>
        </w:rPr>
        <w:t>甲方确认：</w:t>
      </w:r>
    </w:p>
    <w:p w:rsidR="00D04826" w:rsidRDefault="00CA137B">
      <w:pPr>
        <w:jc w:val="left"/>
        <w:rPr>
          <w:b/>
          <w:bCs/>
          <w:sz w:val="32"/>
          <w:szCs w:val="32"/>
        </w:rPr>
      </w:pPr>
      <w:r>
        <w:rPr>
          <w:rFonts w:hint="eastAsia"/>
          <w:b/>
          <w:bCs/>
          <w:sz w:val="32"/>
          <w:szCs w:val="32"/>
        </w:rPr>
        <w:t xml:space="preserve">                               </w:t>
      </w:r>
      <w:r>
        <w:rPr>
          <w:rFonts w:hint="eastAsia"/>
          <w:b/>
          <w:bCs/>
          <w:sz w:val="32"/>
          <w:szCs w:val="32"/>
        </w:rPr>
        <w:t>甲方签字：</w:t>
      </w:r>
    </w:p>
    <w:p w:rsidR="00D04826" w:rsidRDefault="00CA137B">
      <w:pPr>
        <w:jc w:val="left"/>
        <w:rPr>
          <w:b/>
          <w:bCs/>
          <w:sz w:val="32"/>
          <w:szCs w:val="32"/>
        </w:rPr>
      </w:pPr>
      <w:r>
        <w:rPr>
          <w:rFonts w:hint="eastAsia"/>
          <w:b/>
          <w:bCs/>
          <w:sz w:val="32"/>
          <w:szCs w:val="32"/>
        </w:rPr>
        <w:t xml:space="preserve">                               </w:t>
      </w:r>
      <w:r>
        <w:rPr>
          <w:rFonts w:hint="eastAsia"/>
          <w:b/>
          <w:bCs/>
          <w:sz w:val="32"/>
          <w:szCs w:val="32"/>
        </w:rPr>
        <w:t>日</w:t>
      </w:r>
      <w:r>
        <w:rPr>
          <w:rFonts w:hint="eastAsia"/>
          <w:b/>
          <w:bCs/>
          <w:sz w:val="32"/>
          <w:szCs w:val="32"/>
        </w:rPr>
        <w:t xml:space="preserve">    </w:t>
      </w:r>
      <w:r>
        <w:rPr>
          <w:rFonts w:hint="eastAsia"/>
          <w:b/>
          <w:bCs/>
          <w:sz w:val="32"/>
          <w:szCs w:val="32"/>
        </w:rPr>
        <w:t>期：</w:t>
      </w:r>
    </w:p>
    <w:sectPr w:rsidR="00D04826" w:rsidSect="00D0482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BBA6B"/>
    <w:multiLevelType w:val="singleLevel"/>
    <w:tmpl w:val="591BBA6B"/>
    <w:lvl w:ilvl="0">
      <w:start w:val="1"/>
      <w:numFmt w:val="chineseCounting"/>
      <w:suff w:val="nothing"/>
      <w:lvlText w:val="%1、"/>
      <w:lvlJc w:val="left"/>
    </w:lvl>
  </w:abstractNum>
  <w:abstractNum w:abstractNumId="1">
    <w:nsid w:val="591C15D5"/>
    <w:multiLevelType w:val="singleLevel"/>
    <w:tmpl w:val="591C15D5"/>
    <w:lvl w:ilvl="0">
      <w:start w:val="4"/>
      <w:numFmt w:val="chineseCounting"/>
      <w:suff w:val="nothing"/>
      <w:lvlText w:val="%1、"/>
      <w:lvlJc w:val="left"/>
    </w:lvl>
  </w:abstractNum>
  <w:abstractNum w:abstractNumId="2">
    <w:nsid w:val="591D6B06"/>
    <w:multiLevelType w:val="singleLevel"/>
    <w:tmpl w:val="591D6B06"/>
    <w:lvl w:ilvl="0">
      <w:start w:val="1"/>
      <w:numFmt w:val="decimal"/>
      <w:suff w:val="nothing"/>
      <w:lvlText w:val="%1、"/>
      <w:lvlJc w:val="left"/>
    </w:lvl>
  </w:abstractNum>
  <w:abstractNum w:abstractNumId="3">
    <w:nsid w:val="591D6B36"/>
    <w:multiLevelType w:val="singleLevel"/>
    <w:tmpl w:val="591D6B36"/>
    <w:lvl w:ilvl="0">
      <w:start w:val="3"/>
      <w:numFmt w:val="decimal"/>
      <w:suff w:val="nothing"/>
      <w:lvlText w:val="%1、"/>
      <w:lvlJc w:val="left"/>
    </w:lvl>
  </w:abstractNum>
  <w:abstractNum w:abstractNumId="4">
    <w:nsid w:val="591FAF91"/>
    <w:multiLevelType w:val="singleLevel"/>
    <w:tmpl w:val="591FAF91"/>
    <w:lvl w:ilvl="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42904D9"/>
    <w:rsid w:val="00207B91"/>
    <w:rsid w:val="00751A2D"/>
    <w:rsid w:val="00CA137B"/>
    <w:rsid w:val="00D04826"/>
    <w:rsid w:val="00E81F91"/>
    <w:rsid w:val="02DE6673"/>
    <w:rsid w:val="040F142A"/>
    <w:rsid w:val="04EC74FC"/>
    <w:rsid w:val="05B85BB8"/>
    <w:rsid w:val="09B244F0"/>
    <w:rsid w:val="0F96050A"/>
    <w:rsid w:val="12461F6C"/>
    <w:rsid w:val="17830D99"/>
    <w:rsid w:val="195F5053"/>
    <w:rsid w:val="19721343"/>
    <w:rsid w:val="1A447B27"/>
    <w:rsid w:val="1D837DF7"/>
    <w:rsid w:val="1EE3072D"/>
    <w:rsid w:val="1EE83D3E"/>
    <w:rsid w:val="1EFF2027"/>
    <w:rsid w:val="20E3098A"/>
    <w:rsid w:val="22CF4EF0"/>
    <w:rsid w:val="25465EDD"/>
    <w:rsid w:val="286A22EC"/>
    <w:rsid w:val="2F2A3FCD"/>
    <w:rsid w:val="30CC2D82"/>
    <w:rsid w:val="312849C5"/>
    <w:rsid w:val="316D54FB"/>
    <w:rsid w:val="324A5F92"/>
    <w:rsid w:val="33236A28"/>
    <w:rsid w:val="33AA2678"/>
    <w:rsid w:val="358C42BD"/>
    <w:rsid w:val="38590506"/>
    <w:rsid w:val="3B9133BB"/>
    <w:rsid w:val="3E63523F"/>
    <w:rsid w:val="3EAD31A3"/>
    <w:rsid w:val="3F8D4A6D"/>
    <w:rsid w:val="41DA662A"/>
    <w:rsid w:val="432A4872"/>
    <w:rsid w:val="436B3614"/>
    <w:rsid w:val="49D505FF"/>
    <w:rsid w:val="4C8D7245"/>
    <w:rsid w:val="4D017B5D"/>
    <w:rsid w:val="4EDA7A82"/>
    <w:rsid w:val="4F6A6DB2"/>
    <w:rsid w:val="510E4A3E"/>
    <w:rsid w:val="523E1F52"/>
    <w:rsid w:val="524B0F2E"/>
    <w:rsid w:val="5BFD600F"/>
    <w:rsid w:val="5C296E8D"/>
    <w:rsid w:val="5D582BB3"/>
    <w:rsid w:val="5E7224B3"/>
    <w:rsid w:val="5E84694F"/>
    <w:rsid w:val="61846BF9"/>
    <w:rsid w:val="61E36ECC"/>
    <w:rsid w:val="642904D9"/>
    <w:rsid w:val="67505675"/>
    <w:rsid w:val="67B12668"/>
    <w:rsid w:val="69DF7309"/>
    <w:rsid w:val="6AB600C0"/>
    <w:rsid w:val="6C6C63C7"/>
    <w:rsid w:val="6C8F2752"/>
    <w:rsid w:val="6D29205D"/>
    <w:rsid w:val="6E272959"/>
    <w:rsid w:val="6EEE6A07"/>
    <w:rsid w:val="6FCD27AA"/>
    <w:rsid w:val="70D6758A"/>
    <w:rsid w:val="72F37C45"/>
    <w:rsid w:val="76B56F64"/>
    <w:rsid w:val="79272A24"/>
    <w:rsid w:val="7B6C5539"/>
    <w:rsid w:val="7BAE507F"/>
    <w:rsid w:val="7D1169D2"/>
    <w:rsid w:val="7D4C44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048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D048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cp:lastPrinted>2017-06-02T09:32:00Z</cp:lastPrinted>
  <dcterms:created xsi:type="dcterms:W3CDTF">2017-05-17T02:34:00Z</dcterms:created>
  <dcterms:modified xsi:type="dcterms:W3CDTF">2017-07-20T04:05:00Z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