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5D98" w:rsidRPr="00505D98" w:rsidRDefault="00505D98" w:rsidP="00505D98">
      <w:pPr>
        <w:widowControl/>
        <w:jc w:val="left"/>
        <w:outlineLvl w:val="0"/>
        <w:rPr>
          <w:rFonts w:ascii="微软雅黑" w:eastAsia="微软雅黑" w:hAnsi="微软雅黑" w:cs="宋体"/>
          <w:color w:val="666666"/>
          <w:kern w:val="0"/>
          <w:sz w:val="18"/>
          <w:szCs w:val="18"/>
        </w:rPr>
      </w:pPr>
      <w:r w:rsidRPr="00505D98">
        <w:rPr>
          <w:rFonts w:ascii="微软雅黑" w:eastAsia="微软雅黑" w:hAnsi="微软雅黑" w:cs="宋体" w:hint="eastAsia"/>
          <w:b/>
          <w:bCs/>
          <w:color w:val="333333"/>
          <w:kern w:val="36"/>
          <w:sz w:val="30"/>
          <w:szCs w:val="30"/>
        </w:rPr>
        <w:t>试题1(2017年上半年试题1)</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阅读以下关于基于</w:t>
      </w:r>
      <w:proofErr w:type="gramStart"/>
      <w:r w:rsidRPr="00505D98">
        <w:rPr>
          <w:rFonts w:ascii="微软雅黑" w:eastAsia="微软雅黑" w:hAnsi="微软雅黑" w:cs="宋体" w:hint="eastAsia"/>
          <w:color w:val="444444"/>
          <w:kern w:val="0"/>
          <w:sz w:val="24"/>
          <w:szCs w:val="24"/>
        </w:rPr>
        <w:t>微服务</w:t>
      </w:r>
      <w:proofErr w:type="gramEnd"/>
      <w:r w:rsidRPr="00505D98">
        <w:rPr>
          <w:rFonts w:ascii="微软雅黑" w:eastAsia="微软雅黑" w:hAnsi="微软雅黑" w:cs="宋体" w:hint="eastAsia"/>
          <w:color w:val="444444"/>
          <w:kern w:val="0"/>
          <w:sz w:val="24"/>
          <w:szCs w:val="24"/>
        </w:rPr>
        <w:t>的系统开发的叙述，在答题纸上回答问题1至问题3。</w:t>
      </w:r>
      <w:r w:rsidRPr="00505D98">
        <w:rPr>
          <w:rFonts w:ascii="微软雅黑" w:eastAsia="微软雅黑" w:hAnsi="微软雅黑" w:cs="宋体" w:hint="eastAsia"/>
          <w:color w:val="444444"/>
          <w:kern w:val="0"/>
          <w:sz w:val="24"/>
          <w:szCs w:val="24"/>
        </w:rPr>
        <w:br/>
        <w:t>【说明】</w:t>
      </w:r>
      <w:r w:rsidRPr="00505D98">
        <w:rPr>
          <w:rFonts w:ascii="微软雅黑" w:eastAsia="微软雅黑" w:hAnsi="微软雅黑" w:cs="宋体" w:hint="eastAsia"/>
          <w:color w:val="444444"/>
          <w:kern w:val="0"/>
          <w:sz w:val="24"/>
          <w:szCs w:val="24"/>
        </w:rPr>
        <w:br/>
        <w:t>某公司拟开发一个</w:t>
      </w:r>
      <w:proofErr w:type="gramStart"/>
      <w:r w:rsidRPr="00505D98">
        <w:rPr>
          <w:rFonts w:ascii="微软雅黑" w:eastAsia="微软雅黑" w:hAnsi="微软雅黑" w:cs="宋体" w:hint="eastAsia"/>
          <w:color w:val="444444"/>
          <w:kern w:val="0"/>
          <w:sz w:val="24"/>
          <w:szCs w:val="24"/>
        </w:rPr>
        <w:t>网络约车调度</w:t>
      </w:r>
      <w:proofErr w:type="gramEnd"/>
      <w:r w:rsidRPr="00505D98">
        <w:rPr>
          <w:rFonts w:ascii="微软雅黑" w:eastAsia="微软雅黑" w:hAnsi="微软雅黑" w:cs="宋体" w:hint="eastAsia"/>
          <w:color w:val="444444"/>
          <w:kern w:val="0"/>
          <w:sz w:val="24"/>
          <w:szCs w:val="24"/>
        </w:rPr>
        <w:t>服务平台，实现基于互联网的出租车预约与管理。公司的系统分析师</w:t>
      </w:r>
      <w:proofErr w:type="gramStart"/>
      <w:r w:rsidRPr="00505D98">
        <w:rPr>
          <w:rFonts w:ascii="微软雅黑" w:eastAsia="微软雅黑" w:hAnsi="微软雅黑" w:cs="宋体" w:hint="eastAsia"/>
          <w:color w:val="444444"/>
          <w:kern w:val="0"/>
          <w:sz w:val="24"/>
          <w:szCs w:val="24"/>
        </w:rPr>
        <w:t>王工首先</w:t>
      </w:r>
      <w:proofErr w:type="gramEnd"/>
      <w:r w:rsidRPr="00505D98">
        <w:rPr>
          <w:rFonts w:ascii="微软雅黑" w:eastAsia="微软雅黑" w:hAnsi="微软雅黑" w:cs="宋体" w:hint="eastAsia"/>
          <w:color w:val="444444"/>
          <w:kern w:val="0"/>
          <w:sz w:val="24"/>
          <w:szCs w:val="24"/>
        </w:rPr>
        <w:t>进行了需求分析，得到的系统需求列举如下:</w:t>
      </w:r>
      <w:r w:rsidRPr="00505D98">
        <w:rPr>
          <w:rFonts w:ascii="微软雅黑" w:eastAsia="微软雅黑" w:hAnsi="微软雅黑" w:cs="宋体" w:hint="eastAsia"/>
          <w:color w:val="444444"/>
          <w:kern w:val="0"/>
          <w:sz w:val="24"/>
          <w:szCs w:val="24"/>
        </w:rPr>
        <w:br/>
        <w:t>系统的参与者包括乘客、出租车司机和平台管理员三类；</w:t>
      </w:r>
      <w:r w:rsidRPr="00505D98">
        <w:rPr>
          <w:rFonts w:ascii="微软雅黑" w:eastAsia="微软雅黑" w:hAnsi="微软雅黑" w:cs="宋体" w:hint="eastAsia"/>
          <w:color w:val="444444"/>
          <w:kern w:val="0"/>
          <w:sz w:val="24"/>
          <w:szCs w:val="24"/>
        </w:rPr>
        <w:br/>
        <w:t>系统能够实现对乘客和出租车司机的信息注册与身份认证等功能，并对乘客的信用信息进行管理，对出租车司机的违章情况进行审核；</w:t>
      </w:r>
      <w:r w:rsidRPr="00505D98">
        <w:rPr>
          <w:rFonts w:ascii="微软雅黑" w:eastAsia="微软雅黑" w:hAnsi="微软雅黑" w:cs="宋体" w:hint="eastAsia"/>
          <w:color w:val="444444"/>
          <w:kern w:val="0"/>
          <w:sz w:val="24"/>
          <w:szCs w:val="24"/>
        </w:rPr>
        <w:br/>
        <w:t>系统需要与后端的银行支付系统对接，完成支付信息审核、支付信息更新与在线支付等功能；</w:t>
      </w:r>
      <w:r w:rsidRPr="00505D98">
        <w:rPr>
          <w:rFonts w:ascii="微软雅黑" w:eastAsia="微软雅黑" w:hAnsi="微软雅黑" w:cs="宋体" w:hint="eastAsia"/>
          <w:color w:val="444444"/>
          <w:kern w:val="0"/>
          <w:sz w:val="24"/>
          <w:szCs w:val="24"/>
        </w:rPr>
        <w:br/>
        <w:t>针对乘客发起的每一笔订单，系统需要实现订单发起、提交、跟踪、撤销、支付、完成等业务过程的处理:</w:t>
      </w:r>
      <w:r w:rsidRPr="00505D98">
        <w:rPr>
          <w:rFonts w:ascii="微软雅黑" w:eastAsia="微软雅黑" w:hAnsi="微软雅黑" w:cs="宋体" w:hint="eastAsia"/>
          <w:color w:val="444444"/>
          <w:kern w:val="0"/>
          <w:sz w:val="24"/>
          <w:szCs w:val="24"/>
        </w:rPr>
        <w:br/>
        <w:t>系统需要以短信、</w:t>
      </w:r>
      <w:proofErr w:type="gramStart"/>
      <w:r w:rsidRPr="00505D98">
        <w:rPr>
          <w:rFonts w:ascii="微软雅黑" w:eastAsia="微软雅黑" w:hAnsi="微软雅黑" w:cs="宋体" w:hint="eastAsia"/>
          <w:color w:val="444444"/>
          <w:kern w:val="0"/>
          <w:sz w:val="24"/>
          <w:szCs w:val="24"/>
        </w:rPr>
        <w:t>微信和</w:t>
      </w:r>
      <w:proofErr w:type="gramEnd"/>
      <w:r w:rsidRPr="00505D98">
        <w:rPr>
          <w:rFonts w:ascii="微软雅黑" w:eastAsia="微软雅黑" w:hAnsi="微软雅黑" w:cs="宋体" w:hint="eastAsia"/>
          <w:color w:val="444444"/>
          <w:kern w:val="0"/>
          <w:sz w:val="24"/>
          <w:szCs w:val="24"/>
        </w:rPr>
        <w:t>电子邮件多种方式分别为系统中的用户进行事件提醒。</w:t>
      </w:r>
      <w:r w:rsidRPr="00505D98">
        <w:rPr>
          <w:rFonts w:ascii="微软雅黑" w:eastAsia="微软雅黑" w:hAnsi="微软雅黑" w:cs="宋体" w:hint="eastAsia"/>
          <w:color w:val="444444"/>
          <w:kern w:val="0"/>
          <w:sz w:val="24"/>
          <w:szCs w:val="24"/>
        </w:rPr>
        <w:br/>
        <w:t>在系统分析与设计阶段，公司经过内部讨论，一致认为该系统的需求定义明确，建议尝试采用新的</w:t>
      </w:r>
      <w:proofErr w:type="gramStart"/>
      <w:r w:rsidRPr="00505D98">
        <w:rPr>
          <w:rFonts w:ascii="微软雅黑" w:eastAsia="微软雅黑" w:hAnsi="微软雅黑" w:cs="宋体" w:hint="eastAsia"/>
          <w:color w:val="444444"/>
          <w:kern w:val="0"/>
          <w:sz w:val="24"/>
          <w:szCs w:val="24"/>
        </w:rPr>
        <w:t>微服务</w:t>
      </w:r>
      <w:proofErr w:type="gramEnd"/>
      <w:r w:rsidRPr="00505D98">
        <w:rPr>
          <w:rFonts w:ascii="微软雅黑" w:eastAsia="微软雅黑" w:hAnsi="微软雅黑" w:cs="宋体" w:hint="eastAsia"/>
          <w:color w:val="444444"/>
          <w:kern w:val="0"/>
          <w:sz w:val="24"/>
          <w:szCs w:val="24"/>
        </w:rPr>
        <w:t>架构进行开发，并</w:t>
      </w:r>
      <w:proofErr w:type="gramStart"/>
      <w:r w:rsidRPr="00505D98">
        <w:rPr>
          <w:rFonts w:ascii="微软雅黑" w:eastAsia="微软雅黑" w:hAnsi="微软雅黑" w:cs="宋体" w:hint="eastAsia"/>
          <w:color w:val="444444"/>
          <w:kern w:val="0"/>
          <w:sz w:val="24"/>
          <w:szCs w:val="24"/>
        </w:rPr>
        <w:t>任命王工为</w:t>
      </w:r>
      <w:proofErr w:type="gramEnd"/>
      <w:r w:rsidRPr="00505D98">
        <w:rPr>
          <w:rFonts w:ascii="微软雅黑" w:eastAsia="微软雅黑" w:hAnsi="微软雅黑" w:cs="宋体" w:hint="eastAsia"/>
          <w:color w:val="444444"/>
          <w:kern w:val="0"/>
          <w:sz w:val="24"/>
          <w:szCs w:val="24"/>
        </w:rPr>
        <w:t>项目技术负责人，负责项目开发过程中的技术指导工作。</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br/>
        <w:t>【问题1】(12 分</w:t>
      </w:r>
      <w:proofErr w:type="gramStart"/>
      <w:r w:rsidRPr="00505D98">
        <w:rPr>
          <w:rFonts w:ascii="微软雅黑" w:eastAsia="微软雅黑" w:hAnsi="微软雅黑" w:cs="宋体" w:hint="eastAsia"/>
          <w:color w:val="444444"/>
          <w:kern w:val="0"/>
          <w:sz w:val="24"/>
          <w:szCs w:val="24"/>
        </w:rPr>
        <w:t>〉</w:t>
      </w:r>
      <w:proofErr w:type="gramEnd"/>
      <w:r w:rsidRPr="00505D98">
        <w:rPr>
          <w:rFonts w:ascii="微软雅黑" w:eastAsia="微软雅黑" w:hAnsi="微软雅黑" w:cs="宋体" w:hint="eastAsia"/>
          <w:color w:val="444444"/>
          <w:kern w:val="0"/>
          <w:sz w:val="24"/>
          <w:szCs w:val="24"/>
        </w:rPr>
        <w:br/>
        <w:t>请用 100字以内的文字说明一个</w:t>
      </w:r>
      <w:proofErr w:type="gramStart"/>
      <w:r w:rsidRPr="00505D98">
        <w:rPr>
          <w:rFonts w:ascii="微软雅黑" w:eastAsia="微软雅黑" w:hAnsi="微软雅黑" w:cs="宋体" w:hint="eastAsia"/>
          <w:color w:val="444444"/>
          <w:kern w:val="0"/>
          <w:sz w:val="24"/>
          <w:szCs w:val="24"/>
        </w:rPr>
        <w:t>微服务</w:t>
      </w:r>
      <w:proofErr w:type="gramEnd"/>
      <w:r w:rsidRPr="00505D98">
        <w:rPr>
          <w:rFonts w:ascii="微软雅黑" w:eastAsia="微软雅黑" w:hAnsi="微软雅黑" w:cs="宋体" w:hint="eastAsia"/>
          <w:color w:val="444444"/>
          <w:kern w:val="0"/>
          <w:sz w:val="24"/>
          <w:szCs w:val="24"/>
        </w:rPr>
        <w:t>中应该包含的内容，并用 300 字以内</w:t>
      </w:r>
      <w:r w:rsidRPr="00505D98">
        <w:rPr>
          <w:rFonts w:ascii="微软雅黑" w:eastAsia="微软雅黑" w:hAnsi="微软雅黑" w:cs="宋体" w:hint="eastAsia"/>
          <w:color w:val="444444"/>
          <w:kern w:val="0"/>
          <w:sz w:val="24"/>
          <w:szCs w:val="24"/>
        </w:rPr>
        <w:lastRenderedPageBreak/>
        <w:t>的文字解释基于</w:t>
      </w:r>
      <w:proofErr w:type="gramStart"/>
      <w:r w:rsidRPr="00505D98">
        <w:rPr>
          <w:rFonts w:ascii="微软雅黑" w:eastAsia="微软雅黑" w:hAnsi="微软雅黑" w:cs="宋体" w:hint="eastAsia"/>
          <w:color w:val="444444"/>
          <w:kern w:val="0"/>
          <w:sz w:val="24"/>
          <w:szCs w:val="24"/>
        </w:rPr>
        <w:t>微服务</w:t>
      </w:r>
      <w:proofErr w:type="gramEnd"/>
      <w:r w:rsidRPr="00505D98">
        <w:rPr>
          <w:rFonts w:ascii="微软雅黑" w:eastAsia="微软雅黑" w:hAnsi="微软雅黑" w:cs="宋体" w:hint="eastAsia"/>
          <w:color w:val="444444"/>
          <w:kern w:val="0"/>
          <w:sz w:val="24"/>
          <w:szCs w:val="24"/>
        </w:rPr>
        <w:t xml:space="preserve">的系统与传统的单体式系统相比的 2 </w:t>
      </w:r>
      <w:proofErr w:type="gramStart"/>
      <w:r w:rsidRPr="00505D98">
        <w:rPr>
          <w:rFonts w:ascii="微软雅黑" w:eastAsia="微软雅黑" w:hAnsi="微软雅黑" w:cs="宋体" w:hint="eastAsia"/>
          <w:color w:val="444444"/>
          <w:kern w:val="0"/>
          <w:sz w:val="24"/>
          <w:szCs w:val="24"/>
        </w:rPr>
        <w:t>个</w:t>
      </w:r>
      <w:proofErr w:type="gramEnd"/>
      <w:r w:rsidRPr="00505D98">
        <w:rPr>
          <w:rFonts w:ascii="微软雅黑" w:eastAsia="微软雅黑" w:hAnsi="微软雅黑" w:cs="宋体" w:hint="eastAsia"/>
          <w:color w:val="444444"/>
          <w:kern w:val="0"/>
          <w:sz w:val="24"/>
          <w:szCs w:val="24"/>
        </w:rPr>
        <w:t xml:space="preserve">优势和带来的 2 </w:t>
      </w:r>
      <w:proofErr w:type="gramStart"/>
      <w:r w:rsidRPr="00505D98">
        <w:rPr>
          <w:rFonts w:ascii="微软雅黑" w:eastAsia="微软雅黑" w:hAnsi="微软雅黑" w:cs="宋体" w:hint="eastAsia"/>
          <w:color w:val="444444"/>
          <w:kern w:val="0"/>
          <w:sz w:val="24"/>
          <w:szCs w:val="24"/>
        </w:rPr>
        <w:t>个</w:t>
      </w:r>
      <w:proofErr w:type="gramEnd"/>
      <w:r w:rsidRPr="00505D98">
        <w:rPr>
          <w:rFonts w:ascii="微软雅黑" w:eastAsia="微软雅黑" w:hAnsi="微软雅黑" w:cs="宋体" w:hint="eastAsia"/>
          <w:color w:val="444444"/>
          <w:kern w:val="0"/>
          <w:sz w:val="24"/>
          <w:szCs w:val="24"/>
        </w:rPr>
        <w:t>挑战。</w:t>
      </w:r>
      <w:r w:rsidRPr="00505D98">
        <w:rPr>
          <w:rFonts w:ascii="微软雅黑" w:eastAsia="微软雅黑" w:hAnsi="微软雅黑" w:cs="宋体" w:hint="eastAsia"/>
          <w:color w:val="444444"/>
          <w:kern w:val="0"/>
          <w:sz w:val="24"/>
          <w:szCs w:val="24"/>
        </w:rPr>
        <w:br/>
        <w:t>【问题2】 (8 分)</w:t>
      </w:r>
      <w:r w:rsidRPr="00505D98">
        <w:rPr>
          <w:rFonts w:ascii="微软雅黑" w:eastAsia="微软雅黑" w:hAnsi="微软雅黑" w:cs="宋体" w:hint="eastAsia"/>
          <w:color w:val="444444"/>
          <w:kern w:val="0"/>
          <w:sz w:val="24"/>
          <w:szCs w:val="24"/>
        </w:rPr>
        <w:br/>
        <w:t>识别并设计</w:t>
      </w:r>
      <w:proofErr w:type="gramStart"/>
      <w:r w:rsidRPr="00505D98">
        <w:rPr>
          <w:rFonts w:ascii="微软雅黑" w:eastAsia="微软雅黑" w:hAnsi="微软雅黑" w:cs="宋体" w:hint="eastAsia"/>
          <w:color w:val="444444"/>
          <w:kern w:val="0"/>
          <w:sz w:val="24"/>
          <w:szCs w:val="24"/>
        </w:rPr>
        <w:t>微服务</w:t>
      </w:r>
      <w:proofErr w:type="gramEnd"/>
      <w:r w:rsidRPr="00505D98">
        <w:rPr>
          <w:rFonts w:ascii="微软雅黑" w:eastAsia="微软雅黑" w:hAnsi="微软雅黑" w:cs="宋体" w:hint="eastAsia"/>
          <w:color w:val="444444"/>
          <w:kern w:val="0"/>
          <w:sz w:val="24"/>
          <w:szCs w:val="24"/>
        </w:rPr>
        <w:t>是系统开发过程中的一个重要步骤，请对题</w:t>
      </w:r>
      <w:proofErr w:type="gramStart"/>
      <w:r w:rsidRPr="00505D98">
        <w:rPr>
          <w:rFonts w:ascii="微软雅黑" w:eastAsia="微软雅黑" w:hAnsi="微软雅黑" w:cs="宋体" w:hint="eastAsia"/>
          <w:color w:val="444444"/>
          <w:kern w:val="0"/>
          <w:sz w:val="24"/>
          <w:szCs w:val="24"/>
        </w:rPr>
        <w:t>干需求</w:t>
      </w:r>
      <w:proofErr w:type="gramEnd"/>
      <w:r w:rsidRPr="00505D98">
        <w:rPr>
          <w:rFonts w:ascii="微软雅黑" w:eastAsia="微软雅黑" w:hAnsi="微软雅黑" w:cs="宋体" w:hint="eastAsia"/>
          <w:color w:val="444444"/>
          <w:kern w:val="0"/>
          <w:sz w:val="24"/>
          <w:szCs w:val="24"/>
        </w:rPr>
        <w:t>进行分析，对</w:t>
      </w:r>
      <w:proofErr w:type="gramStart"/>
      <w:r w:rsidRPr="00505D98">
        <w:rPr>
          <w:rFonts w:ascii="微软雅黑" w:eastAsia="微软雅黑" w:hAnsi="微软雅黑" w:cs="宋体" w:hint="eastAsia"/>
          <w:color w:val="444444"/>
          <w:kern w:val="0"/>
          <w:sz w:val="24"/>
          <w:szCs w:val="24"/>
        </w:rPr>
        <w:t>微服务</w:t>
      </w:r>
      <w:proofErr w:type="gramEnd"/>
      <w:r w:rsidRPr="00505D98">
        <w:rPr>
          <w:rFonts w:ascii="微软雅黑" w:eastAsia="微软雅黑" w:hAnsi="微软雅黑" w:cs="宋体" w:hint="eastAsia"/>
          <w:color w:val="444444"/>
          <w:kern w:val="0"/>
          <w:sz w:val="24"/>
          <w:szCs w:val="24"/>
        </w:rPr>
        <w:t>的种类和包含的业务功能进行归类，完成表 1-1 中的(1)~(4)。</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 xml:space="preserve">表1-1  </w:t>
      </w:r>
      <w:proofErr w:type="gramStart"/>
      <w:r w:rsidRPr="00505D98">
        <w:rPr>
          <w:rFonts w:ascii="微软雅黑" w:eastAsia="微软雅黑" w:hAnsi="微软雅黑" w:cs="宋体" w:hint="eastAsia"/>
          <w:b/>
          <w:bCs/>
          <w:color w:val="444444"/>
          <w:kern w:val="0"/>
          <w:sz w:val="24"/>
          <w:szCs w:val="24"/>
        </w:rPr>
        <w:t>微服务</w:t>
      </w:r>
      <w:proofErr w:type="gramEnd"/>
      <w:r w:rsidRPr="00505D98">
        <w:rPr>
          <w:rFonts w:ascii="微软雅黑" w:eastAsia="微软雅黑" w:hAnsi="微软雅黑" w:cs="宋体" w:hint="eastAsia"/>
          <w:b/>
          <w:bCs/>
          <w:color w:val="444444"/>
          <w:kern w:val="0"/>
          <w:sz w:val="24"/>
          <w:szCs w:val="24"/>
        </w:rPr>
        <w:t>名称及所包含业务功能</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55"/>
        <w:gridCol w:w="4695"/>
      </w:tblGrid>
      <w:tr w:rsidR="00505D98" w:rsidRPr="00505D98" w:rsidTr="00505D98">
        <w:trPr>
          <w:trHeight w:val="15"/>
          <w:tblCellSpacing w:w="0" w:type="dxa"/>
          <w:jc w:val="center"/>
        </w:trPr>
        <w:tc>
          <w:tcPr>
            <w:tcW w:w="17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proofErr w:type="gramStart"/>
            <w:r w:rsidRPr="00505D98">
              <w:rPr>
                <w:rFonts w:ascii="宋体" w:eastAsia="宋体" w:hAnsi="宋体" w:cs="宋体"/>
                <w:kern w:val="0"/>
                <w:sz w:val="24"/>
                <w:szCs w:val="24"/>
              </w:rPr>
              <w:t>微服务</w:t>
            </w:r>
            <w:proofErr w:type="gramEnd"/>
            <w:r w:rsidRPr="00505D98">
              <w:rPr>
                <w:rFonts w:ascii="宋体" w:eastAsia="宋体" w:hAnsi="宋体" w:cs="宋体"/>
                <w:kern w:val="0"/>
                <w:sz w:val="24"/>
                <w:szCs w:val="24"/>
              </w:rPr>
              <w:t>名称</w:t>
            </w:r>
          </w:p>
        </w:tc>
        <w:tc>
          <w:tcPr>
            <w:tcW w:w="46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包含业务功能（至少填写3个功能）</w:t>
            </w:r>
          </w:p>
        </w:tc>
      </w:tr>
      <w:tr w:rsidR="00505D98" w:rsidRPr="00505D98" w:rsidTr="00505D98">
        <w:trPr>
          <w:trHeight w:val="15"/>
          <w:tblCellSpacing w:w="0" w:type="dxa"/>
          <w:jc w:val="center"/>
        </w:trPr>
        <w:tc>
          <w:tcPr>
            <w:tcW w:w="17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乘客管理</w:t>
            </w:r>
          </w:p>
        </w:tc>
        <w:tc>
          <w:tcPr>
            <w:tcW w:w="46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（1）</w:t>
            </w:r>
          </w:p>
        </w:tc>
      </w:tr>
      <w:tr w:rsidR="00505D98" w:rsidRPr="00505D98" w:rsidTr="00505D98">
        <w:trPr>
          <w:trHeight w:val="15"/>
          <w:tblCellSpacing w:w="0" w:type="dxa"/>
          <w:jc w:val="center"/>
        </w:trPr>
        <w:tc>
          <w:tcPr>
            <w:tcW w:w="17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出租车司机管理</w:t>
            </w:r>
          </w:p>
        </w:tc>
        <w:tc>
          <w:tcPr>
            <w:tcW w:w="46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（2）</w:t>
            </w:r>
          </w:p>
        </w:tc>
      </w:tr>
      <w:tr w:rsidR="00505D98" w:rsidRPr="00505D98" w:rsidTr="00505D98">
        <w:trPr>
          <w:trHeight w:val="15"/>
          <w:tblCellSpacing w:w="0" w:type="dxa"/>
          <w:jc w:val="center"/>
        </w:trPr>
        <w:tc>
          <w:tcPr>
            <w:tcW w:w="17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（3）</w:t>
            </w:r>
          </w:p>
        </w:tc>
        <w:tc>
          <w:tcPr>
            <w:tcW w:w="46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支付信息审核、支付信息更新、在线支付</w:t>
            </w:r>
          </w:p>
        </w:tc>
      </w:tr>
      <w:tr w:rsidR="00505D98" w:rsidRPr="00505D98" w:rsidTr="00505D98">
        <w:trPr>
          <w:trHeight w:val="15"/>
          <w:tblCellSpacing w:w="0" w:type="dxa"/>
          <w:jc w:val="center"/>
        </w:trPr>
        <w:tc>
          <w:tcPr>
            <w:tcW w:w="17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订单管理</w:t>
            </w:r>
          </w:p>
        </w:tc>
        <w:tc>
          <w:tcPr>
            <w:tcW w:w="46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（4）</w:t>
            </w:r>
          </w:p>
        </w:tc>
      </w:tr>
      <w:tr w:rsidR="00505D98" w:rsidRPr="00505D98" w:rsidTr="00505D98">
        <w:trPr>
          <w:trHeight w:val="15"/>
          <w:tblCellSpacing w:w="0" w:type="dxa"/>
          <w:jc w:val="center"/>
        </w:trPr>
        <w:tc>
          <w:tcPr>
            <w:tcW w:w="17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通知中心</w:t>
            </w:r>
          </w:p>
        </w:tc>
        <w:tc>
          <w:tcPr>
            <w:tcW w:w="46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短信通知、</w:t>
            </w:r>
            <w:proofErr w:type="gramStart"/>
            <w:r w:rsidRPr="00505D98">
              <w:rPr>
                <w:rFonts w:ascii="宋体" w:eastAsia="宋体" w:hAnsi="宋体" w:cs="宋体"/>
                <w:kern w:val="0"/>
                <w:sz w:val="24"/>
                <w:szCs w:val="24"/>
              </w:rPr>
              <w:t>微信通知</w:t>
            </w:r>
            <w:proofErr w:type="gramEnd"/>
            <w:r w:rsidRPr="00505D98">
              <w:rPr>
                <w:rFonts w:ascii="宋体" w:eastAsia="宋体" w:hAnsi="宋体" w:cs="宋体"/>
                <w:kern w:val="0"/>
                <w:sz w:val="24"/>
                <w:szCs w:val="24"/>
              </w:rPr>
              <w:t>、邮件通知</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【问题3】（5分）</w:t>
      </w:r>
      <w:r w:rsidRPr="00505D98">
        <w:rPr>
          <w:rFonts w:ascii="微软雅黑" w:eastAsia="微软雅黑" w:hAnsi="微软雅黑" w:cs="宋体" w:hint="eastAsia"/>
          <w:color w:val="444444"/>
          <w:kern w:val="0"/>
          <w:sz w:val="24"/>
          <w:szCs w:val="24"/>
        </w:rPr>
        <w:br/>
        <w:t>为了提高系统开发效率，公司的系统分析师</w:t>
      </w:r>
      <w:proofErr w:type="gramStart"/>
      <w:r w:rsidRPr="00505D98">
        <w:rPr>
          <w:rFonts w:ascii="微软雅黑" w:eastAsia="微软雅黑" w:hAnsi="微软雅黑" w:cs="宋体" w:hint="eastAsia"/>
          <w:color w:val="444444"/>
          <w:kern w:val="0"/>
          <w:sz w:val="24"/>
          <w:szCs w:val="24"/>
        </w:rPr>
        <w:t>王工设计</w:t>
      </w:r>
      <w:proofErr w:type="gramEnd"/>
      <w:r w:rsidRPr="00505D98">
        <w:rPr>
          <w:rFonts w:ascii="微软雅黑" w:eastAsia="微软雅黑" w:hAnsi="微软雅黑" w:cs="宋体" w:hint="eastAsia"/>
          <w:color w:val="444444"/>
          <w:kern w:val="0"/>
          <w:sz w:val="24"/>
          <w:szCs w:val="24"/>
        </w:rPr>
        <w:t>了一个基于</w:t>
      </w:r>
      <w:proofErr w:type="gramStart"/>
      <w:r w:rsidRPr="00505D98">
        <w:rPr>
          <w:rFonts w:ascii="微软雅黑" w:eastAsia="微软雅黑" w:hAnsi="微软雅黑" w:cs="宋体" w:hint="eastAsia"/>
          <w:color w:val="444444"/>
          <w:kern w:val="0"/>
          <w:sz w:val="24"/>
          <w:szCs w:val="24"/>
        </w:rPr>
        <w:t>微服务</w:t>
      </w:r>
      <w:proofErr w:type="gramEnd"/>
      <w:r w:rsidRPr="00505D98">
        <w:rPr>
          <w:rFonts w:ascii="微软雅黑" w:eastAsia="微软雅黑" w:hAnsi="微软雅黑" w:cs="宋体" w:hint="eastAsia"/>
          <w:color w:val="444444"/>
          <w:kern w:val="0"/>
          <w:sz w:val="24"/>
          <w:szCs w:val="24"/>
        </w:rPr>
        <w:t>的软件交付流程，其核心思想是将业务功能定义为任务，将完成某个业务功能时涉及到的步骤和过程定义为子任务，只有当所有的</w:t>
      </w:r>
      <w:proofErr w:type="gramStart"/>
      <w:r w:rsidRPr="00505D98">
        <w:rPr>
          <w:rFonts w:ascii="微软雅黑" w:eastAsia="微软雅黑" w:hAnsi="微软雅黑" w:cs="宋体" w:hint="eastAsia"/>
          <w:color w:val="444444"/>
          <w:kern w:val="0"/>
          <w:sz w:val="24"/>
          <w:szCs w:val="24"/>
        </w:rPr>
        <w:t>子任务</w:t>
      </w:r>
      <w:proofErr w:type="gramEnd"/>
      <w:r w:rsidRPr="00505D98">
        <w:rPr>
          <w:rFonts w:ascii="微软雅黑" w:eastAsia="微软雅黑" w:hAnsi="微软雅黑" w:cs="宋体" w:hint="eastAsia"/>
          <w:color w:val="444444"/>
          <w:kern w:val="0"/>
          <w:sz w:val="24"/>
          <w:szCs w:val="24"/>
        </w:rPr>
        <w:t>都测试通过后改业务功能才能上线交付。请基于</w:t>
      </w:r>
      <w:proofErr w:type="gramStart"/>
      <w:r w:rsidRPr="00505D98">
        <w:rPr>
          <w:rFonts w:ascii="微软雅黑" w:eastAsia="微软雅黑" w:hAnsi="微软雅黑" w:cs="宋体" w:hint="eastAsia"/>
          <w:color w:val="444444"/>
          <w:kern w:val="0"/>
          <w:sz w:val="24"/>
          <w:szCs w:val="24"/>
        </w:rPr>
        <w:t>王工设计</w:t>
      </w:r>
      <w:proofErr w:type="gramEnd"/>
      <w:r w:rsidRPr="00505D98">
        <w:rPr>
          <w:rFonts w:ascii="微软雅黑" w:eastAsia="微软雅黑" w:hAnsi="微软雅黑" w:cs="宋体" w:hint="eastAsia"/>
          <w:color w:val="444444"/>
          <w:kern w:val="0"/>
          <w:sz w:val="24"/>
          <w:szCs w:val="24"/>
        </w:rPr>
        <w:t>的在线支付</w:t>
      </w:r>
      <w:proofErr w:type="gramStart"/>
      <w:r w:rsidRPr="00505D98">
        <w:rPr>
          <w:rFonts w:ascii="微软雅黑" w:eastAsia="微软雅黑" w:hAnsi="微软雅黑" w:cs="宋体" w:hint="eastAsia"/>
          <w:color w:val="444444"/>
          <w:kern w:val="0"/>
          <w:sz w:val="24"/>
          <w:szCs w:val="24"/>
        </w:rPr>
        <w:t>微服务</w:t>
      </w:r>
      <w:proofErr w:type="gramEnd"/>
      <w:r w:rsidRPr="00505D98">
        <w:rPr>
          <w:rFonts w:ascii="微软雅黑" w:eastAsia="微软雅黑" w:hAnsi="微软雅黑" w:cs="宋体" w:hint="eastAsia"/>
          <w:color w:val="444444"/>
          <w:kern w:val="0"/>
          <w:sz w:val="24"/>
          <w:szCs w:val="24"/>
        </w:rPr>
        <w:t>交付流程，从（a）~（f）中分别选出合适的内容填入图1-1中的（1）~（5）处。</w:t>
      </w:r>
      <w:r w:rsidRPr="00505D98">
        <w:rPr>
          <w:rFonts w:ascii="微软雅黑" w:eastAsia="微软雅黑" w:hAnsi="微软雅黑" w:cs="宋体" w:hint="eastAsia"/>
          <w:color w:val="444444"/>
          <w:kern w:val="0"/>
          <w:sz w:val="24"/>
          <w:szCs w:val="24"/>
        </w:rPr>
        <w:br/>
      </w:r>
      <w:r>
        <w:rPr>
          <w:rFonts w:ascii="微软雅黑" w:eastAsia="微软雅黑" w:hAnsi="微软雅黑" w:cs="宋体"/>
          <w:noProof/>
          <w:color w:val="444444"/>
          <w:kern w:val="0"/>
          <w:sz w:val="24"/>
          <w:szCs w:val="24"/>
        </w:rPr>
        <w:lastRenderedPageBreak/>
        <w:drawing>
          <wp:inline distT="0" distB="0" distL="0" distR="0">
            <wp:extent cx="4267200" cy="4869180"/>
            <wp:effectExtent l="0" t="0" r="0" b="7620"/>
            <wp:docPr id="35" name="图片 35" descr="http://www.educity.cn/tiku/uploadfiles/2017-10/60e584b3641d4390890553ddf659984b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educity.cn/tiku/uploadfiles/2017-10/60e584b3641d4390890553ddf659984b_.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7200" cy="4869180"/>
                    </a:xfrm>
                    <a:prstGeom prst="rect">
                      <a:avLst/>
                    </a:prstGeom>
                    <a:noFill/>
                    <a:ln>
                      <a:noFill/>
                    </a:ln>
                  </pic:spPr>
                </pic:pic>
              </a:graphicData>
            </a:graphic>
          </wp:inline>
        </w:drawing>
      </w:r>
      <w:r w:rsidRPr="00505D98">
        <w:rPr>
          <w:rFonts w:ascii="微软雅黑" w:eastAsia="微软雅黑" w:hAnsi="微软雅黑" w:cs="宋体" w:hint="eastAsia"/>
          <w:color w:val="444444"/>
          <w:kern w:val="0"/>
          <w:sz w:val="24"/>
          <w:szCs w:val="24"/>
        </w:rPr>
        <w:br/>
        <w:t>选项：(a)提交测试   （b）全量上线      （c） 对接借记卡    </w:t>
      </w:r>
      <w:r w:rsidRPr="00505D98">
        <w:rPr>
          <w:rFonts w:ascii="微软雅黑" w:eastAsia="微软雅黑" w:hAnsi="微软雅黑" w:cs="宋体" w:hint="eastAsia"/>
          <w:color w:val="444444"/>
          <w:kern w:val="0"/>
          <w:sz w:val="24"/>
          <w:szCs w:val="24"/>
        </w:rPr>
        <w:br/>
        <w:t>（d） 获取个人优惠券   （e）试部署   （f）对账</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proofErr w:type="gramStart"/>
      <w:r w:rsidRPr="00505D98">
        <w:rPr>
          <w:rFonts w:ascii="微软雅黑" w:eastAsia="微软雅黑" w:hAnsi="微软雅黑" w:cs="宋体" w:hint="eastAsia"/>
          <w:color w:val="444444"/>
          <w:kern w:val="0"/>
          <w:sz w:val="24"/>
          <w:szCs w:val="24"/>
        </w:rPr>
        <w:t>微服务</w:t>
      </w:r>
      <w:proofErr w:type="gramEnd"/>
      <w:r w:rsidRPr="00505D98">
        <w:rPr>
          <w:rFonts w:ascii="微软雅黑" w:eastAsia="微软雅黑" w:hAnsi="微软雅黑" w:cs="宋体" w:hint="eastAsia"/>
          <w:color w:val="444444"/>
          <w:kern w:val="0"/>
          <w:sz w:val="24"/>
          <w:szCs w:val="24"/>
        </w:rPr>
        <w:t>架构是一种新的软件体系设计模式，它并没有形成统一、严格的定义，但是基于其分布式环境应用的场景，却拥有一些共同的特征：比如开发敏捷性、持续交付、可伸缩性、最终一致性等。</w:t>
      </w:r>
      <w:r w:rsidRPr="00505D98">
        <w:rPr>
          <w:rFonts w:ascii="微软雅黑" w:eastAsia="微软雅黑" w:hAnsi="微软雅黑" w:cs="宋体" w:hint="eastAsia"/>
          <w:color w:val="444444"/>
          <w:kern w:val="0"/>
          <w:sz w:val="24"/>
          <w:szCs w:val="24"/>
        </w:rPr>
        <w:br/>
      </w:r>
      <w:proofErr w:type="gramStart"/>
      <w:r w:rsidRPr="00505D98">
        <w:rPr>
          <w:rFonts w:ascii="微软雅黑" w:eastAsia="微软雅黑" w:hAnsi="微软雅黑" w:cs="宋体" w:hint="eastAsia"/>
          <w:color w:val="444444"/>
          <w:kern w:val="0"/>
          <w:sz w:val="24"/>
          <w:szCs w:val="24"/>
        </w:rPr>
        <w:t>微服务</w:t>
      </w:r>
      <w:proofErr w:type="gramEnd"/>
      <w:r w:rsidRPr="00505D98">
        <w:rPr>
          <w:rFonts w:ascii="微软雅黑" w:eastAsia="微软雅黑" w:hAnsi="微软雅黑" w:cs="宋体" w:hint="eastAsia"/>
          <w:color w:val="444444"/>
          <w:kern w:val="0"/>
          <w:sz w:val="24"/>
          <w:szCs w:val="24"/>
        </w:rPr>
        <w:t>架构建议将大型复杂的单体架构应用划分为一组微小的服务，每个</w:t>
      </w:r>
      <w:proofErr w:type="gramStart"/>
      <w:r w:rsidRPr="00505D98">
        <w:rPr>
          <w:rFonts w:ascii="微软雅黑" w:eastAsia="微软雅黑" w:hAnsi="微软雅黑" w:cs="宋体" w:hint="eastAsia"/>
          <w:color w:val="444444"/>
          <w:kern w:val="0"/>
          <w:sz w:val="24"/>
          <w:szCs w:val="24"/>
        </w:rPr>
        <w:t>微服务</w:t>
      </w:r>
      <w:proofErr w:type="gramEnd"/>
      <w:r w:rsidRPr="00505D98">
        <w:rPr>
          <w:rFonts w:ascii="微软雅黑" w:eastAsia="微软雅黑" w:hAnsi="微软雅黑" w:cs="宋体" w:hint="eastAsia"/>
          <w:color w:val="444444"/>
          <w:kern w:val="0"/>
          <w:sz w:val="24"/>
          <w:szCs w:val="24"/>
        </w:rPr>
        <w:t>根据其负责的具体业务职责提炼为单一的业务功能；每个服务可以很容易地部署并发布到生产环境里隔离和独立的进程内部，它可以很容易地扩展和变更；对于一个具体的服务来说可以采用任何适用的语言和工具来快速实现；服务之间基于</w:t>
      </w:r>
      <w:r w:rsidRPr="00505D98">
        <w:rPr>
          <w:rFonts w:ascii="微软雅黑" w:eastAsia="微软雅黑" w:hAnsi="微软雅黑" w:cs="宋体" w:hint="eastAsia"/>
          <w:color w:val="444444"/>
          <w:kern w:val="0"/>
          <w:sz w:val="24"/>
          <w:szCs w:val="24"/>
        </w:rPr>
        <w:lastRenderedPageBreak/>
        <w:t>基础设施互相协同工作。</w:t>
      </w:r>
      <w:r w:rsidRPr="00505D98">
        <w:rPr>
          <w:rFonts w:ascii="微软雅黑" w:eastAsia="微软雅黑" w:hAnsi="微软雅黑" w:cs="宋体" w:hint="eastAsia"/>
          <w:color w:val="444444"/>
          <w:kern w:val="0"/>
          <w:sz w:val="24"/>
          <w:szCs w:val="24"/>
        </w:rPr>
        <w:br/>
        <w:t xml:space="preserve">         </w:t>
      </w:r>
      <w:proofErr w:type="gramStart"/>
      <w:r w:rsidRPr="00505D98">
        <w:rPr>
          <w:rFonts w:ascii="微软雅黑" w:eastAsia="微软雅黑" w:hAnsi="微软雅黑" w:cs="宋体" w:hint="eastAsia"/>
          <w:color w:val="444444"/>
          <w:kern w:val="0"/>
          <w:sz w:val="24"/>
          <w:szCs w:val="24"/>
        </w:rPr>
        <w:t>微服务</w:t>
      </w:r>
      <w:proofErr w:type="gramEnd"/>
      <w:r w:rsidRPr="00505D98">
        <w:rPr>
          <w:rFonts w:ascii="微软雅黑" w:eastAsia="微软雅黑" w:hAnsi="微软雅黑" w:cs="宋体" w:hint="eastAsia"/>
          <w:color w:val="444444"/>
          <w:kern w:val="0"/>
          <w:sz w:val="24"/>
          <w:szCs w:val="24"/>
        </w:rPr>
        <w:t>的系统相比传统的单体式系统有一定的优势：</w:t>
      </w:r>
      <w:r w:rsidRPr="00505D98">
        <w:rPr>
          <w:rFonts w:ascii="微软雅黑" w:eastAsia="微软雅黑" w:hAnsi="微软雅黑" w:cs="宋体" w:hint="eastAsia"/>
          <w:color w:val="444444"/>
          <w:kern w:val="0"/>
          <w:sz w:val="24"/>
          <w:szCs w:val="24"/>
        </w:rPr>
        <w:br/>
        <w:t>（1）解决了复杂性问题。它把庞大的单一模块应用分解为一系列的服务，同时保持总体功能不变。这个应用被分解为多个可管理的分支或服务，每一个服务都有良好定义的边界，以远程过程调用（RPC）驱动或信息驱动的API 的形式；</w:t>
      </w:r>
      <w:proofErr w:type="gramStart"/>
      <w:r w:rsidRPr="00505D98">
        <w:rPr>
          <w:rFonts w:ascii="微软雅黑" w:eastAsia="微软雅黑" w:hAnsi="微软雅黑" w:cs="宋体" w:hint="eastAsia"/>
          <w:color w:val="444444"/>
          <w:kern w:val="0"/>
          <w:sz w:val="24"/>
          <w:szCs w:val="24"/>
        </w:rPr>
        <w:t>微服务</w:t>
      </w:r>
      <w:proofErr w:type="gramEnd"/>
      <w:r w:rsidRPr="00505D98">
        <w:rPr>
          <w:rFonts w:ascii="微软雅黑" w:eastAsia="微软雅黑" w:hAnsi="微软雅黑" w:cs="宋体" w:hint="eastAsia"/>
          <w:color w:val="444444"/>
          <w:kern w:val="0"/>
          <w:sz w:val="24"/>
          <w:szCs w:val="24"/>
        </w:rPr>
        <w:t>架构模式单一模块代码库，实际很难实现。因此，独立的服务开发速度明显更快，而且更易理解和维护。</w:t>
      </w:r>
      <w:r w:rsidRPr="00505D98">
        <w:rPr>
          <w:rFonts w:ascii="微软雅黑" w:eastAsia="微软雅黑" w:hAnsi="微软雅黑" w:cs="宋体" w:hint="eastAsia"/>
          <w:color w:val="444444"/>
          <w:kern w:val="0"/>
          <w:sz w:val="24"/>
          <w:szCs w:val="24"/>
        </w:rPr>
        <w:br/>
        <w:t>（2）让每个服务能够独立开发，开发者能够自由选择可行的技术，让服务来决定API 约定。当然，大多数组织会通过限制技术选择来避免完全的失控。然而，这种自由意味着开发者们不用被迫使用从项目开始就存在的陈旧技术，他们可以选择使用当下的技术编写一个新的服务。另外，由于这些服务本身相对比较小，用新的技术来</w:t>
      </w:r>
      <w:proofErr w:type="gramStart"/>
      <w:r w:rsidRPr="00505D98">
        <w:rPr>
          <w:rFonts w:ascii="微软雅黑" w:eastAsia="微软雅黑" w:hAnsi="微软雅黑" w:cs="宋体" w:hint="eastAsia"/>
          <w:color w:val="444444"/>
          <w:kern w:val="0"/>
          <w:sz w:val="24"/>
          <w:szCs w:val="24"/>
        </w:rPr>
        <w:t>重写旧</w:t>
      </w:r>
      <w:proofErr w:type="gramEnd"/>
      <w:r w:rsidRPr="00505D98">
        <w:rPr>
          <w:rFonts w:ascii="微软雅黑" w:eastAsia="微软雅黑" w:hAnsi="微软雅黑" w:cs="宋体" w:hint="eastAsia"/>
          <w:color w:val="444444"/>
          <w:kern w:val="0"/>
          <w:sz w:val="24"/>
          <w:szCs w:val="24"/>
        </w:rPr>
        <w:t>的服务也更可行一些。</w:t>
      </w:r>
      <w:r w:rsidRPr="00505D98">
        <w:rPr>
          <w:rFonts w:ascii="微软雅黑" w:eastAsia="微软雅黑" w:hAnsi="微软雅黑" w:cs="宋体" w:hint="eastAsia"/>
          <w:color w:val="444444"/>
          <w:kern w:val="0"/>
          <w:sz w:val="24"/>
          <w:szCs w:val="24"/>
        </w:rPr>
        <w:br/>
        <w:t>（3）每个</w:t>
      </w:r>
      <w:proofErr w:type="gramStart"/>
      <w:r w:rsidRPr="00505D98">
        <w:rPr>
          <w:rFonts w:ascii="微软雅黑" w:eastAsia="微软雅黑" w:hAnsi="微软雅黑" w:cs="宋体" w:hint="eastAsia"/>
          <w:color w:val="444444"/>
          <w:kern w:val="0"/>
          <w:sz w:val="24"/>
          <w:szCs w:val="24"/>
        </w:rPr>
        <w:t>微服务</w:t>
      </w:r>
      <w:proofErr w:type="gramEnd"/>
      <w:r w:rsidRPr="00505D98">
        <w:rPr>
          <w:rFonts w:ascii="微软雅黑" w:eastAsia="微软雅黑" w:hAnsi="微软雅黑" w:cs="宋体" w:hint="eastAsia"/>
          <w:color w:val="444444"/>
          <w:kern w:val="0"/>
          <w:sz w:val="24"/>
          <w:szCs w:val="24"/>
        </w:rPr>
        <w:t>都能独立配置，开发者不必协调对于本地服务配置上的变化，这种变化一旦测试完成就被配置了。举个例子，UI 团队可以执行A|B测试后立刻对UI 的变化执行迭代。</w:t>
      </w:r>
      <w:proofErr w:type="gramStart"/>
      <w:r w:rsidRPr="00505D98">
        <w:rPr>
          <w:rFonts w:ascii="微软雅黑" w:eastAsia="微软雅黑" w:hAnsi="微软雅黑" w:cs="宋体" w:hint="eastAsia"/>
          <w:color w:val="444444"/>
          <w:kern w:val="0"/>
          <w:sz w:val="24"/>
          <w:szCs w:val="24"/>
        </w:rPr>
        <w:t>微服务</w:t>
      </w:r>
      <w:proofErr w:type="gramEnd"/>
      <w:r w:rsidRPr="00505D98">
        <w:rPr>
          <w:rFonts w:ascii="微软雅黑" w:eastAsia="微软雅黑" w:hAnsi="微软雅黑" w:cs="宋体" w:hint="eastAsia"/>
          <w:color w:val="444444"/>
          <w:kern w:val="0"/>
          <w:sz w:val="24"/>
          <w:szCs w:val="24"/>
        </w:rPr>
        <w:t>架构模式使不断地配置成为可能。</w:t>
      </w:r>
      <w:r w:rsidRPr="00505D98">
        <w:rPr>
          <w:rFonts w:ascii="微软雅黑" w:eastAsia="微软雅黑" w:hAnsi="微软雅黑" w:cs="宋体" w:hint="eastAsia"/>
          <w:color w:val="444444"/>
          <w:kern w:val="0"/>
          <w:sz w:val="24"/>
          <w:szCs w:val="24"/>
        </w:rPr>
        <w:br/>
        <w:t>（4）让每个服务都可以独立调整，你可以给每个服务配置正好满足容量和可用性限制的实例数。另外，你也可以使用最适合服务的资源需求的硬件。举例说明，你可以在EC2 计算优化的实例上配置CPU 加强的图片处理服务，另外给EC2 存储优化的实例配置内存中的数据库服务。</w:t>
      </w:r>
      <w:r w:rsidRPr="00505D98">
        <w:rPr>
          <w:rFonts w:ascii="微软雅黑" w:eastAsia="微软雅黑" w:hAnsi="微软雅黑" w:cs="宋体" w:hint="eastAsia"/>
          <w:color w:val="444444"/>
          <w:kern w:val="0"/>
          <w:sz w:val="24"/>
          <w:szCs w:val="24"/>
        </w:rPr>
        <w:br/>
      </w:r>
      <w:proofErr w:type="gramStart"/>
      <w:r w:rsidRPr="00505D98">
        <w:rPr>
          <w:rFonts w:ascii="微软雅黑" w:eastAsia="微软雅黑" w:hAnsi="微软雅黑" w:cs="宋体" w:hint="eastAsia"/>
          <w:color w:val="444444"/>
          <w:kern w:val="0"/>
          <w:sz w:val="24"/>
          <w:szCs w:val="24"/>
        </w:rPr>
        <w:t>微服务</w:t>
      </w:r>
      <w:proofErr w:type="gramEnd"/>
      <w:r w:rsidRPr="00505D98">
        <w:rPr>
          <w:rFonts w:ascii="微软雅黑" w:eastAsia="微软雅黑" w:hAnsi="微软雅黑" w:cs="宋体" w:hint="eastAsia"/>
          <w:color w:val="444444"/>
          <w:kern w:val="0"/>
          <w:sz w:val="24"/>
          <w:szCs w:val="24"/>
        </w:rPr>
        <w:t>架构带来的挑战：</w:t>
      </w:r>
      <w:r w:rsidRPr="00505D98">
        <w:rPr>
          <w:rFonts w:ascii="微软雅黑" w:eastAsia="微软雅黑" w:hAnsi="微软雅黑" w:cs="宋体" w:hint="eastAsia"/>
          <w:color w:val="444444"/>
          <w:kern w:val="0"/>
          <w:sz w:val="24"/>
          <w:szCs w:val="24"/>
        </w:rPr>
        <w:br/>
        <w:t>（1）并非所有的系统都能转成微服务。例如一些数据库层的底层操作是不推荐服务化的。</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（2）</w:t>
      </w:r>
      <w:proofErr w:type="gramStart"/>
      <w:r w:rsidRPr="00505D98">
        <w:rPr>
          <w:rFonts w:ascii="微软雅黑" w:eastAsia="微软雅黑" w:hAnsi="微软雅黑" w:cs="宋体" w:hint="eastAsia"/>
          <w:color w:val="444444"/>
          <w:kern w:val="0"/>
          <w:sz w:val="24"/>
          <w:szCs w:val="24"/>
        </w:rPr>
        <w:t>部署较</w:t>
      </w:r>
      <w:proofErr w:type="gramEnd"/>
      <w:r w:rsidRPr="00505D98">
        <w:rPr>
          <w:rFonts w:ascii="微软雅黑" w:eastAsia="微软雅黑" w:hAnsi="微软雅黑" w:cs="宋体" w:hint="eastAsia"/>
          <w:color w:val="444444"/>
          <w:kern w:val="0"/>
          <w:sz w:val="24"/>
          <w:szCs w:val="24"/>
        </w:rPr>
        <w:t>以往架构更加复杂：系统由众多</w:t>
      </w:r>
      <w:proofErr w:type="gramStart"/>
      <w:r w:rsidRPr="00505D98">
        <w:rPr>
          <w:rFonts w:ascii="微软雅黑" w:eastAsia="微软雅黑" w:hAnsi="微软雅黑" w:cs="宋体" w:hint="eastAsia"/>
          <w:color w:val="444444"/>
          <w:kern w:val="0"/>
          <w:sz w:val="24"/>
          <w:szCs w:val="24"/>
        </w:rPr>
        <w:t>微服务</w:t>
      </w:r>
      <w:proofErr w:type="gramEnd"/>
      <w:r w:rsidRPr="00505D98">
        <w:rPr>
          <w:rFonts w:ascii="微软雅黑" w:eastAsia="微软雅黑" w:hAnsi="微软雅黑" w:cs="宋体" w:hint="eastAsia"/>
          <w:color w:val="444444"/>
          <w:kern w:val="0"/>
          <w:sz w:val="24"/>
          <w:szCs w:val="24"/>
        </w:rPr>
        <w:t>搭建，每个微服</w:t>
      </w:r>
      <w:proofErr w:type="gramStart"/>
      <w:r w:rsidRPr="00505D98">
        <w:rPr>
          <w:rFonts w:ascii="微软雅黑" w:eastAsia="微软雅黑" w:hAnsi="微软雅黑" w:cs="宋体" w:hint="eastAsia"/>
          <w:color w:val="444444"/>
          <w:kern w:val="0"/>
          <w:sz w:val="24"/>
          <w:szCs w:val="24"/>
        </w:rPr>
        <w:t>务需</w:t>
      </w:r>
      <w:proofErr w:type="gramEnd"/>
      <w:r w:rsidRPr="00505D98">
        <w:rPr>
          <w:rFonts w:ascii="微软雅黑" w:eastAsia="微软雅黑" w:hAnsi="微软雅黑" w:cs="宋体" w:hint="eastAsia"/>
          <w:color w:val="444444"/>
          <w:kern w:val="0"/>
          <w:sz w:val="24"/>
          <w:szCs w:val="24"/>
        </w:rPr>
        <w:t>要单独部署，从而增加部署的复杂度，容器技术能够解决这一问题。</w:t>
      </w:r>
      <w:r w:rsidRPr="00505D98">
        <w:rPr>
          <w:rFonts w:ascii="微软雅黑" w:eastAsia="微软雅黑" w:hAnsi="微软雅黑" w:cs="宋体" w:hint="eastAsia"/>
          <w:color w:val="444444"/>
          <w:kern w:val="0"/>
          <w:sz w:val="24"/>
          <w:szCs w:val="24"/>
        </w:rPr>
        <w:br/>
        <w:t>（3）性能问题：由于</w:t>
      </w:r>
      <w:proofErr w:type="gramStart"/>
      <w:r w:rsidRPr="00505D98">
        <w:rPr>
          <w:rFonts w:ascii="微软雅黑" w:eastAsia="微软雅黑" w:hAnsi="微软雅黑" w:cs="宋体" w:hint="eastAsia"/>
          <w:color w:val="444444"/>
          <w:kern w:val="0"/>
          <w:sz w:val="24"/>
          <w:szCs w:val="24"/>
        </w:rPr>
        <w:t>微服务</w:t>
      </w:r>
      <w:proofErr w:type="gramEnd"/>
      <w:r w:rsidRPr="00505D98">
        <w:rPr>
          <w:rFonts w:ascii="微软雅黑" w:eastAsia="微软雅黑" w:hAnsi="微软雅黑" w:cs="宋体" w:hint="eastAsia"/>
          <w:color w:val="444444"/>
          <w:kern w:val="0"/>
          <w:sz w:val="24"/>
          <w:szCs w:val="24"/>
        </w:rPr>
        <w:t>注重独立性，互相通信时只能通过标准接口，可能产生延迟或调用出错。例如一个服务需要访问另一个服务的数据，只能通过服务间接口来进行数据传输，如果是频繁访问，则可能带来较大的延迟。</w:t>
      </w:r>
      <w:r w:rsidRPr="00505D98">
        <w:rPr>
          <w:rFonts w:ascii="微软雅黑" w:eastAsia="微软雅黑" w:hAnsi="微软雅黑" w:cs="宋体" w:hint="eastAsia"/>
          <w:color w:val="444444"/>
          <w:kern w:val="0"/>
          <w:sz w:val="24"/>
          <w:szCs w:val="24"/>
        </w:rPr>
        <w:br/>
        <w:t>（4）数据一致性问题：作为分布式部署的微服务，在保持数据一致性方面需要比传统架构更加困难。</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color w:val="444444"/>
          <w:kern w:val="0"/>
          <w:sz w:val="24"/>
          <w:szCs w:val="24"/>
        </w:rPr>
        <w:t>（1）问题1</w:t>
      </w:r>
      <w:r w:rsidRPr="00505D98">
        <w:rPr>
          <w:rFonts w:ascii="微软雅黑" w:eastAsia="微软雅黑" w:hAnsi="微软雅黑" w:cs="宋体" w:hint="eastAsia"/>
          <w:color w:val="444444"/>
          <w:kern w:val="0"/>
          <w:sz w:val="24"/>
          <w:szCs w:val="24"/>
        </w:rPr>
        <w:br/>
        <w:t>         一个</w:t>
      </w:r>
      <w:proofErr w:type="gramStart"/>
      <w:r w:rsidRPr="00505D98">
        <w:rPr>
          <w:rFonts w:ascii="微软雅黑" w:eastAsia="微软雅黑" w:hAnsi="微软雅黑" w:cs="宋体" w:hint="eastAsia"/>
          <w:color w:val="444444"/>
          <w:kern w:val="0"/>
          <w:sz w:val="24"/>
          <w:szCs w:val="24"/>
        </w:rPr>
        <w:t>微服务</w:t>
      </w:r>
      <w:proofErr w:type="gramEnd"/>
      <w:r w:rsidRPr="00505D98">
        <w:rPr>
          <w:rFonts w:ascii="微软雅黑" w:eastAsia="微软雅黑" w:hAnsi="微软雅黑" w:cs="宋体" w:hint="eastAsia"/>
          <w:color w:val="444444"/>
          <w:kern w:val="0"/>
          <w:sz w:val="24"/>
          <w:szCs w:val="24"/>
        </w:rPr>
        <w:t>中应该包含的内容有：资源、对资源的操作、API集合。</w:t>
      </w:r>
      <w:r w:rsidRPr="00505D98">
        <w:rPr>
          <w:rFonts w:ascii="微软雅黑" w:eastAsia="微软雅黑" w:hAnsi="微软雅黑" w:cs="宋体" w:hint="eastAsia"/>
          <w:color w:val="444444"/>
          <w:kern w:val="0"/>
          <w:sz w:val="24"/>
          <w:szCs w:val="24"/>
        </w:rPr>
        <w:br/>
      </w:r>
      <w:proofErr w:type="gramStart"/>
      <w:r w:rsidRPr="00505D98">
        <w:rPr>
          <w:rFonts w:ascii="微软雅黑" w:eastAsia="微软雅黑" w:hAnsi="微软雅黑" w:cs="宋体" w:hint="eastAsia"/>
          <w:color w:val="444444"/>
          <w:kern w:val="0"/>
          <w:sz w:val="24"/>
          <w:szCs w:val="24"/>
        </w:rPr>
        <w:t>微服务</w:t>
      </w:r>
      <w:proofErr w:type="gramEnd"/>
      <w:r w:rsidRPr="00505D98">
        <w:rPr>
          <w:rFonts w:ascii="微软雅黑" w:eastAsia="微软雅黑" w:hAnsi="微软雅黑" w:cs="宋体" w:hint="eastAsia"/>
          <w:color w:val="444444"/>
          <w:kern w:val="0"/>
          <w:sz w:val="24"/>
          <w:szCs w:val="24"/>
        </w:rPr>
        <w:t>的优势：</w:t>
      </w:r>
      <w:r w:rsidRPr="00505D98">
        <w:rPr>
          <w:rFonts w:ascii="微软雅黑" w:eastAsia="微软雅黑" w:hAnsi="微软雅黑" w:cs="宋体" w:hint="eastAsia"/>
          <w:color w:val="444444"/>
          <w:kern w:val="0"/>
          <w:sz w:val="24"/>
          <w:szCs w:val="24"/>
        </w:rPr>
        <w:br/>
        <w:t>（1）解决了复杂性问题。它把庞大的单一模块应用分解为一系列的服务，同时保持总体功能不变。</w:t>
      </w:r>
      <w:r w:rsidRPr="00505D98">
        <w:rPr>
          <w:rFonts w:ascii="微软雅黑" w:eastAsia="微软雅黑" w:hAnsi="微软雅黑" w:cs="宋体" w:hint="eastAsia"/>
          <w:color w:val="444444"/>
          <w:kern w:val="0"/>
          <w:sz w:val="24"/>
          <w:szCs w:val="24"/>
        </w:rPr>
        <w:br/>
        <w:t>（2）让每个服务能够独立开发，开发者能够自由选择可行的技术，让服务来决定API 约定。</w:t>
      </w:r>
      <w:r w:rsidRPr="00505D98">
        <w:rPr>
          <w:rFonts w:ascii="微软雅黑" w:eastAsia="微软雅黑" w:hAnsi="微软雅黑" w:cs="宋体" w:hint="eastAsia"/>
          <w:color w:val="444444"/>
          <w:kern w:val="0"/>
          <w:sz w:val="24"/>
          <w:szCs w:val="24"/>
        </w:rPr>
        <w:br/>
        <w:t>（3）每个</w:t>
      </w:r>
      <w:proofErr w:type="gramStart"/>
      <w:r w:rsidRPr="00505D98">
        <w:rPr>
          <w:rFonts w:ascii="微软雅黑" w:eastAsia="微软雅黑" w:hAnsi="微软雅黑" w:cs="宋体" w:hint="eastAsia"/>
          <w:color w:val="444444"/>
          <w:kern w:val="0"/>
          <w:sz w:val="24"/>
          <w:szCs w:val="24"/>
        </w:rPr>
        <w:t>微服务</w:t>
      </w:r>
      <w:proofErr w:type="gramEnd"/>
      <w:r w:rsidRPr="00505D98">
        <w:rPr>
          <w:rFonts w:ascii="微软雅黑" w:eastAsia="微软雅黑" w:hAnsi="微软雅黑" w:cs="宋体" w:hint="eastAsia"/>
          <w:color w:val="444444"/>
          <w:kern w:val="0"/>
          <w:sz w:val="24"/>
          <w:szCs w:val="24"/>
        </w:rPr>
        <w:t>都能独立配置，开发者不必协调对于本地服务配置上的变化，这种变化一旦测试完成就被配置了。</w:t>
      </w:r>
      <w:r w:rsidRPr="00505D98">
        <w:rPr>
          <w:rFonts w:ascii="微软雅黑" w:eastAsia="微软雅黑" w:hAnsi="微软雅黑" w:cs="宋体" w:hint="eastAsia"/>
          <w:color w:val="444444"/>
          <w:kern w:val="0"/>
          <w:sz w:val="24"/>
          <w:szCs w:val="24"/>
        </w:rPr>
        <w:br/>
        <w:t>（4）让每个服务都可以独立调整，你可以给每个服务配置正好满足容量和可用性限制的实例数。</w:t>
      </w:r>
      <w:r w:rsidRPr="00505D98">
        <w:rPr>
          <w:rFonts w:ascii="微软雅黑" w:eastAsia="微软雅黑" w:hAnsi="微软雅黑" w:cs="宋体" w:hint="eastAsia"/>
          <w:color w:val="444444"/>
          <w:kern w:val="0"/>
          <w:sz w:val="24"/>
          <w:szCs w:val="24"/>
        </w:rPr>
        <w:br/>
      </w:r>
      <w:proofErr w:type="gramStart"/>
      <w:r w:rsidRPr="00505D98">
        <w:rPr>
          <w:rFonts w:ascii="微软雅黑" w:eastAsia="微软雅黑" w:hAnsi="微软雅黑" w:cs="宋体" w:hint="eastAsia"/>
          <w:color w:val="444444"/>
          <w:kern w:val="0"/>
          <w:sz w:val="24"/>
          <w:szCs w:val="24"/>
        </w:rPr>
        <w:t>微服务</w:t>
      </w:r>
      <w:proofErr w:type="gramEnd"/>
      <w:r w:rsidRPr="00505D98">
        <w:rPr>
          <w:rFonts w:ascii="微软雅黑" w:eastAsia="微软雅黑" w:hAnsi="微软雅黑" w:cs="宋体" w:hint="eastAsia"/>
          <w:color w:val="444444"/>
          <w:kern w:val="0"/>
          <w:sz w:val="24"/>
          <w:szCs w:val="24"/>
        </w:rPr>
        <w:t>架构带来的挑战：</w:t>
      </w:r>
      <w:r w:rsidRPr="00505D98">
        <w:rPr>
          <w:rFonts w:ascii="微软雅黑" w:eastAsia="微软雅黑" w:hAnsi="微软雅黑" w:cs="宋体" w:hint="eastAsia"/>
          <w:color w:val="444444"/>
          <w:kern w:val="0"/>
          <w:sz w:val="24"/>
          <w:szCs w:val="24"/>
        </w:rPr>
        <w:br/>
        <w:t>（1）并非所有的系统都能转成微服务。例如一些数据库层的底层操作是不推荐服务化的。</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（2）</w:t>
      </w:r>
      <w:proofErr w:type="gramStart"/>
      <w:r w:rsidRPr="00505D98">
        <w:rPr>
          <w:rFonts w:ascii="微软雅黑" w:eastAsia="微软雅黑" w:hAnsi="微软雅黑" w:cs="宋体" w:hint="eastAsia"/>
          <w:color w:val="444444"/>
          <w:kern w:val="0"/>
          <w:sz w:val="24"/>
          <w:szCs w:val="24"/>
        </w:rPr>
        <w:t>部署较</w:t>
      </w:r>
      <w:proofErr w:type="gramEnd"/>
      <w:r w:rsidRPr="00505D98">
        <w:rPr>
          <w:rFonts w:ascii="微软雅黑" w:eastAsia="微软雅黑" w:hAnsi="微软雅黑" w:cs="宋体" w:hint="eastAsia"/>
          <w:color w:val="444444"/>
          <w:kern w:val="0"/>
          <w:sz w:val="24"/>
          <w:szCs w:val="24"/>
        </w:rPr>
        <w:t>以往架构更加复杂：系统由众多</w:t>
      </w:r>
      <w:proofErr w:type="gramStart"/>
      <w:r w:rsidRPr="00505D98">
        <w:rPr>
          <w:rFonts w:ascii="微软雅黑" w:eastAsia="微软雅黑" w:hAnsi="微软雅黑" w:cs="宋体" w:hint="eastAsia"/>
          <w:color w:val="444444"/>
          <w:kern w:val="0"/>
          <w:sz w:val="24"/>
          <w:szCs w:val="24"/>
        </w:rPr>
        <w:t>微服务</w:t>
      </w:r>
      <w:proofErr w:type="gramEnd"/>
      <w:r w:rsidRPr="00505D98">
        <w:rPr>
          <w:rFonts w:ascii="微软雅黑" w:eastAsia="微软雅黑" w:hAnsi="微软雅黑" w:cs="宋体" w:hint="eastAsia"/>
          <w:color w:val="444444"/>
          <w:kern w:val="0"/>
          <w:sz w:val="24"/>
          <w:szCs w:val="24"/>
        </w:rPr>
        <w:t>搭建，每个微服</w:t>
      </w:r>
      <w:proofErr w:type="gramStart"/>
      <w:r w:rsidRPr="00505D98">
        <w:rPr>
          <w:rFonts w:ascii="微软雅黑" w:eastAsia="微软雅黑" w:hAnsi="微软雅黑" w:cs="宋体" w:hint="eastAsia"/>
          <w:color w:val="444444"/>
          <w:kern w:val="0"/>
          <w:sz w:val="24"/>
          <w:szCs w:val="24"/>
        </w:rPr>
        <w:t>务需</w:t>
      </w:r>
      <w:proofErr w:type="gramEnd"/>
      <w:r w:rsidRPr="00505D98">
        <w:rPr>
          <w:rFonts w:ascii="微软雅黑" w:eastAsia="微软雅黑" w:hAnsi="微软雅黑" w:cs="宋体" w:hint="eastAsia"/>
          <w:color w:val="444444"/>
          <w:kern w:val="0"/>
          <w:sz w:val="24"/>
          <w:szCs w:val="24"/>
        </w:rPr>
        <w:t>要单独部署，从而增加部署的复杂度，容器技术能够解决这一问题。</w:t>
      </w:r>
      <w:r w:rsidRPr="00505D98">
        <w:rPr>
          <w:rFonts w:ascii="微软雅黑" w:eastAsia="微软雅黑" w:hAnsi="微软雅黑" w:cs="宋体" w:hint="eastAsia"/>
          <w:color w:val="444444"/>
          <w:kern w:val="0"/>
          <w:sz w:val="24"/>
          <w:szCs w:val="24"/>
        </w:rPr>
        <w:br/>
        <w:t>（3）性能问题：由于</w:t>
      </w:r>
      <w:proofErr w:type="gramStart"/>
      <w:r w:rsidRPr="00505D98">
        <w:rPr>
          <w:rFonts w:ascii="微软雅黑" w:eastAsia="微软雅黑" w:hAnsi="微软雅黑" w:cs="宋体" w:hint="eastAsia"/>
          <w:color w:val="444444"/>
          <w:kern w:val="0"/>
          <w:sz w:val="24"/>
          <w:szCs w:val="24"/>
        </w:rPr>
        <w:t>微服务</w:t>
      </w:r>
      <w:proofErr w:type="gramEnd"/>
      <w:r w:rsidRPr="00505D98">
        <w:rPr>
          <w:rFonts w:ascii="微软雅黑" w:eastAsia="微软雅黑" w:hAnsi="微软雅黑" w:cs="宋体" w:hint="eastAsia"/>
          <w:color w:val="444444"/>
          <w:kern w:val="0"/>
          <w:sz w:val="24"/>
          <w:szCs w:val="24"/>
        </w:rPr>
        <w:t>注重独立性，互相通信时只能通过标准接口，可能产生延迟或调用出错。例如一个服务需要访问另一个服务的数据，只能通过服务间接口来进行数据传输，如果是频繁访问，则可能带来较大的延迟。</w:t>
      </w:r>
      <w:r w:rsidRPr="00505D98">
        <w:rPr>
          <w:rFonts w:ascii="微软雅黑" w:eastAsia="微软雅黑" w:hAnsi="微软雅黑" w:cs="宋体" w:hint="eastAsia"/>
          <w:color w:val="444444"/>
          <w:kern w:val="0"/>
          <w:sz w:val="24"/>
          <w:szCs w:val="24"/>
        </w:rPr>
        <w:br/>
        <w:t>（4）数据一致性问题：作为分布式部署的微服务，在保持数据一致性方面需要比传统架构更加困难。</w:t>
      </w:r>
      <w:r w:rsidRPr="00505D98">
        <w:rPr>
          <w:rFonts w:ascii="微软雅黑" w:eastAsia="微软雅黑" w:hAnsi="微软雅黑" w:cs="宋体" w:hint="eastAsia"/>
          <w:color w:val="444444"/>
          <w:kern w:val="0"/>
          <w:sz w:val="24"/>
          <w:szCs w:val="24"/>
        </w:rPr>
        <w:br/>
        <w:t>问题2</w:t>
      </w:r>
      <w:r w:rsidRPr="00505D98">
        <w:rPr>
          <w:rFonts w:ascii="微软雅黑" w:eastAsia="微软雅黑" w:hAnsi="微软雅黑" w:cs="宋体" w:hint="eastAsia"/>
          <w:color w:val="444444"/>
          <w:kern w:val="0"/>
          <w:sz w:val="24"/>
          <w:szCs w:val="24"/>
        </w:rPr>
        <w:br/>
        <w:t>（1）乘客信息注册、乘客身份认证、乘客信用信息管理</w:t>
      </w:r>
      <w:r w:rsidRPr="00505D98">
        <w:rPr>
          <w:rFonts w:ascii="微软雅黑" w:eastAsia="微软雅黑" w:hAnsi="微软雅黑" w:cs="宋体" w:hint="eastAsia"/>
          <w:color w:val="444444"/>
          <w:kern w:val="0"/>
          <w:sz w:val="24"/>
          <w:szCs w:val="24"/>
        </w:rPr>
        <w:br/>
        <w:t>（2）出租车司机信息注册、出租车司机身份认证、司机违章情况审核</w:t>
      </w:r>
      <w:r w:rsidRPr="00505D98">
        <w:rPr>
          <w:rFonts w:ascii="微软雅黑" w:eastAsia="微软雅黑" w:hAnsi="微软雅黑" w:cs="宋体" w:hint="eastAsia"/>
          <w:color w:val="444444"/>
          <w:kern w:val="0"/>
          <w:sz w:val="24"/>
          <w:szCs w:val="24"/>
        </w:rPr>
        <w:br/>
        <w:t>（3）支付管理</w:t>
      </w:r>
      <w:r w:rsidRPr="00505D98">
        <w:rPr>
          <w:rFonts w:ascii="微软雅黑" w:eastAsia="微软雅黑" w:hAnsi="微软雅黑" w:cs="宋体" w:hint="eastAsia"/>
          <w:color w:val="444444"/>
          <w:kern w:val="0"/>
          <w:sz w:val="24"/>
          <w:szCs w:val="24"/>
        </w:rPr>
        <w:br/>
        <w:t>（4）订单发起、订单提交、订单跟踪、订单撤销</w:t>
      </w:r>
      <w:r w:rsidRPr="00505D98">
        <w:rPr>
          <w:rFonts w:ascii="微软雅黑" w:eastAsia="微软雅黑" w:hAnsi="微软雅黑" w:cs="宋体" w:hint="eastAsia"/>
          <w:color w:val="444444"/>
          <w:kern w:val="0"/>
          <w:sz w:val="24"/>
          <w:szCs w:val="24"/>
        </w:rPr>
        <w:br/>
        <w:t>问题3</w:t>
      </w:r>
      <w:r w:rsidRPr="00505D98">
        <w:rPr>
          <w:rFonts w:ascii="微软雅黑" w:eastAsia="微软雅黑" w:hAnsi="微软雅黑" w:cs="宋体" w:hint="eastAsia"/>
          <w:color w:val="444444"/>
          <w:kern w:val="0"/>
          <w:sz w:val="24"/>
          <w:szCs w:val="24"/>
        </w:rPr>
        <w:br/>
        <w:t>（1）（f）        （2）（c）       （3）（d）       （4）（a）       （5）（b）</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bookmarkStart w:id="0" w:name="_GoBack"/>
      <w:bookmarkEnd w:id="0"/>
      <w:r w:rsidRPr="00505D98">
        <w:rPr>
          <w:rFonts w:ascii="微软雅黑" w:eastAsia="微软雅黑" w:hAnsi="微软雅黑" w:cs="宋体" w:hint="eastAsia"/>
          <w:b/>
          <w:bCs/>
          <w:color w:val="333333"/>
          <w:kern w:val="36"/>
          <w:sz w:val="30"/>
          <w:szCs w:val="30"/>
        </w:rPr>
        <w:t>试题2(2017年上半年试题2)</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阅读以下关于系统数据分析与建模的叙述，在答题纸上回答问题 1至问题 3。</w:t>
      </w:r>
      <w:r w:rsidRPr="00505D98">
        <w:rPr>
          <w:rFonts w:ascii="微软雅黑" w:eastAsia="微软雅黑" w:hAnsi="微软雅黑" w:cs="宋体" w:hint="eastAsia"/>
          <w:color w:val="444444"/>
          <w:kern w:val="0"/>
          <w:sz w:val="24"/>
          <w:szCs w:val="24"/>
        </w:rPr>
        <w:br/>
        <w:t>【说明】</w:t>
      </w:r>
      <w:r w:rsidRPr="00505D98">
        <w:rPr>
          <w:rFonts w:ascii="微软雅黑" w:eastAsia="微软雅黑" w:hAnsi="微软雅黑" w:cs="宋体" w:hint="eastAsia"/>
          <w:color w:val="444444"/>
          <w:kern w:val="0"/>
          <w:sz w:val="24"/>
          <w:szCs w:val="24"/>
        </w:rPr>
        <w:br/>
        <w:t>某软件公司受快递公司委托，拟开发一套快递业务综合管理系统，实现快递单和物流信息的综合管理。项目组在系统逻辑数据模型设计中，需要描述的快递单样式如图2-1所示，图 2-2 是项目组针对该快递单所设计的候选实体及其属性。</w:t>
      </w:r>
      <w:r w:rsidRPr="00505D98">
        <w:rPr>
          <w:rFonts w:ascii="微软雅黑" w:eastAsia="微软雅黑" w:hAnsi="微软雅黑" w:cs="宋体" w:hint="eastAsia"/>
          <w:color w:val="444444"/>
          <w:kern w:val="0"/>
          <w:sz w:val="24"/>
          <w:szCs w:val="24"/>
        </w:rPr>
        <w:br/>
      </w:r>
      <w:r>
        <w:rPr>
          <w:rFonts w:ascii="微软雅黑" w:eastAsia="微软雅黑" w:hAnsi="微软雅黑" w:cs="宋体"/>
          <w:noProof/>
          <w:color w:val="444444"/>
          <w:kern w:val="0"/>
          <w:sz w:val="24"/>
          <w:szCs w:val="24"/>
        </w:rPr>
        <w:lastRenderedPageBreak/>
        <w:drawing>
          <wp:inline distT="0" distB="0" distL="0" distR="0">
            <wp:extent cx="4960620" cy="2720340"/>
            <wp:effectExtent l="0" t="0" r="0" b="3810"/>
            <wp:docPr id="34" name="图片 34" descr="http://www.educity.cn/tiku/uploadfiles/2017-05/40a65127a6e6449bb12198bc1a1b61e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educity.cn/tiku/uploadfiles/2017-05/40a65127a6e6449bb12198bc1a1b61ea_.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0620" cy="2720340"/>
                    </a:xfrm>
                    <a:prstGeom prst="rect">
                      <a:avLst/>
                    </a:prstGeom>
                    <a:noFill/>
                    <a:ln>
                      <a:noFill/>
                    </a:ln>
                  </pic:spPr>
                </pic:pic>
              </a:graphicData>
            </a:graphic>
          </wp:inline>
        </w:drawing>
      </w:r>
      <w:r w:rsidRPr="00505D98">
        <w:rPr>
          <w:rFonts w:ascii="微软雅黑" w:eastAsia="微软雅黑" w:hAnsi="微软雅黑" w:cs="宋体" w:hint="eastAsia"/>
          <w:color w:val="444444"/>
          <w:kern w:val="0"/>
          <w:sz w:val="24"/>
          <w:szCs w:val="24"/>
        </w:rPr>
        <w:br/>
      </w:r>
      <w:r>
        <w:rPr>
          <w:rFonts w:ascii="微软雅黑" w:eastAsia="微软雅黑" w:hAnsi="微软雅黑" w:cs="宋体"/>
          <w:noProof/>
          <w:color w:val="444444"/>
          <w:kern w:val="0"/>
          <w:sz w:val="24"/>
          <w:szCs w:val="24"/>
        </w:rPr>
        <w:drawing>
          <wp:inline distT="0" distB="0" distL="0" distR="0">
            <wp:extent cx="4838700" cy="2552700"/>
            <wp:effectExtent l="0" t="0" r="0" b="0"/>
            <wp:docPr id="33" name="图片 33" descr="http://www.educity.cn/tiku/uploadfiles/2017-05/c1adce61af6b48709aa1457ee353920e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educity.cn/tiku/uploadfiles/2017-05/c1adce61af6b48709aa1457ee353920e_.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8700" cy="2552700"/>
                    </a:xfrm>
                    <a:prstGeom prst="rect">
                      <a:avLst/>
                    </a:prstGeom>
                    <a:noFill/>
                    <a:ln>
                      <a:noFill/>
                    </a:ln>
                  </pic:spPr>
                </pic:pic>
              </a:graphicData>
            </a:graphic>
          </wp:inline>
        </w:drawing>
      </w:r>
      <w:r w:rsidRPr="00505D98">
        <w:rPr>
          <w:rFonts w:ascii="微软雅黑" w:eastAsia="微软雅黑" w:hAnsi="微软雅黑" w:cs="宋体" w:hint="eastAsia"/>
          <w:color w:val="444444"/>
          <w:kern w:val="0"/>
          <w:sz w:val="24"/>
          <w:szCs w:val="24"/>
        </w:rPr>
        <w:br/>
        <w:t>【问题1】（6分）</w:t>
      </w:r>
      <w:r w:rsidRPr="00505D98">
        <w:rPr>
          <w:rFonts w:ascii="微软雅黑" w:eastAsia="微软雅黑" w:hAnsi="微软雅黑" w:cs="宋体" w:hint="eastAsia"/>
          <w:color w:val="444444"/>
          <w:kern w:val="0"/>
          <w:sz w:val="24"/>
          <w:szCs w:val="24"/>
        </w:rPr>
        <w:br/>
        <w:t>数据库设计主要包括概念设计、逻辑设计和物理设计三个阶段，请用     200字以内文字说明这三个阶段的主要任务。</w:t>
      </w:r>
      <w:r w:rsidRPr="00505D98">
        <w:rPr>
          <w:rFonts w:ascii="微软雅黑" w:eastAsia="微软雅黑" w:hAnsi="微软雅黑" w:cs="宋体" w:hint="eastAsia"/>
          <w:color w:val="444444"/>
          <w:kern w:val="0"/>
          <w:sz w:val="24"/>
          <w:szCs w:val="24"/>
        </w:rPr>
        <w:br/>
        <w:t>【问题 2】]（11分）</w:t>
      </w:r>
      <w:r w:rsidRPr="00505D98">
        <w:rPr>
          <w:rFonts w:ascii="微软雅黑" w:eastAsia="微软雅黑" w:hAnsi="微软雅黑" w:cs="宋体" w:hint="eastAsia"/>
          <w:color w:val="444444"/>
          <w:kern w:val="0"/>
          <w:sz w:val="24"/>
          <w:szCs w:val="24"/>
        </w:rPr>
        <w:br/>
        <w:t>根据快递单样式图，请说明:</w:t>
      </w:r>
      <w:r w:rsidRPr="00505D98">
        <w:rPr>
          <w:rFonts w:ascii="微软雅黑" w:eastAsia="微软雅黑" w:hAnsi="微软雅黑" w:cs="宋体" w:hint="eastAsia"/>
          <w:color w:val="444444"/>
          <w:kern w:val="0"/>
          <w:sz w:val="24"/>
          <w:szCs w:val="24"/>
        </w:rPr>
        <w:br/>
        <w:t>1) 图 2-2中三个候选实体对应的主属性PK1、PK2和PK3分别是什么?</w:t>
      </w:r>
      <w:r w:rsidRPr="00505D98">
        <w:rPr>
          <w:rFonts w:ascii="微软雅黑" w:eastAsia="微软雅黑" w:hAnsi="微软雅黑" w:cs="宋体" w:hint="eastAsia"/>
          <w:color w:val="444444"/>
          <w:kern w:val="0"/>
          <w:sz w:val="24"/>
          <w:szCs w:val="24"/>
        </w:rPr>
        <w:br/>
        <w:t>2) 图 2-2 中应设计哪些实体之间的联系，并说明联系的类型。</w:t>
      </w:r>
      <w:r w:rsidRPr="00505D98">
        <w:rPr>
          <w:rFonts w:ascii="微软雅黑" w:eastAsia="微软雅黑" w:hAnsi="微软雅黑" w:cs="宋体" w:hint="eastAsia"/>
          <w:color w:val="444444"/>
          <w:kern w:val="0"/>
          <w:sz w:val="24"/>
          <w:szCs w:val="24"/>
        </w:rPr>
        <w:br/>
        <w:t>【问题3】（8分）</w:t>
      </w:r>
      <w:r w:rsidRPr="00505D98">
        <w:rPr>
          <w:rFonts w:ascii="微软雅黑" w:eastAsia="微软雅黑" w:hAnsi="微软雅黑" w:cs="宋体" w:hint="eastAsia"/>
          <w:color w:val="444444"/>
          <w:kern w:val="0"/>
          <w:sz w:val="24"/>
          <w:szCs w:val="24"/>
        </w:rPr>
        <w:br/>
        <w:t>在图2-2中添加实体之间的联系后，该实体联系图是否满足第一范式、第二范式</w:t>
      </w:r>
      <w:r w:rsidRPr="00505D98">
        <w:rPr>
          <w:rFonts w:ascii="微软雅黑" w:eastAsia="微软雅黑" w:hAnsi="微软雅黑" w:cs="宋体" w:hint="eastAsia"/>
          <w:color w:val="444444"/>
          <w:kern w:val="0"/>
          <w:sz w:val="24"/>
          <w:szCs w:val="24"/>
        </w:rPr>
        <w:lastRenderedPageBreak/>
        <w:t>和第三范式中的要求（对于每种范式判定时，假定</w:t>
      </w:r>
      <w:proofErr w:type="gramStart"/>
      <w:r w:rsidRPr="00505D98">
        <w:rPr>
          <w:rFonts w:ascii="微软雅黑" w:eastAsia="微软雅黑" w:hAnsi="微软雅黑" w:cs="宋体" w:hint="eastAsia"/>
          <w:color w:val="444444"/>
          <w:kern w:val="0"/>
          <w:sz w:val="24"/>
          <w:szCs w:val="24"/>
        </w:rPr>
        <w:t>己满足低</w:t>
      </w:r>
      <w:proofErr w:type="gramEnd"/>
      <w:r w:rsidRPr="00505D98">
        <w:rPr>
          <w:rFonts w:ascii="微软雅黑" w:eastAsia="微软雅黑" w:hAnsi="微软雅黑" w:cs="宋体" w:hint="eastAsia"/>
          <w:color w:val="444444"/>
          <w:kern w:val="0"/>
          <w:sz w:val="24"/>
          <w:szCs w:val="24"/>
        </w:rPr>
        <w:t>级别范式要求)。如果不满足，请用 200 字以内文字分别说明其原因。</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w:t>
      </w:r>
      <w:r w:rsidRPr="00505D98">
        <w:rPr>
          <w:rFonts w:ascii="微软雅黑" w:eastAsia="微软雅黑" w:hAnsi="微软雅黑" w:cs="宋体" w:hint="eastAsia"/>
          <w:color w:val="444444"/>
          <w:kern w:val="0"/>
          <w:sz w:val="24"/>
          <w:szCs w:val="24"/>
        </w:rPr>
        <w:br/>
        <w:t>概念设计也称为概念结构设计，其任务是在需求分析阶段产生的需求说明书的基础上，按照特定的方法将它们抽象为一个不依赖于任何DBMS的数据模型，即概念模型。概念模型的表现形式即ER模型。</w:t>
      </w:r>
      <w:r w:rsidRPr="00505D98">
        <w:rPr>
          <w:rFonts w:ascii="微软雅黑" w:eastAsia="微软雅黑" w:hAnsi="微软雅黑" w:cs="宋体" w:hint="eastAsia"/>
          <w:color w:val="444444"/>
          <w:kern w:val="0"/>
          <w:sz w:val="24"/>
          <w:szCs w:val="24"/>
        </w:rPr>
        <w:br/>
        <w:t>逻辑设计也称为逻辑结构设计，其主要任务是将概念设计阶段设计好的E-R图转换为与选用的具体机器上的DBMS所支持的数据模型相符合的逻辑结构（如：关系模式）。</w:t>
      </w:r>
      <w:r w:rsidRPr="00505D98">
        <w:rPr>
          <w:rFonts w:ascii="微软雅黑" w:eastAsia="微软雅黑" w:hAnsi="微软雅黑" w:cs="宋体" w:hint="eastAsia"/>
          <w:color w:val="444444"/>
          <w:kern w:val="0"/>
          <w:sz w:val="24"/>
          <w:szCs w:val="24"/>
        </w:rPr>
        <w:br/>
        <w:t>物理设计也称为物理结构设计，其任务是对给定的逻辑模型选取一个最适合应用环境的物理结构，所谓数据库的物理结构，主要是指数据库在物理设备上的存储结构和存取方法。</w:t>
      </w:r>
      <w:r w:rsidRPr="00505D98">
        <w:rPr>
          <w:rFonts w:ascii="微软雅黑" w:eastAsia="微软雅黑" w:hAnsi="微软雅黑" w:cs="宋体" w:hint="eastAsia"/>
          <w:color w:val="444444"/>
          <w:kern w:val="0"/>
          <w:sz w:val="24"/>
          <w:szCs w:val="24"/>
        </w:rPr>
        <w:br/>
        <w:t>问题2</w:t>
      </w:r>
      <w:r w:rsidRPr="00505D98">
        <w:rPr>
          <w:rFonts w:ascii="微软雅黑" w:eastAsia="微软雅黑" w:hAnsi="微软雅黑" w:cs="宋体" w:hint="eastAsia"/>
          <w:color w:val="444444"/>
          <w:kern w:val="0"/>
          <w:sz w:val="24"/>
          <w:szCs w:val="24"/>
        </w:rPr>
        <w:br/>
        <w:t>寄件人实体中，证件号可以唯一标识元组，所以证件号是主键，自然证件号就是主属性。收件人主属性同理可得。</w:t>
      </w:r>
      <w:r w:rsidRPr="00505D98">
        <w:rPr>
          <w:rFonts w:ascii="微软雅黑" w:eastAsia="微软雅黑" w:hAnsi="微软雅黑" w:cs="宋体" w:hint="eastAsia"/>
          <w:color w:val="444444"/>
          <w:kern w:val="0"/>
          <w:sz w:val="24"/>
          <w:szCs w:val="24"/>
        </w:rPr>
        <w:br/>
        <w:t>快递单中编号能唯一标识元素，所以编号是主键，编号也是主属性。</w:t>
      </w:r>
      <w:r w:rsidRPr="00505D98">
        <w:rPr>
          <w:rFonts w:ascii="微软雅黑" w:eastAsia="微软雅黑" w:hAnsi="微软雅黑" w:cs="宋体" w:hint="eastAsia"/>
          <w:color w:val="444444"/>
          <w:kern w:val="0"/>
          <w:sz w:val="24"/>
          <w:szCs w:val="24"/>
        </w:rPr>
        <w:br/>
        <w:t>问题3</w:t>
      </w:r>
      <w:r w:rsidRPr="00505D98">
        <w:rPr>
          <w:rFonts w:ascii="微软雅黑" w:eastAsia="微软雅黑" w:hAnsi="微软雅黑" w:cs="宋体" w:hint="eastAsia"/>
          <w:color w:val="444444"/>
          <w:kern w:val="0"/>
          <w:sz w:val="24"/>
          <w:szCs w:val="24"/>
        </w:rPr>
        <w:br/>
        <w:t>寄件人与收件人都比较好分析，字段少，关系明了。</w:t>
      </w:r>
      <w:r w:rsidRPr="00505D98">
        <w:rPr>
          <w:rFonts w:ascii="微软雅黑" w:eastAsia="微软雅黑" w:hAnsi="微软雅黑" w:cs="宋体" w:hint="eastAsia"/>
          <w:color w:val="444444"/>
          <w:kern w:val="0"/>
          <w:sz w:val="24"/>
          <w:szCs w:val="24"/>
        </w:rPr>
        <w:br/>
        <w:t>快递单情况较为复杂，首先值得注意的是，总计属于派生属性，这自然带来不规范的情况。进一步分析，发现存在传递依赖，所以</w:t>
      </w:r>
      <w:proofErr w:type="gramStart"/>
      <w:r w:rsidRPr="00505D98">
        <w:rPr>
          <w:rFonts w:ascii="微软雅黑" w:eastAsia="微软雅黑" w:hAnsi="微软雅黑" w:cs="宋体" w:hint="eastAsia"/>
          <w:color w:val="444444"/>
          <w:kern w:val="0"/>
          <w:sz w:val="24"/>
          <w:szCs w:val="24"/>
        </w:rPr>
        <w:t>不</w:t>
      </w:r>
      <w:proofErr w:type="gramEnd"/>
      <w:r w:rsidRPr="00505D98">
        <w:rPr>
          <w:rFonts w:ascii="微软雅黑" w:eastAsia="微软雅黑" w:hAnsi="微软雅黑" w:cs="宋体" w:hint="eastAsia"/>
          <w:color w:val="444444"/>
          <w:kern w:val="0"/>
          <w:sz w:val="24"/>
          <w:szCs w:val="24"/>
        </w:rPr>
        <w:t>属性第3范式。由于主键是单个属性的，所以部分依赖还是消除了。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lastRenderedPageBreak/>
        <w:t>试题答案</w:t>
      </w:r>
    </w:p>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color w:val="444444"/>
          <w:kern w:val="0"/>
          <w:sz w:val="24"/>
          <w:szCs w:val="24"/>
        </w:rPr>
        <w:t>（2）问题1</w:t>
      </w:r>
      <w:r w:rsidRPr="00505D98">
        <w:rPr>
          <w:rFonts w:ascii="微软雅黑" w:eastAsia="微软雅黑" w:hAnsi="微软雅黑" w:cs="宋体" w:hint="eastAsia"/>
          <w:color w:val="444444"/>
          <w:kern w:val="0"/>
          <w:sz w:val="24"/>
          <w:szCs w:val="24"/>
        </w:rPr>
        <w:br/>
        <w:t>概念设计也称为概念结构设计，其任务是在需求分析阶段产生的需求说明书的基础上，按照特定的方法将它们抽象为一个不依赖于任何DBMS的数据模型，即概念模型。概念模型的表现形式即ER模型。</w:t>
      </w:r>
      <w:r w:rsidRPr="00505D98">
        <w:rPr>
          <w:rFonts w:ascii="微软雅黑" w:eastAsia="微软雅黑" w:hAnsi="微软雅黑" w:cs="宋体" w:hint="eastAsia"/>
          <w:color w:val="444444"/>
          <w:kern w:val="0"/>
          <w:sz w:val="24"/>
          <w:szCs w:val="24"/>
        </w:rPr>
        <w:br/>
        <w:t>逻辑设计也称为逻辑结构设计，其主要任务是将概念设计阶段设计好的E-R图转换为与选用的具体机器上的DBMS所支持的数据模型相符合的逻辑结构（如：关系模式）。</w:t>
      </w:r>
      <w:r w:rsidRPr="00505D98">
        <w:rPr>
          <w:rFonts w:ascii="微软雅黑" w:eastAsia="微软雅黑" w:hAnsi="微软雅黑" w:cs="宋体" w:hint="eastAsia"/>
          <w:color w:val="444444"/>
          <w:kern w:val="0"/>
          <w:sz w:val="24"/>
          <w:szCs w:val="24"/>
        </w:rPr>
        <w:br/>
        <w:t>物理设计也称为物理结构设计，其任务是对给定的逻辑模型选取一个最适合应用环境的物理结构，所谓数据库的物理结构，主要是指数据库在物理设备上的存储结构和存取方法。</w:t>
      </w:r>
      <w:r w:rsidRPr="00505D98">
        <w:rPr>
          <w:rFonts w:ascii="微软雅黑" w:eastAsia="微软雅黑" w:hAnsi="微软雅黑" w:cs="宋体" w:hint="eastAsia"/>
          <w:color w:val="444444"/>
          <w:kern w:val="0"/>
          <w:sz w:val="24"/>
          <w:szCs w:val="24"/>
        </w:rPr>
        <w:br/>
        <w:t> </w:t>
      </w:r>
      <w:r w:rsidRPr="00505D98">
        <w:rPr>
          <w:rFonts w:ascii="微软雅黑" w:eastAsia="微软雅黑" w:hAnsi="微软雅黑" w:cs="宋体" w:hint="eastAsia"/>
          <w:color w:val="444444"/>
          <w:kern w:val="0"/>
          <w:sz w:val="24"/>
          <w:szCs w:val="24"/>
        </w:rPr>
        <w:br/>
        <w:t>问题2</w:t>
      </w:r>
      <w:r w:rsidRPr="00505D98">
        <w:rPr>
          <w:rFonts w:ascii="微软雅黑" w:eastAsia="微软雅黑" w:hAnsi="微软雅黑" w:cs="宋体" w:hint="eastAsia"/>
          <w:color w:val="444444"/>
          <w:kern w:val="0"/>
          <w:sz w:val="24"/>
          <w:szCs w:val="24"/>
        </w:rPr>
        <w:br/>
        <w:t>PK1：证件号</w:t>
      </w:r>
      <w:r w:rsidRPr="00505D98">
        <w:rPr>
          <w:rFonts w:ascii="微软雅黑" w:eastAsia="微软雅黑" w:hAnsi="微软雅黑" w:cs="宋体" w:hint="eastAsia"/>
          <w:color w:val="444444"/>
          <w:kern w:val="0"/>
          <w:sz w:val="24"/>
          <w:szCs w:val="24"/>
        </w:rPr>
        <w:br/>
        <w:t>PK2：编号</w:t>
      </w:r>
      <w:r w:rsidRPr="00505D98">
        <w:rPr>
          <w:rFonts w:ascii="微软雅黑" w:eastAsia="微软雅黑" w:hAnsi="微软雅黑" w:cs="宋体" w:hint="eastAsia"/>
          <w:color w:val="444444"/>
          <w:kern w:val="0"/>
          <w:sz w:val="24"/>
          <w:szCs w:val="24"/>
        </w:rPr>
        <w:br/>
        <w:t>PK3：证件号</w:t>
      </w:r>
      <w:r w:rsidRPr="00505D98">
        <w:rPr>
          <w:rFonts w:ascii="微软雅黑" w:eastAsia="微软雅黑" w:hAnsi="微软雅黑" w:cs="宋体" w:hint="eastAsia"/>
          <w:color w:val="444444"/>
          <w:kern w:val="0"/>
          <w:sz w:val="24"/>
          <w:szCs w:val="24"/>
        </w:rPr>
        <w:br/>
        <w:t> </w:t>
      </w:r>
      <w:r w:rsidRPr="00505D98">
        <w:rPr>
          <w:rFonts w:ascii="微软雅黑" w:eastAsia="微软雅黑" w:hAnsi="微软雅黑" w:cs="宋体" w:hint="eastAsia"/>
          <w:color w:val="444444"/>
          <w:kern w:val="0"/>
          <w:sz w:val="24"/>
          <w:szCs w:val="24"/>
        </w:rPr>
        <w:br/>
        <w:t>联系1：寄件人与快递单之间应有联系，联系类型：1:N。</w:t>
      </w:r>
      <w:r w:rsidRPr="00505D98">
        <w:rPr>
          <w:rFonts w:ascii="微软雅黑" w:eastAsia="微软雅黑" w:hAnsi="微软雅黑" w:cs="宋体" w:hint="eastAsia"/>
          <w:color w:val="444444"/>
          <w:kern w:val="0"/>
          <w:sz w:val="24"/>
          <w:szCs w:val="24"/>
        </w:rPr>
        <w:br/>
        <w:t>联系2：收件人与快递单之间应有联系，联系类型：1:N。</w:t>
      </w:r>
      <w:r w:rsidRPr="00505D98">
        <w:rPr>
          <w:rFonts w:ascii="微软雅黑" w:eastAsia="微软雅黑" w:hAnsi="微软雅黑" w:cs="宋体" w:hint="eastAsia"/>
          <w:color w:val="444444"/>
          <w:kern w:val="0"/>
          <w:sz w:val="24"/>
          <w:szCs w:val="24"/>
        </w:rPr>
        <w:br/>
        <w:t> </w:t>
      </w:r>
      <w:r w:rsidRPr="00505D98">
        <w:rPr>
          <w:rFonts w:ascii="微软雅黑" w:eastAsia="微软雅黑" w:hAnsi="微软雅黑" w:cs="宋体" w:hint="eastAsia"/>
          <w:color w:val="444444"/>
          <w:kern w:val="0"/>
          <w:sz w:val="24"/>
          <w:szCs w:val="24"/>
        </w:rPr>
        <w:br/>
        <w:t>问题3</w:t>
      </w:r>
      <w:r w:rsidRPr="00505D98">
        <w:rPr>
          <w:rFonts w:ascii="微软雅黑" w:eastAsia="微软雅黑" w:hAnsi="微软雅黑" w:cs="宋体" w:hint="eastAsia"/>
          <w:color w:val="444444"/>
          <w:kern w:val="0"/>
          <w:sz w:val="24"/>
          <w:szCs w:val="24"/>
        </w:rPr>
        <w:br/>
        <w:t>寄件人，</w:t>
      </w:r>
      <w:proofErr w:type="gramStart"/>
      <w:r w:rsidRPr="00505D98">
        <w:rPr>
          <w:rFonts w:ascii="微软雅黑" w:eastAsia="微软雅黑" w:hAnsi="微软雅黑" w:cs="宋体" w:hint="eastAsia"/>
          <w:color w:val="444444"/>
          <w:kern w:val="0"/>
          <w:sz w:val="24"/>
          <w:szCs w:val="24"/>
        </w:rPr>
        <w:t>收件人均</w:t>
      </w:r>
      <w:proofErr w:type="gramEnd"/>
      <w:r w:rsidRPr="00505D98">
        <w:rPr>
          <w:rFonts w:ascii="微软雅黑" w:eastAsia="微软雅黑" w:hAnsi="微软雅黑" w:cs="宋体" w:hint="eastAsia"/>
          <w:color w:val="444444"/>
          <w:kern w:val="0"/>
          <w:sz w:val="24"/>
          <w:szCs w:val="24"/>
        </w:rPr>
        <w:t>满足第3范式，因为这两个关系均消除了部分函数依赖与传递</w:t>
      </w:r>
      <w:r w:rsidRPr="00505D98">
        <w:rPr>
          <w:rFonts w:ascii="微软雅黑" w:eastAsia="微软雅黑" w:hAnsi="微软雅黑" w:cs="宋体" w:hint="eastAsia"/>
          <w:color w:val="444444"/>
          <w:kern w:val="0"/>
          <w:sz w:val="24"/>
          <w:szCs w:val="24"/>
        </w:rPr>
        <w:lastRenderedPageBreak/>
        <w:t>函数依赖。（自然也就同时满足第1范式与第2范式）。</w:t>
      </w:r>
      <w:r w:rsidRPr="00505D98">
        <w:rPr>
          <w:rFonts w:ascii="微软雅黑" w:eastAsia="微软雅黑" w:hAnsi="微软雅黑" w:cs="宋体" w:hint="eastAsia"/>
          <w:color w:val="444444"/>
          <w:kern w:val="0"/>
          <w:sz w:val="24"/>
          <w:szCs w:val="24"/>
        </w:rPr>
        <w:br/>
        <w:t>快递单满足第2范式，但不满足第3范式，快递单的主键为编号，编号确定：保价金额、代收货款、运费、加急费、包装费、保价费，而这一系列费用的组合确定总计。所以存在传递函数依赖。注：增加了寄件人证件号与收件人证件号到快递单中，并不会影响快递单满足第2范式。</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试题3(2017年上半年试题3)</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阅读以下关于嵌入式多核程序设计技术的描述，回答问题 1至问题 3。</w:t>
      </w:r>
      <w:r w:rsidRPr="00505D98">
        <w:rPr>
          <w:rFonts w:ascii="微软雅黑" w:eastAsia="微软雅黑" w:hAnsi="微软雅黑" w:cs="宋体" w:hint="eastAsia"/>
          <w:color w:val="444444"/>
          <w:kern w:val="0"/>
          <w:sz w:val="24"/>
          <w:szCs w:val="24"/>
        </w:rPr>
        <w:br/>
        <w:t>【说明】</w:t>
      </w:r>
      <w:r w:rsidRPr="00505D98">
        <w:rPr>
          <w:rFonts w:ascii="微软雅黑" w:eastAsia="微软雅黑" w:hAnsi="微软雅黑" w:cs="宋体" w:hint="eastAsia"/>
          <w:color w:val="444444"/>
          <w:kern w:val="0"/>
          <w:sz w:val="24"/>
          <w:szCs w:val="24"/>
        </w:rPr>
        <w:br/>
        <w:t>近年来，多核技术己被广泛应用于众多安全关键领域(如:航空航天等)的电子设备中，面向多核技术的并行程序设计方法已成为软件人员急需掌握的主要技能之一。某宇航公司长期从事宇航电子设备的研制工作，随着宇航装备能力需求的提升，急需采用多核技术以增强设备的运算能力、降低功耗与体积，快速实现设备的升级与换代。针对面向多核开发，王工认为多核技术是对用户程序透明的，开发应把重点放在多核硬件架构和硬件模块设计上面，而软件方面，仅仅需要选择一款支持多核处理器的操作系统即可。而李工认为，多核架构能够使现有的软件更高效地运行，构建一个完善的软件架构是非常必要的。提高多核的利用率不能仅靠操作系统，还要求软件开发人员在程序设计 中考虑</w:t>
      </w:r>
      <w:proofErr w:type="gramStart"/>
      <w:r w:rsidRPr="00505D98">
        <w:rPr>
          <w:rFonts w:ascii="微软雅黑" w:eastAsia="微软雅黑" w:hAnsi="微软雅黑" w:cs="宋体" w:hint="eastAsia"/>
          <w:color w:val="444444"/>
          <w:kern w:val="0"/>
          <w:sz w:val="24"/>
          <w:szCs w:val="24"/>
        </w:rPr>
        <w:t>多进程</w:t>
      </w:r>
      <w:proofErr w:type="gramEnd"/>
      <w:r w:rsidRPr="00505D98">
        <w:rPr>
          <w:rFonts w:ascii="微软雅黑" w:eastAsia="微软雅黑" w:hAnsi="微软雅黑" w:cs="宋体" w:hint="eastAsia"/>
          <w:color w:val="444444"/>
          <w:kern w:val="0"/>
          <w:sz w:val="24"/>
          <w:szCs w:val="24"/>
        </w:rPr>
        <w:t>或者多线程并行处理的编程问题。</w:t>
      </w:r>
      <w:r w:rsidRPr="00505D98">
        <w:rPr>
          <w:rFonts w:ascii="微软雅黑" w:eastAsia="微软雅黑" w:hAnsi="微软雅黑" w:cs="宋体" w:hint="eastAsia"/>
          <w:color w:val="444444"/>
          <w:kern w:val="0"/>
          <w:sz w:val="24"/>
          <w:szCs w:val="24"/>
        </w:rPr>
        <w:br/>
        <w:t>【问题1】(12分）</w:t>
      </w:r>
      <w:r w:rsidRPr="00505D98">
        <w:rPr>
          <w:rFonts w:ascii="微软雅黑" w:eastAsia="微软雅黑" w:hAnsi="微软雅黑" w:cs="宋体" w:hint="eastAsia"/>
          <w:color w:val="444444"/>
          <w:kern w:val="0"/>
          <w:sz w:val="24"/>
          <w:szCs w:val="24"/>
        </w:rPr>
        <w:br/>
        <w:t>请用300字以内文字说明什么是多核技术和多线程技术，并回答李工的意见是否正确，为什么?</w:t>
      </w:r>
      <w:r w:rsidRPr="00505D98">
        <w:rPr>
          <w:rFonts w:ascii="微软雅黑" w:eastAsia="微软雅黑" w:hAnsi="微软雅黑" w:cs="宋体" w:hint="eastAsia"/>
          <w:color w:val="444444"/>
          <w:kern w:val="0"/>
          <w:sz w:val="24"/>
          <w:szCs w:val="24"/>
        </w:rPr>
        <w:br/>
        <w:t>【问题2】(6 分）</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在多核环境下，线程的活动有并行和并发两种方式，请用300字以内的文字说明这两种方式的含义及差别。</w:t>
      </w:r>
      <w:r w:rsidRPr="00505D98">
        <w:rPr>
          <w:rFonts w:ascii="微软雅黑" w:eastAsia="微软雅黑" w:hAnsi="微软雅黑" w:cs="宋体" w:hint="eastAsia"/>
          <w:color w:val="444444"/>
          <w:kern w:val="0"/>
          <w:sz w:val="24"/>
          <w:szCs w:val="24"/>
        </w:rPr>
        <w:br/>
        <w:t>【问题3】(7 分）</w:t>
      </w:r>
      <w:r w:rsidRPr="00505D98">
        <w:rPr>
          <w:rFonts w:ascii="微软雅黑" w:eastAsia="微软雅黑" w:hAnsi="微软雅黑" w:cs="宋体" w:hint="eastAsia"/>
          <w:color w:val="444444"/>
          <w:kern w:val="0"/>
          <w:sz w:val="24"/>
          <w:szCs w:val="24"/>
        </w:rPr>
        <w:br/>
        <w:t>请根据自己所掌握的多核、多线程的知识，判别表 3-1给出的说法是否正确，并将答案写在答题纸上对应空白处(填写正确或错误)。</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表3-1  关于多核和单核体系结构的说明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30"/>
        <w:gridCol w:w="4965"/>
        <w:gridCol w:w="1140"/>
      </w:tblGrid>
      <w:tr w:rsidR="00505D98" w:rsidRPr="00505D98" w:rsidTr="00505D98">
        <w:trPr>
          <w:trHeight w:val="15"/>
          <w:tblCellSpacing w:w="0" w:type="dxa"/>
          <w:jc w:val="center"/>
        </w:trPr>
        <w:tc>
          <w:tcPr>
            <w:tcW w:w="63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序号</w:t>
            </w:r>
          </w:p>
        </w:tc>
        <w:tc>
          <w:tcPr>
            <w:tcW w:w="49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说  明</w:t>
            </w:r>
          </w:p>
        </w:tc>
        <w:tc>
          <w:tcPr>
            <w:tcW w:w="11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是否正确</w:t>
            </w:r>
          </w:p>
        </w:tc>
      </w:tr>
      <w:tr w:rsidR="00505D98" w:rsidRPr="00505D98" w:rsidTr="00505D98">
        <w:trPr>
          <w:trHeight w:val="15"/>
          <w:tblCellSpacing w:w="0" w:type="dxa"/>
          <w:jc w:val="center"/>
        </w:trPr>
        <w:tc>
          <w:tcPr>
            <w:tcW w:w="63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c>
          <w:tcPr>
            <w:tcW w:w="49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在面向多核体</w:t>
            </w:r>
            <w:proofErr w:type="gramStart"/>
            <w:r w:rsidRPr="00505D98">
              <w:rPr>
                <w:rFonts w:ascii="宋体" w:eastAsia="宋体" w:hAnsi="宋体" w:cs="宋体"/>
                <w:kern w:val="0"/>
                <w:sz w:val="24"/>
                <w:szCs w:val="24"/>
              </w:rPr>
              <w:t>系结构</w:t>
            </w:r>
            <w:proofErr w:type="gramEnd"/>
            <w:r w:rsidRPr="00505D98">
              <w:rPr>
                <w:rFonts w:ascii="宋体" w:eastAsia="宋体" w:hAnsi="宋体" w:cs="宋体"/>
                <w:kern w:val="0"/>
                <w:sz w:val="24"/>
                <w:szCs w:val="24"/>
              </w:rPr>
              <w:t>开发应用程序时，只有有效地采用多线程技术并仔细分配各线程的工作负载才能够达到最高的性能</w:t>
            </w:r>
          </w:p>
        </w:tc>
        <w:tc>
          <w:tcPr>
            <w:tcW w:w="11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（1）</w:t>
            </w:r>
          </w:p>
        </w:tc>
      </w:tr>
      <w:tr w:rsidR="00505D98" w:rsidRPr="00505D98" w:rsidTr="00505D98">
        <w:trPr>
          <w:trHeight w:val="15"/>
          <w:tblCellSpacing w:w="0" w:type="dxa"/>
          <w:jc w:val="center"/>
        </w:trPr>
        <w:tc>
          <w:tcPr>
            <w:tcW w:w="63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w:t>
            </w:r>
          </w:p>
        </w:tc>
        <w:tc>
          <w:tcPr>
            <w:tcW w:w="49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在面向多核平台设计多线程应用程序时，开发人员应当采用与面向单核平台时不同的设计思想</w:t>
            </w:r>
          </w:p>
        </w:tc>
        <w:tc>
          <w:tcPr>
            <w:tcW w:w="11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（2）</w:t>
            </w:r>
          </w:p>
        </w:tc>
      </w:tr>
      <w:tr w:rsidR="00505D98" w:rsidRPr="00505D98" w:rsidTr="00505D98">
        <w:trPr>
          <w:trHeight w:val="15"/>
          <w:tblCellSpacing w:w="0" w:type="dxa"/>
          <w:jc w:val="center"/>
        </w:trPr>
        <w:tc>
          <w:tcPr>
            <w:tcW w:w="63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w:t>
            </w:r>
          </w:p>
        </w:tc>
        <w:tc>
          <w:tcPr>
            <w:tcW w:w="49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在多核平台上。多线程一般被当作是一种能够实现延迟隐藏的有效编程手段</w:t>
            </w:r>
          </w:p>
        </w:tc>
        <w:tc>
          <w:tcPr>
            <w:tcW w:w="11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（3）</w:t>
            </w:r>
          </w:p>
        </w:tc>
      </w:tr>
      <w:tr w:rsidR="00505D98" w:rsidRPr="00505D98" w:rsidTr="00505D98">
        <w:trPr>
          <w:trHeight w:val="15"/>
          <w:tblCellSpacing w:w="0" w:type="dxa"/>
          <w:jc w:val="center"/>
        </w:trPr>
        <w:tc>
          <w:tcPr>
            <w:tcW w:w="63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4</w:t>
            </w:r>
          </w:p>
        </w:tc>
        <w:tc>
          <w:tcPr>
            <w:tcW w:w="49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多核平台为开发人员提供了一种优化应用程序的渠道，就是通过仔细分配加载到各线程（或各处理器核）上的工作负载就能够得到性能上的提升</w:t>
            </w:r>
          </w:p>
        </w:tc>
        <w:tc>
          <w:tcPr>
            <w:tcW w:w="11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（4）</w:t>
            </w:r>
          </w:p>
        </w:tc>
      </w:tr>
      <w:tr w:rsidR="00505D98" w:rsidRPr="00505D98" w:rsidTr="00505D98">
        <w:trPr>
          <w:trHeight w:val="15"/>
          <w:tblCellSpacing w:w="0" w:type="dxa"/>
          <w:jc w:val="center"/>
        </w:trPr>
        <w:tc>
          <w:tcPr>
            <w:tcW w:w="63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5</w:t>
            </w:r>
          </w:p>
        </w:tc>
        <w:tc>
          <w:tcPr>
            <w:tcW w:w="49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在单核平台上，为了简化多线程应用程序的编写和调试，开发人员可能会做一些假设，这些假设也会适应于多核平台</w:t>
            </w:r>
          </w:p>
        </w:tc>
        <w:tc>
          <w:tcPr>
            <w:tcW w:w="11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（5）</w:t>
            </w:r>
          </w:p>
        </w:tc>
      </w:tr>
      <w:tr w:rsidR="00505D98" w:rsidRPr="00505D98" w:rsidTr="00505D98">
        <w:trPr>
          <w:trHeight w:val="15"/>
          <w:tblCellSpacing w:w="0" w:type="dxa"/>
          <w:jc w:val="center"/>
        </w:trPr>
        <w:tc>
          <w:tcPr>
            <w:tcW w:w="63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6</w:t>
            </w:r>
          </w:p>
        </w:tc>
        <w:tc>
          <w:tcPr>
            <w:tcW w:w="49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在多核平台上，存储缓冲的Cache一致性问题是多核程序设计应当重点考虑的问题，但是，多核Cache的伪共享（False Sharing）问题在单核平台上也存在</w:t>
            </w:r>
          </w:p>
        </w:tc>
        <w:tc>
          <w:tcPr>
            <w:tcW w:w="11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（6）</w:t>
            </w:r>
          </w:p>
        </w:tc>
      </w:tr>
      <w:tr w:rsidR="00505D98" w:rsidRPr="00505D98" w:rsidTr="00505D98">
        <w:trPr>
          <w:trHeight w:val="15"/>
          <w:tblCellSpacing w:w="0" w:type="dxa"/>
          <w:jc w:val="center"/>
        </w:trPr>
        <w:tc>
          <w:tcPr>
            <w:tcW w:w="63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7</w:t>
            </w:r>
          </w:p>
        </w:tc>
        <w:tc>
          <w:tcPr>
            <w:tcW w:w="49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再单核平台上，开发人员通常遵循优先级较高的线程不会受到优先级较低=线程的干扰的思想对代码进行优化，这样的代码在多核平台上运行就会非常不稳定</w:t>
            </w:r>
          </w:p>
        </w:tc>
        <w:tc>
          <w:tcPr>
            <w:tcW w:w="11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（7）</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多核是多微处理器核的简称，是将两个或更多的独立处理器封装在一起，集成在一个电路中。多核处理器是单枚芯片（也称为硅核），能够直接插入单一的处理</w:t>
      </w:r>
      <w:r w:rsidRPr="00505D98">
        <w:rPr>
          <w:rFonts w:ascii="微软雅黑" w:eastAsia="微软雅黑" w:hAnsi="微软雅黑" w:cs="宋体" w:hint="eastAsia"/>
          <w:color w:val="444444"/>
          <w:kern w:val="0"/>
          <w:sz w:val="24"/>
          <w:szCs w:val="24"/>
        </w:rPr>
        <w:lastRenderedPageBreak/>
        <w:t>器插槽中，但操作系统会利用所有相关的资源，将它的每个执行内核作为分立的逻辑处理器。通过在多个执行内核之间划分任务，多核处理器可在特定的时钟周期内执行更多任务。</w:t>
      </w:r>
      <w:r w:rsidRPr="00505D98">
        <w:rPr>
          <w:rFonts w:ascii="微软雅黑" w:eastAsia="微软雅黑" w:hAnsi="微软雅黑" w:cs="宋体" w:hint="eastAsia"/>
          <w:color w:val="444444"/>
          <w:kern w:val="0"/>
          <w:sz w:val="24"/>
          <w:szCs w:val="24"/>
        </w:rPr>
        <w:br/>
        <w:t>多线程是指从软件或者硬件上实现多个线程并发执行的技术。具有多线程能力的计算机因有硬件支持而能够在同一时间执行多于一个线程，进而提升整体处理性能。具有这种能力的系统包括对称多处理机、多核心处理器以及</w:t>
      </w:r>
      <w:proofErr w:type="gramStart"/>
      <w:r w:rsidRPr="00505D98">
        <w:rPr>
          <w:rFonts w:ascii="微软雅黑" w:eastAsia="微软雅黑" w:hAnsi="微软雅黑" w:cs="宋体" w:hint="eastAsia"/>
          <w:color w:val="444444"/>
          <w:kern w:val="0"/>
          <w:sz w:val="24"/>
          <w:szCs w:val="24"/>
        </w:rPr>
        <w:t>芯片级多处理</w:t>
      </w:r>
      <w:proofErr w:type="gramEnd"/>
      <w:r w:rsidRPr="00505D98">
        <w:rPr>
          <w:rFonts w:ascii="微软雅黑" w:eastAsia="微软雅黑" w:hAnsi="微软雅黑" w:cs="宋体" w:hint="eastAsia"/>
          <w:color w:val="444444"/>
          <w:kern w:val="0"/>
          <w:sz w:val="24"/>
          <w:szCs w:val="24"/>
        </w:rPr>
        <w:t>或同时多线程处理器。在一个程序中，这些独立运行的程序片段</w:t>
      </w:r>
      <w:proofErr w:type="gramStart"/>
      <w:r w:rsidRPr="00505D98">
        <w:rPr>
          <w:rFonts w:ascii="微软雅黑" w:eastAsia="微软雅黑" w:hAnsi="微软雅黑" w:cs="宋体" w:hint="eastAsia"/>
          <w:color w:val="444444"/>
          <w:kern w:val="0"/>
          <w:sz w:val="24"/>
          <w:szCs w:val="24"/>
        </w:rPr>
        <w:t>叫作</w:t>
      </w:r>
      <w:proofErr w:type="gramEnd"/>
      <w:r w:rsidRPr="00505D98">
        <w:rPr>
          <w:rFonts w:ascii="微软雅黑" w:eastAsia="微软雅黑" w:hAnsi="微软雅黑" w:cs="宋体" w:hint="eastAsia"/>
          <w:color w:val="444444"/>
          <w:kern w:val="0"/>
          <w:sz w:val="24"/>
          <w:szCs w:val="24"/>
        </w:rPr>
        <w:t>“线程”，利用它编程的概念就</w:t>
      </w:r>
      <w:proofErr w:type="gramStart"/>
      <w:r w:rsidRPr="00505D98">
        <w:rPr>
          <w:rFonts w:ascii="微软雅黑" w:eastAsia="微软雅黑" w:hAnsi="微软雅黑" w:cs="宋体" w:hint="eastAsia"/>
          <w:color w:val="444444"/>
          <w:kern w:val="0"/>
          <w:sz w:val="24"/>
          <w:szCs w:val="24"/>
        </w:rPr>
        <w:t>叫作</w:t>
      </w:r>
      <w:proofErr w:type="gramEnd"/>
      <w:r w:rsidRPr="00505D98">
        <w:rPr>
          <w:rFonts w:ascii="微软雅黑" w:eastAsia="微软雅黑" w:hAnsi="微软雅黑" w:cs="宋体" w:hint="eastAsia"/>
          <w:color w:val="444444"/>
          <w:kern w:val="0"/>
          <w:sz w:val="24"/>
          <w:szCs w:val="24"/>
        </w:rPr>
        <w:t>“多线程处理”。</w:t>
      </w:r>
      <w:r w:rsidRPr="00505D98">
        <w:rPr>
          <w:rFonts w:ascii="微软雅黑" w:eastAsia="微软雅黑" w:hAnsi="微软雅黑" w:cs="宋体" w:hint="eastAsia"/>
          <w:color w:val="444444"/>
          <w:kern w:val="0"/>
          <w:sz w:val="24"/>
          <w:szCs w:val="24"/>
        </w:rPr>
        <w:br/>
        <w:t>如果某个系统支持两个或者多个动作（Action）同时存在，那么这个系统就是一个并发系统。如果某个系统支持两个或者多个动作同时执行，那么这个系统就是一个并行系统。</w:t>
      </w:r>
      <w:r w:rsidRPr="00505D98">
        <w:rPr>
          <w:rFonts w:ascii="微软雅黑" w:eastAsia="微软雅黑" w:hAnsi="微软雅黑" w:cs="宋体" w:hint="eastAsia"/>
          <w:color w:val="444444"/>
          <w:kern w:val="0"/>
          <w:sz w:val="24"/>
          <w:szCs w:val="24"/>
        </w:rPr>
        <w:br/>
        <w:t>对此，有一种通俗的解读：</w:t>
      </w:r>
      <w:r w:rsidRPr="00505D98">
        <w:rPr>
          <w:rFonts w:ascii="微软雅黑" w:eastAsia="微软雅黑" w:hAnsi="微软雅黑" w:cs="宋体" w:hint="eastAsia"/>
          <w:color w:val="444444"/>
          <w:kern w:val="0"/>
          <w:sz w:val="24"/>
          <w:szCs w:val="24"/>
        </w:rPr>
        <w:br/>
        <w:t>你吃饭吃到一半，电话来了，你一直到吃完了以后才去接，这就说明你不支持并发也不支持并行。</w:t>
      </w:r>
      <w:r w:rsidRPr="00505D98">
        <w:rPr>
          <w:rFonts w:ascii="微软雅黑" w:eastAsia="微软雅黑" w:hAnsi="微软雅黑" w:cs="宋体" w:hint="eastAsia"/>
          <w:color w:val="444444"/>
          <w:kern w:val="0"/>
          <w:sz w:val="24"/>
          <w:szCs w:val="24"/>
        </w:rPr>
        <w:br/>
        <w:t>你吃饭吃到一半，电话来了，你停了下来接了电话，接完后继续吃饭，这说明你支持并发。</w:t>
      </w:r>
      <w:r w:rsidRPr="00505D98">
        <w:rPr>
          <w:rFonts w:ascii="微软雅黑" w:eastAsia="微软雅黑" w:hAnsi="微软雅黑" w:cs="宋体" w:hint="eastAsia"/>
          <w:color w:val="444444"/>
          <w:kern w:val="0"/>
          <w:sz w:val="24"/>
          <w:szCs w:val="24"/>
        </w:rPr>
        <w:br/>
        <w:t>你吃饭吃到一半，电话来了，你一边打电话一边吃饭，这说明你支持并行。</w:t>
      </w:r>
      <w:r w:rsidRPr="00505D98">
        <w:rPr>
          <w:rFonts w:ascii="微软雅黑" w:eastAsia="微软雅黑" w:hAnsi="微软雅黑" w:cs="宋体" w:hint="eastAsia"/>
          <w:color w:val="444444"/>
          <w:kern w:val="0"/>
          <w:sz w:val="24"/>
          <w:szCs w:val="24"/>
        </w:rPr>
        <w:br/>
        <w:t>多核编程技术主要包括并行计算、共享资源分布式计算、任务分解与调度、Lock-Free编程等内容。其中共享资源分布式计算、任务分解与调度是最重要的内容，也是大多数程序员未接触过的内容，许多并行算法都可以通过它们来实现。多核编程模式主要是提供一种多核并行与分布式编程的普遍方法，有了这些编程模式后，程序员不再需要去学习各种复杂的并行算法，它可以复用现有的串行算</w:t>
      </w:r>
      <w:r w:rsidRPr="00505D98">
        <w:rPr>
          <w:rFonts w:ascii="微软雅黑" w:eastAsia="微软雅黑" w:hAnsi="微软雅黑" w:cs="宋体" w:hint="eastAsia"/>
          <w:color w:val="444444"/>
          <w:kern w:val="0"/>
          <w:sz w:val="24"/>
          <w:szCs w:val="24"/>
        </w:rPr>
        <w:lastRenderedPageBreak/>
        <w:t>法，很容易地实现并行和分布式计算。在多核编程技术中，最重要的一点是如何将计算均匀分摊到各个CPU核上。</w:t>
      </w:r>
      <w:r w:rsidRPr="00505D98">
        <w:rPr>
          <w:rFonts w:ascii="微软雅黑" w:eastAsia="微软雅黑" w:hAnsi="微软雅黑" w:cs="宋体" w:hint="eastAsia"/>
          <w:color w:val="444444"/>
          <w:kern w:val="0"/>
          <w:sz w:val="24"/>
          <w:szCs w:val="24"/>
        </w:rPr>
        <w:br/>
        <w:t>多核时代的到来，给程序员的编程思维带来了巨大的冲击和挑战。为了能够充分利用多核性能，程序员必须学会以分块的思维设计程序，以</w:t>
      </w:r>
      <w:proofErr w:type="gramStart"/>
      <w:r w:rsidRPr="00505D98">
        <w:rPr>
          <w:rFonts w:ascii="微软雅黑" w:eastAsia="微软雅黑" w:hAnsi="微软雅黑" w:cs="宋体" w:hint="eastAsia"/>
          <w:color w:val="444444"/>
          <w:kern w:val="0"/>
          <w:sz w:val="24"/>
          <w:szCs w:val="24"/>
        </w:rPr>
        <w:t>多进程</w:t>
      </w:r>
      <w:proofErr w:type="gramEnd"/>
      <w:r w:rsidRPr="00505D98">
        <w:rPr>
          <w:rFonts w:ascii="微软雅黑" w:eastAsia="微软雅黑" w:hAnsi="微软雅黑" w:cs="宋体" w:hint="eastAsia"/>
          <w:color w:val="444444"/>
          <w:kern w:val="0"/>
          <w:sz w:val="24"/>
          <w:szCs w:val="24"/>
        </w:rPr>
        <w:t>或多线程的形式来编写程序。到底应该使用</w:t>
      </w:r>
      <w:proofErr w:type="gramStart"/>
      <w:r w:rsidRPr="00505D98">
        <w:rPr>
          <w:rFonts w:ascii="微软雅黑" w:eastAsia="微软雅黑" w:hAnsi="微软雅黑" w:cs="宋体" w:hint="eastAsia"/>
          <w:color w:val="444444"/>
          <w:kern w:val="0"/>
          <w:sz w:val="24"/>
          <w:szCs w:val="24"/>
        </w:rPr>
        <w:t>多进程</w:t>
      </w:r>
      <w:proofErr w:type="gramEnd"/>
      <w:r w:rsidRPr="00505D98">
        <w:rPr>
          <w:rFonts w:ascii="微软雅黑" w:eastAsia="微软雅黑" w:hAnsi="微软雅黑" w:cs="宋体" w:hint="eastAsia"/>
          <w:color w:val="444444"/>
          <w:kern w:val="0"/>
          <w:sz w:val="24"/>
          <w:szCs w:val="24"/>
        </w:rPr>
        <w:t>还是多线程的形式来编写程序，是最让程序员感到困惑的问题之一，这些需要根据具体的应用来决定。在通常情况下，使用多线程进行多核编程比使用</w:t>
      </w:r>
      <w:proofErr w:type="gramStart"/>
      <w:r w:rsidRPr="00505D98">
        <w:rPr>
          <w:rFonts w:ascii="微软雅黑" w:eastAsia="微软雅黑" w:hAnsi="微软雅黑" w:cs="宋体" w:hint="eastAsia"/>
          <w:color w:val="444444"/>
          <w:kern w:val="0"/>
          <w:sz w:val="24"/>
          <w:szCs w:val="24"/>
        </w:rPr>
        <w:t>多进程</w:t>
      </w:r>
      <w:proofErr w:type="gramEnd"/>
      <w:r w:rsidRPr="00505D98">
        <w:rPr>
          <w:rFonts w:ascii="微软雅黑" w:eastAsia="微软雅黑" w:hAnsi="微软雅黑" w:cs="宋体" w:hint="eastAsia"/>
          <w:color w:val="444444"/>
          <w:kern w:val="0"/>
          <w:sz w:val="24"/>
          <w:szCs w:val="24"/>
        </w:rPr>
        <w:t>有更大的优势，因为：</w:t>
      </w:r>
      <w:r w:rsidRPr="00505D98">
        <w:rPr>
          <w:rFonts w:ascii="微软雅黑" w:eastAsia="微软雅黑" w:hAnsi="微软雅黑" w:cs="宋体" w:hint="eastAsia"/>
          <w:color w:val="444444"/>
          <w:kern w:val="0"/>
          <w:sz w:val="24"/>
          <w:szCs w:val="24"/>
        </w:rPr>
        <w:br/>
        <w:t>（1）线程的创建和切换开销</w:t>
      </w:r>
      <w:proofErr w:type="gramStart"/>
      <w:r w:rsidRPr="00505D98">
        <w:rPr>
          <w:rFonts w:ascii="微软雅黑" w:eastAsia="微软雅黑" w:hAnsi="微软雅黑" w:cs="宋体" w:hint="eastAsia"/>
          <w:color w:val="444444"/>
          <w:kern w:val="0"/>
          <w:sz w:val="24"/>
          <w:szCs w:val="24"/>
        </w:rPr>
        <w:t>比进程</w:t>
      </w:r>
      <w:proofErr w:type="gramEnd"/>
      <w:r w:rsidRPr="00505D98">
        <w:rPr>
          <w:rFonts w:ascii="微软雅黑" w:eastAsia="微软雅黑" w:hAnsi="微软雅黑" w:cs="宋体" w:hint="eastAsia"/>
          <w:color w:val="444444"/>
          <w:kern w:val="0"/>
          <w:sz w:val="24"/>
          <w:szCs w:val="24"/>
        </w:rPr>
        <w:t>更小。</w:t>
      </w:r>
      <w:r w:rsidRPr="00505D98">
        <w:rPr>
          <w:rFonts w:ascii="微软雅黑" w:eastAsia="微软雅黑" w:hAnsi="微软雅黑" w:cs="宋体" w:hint="eastAsia"/>
          <w:color w:val="444444"/>
          <w:kern w:val="0"/>
          <w:sz w:val="24"/>
          <w:szCs w:val="24"/>
        </w:rPr>
        <w:br/>
        <w:t>（2）线程之间通信的方式比较多，而且简单也更有效率。</w:t>
      </w:r>
      <w:r w:rsidRPr="00505D98">
        <w:rPr>
          <w:rFonts w:ascii="微软雅黑" w:eastAsia="微软雅黑" w:hAnsi="微软雅黑" w:cs="宋体" w:hint="eastAsia"/>
          <w:color w:val="444444"/>
          <w:kern w:val="0"/>
          <w:sz w:val="24"/>
          <w:szCs w:val="24"/>
        </w:rPr>
        <w:br/>
        <w:t>（3）多线程有很多的基础库支持。</w:t>
      </w:r>
      <w:r w:rsidRPr="00505D98">
        <w:rPr>
          <w:rFonts w:ascii="微软雅黑" w:eastAsia="微软雅黑" w:hAnsi="微软雅黑" w:cs="宋体" w:hint="eastAsia"/>
          <w:color w:val="444444"/>
          <w:kern w:val="0"/>
          <w:sz w:val="24"/>
          <w:szCs w:val="24"/>
        </w:rPr>
        <w:br/>
        <w:t>（4）多线程的程序比</w:t>
      </w:r>
      <w:proofErr w:type="gramStart"/>
      <w:r w:rsidRPr="00505D98">
        <w:rPr>
          <w:rFonts w:ascii="微软雅黑" w:eastAsia="微软雅黑" w:hAnsi="微软雅黑" w:cs="宋体" w:hint="eastAsia"/>
          <w:color w:val="444444"/>
          <w:kern w:val="0"/>
          <w:sz w:val="24"/>
          <w:szCs w:val="24"/>
        </w:rPr>
        <w:t>多进程</w:t>
      </w:r>
      <w:proofErr w:type="gramEnd"/>
      <w:r w:rsidRPr="00505D98">
        <w:rPr>
          <w:rFonts w:ascii="微软雅黑" w:eastAsia="微软雅黑" w:hAnsi="微软雅黑" w:cs="宋体" w:hint="eastAsia"/>
          <w:color w:val="444444"/>
          <w:kern w:val="0"/>
          <w:sz w:val="24"/>
          <w:szCs w:val="24"/>
        </w:rPr>
        <w:t>的程序更容易理解和修改。</w:t>
      </w:r>
      <w:r w:rsidRPr="00505D98">
        <w:rPr>
          <w:rFonts w:ascii="微软雅黑" w:eastAsia="微软雅黑" w:hAnsi="微软雅黑" w:cs="宋体" w:hint="eastAsia"/>
          <w:color w:val="444444"/>
          <w:kern w:val="0"/>
          <w:sz w:val="24"/>
          <w:szCs w:val="24"/>
        </w:rPr>
        <w:br/>
        <w:t>除了编程形式，使用多线程编程的动机也发生了改变。过去，Windows程序员使用多线程的主要原因之一是为了提高用户程序运行效率，例如，在长时间的计算中提高GUI、I/O或者网络的响应速度。而在多核时代编写应用程序为了充分利用多个计算核心，缩短计算时间，或者在相同的时间段内计算更多任务。例如，在进行游戏编程时，通过多线程的方式把碰撞检测的计算分散到多个CPU内核，就可以大大缩减计算时间，也可以利用多核做更细致的检测计算，从而能够模拟更加真实的碰撞。</w:t>
      </w:r>
      <w:r w:rsidRPr="00505D98">
        <w:rPr>
          <w:rFonts w:ascii="微软雅黑" w:eastAsia="微软雅黑" w:hAnsi="微软雅黑" w:cs="宋体" w:hint="eastAsia"/>
          <w:color w:val="444444"/>
          <w:kern w:val="0"/>
          <w:sz w:val="24"/>
          <w:szCs w:val="24"/>
        </w:rPr>
        <w:br/>
        <w:t>处理器所能交换的最小存储单元就是一个cache行，或者一个cache块。两个独立的cache在需要读取同一cache行时，会共享该cache行。但如果在其中一个cache中，该cache行被写入，而在另一个cache中该cache行被读取，那么即使读写的地址不相交，也需要在这两个cache之间移动该cache行。就</w:t>
      </w:r>
      <w:r w:rsidRPr="00505D98">
        <w:rPr>
          <w:rFonts w:ascii="微软雅黑" w:eastAsia="微软雅黑" w:hAnsi="微软雅黑" w:cs="宋体" w:hint="eastAsia"/>
          <w:color w:val="444444"/>
          <w:kern w:val="0"/>
          <w:sz w:val="24"/>
          <w:szCs w:val="24"/>
        </w:rPr>
        <w:lastRenderedPageBreak/>
        <w:t>像两个人同时在写一本日志的两个不同部分，两人的写入动作相互独立，但是除非将日志撕成两半，否则这两个人必须来回地互相传递这本日志。同样地，两个硬件线程在写入一个cache的不同部分时，互相竞争cache，就像在进行乒乓球比赛。</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color w:val="444444"/>
          <w:kern w:val="0"/>
          <w:sz w:val="24"/>
          <w:szCs w:val="24"/>
        </w:rPr>
        <w:t>（3）问题1</w:t>
      </w:r>
      <w:r w:rsidRPr="00505D98">
        <w:rPr>
          <w:rFonts w:ascii="微软雅黑" w:eastAsia="微软雅黑" w:hAnsi="微软雅黑" w:cs="宋体" w:hint="eastAsia"/>
          <w:color w:val="444444"/>
          <w:kern w:val="0"/>
          <w:sz w:val="24"/>
          <w:szCs w:val="24"/>
        </w:rPr>
        <w:br/>
        <w:t>多核是多微处理器核的简称，是将两个或更多的独立处理器封装在一起，集成在一个电路中。多核处理器是单枚芯片（也称为硅核），能够直接插入单一的处理器插槽中，但操作系统会利用所有相关的资源，将它的每个执行内核作为分立的逻辑处理器。通过在多个执行内核之间划分任务，多核处理器可在特定的时钟周期内执行更多任务。</w:t>
      </w:r>
      <w:r w:rsidRPr="00505D98">
        <w:rPr>
          <w:rFonts w:ascii="微软雅黑" w:eastAsia="微软雅黑" w:hAnsi="微软雅黑" w:cs="宋体" w:hint="eastAsia"/>
          <w:color w:val="444444"/>
          <w:kern w:val="0"/>
          <w:sz w:val="24"/>
          <w:szCs w:val="24"/>
        </w:rPr>
        <w:br/>
        <w:t>多线程是指从软件或者硬件上实现多个线程并发执行的技术。具有多线程能力的计算机因有硬件支持而能够在同一时间执行多于一个线程，进而提升整体处理性能。</w:t>
      </w:r>
      <w:r w:rsidRPr="00505D98">
        <w:rPr>
          <w:rFonts w:ascii="微软雅黑" w:eastAsia="微软雅黑" w:hAnsi="微软雅黑" w:cs="宋体" w:hint="eastAsia"/>
          <w:color w:val="444444"/>
          <w:kern w:val="0"/>
          <w:sz w:val="24"/>
          <w:szCs w:val="24"/>
        </w:rPr>
        <w:br/>
        <w:t>李工的意见是正确的。多核处理器虽然带来了强大的计算能力，但如果无法实现程序的并行，那么，大量计算资源将被闲置，造成巨大的浪费。所以在开发中，要注重多核编程技术，从并行计算、共享资源分布式计算、任务分解与调度、Lock-Free编程等方面充分考虑相关问题，以便将多核处理器的性能充分发挥出来。</w:t>
      </w:r>
      <w:r w:rsidRPr="00505D98">
        <w:rPr>
          <w:rFonts w:ascii="微软雅黑" w:eastAsia="微软雅黑" w:hAnsi="微软雅黑" w:cs="宋体" w:hint="eastAsia"/>
          <w:color w:val="444444"/>
          <w:kern w:val="0"/>
          <w:sz w:val="24"/>
          <w:szCs w:val="24"/>
        </w:rPr>
        <w:br/>
        <w:t>问题2</w:t>
      </w:r>
      <w:r w:rsidRPr="00505D98">
        <w:rPr>
          <w:rFonts w:ascii="微软雅黑" w:eastAsia="微软雅黑" w:hAnsi="微软雅黑" w:cs="宋体" w:hint="eastAsia"/>
          <w:color w:val="444444"/>
          <w:kern w:val="0"/>
          <w:sz w:val="24"/>
          <w:szCs w:val="24"/>
        </w:rPr>
        <w:br/>
        <w:t>如果某个系统支持两个或者多个动作（Action）同时存在，那么这个系统就是一个并发系统，即系统中同时有多个线程，可以认为是并发的情况。</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如果某个系统支持两个或者多个动作同时执行，那么这个系统就是一个并行系统。当系统中有多个线程，并在同一时刻有两个，或两个以上的线程在运行状态，可认为是并行系统。</w:t>
      </w:r>
      <w:r w:rsidRPr="00505D98">
        <w:rPr>
          <w:rFonts w:ascii="微软雅黑" w:eastAsia="微软雅黑" w:hAnsi="微软雅黑" w:cs="宋体" w:hint="eastAsia"/>
          <w:color w:val="444444"/>
          <w:kern w:val="0"/>
          <w:sz w:val="24"/>
          <w:szCs w:val="24"/>
        </w:rPr>
        <w:br/>
        <w:t>问题3</w:t>
      </w:r>
      <w:r w:rsidRPr="00505D98">
        <w:rPr>
          <w:rFonts w:ascii="微软雅黑" w:eastAsia="微软雅黑" w:hAnsi="微软雅黑" w:cs="宋体" w:hint="eastAsia"/>
          <w:color w:val="444444"/>
          <w:kern w:val="0"/>
          <w:sz w:val="24"/>
          <w:szCs w:val="24"/>
        </w:rPr>
        <w:br/>
        <w:t>（1）√  （2）√  （3）×  （4）√  （5）×  （6）×  （7）√</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试题4(2017年上半年试题4)</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阅读以下关于数据库分析与建模的叙述，在答题纸上回答问题1至问题 3。</w:t>
      </w:r>
      <w:r w:rsidRPr="00505D98">
        <w:rPr>
          <w:rFonts w:ascii="微软雅黑" w:eastAsia="微软雅黑" w:hAnsi="微软雅黑" w:cs="宋体" w:hint="eastAsia"/>
          <w:color w:val="444444"/>
          <w:kern w:val="0"/>
          <w:sz w:val="24"/>
          <w:szCs w:val="24"/>
        </w:rPr>
        <w:br/>
        <w:t>【说明】</w:t>
      </w:r>
      <w:r w:rsidRPr="00505D98">
        <w:rPr>
          <w:rFonts w:ascii="微软雅黑" w:eastAsia="微软雅黑" w:hAnsi="微软雅黑" w:cs="宋体" w:hint="eastAsia"/>
          <w:color w:val="444444"/>
          <w:kern w:val="0"/>
          <w:sz w:val="24"/>
          <w:szCs w:val="24"/>
        </w:rPr>
        <w:br/>
        <w:t>某电子商务企业随着业务不断发展，销售订单不断增加，每月订单超过了50万笔，急需开发一套新的互联网电子订单系统。同时该电商希望建立相应的数据中心，能够对订单数据进行分析挖掘，以便更好地服务用户。</w:t>
      </w:r>
      <w:r w:rsidRPr="00505D98">
        <w:rPr>
          <w:rFonts w:ascii="微软雅黑" w:eastAsia="微软雅黑" w:hAnsi="微软雅黑" w:cs="宋体" w:hint="eastAsia"/>
          <w:color w:val="444444"/>
          <w:kern w:val="0"/>
          <w:sz w:val="24"/>
          <w:szCs w:val="24"/>
        </w:rPr>
        <w:br/>
        <w:t>王工负责订单系统的数据库设计与开发，初步设计的核心订单关系模式为:</w:t>
      </w:r>
      <w:r w:rsidRPr="00505D98">
        <w:rPr>
          <w:rFonts w:ascii="微软雅黑" w:eastAsia="微软雅黑" w:hAnsi="微软雅黑" w:cs="宋体" w:hint="eastAsia"/>
          <w:color w:val="444444"/>
          <w:kern w:val="0"/>
          <w:sz w:val="24"/>
          <w:szCs w:val="24"/>
        </w:rPr>
        <w:br/>
        <w:t>orders(order_no，customer_no ，order_date，product_no，price，......);</w:t>
      </w:r>
      <w:r w:rsidRPr="00505D98">
        <w:rPr>
          <w:rFonts w:ascii="微软雅黑" w:eastAsia="微软雅黑" w:hAnsi="微软雅黑" w:cs="宋体" w:hint="eastAsia"/>
          <w:color w:val="444444"/>
          <w:kern w:val="0"/>
          <w:sz w:val="24"/>
          <w:szCs w:val="24"/>
        </w:rPr>
        <w:br/>
        <w:t>考虑订单数据过多，单一表的设计会对系统性能产生较大影响，仅仅采用索引不足以解决性能问题。因此，需要将订单表拆分，按月存储。</w:t>
      </w:r>
      <w:r w:rsidRPr="00505D98">
        <w:rPr>
          <w:rFonts w:ascii="微软雅黑" w:eastAsia="微软雅黑" w:hAnsi="微软雅黑" w:cs="宋体" w:hint="eastAsia"/>
          <w:color w:val="444444"/>
          <w:kern w:val="0"/>
          <w:sz w:val="24"/>
          <w:szCs w:val="24"/>
        </w:rPr>
        <w:br/>
        <w:t>王工采用反规范化设计方法来解决，给出了相应的解决方案。李工负责数据中心的设计与开发。李工认为王工的解决方案存在问题，建议采用数据物理分区技术。在解决性能问题的同时，也为后续的数据迁移、数据挖掘和分析等工作提供支持。</w:t>
      </w:r>
      <w:r w:rsidRPr="00505D98">
        <w:rPr>
          <w:rFonts w:ascii="微软雅黑" w:eastAsia="微软雅黑" w:hAnsi="微软雅黑" w:cs="宋体" w:hint="eastAsia"/>
          <w:color w:val="444444"/>
          <w:kern w:val="0"/>
          <w:sz w:val="24"/>
          <w:szCs w:val="24"/>
        </w:rPr>
        <w:br/>
        <w:t>【问题 1】 (8分)</w:t>
      </w:r>
      <w:r w:rsidRPr="00505D98">
        <w:rPr>
          <w:rFonts w:ascii="微软雅黑" w:eastAsia="微软雅黑" w:hAnsi="微软雅黑" w:cs="宋体" w:hint="eastAsia"/>
          <w:color w:val="444444"/>
          <w:kern w:val="0"/>
          <w:sz w:val="24"/>
          <w:szCs w:val="24"/>
        </w:rPr>
        <w:br/>
        <w:t>常见的反规范化设计包括增加冗余列、增加派生列、</w:t>
      </w:r>
      <w:proofErr w:type="gramStart"/>
      <w:r w:rsidRPr="00505D98">
        <w:rPr>
          <w:rFonts w:ascii="微软雅黑" w:eastAsia="微软雅黑" w:hAnsi="微软雅黑" w:cs="宋体" w:hint="eastAsia"/>
          <w:color w:val="444444"/>
          <w:kern w:val="0"/>
          <w:sz w:val="24"/>
          <w:szCs w:val="24"/>
        </w:rPr>
        <w:t>重新组表和</w:t>
      </w:r>
      <w:proofErr w:type="gramEnd"/>
      <w:r w:rsidRPr="00505D98">
        <w:rPr>
          <w:rFonts w:ascii="微软雅黑" w:eastAsia="微软雅黑" w:hAnsi="微软雅黑" w:cs="宋体" w:hint="eastAsia"/>
          <w:color w:val="444444"/>
          <w:kern w:val="0"/>
          <w:sz w:val="24"/>
          <w:szCs w:val="24"/>
        </w:rPr>
        <w:t>表分割。为解决题干所述需求，王工采用的是哪种方法?请用300字以内的文字解释说明该方法，并指出其优缺点。</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【问题2】 (8 分）</w:t>
      </w:r>
      <w:r w:rsidRPr="00505D98">
        <w:rPr>
          <w:rFonts w:ascii="微软雅黑" w:eastAsia="微软雅黑" w:hAnsi="微软雅黑" w:cs="宋体" w:hint="eastAsia"/>
          <w:color w:val="444444"/>
          <w:kern w:val="0"/>
          <w:sz w:val="24"/>
          <w:szCs w:val="24"/>
        </w:rPr>
        <w:br/>
        <w:t>物理数据分区技术一般分为水平分区和垂直分区，数据库中常见的是水平分区。水平分区分为范围分区、哈希分区、列表分区等。请阅读下表，在(1)~(8) 中填写不同分区方法在数据值、数据管理能力、实施难度与可维护性、数据分布等方面的特点。</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表4-1  水平分区比较表</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1185"/>
        <w:gridCol w:w="1650"/>
        <w:gridCol w:w="1650"/>
      </w:tblGrid>
      <w:tr w:rsidR="00505D98" w:rsidRPr="00505D98" w:rsidTr="00505D98">
        <w:trPr>
          <w:trHeight w:val="15"/>
          <w:tblCellSpacing w:w="0" w:type="dxa"/>
          <w:jc w:val="center"/>
        </w:trPr>
        <w:tc>
          <w:tcPr>
            <w:tcW w:w="21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11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范围分区</w:t>
            </w:r>
          </w:p>
        </w:tc>
        <w:tc>
          <w:tcPr>
            <w:tcW w:w="16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哈希分区</w:t>
            </w:r>
          </w:p>
        </w:tc>
        <w:tc>
          <w:tcPr>
            <w:tcW w:w="16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列表分区</w:t>
            </w:r>
          </w:p>
        </w:tc>
      </w:tr>
      <w:tr w:rsidR="00505D98" w:rsidRPr="00505D98" w:rsidTr="00505D98">
        <w:trPr>
          <w:trHeight w:val="15"/>
          <w:tblCellSpacing w:w="0" w:type="dxa"/>
          <w:jc w:val="center"/>
        </w:trPr>
        <w:tc>
          <w:tcPr>
            <w:tcW w:w="21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数据值</w:t>
            </w:r>
          </w:p>
        </w:tc>
        <w:tc>
          <w:tcPr>
            <w:tcW w:w="11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（1）</w:t>
            </w:r>
          </w:p>
        </w:tc>
        <w:tc>
          <w:tcPr>
            <w:tcW w:w="16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连续离散均可</w:t>
            </w:r>
          </w:p>
        </w:tc>
        <w:tc>
          <w:tcPr>
            <w:tcW w:w="16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（2）</w:t>
            </w:r>
          </w:p>
        </w:tc>
      </w:tr>
      <w:tr w:rsidR="00505D98" w:rsidRPr="00505D98" w:rsidTr="00505D98">
        <w:trPr>
          <w:trHeight w:val="15"/>
          <w:tblCellSpacing w:w="0" w:type="dxa"/>
          <w:jc w:val="center"/>
        </w:trPr>
        <w:tc>
          <w:tcPr>
            <w:tcW w:w="21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数据管理能力</w:t>
            </w:r>
          </w:p>
        </w:tc>
        <w:tc>
          <w:tcPr>
            <w:tcW w:w="11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强</w:t>
            </w:r>
          </w:p>
        </w:tc>
        <w:tc>
          <w:tcPr>
            <w:tcW w:w="16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（3）</w:t>
            </w:r>
          </w:p>
        </w:tc>
        <w:tc>
          <w:tcPr>
            <w:tcW w:w="16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（4）</w:t>
            </w:r>
          </w:p>
        </w:tc>
      </w:tr>
      <w:tr w:rsidR="00505D98" w:rsidRPr="00505D98" w:rsidTr="00505D98">
        <w:trPr>
          <w:trHeight w:val="15"/>
          <w:tblCellSpacing w:w="0" w:type="dxa"/>
          <w:jc w:val="center"/>
        </w:trPr>
        <w:tc>
          <w:tcPr>
            <w:tcW w:w="21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实施难度与可维护性</w:t>
            </w:r>
          </w:p>
        </w:tc>
        <w:tc>
          <w:tcPr>
            <w:tcW w:w="11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（5）</w:t>
            </w:r>
          </w:p>
        </w:tc>
        <w:tc>
          <w:tcPr>
            <w:tcW w:w="16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好</w:t>
            </w:r>
          </w:p>
        </w:tc>
        <w:tc>
          <w:tcPr>
            <w:tcW w:w="16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（6）</w:t>
            </w:r>
          </w:p>
        </w:tc>
      </w:tr>
      <w:tr w:rsidR="00505D98" w:rsidRPr="00505D98" w:rsidTr="00505D98">
        <w:trPr>
          <w:trHeight w:val="15"/>
          <w:tblCellSpacing w:w="0" w:type="dxa"/>
          <w:jc w:val="center"/>
        </w:trPr>
        <w:tc>
          <w:tcPr>
            <w:tcW w:w="21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数据分布</w:t>
            </w:r>
          </w:p>
        </w:tc>
        <w:tc>
          <w:tcPr>
            <w:tcW w:w="11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（7）</w:t>
            </w:r>
          </w:p>
        </w:tc>
        <w:tc>
          <w:tcPr>
            <w:tcW w:w="16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（8）</w:t>
            </w:r>
          </w:p>
        </w:tc>
        <w:tc>
          <w:tcPr>
            <w:tcW w:w="16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不均匀</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 3】(9 分）</w:t>
      </w:r>
      <w:r w:rsidRPr="00505D98">
        <w:rPr>
          <w:rFonts w:ascii="微软雅黑" w:eastAsia="微软雅黑" w:hAnsi="微软雅黑" w:cs="宋体" w:hint="eastAsia"/>
          <w:color w:val="444444"/>
          <w:kern w:val="0"/>
          <w:sz w:val="24"/>
          <w:szCs w:val="24"/>
        </w:rPr>
        <w:br/>
        <w:t>根据需求，李工宜选择物理水平分区中的哪种分区方法?请用300字以内的文字分别解释说明该方法的优缺点。</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范围分区：就是根据数据库表中某一字段的值的范围来划分分区。</w:t>
      </w:r>
      <w:r w:rsidRPr="00505D98">
        <w:rPr>
          <w:rFonts w:ascii="微软雅黑" w:eastAsia="微软雅黑" w:hAnsi="微软雅黑" w:cs="宋体" w:hint="eastAsia"/>
          <w:color w:val="444444"/>
          <w:kern w:val="0"/>
          <w:sz w:val="24"/>
          <w:szCs w:val="24"/>
        </w:rPr>
        <w:br/>
        <w:t>散列分区：散列分区是根据字段的hash值进行均匀分布，尽可能的实现各分区所散列的数据相等。</w:t>
      </w:r>
      <w:r w:rsidRPr="00505D98">
        <w:rPr>
          <w:rFonts w:ascii="微软雅黑" w:eastAsia="微软雅黑" w:hAnsi="微软雅黑" w:cs="宋体" w:hint="eastAsia"/>
          <w:color w:val="444444"/>
          <w:kern w:val="0"/>
          <w:sz w:val="24"/>
          <w:szCs w:val="24"/>
        </w:rPr>
        <w:br/>
        <w:t>列表分区：列表分区明确指定了根据某字段的某个具体值进行分区，而不是像范围分区那样根据字段的值范围来划分的。</w:t>
      </w:r>
      <w:r w:rsidRPr="00505D98">
        <w:rPr>
          <w:rFonts w:ascii="微软雅黑" w:eastAsia="微软雅黑" w:hAnsi="微软雅黑" w:cs="宋体" w:hint="eastAsia"/>
          <w:color w:val="444444"/>
          <w:kern w:val="0"/>
          <w:sz w:val="24"/>
          <w:szCs w:val="24"/>
        </w:rPr>
        <w:b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color w:val="444444"/>
          <w:kern w:val="0"/>
          <w:sz w:val="24"/>
          <w:szCs w:val="24"/>
        </w:rPr>
        <w:lastRenderedPageBreak/>
        <w:t>（4）问题1</w:t>
      </w:r>
      <w:r w:rsidRPr="00505D98">
        <w:rPr>
          <w:rFonts w:ascii="微软雅黑" w:eastAsia="微软雅黑" w:hAnsi="微软雅黑" w:cs="宋体" w:hint="eastAsia"/>
          <w:color w:val="444444"/>
          <w:kern w:val="0"/>
          <w:sz w:val="24"/>
          <w:szCs w:val="24"/>
        </w:rPr>
        <w:br/>
        <w:t>王工采用的是表分割的方式进行反规范化设计。</w:t>
      </w:r>
      <w:r w:rsidRPr="00505D98">
        <w:rPr>
          <w:rFonts w:ascii="微软雅黑" w:eastAsia="微软雅黑" w:hAnsi="微软雅黑" w:cs="宋体" w:hint="eastAsia"/>
          <w:color w:val="444444"/>
          <w:kern w:val="0"/>
          <w:sz w:val="24"/>
          <w:szCs w:val="24"/>
        </w:rPr>
        <w:br/>
        <w:t>表分割包括水平分割与垂直分割两种形式：</w:t>
      </w:r>
      <w:r w:rsidRPr="00505D98">
        <w:rPr>
          <w:rFonts w:ascii="微软雅黑" w:eastAsia="微软雅黑" w:hAnsi="微软雅黑" w:cs="宋体" w:hint="eastAsia"/>
          <w:color w:val="444444"/>
          <w:kern w:val="0"/>
          <w:sz w:val="24"/>
          <w:szCs w:val="24"/>
        </w:rPr>
        <w:br/>
        <w:t>水平分割：根据一列或多列数据</w:t>
      </w:r>
      <w:proofErr w:type="gramStart"/>
      <w:r w:rsidRPr="00505D98">
        <w:rPr>
          <w:rFonts w:ascii="微软雅黑" w:eastAsia="微软雅黑" w:hAnsi="微软雅黑" w:cs="宋体" w:hint="eastAsia"/>
          <w:color w:val="444444"/>
          <w:kern w:val="0"/>
          <w:sz w:val="24"/>
          <w:szCs w:val="24"/>
        </w:rPr>
        <w:t>的值把数据</w:t>
      </w:r>
      <w:proofErr w:type="gramEnd"/>
      <w:r w:rsidRPr="00505D98">
        <w:rPr>
          <w:rFonts w:ascii="微软雅黑" w:eastAsia="微软雅黑" w:hAnsi="微软雅黑" w:cs="宋体" w:hint="eastAsia"/>
          <w:color w:val="444444"/>
          <w:kern w:val="0"/>
          <w:sz w:val="24"/>
          <w:szCs w:val="24"/>
        </w:rPr>
        <w:t>行放到两个独立的表中。</w:t>
      </w:r>
      <w:r w:rsidRPr="00505D98">
        <w:rPr>
          <w:rFonts w:ascii="微软雅黑" w:eastAsia="微软雅黑" w:hAnsi="微软雅黑" w:cs="宋体" w:hint="eastAsia"/>
          <w:color w:val="444444"/>
          <w:kern w:val="0"/>
          <w:sz w:val="24"/>
          <w:szCs w:val="24"/>
        </w:rPr>
        <w:br/>
        <w:t>垂直分割：把</w:t>
      </w:r>
      <w:proofErr w:type="gramStart"/>
      <w:r w:rsidRPr="00505D98">
        <w:rPr>
          <w:rFonts w:ascii="微软雅黑" w:eastAsia="微软雅黑" w:hAnsi="微软雅黑" w:cs="宋体" w:hint="eastAsia"/>
          <w:color w:val="444444"/>
          <w:kern w:val="0"/>
          <w:sz w:val="24"/>
          <w:szCs w:val="24"/>
        </w:rPr>
        <w:t>主码和一些列</w:t>
      </w:r>
      <w:proofErr w:type="gramEnd"/>
      <w:r w:rsidRPr="00505D98">
        <w:rPr>
          <w:rFonts w:ascii="微软雅黑" w:eastAsia="微软雅黑" w:hAnsi="微软雅黑" w:cs="宋体" w:hint="eastAsia"/>
          <w:color w:val="444444"/>
          <w:kern w:val="0"/>
          <w:sz w:val="24"/>
          <w:szCs w:val="24"/>
        </w:rPr>
        <w:t>放到一个表，然后</w:t>
      </w:r>
      <w:proofErr w:type="gramStart"/>
      <w:r w:rsidRPr="00505D98">
        <w:rPr>
          <w:rFonts w:ascii="微软雅黑" w:eastAsia="微软雅黑" w:hAnsi="微软雅黑" w:cs="宋体" w:hint="eastAsia"/>
          <w:color w:val="444444"/>
          <w:kern w:val="0"/>
          <w:sz w:val="24"/>
          <w:szCs w:val="24"/>
        </w:rPr>
        <w:t>把主码和</w:t>
      </w:r>
      <w:proofErr w:type="gramEnd"/>
      <w:r w:rsidRPr="00505D98">
        <w:rPr>
          <w:rFonts w:ascii="微软雅黑" w:eastAsia="微软雅黑" w:hAnsi="微软雅黑" w:cs="宋体" w:hint="eastAsia"/>
          <w:color w:val="444444"/>
          <w:kern w:val="0"/>
          <w:sz w:val="24"/>
          <w:szCs w:val="24"/>
        </w:rPr>
        <w:t>另外的列放到另一个表中。</w:t>
      </w:r>
      <w:r w:rsidRPr="00505D98">
        <w:rPr>
          <w:rFonts w:ascii="微软雅黑" w:eastAsia="微软雅黑" w:hAnsi="微软雅黑" w:cs="宋体" w:hint="eastAsia"/>
          <w:color w:val="444444"/>
          <w:kern w:val="0"/>
          <w:sz w:val="24"/>
          <w:szCs w:val="24"/>
        </w:rPr>
        <w:br/>
        <w:t>问题2</w:t>
      </w:r>
      <w:r w:rsidRPr="00505D98">
        <w:rPr>
          <w:rFonts w:ascii="微软雅黑" w:eastAsia="微软雅黑" w:hAnsi="微软雅黑" w:cs="宋体" w:hint="eastAsia"/>
          <w:color w:val="444444"/>
          <w:kern w:val="0"/>
          <w:sz w:val="24"/>
          <w:szCs w:val="24"/>
        </w:rPr>
        <w:br/>
        <w:t>（1）连续（2）离散（3）弱（4）强（5）好（6）好（7）不均匀（8）均匀</w:t>
      </w:r>
      <w:r w:rsidRPr="00505D98">
        <w:rPr>
          <w:rFonts w:ascii="微软雅黑" w:eastAsia="微软雅黑" w:hAnsi="微软雅黑" w:cs="宋体" w:hint="eastAsia"/>
          <w:color w:val="444444"/>
          <w:kern w:val="0"/>
          <w:sz w:val="24"/>
          <w:szCs w:val="24"/>
        </w:rPr>
        <w:br/>
        <w:t>问题3</w:t>
      </w:r>
      <w:r w:rsidRPr="00505D98">
        <w:rPr>
          <w:rFonts w:ascii="微软雅黑" w:eastAsia="微软雅黑" w:hAnsi="微软雅黑" w:cs="宋体" w:hint="eastAsia"/>
          <w:color w:val="444444"/>
          <w:kern w:val="0"/>
          <w:sz w:val="24"/>
          <w:szCs w:val="24"/>
        </w:rPr>
        <w:br/>
        <w:t>李工宜选择范围分区方式。</w:t>
      </w:r>
      <w:r w:rsidRPr="00505D98">
        <w:rPr>
          <w:rFonts w:ascii="微软雅黑" w:eastAsia="微软雅黑" w:hAnsi="微软雅黑" w:cs="宋体" w:hint="eastAsia"/>
          <w:color w:val="444444"/>
          <w:kern w:val="0"/>
          <w:sz w:val="24"/>
          <w:szCs w:val="24"/>
        </w:rPr>
        <w:br/>
        <w:t>范围分区优点包括：实现容易、数据管理能力强、提高查询效果、利于维护如备份恢复时间都可缩短、利于做过期过处理。</w:t>
      </w:r>
      <w:r w:rsidRPr="00505D98">
        <w:rPr>
          <w:rFonts w:ascii="微软雅黑" w:eastAsia="微软雅黑" w:hAnsi="微软雅黑" w:cs="宋体" w:hint="eastAsia"/>
          <w:color w:val="444444"/>
          <w:kern w:val="0"/>
          <w:sz w:val="24"/>
          <w:szCs w:val="24"/>
        </w:rPr>
        <w:br/>
        <w:t>范围分区缺点包括：数据分布不均匀所以可以与哈希分区组合应用。</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试题5(2017年上半年试题5)</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阅读以下关于 Web 系统架构设计的叙述，在答题纸上回答问题 1至问题 3。</w:t>
      </w:r>
      <w:r w:rsidRPr="00505D98">
        <w:rPr>
          <w:rFonts w:ascii="微软雅黑" w:eastAsia="微软雅黑" w:hAnsi="微软雅黑" w:cs="宋体" w:hint="eastAsia"/>
          <w:color w:val="444444"/>
          <w:kern w:val="0"/>
          <w:sz w:val="24"/>
          <w:szCs w:val="24"/>
        </w:rPr>
        <w:br/>
        <w:t>【说明】</w:t>
      </w:r>
      <w:r w:rsidRPr="00505D98">
        <w:rPr>
          <w:rFonts w:ascii="微软雅黑" w:eastAsia="微软雅黑" w:hAnsi="微软雅黑" w:cs="宋体" w:hint="eastAsia"/>
          <w:color w:val="444444"/>
          <w:kern w:val="0"/>
          <w:sz w:val="24"/>
          <w:szCs w:val="24"/>
        </w:rPr>
        <w:br/>
        <w:t>某公司开发的 B2C 商务平台因业务扩展，导致系统访问量不断增大，现有系统访问速度缓慢，有时甚至出现系统故障瘫痪等现象。面对这一情况，公司召开项目组讨论会议，寻求该商务平台的改进方案。讨论会上，王工提出可以利用镜像站点、CDN内容分发等方式解决并发访问</w:t>
      </w:r>
      <w:proofErr w:type="gramStart"/>
      <w:r w:rsidRPr="00505D98">
        <w:rPr>
          <w:rFonts w:ascii="微软雅黑" w:eastAsia="微软雅黑" w:hAnsi="微软雅黑" w:cs="宋体" w:hint="eastAsia"/>
          <w:color w:val="444444"/>
          <w:kern w:val="0"/>
          <w:sz w:val="24"/>
          <w:szCs w:val="24"/>
        </w:rPr>
        <w:t>量带来</w:t>
      </w:r>
      <w:proofErr w:type="gramEnd"/>
      <w:r w:rsidRPr="00505D98">
        <w:rPr>
          <w:rFonts w:ascii="微软雅黑" w:eastAsia="微软雅黑" w:hAnsi="微软雅黑" w:cs="宋体" w:hint="eastAsia"/>
          <w:color w:val="444444"/>
          <w:kern w:val="0"/>
          <w:sz w:val="24"/>
          <w:szCs w:val="24"/>
        </w:rPr>
        <w:t>的问题。而李工认为，仅仅依靠上述外网加速技术不能完</w:t>
      </w:r>
      <w:r w:rsidRPr="00505D98">
        <w:rPr>
          <w:rFonts w:ascii="微软雅黑" w:eastAsia="微软雅黑" w:hAnsi="微软雅黑" w:cs="宋体" w:hint="eastAsia"/>
          <w:color w:val="444444"/>
          <w:kern w:val="0"/>
          <w:sz w:val="24"/>
          <w:szCs w:val="24"/>
        </w:rPr>
        <w:br/>
        <w:t>全解决系统现有问题，如果访问量持续增加，系统仍存在崩渍的可能。李工提出应同时结合Web内网加速技术优化系统改进方案，如综合应用负载均衡、缓存</w:t>
      </w:r>
      <w:r w:rsidRPr="00505D98">
        <w:rPr>
          <w:rFonts w:ascii="微软雅黑" w:eastAsia="微软雅黑" w:hAnsi="微软雅黑" w:cs="宋体" w:hint="eastAsia"/>
          <w:color w:val="444444"/>
          <w:kern w:val="0"/>
          <w:sz w:val="24"/>
          <w:szCs w:val="24"/>
        </w:rPr>
        <w:lastRenderedPageBreak/>
        <w:t>服务器、Web应用服务器、分布式文件系统、分布式数据库等。经过讨论，公司最终决定采用李工的思路，完成改进系统的设计方案。</w:t>
      </w:r>
      <w:r w:rsidRPr="00505D98">
        <w:rPr>
          <w:rFonts w:ascii="微软雅黑" w:eastAsia="微软雅黑" w:hAnsi="微软雅黑" w:cs="宋体" w:hint="eastAsia"/>
          <w:color w:val="444444"/>
          <w:kern w:val="0"/>
          <w:sz w:val="24"/>
          <w:szCs w:val="24"/>
        </w:rPr>
        <w:br/>
        <w:t>【问题 1】 (10分）</w:t>
      </w:r>
      <w:r w:rsidRPr="00505D98">
        <w:rPr>
          <w:rFonts w:ascii="微软雅黑" w:eastAsia="微软雅黑" w:hAnsi="微软雅黑" w:cs="宋体" w:hint="eastAsia"/>
          <w:color w:val="444444"/>
          <w:kern w:val="0"/>
          <w:sz w:val="24"/>
          <w:szCs w:val="24"/>
        </w:rPr>
        <w:br/>
        <w:t>针对李工提出的改进方案，从 a ~j 中分别选出各技术的相关描述和对应常见支持软件填入表 5-1 中的(1) ~(10) 处。</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表5-1  技术描述与常见支持软件</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50"/>
        <w:gridCol w:w="3255"/>
        <w:gridCol w:w="2745"/>
      </w:tblGrid>
      <w:tr w:rsidR="00505D98" w:rsidRPr="00505D98" w:rsidTr="00505D98">
        <w:trPr>
          <w:trHeight w:val="15"/>
          <w:tblCellSpacing w:w="0" w:type="dxa"/>
          <w:jc w:val="center"/>
        </w:trPr>
        <w:tc>
          <w:tcPr>
            <w:tcW w:w="16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技术</w:t>
            </w:r>
          </w:p>
        </w:tc>
        <w:tc>
          <w:tcPr>
            <w:tcW w:w="32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相关描述</w:t>
            </w:r>
          </w:p>
        </w:tc>
        <w:tc>
          <w:tcPr>
            <w:tcW w:w="27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常见支持软件</w:t>
            </w:r>
          </w:p>
        </w:tc>
      </w:tr>
      <w:tr w:rsidR="00505D98" w:rsidRPr="00505D98" w:rsidTr="00505D98">
        <w:trPr>
          <w:trHeight w:val="15"/>
          <w:tblCellSpacing w:w="0" w:type="dxa"/>
          <w:jc w:val="center"/>
        </w:trPr>
        <w:tc>
          <w:tcPr>
            <w:tcW w:w="16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负载均衡</w:t>
            </w:r>
          </w:p>
        </w:tc>
        <w:tc>
          <w:tcPr>
            <w:tcW w:w="32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（1）</w:t>
            </w:r>
          </w:p>
        </w:tc>
        <w:tc>
          <w:tcPr>
            <w:tcW w:w="27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（2）</w:t>
            </w:r>
            <w:r w:rsidRPr="00505D98">
              <w:rPr>
                <w:rFonts w:ascii="宋体" w:eastAsia="宋体" w:hAnsi="宋体" w:cs="宋体"/>
                <w:kern w:val="0"/>
                <w:sz w:val="24"/>
                <w:szCs w:val="24"/>
              </w:rPr>
              <w:t>、LVS</w:t>
            </w:r>
          </w:p>
        </w:tc>
      </w:tr>
      <w:tr w:rsidR="00505D98" w:rsidRPr="00505D98" w:rsidTr="00505D98">
        <w:trPr>
          <w:trHeight w:val="15"/>
          <w:tblCellSpacing w:w="0" w:type="dxa"/>
          <w:jc w:val="center"/>
        </w:trPr>
        <w:tc>
          <w:tcPr>
            <w:tcW w:w="16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缓存服务器</w:t>
            </w:r>
          </w:p>
        </w:tc>
        <w:tc>
          <w:tcPr>
            <w:tcW w:w="32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（3）</w:t>
            </w:r>
          </w:p>
        </w:tc>
        <w:tc>
          <w:tcPr>
            <w:tcW w:w="27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（4）</w:t>
            </w:r>
            <w:r w:rsidRPr="00505D98">
              <w:rPr>
                <w:rFonts w:ascii="宋体" w:eastAsia="宋体" w:hAnsi="宋体" w:cs="宋体"/>
                <w:kern w:val="0"/>
                <w:sz w:val="24"/>
                <w:szCs w:val="24"/>
              </w:rPr>
              <w:t>、Memcached</w:t>
            </w:r>
          </w:p>
        </w:tc>
      </w:tr>
      <w:tr w:rsidR="00505D98" w:rsidRPr="00505D98" w:rsidTr="00505D98">
        <w:trPr>
          <w:trHeight w:val="15"/>
          <w:tblCellSpacing w:w="0" w:type="dxa"/>
          <w:jc w:val="center"/>
        </w:trPr>
        <w:tc>
          <w:tcPr>
            <w:tcW w:w="16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分布式文件系统</w:t>
            </w:r>
          </w:p>
        </w:tc>
        <w:tc>
          <w:tcPr>
            <w:tcW w:w="32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（5）</w:t>
            </w:r>
          </w:p>
        </w:tc>
        <w:tc>
          <w:tcPr>
            <w:tcW w:w="27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（6）</w:t>
            </w:r>
            <w:r w:rsidRPr="00505D98">
              <w:rPr>
                <w:rFonts w:ascii="宋体" w:eastAsia="宋体" w:hAnsi="宋体" w:cs="宋体"/>
                <w:kern w:val="0"/>
                <w:sz w:val="24"/>
                <w:szCs w:val="24"/>
              </w:rPr>
              <w:t>、</w:t>
            </w:r>
            <w:r w:rsidRPr="00505D98">
              <w:rPr>
                <w:rFonts w:ascii="宋体" w:eastAsia="宋体" w:hAnsi="宋体" w:cs="宋体"/>
                <w:kern w:val="0"/>
                <w:sz w:val="24"/>
                <w:szCs w:val="24"/>
                <w:u w:val="single"/>
              </w:rPr>
              <w:t>（7）</w:t>
            </w:r>
            <w:r w:rsidRPr="00505D98">
              <w:rPr>
                <w:rFonts w:ascii="宋体" w:eastAsia="宋体" w:hAnsi="宋体" w:cs="宋体"/>
                <w:kern w:val="0"/>
                <w:sz w:val="24"/>
                <w:szCs w:val="24"/>
              </w:rPr>
              <w:t>、MooseFS</w:t>
            </w:r>
          </w:p>
        </w:tc>
      </w:tr>
      <w:tr w:rsidR="00505D98" w:rsidRPr="00505D98" w:rsidTr="00505D98">
        <w:trPr>
          <w:trHeight w:val="15"/>
          <w:tblCellSpacing w:w="0" w:type="dxa"/>
          <w:jc w:val="center"/>
        </w:trPr>
        <w:tc>
          <w:tcPr>
            <w:tcW w:w="16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Web应用服务器</w:t>
            </w:r>
          </w:p>
        </w:tc>
        <w:tc>
          <w:tcPr>
            <w:tcW w:w="32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加速对请求进行处理</w:t>
            </w:r>
          </w:p>
        </w:tc>
        <w:tc>
          <w:tcPr>
            <w:tcW w:w="27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（8）</w:t>
            </w:r>
            <w:r w:rsidRPr="00505D98">
              <w:rPr>
                <w:rFonts w:ascii="宋体" w:eastAsia="宋体" w:hAnsi="宋体" w:cs="宋体"/>
                <w:kern w:val="0"/>
                <w:sz w:val="24"/>
                <w:szCs w:val="24"/>
              </w:rPr>
              <w:t>、</w:t>
            </w:r>
            <w:r w:rsidRPr="00505D98">
              <w:rPr>
                <w:rFonts w:ascii="宋体" w:eastAsia="宋体" w:hAnsi="宋体" w:cs="宋体"/>
                <w:kern w:val="0"/>
                <w:sz w:val="24"/>
                <w:szCs w:val="24"/>
                <w:u w:val="single"/>
              </w:rPr>
              <w:t>（9）</w:t>
            </w:r>
            <w:r w:rsidRPr="00505D98">
              <w:rPr>
                <w:rFonts w:ascii="宋体" w:eastAsia="宋体" w:hAnsi="宋体" w:cs="宋体"/>
                <w:kern w:val="0"/>
                <w:sz w:val="24"/>
                <w:szCs w:val="24"/>
              </w:rPr>
              <w:t>、Jetty</w:t>
            </w:r>
          </w:p>
        </w:tc>
      </w:tr>
      <w:tr w:rsidR="00505D98" w:rsidRPr="00505D98" w:rsidTr="00505D98">
        <w:trPr>
          <w:trHeight w:val="15"/>
          <w:tblCellSpacing w:w="0" w:type="dxa"/>
          <w:jc w:val="center"/>
        </w:trPr>
        <w:tc>
          <w:tcPr>
            <w:tcW w:w="16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分布式数据库</w:t>
            </w:r>
          </w:p>
        </w:tc>
        <w:tc>
          <w:tcPr>
            <w:tcW w:w="32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缓存、分割数据、加速数据查找</w:t>
            </w:r>
          </w:p>
        </w:tc>
        <w:tc>
          <w:tcPr>
            <w:tcW w:w="27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（10）</w:t>
            </w:r>
            <w:r w:rsidRPr="00505D98">
              <w:rPr>
                <w:rFonts w:ascii="宋体" w:eastAsia="宋体" w:hAnsi="宋体" w:cs="宋体"/>
                <w:kern w:val="0"/>
                <w:sz w:val="24"/>
                <w:szCs w:val="24"/>
              </w:rPr>
              <w:t>、Mysql</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保存静态文件，减少网络交换量，加速响应请求</w:t>
      </w:r>
      <w:r w:rsidRPr="00505D98">
        <w:rPr>
          <w:rFonts w:ascii="微软雅黑" w:eastAsia="微软雅黑" w:hAnsi="微软雅黑" w:cs="宋体" w:hint="eastAsia"/>
          <w:color w:val="444444"/>
          <w:kern w:val="0"/>
          <w:sz w:val="24"/>
          <w:szCs w:val="24"/>
        </w:rPr>
        <w:br/>
        <w:t>可采用</w:t>
      </w:r>
      <w:proofErr w:type="gramStart"/>
      <w:r w:rsidRPr="00505D98">
        <w:rPr>
          <w:rFonts w:ascii="微软雅黑" w:eastAsia="微软雅黑" w:hAnsi="微软雅黑" w:cs="宋体" w:hint="eastAsia"/>
          <w:color w:val="444444"/>
          <w:kern w:val="0"/>
          <w:sz w:val="24"/>
          <w:szCs w:val="24"/>
        </w:rPr>
        <w:t>软件级</w:t>
      </w:r>
      <w:proofErr w:type="gramEnd"/>
      <w:r w:rsidRPr="00505D98">
        <w:rPr>
          <w:rFonts w:ascii="微软雅黑" w:eastAsia="微软雅黑" w:hAnsi="微软雅黑" w:cs="宋体" w:hint="eastAsia"/>
          <w:color w:val="444444"/>
          <w:kern w:val="0"/>
          <w:sz w:val="24"/>
          <w:szCs w:val="24"/>
        </w:rPr>
        <w:t>和硬件级负载均衡实现分流和后台减压</w:t>
      </w:r>
      <w:r w:rsidRPr="00505D98">
        <w:rPr>
          <w:rFonts w:ascii="微软雅黑" w:eastAsia="微软雅黑" w:hAnsi="微软雅黑" w:cs="宋体" w:hint="eastAsia"/>
          <w:color w:val="444444"/>
          <w:kern w:val="0"/>
          <w:sz w:val="24"/>
          <w:szCs w:val="24"/>
        </w:rPr>
        <w:br/>
        <w:t>文件存储系统，快速查找文件</w:t>
      </w:r>
      <w:r w:rsidRPr="00505D98">
        <w:rPr>
          <w:rFonts w:ascii="微软雅黑" w:eastAsia="微软雅黑" w:hAnsi="微软雅黑" w:cs="宋体" w:hint="eastAsia"/>
          <w:color w:val="444444"/>
          <w:kern w:val="0"/>
          <w:sz w:val="24"/>
          <w:szCs w:val="24"/>
        </w:rPr>
        <w:br/>
        <w:t>FastDFS</w:t>
      </w:r>
      <w:r w:rsidRPr="00505D98">
        <w:rPr>
          <w:rFonts w:ascii="微软雅黑" w:eastAsia="微软雅黑" w:hAnsi="微软雅黑" w:cs="宋体" w:hint="eastAsia"/>
          <w:color w:val="444444"/>
          <w:kern w:val="0"/>
          <w:sz w:val="24"/>
          <w:szCs w:val="24"/>
        </w:rPr>
        <w:br/>
        <w:t>HAProxy</w:t>
      </w:r>
      <w:r w:rsidRPr="00505D98">
        <w:rPr>
          <w:rFonts w:ascii="微软雅黑" w:eastAsia="微软雅黑" w:hAnsi="微软雅黑" w:cs="宋体" w:hint="eastAsia"/>
          <w:color w:val="444444"/>
          <w:kern w:val="0"/>
          <w:sz w:val="24"/>
          <w:szCs w:val="24"/>
        </w:rPr>
        <w:br/>
        <w:t>JBoss</w:t>
      </w:r>
      <w:r w:rsidRPr="00505D98">
        <w:rPr>
          <w:rFonts w:ascii="微软雅黑" w:eastAsia="微软雅黑" w:hAnsi="微软雅黑" w:cs="宋体" w:hint="eastAsia"/>
          <w:color w:val="444444"/>
          <w:kern w:val="0"/>
          <w:sz w:val="24"/>
          <w:szCs w:val="24"/>
        </w:rPr>
        <w:br/>
        <w:t>Hadoop Distributed File System(HDFS)</w:t>
      </w:r>
      <w:r w:rsidRPr="00505D98">
        <w:rPr>
          <w:rFonts w:ascii="微软雅黑" w:eastAsia="微软雅黑" w:hAnsi="微软雅黑" w:cs="宋体" w:hint="eastAsia"/>
          <w:color w:val="444444"/>
          <w:kern w:val="0"/>
          <w:sz w:val="24"/>
          <w:szCs w:val="24"/>
        </w:rPr>
        <w:br/>
        <w:t>Apache Tomact</w:t>
      </w:r>
      <w:r w:rsidRPr="00505D98">
        <w:rPr>
          <w:rFonts w:ascii="微软雅黑" w:eastAsia="微软雅黑" w:hAnsi="微软雅黑" w:cs="宋体" w:hint="eastAsia"/>
          <w:color w:val="444444"/>
          <w:kern w:val="0"/>
          <w:sz w:val="24"/>
          <w:szCs w:val="24"/>
        </w:rPr>
        <w:br/>
        <w:t>Squid</w:t>
      </w:r>
      <w:r w:rsidRPr="00505D98">
        <w:rPr>
          <w:rFonts w:ascii="微软雅黑" w:eastAsia="微软雅黑" w:hAnsi="微软雅黑" w:cs="宋体" w:hint="eastAsia"/>
          <w:color w:val="444444"/>
          <w:kern w:val="0"/>
          <w:sz w:val="24"/>
          <w:szCs w:val="24"/>
        </w:rPr>
        <w:br/>
        <w:t>MongoDB</w:t>
      </w:r>
      <w:r w:rsidRPr="00505D98">
        <w:rPr>
          <w:rFonts w:ascii="微软雅黑" w:eastAsia="微软雅黑" w:hAnsi="微软雅黑" w:cs="宋体" w:hint="eastAsia"/>
          <w:color w:val="444444"/>
          <w:kern w:val="0"/>
          <w:sz w:val="24"/>
          <w:szCs w:val="24"/>
        </w:rPr>
        <w:br/>
        <w:t>【问题 2】(9 分）</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请用100字以内的文字解释分布式数据库的概念，并给出提高分布式数据库系统性能的 3 种常见实现技术。</w:t>
      </w:r>
      <w:r w:rsidRPr="00505D98">
        <w:rPr>
          <w:rFonts w:ascii="微软雅黑" w:eastAsia="微软雅黑" w:hAnsi="微软雅黑" w:cs="宋体" w:hint="eastAsia"/>
          <w:color w:val="444444"/>
          <w:kern w:val="0"/>
          <w:sz w:val="24"/>
          <w:szCs w:val="24"/>
        </w:rPr>
        <w:br/>
        <w:t>【问题3】 (6 分）</w:t>
      </w:r>
      <w:r w:rsidRPr="00505D98">
        <w:rPr>
          <w:rFonts w:ascii="微软雅黑" w:eastAsia="微软雅黑" w:hAnsi="微软雅黑" w:cs="宋体" w:hint="eastAsia"/>
          <w:color w:val="444444"/>
          <w:kern w:val="0"/>
          <w:sz w:val="24"/>
          <w:szCs w:val="24"/>
        </w:rPr>
        <w:br/>
        <w:t>针对 B2C 商务购物平台的数据浏览操作远远高于数据更新操作的特点，指出该系统应采用的分布式数据库实现方式，并分析原因。</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FastDFS是一个开源的轻量级分布式文件系统，它对文件进行管理，功能包括：文件存储、文件同步、文件访问（文件上传、文件下载）等，解决了大容量存储和负载均衡的问题。特别适合以文件为载体的在线服务，如相册网站、视频网站等等。</w:t>
      </w:r>
      <w:r w:rsidRPr="00505D98">
        <w:rPr>
          <w:rFonts w:ascii="微软雅黑" w:eastAsia="微软雅黑" w:hAnsi="微软雅黑" w:cs="宋体" w:hint="eastAsia"/>
          <w:color w:val="444444"/>
          <w:kern w:val="0"/>
          <w:sz w:val="24"/>
          <w:szCs w:val="24"/>
        </w:rPr>
        <w:br/>
        <w:t>HAProxy是一个使用C语言编写的自由及开放源代码软件，其提供高可用性、负载均衡，以及基于TCP和HTTP的应用程序代理。</w:t>
      </w:r>
      <w:r w:rsidRPr="00505D98">
        <w:rPr>
          <w:rFonts w:ascii="微软雅黑" w:eastAsia="微软雅黑" w:hAnsi="微软雅黑" w:cs="宋体" w:hint="eastAsia"/>
          <w:color w:val="444444"/>
          <w:kern w:val="0"/>
          <w:sz w:val="24"/>
          <w:szCs w:val="24"/>
        </w:rPr>
        <w:br/>
        <w:t>Jboss是一个基于J2EE的开放源代码的应用服务器。JBoss代码遵循LGPL许可，可以在任何商业应用中免费使用，而不用支付费用。JBoss是一个管理EJB的容器和服务器，支持EJB 1.1、EJB 2.0和EJB3的规范。但JBoss核心服务不包括支持servlet/JSP的WEB容器，一般与Tomcat或Jetty绑定使用。</w:t>
      </w:r>
      <w:r w:rsidRPr="00505D98">
        <w:rPr>
          <w:rFonts w:ascii="微软雅黑" w:eastAsia="微软雅黑" w:hAnsi="微软雅黑" w:cs="宋体" w:hint="eastAsia"/>
          <w:color w:val="444444"/>
          <w:kern w:val="0"/>
          <w:sz w:val="24"/>
          <w:szCs w:val="24"/>
        </w:rPr>
        <w:br/>
        <w:t>Hadoop分布式文件系统(HDFS)被设计成适合运行在通用硬件(commodity hardware)上的分布式文件系统。它和现有的分布式文件系统有很多共同点。但同时，它和其他的分布式文件系统的区别也是很明显的。HDFS是一个高度容错性的系统，适合部署在廉价的机器上。HDFS能提供高吞吐量的数据访问，非常适合大规模数据集上的应用。HDFS放宽了一部分POSIX约束，来实现流式读取文件系统数据的目的。HDFS在最开始是作为Apache Nutch搜索引擎项目</w:t>
      </w:r>
      <w:r w:rsidRPr="00505D98">
        <w:rPr>
          <w:rFonts w:ascii="微软雅黑" w:eastAsia="微软雅黑" w:hAnsi="微软雅黑" w:cs="宋体" w:hint="eastAsia"/>
          <w:color w:val="444444"/>
          <w:kern w:val="0"/>
          <w:sz w:val="24"/>
          <w:szCs w:val="24"/>
        </w:rPr>
        <w:lastRenderedPageBreak/>
        <w:t>的基础架构而开发的。HDFS是Apache Hadoop Core项目的一部分。</w:t>
      </w:r>
      <w:r w:rsidRPr="00505D98">
        <w:rPr>
          <w:rFonts w:ascii="微软雅黑" w:eastAsia="微软雅黑" w:hAnsi="微软雅黑" w:cs="宋体" w:hint="eastAsia"/>
          <w:color w:val="444444"/>
          <w:kern w:val="0"/>
          <w:sz w:val="24"/>
          <w:szCs w:val="24"/>
        </w:rPr>
        <w:br/>
        <w:t>Tomcat是Apache 软件基金会（Apache Software Foundation）的Jakarta 项目中的一个核心项目，由Apache、Sun 和其他一些公司及个人共同开发而成。由于有了Sun 的参与和支持，最新的Servlet 和JSP 规范总是能在Tomcat 中得到体现，Tomcat 5支持最新的Servlet 2.4 和JSP 2.0 规范。因为Tomcat 技术先进、性能稳定，而且免费，因而深受Java 爱好者的喜爱并得到了部分软件开发商的认可，成为目前比较流行的Web 应用服务器。</w:t>
      </w:r>
      <w:r w:rsidRPr="00505D98">
        <w:rPr>
          <w:rFonts w:ascii="微软雅黑" w:eastAsia="微软雅黑" w:hAnsi="微软雅黑" w:cs="宋体" w:hint="eastAsia"/>
          <w:color w:val="444444"/>
          <w:kern w:val="0"/>
          <w:sz w:val="24"/>
          <w:szCs w:val="24"/>
        </w:rPr>
        <w:br/>
        <w:t>Squid是一个高性能的代理缓存服务器，Squid支持FTP、gopher和HTTP协议。和一般的代理缓存软件不同，Squid用一个单独的、非模块化的、I/O驱动的进程来处理所有的客户端请求。</w:t>
      </w:r>
      <w:r w:rsidRPr="00505D98">
        <w:rPr>
          <w:rFonts w:ascii="微软雅黑" w:eastAsia="微软雅黑" w:hAnsi="微软雅黑" w:cs="宋体" w:hint="eastAsia"/>
          <w:color w:val="444444"/>
          <w:kern w:val="0"/>
          <w:sz w:val="24"/>
          <w:szCs w:val="24"/>
        </w:rPr>
        <w:br/>
        <w:t>MongoDB是一个基于分布式文件存储的数据库。由C++语言编写。旨在为WEB应用提供可扩展的高性能数据存储解决方案。MongoDB是一个介于关系数据库和非关系数据库之间的产品，是非关系数据库当中功能最丰富，最像关系数据库的。他支持的数据结构非常松散，是类似json的bson格式，因此可以存储比较复杂的数据类型。Mongo最大的特点是他支持的查询语言非常强大，其语法有点类似于面向对象的查询语言，几乎可以实现类似关系数据库单表查询的绝大部分功能，而且还支持对数据建立索引。</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color w:val="444444"/>
          <w:kern w:val="0"/>
          <w:sz w:val="24"/>
          <w:szCs w:val="24"/>
        </w:rPr>
        <w:t>（5）问题1</w:t>
      </w:r>
      <w:r w:rsidRPr="00505D98">
        <w:rPr>
          <w:rFonts w:ascii="微软雅黑" w:eastAsia="微软雅黑" w:hAnsi="微软雅黑" w:cs="宋体" w:hint="eastAsia"/>
          <w:color w:val="444444"/>
          <w:kern w:val="0"/>
          <w:sz w:val="24"/>
          <w:szCs w:val="24"/>
        </w:rPr>
        <w:br/>
        <w:t>（1）（b）</w:t>
      </w:r>
      <w:r w:rsidRPr="00505D98">
        <w:rPr>
          <w:rFonts w:ascii="微软雅黑" w:eastAsia="微软雅黑" w:hAnsi="微软雅黑" w:cs="宋体" w:hint="eastAsia"/>
          <w:color w:val="444444"/>
          <w:kern w:val="0"/>
          <w:sz w:val="24"/>
          <w:szCs w:val="24"/>
        </w:rPr>
        <w:br/>
        <w:t>（2）（e）</w:t>
      </w:r>
      <w:r w:rsidRPr="00505D98">
        <w:rPr>
          <w:rFonts w:ascii="微软雅黑" w:eastAsia="微软雅黑" w:hAnsi="微软雅黑" w:cs="宋体" w:hint="eastAsia"/>
          <w:color w:val="444444"/>
          <w:kern w:val="0"/>
          <w:sz w:val="24"/>
          <w:szCs w:val="24"/>
        </w:rPr>
        <w:br/>
        <w:t>（3）（a）</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（4）（i）</w:t>
      </w:r>
      <w:r w:rsidRPr="00505D98">
        <w:rPr>
          <w:rFonts w:ascii="微软雅黑" w:eastAsia="微软雅黑" w:hAnsi="微软雅黑" w:cs="宋体" w:hint="eastAsia"/>
          <w:color w:val="444444"/>
          <w:kern w:val="0"/>
          <w:sz w:val="24"/>
          <w:szCs w:val="24"/>
        </w:rPr>
        <w:br/>
        <w:t>（5）（c）</w:t>
      </w:r>
      <w:r w:rsidRPr="00505D98">
        <w:rPr>
          <w:rFonts w:ascii="微软雅黑" w:eastAsia="微软雅黑" w:hAnsi="微软雅黑" w:cs="宋体" w:hint="eastAsia"/>
          <w:color w:val="444444"/>
          <w:kern w:val="0"/>
          <w:sz w:val="24"/>
          <w:szCs w:val="24"/>
        </w:rPr>
        <w:br/>
        <w:t>（6）（7）（d）（g）</w:t>
      </w:r>
      <w:r w:rsidRPr="00505D98">
        <w:rPr>
          <w:rFonts w:ascii="微软雅黑" w:eastAsia="微软雅黑" w:hAnsi="微软雅黑" w:cs="宋体" w:hint="eastAsia"/>
          <w:color w:val="444444"/>
          <w:kern w:val="0"/>
          <w:sz w:val="24"/>
          <w:szCs w:val="24"/>
        </w:rPr>
        <w:br/>
        <w:t>（8）（9）（f）（h）</w:t>
      </w:r>
      <w:r w:rsidRPr="00505D98">
        <w:rPr>
          <w:rFonts w:ascii="微软雅黑" w:eastAsia="微软雅黑" w:hAnsi="微软雅黑" w:cs="宋体" w:hint="eastAsia"/>
          <w:color w:val="444444"/>
          <w:kern w:val="0"/>
          <w:sz w:val="24"/>
          <w:szCs w:val="24"/>
        </w:rPr>
        <w:br/>
        <w:t>（10）（j）</w:t>
      </w:r>
      <w:r w:rsidRPr="00505D98">
        <w:rPr>
          <w:rFonts w:ascii="微软雅黑" w:eastAsia="微软雅黑" w:hAnsi="微软雅黑" w:cs="宋体" w:hint="eastAsia"/>
          <w:color w:val="444444"/>
          <w:kern w:val="0"/>
          <w:sz w:val="24"/>
          <w:szCs w:val="24"/>
        </w:rPr>
        <w:br/>
        <w:t>问题2</w:t>
      </w:r>
      <w:r w:rsidRPr="00505D98">
        <w:rPr>
          <w:rFonts w:ascii="微软雅黑" w:eastAsia="微软雅黑" w:hAnsi="微软雅黑" w:cs="宋体" w:hint="eastAsia"/>
          <w:color w:val="444444"/>
          <w:kern w:val="0"/>
          <w:sz w:val="24"/>
          <w:szCs w:val="24"/>
        </w:rPr>
        <w:br/>
        <w:t>分布式数据库是由一组数据组成的，这组数据分布在计算机网络的不同计算机上，网络中的每个节点具有独立处理的能力（称为场地自治），它可以执行局部应用，同时，每个节点也能通过网络通信子系统执行全局应用。</w:t>
      </w:r>
      <w:r w:rsidRPr="00505D98">
        <w:rPr>
          <w:rFonts w:ascii="微软雅黑" w:eastAsia="微软雅黑" w:hAnsi="微软雅黑" w:cs="宋体" w:hint="eastAsia"/>
          <w:color w:val="444444"/>
          <w:kern w:val="0"/>
          <w:sz w:val="24"/>
          <w:szCs w:val="24"/>
        </w:rPr>
        <w:br/>
        <w:t> </w:t>
      </w:r>
      <w:r w:rsidRPr="00505D98">
        <w:rPr>
          <w:rFonts w:ascii="微软雅黑" w:eastAsia="微软雅黑" w:hAnsi="微软雅黑" w:cs="宋体" w:hint="eastAsia"/>
          <w:color w:val="444444"/>
          <w:kern w:val="0"/>
          <w:sz w:val="24"/>
          <w:szCs w:val="24"/>
        </w:rPr>
        <w:br/>
        <w:t>分布式数据库系统性能提升策略：</w:t>
      </w:r>
      <w:r w:rsidRPr="00505D98">
        <w:rPr>
          <w:rFonts w:ascii="微软雅黑" w:eastAsia="微软雅黑" w:hAnsi="微软雅黑" w:cs="宋体" w:hint="eastAsia"/>
          <w:color w:val="444444"/>
          <w:kern w:val="0"/>
          <w:sz w:val="24"/>
          <w:szCs w:val="24"/>
        </w:rPr>
        <w:br/>
        <w:t>1. 全局查询树的变换</w:t>
      </w:r>
      <w:r w:rsidRPr="00505D98">
        <w:rPr>
          <w:rFonts w:ascii="微软雅黑" w:eastAsia="微软雅黑" w:hAnsi="微软雅黑" w:cs="宋体" w:hint="eastAsia"/>
          <w:color w:val="444444"/>
          <w:kern w:val="0"/>
          <w:sz w:val="24"/>
          <w:szCs w:val="24"/>
        </w:rPr>
        <w:br/>
        <w:t>2. 副本的选择与多副本的更新策略</w:t>
      </w:r>
      <w:r w:rsidRPr="00505D98">
        <w:rPr>
          <w:rFonts w:ascii="微软雅黑" w:eastAsia="微软雅黑" w:hAnsi="微软雅黑" w:cs="宋体" w:hint="eastAsia"/>
          <w:color w:val="444444"/>
          <w:kern w:val="0"/>
          <w:sz w:val="24"/>
          <w:szCs w:val="24"/>
        </w:rPr>
        <w:br/>
        <w:t>3. 查询树的分解</w:t>
      </w:r>
      <w:r w:rsidRPr="00505D98">
        <w:rPr>
          <w:rFonts w:ascii="微软雅黑" w:eastAsia="微软雅黑" w:hAnsi="微软雅黑" w:cs="宋体" w:hint="eastAsia"/>
          <w:color w:val="444444"/>
          <w:kern w:val="0"/>
          <w:sz w:val="24"/>
          <w:szCs w:val="24"/>
        </w:rPr>
        <w:br/>
        <w:t>4. 半连接与直接连接</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br/>
        <w:t>问题3</w:t>
      </w:r>
      <w:r w:rsidRPr="00505D98">
        <w:rPr>
          <w:rFonts w:ascii="微软雅黑" w:eastAsia="微软雅黑" w:hAnsi="微软雅黑" w:cs="宋体" w:hint="eastAsia"/>
          <w:color w:val="444444"/>
          <w:kern w:val="0"/>
          <w:sz w:val="24"/>
          <w:szCs w:val="24"/>
        </w:rPr>
        <w:br/>
        <w:t>在本题所涉及到的环境中，由于读取数据的需求非常强烈，涉及到的数据量极大，而更新较少，可以在分布式数据库中采用一主多从的机制来分散读取数据的压力。更新数据时，操作主库，从主库再同步到从库，</w:t>
      </w:r>
      <w:proofErr w:type="gramStart"/>
      <w:r w:rsidRPr="00505D98">
        <w:rPr>
          <w:rFonts w:ascii="微软雅黑" w:eastAsia="微软雅黑" w:hAnsi="微软雅黑" w:cs="宋体" w:hint="eastAsia"/>
          <w:color w:val="444444"/>
          <w:kern w:val="0"/>
          <w:sz w:val="24"/>
          <w:szCs w:val="24"/>
        </w:rPr>
        <w:t>从库只</w:t>
      </w:r>
      <w:proofErr w:type="gramEnd"/>
      <w:r w:rsidRPr="00505D98">
        <w:rPr>
          <w:rFonts w:ascii="微软雅黑" w:eastAsia="微软雅黑" w:hAnsi="微软雅黑" w:cs="宋体" w:hint="eastAsia"/>
          <w:color w:val="444444"/>
          <w:kern w:val="0"/>
          <w:sz w:val="24"/>
          <w:szCs w:val="24"/>
        </w:rPr>
        <w:t>负责读取数据。</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试题6(2016年上半年试题1)</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试题</w:t>
      </w:r>
      <w:proofErr w:type="gramStart"/>
      <w:r w:rsidRPr="00505D98">
        <w:rPr>
          <w:rFonts w:ascii="微软雅黑" w:eastAsia="微软雅黑" w:hAnsi="微软雅黑" w:cs="宋体" w:hint="eastAsia"/>
          <w:color w:val="444444"/>
          <w:kern w:val="0"/>
          <w:sz w:val="24"/>
          <w:szCs w:val="24"/>
        </w:rPr>
        <w:t>一</w:t>
      </w:r>
      <w:proofErr w:type="gramEnd"/>
      <w:r w:rsidRPr="00505D98">
        <w:rPr>
          <w:rFonts w:ascii="微软雅黑" w:eastAsia="微软雅黑" w:hAnsi="微软雅黑" w:cs="宋体" w:hint="eastAsia"/>
          <w:color w:val="444444"/>
          <w:kern w:val="0"/>
          <w:sz w:val="24"/>
          <w:szCs w:val="24"/>
        </w:rPr>
        <w:t>（共25分）</w:t>
      </w:r>
      <w:r w:rsidRPr="00505D98">
        <w:rPr>
          <w:rFonts w:ascii="微软雅黑" w:eastAsia="微软雅黑" w:hAnsi="微软雅黑" w:cs="宋体" w:hint="eastAsia"/>
          <w:color w:val="444444"/>
          <w:kern w:val="0"/>
          <w:sz w:val="24"/>
          <w:szCs w:val="24"/>
        </w:rPr>
        <w:br/>
        <w:t>阅读以下关于软件系统可行性分析的叙述，在答题纸上回答问题1至问题3。</w:t>
      </w:r>
      <w:r w:rsidRPr="00505D98">
        <w:rPr>
          <w:rFonts w:ascii="微软雅黑" w:eastAsia="微软雅黑" w:hAnsi="微软雅黑" w:cs="宋体" w:hint="eastAsia"/>
          <w:color w:val="444444"/>
          <w:kern w:val="0"/>
          <w:sz w:val="24"/>
          <w:szCs w:val="24"/>
        </w:rPr>
        <w:br/>
        <w:t>某软件开发企业受对外贸易公司委托开发一套跨境电子商务系统，项目组从多个 方面对该电子商务系统进行了可行性分析，在项目组给出的可行性分析报告中，对项目的成本、收益情况进行了说明：建设投资总额为300万元，建设期为1年，运营期为4年，该方案现金流量表如表1-1所示。</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表1-1  系统解决方案现金流量表（单位：万元）</w:t>
      </w:r>
    </w:p>
    <w:tbl>
      <w:tblPr>
        <w:tblW w:w="5448" w:type="dxa"/>
        <w:jc w:val="center"/>
        <w:tblCellSpacing w:w="0" w:type="dxa"/>
        <w:tblCellMar>
          <w:left w:w="0" w:type="dxa"/>
          <w:right w:w="0" w:type="dxa"/>
        </w:tblCellMar>
        <w:tblLook w:val="04A0" w:firstRow="1" w:lastRow="0" w:firstColumn="1" w:lastColumn="0" w:noHBand="0" w:noVBand="1"/>
      </w:tblPr>
      <w:tblGrid>
        <w:gridCol w:w="906"/>
        <w:gridCol w:w="624"/>
        <w:gridCol w:w="737"/>
        <w:gridCol w:w="755"/>
        <w:gridCol w:w="664"/>
        <w:gridCol w:w="837"/>
        <w:gridCol w:w="925"/>
      </w:tblGrid>
      <w:tr w:rsidR="00505D98" w:rsidRPr="00505D98" w:rsidTr="00505D98">
        <w:trPr>
          <w:trHeight w:val="285"/>
          <w:tblCellSpacing w:w="0" w:type="dxa"/>
          <w:jc w:val="center"/>
        </w:trPr>
        <w:tc>
          <w:tcPr>
            <w:tcW w:w="133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阶段</w:t>
            </w:r>
          </w:p>
        </w:tc>
        <w:tc>
          <w:tcPr>
            <w:tcW w:w="79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0</w:t>
            </w:r>
          </w:p>
        </w:tc>
        <w:tc>
          <w:tcPr>
            <w:tcW w:w="82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1</w:t>
            </w:r>
          </w:p>
        </w:tc>
        <w:tc>
          <w:tcPr>
            <w:tcW w:w="85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2</w:t>
            </w:r>
          </w:p>
        </w:tc>
        <w:tc>
          <w:tcPr>
            <w:tcW w:w="70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3</w:t>
            </w:r>
          </w:p>
        </w:tc>
        <w:tc>
          <w:tcPr>
            <w:tcW w:w="990"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4</w:t>
            </w:r>
          </w:p>
        </w:tc>
        <w:tc>
          <w:tcPr>
            <w:tcW w:w="1290"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合计</w:t>
            </w:r>
          </w:p>
        </w:tc>
      </w:tr>
      <w:tr w:rsidR="00505D98" w:rsidRPr="00505D98" w:rsidTr="00505D98">
        <w:trPr>
          <w:trHeight w:val="285"/>
          <w:tblCellSpacing w:w="0" w:type="dxa"/>
          <w:jc w:val="center"/>
        </w:trPr>
        <w:tc>
          <w:tcPr>
            <w:tcW w:w="133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折现系数</w:t>
            </w:r>
          </w:p>
        </w:tc>
        <w:tc>
          <w:tcPr>
            <w:tcW w:w="79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1</w:t>
            </w:r>
          </w:p>
        </w:tc>
        <w:tc>
          <w:tcPr>
            <w:tcW w:w="82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0.91</w:t>
            </w:r>
          </w:p>
        </w:tc>
        <w:tc>
          <w:tcPr>
            <w:tcW w:w="85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0.83</w:t>
            </w:r>
          </w:p>
        </w:tc>
        <w:tc>
          <w:tcPr>
            <w:tcW w:w="70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0.75</w:t>
            </w:r>
          </w:p>
        </w:tc>
        <w:tc>
          <w:tcPr>
            <w:tcW w:w="990"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0.68</w:t>
            </w:r>
          </w:p>
        </w:tc>
        <w:tc>
          <w:tcPr>
            <w:tcW w:w="1290"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285"/>
          <w:tblCellSpacing w:w="0" w:type="dxa"/>
          <w:jc w:val="center"/>
        </w:trPr>
        <w:tc>
          <w:tcPr>
            <w:tcW w:w="133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-开发成本</w:t>
            </w:r>
          </w:p>
        </w:tc>
        <w:tc>
          <w:tcPr>
            <w:tcW w:w="79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300</w:t>
            </w:r>
          </w:p>
        </w:tc>
        <w:tc>
          <w:tcPr>
            <w:tcW w:w="82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85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70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990"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1290"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300</w:t>
            </w:r>
          </w:p>
        </w:tc>
      </w:tr>
      <w:tr w:rsidR="00505D98" w:rsidRPr="00505D98" w:rsidTr="00505D98">
        <w:trPr>
          <w:trHeight w:val="285"/>
          <w:tblCellSpacing w:w="0" w:type="dxa"/>
          <w:jc w:val="center"/>
        </w:trPr>
        <w:tc>
          <w:tcPr>
            <w:tcW w:w="133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-运营成本</w:t>
            </w:r>
          </w:p>
        </w:tc>
        <w:tc>
          <w:tcPr>
            <w:tcW w:w="79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82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40</w:t>
            </w:r>
          </w:p>
        </w:tc>
        <w:tc>
          <w:tcPr>
            <w:tcW w:w="85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50</w:t>
            </w:r>
          </w:p>
        </w:tc>
        <w:tc>
          <w:tcPr>
            <w:tcW w:w="70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60</w:t>
            </w:r>
          </w:p>
        </w:tc>
        <w:tc>
          <w:tcPr>
            <w:tcW w:w="990"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70</w:t>
            </w:r>
          </w:p>
        </w:tc>
        <w:tc>
          <w:tcPr>
            <w:tcW w:w="1290"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220</w:t>
            </w:r>
          </w:p>
        </w:tc>
      </w:tr>
      <w:tr w:rsidR="00505D98" w:rsidRPr="00505D98" w:rsidTr="00505D98">
        <w:trPr>
          <w:trHeight w:val="285"/>
          <w:tblCellSpacing w:w="0" w:type="dxa"/>
          <w:jc w:val="center"/>
        </w:trPr>
        <w:tc>
          <w:tcPr>
            <w:tcW w:w="133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总成本</w:t>
            </w:r>
          </w:p>
        </w:tc>
        <w:tc>
          <w:tcPr>
            <w:tcW w:w="79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300</w:t>
            </w:r>
          </w:p>
        </w:tc>
        <w:tc>
          <w:tcPr>
            <w:tcW w:w="82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340</w:t>
            </w:r>
          </w:p>
        </w:tc>
        <w:tc>
          <w:tcPr>
            <w:tcW w:w="85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390</w:t>
            </w:r>
          </w:p>
        </w:tc>
        <w:tc>
          <w:tcPr>
            <w:tcW w:w="70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450</w:t>
            </w:r>
          </w:p>
        </w:tc>
        <w:tc>
          <w:tcPr>
            <w:tcW w:w="990"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520</w:t>
            </w:r>
          </w:p>
        </w:tc>
        <w:tc>
          <w:tcPr>
            <w:tcW w:w="1290"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285"/>
          <w:tblCellSpacing w:w="0" w:type="dxa"/>
          <w:jc w:val="center"/>
        </w:trPr>
        <w:tc>
          <w:tcPr>
            <w:tcW w:w="133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折现值</w:t>
            </w:r>
          </w:p>
        </w:tc>
        <w:tc>
          <w:tcPr>
            <w:tcW w:w="79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300</w:t>
            </w:r>
          </w:p>
        </w:tc>
        <w:tc>
          <w:tcPr>
            <w:tcW w:w="82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336.4</w:t>
            </w:r>
          </w:p>
        </w:tc>
        <w:tc>
          <w:tcPr>
            <w:tcW w:w="85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377.9</w:t>
            </w:r>
          </w:p>
        </w:tc>
        <w:tc>
          <w:tcPr>
            <w:tcW w:w="70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422.9</w:t>
            </w:r>
          </w:p>
        </w:tc>
        <w:tc>
          <w:tcPr>
            <w:tcW w:w="990"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470.5</w:t>
            </w:r>
          </w:p>
        </w:tc>
        <w:tc>
          <w:tcPr>
            <w:tcW w:w="1290"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285"/>
          <w:tblCellSpacing w:w="0" w:type="dxa"/>
          <w:jc w:val="center"/>
        </w:trPr>
        <w:tc>
          <w:tcPr>
            <w:tcW w:w="133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-运营收益</w:t>
            </w:r>
          </w:p>
        </w:tc>
        <w:tc>
          <w:tcPr>
            <w:tcW w:w="79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82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160</w:t>
            </w:r>
          </w:p>
        </w:tc>
        <w:tc>
          <w:tcPr>
            <w:tcW w:w="85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180</w:t>
            </w:r>
          </w:p>
        </w:tc>
        <w:tc>
          <w:tcPr>
            <w:tcW w:w="70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200</w:t>
            </w:r>
          </w:p>
        </w:tc>
        <w:tc>
          <w:tcPr>
            <w:tcW w:w="990"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220</w:t>
            </w:r>
          </w:p>
        </w:tc>
        <w:tc>
          <w:tcPr>
            <w:tcW w:w="1290"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760</w:t>
            </w:r>
          </w:p>
        </w:tc>
      </w:tr>
      <w:tr w:rsidR="00505D98" w:rsidRPr="00505D98" w:rsidTr="00505D98">
        <w:trPr>
          <w:trHeight w:val="285"/>
          <w:tblCellSpacing w:w="0" w:type="dxa"/>
          <w:jc w:val="center"/>
        </w:trPr>
        <w:tc>
          <w:tcPr>
            <w:tcW w:w="133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总收益</w:t>
            </w:r>
          </w:p>
        </w:tc>
        <w:tc>
          <w:tcPr>
            <w:tcW w:w="79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82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160</w:t>
            </w:r>
          </w:p>
        </w:tc>
        <w:tc>
          <w:tcPr>
            <w:tcW w:w="85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340</w:t>
            </w:r>
          </w:p>
        </w:tc>
        <w:tc>
          <w:tcPr>
            <w:tcW w:w="70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540</w:t>
            </w:r>
          </w:p>
        </w:tc>
        <w:tc>
          <w:tcPr>
            <w:tcW w:w="990"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760</w:t>
            </w:r>
          </w:p>
        </w:tc>
        <w:tc>
          <w:tcPr>
            <w:tcW w:w="1290"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285"/>
          <w:tblCellSpacing w:w="0" w:type="dxa"/>
          <w:jc w:val="center"/>
        </w:trPr>
        <w:tc>
          <w:tcPr>
            <w:tcW w:w="133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折现值</w:t>
            </w:r>
          </w:p>
        </w:tc>
        <w:tc>
          <w:tcPr>
            <w:tcW w:w="79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82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145.6</w:t>
            </w:r>
          </w:p>
        </w:tc>
        <w:tc>
          <w:tcPr>
            <w:tcW w:w="85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295</w:t>
            </w:r>
          </w:p>
        </w:tc>
        <w:tc>
          <w:tcPr>
            <w:tcW w:w="70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445</w:t>
            </w:r>
          </w:p>
        </w:tc>
        <w:tc>
          <w:tcPr>
            <w:tcW w:w="990"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594.6</w:t>
            </w:r>
          </w:p>
        </w:tc>
        <w:tc>
          <w:tcPr>
            <w:tcW w:w="1290"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 </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【问题1】（12分）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软件系统可行性分析包括哪几个方面？用200以内文字说明其含义。</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【问题2】（7分）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成本和收益是经济可行性评价的核心要素，成本一般分为开发成本和运营成本， 收益包括有形收益和无形收益，请对照下列7项内容，将其序号分别填入成本和收益 对应的类别。</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a）系统分析师工资；</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b）采购数据库服务器；</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    c）系统管理员工资；</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d）客户满意度增加；</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e）销售额同比提高；</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f）软件许可证费用；</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g）应用服务器数量减少。</w:t>
      </w:r>
    </w:p>
    <w:tbl>
      <w:tblPr>
        <w:tblW w:w="0" w:type="auto"/>
        <w:jc w:val="center"/>
        <w:tblCellSpacing w:w="0" w:type="dxa"/>
        <w:tblCellMar>
          <w:left w:w="0" w:type="dxa"/>
          <w:right w:w="0" w:type="dxa"/>
        </w:tblCellMar>
        <w:tblLook w:val="04A0" w:firstRow="1" w:lastRow="0" w:firstColumn="1" w:lastColumn="0" w:noHBand="0" w:noVBand="1"/>
      </w:tblPr>
      <w:tblGrid>
        <w:gridCol w:w="1425"/>
        <w:gridCol w:w="2820"/>
      </w:tblGrid>
      <w:tr w:rsidR="00505D98" w:rsidRPr="00505D98" w:rsidTr="00505D98">
        <w:trPr>
          <w:trHeight w:val="285"/>
          <w:tblCellSpacing w:w="0" w:type="dxa"/>
          <w:jc w:val="center"/>
        </w:trPr>
        <w:tc>
          <w:tcPr>
            <w:tcW w:w="142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类别</w:t>
            </w:r>
          </w:p>
        </w:tc>
        <w:tc>
          <w:tcPr>
            <w:tcW w:w="2820"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选项</w:t>
            </w:r>
          </w:p>
        </w:tc>
      </w:tr>
      <w:tr w:rsidR="00505D98" w:rsidRPr="00505D98" w:rsidTr="00505D98">
        <w:trPr>
          <w:trHeight w:val="285"/>
          <w:tblCellSpacing w:w="0" w:type="dxa"/>
          <w:jc w:val="center"/>
        </w:trPr>
        <w:tc>
          <w:tcPr>
            <w:tcW w:w="142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开发成本</w:t>
            </w:r>
          </w:p>
        </w:tc>
        <w:tc>
          <w:tcPr>
            <w:tcW w:w="2820"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(1)</w:t>
            </w:r>
          </w:p>
        </w:tc>
      </w:tr>
      <w:tr w:rsidR="00505D98" w:rsidRPr="00505D98" w:rsidTr="00505D98">
        <w:trPr>
          <w:trHeight w:val="285"/>
          <w:tblCellSpacing w:w="0" w:type="dxa"/>
          <w:jc w:val="center"/>
        </w:trPr>
        <w:tc>
          <w:tcPr>
            <w:tcW w:w="142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运营成本</w:t>
            </w:r>
          </w:p>
        </w:tc>
        <w:tc>
          <w:tcPr>
            <w:tcW w:w="2820"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(2)</w:t>
            </w:r>
          </w:p>
        </w:tc>
      </w:tr>
      <w:tr w:rsidR="00505D98" w:rsidRPr="00505D98" w:rsidTr="00505D98">
        <w:trPr>
          <w:trHeight w:val="285"/>
          <w:tblCellSpacing w:w="0" w:type="dxa"/>
          <w:jc w:val="center"/>
        </w:trPr>
        <w:tc>
          <w:tcPr>
            <w:tcW w:w="142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有形收益</w:t>
            </w:r>
          </w:p>
        </w:tc>
        <w:tc>
          <w:tcPr>
            <w:tcW w:w="2820"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(3)</w:t>
            </w:r>
          </w:p>
        </w:tc>
      </w:tr>
      <w:tr w:rsidR="00505D98" w:rsidRPr="00505D98" w:rsidTr="00505D98">
        <w:trPr>
          <w:trHeight w:val="285"/>
          <w:tblCellSpacing w:w="0" w:type="dxa"/>
          <w:jc w:val="center"/>
        </w:trPr>
        <w:tc>
          <w:tcPr>
            <w:tcW w:w="1425"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无形收益</w:t>
            </w:r>
          </w:p>
        </w:tc>
        <w:tc>
          <w:tcPr>
            <w:tcW w:w="2820" w:type="dxa"/>
            <w:vAlign w:val="center"/>
            <w:hideMark/>
          </w:tcPr>
          <w:p w:rsidR="00505D98" w:rsidRPr="00505D98" w:rsidRDefault="00505D98" w:rsidP="00505D98">
            <w:pPr>
              <w:widowControl/>
              <w:jc w:val="left"/>
              <w:rPr>
                <w:rFonts w:ascii="宋体" w:eastAsia="宋体" w:hAnsi="宋体" w:cs="宋体"/>
                <w:kern w:val="0"/>
                <w:sz w:val="24"/>
                <w:szCs w:val="24"/>
              </w:rPr>
            </w:pPr>
            <w:r w:rsidRPr="00505D98">
              <w:rPr>
                <w:rFonts w:ascii="宋体" w:eastAsia="宋体" w:hAnsi="宋体" w:cs="宋体"/>
                <w:kern w:val="0"/>
                <w:sz w:val="24"/>
                <w:szCs w:val="24"/>
              </w:rPr>
              <w:t>(4)</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【问题3】（6分）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根据表1-1所示现金流量表，分别给出该解决方案的静态投资回收期、动态投资回收期和投资收益率的算术表达式或数值（结果保留2位小数）。</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本题考查考生对于软件系统可行性分析方法的掌握情况。</w:t>
      </w:r>
      <w:r w:rsidRPr="00505D98">
        <w:rPr>
          <w:rFonts w:ascii="微软雅黑" w:eastAsia="微软雅黑" w:hAnsi="微软雅黑" w:cs="宋体" w:hint="eastAsia"/>
          <w:color w:val="444444"/>
          <w:kern w:val="0"/>
          <w:sz w:val="24"/>
          <w:szCs w:val="24"/>
        </w:rPr>
        <w:br/>
        <w:t>可行性是指企业当前的条件下，是否有必要建设新系统，以及建设新系统的工作是否具备必要的条件。在信息系统建设项目中，可行性评通常从经济可行性、技术可行性、法律可行性和用户使用可行性四个方面进行分析，经济可行性通常被认为是项目的底线。经济可行性也称为投资收益分析或成本效益分析，主要评估项目的建设成本、运行成本和项目建成后可能的经济收益。技术可行性也称为技术风险分析，研究的对象是信息系统需要实现的功能和性能，以及技术能力约束。法律可行性也称为社会可行性，具有比较广泛的内容，它需要从政策、法律、道德、制度等社会因素来论证信息系统建设的现实性。用户使用可行性也称为执行可行性，是从信息系统用户的角度来评估系统的可行性，包括企业的行政管理和</w:t>
      </w:r>
      <w:r w:rsidRPr="00505D98">
        <w:rPr>
          <w:rFonts w:ascii="微软雅黑" w:eastAsia="微软雅黑" w:hAnsi="微软雅黑" w:cs="宋体" w:hint="eastAsia"/>
          <w:color w:val="444444"/>
          <w:kern w:val="0"/>
          <w:sz w:val="24"/>
          <w:szCs w:val="24"/>
        </w:rPr>
        <w:lastRenderedPageBreak/>
        <w:t>工作制度、使用人员的素质和培训要求等，可以分为管理可行性和运行可行性。</w:t>
      </w:r>
      <w:r w:rsidRPr="00505D98">
        <w:rPr>
          <w:rFonts w:ascii="微软雅黑" w:eastAsia="微软雅黑" w:hAnsi="微软雅黑" w:cs="宋体" w:hint="eastAsia"/>
          <w:color w:val="444444"/>
          <w:kern w:val="0"/>
          <w:sz w:val="24"/>
          <w:szCs w:val="24"/>
        </w:rPr>
        <w:br/>
        <w:t>掌握系统可行性分析方法是系统分析师的重要技能，特别是成本效益分析方法，能够根据现金流量表计算静态投资回收期、动态投资回收期和投资收益率等可行性指标。</w:t>
      </w:r>
      <w:r w:rsidRPr="00505D98">
        <w:rPr>
          <w:rFonts w:ascii="微软雅黑" w:eastAsia="微软雅黑" w:hAnsi="微软雅黑" w:cs="宋体" w:hint="eastAsia"/>
          <w:color w:val="444444"/>
          <w:kern w:val="0"/>
          <w:sz w:val="24"/>
          <w:szCs w:val="24"/>
        </w:rPr>
        <w:br/>
        <w:t>【问题1】</w:t>
      </w:r>
      <w:r w:rsidRPr="00505D98">
        <w:rPr>
          <w:rFonts w:ascii="微软雅黑" w:eastAsia="微软雅黑" w:hAnsi="微软雅黑" w:cs="宋体" w:hint="eastAsia"/>
          <w:color w:val="444444"/>
          <w:kern w:val="0"/>
          <w:sz w:val="24"/>
          <w:szCs w:val="24"/>
        </w:rPr>
        <w:br/>
        <w:t>软件系统可行性分析的内容和基本概念是进行软件系统可行性分析的前提。软件系统的可行性分析包括经济可行性、技术可行性、法律可行性和用户使用可行性，分别从项目建设的经效益、技术方案、制度因素和用户使用等四个方面对系统建设的必要性和可能性进行评估。</w:t>
      </w:r>
      <w:r w:rsidRPr="00505D98">
        <w:rPr>
          <w:rFonts w:ascii="微软雅黑" w:eastAsia="微软雅黑" w:hAnsi="微软雅黑" w:cs="宋体" w:hint="eastAsia"/>
          <w:color w:val="444444"/>
          <w:kern w:val="0"/>
          <w:sz w:val="24"/>
          <w:szCs w:val="24"/>
        </w:rPr>
        <w:br/>
        <w:t>【问题2】</w:t>
      </w:r>
      <w:r w:rsidRPr="00505D98">
        <w:rPr>
          <w:rFonts w:ascii="微软雅黑" w:eastAsia="微软雅黑" w:hAnsi="微软雅黑" w:cs="宋体" w:hint="eastAsia"/>
          <w:color w:val="444444"/>
          <w:kern w:val="0"/>
          <w:sz w:val="24"/>
          <w:szCs w:val="24"/>
        </w:rPr>
        <w:br/>
        <w:t>成本和收益的识别是经济可行性中成本效益分析的基础，成本主要描述系统的投入，收益主要描述系统建成后的产出。软件生存期中的成本按照系统投入的阶段可分为开发阶段的成本和建成后的运营成本两类，软件生存期中的收益按照量化放肆不同可分为有形收益和无形收益。系统分析</w:t>
      </w:r>
      <w:proofErr w:type="gramStart"/>
      <w:r w:rsidRPr="00505D98">
        <w:rPr>
          <w:rFonts w:ascii="微软雅黑" w:eastAsia="微软雅黑" w:hAnsi="微软雅黑" w:cs="宋体" w:hint="eastAsia"/>
          <w:color w:val="444444"/>
          <w:kern w:val="0"/>
          <w:sz w:val="24"/>
          <w:szCs w:val="24"/>
        </w:rPr>
        <w:t>师工资</w:t>
      </w:r>
      <w:proofErr w:type="gramEnd"/>
      <w:r w:rsidRPr="00505D98">
        <w:rPr>
          <w:rFonts w:ascii="微软雅黑" w:eastAsia="微软雅黑" w:hAnsi="微软雅黑" w:cs="宋体" w:hint="eastAsia"/>
          <w:color w:val="444444"/>
          <w:kern w:val="0"/>
          <w:sz w:val="24"/>
          <w:szCs w:val="24"/>
        </w:rPr>
        <w:t>和采购数据库服务器属于系统开发阶段的投入，所以属于开发成本；系统管理员工资和软件许可证费用属于系统建成后运营阶段的投入，所以属于运营成本；销售额同比提高和应用服务器数量减少都意味着系统收益的增加，可以直接量化，所以属于有形收益；而客户满意度增加同样能够增加系统收益，但是无法直接量化，所以属于无形收益。</w:t>
      </w:r>
      <w:r w:rsidRPr="00505D98">
        <w:rPr>
          <w:rFonts w:ascii="微软雅黑" w:eastAsia="微软雅黑" w:hAnsi="微软雅黑" w:cs="宋体" w:hint="eastAsia"/>
          <w:color w:val="444444"/>
          <w:kern w:val="0"/>
          <w:sz w:val="24"/>
          <w:szCs w:val="24"/>
        </w:rPr>
        <w:br/>
        <w:t>【问题3】</w:t>
      </w:r>
      <w:r w:rsidRPr="00505D98">
        <w:rPr>
          <w:rFonts w:ascii="微软雅黑" w:eastAsia="微软雅黑" w:hAnsi="微软雅黑" w:cs="宋体" w:hint="eastAsia"/>
          <w:color w:val="444444"/>
          <w:kern w:val="0"/>
          <w:sz w:val="24"/>
          <w:szCs w:val="24"/>
        </w:rPr>
        <w:br/>
        <w:t>投资回收期就是投资收回的期限，也是用系统方案所产生的净现金收入回收初始全部投资所需要的时间。对于投资者来讲，投资回收期越短越好，从而减少投资的风险。计算投资回收期时，根据是否考虑资金的货币时间价值，可分为静态投</w:t>
      </w:r>
      <w:r w:rsidRPr="00505D98">
        <w:rPr>
          <w:rFonts w:ascii="微软雅黑" w:eastAsia="微软雅黑" w:hAnsi="微软雅黑" w:cs="宋体" w:hint="eastAsia"/>
          <w:color w:val="444444"/>
          <w:kern w:val="0"/>
          <w:sz w:val="24"/>
          <w:szCs w:val="24"/>
        </w:rPr>
        <w:lastRenderedPageBreak/>
        <w:t>资回收期和动态投资回收期。投资收益率又成为投资利润率，是指投资收益占投资成本的比率，用来反映投资的收益能力。各指标计算方法：</w:t>
      </w:r>
      <w:r w:rsidRPr="00505D98">
        <w:rPr>
          <w:rFonts w:ascii="微软雅黑" w:eastAsia="微软雅黑" w:hAnsi="微软雅黑" w:cs="宋体" w:hint="eastAsia"/>
          <w:color w:val="444444"/>
          <w:kern w:val="0"/>
          <w:sz w:val="24"/>
          <w:szCs w:val="24"/>
        </w:rPr>
        <w:br/>
        <w:t>（1）静态投资回收期=累计净现金流量开始出现正值的年份数-1+|上年累计净现金流量|/当年净现金流量；</w:t>
      </w:r>
      <w:r w:rsidRPr="00505D98">
        <w:rPr>
          <w:rFonts w:ascii="微软雅黑" w:eastAsia="微软雅黑" w:hAnsi="微软雅黑" w:cs="宋体" w:hint="eastAsia"/>
          <w:color w:val="444444"/>
          <w:kern w:val="0"/>
          <w:sz w:val="24"/>
          <w:szCs w:val="24"/>
        </w:rPr>
        <w:br/>
        <w:t>（2）动态投资回收期=累计折现值开始出现正值的年份数-1+|上年累计折现值|/当年折现值；</w:t>
      </w:r>
      <w:r w:rsidRPr="00505D98">
        <w:rPr>
          <w:rFonts w:ascii="微软雅黑" w:eastAsia="微软雅黑" w:hAnsi="微软雅黑" w:cs="宋体" w:hint="eastAsia"/>
          <w:color w:val="444444"/>
          <w:kern w:val="0"/>
          <w:sz w:val="24"/>
          <w:szCs w:val="24"/>
        </w:rPr>
        <w:br/>
        <w:t>（3）投资收益率=投资收益/投资成本×100%。</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color w:val="444444"/>
          <w:kern w:val="0"/>
          <w:sz w:val="24"/>
          <w:szCs w:val="24"/>
        </w:rPr>
        <w:t>（1）</w:t>
      </w:r>
      <w:r w:rsidRPr="00505D98">
        <w:rPr>
          <w:rFonts w:ascii="微软雅黑" w:eastAsia="微软雅黑" w:hAnsi="微软雅黑" w:cs="宋体" w:hint="eastAsia"/>
          <w:b/>
          <w:bCs/>
          <w:color w:val="444444"/>
          <w:kern w:val="0"/>
          <w:sz w:val="24"/>
          <w:szCs w:val="24"/>
        </w:rPr>
        <w:t>【问题1】</w:t>
      </w:r>
      <w:r w:rsidRPr="00505D98">
        <w:rPr>
          <w:rFonts w:ascii="微软雅黑" w:eastAsia="微软雅黑" w:hAnsi="微软雅黑" w:cs="宋体" w:hint="eastAsia"/>
          <w:color w:val="444444"/>
          <w:kern w:val="0"/>
          <w:sz w:val="24"/>
          <w:szCs w:val="24"/>
        </w:rPr>
        <w:br/>
        <w:t>（1）经济可行性。主要评估项目的建设成本、运行成本和项目建成后可能的经济收益。</w:t>
      </w:r>
      <w:r w:rsidRPr="00505D98">
        <w:rPr>
          <w:rFonts w:ascii="微软雅黑" w:eastAsia="微软雅黑" w:hAnsi="微软雅黑" w:cs="宋体" w:hint="eastAsia"/>
          <w:color w:val="444444"/>
          <w:kern w:val="0"/>
          <w:sz w:val="24"/>
          <w:szCs w:val="24"/>
        </w:rPr>
        <w:br/>
        <w:t>（2）技术可行性。研究的对象是信息系统需要实现的功能和性能，以及技术能力约束。</w:t>
      </w:r>
      <w:r w:rsidRPr="00505D98">
        <w:rPr>
          <w:rFonts w:ascii="微软雅黑" w:eastAsia="微软雅黑" w:hAnsi="微软雅黑" w:cs="宋体" w:hint="eastAsia"/>
          <w:color w:val="444444"/>
          <w:kern w:val="0"/>
          <w:sz w:val="24"/>
          <w:szCs w:val="24"/>
        </w:rPr>
        <w:br/>
        <w:t>（3）法律可行性。具有比较广泛的内容，它需要从政策、法律、道德、制度等社会因素来论证信息系统建设的现实性。</w:t>
      </w:r>
      <w:r w:rsidRPr="00505D98">
        <w:rPr>
          <w:rFonts w:ascii="微软雅黑" w:eastAsia="微软雅黑" w:hAnsi="微软雅黑" w:cs="宋体" w:hint="eastAsia"/>
          <w:color w:val="444444"/>
          <w:kern w:val="0"/>
          <w:sz w:val="24"/>
          <w:szCs w:val="24"/>
        </w:rPr>
        <w:br/>
        <w:t>（4）用户使用可行性。从信息系统用户的角度来评估系统的可行性，包括企业的行政管理和工作制度、使用人员的素质和培训要求等。</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【问题2】</w:t>
      </w:r>
      <w:r w:rsidRPr="00505D98">
        <w:rPr>
          <w:rFonts w:ascii="微软雅黑" w:eastAsia="微软雅黑" w:hAnsi="微软雅黑" w:cs="宋体" w:hint="eastAsia"/>
          <w:color w:val="444444"/>
          <w:kern w:val="0"/>
          <w:sz w:val="24"/>
          <w:szCs w:val="24"/>
        </w:rPr>
        <w:br/>
        <w:t>（1）开发成本：（a）系统分析师工资、（b）采购数据库服务器</w:t>
      </w:r>
      <w:r w:rsidRPr="00505D98">
        <w:rPr>
          <w:rFonts w:ascii="微软雅黑" w:eastAsia="微软雅黑" w:hAnsi="微软雅黑" w:cs="宋体" w:hint="eastAsia"/>
          <w:color w:val="444444"/>
          <w:kern w:val="0"/>
          <w:sz w:val="24"/>
          <w:szCs w:val="24"/>
        </w:rPr>
        <w:br/>
        <w:t>（2）运营成本：（c）系统管理员工资、（f）软件许可证费用</w:t>
      </w:r>
      <w:r w:rsidRPr="00505D98">
        <w:rPr>
          <w:rFonts w:ascii="微软雅黑" w:eastAsia="微软雅黑" w:hAnsi="微软雅黑" w:cs="宋体" w:hint="eastAsia"/>
          <w:color w:val="444444"/>
          <w:kern w:val="0"/>
          <w:sz w:val="24"/>
          <w:szCs w:val="24"/>
        </w:rPr>
        <w:br/>
        <w:t>（3）有形收益：（e）销售额同比提高、（g）应用服务器数量减少</w:t>
      </w:r>
      <w:r w:rsidRPr="00505D98">
        <w:rPr>
          <w:rFonts w:ascii="微软雅黑" w:eastAsia="微软雅黑" w:hAnsi="微软雅黑" w:cs="宋体" w:hint="eastAsia"/>
          <w:color w:val="444444"/>
          <w:kern w:val="0"/>
          <w:sz w:val="24"/>
          <w:szCs w:val="24"/>
        </w:rPr>
        <w:br/>
        <w:t>（4）无形收益：（d）客户满意度增加</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lastRenderedPageBreak/>
        <w:t>【问题3】</w:t>
      </w:r>
      <w:r w:rsidRPr="00505D98">
        <w:rPr>
          <w:rFonts w:ascii="微软雅黑" w:eastAsia="微软雅黑" w:hAnsi="微软雅黑" w:cs="宋体" w:hint="eastAsia"/>
          <w:color w:val="444444"/>
          <w:kern w:val="0"/>
          <w:sz w:val="24"/>
          <w:szCs w:val="24"/>
        </w:rPr>
        <w:br/>
        <w:t>静态投资回收期= 累计净现金流量开始出现正值的年份数-1+∣上年累计净现金流量∣/当年净现金流量 = (3-1)+(390-340)/(200-60) = 2.36年</w:t>
      </w:r>
      <w:r w:rsidRPr="00505D98">
        <w:rPr>
          <w:rFonts w:ascii="微软雅黑" w:eastAsia="微软雅黑" w:hAnsi="微软雅黑" w:cs="宋体" w:hint="eastAsia"/>
          <w:color w:val="444444"/>
          <w:kern w:val="0"/>
          <w:sz w:val="24"/>
          <w:szCs w:val="24"/>
        </w:rPr>
        <w:br/>
        <w:t>动态投资回收期 = 累计折现值开始出现正值的年份数-1+∣上年累计折现值∣/当年折现值 = (3-1)+(377.9-295)/((200-60)*0.75) = 2.79年</w:t>
      </w:r>
      <w:r w:rsidRPr="00505D98">
        <w:rPr>
          <w:rFonts w:ascii="微软雅黑" w:eastAsia="微软雅黑" w:hAnsi="微软雅黑" w:cs="宋体" w:hint="eastAsia"/>
          <w:color w:val="444444"/>
          <w:kern w:val="0"/>
          <w:sz w:val="24"/>
          <w:szCs w:val="24"/>
        </w:rPr>
        <w:br/>
        <w:t>投资收益率 = 投资收益/投资成本×100%  = 594.6/470.5 = 126.38%</w:t>
      </w:r>
      <w:r w:rsidR="00FF410C" w:rsidRPr="00505D98">
        <w:rPr>
          <w:rFonts w:ascii="微软雅黑" w:eastAsia="微软雅黑" w:hAnsi="微软雅黑" w:cs="宋体"/>
          <w:color w:val="8D8C8C"/>
          <w:kern w:val="0"/>
          <w:sz w:val="18"/>
          <w:szCs w:val="18"/>
        </w:rPr>
        <w:t xml:space="preserve"> </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试题7(2016年上半年试题2)</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阅读以下关于系统设计的叙述，在答题纸上回答问题1至问题3。</w:t>
      </w:r>
      <w:r w:rsidRPr="00505D98">
        <w:rPr>
          <w:rFonts w:ascii="微软雅黑" w:eastAsia="微软雅黑" w:hAnsi="微软雅黑" w:cs="宋体" w:hint="eastAsia"/>
          <w:color w:val="444444"/>
          <w:kern w:val="0"/>
          <w:sz w:val="24"/>
          <w:szCs w:val="24"/>
        </w:rPr>
        <w:br/>
        <w:t>某软件公司为电子商务企业开发一套网上交易订单管理系统，以提升服务的质量 和效率。在项目之初，项目组决定釆用面向对象的开发方法进行系统开发，并对系统的核心业务功能进行了分析，具体描述如下：</w:t>
      </w:r>
      <w:r w:rsidRPr="00505D98">
        <w:rPr>
          <w:rFonts w:ascii="微软雅黑" w:eastAsia="微软雅黑" w:hAnsi="微软雅黑" w:cs="宋体" w:hint="eastAsia"/>
          <w:color w:val="444444"/>
          <w:kern w:val="0"/>
          <w:sz w:val="24"/>
          <w:szCs w:val="24"/>
        </w:rPr>
        <w:br/>
        <w:t>注册用户通过商品信息页面在线浏览商品，将需要购买的商品添加进购物车内， 点击“结算”按钮后开始录入订单信息。</w:t>
      </w:r>
      <w:r w:rsidRPr="00505D98">
        <w:rPr>
          <w:rFonts w:ascii="微软雅黑" w:eastAsia="微软雅黑" w:hAnsi="微软雅黑" w:cs="宋体" w:hint="eastAsia"/>
          <w:color w:val="444444"/>
          <w:kern w:val="0"/>
          <w:sz w:val="24"/>
          <w:szCs w:val="24"/>
        </w:rPr>
        <w:br/>
        <w:t>用户在订单信息录入页面上选择支付方式，填写并确认收货人、收货地址和联系方式等信息。点击“提交订单”按钮后产生订单，并开始进行订单结算。</w:t>
      </w:r>
      <w:r w:rsidRPr="00505D98">
        <w:rPr>
          <w:rFonts w:ascii="微软雅黑" w:eastAsia="微软雅黑" w:hAnsi="微软雅黑" w:cs="宋体" w:hint="eastAsia"/>
          <w:color w:val="444444"/>
          <w:kern w:val="0"/>
          <w:sz w:val="24"/>
          <w:szCs w:val="24"/>
        </w:rPr>
        <w:br/>
        <w:t>订单需要在30分钟内进行支付，否则会自动取消，用户也可以手工取消订单。</w:t>
      </w:r>
      <w:r w:rsidRPr="00505D98">
        <w:rPr>
          <w:rFonts w:ascii="微软雅黑" w:eastAsia="微软雅黑" w:hAnsi="微软雅黑" w:cs="宋体" w:hint="eastAsia"/>
          <w:color w:val="444444"/>
          <w:kern w:val="0"/>
          <w:sz w:val="24"/>
          <w:szCs w:val="24"/>
        </w:rPr>
        <w:br/>
        <w:t>用户支付完成，经确认后，系统开始备货，扣除该商品可接单数量，并移除用户购物车中的所有商品资料。</w:t>
      </w:r>
      <w:r w:rsidRPr="00505D98">
        <w:rPr>
          <w:rFonts w:ascii="微软雅黑" w:eastAsia="微软雅黑" w:hAnsi="微软雅黑" w:cs="宋体" w:hint="eastAsia"/>
          <w:color w:val="444444"/>
          <w:kern w:val="0"/>
          <w:sz w:val="24"/>
          <w:szCs w:val="24"/>
        </w:rPr>
        <w:br/>
        <w:t>生成订单表单，出货完毕，订单生效。为用户快递商品，等待用户接收。</w:t>
      </w:r>
      <w:r w:rsidRPr="00505D98">
        <w:rPr>
          <w:rFonts w:ascii="微软雅黑" w:eastAsia="微软雅黑" w:hAnsi="微软雅黑" w:cs="宋体" w:hint="eastAsia"/>
          <w:color w:val="444444"/>
          <w:kern w:val="0"/>
          <w:sz w:val="24"/>
          <w:szCs w:val="24"/>
        </w:rPr>
        <w:br/>
        <w:t>用户签收商品，交易完成。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【问题1】（12分）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    识别设计类是面向对象设计过程中的重要工作，设计</w:t>
      </w:r>
      <w:proofErr w:type="gramStart"/>
      <w:r w:rsidRPr="00505D98">
        <w:rPr>
          <w:rFonts w:ascii="微软雅黑" w:eastAsia="微软雅黑" w:hAnsi="微软雅黑" w:cs="宋体" w:hint="eastAsia"/>
          <w:color w:val="444444"/>
          <w:kern w:val="0"/>
          <w:sz w:val="24"/>
          <w:szCs w:val="24"/>
        </w:rPr>
        <w:t>类表达</w:t>
      </w:r>
      <w:proofErr w:type="gramEnd"/>
      <w:r w:rsidRPr="00505D98">
        <w:rPr>
          <w:rFonts w:ascii="微软雅黑" w:eastAsia="微软雅黑" w:hAnsi="微软雅黑" w:cs="宋体" w:hint="eastAsia"/>
          <w:color w:val="444444"/>
          <w:kern w:val="0"/>
          <w:sz w:val="24"/>
          <w:szCs w:val="24"/>
        </w:rPr>
        <w:t>了类的职责，即该类所担任的任务。请用300字以内的文字说明设计类通常分为哪三种类型，每种类型的主要职责，并针对题干描述案例涉及的具体类为每种类型的设计类举出2个实例。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【问题2】（3分）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在面向对象的设计过程中，活动图（activity diagram）阐明了业务用例实现的工作流程。请用300字以内的文字给出活动图与流程图（flow chart）的三个主要区别。</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【问题3】（10分）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在面向对象的设计过程中，状态图（statechart diagram）描述了一个实体基于事件反应的动态行为。请根据题干描述，填写图2-1中的（a）-（e）空白，完成订单处理的状态图。</w:t>
      </w:r>
      <w:r w:rsidRPr="00505D98">
        <w:rPr>
          <w:rFonts w:ascii="微软雅黑" w:eastAsia="微软雅黑" w:hAnsi="微软雅黑" w:cs="宋体" w:hint="eastAsia"/>
          <w:color w:val="444444"/>
          <w:kern w:val="0"/>
          <w:sz w:val="24"/>
          <w:szCs w:val="24"/>
        </w:rPr>
        <w:br/>
        <w:t>    </w:t>
      </w:r>
      <w:r>
        <w:rPr>
          <w:rFonts w:ascii="微软雅黑" w:eastAsia="微软雅黑" w:hAnsi="微软雅黑" w:cs="宋体"/>
          <w:noProof/>
          <w:color w:val="444444"/>
          <w:kern w:val="0"/>
          <w:sz w:val="24"/>
          <w:szCs w:val="24"/>
        </w:rPr>
        <w:drawing>
          <wp:inline distT="0" distB="0" distL="0" distR="0">
            <wp:extent cx="5524500" cy="2263140"/>
            <wp:effectExtent l="0" t="0" r="0" b="3810"/>
            <wp:docPr id="32" name="图片 32" descr="http://www.educity.cn/tiku/uploadfiles/2016-12/cccbffac373741e7b70929912ffd1965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educity.cn/tiku/uploadfiles/2016-12/cccbffac373741e7b70929912ffd1965_.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2263140"/>
                    </a:xfrm>
                    <a:prstGeom prst="rect">
                      <a:avLst/>
                    </a:prstGeom>
                    <a:noFill/>
                    <a:ln>
                      <a:noFill/>
                    </a:ln>
                  </pic:spPr>
                </pic:pic>
              </a:graphicData>
            </a:graphic>
          </wp:inline>
        </w:drawing>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本题主要考查考生对于软件系统设计的理解、掌握和应用。在解答该问题时，应认真阅读题干中给出的需求描述，然后进行类、活动图和状态图建模。</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【问题1】</w:t>
      </w:r>
      <w:r w:rsidRPr="00505D98">
        <w:rPr>
          <w:rFonts w:ascii="微软雅黑" w:eastAsia="微软雅黑" w:hAnsi="微软雅黑" w:cs="宋体" w:hint="eastAsia"/>
          <w:color w:val="444444"/>
          <w:kern w:val="0"/>
          <w:sz w:val="24"/>
          <w:szCs w:val="24"/>
        </w:rPr>
        <w:br/>
        <w:t>识别设计类是面向对象设计过程中的重要工作，设计</w:t>
      </w:r>
      <w:proofErr w:type="gramStart"/>
      <w:r w:rsidRPr="00505D98">
        <w:rPr>
          <w:rFonts w:ascii="微软雅黑" w:eastAsia="微软雅黑" w:hAnsi="微软雅黑" w:cs="宋体" w:hint="eastAsia"/>
          <w:color w:val="444444"/>
          <w:kern w:val="0"/>
          <w:sz w:val="24"/>
          <w:szCs w:val="24"/>
        </w:rPr>
        <w:t>类表达</w:t>
      </w:r>
      <w:proofErr w:type="gramEnd"/>
      <w:r w:rsidRPr="00505D98">
        <w:rPr>
          <w:rFonts w:ascii="微软雅黑" w:eastAsia="微软雅黑" w:hAnsi="微软雅黑" w:cs="宋体" w:hint="eastAsia"/>
          <w:color w:val="444444"/>
          <w:kern w:val="0"/>
          <w:sz w:val="24"/>
          <w:szCs w:val="24"/>
        </w:rPr>
        <w:t>了类的职责，即该类所担任的任务。在系统设计过程中，类可以分为三种类型：实体类、边界类（或接口类）和控制类。</w:t>
      </w:r>
      <w:r w:rsidRPr="00505D98">
        <w:rPr>
          <w:rFonts w:ascii="微软雅黑" w:eastAsia="微软雅黑" w:hAnsi="微软雅黑" w:cs="宋体" w:hint="eastAsia"/>
          <w:color w:val="444444"/>
          <w:kern w:val="0"/>
          <w:sz w:val="24"/>
          <w:szCs w:val="24"/>
        </w:rPr>
        <w:br/>
        <w:t>实体类映射需求中的每个实体，实体类保存需要存储在永久存储体中的信息。题干描述中商品、订单、注册用户、送货信息、购物车等都是实体类。</w:t>
      </w:r>
      <w:r w:rsidRPr="00505D98">
        <w:rPr>
          <w:rFonts w:ascii="微软雅黑" w:eastAsia="微软雅黑" w:hAnsi="微软雅黑" w:cs="宋体" w:hint="eastAsia"/>
          <w:color w:val="444444"/>
          <w:kern w:val="0"/>
          <w:sz w:val="24"/>
          <w:szCs w:val="24"/>
        </w:rPr>
        <w:br/>
        <w:t>边界</w:t>
      </w:r>
      <w:proofErr w:type="gramStart"/>
      <w:r w:rsidRPr="00505D98">
        <w:rPr>
          <w:rFonts w:ascii="微软雅黑" w:eastAsia="微软雅黑" w:hAnsi="微软雅黑" w:cs="宋体" w:hint="eastAsia"/>
          <w:color w:val="444444"/>
          <w:kern w:val="0"/>
          <w:sz w:val="24"/>
          <w:szCs w:val="24"/>
        </w:rPr>
        <w:t>类用于</w:t>
      </w:r>
      <w:proofErr w:type="gramEnd"/>
      <w:r w:rsidRPr="00505D98">
        <w:rPr>
          <w:rFonts w:ascii="微软雅黑" w:eastAsia="微软雅黑" w:hAnsi="微软雅黑" w:cs="宋体" w:hint="eastAsia"/>
          <w:color w:val="444444"/>
          <w:kern w:val="0"/>
          <w:sz w:val="24"/>
          <w:szCs w:val="24"/>
        </w:rPr>
        <w:t>封装在用例内、外流动的信息或数据流。题干描述中商品信息页面、订单信息录入页面和订单表单都属于边界类。</w:t>
      </w:r>
      <w:r w:rsidRPr="00505D98">
        <w:rPr>
          <w:rFonts w:ascii="微软雅黑" w:eastAsia="微软雅黑" w:hAnsi="微软雅黑" w:cs="宋体" w:hint="eastAsia"/>
          <w:color w:val="444444"/>
          <w:kern w:val="0"/>
          <w:sz w:val="24"/>
          <w:szCs w:val="24"/>
        </w:rPr>
        <w:br/>
        <w:t>控制类是用于控制用例工作的类，一般是由动宾结构的短语（“动词+名词”或“名词+动词”）转化来的名词。题干描述中订单结算、订单支付、备货、出货等都属于控制类。</w:t>
      </w:r>
      <w:r w:rsidRPr="00505D98">
        <w:rPr>
          <w:rFonts w:ascii="微软雅黑" w:eastAsia="微软雅黑" w:hAnsi="微软雅黑" w:cs="宋体" w:hint="eastAsia"/>
          <w:color w:val="444444"/>
          <w:kern w:val="0"/>
          <w:sz w:val="24"/>
          <w:szCs w:val="24"/>
        </w:rPr>
        <w:br/>
        <w:t>【问题2】</w:t>
      </w:r>
      <w:r w:rsidRPr="00505D98">
        <w:rPr>
          <w:rFonts w:ascii="微软雅黑" w:eastAsia="微软雅黑" w:hAnsi="微软雅黑" w:cs="宋体" w:hint="eastAsia"/>
          <w:color w:val="444444"/>
          <w:kern w:val="0"/>
          <w:sz w:val="24"/>
          <w:szCs w:val="24"/>
        </w:rPr>
        <w:br/>
        <w:t>本问题主要考查考生对活动图和流程图基础概念的理解。</w:t>
      </w:r>
      <w:r w:rsidRPr="00505D98">
        <w:rPr>
          <w:rFonts w:ascii="微软雅黑" w:eastAsia="微软雅黑" w:hAnsi="微软雅黑" w:cs="宋体" w:hint="eastAsia"/>
          <w:color w:val="444444"/>
          <w:kern w:val="0"/>
          <w:sz w:val="24"/>
          <w:szCs w:val="24"/>
        </w:rPr>
        <w:br/>
        <w:t>活动图和流程图的主要区别是：</w:t>
      </w:r>
      <w:r w:rsidRPr="00505D98">
        <w:rPr>
          <w:rFonts w:ascii="微软雅黑" w:eastAsia="微软雅黑" w:hAnsi="微软雅黑" w:cs="宋体" w:hint="eastAsia"/>
          <w:color w:val="444444"/>
          <w:kern w:val="0"/>
          <w:sz w:val="24"/>
          <w:szCs w:val="24"/>
        </w:rPr>
        <w:br/>
        <w:t>（1）活动图是面向对象的，而流程图是面向过程的。</w:t>
      </w:r>
      <w:r w:rsidRPr="00505D98">
        <w:rPr>
          <w:rFonts w:ascii="微软雅黑" w:eastAsia="微软雅黑" w:hAnsi="微软雅黑" w:cs="宋体" w:hint="eastAsia"/>
          <w:color w:val="444444"/>
          <w:kern w:val="0"/>
          <w:sz w:val="24"/>
          <w:szCs w:val="24"/>
        </w:rPr>
        <w:br/>
        <w:t>（2）活动图描述的是对象活动的顺序关系所遵循的规则，它着重表现的是系统的行为，而非系统的处理过程。流程图着重描述处理过程，它的主要控制结构是顺序、分支和循环，</w:t>
      </w:r>
      <w:proofErr w:type="gramStart"/>
      <w:r w:rsidRPr="00505D98">
        <w:rPr>
          <w:rFonts w:ascii="微软雅黑" w:eastAsia="微软雅黑" w:hAnsi="微软雅黑" w:cs="宋体" w:hint="eastAsia"/>
          <w:color w:val="444444"/>
          <w:kern w:val="0"/>
          <w:sz w:val="24"/>
          <w:szCs w:val="24"/>
        </w:rPr>
        <w:t>各个处理</w:t>
      </w:r>
      <w:proofErr w:type="gramEnd"/>
      <w:r w:rsidRPr="00505D98">
        <w:rPr>
          <w:rFonts w:ascii="微软雅黑" w:eastAsia="微软雅黑" w:hAnsi="微软雅黑" w:cs="宋体" w:hint="eastAsia"/>
          <w:color w:val="444444"/>
          <w:kern w:val="0"/>
          <w:sz w:val="24"/>
          <w:szCs w:val="24"/>
        </w:rPr>
        <w:t>过程之间有严格的顺序和时间关系。</w:t>
      </w:r>
      <w:r w:rsidRPr="00505D98">
        <w:rPr>
          <w:rFonts w:ascii="微软雅黑" w:eastAsia="微软雅黑" w:hAnsi="微软雅黑" w:cs="宋体" w:hint="eastAsia"/>
          <w:color w:val="444444"/>
          <w:kern w:val="0"/>
          <w:sz w:val="24"/>
          <w:szCs w:val="24"/>
        </w:rPr>
        <w:br/>
        <w:t>（3）活动图能够表示并发活动的情形，而流程图不能。</w:t>
      </w:r>
      <w:r w:rsidRPr="00505D98">
        <w:rPr>
          <w:rFonts w:ascii="微软雅黑" w:eastAsia="微软雅黑" w:hAnsi="微软雅黑" w:cs="宋体" w:hint="eastAsia"/>
          <w:color w:val="444444"/>
          <w:kern w:val="0"/>
          <w:sz w:val="24"/>
          <w:szCs w:val="24"/>
        </w:rPr>
        <w:br/>
        <w:t>【问题3】</w:t>
      </w:r>
      <w:r w:rsidRPr="00505D98">
        <w:rPr>
          <w:rFonts w:ascii="微软雅黑" w:eastAsia="微软雅黑" w:hAnsi="微软雅黑" w:cs="宋体" w:hint="eastAsia"/>
          <w:color w:val="444444"/>
          <w:kern w:val="0"/>
          <w:sz w:val="24"/>
          <w:szCs w:val="24"/>
        </w:rPr>
        <w:br/>
        <w:t>本问题主要考查状态图建模的理解和应用。在面向对象的设计过程中，状态图（ststechart diagram）描述了一个实体基于事件反应的动态行为。考生需要对</w:t>
      </w:r>
      <w:r w:rsidRPr="00505D98">
        <w:rPr>
          <w:rFonts w:ascii="微软雅黑" w:eastAsia="微软雅黑" w:hAnsi="微软雅黑" w:cs="宋体" w:hint="eastAsia"/>
          <w:color w:val="444444"/>
          <w:kern w:val="0"/>
          <w:sz w:val="24"/>
          <w:szCs w:val="24"/>
        </w:rPr>
        <w:lastRenderedPageBreak/>
        <w:t>需求进行分析，特别是业务处理过程进行深入理解的前提下完成状态图模型。具体结果如下图所示。</w:t>
      </w:r>
      <w:r w:rsidRPr="00505D98">
        <w:rPr>
          <w:rFonts w:ascii="微软雅黑" w:eastAsia="微软雅黑" w:hAnsi="微软雅黑" w:cs="宋体" w:hint="eastAsia"/>
          <w:color w:val="444444"/>
          <w:kern w:val="0"/>
          <w:sz w:val="24"/>
          <w:szCs w:val="24"/>
        </w:rPr>
        <w:br/>
      </w:r>
      <w:r>
        <w:rPr>
          <w:rFonts w:ascii="微软雅黑" w:eastAsia="微软雅黑" w:hAnsi="微软雅黑" w:cs="宋体"/>
          <w:noProof/>
          <w:color w:val="444444"/>
          <w:kern w:val="0"/>
          <w:sz w:val="24"/>
          <w:szCs w:val="24"/>
        </w:rPr>
        <w:drawing>
          <wp:inline distT="0" distB="0" distL="0" distR="0">
            <wp:extent cx="5524500" cy="2095500"/>
            <wp:effectExtent l="0" t="0" r="0" b="0"/>
            <wp:docPr id="31" name="图片 31" descr="http://www.educity.cn/tiku/uploadfiles/2017-10/25ecc215ffe3484483513d015492e02d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educity.cn/tiku/uploadfiles/2017-10/25ecc215ffe3484483513d015492e02d_.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4500" cy="2095500"/>
                    </a:xfrm>
                    <a:prstGeom prst="rect">
                      <a:avLst/>
                    </a:prstGeom>
                    <a:noFill/>
                    <a:ln>
                      <a:noFill/>
                    </a:ln>
                  </pic:spPr>
                </pic:pic>
              </a:graphicData>
            </a:graphic>
          </wp:inline>
        </w:drawing>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color w:val="444444"/>
          <w:kern w:val="0"/>
          <w:sz w:val="24"/>
          <w:szCs w:val="24"/>
        </w:rPr>
        <w:t>（2）【问题1】</w:t>
      </w:r>
      <w:r w:rsidRPr="00505D98">
        <w:rPr>
          <w:rFonts w:ascii="微软雅黑" w:eastAsia="微软雅黑" w:hAnsi="微软雅黑" w:cs="宋体" w:hint="eastAsia"/>
          <w:color w:val="444444"/>
          <w:kern w:val="0"/>
          <w:sz w:val="24"/>
          <w:szCs w:val="24"/>
        </w:rPr>
        <w:br/>
        <w:t>（1）实体类。实体类映射需求中的每个实体，保存需要存储在永久存储体中的信息，例如，用户、商品等。</w:t>
      </w:r>
      <w:r w:rsidRPr="00505D98">
        <w:rPr>
          <w:rFonts w:ascii="微软雅黑" w:eastAsia="微软雅黑" w:hAnsi="微软雅黑" w:cs="宋体" w:hint="eastAsia"/>
          <w:color w:val="444444"/>
          <w:kern w:val="0"/>
          <w:sz w:val="24"/>
          <w:szCs w:val="24"/>
        </w:rPr>
        <w:br/>
        <w:t>（2）控制类。控制类是用于控制用例工作的类，用于对一个或几个用例所特有的控制行为进行建模。例如，结算、备货等。</w:t>
      </w:r>
      <w:r w:rsidRPr="00505D98">
        <w:rPr>
          <w:rFonts w:ascii="微软雅黑" w:eastAsia="微软雅黑" w:hAnsi="微软雅黑" w:cs="宋体" w:hint="eastAsia"/>
          <w:color w:val="444444"/>
          <w:kern w:val="0"/>
          <w:sz w:val="24"/>
          <w:szCs w:val="24"/>
        </w:rPr>
        <w:br/>
        <w:t>（3）边界类。边界</w:t>
      </w:r>
      <w:proofErr w:type="gramStart"/>
      <w:r w:rsidRPr="00505D98">
        <w:rPr>
          <w:rFonts w:ascii="微软雅黑" w:eastAsia="微软雅黑" w:hAnsi="微软雅黑" w:cs="宋体" w:hint="eastAsia"/>
          <w:color w:val="444444"/>
          <w:kern w:val="0"/>
          <w:sz w:val="24"/>
          <w:szCs w:val="24"/>
        </w:rPr>
        <w:t>类用于</w:t>
      </w:r>
      <w:proofErr w:type="gramEnd"/>
      <w:r w:rsidRPr="00505D98">
        <w:rPr>
          <w:rFonts w:ascii="微软雅黑" w:eastAsia="微软雅黑" w:hAnsi="微软雅黑" w:cs="宋体" w:hint="eastAsia"/>
          <w:color w:val="444444"/>
          <w:kern w:val="0"/>
          <w:sz w:val="24"/>
          <w:szCs w:val="24"/>
        </w:rPr>
        <w:t>封装在用例内、外流动的信息或数据流。例如，浏览器、购物车等。</w:t>
      </w:r>
      <w:r w:rsidRPr="00505D98">
        <w:rPr>
          <w:rFonts w:ascii="微软雅黑" w:eastAsia="微软雅黑" w:hAnsi="微软雅黑" w:cs="宋体" w:hint="eastAsia"/>
          <w:color w:val="444444"/>
          <w:kern w:val="0"/>
          <w:sz w:val="24"/>
          <w:szCs w:val="24"/>
        </w:rPr>
        <w:br/>
        <w:t>【问题2】</w:t>
      </w:r>
      <w:r w:rsidRPr="00505D98">
        <w:rPr>
          <w:rFonts w:ascii="微软雅黑" w:eastAsia="微软雅黑" w:hAnsi="微软雅黑" w:cs="宋体" w:hint="eastAsia"/>
          <w:color w:val="444444"/>
          <w:kern w:val="0"/>
          <w:sz w:val="24"/>
          <w:szCs w:val="24"/>
        </w:rPr>
        <w:br/>
        <w:t>（1）活动图描述的是对象活动的顺序关系所遵循的规则，它着重表现系统的行为，而非处理过程；而流程图着重描述处理过程。</w:t>
      </w:r>
      <w:r w:rsidRPr="00505D98">
        <w:rPr>
          <w:rFonts w:ascii="微软雅黑" w:eastAsia="微软雅黑" w:hAnsi="微软雅黑" w:cs="宋体" w:hint="eastAsia"/>
          <w:color w:val="444444"/>
          <w:kern w:val="0"/>
          <w:sz w:val="24"/>
          <w:szCs w:val="24"/>
        </w:rPr>
        <w:br/>
        <w:t>（2）流程图一般都限于顺序进程，而活动图则可以支持并发进程。</w:t>
      </w:r>
      <w:r w:rsidRPr="00505D98">
        <w:rPr>
          <w:rFonts w:ascii="微软雅黑" w:eastAsia="微软雅黑" w:hAnsi="微软雅黑" w:cs="宋体" w:hint="eastAsia"/>
          <w:color w:val="444444"/>
          <w:kern w:val="0"/>
          <w:sz w:val="24"/>
          <w:szCs w:val="24"/>
        </w:rPr>
        <w:br/>
        <w:t>（3）活动图是面向对象的，而流程图是面向过程的。</w:t>
      </w:r>
      <w:r w:rsidRPr="00505D98">
        <w:rPr>
          <w:rFonts w:ascii="微软雅黑" w:eastAsia="微软雅黑" w:hAnsi="微软雅黑" w:cs="宋体" w:hint="eastAsia"/>
          <w:color w:val="444444"/>
          <w:kern w:val="0"/>
          <w:sz w:val="24"/>
          <w:szCs w:val="24"/>
        </w:rPr>
        <w:br/>
        <w:t>【问题3】</w:t>
      </w:r>
      <w:r w:rsidRPr="00505D98">
        <w:rPr>
          <w:rFonts w:ascii="微软雅黑" w:eastAsia="微软雅黑" w:hAnsi="微软雅黑" w:cs="宋体" w:hint="eastAsia"/>
          <w:color w:val="444444"/>
          <w:kern w:val="0"/>
          <w:sz w:val="24"/>
          <w:szCs w:val="24"/>
        </w:rPr>
        <w:br/>
        <w:t>（a）取消</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（b）待结算</w:t>
      </w:r>
      <w:r w:rsidRPr="00505D98">
        <w:rPr>
          <w:rFonts w:ascii="微软雅黑" w:eastAsia="微软雅黑" w:hAnsi="微软雅黑" w:cs="宋体" w:hint="eastAsia"/>
          <w:color w:val="444444"/>
          <w:kern w:val="0"/>
          <w:sz w:val="24"/>
          <w:szCs w:val="24"/>
        </w:rPr>
        <w:br/>
        <w:t>（c）大于30分钟</w:t>
      </w:r>
      <w:r w:rsidRPr="00505D98">
        <w:rPr>
          <w:rFonts w:ascii="微软雅黑" w:eastAsia="微软雅黑" w:hAnsi="微软雅黑" w:cs="宋体" w:hint="eastAsia"/>
          <w:color w:val="444444"/>
          <w:kern w:val="0"/>
          <w:sz w:val="24"/>
          <w:szCs w:val="24"/>
        </w:rPr>
        <w:br/>
        <w:t>（d）订单生效</w:t>
      </w:r>
      <w:r w:rsidRPr="00505D98">
        <w:rPr>
          <w:rFonts w:ascii="微软雅黑" w:eastAsia="微软雅黑" w:hAnsi="微软雅黑" w:cs="宋体" w:hint="eastAsia"/>
          <w:color w:val="444444"/>
          <w:kern w:val="0"/>
          <w:sz w:val="24"/>
          <w:szCs w:val="24"/>
        </w:rPr>
        <w:br/>
        <w:t>（e）用户签收</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试题8(2016年上半年试题3)</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试题三（共25分）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阅读以下关于嵌入式系统能耗管理设计的描述,在答题纸上回答问題1至问题3。</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随着嵌入式系统智能化技术的持续发展，系统的能耗问题已成为亟待解决的难题。某宇航公司研发的一款手持式野外辅助装备，需要较长的巡航时间，由于设计时对功耗问题考虑不周，使得产品出现了批次责任事故。公司领导决定抽调王工等5人组建专门的攻关小组，要求在三个月内完成故障归零。王工接到任务后，经反复论证 与实验，给公司提交了一份基于软件动态节能的改进方案，得到了领导及专家的好评。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【问题1】（7分）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在嵌入式系统中节能技术一般分为静态节能和动态节能两种，请用300字以内文 字分别说明什么是静态节能技术和动态节能技术，并列举三种动态节能技术。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【问题2】（6分）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王工的方案得到认可后，他带领团队研究了调度方式和系统能耗之间的关系，请用150字以内的文字说明为了节约系统能耗而釆用的设备调度策略的核心思路，并说明设备调度策略与任务实时性的关系。</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【问题3】（12分）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根据上述设备有效调度时刻的策略，分析以下实例，并将答案写在答题纸上。</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手持式野外辅助装备由三个实时任务和三个独立设备组成（分别表示为：t1、t2 和t3；s1、s2和S3），表3-1给出了手持式设备实时任务的时间参数表，这些任务使用独立的设备并且所有设备的特征一致，各设备待机超时可直接进入睡眠状态，处于睡眠状态的设备要经过转换状态后才能进入运行状态。假设初始状态（t=0）设备处于工作状态，且所有设备的工作状态功率为60mw/ms，转换功率为30mw/ms，睡眠功率 为10mv/ms。同时假设设备被唤醒的转换时间为10ms。设备待机后被关闭的</w:t>
      </w:r>
      <w:proofErr w:type="gramStart"/>
      <w:r w:rsidRPr="00505D98">
        <w:rPr>
          <w:rFonts w:ascii="微软雅黑" w:eastAsia="微软雅黑" w:hAnsi="微软雅黑" w:cs="宋体" w:hint="eastAsia"/>
          <w:color w:val="444444"/>
          <w:kern w:val="0"/>
          <w:sz w:val="24"/>
          <w:szCs w:val="24"/>
        </w:rPr>
        <w:t>超时值</w:t>
      </w:r>
      <w:proofErr w:type="gramEnd"/>
      <w:r w:rsidRPr="00505D98">
        <w:rPr>
          <w:rFonts w:ascii="微软雅黑" w:eastAsia="微软雅黑" w:hAnsi="微软雅黑" w:cs="宋体" w:hint="eastAsia"/>
          <w:color w:val="444444"/>
          <w:kern w:val="0"/>
          <w:sz w:val="24"/>
          <w:szCs w:val="24"/>
        </w:rPr>
        <w:t>为10ms。</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图3-1给出了未考虑节能需求时任务调度算法，在釆用了设备有效时刻调度策略之后，三个设备100ms周期内将按一定顺序被依次关闭和唤醒。图3-2给出了采用设备有效时刻调度策略后s1的功率随时间的变化规律。请计算此时三个设备在100ms 周期内的功耗，并计算100ms周期内，每个设备的节能比。</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节能比 = （</w:t>
      </w:r>
      <w:proofErr w:type="gramStart"/>
      <w:r w:rsidRPr="00505D98">
        <w:rPr>
          <w:rFonts w:ascii="微软雅黑" w:eastAsia="微软雅黑" w:hAnsi="微软雅黑" w:cs="宋体" w:hint="eastAsia"/>
          <w:color w:val="444444"/>
          <w:kern w:val="0"/>
          <w:sz w:val="24"/>
          <w:szCs w:val="24"/>
        </w:rPr>
        <w:t>未节</w:t>
      </w:r>
      <w:proofErr w:type="gramEnd"/>
      <w:r w:rsidRPr="00505D98">
        <w:rPr>
          <w:rFonts w:ascii="微软雅黑" w:eastAsia="微软雅黑" w:hAnsi="微软雅黑" w:cs="宋体" w:hint="eastAsia"/>
          <w:color w:val="444444"/>
          <w:kern w:val="0"/>
          <w:sz w:val="24"/>
          <w:szCs w:val="24"/>
        </w:rPr>
        <w:t xml:space="preserve">能情况下的系统能耗 - 节能后系统能耗）÷ </w:t>
      </w:r>
      <w:proofErr w:type="gramStart"/>
      <w:r w:rsidRPr="00505D98">
        <w:rPr>
          <w:rFonts w:ascii="微软雅黑" w:eastAsia="微软雅黑" w:hAnsi="微软雅黑" w:cs="宋体" w:hint="eastAsia"/>
          <w:color w:val="444444"/>
          <w:kern w:val="0"/>
          <w:sz w:val="24"/>
          <w:szCs w:val="24"/>
        </w:rPr>
        <w:t>未节</w:t>
      </w:r>
      <w:proofErr w:type="gramEnd"/>
      <w:r w:rsidRPr="00505D98">
        <w:rPr>
          <w:rFonts w:ascii="微软雅黑" w:eastAsia="微软雅黑" w:hAnsi="微软雅黑" w:cs="宋体" w:hint="eastAsia"/>
          <w:color w:val="444444"/>
          <w:kern w:val="0"/>
          <w:sz w:val="24"/>
          <w:szCs w:val="24"/>
        </w:rPr>
        <w:t>能情况下的系统能耗</w:t>
      </w:r>
      <w:r w:rsidRPr="00505D98">
        <w:rPr>
          <w:rFonts w:ascii="微软雅黑" w:eastAsia="微软雅黑" w:hAnsi="微软雅黑" w:cs="宋体" w:hint="eastAsia"/>
          <w:color w:val="444444"/>
          <w:kern w:val="0"/>
          <w:sz w:val="24"/>
          <w:szCs w:val="24"/>
        </w:rPr>
        <w:br/>
        <w:t>    </w:t>
      </w:r>
      <w:r>
        <w:rPr>
          <w:rFonts w:ascii="微软雅黑" w:eastAsia="微软雅黑" w:hAnsi="微软雅黑" w:cs="宋体"/>
          <w:noProof/>
          <w:color w:val="444444"/>
          <w:kern w:val="0"/>
          <w:sz w:val="24"/>
          <w:szCs w:val="24"/>
        </w:rPr>
        <w:drawing>
          <wp:inline distT="0" distB="0" distL="0" distR="0">
            <wp:extent cx="5524500" cy="1188720"/>
            <wp:effectExtent l="0" t="0" r="0" b="0"/>
            <wp:docPr id="30" name="图片 30" descr="http://www.educity.cn/tiku/uploadfiles/2016-05/d6970b282b9349e1b3364e776149c80b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educity.cn/tiku/uploadfiles/2016-05/d6970b282b9349e1b3364e776149c80b_.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500" cy="1188720"/>
                    </a:xfrm>
                    <a:prstGeom prst="rect">
                      <a:avLst/>
                    </a:prstGeom>
                    <a:noFill/>
                    <a:ln>
                      <a:noFill/>
                    </a:ln>
                  </pic:spPr>
                </pic:pic>
              </a:graphicData>
            </a:graphic>
          </wp:inline>
        </w:drawing>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    </w:t>
      </w:r>
      <w:r>
        <w:rPr>
          <w:rFonts w:ascii="微软雅黑" w:eastAsia="微软雅黑" w:hAnsi="微软雅黑" w:cs="宋体"/>
          <w:noProof/>
          <w:color w:val="444444"/>
          <w:kern w:val="0"/>
          <w:sz w:val="24"/>
          <w:szCs w:val="24"/>
        </w:rPr>
        <w:drawing>
          <wp:inline distT="0" distB="0" distL="0" distR="0">
            <wp:extent cx="4457700" cy="3192780"/>
            <wp:effectExtent l="0" t="0" r="0" b="7620"/>
            <wp:docPr id="29" name="图片 29" descr="http://www.educity.cn/tiku/uploadfiles/2016-12/4699e7098e9740f08028ae606870143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educity.cn/tiku/uploadfiles/2016-12/4699e7098e9740f08028ae606870143a_.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7700" cy="3192780"/>
                    </a:xfrm>
                    <a:prstGeom prst="rect">
                      <a:avLst/>
                    </a:prstGeom>
                    <a:noFill/>
                    <a:ln>
                      <a:noFill/>
                    </a:ln>
                  </pic:spPr>
                </pic:pic>
              </a:graphicData>
            </a:graphic>
          </wp:inline>
        </w:drawing>
      </w:r>
      <w:r w:rsidRPr="00505D98">
        <w:rPr>
          <w:rFonts w:ascii="微软雅黑" w:eastAsia="微软雅黑" w:hAnsi="微软雅黑" w:cs="宋体" w:hint="eastAsia"/>
          <w:color w:val="444444"/>
          <w:kern w:val="0"/>
          <w:sz w:val="24"/>
          <w:szCs w:val="24"/>
        </w:rPr>
        <w:br/>
        <w:t>    </w:t>
      </w:r>
      <w:r>
        <w:rPr>
          <w:rFonts w:ascii="微软雅黑" w:eastAsia="微软雅黑" w:hAnsi="微软雅黑" w:cs="宋体"/>
          <w:noProof/>
          <w:color w:val="444444"/>
          <w:kern w:val="0"/>
          <w:sz w:val="24"/>
          <w:szCs w:val="24"/>
        </w:rPr>
        <w:drawing>
          <wp:inline distT="0" distB="0" distL="0" distR="0">
            <wp:extent cx="4655820" cy="2674620"/>
            <wp:effectExtent l="0" t="0" r="0" b="0"/>
            <wp:docPr id="28" name="图片 28" descr="http://www.educity.cn/tiku/uploadfiles/2016-12/52e19461269e40528cf0703aa5021b54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educity.cn/tiku/uploadfiles/2016-12/52e19461269e40528cf0703aa5021b54_.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5820" cy="2674620"/>
                    </a:xfrm>
                    <a:prstGeom prst="rect">
                      <a:avLst/>
                    </a:prstGeom>
                    <a:noFill/>
                    <a:ln>
                      <a:noFill/>
                    </a:ln>
                  </pic:spPr>
                </pic:pic>
              </a:graphicData>
            </a:graphic>
          </wp:inline>
        </w:drawing>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本题主要考查考生对嵌入式系统基本知识的掌握程度，尤其是对手</w:t>
      </w:r>
      <w:proofErr w:type="gramStart"/>
      <w:r w:rsidRPr="00505D98">
        <w:rPr>
          <w:rFonts w:ascii="微软雅黑" w:eastAsia="微软雅黑" w:hAnsi="微软雅黑" w:cs="宋体" w:hint="eastAsia"/>
          <w:color w:val="444444"/>
          <w:kern w:val="0"/>
          <w:sz w:val="24"/>
          <w:szCs w:val="24"/>
        </w:rPr>
        <w:t>持设备</w:t>
      </w:r>
      <w:proofErr w:type="gramEnd"/>
      <w:r w:rsidRPr="00505D98">
        <w:rPr>
          <w:rFonts w:ascii="微软雅黑" w:eastAsia="微软雅黑" w:hAnsi="微软雅黑" w:cs="宋体" w:hint="eastAsia"/>
          <w:color w:val="444444"/>
          <w:kern w:val="0"/>
          <w:sz w:val="24"/>
          <w:szCs w:val="24"/>
        </w:rPr>
        <w:t>节能管理技术的应用。</w:t>
      </w:r>
      <w:r w:rsidRPr="00505D98">
        <w:rPr>
          <w:rFonts w:ascii="微软雅黑" w:eastAsia="微软雅黑" w:hAnsi="微软雅黑" w:cs="宋体" w:hint="eastAsia"/>
          <w:color w:val="444444"/>
          <w:kern w:val="0"/>
          <w:sz w:val="24"/>
          <w:szCs w:val="24"/>
        </w:rPr>
        <w:br/>
        <w:t>手持设备的智能化已成为未来嵌入式系统的发展方向，而嵌入式系统的能耗问题始终是嵌入式系统发展的瓶颈。本题首先通过一款手持式野外辅助装备出现待机时间</w:t>
      </w:r>
      <w:proofErr w:type="gramStart"/>
      <w:r w:rsidRPr="00505D98">
        <w:rPr>
          <w:rFonts w:ascii="微软雅黑" w:eastAsia="微软雅黑" w:hAnsi="微软雅黑" w:cs="宋体" w:hint="eastAsia"/>
          <w:color w:val="444444"/>
          <w:kern w:val="0"/>
          <w:sz w:val="24"/>
          <w:szCs w:val="24"/>
        </w:rPr>
        <w:t>短问题</w:t>
      </w:r>
      <w:proofErr w:type="gramEnd"/>
      <w:r w:rsidRPr="00505D98">
        <w:rPr>
          <w:rFonts w:ascii="微软雅黑" w:eastAsia="微软雅黑" w:hAnsi="微软雅黑" w:cs="宋体" w:hint="eastAsia"/>
          <w:color w:val="444444"/>
          <w:kern w:val="0"/>
          <w:sz w:val="24"/>
          <w:szCs w:val="24"/>
        </w:rPr>
        <w:t>开展了论述，以提问的方式考察考生对节能技术的知识掌握能力，能否分清楚常用的静态/动态节能技术内涵与区别，在分清出动态节能通常采用的</w:t>
      </w:r>
      <w:r w:rsidRPr="00505D98">
        <w:rPr>
          <w:rFonts w:ascii="微软雅黑" w:eastAsia="微软雅黑" w:hAnsi="微软雅黑" w:cs="宋体" w:hint="eastAsia"/>
          <w:color w:val="444444"/>
          <w:kern w:val="0"/>
          <w:sz w:val="24"/>
          <w:szCs w:val="24"/>
        </w:rPr>
        <w:lastRenderedPageBreak/>
        <w:t>方法基础上，以便更好理解后面两个问题；其次，针对动态节能技术，考察考生对设备调度策略的核心算法知识的了解程度；最后，通过一个任务与设备能耗调度事例，考察考生对实际问题的分析和设计能力。此类题目要求考生认真阅读题目对问题的描述，通过对动态能耗管理知识掌握，采用总结、概括和分析等的方式，可从问题描述中发现问题的相关性，以正确回答问题。</w:t>
      </w:r>
      <w:r w:rsidRPr="00505D98">
        <w:rPr>
          <w:rFonts w:ascii="微软雅黑" w:eastAsia="微软雅黑" w:hAnsi="微软雅黑" w:cs="宋体" w:hint="eastAsia"/>
          <w:color w:val="444444"/>
          <w:kern w:val="0"/>
          <w:sz w:val="24"/>
          <w:szCs w:val="24"/>
        </w:rPr>
        <w:br/>
        <w:t>【问题1】</w:t>
      </w:r>
      <w:r w:rsidRPr="00505D98">
        <w:rPr>
          <w:rFonts w:ascii="微软雅黑" w:eastAsia="微软雅黑" w:hAnsi="微软雅黑" w:cs="宋体" w:hint="eastAsia"/>
          <w:color w:val="444444"/>
          <w:kern w:val="0"/>
          <w:sz w:val="24"/>
          <w:szCs w:val="24"/>
        </w:rPr>
        <w:br/>
        <w:t>本问题提到的手持式野外辅助装备类似于我们日常的手机产品，其电池的待机时间是手持设备的关键考核指标，节能技术是在设备设计时重点要解决的问题。通常节能技术包含了静态节能和动态节能。</w:t>
      </w:r>
      <w:r w:rsidRPr="00505D98">
        <w:rPr>
          <w:rFonts w:ascii="微软雅黑" w:eastAsia="微软雅黑" w:hAnsi="微软雅黑" w:cs="宋体" w:hint="eastAsia"/>
          <w:color w:val="444444"/>
          <w:kern w:val="0"/>
          <w:sz w:val="24"/>
          <w:szCs w:val="24"/>
        </w:rPr>
        <w:br/>
        <w:t>静态节能技术主要是利用硬件的能耗特性，将节能方法纳入产品的设计中。此技术能够显著地减少系统局部组件所消耗的能力。静态节能一般采用两种方法，其一是可以通过设计低功耗硬件来节省能量，然而，硬件电路设计方面可优化的</w:t>
      </w:r>
      <w:proofErr w:type="gramStart"/>
      <w:r w:rsidRPr="00505D98">
        <w:rPr>
          <w:rFonts w:ascii="微软雅黑" w:eastAsia="微软雅黑" w:hAnsi="微软雅黑" w:cs="宋体" w:hint="eastAsia"/>
          <w:color w:val="444444"/>
          <w:kern w:val="0"/>
          <w:sz w:val="24"/>
          <w:szCs w:val="24"/>
        </w:rPr>
        <w:t>不服恩已越来越</w:t>
      </w:r>
      <w:proofErr w:type="gramEnd"/>
      <w:r w:rsidRPr="00505D98">
        <w:rPr>
          <w:rFonts w:ascii="微软雅黑" w:eastAsia="微软雅黑" w:hAnsi="微软雅黑" w:cs="宋体" w:hint="eastAsia"/>
          <w:color w:val="444444"/>
          <w:kern w:val="0"/>
          <w:sz w:val="24"/>
          <w:szCs w:val="24"/>
        </w:rPr>
        <w:t>少，且成本大；其二是可以通过使用编译优化技术来生成能量感知的机器代码，这种技术虽然成本小，但是对于降低功耗的潜力不大。</w:t>
      </w:r>
      <w:r w:rsidRPr="00505D98">
        <w:rPr>
          <w:rFonts w:ascii="微软雅黑" w:eastAsia="微软雅黑" w:hAnsi="微软雅黑" w:cs="宋体" w:hint="eastAsia"/>
          <w:color w:val="444444"/>
          <w:kern w:val="0"/>
          <w:sz w:val="24"/>
          <w:szCs w:val="24"/>
        </w:rPr>
        <w:br/>
        <w:t>动态节能技术主要在系统运行过程中根据负载的变化来降低能耗，利用底层硬件提供的特征，从系统运行范围内降低系统总体功耗，从而能够节省大量的能量。动态节能通常采用三种技术，其一是动态调频调压技术；其二是动态电源管理技术；其三是任务调度技术。</w:t>
      </w:r>
      <w:r w:rsidRPr="00505D98">
        <w:rPr>
          <w:rFonts w:ascii="微软雅黑" w:eastAsia="微软雅黑" w:hAnsi="微软雅黑" w:cs="宋体" w:hint="eastAsia"/>
          <w:color w:val="444444"/>
          <w:kern w:val="0"/>
          <w:sz w:val="24"/>
          <w:szCs w:val="24"/>
        </w:rPr>
        <w:br/>
        <w:t>（1）动态调频调压技术（Dynamic Voltage and Frequency Scaling  DVFS）依据处理器的功耗与电路的运行电压之间存在的平方关系，在获取处理器的实时使用情况后，调整电路的运行电压、动态升高或降低运行频率，从而减少能量消耗。</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（2）动态电源管理技术（Dynamic Power Management）是在系统运行过程，根据系统的运行情况切换系统各个组件的状态，在满足系统正常服务请求的前提下，使得系统组件处于工作状态的时间最短，从而节省能量。</w:t>
      </w:r>
      <w:r w:rsidRPr="00505D98">
        <w:rPr>
          <w:rFonts w:ascii="微软雅黑" w:eastAsia="微软雅黑" w:hAnsi="微软雅黑" w:cs="宋体" w:hint="eastAsia"/>
          <w:color w:val="444444"/>
          <w:kern w:val="0"/>
          <w:sz w:val="24"/>
          <w:szCs w:val="24"/>
        </w:rPr>
        <w:br/>
        <w:t>（3）任务调度技术在保证系统中所用任务满足截止期的情况下，充分利用系统的空间和时间，安排系统中各个任务的运行次序和调度关系，减少任务运行时的抢占次数，减少任务上下文切换次数，从而通过调度来降低系统的运行能耗。</w:t>
      </w:r>
      <w:r w:rsidRPr="00505D98">
        <w:rPr>
          <w:rFonts w:ascii="微软雅黑" w:eastAsia="微软雅黑" w:hAnsi="微软雅黑" w:cs="宋体" w:hint="eastAsia"/>
          <w:color w:val="444444"/>
          <w:kern w:val="0"/>
          <w:sz w:val="24"/>
          <w:szCs w:val="24"/>
        </w:rPr>
        <w:br/>
        <w:t>【问题2】</w:t>
      </w:r>
      <w:r w:rsidRPr="00505D98">
        <w:rPr>
          <w:rFonts w:ascii="微软雅黑" w:eastAsia="微软雅黑" w:hAnsi="微软雅黑" w:cs="宋体" w:hint="eastAsia"/>
          <w:color w:val="444444"/>
          <w:kern w:val="0"/>
          <w:sz w:val="24"/>
          <w:szCs w:val="24"/>
        </w:rPr>
        <w:br/>
        <w:t>考生首先可从题干“由于设计时对功耗问题考虑不周，使得产品出现了批次责任事故”进行分析，该宇航公司研发的手持式野外辅助装备如果采用静态节能技术，势必带来严重的经济损失（所有设备硬件要重新替换），而采用动态节能技术，可在满足应用需求的基础上，缩短时间周期，降低成本。因此，王工程师提出了采用设备调度节能策略来降低系统能耗。设备调度节能策略的核心思想是：由于系统中能量消耗的主要来源是系统的各种硬件设备，设备工作与关闭两种状态功耗消费差距很大，为了使系统能够节约更多的能量，应该尽可能晚的唤醒一个设备，既在应用任务使用设备时才打开设备。也就是说，在有效调度时刻唤醒设备常常能够节省更多的能量，同时能够及时响应任务的访问请求，保证满足系统的实时性要求，这种算法称为“设备有效时刻调度策略”。</w:t>
      </w:r>
      <w:r w:rsidRPr="00505D98">
        <w:rPr>
          <w:rFonts w:ascii="微软雅黑" w:eastAsia="微软雅黑" w:hAnsi="微软雅黑" w:cs="宋体" w:hint="eastAsia"/>
          <w:color w:val="444444"/>
          <w:kern w:val="0"/>
          <w:sz w:val="24"/>
          <w:szCs w:val="24"/>
        </w:rPr>
        <w:br/>
        <w:t>【问题3】</w:t>
      </w:r>
      <w:r w:rsidRPr="00505D98">
        <w:rPr>
          <w:rFonts w:ascii="微软雅黑" w:eastAsia="微软雅黑" w:hAnsi="微软雅黑" w:cs="宋体" w:hint="eastAsia"/>
          <w:color w:val="444444"/>
          <w:kern w:val="0"/>
          <w:sz w:val="24"/>
          <w:szCs w:val="24"/>
        </w:rPr>
        <w:br/>
        <w:t>本问题给出</w:t>
      </w:r>
      <w:proofErr w:type="gramStart"/>
      <w:r w:rsidRPr="00505D98">
        <w:rPr>
          <w:rFonts w:ascii="微软雅黑" w:eastAsia="微软雅黑" w:hAnsi="微软雅黑" w:cs="宋体" w:hint="eastAsia"/>
          <w:color w:val="444444"/>
          <w:kern w:val="0"/>
          <w:sz w:val="24"/>
          <w:szCs w:val="24"/>
        </w:rPr>
        <w:t>了网工编制</w:t>
      </w:r>
      <w:proofErr w:type="gramEnd"/>
      <w:r w:rsidRPr="00505D98">
        <w:rPr>
          <w:rFonts w:ascii="微软雅黑" w:eastAsia="微软雅黑" w:hAnsi="微软雅黑" w:cs="宋体" w:hint="eastAsia"/>
          <w:color w:val="444444"/>
          <w:kern w:val="0"/>
          <w:sz w:val="24"/>
          <w:szCs w:val="24"/>
        </w:rPr>
        <w:t>的节能方案中采用的“有效时刻调度策略”的事例分析，通过事例分析，考生可计算出采用有效调度时刻的策略，在保证周期任务按时完成的前提下，设备能耗消费最少。应仔细分析题干，重点关注“假设初始状态（t=0）设备处于工作状态，且所有设备的工作状态功率为60mW/ms，转换功率为</w:t>
      </w:r>
      <w:r w:rsidRPr="00505D98">
        <w:rPr>
          <w:rFonts w:ascii="微软雅黑" w:eastAsia="微软雅黑" w:hAnsi="微软雅黑" w:cs="宋体" w:hint="eastAsia"/>
          <w:color w:val="444444"/>
          <w:kern w:val="0"/>
          <w:sz w:val="24"/>
          <w:szCs w:val="24"/>
        </w:rPr>
        <w:lastRenderedPageBreak/>
        <w:t>30mW/ms，睡眠功率为10mW/ms。同时假设设备被唤醒的转换时间为10ms。设备待机后被关闭的超时值为10ms”的条件限制，既分析案例仅仅关注周期任务的第一个主周期（t=0开始的100ms）对设备管理；设备的功率在不同的状态（工作、</w:t>
      </w:r>
      <w:proofErr w:type="gramStart"/>
      <w:r w:rsidRPr="00505D98">
        <w:rPr>
          <w:rFonts w:ascii="微软雅黑" w:eastAsia="微软雅黑" w:hAnsi="微软雅黑" w:cs="宋体" w:hint="eastAsia"/>
          <w:color w:val="444444"/>
          <w:kern w:val="0"/>
          <w:sz w:val="24"/>
          <w:szCs w:val="24"/>
        </w:rPr>
        <w:t>装换和睡眠</w:t>
      </w:r>
      <w:proofErr w:type="gramEnd"/>
      <w:r w:rsidRPr="00505D98">
        <w:rPr>
          <w:rFonts w:ascii="微软雅黑" w:eastAsia="微软雅黑" w:hAnsi="微软雅黑" w:cs="宋体" w:hint="eastAsia"/>
          <w:color w:val="444444"/>
          <w:kern w:val="0"/>
          <w:sz w:val="24"/>
          <w:szCs w:val="24"/>
        </w:rPr>
        <w:t>）其功耗不一样，而节能策略恰恰利用了这一特点，达到节能的作用。考生还应注意到设备从工作到睡眠，不存在装换事件，而从睡眠到工作，存在10ms的装换，并存在不一样的功耗，图3-2已给了t1任务对设备s1的控制过程，如果考生理解了算法的核心思想，在图3-2的提示下，就不难算出三个设备在第一个100ms周期内的各自的功耗，及各自的设备的节能比。</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color w:val="444444"/>
          <w:kern w:val="0"/>
          <w:sz w:val="24"/>
          <w:szCs w:val="24"/>
        </w:rPr>
        <w:t>（3）</w:t>
      </w:r>
      <w:r w:rsidRPr="00505D98">
        <w:rPr>
          <w:rFonts w:ascii="微软雅黑" w:eastAsia="微软雅黑" w:hAnsi="微软雅黑" w:cs="宋体" w:hint="eastAsia"/>
          <w:b/>
          <w:bCs/>
          <w:color w:val="444444"/>
          <w:kern w:val="0"/>
          <w:sz w:val="24"/>
          <w:szCs w:val="24"/>
        </w:rPr>
        <w:t>【问题1】</w:t>
      </w:r>
      <w:r w:rsidRPr="00505D98">
        <w:rPr>
          <w:rFonts w:ascii="微软雅黑" w:eastAsia="微软雅黑" w:hAnsi="微软雅黑" w:cs="宋体" w:hint="eastAsia"/>
          <w:color w:val="444444"/>
          <w:kern w:val="0"/>
          <w:sz w:val="24"/>
          <w:szCs w:val="24"/>
        </w:rPr>
        <w:br/>
        <w:t>静态节能技术是在编译时刻对代码扫描，找出可以针对目标平台特性优化的部分进行代码重构。</w:t>
      </w:r>
      <w:r w:rsidRPr="00505D98">
        <w:rPr>
          <w:rFonts w:ascii="微软雅黑" w:eastAsia="微软雅黑" w:hAnsi="微软雅黑" w:cs="宋体" w:hint="eastAsia"/>
          <w:color w:val="444444"/>
          <w:kern w:val="0"/>
          <w:sz w:val="24"/>
          <w:szCs w:val="24"/>
        </w:rPr>
        <w:br/>
        <w:t>动态节能技术是在设备运行时根据任务负载、功率与输入电压平方的线性关系等进行运行状态以达到节能的技术，主流的动态节能技术有动态电压调节、动态频率调节、动态电源管理、动态电压缩放、体偏压调节、自适应衬底偏置等。</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【问题2】</w:t>
      </w:r>
      <w:r w:rsidRPr="00505D98">
        <w:rPr>
          <w:rFonts w:ascii="微软雅黑" w:eastAsia="微软雅黑" w:hAnsi="微软雅黑" w:cs="宋体" w:hint="eastAsia"/>
          <w:color w:val="444444"/>
          <w:kern w:val="0"/>
          <w:sz w:val="24"/>
          <w:szCs w:val="24"/>
        </w:rPr>
        <w:br/>
        <w:t>在不违背时限，保证延迟的前提下，合理调度任何到各设备上，求得最佳调度以降低系统能耗。</w:t>
      </w:r>
      <w:r w:rsidRPr="00505D98">
        <w:rPr>
          <w:rFonts w:ascii="微软雅黑" w:eastAsia="微软雅黑" w:hAnsi="微软雅黑" w:cs="宋体" w:hint="eastAsia"/>
          <w:color w:val="444444"/>
          <w:kern w:val="0"/>
          <w:sz w:val="24"/>
          <w:szCs w:val="24"/>
        </w:rPr>
        <w:br/>
        <w:t>设备调度策略是直接影响任务实时性能的因素。</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【问题3】</w:t>
      </w:r>
      <w:r w:rsidRPr="00505D98">
        <w:rPr>
          <w:rFonts w:ascii="微软雅黑" w:eastAsia="微软雅黑" w:hAnsi="微软雅黑" w:cs="宋体" w:hint="eastAsia"/>
          <w:color w:val="444444"/>
          <w:kern w:val="0"/>
          <w:sz w:val="24"/>
          <w:szCs w:val="24"/>
        </w:rPr>
        <w:br/>
        <w:t>s1、s2和s3在不考虑节能调度算法的情况下，100ms周期内的能耗都是60*100=6000mw。</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br/>
        <w:t>根据图3-2，在考虑了节能调度算法的情况下：</w:t>
      </w:r>
      <w:r w:rsidRPr="00505D98">
        <w:rPr>
          <w:rFonts w:ascii="微软雅黑" w:eastAsia="微软雅黑" w:hAnsi="微软雅黑" w:cs="宋体" w:hint="eastAsia"/>
          <w:color w:val="444444"/>
          <w:kern w:val="0"/>
          <w:sz w:val="24"/>
          <w:szCs w:val="24"/>
        </w:rPr>
        <w:br/>
        <w:t>s1的能耗：60*10+60*10+10*20+30*10+60*10+60*10+10*20+30*10 = 3400mw</w:t>
      </w:r>
      <w:r w:rsidRPr="00505D98">
        <w:rPr>
          <w:rFonts w:ascii="微软雅黑" w:eastAsia="微软雅黑" w:hAnsi="微软雅黑" w:cs="宋体" w:hint="eastAsia"/>
          <w:color w:val="444444"/>
          <w:kern w:val="0"/>
          <w:sz w:val="24"/>
          <w:szCs w:val="24"/>
        </w:rPr>
        <w:br/>
        <w:t>s1的节能比：(6000-3400)/6000=0.43。</w:t>
      </w:r>
      <w:r w:rsidRPr="00505D98">
        <w:rPr>
          <w:rFonts w:ascii="微软雅黑" w:eastAsia="微软雅黑" w:hAnsi="微软雅黑" w:cs="宋体" w:hint="eastAsia"/>
          <w:color w:val="444444"/>
          <w:kern w:val="0"/>
          <w:sz w:val="24"/>
          <w:szCs w:val="24"/>
        </w:rPr>
        <w:br/>
        <w:t>s2的能耗：60*10+60*20+60*10+10*30+30*10+60*20 = 4200mw</w:t>
      </w:r>
      <w:r w:rsidRPr="00505D98">
        <w:rPr>
          <w:rFonts w:ascii="微软雅黑" w:eastAsia="微软雅黑" w:hAnsi="微软雅黑" w:cs="宋体" w:hint="eastAsia"/>
          <w:color w:val="444444"/>
          <w:kern w:val="0"/>
          <w:sz w:val="24"/>
          <w:szCs w:val="24"/>
        </w:rPr>
        <w:br/>
        <w:t>s2的节能比为：(6000-4200)/6000=0.3。</w:t>
      </w:r>
      <w:r w:rsidRPr="00505D98">
        <w:rPr>
          <w:rFonts w:ascii="微软雅黑" w:eastAsia="微软雅黑" w:hAnsi="微软雅黑" w:cs="宋体" w:hint="eastAsia"/>
          <w:color w:val="444444"/>
          <w:kern w:val="0"/>
          <w:sz w:val="24"/>
          <w:szCs w:val="24"/>
        </w:rPr>
        <w:br/>
        <w:t>s3的能耗：60*10+10*10+30*10+60*30+60*10+60*10+60*10+10*10 = 4700mw</w:t>
      </w:r>
      <w:r w:rsidRPr="00505D98">
        <w:rPr>
          <w:rFonts w:ascii="微软雅黑" w:eastAsia="微软雅黑" w:hAnsi="微软雅黑" w:cs="宋体" w:hint="eastAsia"/>
          <w:color w:val="444444"/>
          <w:kern w:val="0"/>
          <w:sz w:val="24"/>
          <w:szCs w:val="24"/>
        </w:rPr>
        <w:br/>
        <w:t>s3的节能比：(6000-4700)/6000=0.22。</w:t>
      </w:r>
      <w:r w:rsidRPr="00505D98">
        <w:rPr>
          <w:rFonts w:ascii="微软雅黑" w:eastAsia="微软雅黑" w:hAnsi="微软雅黑" w:cs="宋体" w:hint="eastAsia"/>
          <w:color w:val="444444"/>
          <w:kern w:val="0"/>
          <w:sz w:val="24"/>
          <w:szCs w:val="24"/>
        </w:rPr>
        <w:br/>
      </w:r>
      <w:r>
        <w:rPr>
          <w:rFonts w:ascii="微软雅黑" w:eastAsia="微软雅黑" w:hAnsi="微软雅黑" w:cs="宋体"/>
          <w:noProof/>
          <w:color w:val="444444"/>
          <w:kern w:val="0"/>
          <w:sz w:val="24"/>
          <w:szCs w:val="24"/>
        </w:rPr>
        <w:lastRenderedPageBreak/>
        <w:drawing>
          <wp:inline distT="0" distB="0" distL="0" distR="0">
            <wp:extent cx="5524500" cy="6316980"/>
            <wp:effectExtent l="0" t="0" r="0" b="7620"/>
            <wp:docPr id="27" name="图片 27" descr="http://www.educity.cn/tiku/uploadfiles/2017-04/cc53868144334f789f26b382fdb0525d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educity.cn/tiku/uploadfiles/2017-04/cc53868144334f789f26b382fdb0525d_.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4500" cy="6316980"/>
                    </a:xfrm>
                    <a:prstGeom prst="rect">
                      <a:avLst/>
                    </a:prstGeom>
                    <a:noFill/>
                    <a:ln>
                      <a:noFill/>
                    </a:ln>
                  </pic:spPr>
                </pic:pic>
              </a:graphicData>
            </a:graphic>
          </wp:inline>
        </w:drawing>
      </w:r>
      <w:r w:rsidR="00FF410C" w:rsidRPr="00505D98">
        <w:rPr>
          <w:rFonts w:ascii="微软雅黑" w:eastAsia="微软雅黑" w:hAnsi="微软雅黑" w:cs="宋体"/>
          <w:color w:val="8D8C8C"/>
          <w:kern w:val="0"/>
          <w:sz w:val="18"/>
          <w:szCs w:val="18"/>
        </w:rPr>
        <w:t xml:space="preserve"> </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试题9(2016年上半年试题4)</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试题四（共25分）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阅读以下关于数据库设计的叙述，在答题纸上回答问题1至问题3。</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某航空公司要开发一个订票信息处理系统，以方便各个代理商销售机票。开发小组经过设计，给出该系统的部分关系模式如下：</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    航班（</w:t>
      </w:r>
      <w:r w:rsidRPr="00505D98">
        <w:rPr>
          <w:rFonts w:ascii="微软雅黑" w:eastAsia="微软雅黑" w:hAnsi="微软雅黑" w:cs="宋体" w:hint="eastAsia"/>
          <w:b/>
          <w:bCs/>
          <w:color w:val="444444"/>
          <w:kern w:val="0"/>
          <w:sz w:val="24"/>
          <w:szCs w:val="24"/>
          <w:u w:val="single"/>
        </w:rPr>
        <w:t>航班编号</w:t>
      </w:r>
      <w:r w:rsidRPr="00505D98">
        <w:rPr>
          <w:rFonts w:ascii="微软雅黑" w:eastAsia="微软雅黑" w:hAnsi="微软雅黑" w:cs="宋体" w:hint="eastAsia"/>
          <w:color w:val="444444"/>
          <w:kern w:val="0"/>
          <w:sz w:val="24"/>
          <w:szCs w:val="24"/>
        </w:rPr>
        <w:t>，航空公司，起飞地，起飞时间，目的地，到达时间，剩余票数，票价）</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代理商（</w:t>
      </w:r>
      <w:r w:rsidRPr="00505D98">
        <w:rPr>
          <w:rFonts w:ascii="微软雅黑" w:eastAsia="微软雅黑" w:hAnsi="微软雅黑" w:cs="宋体" w:hint="eastAsia"/>
          <w:b/>
          <w:bCs/>
          <w:color w:val="444444"/>
          <w:kern w:val="0"/>
          <w:sz w:val="24"/>
          <w:szCs w:val="24"/>
          <w:u w:val="single"/>
        </w:rPr>
        <w:t>代理商编号</w:t>
      </w:r>
      <w:r w:rsidRPr="00505D98">
        <w:rPr>
          <w:rFonts w:ascii="微软雅黑" w:eastAsia="微软雅黑" w:hAnsi="微软雅黑" w:cs="宋体" w:hint="eastAsia"/>
          <w:color w:val="444444"/>
          <w:kern w:val="0"/>
          <w:sz w:val="24"/>
          <w:szCs w:val="24"/>
        </w:rPr>
        <w:t>，代理商名称，客服电话，地址，负责人）</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机票代理（</w:t>
      </w:r>
      <w:r w:rsidRPr="00505D98">
        <w:rPr>
          <w:rFonts w:ascii="微软雅黑" w:eastAsia="微软雅黑" w:hAnsi="微软雅黑" w:cs="宋体" w:hint="eastAsia"/>
          <w:b/>
          <w:bCs/>
          <w:color w:val="444444"/>
          <w:kern w:val="0"/>
          <w:sz w:val="24"/>
          <w:szCs w:val="24"/>
          <w:u w:val="single"/>
        </w:rPr>
        <w:t>代理商编号</w:t>
      </w:r>
      <w:r w:rsidRPr="00505D98">
        <w:rPr>
          <w:rFonts w:ascii="微软雅黑" w:eastAsia="微软雅黑" w:hAnsi="微软雅黑" w:cs="宋体" w:hint="eastAsia"/>
          <w:color w:val="444444"/>
          <w:kern w:val="0"/>
          <w:sz w:val="24"/>
          <w:szCs w:val="24"/>
        </w:rPr>
        <w:t>，</w:t>
      </w:r>
      <w:r w:rsidRPr="00505D98">
        <w:rPr>
          <w:rFonts w:ascii="微软雅黑" w:eastAsia="微软雅黑" w:hAnsi="微软雅黑" w:cs="宋体" w:hint="eastAsia"/>
          <w:b/>
          <w:bCs/>
          <w:color w:val="444444"/>
          <w:kern w:val="0"/>
          <w:sz w:val="24"/>
          <w:szCs w:val="24"/>
          <w:u w:val="single"/>
        </w:rPr>
        <w:t>航班编号</w:t>
      </w:r>
      <w:r w:rsidRPr="00505D98">
        <w:rPr>
          <w:rFonts w:ascii="微软雅黑" w:eastAsia="微软雅黑" w:hAnsi="微软雅黑" w:cs="宋体" w:hint="eastAsia"/>
          <w:color w:val="444444"/>
          <w:kern w:val="0"/>
          <w:sz w:val="24"/>
          <w:szCs w:val="24"/>
        </w:rPr>
        <w:t>，票价）</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旅客（</w:t>
      </w:r>
      <w:r w:rsidRPr="00505D98">
        <w:rPr>
          <w:rFonts w:ascii="微软雅黑" w:eastAsia="微软雅黑" w:hAnsi="微软雅黑" w:cs="宋体" w:hint="eastAsia"/>
          <w:b/>
          <w:bCs/>
          <w:color w:val="444444"/>
          <w:kern w:val="0"/>
          <w:sz w:val="24"/>
          <w:szCs w:val="24"/>
          <w:u w:val="single"/>
        </w:rPr>
        <w:t>身份证号</w:t>
      </w:r>
      <w:r w:rsidRPr="00505D98">
        <w:rPr>
          <w:rFonts w:ascii="微软雅黑" w:eastAsia="微软雅黑" w:hAnsi="微软雅黑" w:cs="宋体" w:hint="eastAsia"/>
          <w:color w:val="444444"/>
          <w:kern w:val="0"/>
          <w:sz w:val="24"/>
          <w:szCs w:val="24"/>
        </w:rPr>
        <w:t>，姓名，性别，出生日期，电话）</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购票（</w:t>
      </w:r>
      <w:r w:rsidRPr="00505D98">
        <w:rPr>
          <w:rFonts w:ascii="微软雅黑" w:eastAsia="微软雅黑" w:hAnsi="微软雅黑" w:cs="宋体" w:hint="eastAsia"/>
          <w:b/>
          <w:bCs/>
          <w:color w:val="444444"/>
          <w:kern w:val="0"/>
          <w:sz w:val="24"/>
          <w:szCs w:val="24"/>
          <w:u w:val="single"/>
        </w:rPr>
        <w:t>购票单号</w:t>
      </w:r>
      <w:r w:rsidRPr="00505D98">
        <w:rPr>
          <w:rFonts w:ascii="微软雅黑" w:eastAsia="微软雅黑" w:hAnsi="微软雅黑" w:cs="宋体" w:hint="eastAsia"/>
          <w:color w:val="444444"/>
          <w:kern w:val="0"/>
          <w:sz w:val="24"/>
          <w:szCs w:val="24"/>
        </w:rPr>
        <w:t>，</w:t>
      </w:r>
      <w:r w:rsidRPr="00505D98">
        <w:rPr>
          <w:rFonts w:ascii="微软雅黑" w:eastAsia="微软雅黑" w:hAnsi="微软雅黑" w:cs="宋体" w:hint="eastAsia"/>
          <w:b/>
          <w:bCs/>
          <w:color w:val="444444"/>
          <w:kern w:val="0"/>
          <w:sz w:val="24"/>
          <w:szCs w:val="24"/>
          <w:u w:val="single"/>
        </w:rPr>
        <w:t>身份证号</w:t>
      </w:r>
      <w:r w:rsidRPr="00505D98">
        <w:rPr>
          <w:rFonts w:ascii="微软雅黑" w:eastAsia="微软雅黑" w:hAnsi="微软雅黑" w:cs="宋体" w:hint="eastAsia"/>
          <w:color w:val="444444"/>
          <w:kern w:val="0"/>
          <w:sz w:val="24"/>
          <w:szCs w:val="24"/>
        </w:rPr>
        <w:t>，</w:t>
      </w:r>
      <w:r w:rsidRPr="00505D98">
        <w:rPr>
          <w:rFonts w:ascii="微软雅黑" w:eastAsia="微软雅黑" w:hAnsi="微软雅黑" w:cs="宋体" w:hint="eastAsia"/>
          <w:b/>
          <w:bCs/>
          <w:color w:val="444444"/>
          <w:kern w:val="0"/>
          <w:sz w:val="24"/>
          <w:szCs w:val="24"/>
          <w:u w:val="single"/>
        </w:rPr>
        <w:t>航班编号</w:t>
      </w:r>
      <w:r w:rsidRPr="00505D98">
        <w:rPr>
          <w:rFonts w:ascii="微软雅黑" w:eastAsia="微软雅黑" w:hAnsi="微软雅黑" w:cs="宋体" w:hint="eastAsia"/>
          <w:color w:val="444444"/>
          <w:kern w:val="0"/>
          <w:sz w:val="24"/>
          <w:szCs w:val="24"/>
        </w:rPr>
        <w:t>，搭乘日期，购票金额）</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在提供给用户的界面上，其核心功能是当用户查询某航班时，将该航班所有的代理商信息及其优惠票价信息，返回给用户，方便用户购买价格优惠的机票。在实现过程中发现，要实现此功能，需要在代理商和机票代理两个关系模式上进行连接操作，性能很差。为此开发小组将机票代理关系模式进行了扩充，结果为：</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机票代理（</w:t>
      </w:r>
      <w:r w:rsidRPr="00505D98">
        <w:rPr>
          <w:rFonts w:ascii="微软雅黑" w:eastAsia="微软雅黑" w:hAnsi="微软雅黑" w:cs="宋体" w:hint="eastAsia"/>
          <w:b/>
          <w:bCs/>
          <w:color w:val="444444"/>
          <w:kern w:val="0"/>
          <w:sz w:val="24"/>
          <w:szCs w:val="24"/>
          <w:u w:val="single"/>
        </w:rPr>
        <w:t>代理商编号</w:t>
      </w:r>
      <w:r w:rsidRPr="00505D98">
        <w:rPr>
          <w:rFonts w:ascii="微软雅黑" w:eastAsia="微软雅黑" w:hAnsi="微软雅黑" w:cs="宋体" w:hint="eastAsia"/>
          <w:color w:val="444444"/>
          <w:kern w:val="0"/>
          <w:sz w:val="24"/>
          <w:szCs w:val="24"/>
        </w:rPr>
        <w:t>，</w:t>
      </w:r>
      <w:r w:rsidRPr="00505D98">
        <w:rPr>
          <w:rFonts w:ascii="微软雅黑" w:eastAsia="微软雅黑" w:hAnsi="微软雅黑" w:cs="宋体" w:hint="eastAsia"/>
          <w:b/>
          <w:bCs/>
          <w:color w:val="444444"/>
          <w:kern w:val="0"/>
          <w:sz w:val="24"/>
          <w:szCs w:val="24"/>
          <w:u w:val="single"/>
        </w:rPr>
        <w:t>航班编号</w:t>
      </w:r>
      <w:r w:rsidRPr="00505D98">
        <w:rPr>
          <w:rFonts w:ascii="微软雅黑" w:eastAsia="微软雅黑" w:hAnsi="微软雅黑" w:cs="宋体" w:hint="eastAsia"/>
          <w:color w:val="444444"/>
          <w:kern w:val="0"/>
          <w:sz w:val="24"/>
          <w:szCs w:val="24"/>
        </w:rPr>
        <w:t>，代理商名称，客服电话，票价）</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这样，用户在查找信息时只需对机票代理关系模式进行查询即可，提高了查询效率。</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【问题1】（6分）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机票代理关系模式的修改，满足了用户对代理商机票价格查询的需求，提高了查询 效率。但这种修改导致机票代理关系模式不满足3NF,会带来存储异常的问题。</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1）请具体说明其问题，并举例说明。</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2）这种存储</w:t>
      </w:r>
      <w:proofErr w:type="gramStart"/>
      <w:r w:rsidRPr="00505D98">
        <w:rPr>
          <w:rFonts w:ascii="微软雅黑" w:eastAsia="微软雅黑" w:hAnsi="微软雅黑" w:cs="宋体" w:hint="eastAsia"/>
          <w:color w:val="444444"/>
          <w:kern w:val="0"/>
          <w:sz w:val="24"/>
          <w:szCs w:val="24"/>
        </w:rPr>
        <w:t>异常会</w:t>
      </w:r>
      <w:proofErr w:type="gramEnd"/>
      <w:r w:rsidRPr="00505D98">
        <w:rPr>
          <w:rFonts w:ascii="微软雅黑" w:eastAsia="微软雅黑" w:hAnsi="微软雅黑" w:cs="宋体" w:hint="eastAsia"/>
          <w:color w:val="444444"/>
          <w:kern w:val="0"/>
          <w:sz w:val="24"/>
          <w:szCs w:val="24"/>
        </w:rPr>
        <w:t>造成数据不一致，请给出解决该存储异常的方案。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【问題2】（9分）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在机票销售信息处理系统中，两个代理商的售票并发执行，可能产生的操作序列如表4-1所示。</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lastRenderedPageBreak/>
        <w:t>表4-1  两个代理商可能的操作序列</w:t>
      </w:r>
    </w:p>
    <w:tbl>
      <w:tblPr>
        <w:tblW w:w="0" w:type="auto"/>
        <w:jc w:val="center"/>
        <w:tblCellSpacing w:w="0" w:type="dxa"/>
        <w:tblCellMar>
          <w:left w:w="0" w:type="dxa"/>
          <w:right w:w="0" w:type="dxa"/>
        </w:tblCellMar>
        <w:tblLook w:val="04A0" w:firstRow="1" w:lastRow="0" w:firstColumn="1" w:lastColumn="0" w:noHBand="0" w:noVBand="1"/>
      </w:tblPr>
      <w:tblGrid>
        <w:gridCol w:w="960"/>
        <w:gridCol w:w="1890"/>
        <w:gridCol w:w="1620"/>
      </w:tblGrid>
      <w:tr w:rsidR="00505D98" w:rsidRPr="00505D98" w:rsidTr="00505D98">
        <w:trPr>
          <w:trHeight w:val="225"/>
          <w:tblCellSpacing w:w="0" w:type="dxa"/>
          <w:jc w:val="center"/>
        </w:trPr>
        <w:tc>
          <w:tcPr>
            <w:tcW w:w="96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对间点</w:t>
            </w:r>
          </w:p>
        </w:tc>
        <w:tc>
          <w:tcPr>
            <w:tcW w:w="189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代理商1</w:t>
            </w:r>
          </w:p>
        </w:tc>
        <w:tc>
          <w:tcPr>
            <w:tcW w:w="162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代理商2</w:t>
            </w:r>
          </w:p>
        </w:tc>
      </w:tr>
      <w:tr w:rsidR="00505D98" w:rsidRPr="00505D98" w:rsidTr="00505D98">
        <w:trPr>
          <w:trHeight w:val="225"/>
          <w:tblCellSpacing w:w="0" w:type="dxa"/>
          <w:jc w:val="center"/>
        </w:trPr>
        <w:tc>
          <w:tcPr>
            <w:tcW w:w="96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T1</w:t>
            </w:r>
          </w:p>
        </w:tc>
        <w:tc>
          <w:tcPr>
            <w:tcW w:w="189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查询剩余票数</w:t>
            </w:r>
          </w:p>
        </w:tc>
        <w:tc>
          <w:tcPr>
            <w:tcW w:w="162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225"/>
          <w:tblCellSpacing w:w="0" w:type="dxa"/>
          <w:jc w:val="center"/>
        </w:trPr>
        <w:tc>
          <w:tcPr>
            <w:tcW w:w="96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T2</w:t>
            </w:r>
          </w:p>
        </w:tc>
        <w:tc>
          <w:tcPr>
            <w:tcW w:w="189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162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proofErr w:type="gramStart"/>
            <w:r w:rsidRPr="00505D98">
              <w:rPr>
                <w:rFonts w:ascii="宋体" w:eastAsia="宋体" w:hAnsi="宋体" w:cs="宋体"/>
                <w:kern w:val="0"/>
                <w:sz w:val="24"/>
                <w:szCs w:val="24"/>
              </w:rPr>
              <w:t>査询</w:t>
            </w:r>
            <w:proofErr w:type="gramEnd"/>
            <w:r w:rsidRPr="00505D98">
              <w:rPr>
                <w:rFonts w:ascii="宋体" w:eastAsia="宋体" w:hAnsi="宋体" w:cs="宋体"/>
                <w:kern w:val="0"/>
                <w:sz w:val="24"/>
                <w:szCs w:val="24"/>
              </w:rPr>
              <w:t>剩余票数</w:t>
            </w:r>
          </w:p>
        </w:tc>
      </w:tr>
      <w:tr w:rsidR="00505D98" w:rsidRPr="00505D98" w:rsidTr="00505D98">
        <w:trPr>
          <w:trHeight w:val="225"/>
          <w:tblCellSpacing w:w="0" w:type="dxa"/>
          <w:jc w:val="center"/>
        </w:trPr>
        <w:tc>
          <w:tcPr>
            <w:tcW w:w="96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T3</w:t>
            </w:r>
          </w:p>
        </w:tc>
        <w:tc>
          <w:tcPr>
            <w:tcW w:w="189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剩余票数减1</w:t>
            </w:r>
          </w:p>
        </w:tc>
        <w:tc>
          <w:tcPr>
            <w:tcW w:w="162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225"/>
          <w:tblCellSpacing w:w="0" w:type="dxa"/>
          <w:jc w:val="center"/>
        </w:trPr>
        <w:tc>
          <w:tcPr>
            <w:tcW w:w="96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T4</w:t>
            </w:r>
          </w:p>
        </w:tc>
        <w:tc>
          <w:tcPr>
            <w:tcW w:w="189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162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剩余票数减1</w:t>
            </w:r>
          </w:p>
        </w:tc>
      </w:tr>
      <w:tr w:rsidR="00505D98" w:rsidRPr="00505D98" w:rsidTr="00505D98">
        <w:trPr>
          <w:trHeight w:val="225"/>
          <w:tblCellSpacing w:w="0" w:type="dxa"/>
          <w:jc w:val="center"/>
        </w:trPr>
        <w:tc>
          <w:tcPr>
            <w:tcW w:w="96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T5</w:t>
            </w:r>
          </w:p>
        </w:tc>
        <w:tc>
          <w:tcPr>
            <w:tcW w:w="189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提交</w:t>
            </w:r>
          </w:p>
        </w:tc>
        <w:tc>
          <w:tcPr>
            <w:tcW w:w="162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225"/>
          <w:tblCellSpacing w:w="0" w:type="dxa"/>
          <w:jc w:val="center"/>
        </w:trPr>
        <w:tc>
          <w:tcPr>
            <w:tcW w:w="96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T6</w:t>
            </w:r>
          </w:p>
        </w:tc>
        <w:tc>
          <w:tcPr>
            <w:tcW w:w="189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162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提交</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假设两个代理商执行之前，该航班仅剩1张机票。</w:t>
      </w:r>
      <w:r w:rsidRPr="00505D98">
        <w:rPr>
          <w:rFonts w:ascii="微软雅黑" w:eastAsia="微软雅黑" w:hAnsi="微软雅黑" w:cs="宋体" w:hint="eastAsia"/>
          <w:color w:val="444444"/>
          <w:kern w:val="0"/>
          <w:sz w:val="24"/>
          <w:szCs w:val="24"/>
        </w:rPr>
        <w:br/>
        <w:t>1）请说明上述两个代理商操作的结果。</w:t>
      </w:r>
      <w:r w:rsidRPr="00505D98">
        <w:rPr>
          <w:rFonts w:ascii="微软雅黑" w:eastAsia="微软雅黑" w:hAnsi="微软雅黑" w:cs="宋体" w:hint="eastAsia"/>
          <w:color w:val="444444"/>
          <w:kern w:val="0"/>
          <w:sz w:val="24"/>
          <w:szCs w:val="24"/>
        </w:rPr>
        <w:br/>
        <w:t>2）并发操作会带来数据不一致的问题，请具体说明3种问题。</w:t>
      </w:r>
      <w:r w:rsidRPr="00505D98">
        <w:rPr>
          <w:rFonts w:ascii="微软雅黑" w:eastAsia="微软雅黑" w:hAnsi="微软雅黑" w:cs="宋体" w:hint="eastAsia"/>
          <w:color w:val="444444"/>
          <w:kern w:val="0"/>
          <w:sz w:val="24"/>
          <w:szCs w:val="24"/>
        </w:rPr>
        <w:br/>
        <w:t>【问题3】（10分）</w:t>
      </w:r>
      <w:r w:rsidRPr="00505D98">
        <w:rPr>
          <w:rFonts w:ascii="微软雅黑" w:eastAsia="微软雅黑" w:hAnsi="微软雅黑" w:cs="宋体" w:hint="eastAsia"/>
          <w:color w:val="444444"/>
          <w:kern w:val="0"/>
          <w:sz w:val="24"/>
          <w:szCs w:val="24"/>
        </w:rPr>
        <w:br/>
        <w:t>为了避免问题2中的问题，开发</w:t>
      </w:r>
      <w:proofErr w:type="gramStart"/>
      <w:r w:rsidRPr="00505D98">
        <w:rPr>
          <w:rFonts w:ascii="微软雅黑" w:eastAsia="微软雅黑" w:hAnsi="微软雅黑" w:cs="宋体" w:hint="eastAsia"/>
          <w:color w:val="444444"/>
          <w:kern w:val="0"/>
          <w:sz w:val="24"/>
          <w:szCs w:val="24"/>
        </w:rPr>
        <w:t>组使用库</w:t>
      </w:r>
      <w:proofErr w:type="gramEnd"/>
      <w:r w:rsidRPr="00505D98">
        <w:rPr>
          <w:rFonts w:ascii="微软雅黑" w:eastAsia="微软雅黑" w:hAnsi="微软雅黑" w:cs="宋体" w:hint="eastAsia"/>
          <w:color w:val="444444"/>
          <w:kern w:val="0"/>
          <w:sz w:val="24"/>
          <w:szCs w:val="24"/>
        </w:rPr>
        <w:t>的读写锁机制，操作序列变为表4-2所示。</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表4-2  加入读写锁机制后，两个代理商可能的操作序列</w:t>
      </w:r>
    </w:p>
    <w:tbl>
      <w:tblPr>
        <w:tblW w:w="0" w:type="auto"/>
        <w:jc w:val="center"/>
        <w:tblCellSpacing w:w="0" w:type="dxa"/>
        <w:tblCellMar>
          <w:left w:w="0" w:type="dxa"/>
          <w:right w:w="0" w:type="dxa"/>
        </w:tblCellMar>
        <w:tblLook w:val="04A0" w:firstRow="1" w:lastRow="0" w:firstColumn="1" w:lastColumn="0" w:noHBand="0" w:noVBand="1"/>
      </w:tblPr>
      <w:tblGrid>
        <w:gridCol w:w="1230"/>
        <w:gridCol w:w="2850"/>
        <w:gridCol w:w="3300"/>
      </w:tblGrid>
      <w:tr w:rsidR="00505D98" w:rsidRPr="00505D98" w:rsidTr="00505D98">
        <w:trPr>
          <w:trHeight w:val="225"/>
          <w:tblCellSpacing w:w="0" w:type="dxa"/>
          <w:jc w:val="center"/>
        </w:trPr>
        <w:tc>
          <w:tcPr>
            <w:tcW w:w="123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时间点</w:t>
            </w:r>
          </w:p>
        </w:tc>
        <w:tc>
          <w:tcPr>
            <w:tcW w:w="285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代理商1</w:t>
            </w:r>
          </w:p>
        </w:tc>
        <w:tc>
          <w:tcPr>
            <w:tcW w:w="330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代理商2</w:t>
            </w:r>
          </w:p>
        </w:tc>
      </w:tr>
      <w:tr w:rsidR="00505D98" w:rsidRPr="00505D98" w:rsidTr="00505D98">
        <w:trPr>
          <w:trHeight w:val="225"/>
          <w:tblCellSpacing w:w="0" w:type="dxa"/>
          <w:jc w:val="center"/>
        </w:trPr>
        <w:tc>
          <w:tcPr>
            <w:tcW w:w="123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T1</w:t>
            </w:r>
          </w:p>
        </w:tc>
        <w:tc>
          <w:tcPr>
            <w:tcW w:w="285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proofErr w:type="gramStart"/>
            <w:r w:rsidRPr="00505D98">
              <w:rPr>
                <w:rFonts w:ascii="宋体" w:eastAsia="宋体" w:hAnsi="宋体" w:cs="宋体"/>
                <w:kern w:val="0"/>
                <w:sz w:val="24"/>
                <w:szCs w:val="24"/>
              </w:rPr>
              <w:t>査询</w:t>
            </w:r>
            <w:proofErr w:type="gramEnd"/>
            <w:r w:rsidRPr="00505D98">
              <w:rPr>
                <w:rFonts w:ascii="宋体" w:eastAsia="宋体" w:hAnsi="宋体" w:cs="宋体"/>
                <w:kern w:val="0"/>
                <w:sz w:val="24"/>
                <w:szCs w:val="24"/>
              </w:rPr>
              <w:t>剩余票数，加读锁</w:t>
            </w:r>
          </w:p>
        </w:tc>
        <w:tc>
          <w:tcPr>
            <w:tcW w:w="330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225"/>
          <w:tblCellSpacing w:w="0" w:type="dxa"/>
          <w:jc w:val="center"/>
        </w:trPr>
        <w:tc>
          <w:tcPr>
            <w:tcW w:w="123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T2</w:t>
            </w:r>
          </w:p>
        </w:tc>
        <w:tc>
          <w:tcPr>
            <w:tcW w:w="285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330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proofErr w:type="gramStart"/>
            <w:r w:rsidRPr="00505D98">
              <w:rPr>
                <w:rFonts w:ascii="宋体" w:eastAsia="宋体" w:hAnsi="宋体" w:cs="宋体"/>
                <w:kern w:val="0"/>
                <w:sz w:val="24"/>
                <w:szCs w:val="24"/>
              </w:rPr>
              <w:t>査询</w:t>
            </w:r>
            <w:proofErr w:type="gramEnd"/>
            <w:r w:rsidRPr="00505D98">
              <w:rPr>
                <w:rFonts w:ascii="宋体" w:eastAsia="宋体" w:hAnsi="宋体" w:cs="宋体"/>
                <w:kern w:val="0"/>
                <w:sz w:val="24"/>
                <w:szCs w:val="24"/>
              </w:rPr>
              <w:t>剩余票数，（2)</w:t>
            </w:r>
          </w:p>
        </w:tc>
      </w:tr>
      <w:tr w:rsidR="00505D98" w:rsidRPr="00505D98" w:rsidTr="00505D98">
        <w:trPr>
          <w:trHeight w:val="225"/>
          <w:tblCellSpacing w:w="0" w:type="dxa"/>
          <w:jc w:val="center"/>
        </w:trPr>
        <w:tc>
          <w:tcPr>
            <w:tcW w:w="123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T3</w:t>
            </w:r>
          </w:p>
        </w:tc>
        <w:tc>
          <w:tcPr>
            <w:tcW w:w="285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剩余票数减1，（1)</w:t>
            </w:r>
          </w:p>
        </w:tc>
        <w:tc>
          <w:tcPr>
            <w:tcW w:w="330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225"/>
          <w:tblCellSpacing w:w="0" w:type="dxa"/>
          <w:jc w:val="center"/>
        </w:trPr>
        <w:tc>
          <w:tcPr>
            <w:tcW w:w="123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T4</w:t>
            </w:r>
          </w:p>
        </w:tc>
        <w:tc>
          <w:tcPr>
            <w:tcW w:w="285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330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剩余票数减1，（3)，(4)</w:t>
            </w:r>
          </w:p>
        </w:tc>
      </w:tr>
      <w:tr w:rsidR="00505D98" w:rsidRPr="00505D98" w:rsidTr="00505D98">
        <w:trPr>
          <w:trHeight w:val="225"/>
          <w:tblCellSpacing w:w="0" w:type="dxa"/>
          <w:jc w:val="center"/>
        </w:trPr>
        <w:tc>
          <w:tcPr>
            <w:tcW w:w="123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T5</w:t>
            </w:r>
          </w:p>
        </w:tc>
        <w:tc>
          <w:tcPr>
            <w:tcW w:w="285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提交，释放全部锁</w:t>
            </w:r>
          </w:p>
        </w:tc>
        <w:tc>
          <w:tcPr>
            <w:tcW w:w="330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225"/>
          <w:tblCellSpacing w:w="0" w:type="dxa"/>
          <w:jc w:val="center"/>
        </w:trPr>
        <w:tc>
          <w:tcPr>
            <w:tcW w:w="123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T6</w:t>
            </w:r>
          </w:p>
        </w:tc>
        <w:tc>
          <w:tcPr>
            <w:tcW w:w="285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330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(5)，剩余票数减1，(6)</w:t>
            </w:r>
          </w:p>
        </w:tc>
      </w:tr>
      <w:tr w:rsidR="00505D98" w:rsidRPr="00505D98" w:rsidTr="00505D98">
        <w:trPr>
          <w:trHeight w:val="225"/>
          <w:tblCellSpacing w:w="0" w:type="dxa"/>
          <w:jc w:val="center"/>
        </w:trPr>
        <w:tc>
          <w:tcPr>
            <w:tcW w:w="123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T7</w:t>
            </w:r>
          </w:p>
        </w:tc>
        <w:tc>
          <w:tcPr>
            <w:tcW w:w="285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3300" w:type="dxa"/>
            <w:vAlign w:val="center"/>
            <w:hideMark/>
          </w:tcPr>
          <w:p w:rsidR="00505D98" w:rsidRPr="00505D98" w:rsidRDefault="00505D98" w:rsidP="00505D98">
            <w:pPr>
              <w:widowControl/>
              <w:spacing w:line="225" w:lineRule="atLeast"/>
              <w:jc w:val="left"/>
              <w:rPr>
                <w:rFonts w:ascii="宋体" w:eastAsia="宋体" w:hAnsi="宋体" w:cs="宋体"/>
                <w:kern w:val="0"/>
                <w:sz w:val="24"/>
                <w:szCs w:val="24"/>
              </w:rPr>
            </w:pPr>
            <w:r w:rsidRPr="00505D98">
              <w:rPr>
                <w:rFonts w:ascii="宋体" w:eastAsia="宋体" w:hAnsi="宋体" w:cs="宋体"/>
                <w:kern w:val="0"/>
                <w:sz w:val="24"/>
                <w:szCs w:val="24"/>
              </w:rPr>
              <w:t>提交，释放全部锁</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请填写表中的空白项，并用150字以内的文字说明读写锁机制的缺点。</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本题考查数据库设计及应用，属于比较基础的题目。</w:t>
      </w:r>
      <w:r w:rsidRPr="00505D98">
        <w:rPr>
          <w:rFonts w:ascii="微软雅黑" w:eastAsia="微软雅黑" w:hAnsi="微软雅黑" w:cs="宋体" w:hint="eastAsia"/>
          <w:color w:val="444444"/>
          <w:kern w:val="0"/>
          <w:sz w:val="24"/>
          <w:szCs w:val="24"/>
        </w:rPr>
        <w:br/>
        <w:t>【问题1】</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本问题考查数据库设计中关系范式规范化和反规范化的相关知识。众所周知，关系范式规范化的结果是关系越来越小，关系范式的概念越单一。但是要解答用户的问题，往往会涉及到多表关联操作，影响查询效率。因此应用中经常采用反规范化的方法来提高查询效率。因此开发小组对机票代理关系模式的修改属于反规范化。</w:t>
      </w:r>
      <w:r w:rsidRPr="00505D98">
        <w:rPr>
          <w:rFonts w:ascii="微软雅黑" w:eastAsia="微软雅黑" w:hAnsi="微软雅黑" w:cs="宋体" w:hint="eastAsia"/>
          <w:color w:val="444444"/>
          <w:kern w:val="0"/>
          <w:sz w:val="24"/>
          <w:szCs w:val="24"/>
        </w:rPr>
        <w:br/>
        <w:t>但是</w:t>
      </w:r>
      <w:proofErr w:type="gramStart"/>
      <w:r w:rsidRPr="00505D98">
        <w:rPr>
          <w:rFonts w:ascii="微软雅黑" w:eastAsia="微软雅黑" w:hAnsi="微软雅黑" w:cs="宋体" w:hint="eastAsia"/>
          <w:color w:val="444444"/>
          <w:kern w:val="0"/>
          <w:sz w:val="24"/>
          <w:szCs w:val="24"/>
        </w:rPr>
        <w:t>反规划</w:t>
      </w:r>
      <w:proofErr w:type="gramEnd"/>
      <w:r w:rsidRPr="00505D98">
        <w:rPr>
          <w:rFonts w:ascii="微软雅黑" w:eastAsia="微软雅黑" w:hAnsi="微软雅黑" w:cs="宋体" w:hint="eastAsia"/>
          <w:color w:val="444444"/>
          <w:kern w:val="0"/>
          <w:sz w:val="24"/>
          <w:szCs w:val="24"/>
        </w:rPr>
        <w:t>带来的直接结果是数据冗余存放，如题干描述的机票代理中，代理商名称和</w:t>
      </w:r>
      <w:proofErr w:type="gramStart"/>
      <w:r w:rsidRPr="00505D98">
        <w:rPr>
          <w:rFonts w:ascii="微软雅黑" w:eastAsia="微软雅黑" w:hAnsi="微软雅黑" w:cs="宋体" w:hint="eastAsia"/>
          <w:color w:val="444444"/>
          <w:kern w:val="0"/>
          <w:sz w:val="24"/>
          <w:szCs w:val="24"/>
        </w:rPr>
        <w:t>客服</w:t>
      </w:r>
      <w:proofErr w:type="gramEnd"/>
      <w:r w:rsidRPr="00505D98">
        <w:rPr>
          <w:rFonts w:ascii="微软雅黑" w:eastAsia="微软雅黑" w:hAnsi="微软雅黑" w:cs="宋体" w:hint="eastAsia"/>
          <w:color w:val="444444"/>
          <w:kern w:val="0"/>
          <w:sz w:val="24"/>
          <w:szCs w:val="24"/>
        </w:rPr>
        <w:t>电话数据就存在于机票代理和代理商两个模式中。这种情况会引起更新异常，比如当代理商名称或客</w:t>
      </w:r>
      <w:proofErr w:type="gramStart"/>
      <w:r w:rsidRPr="00505D98">
        <w:rPr>
          <w:rFonts w:ascii="微软雅黑" w:eastAsia="微软雅黑" w:hAnsi="微软雅黑" w:cs="宋体" w:hint="eastAsia"/>
          <w:color w:val="444444"/>
          <w:kern w:val="0"/>
          <w:sz w:val="24"/>
          <w:szCs w:val="24"/>
        </w:rPr>
        <w:t>服电话</w:t>
      </w:r>
      <w:proofErr w:type="gramEnd"/>
      <w:r w:rsidRPr="00505D98">
        <w:rPr>
          <w:rFonts w:ascii="微软雅黑" w:eastAsia="微软雅黑" w:hAnsi="微软雅黑" w:cs="宋体" w:hint="eastAsia"/>
          <w:color w:val="444444"/>
          <w:kern w:val="0"/>
          <w:sz w:val="24"/>
          <w:szCs w:val="24"/>
        </w:rPr>
        <w:t>变更时，不仅需要修改代理商关系模式，还需要修改机票代理关系模式，否则会造成数据不一致。</w:t>
      </w:r>
      <w:r w:rsidRPr="00505D98">
        <w:rPr>
          <w:rFonts w:ascii="微软雅黑" w:eastAsia="微软雅黑" w:hAnsi="微软雅黑" w:cs="宋体" w:hint="eastAsia"/>
          <w:color w:val="444444"/>
          <w:kern w:val="0"/>
          <w:sz w:val="24"/>
          <w:szCs w:val="24"/>
        </w:rPr>
        <w:br/>
        <w:t>要解决范式规范化带来的问题，主要是保持两个地方存储数据的一致性。常见的方法有两种：一种是通过程序实现，在业务程序中，当修改代理商关系模式数据时，程序同步修改机票代理关系模式；另一种是通过触发器实现，在代理商关系模式上加修改触发器，当修改代理商关系模式数据时，程序同步修改机票代理关系模式。</w:t>
      </w:r>
      <w:r w:rsidRPr="00505D98">
        <w:rPr>
          <w:rFonts w:ascii="微软雅黑" w:eastAsia="微软雅黑" w:hAnsi="微软雅黑" w:cs="宋体" w:hint="eastAsia"/>
          <w:color w:val="444444"/>
          <w:kern w:val="0"/>
          <w:sz w:val="24"/>
          <w:szCs w:val="24"/>
        </w:rPr>
        <w:br/>
        <w:t>【问题2】</w:t>
      </w:r>
      <w:r w:rsidRPr="00505D98">
        <w:rPr>
          <w:rFonts w:ascii="微软雅黑" w:eastAsia="微软雅黑" w:hAnsi="微软雅黑" w:cs="宋体" w:hint="eastAsia"/>
          <w:color w:val="444444"/>
          <w:kern w:val="0"/>
          <w:sz w:val="24"/>
          <w:szCs w:val="24"/>
        </w:rPr>
        <w:br/>
        <w:t>本问题考查数据库设计中的并发问题和数据库事务隔离级别的基本概念。数据库为众多用户同时提供服务，如果多个用户产生了对同一个数据的并发读取操作，就会产生并发问题。</w:t>
      </w:r>
      <w:r w:rsidRPr="00505D98">
        <w:rPr>
          <w:rFonts w:ascii="微软雅黑" w:eastAsia="微软雅黑" w:hAnsi="微软雅黑" w:cs="宋体" w:hint="eastAsia"/>
          <w:color w:val="444444"/>
          <w:kern w:val="0"/>
          <w:sz w:val="24"/>
          <w:szCs w:val="24"/>
        </w:rPr>
        <w:br/>
        <w:t>表4-1描述的是并发的一种可能情况，在</w:t>
      </w:r>
      <w:proofErr w:type="gramStart"/>
      <w:r w:rsidRPr="00505D98">
        <w:rPr>
          <w:rFonts w:ascii="微软雅黑" w:eastAsia="微软雅黑" w:hAnsi="微软雅黑" w:cs="宋体" w:hint="eastAsia"/>
          <w:color w:val="444444"/>
          <w:kern w:val="0"/>
          <w:sz w:val="24"/>
          <w:szCs w:val="24"/>
        </w:rPr>
        <w:t>允许脏读的</w:t>
      </w:r>
      <w:proofErr w:type="gramEnd"/>
      <w:r w:rsidRPr="00505D98">
        <w:rPr>
          <w:rFonts w:ascii="微软雅黑" w:eastAsia="微软雅黑" w:hAnsi="微软雅黑" w:cs="宋体" w:hint="eastAsia"/>
          <w:color w:val="444444"/>
          <w:kern w:val="0"/>
          <w:sz w:val="24"/>
          <w:szCs w:val="24"/>
        </w:rPr>
        <w:t>条件下，第一个代理商能够正确售票。第二个代理商查询剩余票数时正确，为1张机票，但剩余票数减一操作时出错，因为该机票已经被第一个代理商售出，此时第二个代理商无票可售。</w:t>
      </w:r>
      <w:r w:rsidRPr="00505D98">
        <w:rPr>
          <w:rFonts w:ascii="微软雅黑" w:eastAsia="微软雅黑" w:hAnsi="微软雅黑" w:cs="宋体" w:hint="eastAsia"/>
          <w:color w:val="444444"/>
          <w:kern w:val="0"/>
          <w:sz w:val="24"/>
          <w:szCs w:val="24"/>
        </w:rPr>
        <w:br/>
        <w:t>并发问题会造成数据的不一致。在数据库事务隔离界别定义中，定义了并发问题</w:t>
      </w:r>
      <w:r w:rsidRPr="00505D98">
        <w:rPr>
          <w:rFonts w:ascii="微软雅黑" w:eastAsia="微软雅黑" w:hAnsi="微软雅黑" w:cs="宋体" w:hint="eastAsia"/>
          <w:color w:val="444444"/>
          <w:kern w:val="0"/>
          <w:sz w:val="24"/>
          <w:szCs w:val="24"/>
        </w:rPr>
        <w:lastRenderedPageBreak/>
        <w:t>会造成的三种现象，分别是丢失修改、</w:t>
      </w:r>
      <w:proofErr w:type="gramStart"/>
      <w:r w:rsidRPr="00505D98">
        <w:rPr>
          <w:rFonts w:ascii="微软雅黑" w:eastAsia="微软雅黑" w:hAnsi="微软雅黑" w:cs="宋体" w:hint="eastAsia"/>
          <w:color w:val="444444"/>
          <w:kern w:val="0"/>
          <w:sz w:val="24"/>
          <w:szCs w:val="24"/>
        </w:rPr>
        <w:t>读脏数据</w:t>
      </w:r>
      <w:proofErr w:type="gramEnd"/>
      <w:r w:rsidRPr="00505D98">
        <w:rPr>
          <w:rFonts w:ascii="微软雅黑" w:eastAsia="微软雅黑" w:hAnsi="微软雅黑" w:cs="宋体" w:hint="eastAsia"/>
          <w:color w:val="444444"/>
          <w:kern w:val="0"/>
          <w:sz w:val="24"/>
          <w:szCs w:val="24"/>
        </w:rPr>
        <w:t>和不可重复读，而根据这三种现象，划分了4种不同的事务隔离级别。</w:t>
      </w:r>
      <w:r w:rsidRPr="00505D98">
        <w:rPr>
          <w:rFonts w:ascii="微软雅黑" w:eastAsia="微软雅黑" w:hAnsi="微软雅黑" w:cs="宋体" w:hint="eastAsia"/>
          <w:color w:val="444444"/>
          <w:kern w:val="0"/>
          <w:sz w:val="24"/>
          <w:szCs w:val="24"/>
        </w:rPr>
        <w:br/>
        <w:t>【问题3】</w:t>
      </w:r>
      <w:r w:rsidRPr="00505D98">
        <w:rPr>
          <w:rFonts w:ascii="微软雅黑" w:eastAsia="微软雅黑" w:hAnsi="微软雅黑" w:cs="宋体" w:hint="eastAsia"/>
          <w:color w:val="444444"/>
          <w:kern w:val="0"/>
          <w:sz w:val="24"/>
          <w:szCs w:val="24"/>
        </w:rPr>
        <w:br/>
        <w:t>本问题考查数据库中基本的读写锁机制，通过提供读锁和写锁的相互阻塞，来解决并发问题。锁机制的基本概念是读取操作之前先加锁，成功后方能读写数据。读操作加读锁，写操作加写锁。读锁会阻塞写锁，即加了读锁的数据，在未释放读锁之前不能加写锁，可以加读锁；同样，写锁会阻塞读锁，在写锁未释放前，不能再加读锁和写锁。其实质是使得相互冲突的并发读写操作，变为串行化读写操作，来解决并发问题。</w:t>
      </w:r>
      <w:r w:rsidRPr="00505D98">
        <w:rPr>
          <w:rFonts w:ascii="微软雅黑" w:eastAsia="微软雅黑" w:hAnsi="微软雅黑" w:cs="宋体" w:hint="eastAsia"/>
          <w:color w:val="444444"/>
          <w:kern w:val="0"/>
          <w:sz w:val="24"/>
          <w:szCs w:val="24"/>
        </w:rPr>
        <w:br/>
        <w:t>因此，根据读写锁的基本机制，表4-2中的</w:t>
      </w:r>
      <w:proofErr w:type="gramStart"/>
      <w:r w:rsidRPr="00505D98">
        <w:rPr>
          <w:rFonts w:ascii="微软雅黑" w:eastAsia="微软雅黑" w:hAnsi="微软雅黑" w:cs="宋体" w:hint="eastAsia"/>
          <w:color w:val="444444"/>
          <w:kern w:val="0"/>
          <w:sz w:val="24"/>
          <w:szCs w:val="24"/>
        </w:rPr>
        <w:t>空应该</w:t>
      </w:r>
      <w:proofErr w:type="gramEnd"/>
      <w:r w:rsidRPr="00505D98">
        <w:rPr>
          <w:rFonts w:ascii="微软雅黑" w:eastAsia="微软雅黑" w:hAnsi="微软雅黑" w:cs="宋体" w:hint="eastAsia"/>
          <w:color w:val="444444"/>
          <w:kern w:val="0"/>
          <w:sz w:val="24"/>
          <w:szCs w:val="24"/>
        </w:rPr>
        <w:t>填写的内容是（1）加写锁、（2）加读锁、（3）加写锁、（4）被阻塞、（5）得到通知、（6）加写锁。</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color w:val="444444"/>
          <w:kern w:val="0"/>
          <w:sz w:val="24"/>
          <w:szCs w:val="24"/>
        </w:rPr>
        <w:t>（4）</w:t>
      </w:r>
      <w:r w:rsidRPr="00505D98">
        <w:rPr>
          <w:rFonts w:ascii="微软雅黑" w:eastAsia="微软雅黑" w:hAnsi="微软雅黑" w:cs="宋体" w:hint="eastAsia"/>
          <w:b/>
          <w:bCs/>
          <w:color w:val="444444"/>
          <w:kern w:val="0"/>
          <w:sz w:val="24"/>
          <w:szCs w:val="24"/>
        </w:rPr>
        <w:t>【问题1】</w:t>
      </w:r>
      <w:r w:rsidRPr="00505D98">
        <w:rPr>
          <w:rFonts w:ascii="微软雅黑" w:eastAsia="微软雅黑" w:hAnsi="微软雅黑" w:cs="宋体" w:hint="eastAsia"/>
          <w:color w:val="444444"/>
          <w:kern w:val="0"/>
          <w:sz w:val="24"/>
          <w:szCs w:val="24"/>
        </w:rPr>
        <w:br/>
        <w:t>1）不满足3NF的关系模式存在存储异常问题，包括数据冗余和修改异常。</w:t>
      </w:r>
      <w:r w:rsidRPr="00505D98">
        <w:rPr>
          <w:rFonts w:ascii="微软雅黑" w:eastAsia="微软雅黑" w:hAnsi="微软雅黑" w:cs="宋体" w:hint="eastAsia"/>
          <w:color w:val="444444"/>
          <w:kern w:val="0"/>
          <w:sz w:val="24"/>
          <w:szCs w:val="24"/>
        </w:rPr>
        <w:br/>
        <w:t>（1）数据冗余：如果某代理商代理100个航班的售票，那么在机票代理的关系模式中就要出现100个元组，该代理商的名称、客</w:t>
      </w:r>
      <w:proofErr w:type="gramStart"/>
      <w:r w:rsidRPr="00505D98">
        <w:rPr>
          <w:rFonts w:ascii="微软雅黑" w:eastAsia="微软雅黑" w:hAnsi="微软雅黑" w:cs="宋体" w:hint="eastAsia"/>
          <w:color w:val="444444"/>
          <w:kern w:val="0"/>
          <w:sz w:val="24"/>
          <w:szCs w:val="24"/>
        </w:rPr>
        <w:t>服电话</w:t>
      </w:r>
      <w:proofErr w:type="gramEnd"/>
      <w:r w:rsidRPr="00505D98">
        <w:rPr>
          <w:rFonts w:ascii="微软雅黑" w:eastAsia="微软雅黑" w:hAnsi="微软雅黑" w:cs="宋体" w:hint="eastAsia"/>
          <w:color w:val="444444"/>
          <w:kern w:val="0"/>
          <w:sz w:val="24"/>
          <w:szCs w:val="24"/>
        </w:rPr>
        <w:t>也随之重复出现100次。</w:t>
      </w:r>
      <w:r w:rsidRPr="00505D98">
        <w:rPr>
          <w:rFonts w:ascii="微软雅黑" w:eastAsia="微软雅黑" w:hAnsi="微软雅黑" w:cs="宋体" w:hint="eastAsia"/>
          <w:color w:val="444444"/>
          <w:kern w:val="0"/>
          <w:sz w:val="24"/>
          <w:szCs w:val="24"/>
        </w:rPr>
        <w:br/>
        <w:t>（2）修改异常：由于上述冗余问题，当需要修改该代理商的客</w:t>
      </w:r>
      <w:proofErr w:type="gramStart"/>
      <w:r w:rsidRPr="00505D98">
        <w:rPr>
          <w:rFonts w:ascii="微软雅黑" w:eastAsia="微软雅黑" w:hAnsi="微软雅黑" w:cs="宋体" w:hint="eastAsia"/>
          <w:color w:val="444444"/>
          <w:kern w:val="0"/>
          <w:sz w:val="24"/>
          <w:szCs w:val="24"/>
        </w:rPr>
        <w:t>服电话</w:t>
      </w:r>
      <w:proofErr w:type="gramEnd"/>
      <w:r w:rsidRPr="00505D98">
        <w:rPr>
          <w:rFonts w:ascii="微软雅黑" w:eastAsia="微软雅黑" w:hAnsi="微软雅黑" w:cs="宋体" w:hint="eastAsia"/>
          <w:color w:val="444444"/>
          <w:kern w:val="0"/>
          <w:sz w:val="24"/>
          <w:szCs w:val="24"/>
        </w:rPr>
        <w:t>时，就要修改100个元组中的客</w:t>
      </w:r>
      <w:proofErr w:type="gramStart"/>
      <w:r w:rsidRPr="00505D98">
        <w:rPr>
          <w:rFonts w:ascii="微软雅黑" w:eastAsia="微软雅黑" w:hAnsi="微软雅黑" w:cs="宋体" w:hint="eastAsia"/>
          <w:color w:val="444444"/>
          <w:kern w:val="0"/>
          <w:sz w:val="24"/>
          <w:szCs w:val="24"/>
        </w:rPr>
        <w:t>服电话</w:t>
      </w:r>
      <w:proofErr w:type="gramEnd"/>
      <w:r w:rsidRPr="00505D98">
        <w:rPr>
          <w:rFonts w:ascii="微软雅黑" w:eastAsia="微软雅黑" w:hAnsi="微软雅黑" w:cs="宋体" w:hint="eastAsia"/>
          <w:color w:val="444444"/>
          <w:kern w:val="0"/>
          <w:sz w:val="24"/>
          <w:szCs w:val="24"/>
        </w:rPr>
        <w:t>值，否则就会出现客</w:t>
      </w:r>
      <w:proofErr w:type="gramStart"/>
      <w:r w:rsidRPr="00505D98">
        <w:rPr>
          <w:rFonts w:ascii="微软雅黑" w:eastAsia="微软雅黑" w:hAnsi="微软雅黑" w:cs="宋体" w:hint="eastAsia"/>
          <w:color w:val="444444"/>
          <w:kern w:val="0"/>
          <w:sz w:val="24"/>
          <w:szCs w:val="24"/>
        </w:rPr>
        <w:t>服电话</w:t>
      </w:r>
      <w:proofErr w:type="gramEnd"/>
      <w:r w:rsidRPr="00505D98">
        <w:rPr>
          <w:rFonts w:ascii="微软雅黑" w:eastAsia="微软雅黑" w:hAnsi="微软雅黑" w:cs="宋体" w:hint="eastAsia"/>
          <w:color w:val="444444"/>
          <w:kern w:val="0"/>
          <w:sz w:val="24"/>
          <w:szCs w:val="24"/>
        </w:rPr>
        <w:t>值不一致的现象。</w:t>
      </w:r>
      <w:r w:rsidRPr="00505D98">
        <w:rPr>
          <w:rFonts w:ascii="微软雅黑" w:eastAsia="微软雅黑" w:hAnsi="微软雅黑" w:cs="宋体" w:hint="eastAsia"/>
          <w:color w:val="444444"/>
          <w:kern w:val="0"/>
          <w:sz w:val="24"/>
          <w:szCs w:val="24"/>
        </w:rPr>
        <w:br/>
        <w:t>2）解决存储异常的典型方案是进行模式分解，但在本题中机票代理已是逆规范化的产物，故可使用触发器在修改时，检查</w:t>
      </w:r>
      <w:proofErr w:type="gramStart"/>
      <w:r w:rsidRPr="00505D98">
        <w:rPr>
          <w:rFonts w:ascii="微软雅黑" w:eastAsia="微软雅黑" w:hAnsi="微软雅黑" w:cs="宋体" w:hint="eastAsia"/>
          <w:color w:val="444444"/>
          <w:kern w:val="0"/>
          <w:sz w:val="24"/>
          <w:szCs w:val="24"/>
        </w:rPr>
        <w:t>并新更对应</w:t>
      </w:r>
      <w:proofErr w:type="gramEnd"/>
      <w:r w:rsidRPr="00505D98">
        <w:rPr>
          <w:rFonts w:ascii="微软雅黑" w:eastAsia="微软雅黑" w:hAnsi="微软雅黑" w:cs="宋体" w:hint="eastAsia"/>
          <w:color w:val="444444"/>
          <w:kern w:val="0"/>
          <w:sz w:val="24"/>
          <w:szCs w:val="24"/>
        </w:rPr>
        <w:t>数据的方式来解决数据不一致的问题。</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lastRenderedPageBreak/>
        <w:t>【问题2】</w:t>
      </w:r>
      <w:r w:rsidRPr="00505D98">
        <w:rPr>
          <w:rFonts w:ascii="微软雅黑" w:eastAsia="微软雅黑" w:hAnsi="微软雅黑" w:cs="宋体" w:hint="eastAsia"/>
          <w:color w:val="444444"/>
          <w:kern w:val="0"/>
          <w:sz w:val="24"/>
          <w:szCs w:val="24"/>
        </w:rPr>
        <w:br/>
        <w:t>1）2个代理商都成功售出1张票，剩余票数为0。</w:t>
      </w:r>
      <w:r w:rsidRPr="00505D98">
        <w:rPr>
          <w:rFonts w:ascii="微软雅黑" w:eastAsia="微软雅黑" w:hAnsi="微软雅黑" w:cs="宋体" w:hint="eastAsia"/>
          <w:color w:val="444444"/>
          <w:kern w:val="0"/>
          <w:sz w:val="24"/>
          <w:szCs w:val="24"/>
        </w:rPr>
        <w:br/>
        <w:t>2）数据库的并发操作会带来一些数据不一致问题，例如，丢失修改、</w:t>
      </w:r>
      <w:proofErr w:type="gramStart"/>
      <w:r w:rsidRPr="00505D98">
        <w:rPr>
          <w:rFonts w:ascii="微软雅黑" w:eastAsia="微软雅黑" w:hAnsi="微软雅黑" w:cs="宋体" w:hint="eastAsia"/>
          <w:color w:val="444444"/>
          <w:kern w:val="0"/>
          <w:sz w:val="24"/>
          <w:szCs w:val="24"/>
        </w:rPr>
        <w:t>读脏数据</w:t>
      </w:r>
      <w:proofErr w:type="gramEnd"/>
      <w:r w:rsidRPr="00505D98">
        <w:rPr>
          <w:rFonts w:ascii="微软雅黑" w:eastAsia="微软雅黑" w:hAnsi="微软雅黑" w:cs="宋体" w:hint="eastAsia"/>
          <w:color w:val="444444"/>
          <w:kern w:val="0"/>
          <w:sz w:val="24"/>
          <w:szCs w:val="24"/>
        </w:rPr>
        <w:t>和不可重复读等。</w:t>
      </w:r>
      <w:r w:rsidRPr="00505D98">
        <w:rPr>
          <w:rFonts w:ascii="微软雅黑" w:eastAsia="微软雅黑" w:hAnsi="微软雅黑" w:cs="宋体" w:hint="eastAsia"/>
          <w:color w:val="444444"/>
          <w:kern w:val="0"/>
          <w:sz w:val="24"/>
          <w:szCs w:val="24"/>
        </w:rPr>
        <w:br/>
        <w:t>（1）丢失修改。事务A与事务B从数据库中读入同一数据并修改，事务B的提交结果破坏了事务A提交的结果，导致事务A的修改被丢失。</w:t>
      </w:r>
      <w:r w:rsidRPr="00505D98">
        <w:rPr>
          <w:rFonts w:ascii="微软雅黑" w:eastAsia="微软雅黑" w:hAnsi="微软雅黑" w:cs="宋体" w:hint="eastAsia"/>
          <w:color w:val="444444"/>
          <w:kern w:val="0"/>
          <w:sz w:val="24"/>
          <w:szCs w:val="24"/>
        </w:rPr>
        <w:br/>
        <w:t>（2）</w:t>
      </w:r>
      <w:proofErr w:type="gramStart"/>
      <w:r w:rsidRPr="00505D98">
        <w:rPr>
          <w:rFonts w:ascii="微软雅黑" w:eastAsia="微软雅黑" w:hAnsi="微软雅黑" w:cs="宋体" w:hint="eastAsia"/>
          <w:color w:val="444444"/>
          <w:kern w:val="0"/>
          <w:sz w:val="24"/>
          <w:szCs w:val="24"/>
        </w:rPr>
        <w:t>读脏数据</w:t>
      </w:r>
      <w:proofErr w:type="gramEnd"/>
      <w:r w:rsidRPr="00505D98">
        <w:rPr>
          <w:rFonts w:ascii="微软雅黑" w:eastAsia="微软雅黑" w:hAnsi="微软雅黑" w:cs="宋体" w:hint="eastAsia"/>
          <w:color w:val="444444"/>
          <w:kern w:val="0"/>
          <w:sz w:val="24"/>
          <w:szCs w:val="24"/>
        </w:rPr>
        <w:t>。事务A修改某一数据，并将其写回磁盘，事务B读取同一数据后，事务A由于某种原因被撤消，这时事务A已修改过的数据恢复原值，事务B读到的数据就与数据库中的数据不一致，是不正确的数据。</w:t>
      </w:r>
      <w:r w:rsidRPr="00505D98">
        <w:rPr>
          <w:rFonts w:ascii="微软雅黑" w:eastAsia="微软雅黑" w:hAnsi="微软雅黑" w:cs="宋体" w:hint="eastAsia"/>
          <w:color w:val="444444"/>
          <w:kern w:val="0"/>
          <w:sz w:val="24"/>
          <w:szCs w:val="24"/>
        </w:rPr>
        <w:br/>
        <w:t>（3）不可重复读。事务A读取数据后，事务B执行了更新操作，事务A使用的仍是更新前的值，造成了数据不一致性。</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【问题3】</w:t>
      </w:r>
      <w:r w:rsidRPr="00505D98">
        <w:rPr>
          <w:rFonts w:ascii="微软雅黑" w:eastAsia="微软雅黑" w:hAnsi="微软雅黑" w:cs="宋体" w:hint="eastAsia"/>
          <w:color w:val="444444"/>
          <w:kern w:val="0"/>
          <w:sz w:val="24"/>
          <w:szCs w:val="24"/>
        </w:rPr>
        <w:br/>
        <w:t>（1）加写锁</w:t>
      </w:r>
      <w:r w:rsidRPr="00505D98">
        <w:rPr>
          <w:rFonts w:ascii="微软雅黑" w:eastAsia="微软雅黑" w:hAnsi="微软雅黑" w:cs="宋体" w:hint="eastAsia"/>
          <w:color w:val="444444"/>
          <w:kern w:val="0"/>
          <w:sz w:val="24"/>
          <w:szCs w:val="24"/>
        </w:rPr>
        <w:br/>
        <w:t>（2）加读锁</w:t>
      </w:r>
      <w:r w:rsidRPr="00505D98">
        <w:rPr>
          <w:rFonts w:ascii="微软雅黑" w:eastAsia="微软雅黑" w:hAnsi="微软雅黑" w:cs="宋体" w:hint="eastAsia"/>
          <w:color w:val="444444"/>
          <w:kern w:val="0"/>
          <w:sz w:val="24"/>
          <w:szCs w:val="24"/>
        </w:rPr>
        <w:br/>
        <w:t>（3）加写锁</w:t>
      </w:r>
      <w:r w:rsidRPr="00505D98">
        <w:rPr>
          <w:rFonts w:ascii="微软雅黑" w:eastAsia="微软雅黑" w:hAnsi="微软雅黑" w:cs="宋体" w:hint="eastAsia"/>
          <w:color w:val="444444"/>
          <w:kern w:val="0"/>
          <w:sz w:val="24"/>
          <w:szCs w:val="24"/>
        </w:rPr>
        <w:br/>
        <w:t>（4）等待</w:t>
      </w:r>
      <w:r w:rsidRPr="00505D98">
        <w:rPr>
          <w:rFonts w:ascii="微软雅黑" w:eastAsia="微软雅黑" w:hAnsi="微软雅黑" w:cs="宋体" w:hint="eastAsia"/>
          <w:color w:val="444444"/>
          <w:kern w:val="0"/>
          <w:sz w:val="24"/>
          <w:szCs w:val="24"/>
        </w:rPr>
        <w:br/>
        <w:t>（5）得到通知</w:t>
      </w:r>
      <w:r w:rsidRPr="00505D98">
        <w:rPr>
          <w:rFonts w:ascii="微软雅黑" w:eastAsia="微软雅黑" w:hAnsi="微软雅黑" w:cs="宋体" w:hint="eastAsia"/>
          <w:color w:val="444444"/>
          <w:kern w:val="0"/>
          <w:sz w:val="24"/>
          <w:szCs w:val="24"/>
        </w:rPr>
        <w:br/>
        <w:t>（6）加写锁</w:t>
      </w:r>
      <w:r w:rsidRPr="00505D98">
        <w:rPr>
          <w:rFonts w:ascii="微软雅黑" w:eastAsia="微软雅黑" w:hAnsi="微软雅黑" w:cs="宋体" w:hint="eastAsia"/>
          <w:color w:val="444444"/>
          <w:kern w:val="0"/>
          <w:sz w:val="24"/>
          <w:szCs w:val="24"/>
        </w:rPr>
        <w:br/>
        <w:t>采用封锁的方法虽然可以有效防止数据的不一致性，但封锁本身也会产生一些麻烦，最主要就是死锁问题。也就是说，多个事务申请不同封锁，由于申请者均拥有一部分封锁权，而又需等待另外事务拥有的部分封锁而引起的永无休止的等待。</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试题10(2016年上半年试题5)</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lastRenderedPageBreak/>
        <w:t>试题五（共25分）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阅读以下关于Web应用的叙述，在答题纸上回答问题1至问题3。</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某软件企业拟开发一套基于Web的云平台配置管理与监控系统，该系统按租户视图、系统管理视图以及业务视图划分为多个相应的Web应用，系统需求中还包含邮件服务、大文件上传下载、安全攻击防护等典型Web系统基础服务需求。</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【问题1】（5分）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在选择系统所采用的Web开发框架时，项目组对Alibaba开发的WebX框架与轻量级Spring MVC框架进行了对比分析，最终决定采用WebX框架进行开发。请用300字以内文字，从多应用支持、基础服务支持以及可扩展性这三个方面对WebX与Spring MVC框架进行对比。</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【问题2】（12分）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在确定系统釆用的持久层技术方案时，项目组梳理了系统的典型持久化需求，对照需求对比分析了 Hibernate和MyBatis两种持久化方案，请分析两种持久化方案对表 5-1中所列项目需求的支持情况，将候选答案序号A或B填入表5-1相应位置。</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r w:rsidRPr="00505D98">
        <w:rPr>
          <w:rFonts w:ascii="微软雅黑" w:eastAsia="微软雅黑" w:hAnsi="微软雅黑" w:cs="宋体" w:hint="eastAsia"/>
          <w:b/>
          <w:bCs/>
          <w:color w:val="444444"/>
          <w:kern w:val="0"/>
          <w:sz w:val="24"/>
          <w:szCs w:val="24"/>
        </w:rPr>
        <w:t>表5-1  两种持久化方案对项目需求的支持情况</w:t>
      </w:r>
    </w:p>
    <w:tbl>
      <w:tblPr>
        <w:tblW w:w="0" w:type="auto"/>
        <w:jc w:val="center"/>
        <w:tblCellSpacing w:w="0" w:type="dxa"/>
        <w:tblCellMar>
          <w:left w:w="0" w:type="dxa"/>
          <w:right w:w="0" w:type="dxa"/>
        </w:tblCellMar>
        <w:tblLook w:val="04A0" w:firstRow="1" w:lastRow="0" w:firstColumn="1" w:lastColumn="0" w:noHBand="0" w:noVBand="1"/>
      </w:tblPr>
      <w:tblGrid>
        <w:gridCol w:w="6149"/>
        <w:gridCol w:w="1136"/>
        <w:gridCol w:w="1021"/>
      </w:tblGrid>
      <w:tr w:rsidR="00505D98" w:rsidRPr="00505D98" w:rsidTr="00505D98">
        <w:trPr>
          <w:trHeight w:val="15"/>
          <w:tblCellSpacing w:w="0" w:type="dxa"/>
          <w:jc w:val="center"/>
        </w:trPr>
        <w:tc>
          <w:tcPr>
            <w:tcW w:w="6600" w:type="dxa"/>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持久</w:t>
            </w:r>
            <w:proofErr w:type="gramStart"/>
            <w:r w:rsidRPr="00505D98">
              <w:rPr>
                <w:rFonts w:ascii="宋体" w:eastAsia="宋体" w:hAnsi="宋体" w:cs="宋体"/>
                <w:kern w:val="0"/>
                <w:sz w:val="24"/>
                <w:szCs w:val="24"/>
              </w:rPr>
              <w:t>化需求</w:t>
            </w:r>
            <w:proofErr w:type="gramEnd"/>
          </w:p>
        </w:tc>
        <w:tc>
          <w:tcPr>
            <w:tcW w:w="1140" w:type="dxa"/>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Hibernate</w:t>
            </w:r>
          </w:p>
        </w:tc>
        <w:tc>
          <w:tcPr>
            <w:tcW w:w="1035" w:type="dxa"/>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MyBatis</w:t>
            </w:r>
          </w:p>
        </w:tc>
      </w:tr>
      <w:tr w:rsidR="00505D98" w:rsidRPr="00505D98" w:rsidTr="00505D98">
        <w:trPr>
          <w:trHeight w:val="15"/>
          <w:tblCellSpacing w:w="0" w:type="dxa"/>
          <w:jc w:val="center"/>
        </w:trPr>
        <w:tc>
          <w:tcPr>
            <w:tcW w:w="6600" w:type="dxa"/>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支持基本对象关系映射，能够生成简单基本的DAO</w:t>
            </w:r>
            <w:proofErr w:type="gramStart"/>
            <w:r w:rsidRPr="00505D98">
              <w:rPr>
                <w:rFonts w:ascii="宋体" w:eastAsia="宋体" w:hAnsi="宋体" w:cs="宋体"/>
                <w:kern w:val="0"/>
                <w:sz w:val="24"/>
                <w:szCs w:val="24"/>
              </w:rPr>
              <w:t>层方法</w:t>
            </w:r>
            <w:proofErr w:type="gramEnd"/>
          </w:p>
        </w:tc>
        <w:tc>
          <w:tcPr>
            <w:tcW w:w="1140" w:type="dxa"/>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w:t>
            </w:r>
          </w:p>
        </w:tc>
        <w:tc>
          <w:tcPr>
            <w:tcW w:w="1035" w:type="dxa"/>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r>
      <w:tr w:rsidR="00505D98" w:rsidRPr="00505D98" w:rsidTr="00505D98">
        <w:trPr>
          <w:trHeight w:val="15"/>
          <w:tblCellSpacing w:w="0" w:type="dxa"/>
          <w:jc w:val="center"/>
        </w:trPr>
        <w:tc>
          <w:tcPr>
            <w:tcW w:w="6600" w:type="dxa"/>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系统业务中可能涉及单次业务超过百万条规模的大批量数据读 取需求，因此应方便支持复杂</w:t>
            </w:r>
            <w:proofErr w:type="gramStart"/>
            <w:r w:rsidRPr="00505D98">
              <w:rPr>
                <w:rFonts w:ascii="宋体" w:eastAsia="宋体" w:hAnsi="宋体" w:cs="宋体"/>
                <w:kern w:val="0"/>
                <w:sz w:val="24"/>
                <w:szCs w:val="24"/>
              </w:rPr>
              <w:t>査询</w:t>
            </w:r>
            <w:proofErr w:type="gramEnd"/>
            <w:r w:rsidRPr="00505D98">
              <w:rPr>
                <w:rFonts w:ascii="宋体" w:eastAsia="宋体" w:hAnsi="宋体" w:cs="宋体"/>
                <w:kern w:val="0"/>
                <w:sz w:val="24"/>
                <w:szCs w:val="24"/>
              </w:rPr>
              <w:t>操作的SQL人工调优</w:t>
            </w:r>
          </w:p>
        </w:tc>
        <w:tc>
          <w:tcPr>
            <w:tcW w:w="1140" w:type="dxa"/>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w:t>
            </w:r>
          </w:p>
        </w:tc>
        <w:tc>
          <w:tcPr>
            <w:tcW w:w="1035" w:type="dxa"/>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w:t>
            </w:r>
          </w:p>
        </w:tc>
      </w:tr>
      <w:tr w:rsidR="00505D98" w:rsidRPr="00505D98" w:rsidTr="00505D98">
        <w:trPr>
          <w:trHeight w:val="15"/>
          <w:tblCellSpacing w:w="0" w:type="dxa"/>
          <w:jc w:val="center"/>
        </w:trPr>
        <w:tc>
          <w:tcPr>
            <w:tcW w:w="6600" w:type="dxa"/>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支持复杂的多表关联操作，且应考虑系统部分数据源来自被监控 云平台的持久化数据，这部分数据源结构不可更改且可能存在实 体关系设计不合理的情况</w:t>
            </w:r>
          </w:p>
        </w:tc>
        <w:tc>
          <w:tcPr>
            <w:tcW w:w="1140" w:type="dxa"/>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w:t>
            </w:r>
          </w:p>
        </w:tc>
        <w:tc>
          <w:tcPr>
            <w:tcW w:w="1035" w:type="dxa"/>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(4)</w:t>
            </w:r>
          </w:p>
        </w:tc>
      </w:tr>
      <w:tr w:rsidR="00505D98" w:rsidRPr="00505D98" w:rsidTr="00505D98">
        <w:trPr>
          <w:trHeight w:val="15"/>
          <w:tblCellSpacing w:w="0" w:type="dxa"/>
          <w:jc w:val="center"/>
        </w:trPr>
        <w:tc>
          <w:tcPr>
            <w:tcW w:w="6600" w:type="dxa"/>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提供良好的数据库移植性支持，支持不同厂商的关系型数据库</w:t>
            </w:r>
          </w:p>
        </w:tc>
        <w:tc>
          <w:tcPr>
            <w:tcW w:w="1140" w:type="dxa"/>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(5)</w:t>
            </w:r>
          </w:p>
        </w:tc>
        <w:tc>
          <w:tcPr>
            <w:tcW w:w="1035" w:type="dxa"/>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(6)</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【候选答案：A  支持   B  不支持或支持差】</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【问题3】（8分）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系统实现相应的配置管理与监控功能时，需要</w:t>
      </w:r>
      <w:proofErr w:type="gramStart"/>
      <w:r w:rsidRPr="00505D98">
        <w:rPr>
          <w:rFonts w:ascii="微软雅黑" w:eastAsia="微软雅黑" w:hAnsi="微软雅黑" w:cs="宋体" w:hint="eastAsia"/>
          <w:color w:val="444444"/>
          <w:kern w:val="0"/>
          <w:sz w:val="24"/>
          <w:szCs w:val="24"/>
        </w:rPr>
        <w:t>集成云平台侧提供</w:t>
      </w:r>
      <w:proofErr w:type="gramEnd"/>
      <w:r w:rsidRPr="00505D98">
        <w:rPr>
          <w:rFonts w:ascii="微软雅黑" w:eastAsia="微软雅黑" w:hAnsi="微软雅黑" w:cs="宋体" w:hint="eastAsia"/>
          <w:color w:val="444444"/>
          <w:kern w:val="0"/>
          <w:sz w:val="24"/>
          <w:szCs w:val="24"/>
        </w:rPr>
        <w:t>的大量服务以实现配置数据的读取写入与不同视图监测数据的获取。项目组在确定服务集成方案时，对比了REST风格RPC与SOAP RPC两种方案，经过分析讨论，项目组最终决定采用REST风格RPC机制实现服务集成，请判断表5-2中给出的选择REST方案的理由是否合理。</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r w:rsidRPr="00505D98">
        <w:rPr>
          <w:rFonts w:ascii="微软雅黑" w:eastAsia="微软雅黑" w:hAnsi="微软雅黑" w:cs="宋体" w:hint="eastAsia"/>
          <w:b/>
          <w:bCs/>
          <w:color w:val="444444"/>
          <w:kern w:val="0"/>
          <w:sz w:val="24"/>
          <w:szCs w:val="24"/>
        </w:rPr>
        <w:t>表5-2  选择REST方案的理由及判断</w:t>
      </w:r>
    </w:p>
    <w:tbl>
      <w:tblPr>
        <w:tblW w:w="0" w:type="auto"/>
        <w:jc w:val="center"/>
        <w:tblCellSpacing w:w="0" w:type="dxa"/>
        <w:tblCellMar>
          <w:left w:w="0" w:type="dxa"/>
          <w:right w:w="0" w:type="dxa"/>
        </w:tblCellMar>
        <w:tblLook w:val="04A0" w:firstRow="1" w:lastRow="0" w:firstColumn="1" w:lastColumn="0" w:noHBand="0" w:noVBand="1"/>
      </w:tblPr>
      <w:tblGrid>
        <w:gridCol w:w="6161"/>
        <w:gridCol w:w="2145"/>
      </w:tblGrid>
      <w:tr w:rsidR="00505D98" w:rsidRPr="00505D98" w:rsidTr="00505D98">
        <w:trPr>
          <w:trHeight w:val="15"/>
          <w:tblCellSpacing w:w="0" w:type="dxa"/>
          <w:jc w:val="center"/>
        </w:trPr>
        <w:tc>
          <w:tcPr>
            <w:tcW w:w="7050" w:type="dxa"/>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理由</w:t>
            </w:r>
          </w:p>
        </w:tc>
        <w:tc>
          <w:tcPr>
            <w:tcW w:w="2340" w:type="dxa"/>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合理：√   不合理：×</w:t>
            </w:r>
          </w:p>
        </w:tc>
      </w:tr>
      <w:tr w:rsidR="00505D98" w:rsidRPr="00505D98" w:rsidTr="00505D98">
        <w:trPr>
          <w:trHeight w:val="15"/>
          <w:tblCellSpacing w:w="0" w:type="dxa"/>
          <w:jc w:val="center"/>
        </w:trPr>
        <w:tc>
          <w:tcPr>
            <w:tcW w:w="7050" w:type="dxa"/>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系统后</w:t>
            </w:r>
            <w:proofErr w:type="gramStart"/>
            <w:r w:rsidRPr="00505D98">
              <w:rPr>
                <w:rFonts w:ascii="宋体" w:eastAsia="宋体" w:hAnsi="宋体" w:cs="宋体"/>
                <w:kern w:val="0"/>
                <w:sz w:val="24"/>
                <w:szCs w:val="24"/>
              </w:rPr>
              <w:t>合服务</w:t>
            </w:r>
            <w:proofErr w:type="gramEnd"/>
            <w:r w:rsidRPr="00505D98">
              <w:rPr>
                <w:rFonts w:ascii="宋体" w:eastAsia="宋体" w:hAnsi="宋体" w:cs="宋体"/>
                <w:kern w:val="0"/>
                <w:sz w:val="24"/>
                <w:szCs w:val="24"/>
              </w:rPr>
              <w:t>主要提供配置管理数据的读取写入与监测数据的获取,可以较容易映射为典型CRUD操作</w:t>
            </w:r>
          </w:p>
        </w:tc>
        <w:tc>
          <w:tcPr>
            <w:tcW w:w="2340" w:type="dxa"/>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r>
      <w:tr w:rsidR="00505D98" w:rsidRPr="00505D98" w:rsidTr="00505D98">
        <w:trPr>
          <w:trHeight w:val="15"/>
          <w:tblCellSpacing w:w="0" w:type="dxa"/>
          <w:jc w:val="center"/>
        </w:trPr>
        <w:tc>
          <w:tcPr>
            <w:tcW w:w="7050" w:type="dxa"/>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REST风格RPC通过WS-Security机制支持良好的安全性</w:t>
            </w:r>
          </w:p>
        </w:tc>
        <w:tc>
          <w:tcPr>
            <w:tcW w:w="2340" w:type="dxa"/>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w:t>
            </w:r>
          </w:p>
        </w:tc>
      </w:tr>
      <w:tr w:rsidR="00505D98" w:rsidRPr="00505D98" w:rsidTr="00505D98">
        <w:trPr>
          <w:trHeight w:val="15"/>
          <w:tblCellSpacing w:w="0" w:type="dxa"/>
          <w:jc w:val="center"/>
        </w:trPr>
        <w:tc>
          <w:tcPr>
            <w:tcW w:w="7050" w:type="dxa"/>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在REST风格RPC方案中，客户端发出的HTTP请求之间支持相互的状态依赖， 便于实现多个请求的相互协作处理</w:t>
            </w:r>
          </w:p>
        </w:tc>
        <w:tc>
          <w:tcPr>
            <w:tcW w:w="2340" w:type="dxa"/>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w:t>
            </w:r>
          </w:p>
        </w:tc>
      </w:tr>
      <w:tr w:rsidR="00505D98" w:rsidRPr="00505D98" w:rsidTr="00505D98">
        <w:trPr>
          <w:trHeight w:val="15"/>
          <w:tblCellSpacing w:w="0" w:type="dxa"/>
          <w:jc w:val="center"/>
        </w:trPr>
        <w:tc>
          <w:tcPr>
            <w:tcW w:w="7050" w:type="dxa"/>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基于REST风格RPC实现服务集成，客户端请求的处理可以在任何服务器上执行， 很容易在服务</w:t>
            </w:r>
            <w:proofErr w:type="gramStart"/>
            <w:r w:rsidRPr="00505D98">
              <w:rPr>
                <w:rFonts w:ascii="宋体" w:eastAsia="宋体" w:hAnsi="宋体" w:cs="宋体"/>
                <w:kern w:val="0"/>
                <w:sz w:val="24"/>
                <w:szCs w:val="24"/>
              </w:rPr>
              <w:t>端实现</w:t>
            </w:r>
            <w:proofErr w:type="gramEnd"/>
            <w:r w:rsidRPr="00505D98">
              <w:rPr>
                <w:rFonts w:ascii="宋体" w:eastAsia="宋体" w:hAnsi="宋体" w:cs="宋体"/>
                <w:kern w:val="0"/>
                <w:sz w:val="24"/>
                <w:szCs w:val="24"/>
              </w:rPr>
              <w:t>基于HTTP的负载均衡，从而使服务</w:t>
            </w:r>
            <w:proofErr w:type="gramStart"/>
            <w:r w:rsidRPr="00505D98">
              <w:rPr>
                <w:rFonts w:ascii="宋体" w:eastAsia="宋体" w:hAnsi="宋体" w:cs="宋体"/>
                <w:kern w:val="0"/>
                <w:sz w:val="24"/>
                <w:szCs w:val="24"/>
              </w:rPr>
              <w:t>端具备</w:t>
            </w:r>
            <w:proofErr w:type="gramEnd"/>
            <w:r w:rsidRPr="00505D98">
              <w:rPr>
                <w:rFonts w:ascii="宋体" w:eastAsia="宋体" w:hAnsi="宋体" w:cs="宋体"/>
                <w:kern w:val="0"/>
                <w:sz w:val="24"/>
                <w:szCs w:val="24"/>
              </w:rPr>
              <w:t>良好的横向可扩展性</w:t>
            </w:r>
          </w:p>
        </w:tc>
        <w:tc>
          <w:tcPr>
            <w:tcW w:w="2340" w:type="dxa"/>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(4)</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本题关注大型互联网应用设计，主要考查大型互联网应用开发中的开发架构选择、持久化处理及系统集成等相关技术。</w:t>
      </w:r>
      <w:r w:rsidRPr="00505D98">
        <w:rPr>
          <w:rFonts w:ascii="微软雅黑" w:eastAsia="微软雅黑" w:hAnsi="微软雅黑" w:cs="宋体" w:hint="eastAsia"/>
          <w:color w:val="444444"/>
          <w:kern w:val="0"/>
          <w:sz w:val="24"/>
          <w:szCs w:val="24"/>
        </w:rPr>
        <w:br/>
        <w:t>【问题1】</w:t>
      </w:r>
      <w:r w:rsidRPr="00505D98">
        <w:rPr>
          <w:rFonts w:ascii="微软雅黑" w:eastAsia="微软雅黑" w:hAnsi="微软雅黑" w:cs="宋体" w:hint="eastAsia"/>
          <w:color w:val="444444"/>
          <w:kern w:val="0"/>
          <w:sz w:val="24"/>
          <w:szCs w:val="24"/>
        </w:rPr>
        <w:br/>
        <w:t>本问题考查大型互联网应用的开发架构选择，主要关注Alibaba的WebX框架与轻量级Spring MVC框架的对比。WebX框架是Alibaba公司开发的开源开发框架，WebX本身划分为SpringExt、WebX Framework、WebX Turbine三个主要层次。其中SpringExt层基于Spring，提供扩展组件的能力，是整个</w:t>
      </w:r>
      <w:r w:rsidRPr="00505D98">
        <w:rPr>
          <w:rFonts w:ascii="微软雅黑" w:eastAsia="微软雅黑" w:hAnsi="微软雅黑" w:cs="宋体" w:hint="eastAsia"/>
          <w:color w:val="444444"/>
          <w:kern w:val="0"/>
          <w:sz w:val="24"/>
          <w:szCs w:val="24"/>
        </w:rPr>
        <w:lastRenderedPageBreak/>
        <w:t>框架的基础；WebX Framework层基于Server API，提供各种基础服务；WebX Turbine层基于WebX Framework对网页开发提供进一步支持。从多应用支持角度看，WebX通过多应用路径生成机制，可自动避免一个工程中多个应用URL路径出现冲突；从基础服务支持角度看，WebX框架属于重量级Web开发框架，提供了创建一个Web应用所需要的大量基础功能，系统中集成了前端模板、持久化以及常用的后端服务，包括邮件服务、URL路径映射、后端表单验证、安全攻击防护机制、资源加载、文件上传等大量服务；从可扩展性角度看，WebX中的SpringExt子框架是</w:t>
      </w:r>
      <w:proofErr w:type="gramStart"/>
      <w:r w:rsidRPr="00505D98">
        <w:rPr>
          <w:rFonts w:ascii="微软雅黑" w:eastAsia="微软雅黑" w:hAnsi="微软雅黑" w:cs="宋体" w:hint="eastAsia"/>
          <w:color w:val="444444"/>
          <w:kern w:val="0"/>
          <w:sz w:val="24"/>
          <w:szCs w:val="24"/>
        </w:rPr>
        <w:t>怼</w:t>
      </w:r>
      <w:proofErr w:type="gramEnd"/>
      <w:r w:rsidRPr="00505D98">
        <w:rPr>
          <w:rFonts w:ascii="微软雅黑" w:eastAsia="微软雅黑" w:hAnsi="微软雅黑" w:cs="宋体" w:hint="eastAsia"/>
          <w:color w:val="444444"/>
          <w:kern w:val="0"/>
          <w:sz w:val="24"/>
          <w:szCs w:val="24"/>
        </w:rPr>
        <w:t>Spring框架的扩展，能简化Spring的配置，加强了Spring组件的扩展性；开发者可以定制、甚至重写WebX框架逻辑，实现新的框架或功能。综上不难看出，WebX框架比传统Spring MVC框架具有更明显的优势，可以更好支持大型复杂Web应用的开发。</w:t>
      </w:r>
      <w:r w:rsidRPr="00505D98">
        <w:rPr>
          <w:rFonts w:ascii="微软雅黑" w:eastAsia="微软雅黑" w:hAnsi="微软雅黑" w:cs="宋体" w:hint="eastAsia"/>
          <w:color w:val="444444"/>
          <w:kern w:val="0"/>
          <w:sz w:val="24"/>
          <w:szCs w:val="24"/>
        </w:rPr>
        <w:br/>
        <w:t>【问题2】</w:t>
      </w:r>
      <w:r w:rsidRPr="00505D98">
        <w:rPr>
          <w:rFonts w:ascii="微软雅黑" w:eastAsia="微软雅黑" w:hAnsi="微软雅黑" w:cs="宋体" w:hint="eastAsia"/>
          <w:color w:val="444444"/>
          <w:kern w:val="0"/>
          <w:sz w:val="24"/>
          <w:szCs w:val="24"/>
        </w:rPr>
        <w:br/>
        <w:t>本问题考查Hibernate与MyBatis两种持久化方案对不同持久</w:t>
      </w:r>
      <w:proofErr w:type="gramStart"/>
      <w:r w:rsidRPr="00505D98">
        <w:rPr>
          <w:rFonts w:ascii="微软雅黑" w:eastAsia="微软雅黑" w:hAnsi="微软雅黑" w:cs="宋体" w:hint="eastAsia"/>
          <w:color w:val="444444"/>
          <w:kern w:val="0"/>
          <w:sz w:val="24"/>
          <w:szCs w:val="24"/>
        </w:rPr>
        <w:t>化需求</w:t>
      </w:r>
      <w:proofErr w:type="gramEnd"/>
      <w:r w:rsidRPr="00505D98">
        <w:rPr>
          <w:rFonts w:ascii="微软雅黑" w:eastAsia="微软雅黑" w:hAnsi="微软雅黑" w:cs="宋体" w:hint="eastAsia"/>
          <w:color w:val="444444"/>
          <w:kern w:val="0"/>
          <w:sz w:val="24"/>
          <w:szCs w:val="24"/>
        </w:rPr>
        <w:t>的支持情况。Hibernate与MyBatis均是开源对象/关系映射（ORM）框架，都可以实现JDBC的对象封装，将POJO与数据库表建立映射关系，从而支持在Java程序中使用对象编程思维来操作数据库。二者均可自动生成简单基本的DAO层方法。相对而言，Hibernate开发简洁，因此SQL语句通常是自动生成的，而MyBatis中的SQL语句通常是手工编写的，因此当系统中需要对复杂查询操作的SQL语句进行人工调优时，MyBatis更为方便；Hibernate支持自动化的多表关联操作，但使用时一般要求数据库中的关系设置与实际关联操作有直接的对应关系；由于Hibernate使用时通常自动生成相应的SQL语句，因此具备良好的数据库移植性，而MyBatis中手动编写的SQL语句则通常需要针对不同厂商</w:t>
      </w:r>
      <w:r w:rsidRPr="00505D98">
        <w:rPr>
          <w:rFonts w:ascii="微软雅黑" w:eastAsia="微软雅黑" w:hAnsi="微软雅黑" w:cs="宋体" w:hint="eastAsia"/>
          <w:color w:val="444444"/>
          <w:kern w:val="0"/>
          <w:sz w:val="24"/>
          <w:szCs w:val="24"/>
        </w:rPr>
        <w:lastRenderedPageBreak/>
        <w:t>的数据库进行修改，可移植性不好。</w:t>
      </w:r>
      <w:r w:rsidRPr="00505D98">
        <w:rPr>
          <w:rFonts w:ascii="微软雅黑" w:eastAsia="微软雅黑" w:hAnsi="微软雅黑" w:cs="宋体" w:hint="eastAsia"/>
          <w:color w:val="444444"/>
          <w:kern w:val="0"/>
          <w:sz w:val="24"/>
          <w:szCs w:val="24"/>
        </w:rPr>
        <w:br/>
        <w:t>【问题3】</w:t>
      </w:r>
      <w:r w:rsidRPr="00505D98">
        <w:rPr>
          <w:rFonts w:ascii="微软雅黑" w:eastAsia="微软雅黑" w:hAnsi="微软雅黑" w:cs="宋体" w:hint="eastAsia"/>
          <w:color w:val="444444"/>
          <w:kern w:val="0"/>
          <w:sz w:val="24"/>
          <w:szCs w:val="24"/>
        </w:rPr>
        <w:br/>
        <w:t>本问题考查Web服务集成方案的选择。REST风格RPC与SOAP RPC是两种常用的Web服务集成方案。相对而言，SOAP将Web服务封装为经典程序设计模型中的对象RPC模式，从而支持Web服务的调用，而REST风格RPC则将Web服务映射为标准的HTTP操作，属于更轻量级的服务集成方案。在REST方案中，HTTP标准的GET、POST、PUT、DELETE操作可直接映射为对题目中配置管理数据和监测数据的CRUD等无状态操作，而SOAP方案则支持上下文及会话状态管理，更适合于需多</w:t>
      </w:r>
      <w:proofErr w:type="gramStart"/>
      <w:r w:rsidRPr="00505D98">
        <w:rPr>
          <w:rFonts w:ascii="微软雅黑" w:eastAsia="微软雅黑" w:hAnsi="微软雅黑" w:cs="宋体" w:hint="eastAsia"/>
          <w:color w:val="444444"/>
          <w:kern w:val="0"/>
          <w:sz w:val="24"/>
          <w:szCs w:val="24"/>
        </w:rPr>
        <w:t>步执行</w:t>
      </w:r>
      <w:proofErr w:type="gramEnd"/>
      <w:r w:rsidRPr="00505D98">
        <w:rPr>
          <w:rFonts w:ascii="微软雅黑" w:eastAsia="微软雅黑" w:hAnsi="微软雅黑" w:cs="宋体" w:hint="eastAsia"/>
          <w:color w:val="444444"/>
          <w:kern w:val="0"/>
          <w:sz w:val="24"/>
          <w:szCs w:val="24"/>
        </w:rPr>
        <w:t>的有状态操作；且由于REST风格RPC基于标准HTTP协议且无状态，因此客户端请求的处理可以在任何服务器上执行，很容易在服务</w:t>
      </w:r>
      <w:proofErr w:type="gramStart"/>
      <w:r w:rsidRPr="00505D98">
        <w:rPr>
          <w:rFonts w:ascii="微软雅黑" w:eastAsia="微软雅黑" w:hAnsi="微软雅黑" w:cs="宋体" w:hint="eastAsia"/>
          <w:color w:val="444444"/>
          <w:kern w:val="0"/>
          <w:sz w:val="24"/>
          <w:szCs w:val="24"/>
        </w:rPr>
        <w:t>端实现</w:t>
      </w:r>
      <w:proofErr w:type="gramEnd"/>
      <w:r w:rsidRPr="00505D98">
        <w:rPr>
          <w:rFonts w:ascii="微软雅黑" w:eastAsia="微软雅黑" w:hAnsi="微软雅黑" w:cs="宋体" w:hint="eastAsia"/>
          <w:color w:val="444444"/>
          <w:kern w:val="0"/>
          <w:sz w:val="24"/>
          <w:szCs w:val="24"/>
        </w:rPr>
        <w:t>基于HTTP的负载均衡，从而使服务器具备良好的横向可扩展性；而SOAP作为W3C所定义的SOA架构核心规范之一，基于同架构下的WS-Security规范可提供良好的安全性支持，但REST方案中则缺少对服务安全性的直接支持。</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color w:val="444444"/>
          <w:kern w:val="0"/>
          <w:sz w:val="24"/>
          <w:szCs w:val="24"/>
        </w:rPr>
        <w:t>（5）</w:t>
      </w:r>
      <w:r w:rsidRPr="00505D98">
        <w:rPr>
          <w:rFonts w:ascii="微软雅黑" w:eastAsia="微软雅黑" w:hAnsi="微软雅黑" w:cs="宋体" w:hint="eastAsia"/>
          <w:b/>
          <w:bCs/>
          <w:color w:val="444444"/>
          <w:kern w:val="0"/>
          <w:sz w:val="24"/>
          <w:szCs w:val="24"/>
        </w:rPr>
        <w:t>【问题1】</w:t>
      </w:r>
      <w:r w:rsidRPr="00505D98">
        <w:rPr>
          <w:rFonts w:ascii="微软雅黑" w:eastAsia="微软雅黑" w:hAnsi="微软雅黑" w:cs="宋体" w:hint="eastAsia"/>
          <w:color w:val="444444"/>
          <w:kern w:val="0"/>
          <w:sz w:val="24"/>
          <w:szCs w:val="24"/>
        </w:rPr>
        <w:br/>
        <w:t>（1）基础服务支持：因为WebX在阿里巴巴</w:t>
      </w:r>
      <w:proofErr w:type="gramStart"/>
      <w:r w:rsidRPr="00505D98">
        <w:rPr>
          <w:rFonts w:ascii="微软雅黑" w:eastAsia="微软雅黑" w:hAnsi="微软雅黑" w:cs="宋体" w:hint="eastAsia"/>
          <w:color w:val="444444"/>
          <w:kern w:val="0"/>
          <w:sz w:val="24"/>
          <w:szCs w:val="24"/>
        </w:rPr>
        <w:t>和淘宝用</w:t>
      </w:r>
      <w:proofErr w:type="gramEnd"/>
      <w:r w:rsidRPr="00505D98">
        <w:rPr>
          <w:rFonts w:ascii="微软雅黑" w:eastAsia="微软雅黑" w:hAnsi="微软雅黑" w:cs="宋体" w:hint="eastAsia"/>
          <w:color w:val="444444"/>
          <w:kern w:val="0"/>
          <w:sz w:val="24"/>
          <w:szCs w:val="24"/>
        </w:rPr>
        <w:t>了很多年，对于超大访问量的电子商务网站，WebX经受了考验，被证明是成熟可靠的。</w:t>
      </w:r>
      <w:r w:rsidRPr="00505D98">
        <w:rPr>
          <w:rFonts w:ascii="微软雅黑" w:eastAsia="微软雅黑" w:hAnsi="微软雅黑" w:cs="宋体" w:hint="eastAsia"/>
          <w:color w:val="444444"/>
          <w:kern w:val="0"/>
          <w:sz w:val="24"/>
          <w:szCs w:val="24"/>
        </w:rPr>
        <w:br/>
        <w:t>（2）多应用支持：WebX和Spring MVC一样，完全建立在Spring框架之上，可以使用Spring的所有特性。WebX被设计成多个层次，层次间的分界线很清晰，每个层次都足够开放和易于扩展。</w:t>
      </w:r>
      <w:r w:rsidRPr="00505D98">
        <w:rPr>
          <w:rFonts w:ascii="微软雅黑" w:eastAsia="微软雅黑" w:hAnsi="微软雅黑" w:cs="宋体" w:hint="eastAsia"/>
          <w:color w:val="444444"/>
          <w:kern w:val="0"/>
          <w:sz w:val="24"/>
          <w:szCs w:val="24"/>
        </w:rPr>
        <w:br/>
        <w:t>（3）可扩展性：WebX对Spring做了扩展，一个组件可以扩展另一个组件，</w:t>
      </w:r>
      <w:r w:rsidRPr="00505D98">
        <w:rPr>
          <w:rFonts w:ascii="微软雅黑" w:eastAsia="微软雅黑" w:hAnsi="微软雅黑" w:cs="宋体" w:hint="eastAsia"/>
          <w:color w:val="444444"/>
          <w:kern w:val="0"/>
          <w:sz w:val="24"/>
          <w:szCs w:val="24"/>
        </w:rPr>
        <w:lastRenderedPageBreak/>
        <w:t>也可以被其它组件扩展。这种机制使WebX具有较好的扩展性，且比未经扩展的Spring更易使用。</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【问题2】</w:t>
      </w:r>
      <w:r w:rsidRPr="00505D98">
        <w:rPr>
          <w:rFonts w:ascii="微软雅黑" w:eastAsia="微软雅黑" w:hAnsi="微软雅黑" w:cs="宋体" w:hint="eastAsia"/>
          <w:color w:val="444444"/>
          <w:kern w:val="0"/>
          <w:sz w:val="24"/>
          <w:szCs w:val="24"/>
        </w:rPr>
        <w:br/>
        <w:t>（1）A     （2）B      （3）B      （4）A      （5）A      （6）B</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【问题3】</w:t>
      </w:r>
      <w:r w:rsidRPr="00505D98">
        <w:rPr>
          <w:rFonts w:ascii="微软雅黑" w:eastAsia="微软雅黑" w:hAnsi="微软雅黑" w:cs="宋体" w:hint="eastAsia"/>
          <w:color w:val="444444"/>
          <w:kern w:val="0"/>
          <w:sz w:val="24"/>
          <w:szCs w:val="24"/>
        </w:rPr>
        <w:br/>
        <w:t>（1）√     （2）×      （3）×      （4）√</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试题11(2015年上半年试题1)</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阅读以下关于软件项目进度管理的叙述，在答题纸上回答问题1至问题3。</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某软件公司启动了一个中等规模的软件开发项目，其功能需求由5个用例描述。项目采用增量开发模型，每一次迭代完成1个用例；共产生5个连续的软件版本，每个版本都比上一个版本实现的功能多。</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每轮迭代都包含实现、测试、修正与集成4个活动，且前一个活动完成之后才能开始下一个活动。不同迭代之间的活动可以并行。例如，1个已经实现的用例在测试时，软件开发人员可以开始下一个用例的实现。实现和修正活动不能并行。</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每个活动所需的工作量估算如下：</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(1)实现1个用例所需的时间为10人天；</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(2)测试1个用例所需的时间为2人天；</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(3)修正1个用例所需的时间为1人天（平均估算）；</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(4)集成1个用例所需的时间为0.5人天。</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项目开发过程中能够使用的资源包括：5名开发人员共同完成实现和修正工作、2名测试人员完成测试工作和1名集成人员完成集成工作。</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该项目的Gannt图（部分）如图1-1所示。</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Pr>
          <w:rFonts w:ascii="微软雅黑" w:eastAsia="微软雅黑" w:hAnsi="微软雅黑" w:cs="宋体"/>
          <w:noProof/>
          <w:color w:val="444444"/>
          <w:kern w:val="0"/>
          <w:sz w:val="24"/>
          <w:szCs w:val="24"/>
        </w:rPr>
        <w:drawing>
          <wp:inline distT="0" distB="0" distL="0" distR="0">
            <wp:extent cx="3924300" cy="2133600"/>
            <wp:effectExtent l="0" t="0" r="0" b="0"/>
            <wp:docPr id="26" name="图片 26" descr="http://www.educity.cn/tiku/uploadfiles/2016-12/b4655ead114146268e4a5ef25330bb19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educity.cn/tiku/uploadfiles/2016-12/b4655ead114146268e4a5ef25330bb19_.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4300" cy="2133600"/>
                    </a:xfrm>
                    <a:prstGeom prst="rect">
                      <a:avLst/>
                    </a:prstGeom>
                    <a:noFill/>
                    <a:ln>
                      <a:noFill/>
                    </a:ln>
                  </pic:spPr>
                </pic:pic>
              </a:graphicData>
            </a:graphic>
          </wp:inline>
        </w:drawing>
      </w:r>
      <w:r w:rsidRPr="00505D98">
        <w:rPr>
          <w:rFonts w:ascii="微软雅黑" w:eastAsia="微软雅黑" w:hAnsi="微软雅黑" w:cs="宋体" w:hint="eastAsia"/>
          <w:color w:val="444444"/>
          <w:kern w:val="0"/>
          <w:sz w:val="24"/>
          <w:szCs w:val="24"/>
        </w:rPr>
        <w:br/>
        <w:t>图1-1 某软件公司软件开发项目的Gannt图（部分）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【问题1】（8分）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根据题目描述中给出的工作量计算方法，计算1个用例的实现，测试、修正、集成4个活动分别所需的日历时间（单位：天）</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【问题2】（9分）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(1)根据图1-1给出的项目Gannt图，估算出项目开发时间。</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(2)计算测试人员和集成人员在该项目中的平均工作时间（占项目总开发时间的百分比）。</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【问题3】（8分）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在项目实施过程中，需不断将实际进度与计划进度进行比较分析，进行项目进度计划的修正与调整，以保证项目工期。用300字以内文字，从活动和资源的角度，说明项目进度计划调整所涉及的内容。</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【问题2】</w:t>
      </w:r>
      <w:r w:rsidRPr="00505D98">
        <w:rPr>
          <w:rFonts w:ascii="微软雅黑" w:eastAsia="微软雅黑" w:hAnsi="微软雅黑" w:cs="宋体" w:hint="eastAsia"/>
          <w:color w:val="444444"/>
          <w:kern w:val="0"/>
          <w:sz w:val="24"/>
          <w:szCs w:val="24"/>
        </w:rPr>
        <w:br/>
      </w:r>
      <w:r>
        <w:rPr>
          <w:rFonts w:ascii="微软雅黑" w:eastAsia="微软雅黑" w:hAnsi="微软雅黑" w:cs="宋体"/>
          <w:noProof/>
          <w:color w:val="444444"/>
          <w:kern w:val="0"/>
          <w:sz w:val="24"/>
          <w:szCs w:val="24"/>
        </w:rPr>
        <w:drawing>
          <wp:inline distT="0" distB="0" distL="0" distR="0">
            <wp:extent cx="5524500" cy="3649980"/>
            <wp:effectExtent l="0" t="0" r="0" b="7620"/>
            <wp:docPr id="25" name="图片 25" descr="http://www.educity.cn/tiku/uploadfiles/2016-12/00cf8740327246dbafbbb2bc5bbd1e7b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educity.cn/tiku/uploadfiles/2016-12/00cf8740327246dbafbbb2bc5bbd1e7b_.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0" cy="3649980"/>
                    </a:xfrm>
                    <a:prstGeom prst="rect">
                      <a:avLst/>
                    </a:prstGeom>
                    <a:noFill/>
                    <a:ln>
                      <a:noFill/>
                    </a:ln>
                  </pic:spPr>
                </pic:pic>
              </a:graphicData>
            </a:graphic>
          </wp:inline>
        </w:drawing>
      </w:r>
      <w:r w:rsidRPr="00505D98">
        <w:rPr>
          <w:rFonts w:ascii="微软雅黑" w:eastAsia="微软雅黑" w:hAnsi="微软雅黑" w:cs="宋体" w:hint="eastAsia"/>
          <w:color w:val="444444"/>
          <w:kern w:val="0"/>
          <w:sz w:val="24"/>
          <w:szCs w:val="24"/>
        </w:rPr>
        <w:t xml:space="preserve">测试人员：2*5/2*14=35.7% </w:t>
      </w:r>
      <w:r w:rsidRPr="00505D98">
        <w:rPr>
          <w:rFonts w:ascii="微软雅黑" w:eastAsia="微软雅黑" w:hAnsi="微软雅黑" w:cs="宋体" w:hint="eastAsia"/>
          <w:color w:val="444444"/>
          <w:kern w:val="0"/>
          <w:sz w:val="24"/>
          <w:szCs w:val="24"/>
        </w:rPr>
        <w:br/>
        <w:t>集成人员：0.5*5/14=17.9%</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【问题1】（8分）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实现：2天，测试：1天，修正：0.5天，集成：0.5天。</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【问题2】（9分）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（1）14天</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（2）测试人员：35.7%，集成人员：17.9%</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【问题3】（8分）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1、关键活动的调整，</w:t>
      </w:r>
      <w:proofErr w:type="gramStart"/>
      <w:r w:rsidRPr="00505D98">
        <w:rPr>
          <w:rFonts w:ascii="微软雅黑" w:eastAsia="微软雅黑" w:hAnsi="微软雅黑" w:cs="宋体" w:hint="eastAsia"/>
          <w:color w:val="444444"/>
          <w:kern w:val="0"/>
          <w:sz w:val="24"/>
          <w:szCs w:val="24"/>
        </w:rPr>
        <w:t>若关键</w:t>
      </w:r>
      <w:proofErr w:type="gramEnd"/>
      <w:r w:rsidRPr="00505D98">
        <w:rPr>
          <w:rFonts w:ascii="微软雅黑" w:eastAsia="微软雅黑" w:hAnsi="微软雅黑" w:cs="宋体" w:hint="eastAsia"/>
          <w:color w:val="444444"/>
          <w:kern w:val="0"/>
          <w:sz w:val="24"/>
          <w:szCs w:val="24"/>
        </w:rPr>
        <w:t>活动延误，一般调整的方法主要是缩短后续关键活动的持续时间。</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2、非关键活动的调整，当非关键路径上某些工作的持续时间延长，但不超过其时差范围时，则不会影响项目工期，进度计划不必调整。</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3、增减工作项目，由于编制计划时考虑不周，或因某些原因需要增加或取消某些工作，则需重新调整网络计划，计算网络参数。</w:t>
      </w:r>
    </w:p>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color w:val="444444"/>
          <w:kern w:val="0"/>
          <w:sz w:val="24"/>
          <w:szCs w:val="24"/>
        </w:rPr>
        <w:t>4、资源调整，</w:t>
      </w:r>
      <w:proofErr w:type="gramStart"/>
      <w:r w:rsidRPr="00505D98">
        <w:rPr>
          <w:rFonts w:ascii="微软雅黑" w:eastAsia="微软雅黑" w:hAnsi="微软雅黑" w:cs="宋体" w:hint="eastAsia"/>
          <w:color w:val="444444"/>
          <w:kern w:val="0"/>
          <w:sz w:val="24"/>
          <w:szCs w:val="24"/>
        </w:rPr>
        <w:t>若资源</w:t>
      </w:r>
      <w:proofErr w:type="gramEnd"/>
      <w:r w:rsidRPr="00505D98">
        <w:rPr>
          <w:rFonts w:ascii="微软雅黑" w:eastAsia="微软雅黑" w:hAnsi="微软雅黑" w:cs="宋体" w:hint="eastAsia"/>
          <w:color w:val="444444"/>
          <w:kern w:val="0"/>
          <w:sz w:val="24"/>
          <w:szCs w:val="24"/>
        </w:rPr>
        <w:t>供应发生异常时，应进行资源调整，资源供应发生异常是指因供应满足不了需要。资源调整的方法是进行资源优化，提高资源利用率</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试题12(2015年上半年试题2)</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阅读以下关于系统业务架构分析的叙述，在答题纸上回答问题1至问题3。</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某集团下属煤矿企业委托软件公司开发一套煤炭运销管理系统，该系统属于整个集团企业信息化架构中的业务层，系统针对煤矿企业开发，包括合同管理、磅房管理、质检化验、运费结算等功能。部分业务详细描述如下：</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(1)合同管理：合同签订、合同查询、合同跟踪等。</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(2)磅房管理：系统可以从所有类型的电子</w:t>
      </w:r>
      <w:proofErr w:type="gramStart"/>
      <w:r w:rsidRPr="00505D98">
        <w:rPr>
          <w:rFonts w:ascii="微软雅黑" w:eastAsia="微软雅黑" w:hAnsi="微软雅黑" w:cs="宋体" w:hint="eastAsia"/>
          <w:color w:val="444444"/>
          <w:kern w:val="0"/>
          <w:sz w:val="24"/>
          <w:szCs w:val="24"/>
        </w:rPr>
        <w:t>磅</w:t>
      </w:r>
      <w:proofErr w:type="gramEnd"/>
      <w:r w:rsidRPr="00505D98">
        <w:rPr>
          <w:rFonts w:ascii="微软雅黑" w:eastAsia="微软雅黑" w:hAnsi="微软雅黑" w:cs="宋体" w:hint="eastAsia"/>
          <w:color w:val="444444"/>
          <w:kern w:val="0"/>
          <w:sz w:val="24"/>
          <w:szCs w:val="24"/>
        </w:rPr>
        <w:t>自动读数；可以自动从电子磅上读取车辆皮重、毛重，计算出净重；可根据合同内容自动减少相应提货单剩余数量，如果实际发货量超过合同额则拒绝发货。</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(3)质检化验：根据过磅单、车号，生成化验分析委托单，生成化验分析报告。</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(4)运费结算：依据过磅单上的净重、化验单、合同规定，自动计算出原料结算单、运费结算单。</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煤矿企业根据集团的工作计划制订本企业的业务计划，煤矿企业根据集团划拨指标和提供的原料生产煤炭，所生产的煤炭交由集团统一管理和销售给客户。软件公司采用Zachman框架对企业业务架构和业务过程进行分析，结果如表2-1所示。</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表2-1 煤炭运销管理系统Zachman框架分析</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29"/>
        <w:gridCol w:w="1159"/>
        <w:gridCol w:w="1625"/>
        <w:gridCol w:w="1179"/>
        <w:gridCol w:w="1576"/>
        <w:gridCol w:w="972"/>
        <w:gridCol w:w="1096"/>
      </w:tblGrid>
      <w:tr w:rsidR="00505D98" w:rsidRPr="00505D98" w:rsidTr="00505D98">
        <w:trPr>
          <w:trHeight w:val="15"/>
          <w:tblCellSpacing w:w="0" w:type="dxa"/>
          <w:jc w:val="center"/>
        </w:trPr>
        <w:tc>
          <w:tcPr>
            <w:tcW w:w="82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12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w:t>
            </w:r>
          </w:p>
        </w:tc>
        <w:tc>
          <w:tcPr>
            <w:tcW w:w="18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(b)</w:t>
            </w:r>
          </w:p>
        </w:tc>
        <w:tc>
          <w:tcPr>
            <w:tcW w:w="132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(c)</w:t>
            </w:r>
          </w:p>
        </w:tc>
        <w:tc>
          <w:tcPr>
            <w:tcW w:w="18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(d)</w:t>
            </w:r>
          </w:p>
        </w:tc>
        <w:tc>
          <w:tcPr>
            <w:tcW w:w="10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时间</w:t>
            </w:r>
          </w:p>
        </w:tc>
        <w:tc>
          <w:tcPr>
            <w:tcW w:w="12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(e)</w:t>
            </w:r>
          </w:p>
        </w:tc>
      </w:tr>
      <w:tr w:rsidR="00505D98" w:rsidRPr="00505D98" w:rsidTr="00505D98">
        <w:trPr>
          <w:trHeight w:val="15"/>
          <w:tblCellSpacing w:w="0" w:type="dxa"/>
          <w:jc w:val="center"/>
        </w:trPr>
        <w:tc>
          <w:tcPr>
            <w:tcW w:w="82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目标</w:t>
            </w:r>
            <w:r w:rsidRPr="00505D98">
              <w:rPr>
                <w:rFonts w:ascii="宋体" w:eastAsia="宋体" w:hAnsi="宋体" w:cs="宋体"/>
                <w:kern w:val="0"/>
                <w:sz w:val="24"/>
                <w:szCs w:val="24"/>
              </w:rPr>
              <w:br/>
              <w:t>范围</w:t>
            </w:r>
          </w:p>
        </w:tc>
        <w:tc>
          <w:tcPr>
            <w:tcW w:w="12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A11</w:t>
            </w:r>
          </w:p>
        </w:tc>
        <w:tc>
          <w:tcPr>
            <w:tcW w:w="18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A12</w:t>
            </w:r>
          </w:p>
        </w:tc>
        <w:tc>
          <w:tcPr>
            <w:tcW w:w="132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A13</w:t>
            </w:r>
          </w:p>
        </w:tc>
        <w:tc>
          <w:tcPr>
            <w:tcW w:w="18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计划部、财务部、</w:t>
            </w:r>
            <w:proofErr w:type="gramStart"/>
            <w:r w:rsidRPr="00505D98">
              <w:rPr>
                <w:rFonts w:ascii="宋体" w:eastAsia="宋体" w:hAnsi="宋体" w:cs="宋体"/>
                <w:kern w:val="0"/>
                <w:sz w:val="24"/>
                <w:szCs w:val="24"/>
              </w:rPr>
              <w:t>运销部</w:t>
            </w:r>
            <w:proofErr w:type="gramEnd"/>
          </w:p>
        </w:tc>
        <w:tc>
          <w:tcPr>
            <w:tcW w:w="10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A15</w:t>
            </w:r>
          </w:p>
        </w:tc>
        <w:tc>
          <w:tcPr>
            <w:tcW w:w="12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A16</w:t>
            </w:r>
          </w:p>
        </w:tc>
      </w:tr>
      <w:tr w:rsidR="00505D98" w:rsidRPr="00505D98" w:rsidTr="00505D98">
        <w:trPr>
          <w:trHeight w:val="15"/>
          <w:tblCellSpacing w:w="0" w:type="dxa"/>
          <w:jc w:val="center"/>
        </w:trPr>
        <w:tc>
          <w:tcPr>
            <w:tcW w:w="82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企业</w:t>
            </w:r>
            <w:r w:rsidRPr="00505D98">
              <w:rPr>
                <w:rFonts w:ascii="宋体" w:eastAsia="宋体" w:hAnsi="宋体" w:cs="宋体"/>
                <w:kern w:val="0"/>
                <w:sz w:val="24"/>
                <w:szCs w:val="24"/>
              </w:rPr>
              <w:br/>
              <w:t>模型</w:t>
            </w:r>
          </w:p>
        </w:tc>
        <w:tc>
          <w:tcPr>
            <w:tcW w:w="12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A21</w:t>
            </w:r>
          </w:p>
        </w:tc>
        <w:tc>
          <w:tcPr>
            <w:tcW w:w="18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A22</w:t>
            </w:r>
          </w:p>
        </w:tc>
        <w:tc>
          <w:tcPr>
            <w:tcW w:w="132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A23</w:t>
            </w:r>
          </w:p>
        </w:tc>
        <w:tc>
          <w:tcPr>
            <w:tcW w:w="18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A24</w:t>
            </w:r>
          </w:p>
        </w:tc>
        <w:tc>
          <w:tcPr>
            <w:tcW w:w="10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A25</w:t>
            </w:r>
          </w:p>
        </w:tc>
        <w:tc>
          <w:tcPr>
            <w:tcW w:w="12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企业业务</w:t>
            </w:r>
            <w:r w:rsidRPr="00505D98">
              <w:rPr>
                <w:rFonts w:ascii="宋体" w:eastAsia="宋体" w:hAnsi="宋体" w:cs="宋体"/>
                <w:kern w:val="0"/>
                <w:sz w:val="24"/>
                <w:szCs w:val="24"/>
              </w:rPr>
              <w:br/>
              <w:t>计划</w:t>
            </w:r>
          </w:p>
        </w:tc>
      </w:tr>
      <w:tr w:rsidR="00505D98" w:rsidRPr="00505D98" w:rsidTr="00505D98">
        <w:trPr>
          <w:trHeight w:val="15"/>
          <w:tblCellSpacing w:w="0" w:type="dxa"/>
          <w:jc w:val="center"/>
        </w:trPr>
        <w:tc>
          <w:tcPr>
            <w:tcW w:w="82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系统</w:t>
            </w:r>
            <w:r w:rsidRPr="00505D98">
              <w:rPr>
                <w:rFonts w:ascii="宋体" w:eastAsia="宋体" w:hAnsi="宋体" w:cs="宋体"/>
                <w:kern w:val="0"/>
                <w:sz w:val="24"/>
                <w:szCs w:val="24"/>
              </w:rPr>
              <w:br/>
              <w:t>模型</w:t>
            </w:r>
          </w:p>
        </w:tc>
        <w:tc>
          <w:tcPr>
            <w:tcW w:w="12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A31</w:t>
            </w:r>
          </w:p>
        </w:tc>
        <w:tc>
          <w:tcPr>
            <w:tcW w:w="18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A32</w:t>
            </w:r>
          </w:p>
        </w:tc>
        <w:tc>
          <w:tcPr>
            <w:tcW w:w="132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A33</w:t>
            </w:r>
          </w:p>
        </w:tc>
        <w:tc>
          <w:tcPr>
            <w:tcW w:w="18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合同界面、过磅界面、质检界面…</w:t>
            </w:r>
          </w:p>
        </w:tc>
        <w:tc>
          <w:tcPr>
            <w:tcW w:w="10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企业计划处理结构</w:t>
            </w:r>
          </w:p>
        </w:tc>
        <w:tc>
          <w:tcPr>
            <w:tcW w:w="12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A36</w:t>
            </w:r>
          </w:p>
        </w:tc>
      </w:tr>
      <w:tr w:rsidR="00505D98" w:rsidRPr="00505D98" w:rsidTr="00505D98">
        <w:trPr>
          <w:trHeight w:val="15"/>
          <w:tblCellSpacing w:w="0" w:type="dxa"/>
          <w:jc w:val="center"/>
        </w:trPr>
        <w:tc>
          <w:tcPr>
            <w:tcW w:w="82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技术</w:t>
            </w:r>
            <w:r w:rsidRPr="00505D98">
              <w:rPr>
                <w:rFonts w:ascii="宋体" w:eastAsia="宋体" w:hAnsi="宋体" w:cs="宋体"/>
                <w:kern w:val="0"/>
                <w:sz w:val="24"/>
                <w:szCs w:val="24"/>
              </w:rPr>
              <w:br/>
              <w:t>模型</w:t>
            </w:r>
          </w:p>
        </w:tc>
        <w:tc>
          <w:tcPr>
            <w:tcW w:w="12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A41</w:t>
            </w:r>
          </w:p>
        </w:tc>
        <w:tc>
          <w:tcPr>
            <w:tcW w:w="18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系统层、数据层、</w:t>
            </w:r>
            <w:r w:rsidRPr="00505D98">
              <w:rPr>
                <w:rFonts w:ascii="宋体" w:eastAsia="宋体" w:hAnsi="宋体" w:cs="宋体"/>
                <w:kern w:val="0"/>
                <w:sz w:val="24"/>
                <w:szCs w:val="24"/>
              </w:rPr>
              <w:br/>
              <w:t>功能层、决策层</w:t>
            </w:r>
          </w:p>
        </w:tc>
        <w:tc>
          <w:tcPr>
            <w:tcW w:w="132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系统架构、</w:t>
            </w:r>
            <w:r w:rsidRPr="00505D98">
              <w:rPr>
                <w:rFonts w:ascii="宋体" w:eastAsia="宋体" w:hAnsi="宋体" w:cs="宋体"/>
                <w:kern w:val="0"/>
                <w:sz w:val="24"/>
                <w:szCs w:val="24"/>
              </w:rPr>
              <w:br/>
              <w:t>软硬件配置</w:t>
            </w:r>
          </w:p>
        </w:tc>
        <w:tc>
          <w:tcPr>
            <w:tcW w:w="18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A44</w:t>
            </w:r>
          </w:p>
        </w:tc>
        <w:tc>
          <w:tcPr>
            <w:tcW w:w="10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A45</w:t>
            </w:r>
          </w:p>
        </w:tc>
        <w:tc>
          <w:tcPr>
            <w:tcW w:w="12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A46</w:t>
            </w:r>
          </w:p>
        </w:tc>
      </w:tr>
      <w:tr w:rsidR="00505D98" w:rsidRPr="00505D98" w:rsidTr="00505D98">
        <w:trPr>
          <w:trHeight w:val="15"/>
          <w:tblCellSpacing w:w="0" w:type="dxa"/>
          <w:jc w:val="center"/>
        </w:trPr>
        <w:tc>
          <w:tcPr>
            <w:tcW w:w="82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详细</w:t>
            </w:r>
            <w:r w:rsidRPr="00505D98">
              <w:rPr>
                <w:rFonts w:ascii="宋体" w:eastAsia="宋体" w:hAnsi="宋体" w:cs="宋体"/>
                <w:kern w:val="0"/>
                <w:sz w:val="24"/>
                <w:szCs w:val="24"/>
              </w:rPr>
              <w:br/>
              <w:t>展现</w:t>
            </w:r>
          </w:p>
        </w:tc>
        <w:tc>
          <w:tcPr>
            <w:tcW w:w="12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数字定义Car、User…</w:t>
            </w:r>
          </w:p>
        </w:tc>
        <w:tc>
          <w:tcPr>
            <w:tcW w:w="18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A52</w:t>
            </w:r>
          </w:p>
        </w:tc>
        <w:tc>
          <w:tcPr>
            <w:tcW w:w="132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A53</w:t>
            </w:r>
          </w:p>
        </w:tc>
        <w:tc>
          <w:tcPr>
            <w:tcW w:w="18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A54</w:t>
            </w:r>
          </w:p>
        </w:tc>
        <w:tc>
          <w:tcPr>
            <w:tcW w:w="10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A55</w:t>
            </w:r>
          </w:p>
        </w:tc>
        <w:tc>
          <w:tcPr>
            <w:tcW w:w="12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程序逻辑</w:t>
            </w:r>
            <w:r w:rsidRPr="00505D98">
              <w:rPr>
                <w:rFonts w:ascii="宋体" w:eastAsia="宋体" w:hAnsi="宋体" w:cs="宋体"/>
                <w:kern w:val="0"/>
                <w:sz w:val="24"/>
                <w:szCs w:val="24"/>
              </w:rPr>
              <w:br/>
              <w:t>规格说明</w:t>
            </w:r>
          </w:p>
        </w:tc>
      </w:tr>
      <w:tr w:rsidR="00505D98" w:rsidRPr="00505D98" w:rsidTr="00505D98">
        <w:trPr>
          <w:trHeight w:val="15"/>
          <w:tblCellSpacing w:w="0" w:type="dxa"/>
          <w:jc w:val="center"/>
        </w:trPr>
        <w:tc>
          <w:tcPr>
            <w:tcW w:w="82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功能</w:t>
            </w:r>
            <w:r w:rsidRPr="00505D98">
              <w:rPr>
                <w:rFonts w:ascii="宋体" w:eastAsia="宋体" w:hAnsi="宋体" w:cs="宋体"/>
                <w:kern w:val="0"/>
                <w:sz w:val="24"/>
                <w:szCs w:val="24"/>
              </w:rPr>
              <w:br/>
              <w:t>系统</w:t>
            </w:r>
          </w:p>
        </w:tc>
        <w:tc>
          <w:tcPr>
            <w:tcW w:w="12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A61</w:t>
            </w:r>
          </w:p>
        </w:tc>
        <w:tc>
          <w:tcPr>
            <w:tcW w:w="18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A62</w:t>
            </w:r>
          </w:p>
        </w:tc>
        <w:tc>
          <w:tcPr>
            <w:tcW w:w="132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A63</w:t>
            </w:r>
          </w:p>
        </w:tc>
        <w:tc>
          <w:tcPr>
            <w:tcW w:w="18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A64</w:t>
            </w:r>
          </w:p>
        </w:tc>
        <w:tc>
          <w:tcPr>
            <w:tcW w:w="10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A65</w:t>
            </w:r>
          </w:p>
        </w:tc>
        <w:tc>
          <w:tcPr>
            <w:tcW w:w="12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A66</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【问题1】（13分）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Zachman框架是什么？请在表2-1中（a）-（e）位置补充企业业务架构中的信息类别。</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【问题2】（8分）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项目组在该煤炭企业业务架构分析中完成了四项主要工作：数据流图、实体联系图、网络拓扑结构和计划时间表，这四项工作在表2-1中处于什么位置，请用表2-1中的位置编号表示。</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【问题3】（4分）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根据题目所述业务描述，请分别给出表2-1中A11和A23位置应该填入的内容。（物流关系用“→”表示）</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tbl>
      <w:tblPr>
        <w:tblW w:w="942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0"/>
        <w:gridCol w:w="1500"/>
        <w:gridCol w:w="1305"/>
        <w:gridCol w:w="1410"/>
        <w:gridCol w:w="1530"/>
        <w:gridCol w:w="1665"/>
        <w:gridCol w:w="1410"/>
      </w:tblGrid>
      <w:tr w:rsidR="00505D98" w:rsidRPr="00505D98" w:rsidTr="00505D98">
        <w:trPr>
          <w:trHeight w:val="15"/>
          <w:tblCellSpacing w:w="0" w:type="dxa"/>
          <w:jc w:val="center"/>
        </w:trPr>
        <w:tc>
          <w:tcPr>
            <w:tcW w:w="6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lastRenderedPageBreak/>
              <w:t> </w:t>
            </w:r>
          </w:p>
        </w:tc>
        <w:tc>
          <w:tcPr>
            <w:tcW w:w="15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数据（什么？）</w:t>
            </w:r>
          </w:p>
        </w:tc>
        <w:tc>
          <w:tcPr>
            <w:tcW w:w="13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功能（怎样？）</w:t>
            </w:r>
          </w:p>
        </w:tc>
        <w:tc>
          <w:tcPr>
            <w:tcW w:w="14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网络（哪里？）</w:t>
            </w:r>
          </w:p>
        </w:tc>
        <w:tc>
          <w:tcPr>
            <w:tcW w:w="153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角色（谁？）</w:t>
            </w:r>
          </w:p>
        </w:tc>
        <w:tc>
          <w:tcPr>
            <w:tcW w:w="16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时间（何时？）</w:t>
            </w:r>
          </w:p>
        </w:tc>
        <w:tc>
          <w:tcPr>
            <w:tcW w:w="14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动机（为何？）</w:t>
            </w:r>
          </w:p>
        </w:tc>
      </w:tr>
      <w:tr w:rsidR="00505D98" w:rsidRPr="00505D98" w:rsidTr="00505D98">
        <w:trPr>
          <w:trHeight w:val="15"/>
          <w:tblCellSpacing w:w="0" w:type="dxa"/>
          <w:jc w:val="center"/>
        </w:trPr>
        <w:tc>
          <w:tcPr>
            <w:tcW w:w="6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目标范围</w:t>
            </w:r>
          </w:p>
        </w:tc>
        <w:tc>
          <w:tcPr>
            <w:tcW w:w="15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列出对业务至关重要的元素</w:t>
            </w:r>
          </w:p>
        </w:tc>
        <w:tc>
          <w:tcPr>
            <w:tcW w:w="13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列出业务执行的流程</w:t>
            </w:r>
          </w:p>
        </w:tc>
        <w:tc>
          <w:tcPr>
            <w:tcW w:w="14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列出与业务运营有关的地域分布要求</w:t>
            </w:r>
          </w:p>
        </w:tc>
        <w:tc>
          <w:tcPr>
            <w:tcW w:w="153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列出对业务至关、、重要的组织部门</w:t>
            </w:r>
          </w:p>
        </w:tc>
        <w:tc>
          <w:tcPr>
            <w:tcW w:w="16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列出对业务重要的事件及时间周期</w:t>
            </w:r>
          </w:p>
        </w:tc>
        <w:tc>
          <w:tcPr>
            <w:tcW w:w="14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列出企业目标、战略</w:t>
            </w:r>
          </w:p>
        </w:tc>
      </w:tr>
      <w:tr w:rsidR="00505D98" w:rsidRPr="00505D98" w:rsidTr="00505D98">
        <w:trPr>
          <w:trHeight w:val="15"/>
          <w:tblCellSpacing w:w="0" w:type="dxa"/>
          <w:jc w:val="center"/>
        </w:trPr>
        <w:tc>
          <w:tcPr>
            <w:tcW w:w="6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业务模型</w:t>
            </w:r>
          </w:p>
        </w:tc>
        <w:tc>
          <w:tcPr>
            <w:tcW w:w="15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实体关系图（包括M:M关系、N-ary关系、归因关系）</w:t>
            </w:r>
          </w:p>
        </w:tc>
        <w:tc>
          <w:tcPr>
            <w:tcW w:w="13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业务流程模型（物理数据流程图）</w:t>
            </w:r>
          </w:p>
        </w:tc>
        <w:tc>
          <w:tcPr>
            <w:tcW w:w="14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物流网络（节点和链接）</w:t>
            </w:r>
          </w:p>
        </w:tc>
        <w:tc>
          <w:tcPr>
            <w:tcW w:w="153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基于角色的组织层次图，包括相关技能规定、安全保障问题</w:t>
            </w:r>
          </w:p>
        </w:tc>
        <w:tc>
          <w:tcPr>
            <w:tcW w:w="16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业务主进度表</w:t>
            </w:r>
          </w:p>
        </w:tc>
        <w:tc>
          <w:tcPr>
            <w:tcW w:w="14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业务计划</w:t>
            </w:r>
          </w:p>
        </w:tc>
      </w:tr>
      <w:tr w:rsidR="00505D98" w:rsidRPr="00505D98" w:rsidTr="00505D98">
        <w:trPr>
          <w:trHeight w:val="15"/>
          <w:tblCellSpacing w:w="0" w:type="dxa"/>
          <w:jc w:val="center"/>
        </w:trPr>
        <w:tc>
          <w:tcPr>
            <w:tcW w:w="6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信息系统模型</w:t>
            </w:r>
          </w:p>
        </w:tc>
        <w:tc>
          <w:tcPr>
            <w:tcW w:w="15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数据模型（聚合体、完全规格化）</w:t>
            </w:r>
          </w:p>
        </w:tc>
        <w:tc>
          <w:tcPr>
            <w:tcW w:w="13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关键数据流程图、应用架构</w:t>
            </w:r>
          </w:p>
        </w:tc>
        <w:tc>
          <w:tcPr>
            <w:tcW w:w="14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分布系统架构</w:t>
            </w:r>
          </w:p>
        </w:tc>
        <w:tc>
          <w:tcPr>
            <w:tcW w:w="153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人机界面架构（劫色、数据、入口）</w:t>
            </w:r>
          </w:p>
        </w:tc>
        <w:tc>
          <w:tcPr>
            <w:tcW w:w="16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相依关系图、数据实体生命历程（流程结构）</w:t>
            </w:r>
          </w:p>
        </w:tc>
        <w:tc>
          <w:tcPr>
            <w:tcW w:w="14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业务标准模型</w:t>
            </w:r>
          </w:p>
        </w:tc>
      </w:tr>
      <w:tr w:rsidR="00505D98" w:rsidRPr="00505D98" w:rsidTr="00505D98">
        <w:trPr>
          <w:trHeight w:val="15"/>
          <w:tblCellSpacing w:w="0" w:type="dxa"/>
          <w:jc w:val="center"/>
        </w:trPr>
        <w:tc>
          <w:tcPr>
            <w:tcW w:w="6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技术模型</w:t>
            </w:r>
          </w:p>
        </w:tc>
        <w:tc>
          <w:tcPr>
            <w:tcW w:w="15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数据架构（数据库中的表格列表及属性）、遗产数据图</w:t>
            </w:r>
          </w:p>
        </w:tc>
        <w:tc>
          <w:tcPr>
            <w:tcW w:w="13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系统设计：结构图、伪代码</w:t>
            </w:r>
          </w:p>
        </w:tc>
        <w:tc>
          <w:tcPr>
            <w:tcW w:w="14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系统架构（硬件、软件类型）</w:t>
            </w:r>
          </w:p>
        </w:tc>
        <w:tc>
          <w:tcPr>
            <w:tcW w:w="153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用户界面（系统如何工作）、安全设计</w:t>
            </w:r>
          </w:p>
        </w:tc>
        <w:tc>
          <w:tcPr>
            <w:tcW w:w="16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‘控制流’图（控制结构）</w:t>
            </w:r>
          </w:p>
        </w:tc>
        <w:tc>
          <w:tcPr>
            <w:tcW w:w="14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业务标准设计</w:t>
            </w:r>
          </w:p>
        </w:tc>
      </w:tr>
      <w:tr w:rsidR="00505D98" w:rsidRPr="00505D98" w:rsidTr="00505D98">
        <w:trPr>
          <w:trHeight w:val="15"/>
          <w:tblCellSpacing w:w="0" w:type="dxa"/>
          <w:jc w:val="center"/>
        </w:trPr>
        <w:tc>
          <w:tcPr>
            <w:tcW w:w="6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详细展现</w:t>
            </w:r>
          </w:p>
        </w:tc>
        <w:tc>
          <w:tcPr>
            <w:tcW w:w="15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数据设计（反向规格化）、物理存储器设计</w:t>
            </w:r>
          </w:p>
        </w:tc>
        <w:tc>
          <w:tcPr>
            <w:tcW w:w="13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详细程序设计</w:t>
            </w:r>
          </w:p>
        </w:tc>
        <w:tc>
          <w:tcPr>
            <w:tcW w:w="14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网络架构</w:t>
            </w:r>
          </w:p>
        </w:tc>
        <w:tc>
          <w:tcPr>
            <w:tcW w:w="153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屏显、安全机构（不同种类数据源的开放设定）</w:t>
            </w:r>
          </w:p>
        </w:tc>
        <w:tc>
          <w:tcPr>
            <w:tcW w:w="16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时间、周期定义</w:t>
            </w:r>
          </w:p>
        </w:tc>
        <w:tc>
          <w:tcPr>
            <w:tcW w:w="14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程序逻辑的角色说明</w:t>
            </w:r>
          </w:p>
        </w:tc>
      </w:tr>
      <w:tr w:rsidR="00505D98" w:rsidRPr="00505D98" w:rsidTr="00505D98">
        <w:trPr>
          <w:trHeight w:val="15"/>
          <w:tblCellSpacing w:w="0" w:type="dxa"/>
          <w:jc w:val="center"/>
        </w:trPr>
        <w:tc>
          <w:tcPr>
            <w:tcW w:w="6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功能系统</w:t>
            </w:r>
          </w:p>
        </w:tc>
        <w:tc>
          <w:tcPr>
            <w:tcW w:w="15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转化后的数据</w:t>
            </w:r>
          </w:p>
        </w:tc>
        <w:tc>
          <w:tcPr>
            <w:tcW w:w="13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可执行程序</w:t>
            </w:r>
          </w:p>
        </w:tc>
        <w:tc>
          <w:tcPr>
            <w:tcW w:w="14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通信设备</w:t>
            </w:r>
          </w:p>
        </w:tc>
        <w:tc>
          <w:tcPr>
            <w:tcW w:w="153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受训的人员</w:t>
            </w:r>
          </w:p>
        </w:tc>
        <w:tc>
          <w:tcPr>
            <w:tcW w:w="16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企业业务</w:t>
            </w:r>
          </w:p>
        </w:tc>
        <w:tc>
          <w:tcPr>
            <w:tcW w:w="14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强制标准</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（2）</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【问题1】（13分）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Zachman框架是由约翰 扎科</w:t>
      </w:r>
      <w:proofErr w:type="gramStart"/>
      <w:r w:rsidRPr="00505D98">
        <w:rPr>
          <w:rFonts w:ascii="微软雅黑" w:eastAsia="微软雅黑" w:hAnsi="微软雅黑" w:cs="宋体" w:hint="eastAsia"/>
          <w:color w:val="444444"/>
          <w:kern w:val="0"/>
          <w:sz w:val="24"/>
          <w:szCs w:val="24"/>
        </w:rPr>
        <w:t>曼</w:t>
      </w:r>
      <w:proofErr w:type="gramEnd"/>
      <w:r w:rsidRPr="00505D98">
        <w:rPr>
          <w:rFonts w:ascii="微软雅黑" w:eastAsia="微软雅黑" w:hAnsi="微软雅黑" w:cs="宋体" w:hint="eastAsia"/>
          <w:color w:val="444444"/>
          <w:kern w:val="0"/>
          <w:sz w:val="24"/>
          <w:szCs w:val="24"/>
        </w:rPr>
        <w:t>（John Zachman ）在1987年创立的全球第一个企业架构理论。Zachman框架是一种组织构架工具（用来设计文档、需求说明和模型的工具）的一种分类学。包括工具的目标（例如，商业拥有者、创建者）是谁，哪些特殊的问题（例如，数据、功能）需要阐明。</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（a）数据 （b）功能 （c）网络 （d）角色 （e）动机</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【问题2】（8分）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数据流图：A32</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实体联系图：A31</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网络拓扑结构：A53</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计划时间表：A25</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【问题3】（4分）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A11：列出对业务至关重要的元素：合同、提货单、委托单、原料结算单、运费结算单</w:t>
      </w:r>
    </w:p>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color w:val="444444"/>
          <w:kern w:val="0"/>
          <w:sz w:val="24"/>
          <w:szCs w:val="24"/>
        </w:rPr>
        <w:t>A23：物流网络（节点和链接）</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试题13(2015年上半年试题3)</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阅读以下关于嵌入式系统软件设计的叙述，在答题纸上回答问题1至问题3。</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某软件公司长期从事移动智能终端设备等嵌入式软件研制工作，积累了丰富的嵌入式软件开发经验。某日，该公司经理派在嵌入式软件开发方面已具有很强经验的王工程师到某宇航设备研制单位洽谈一项软件合作项目，但是，在与对方洽谈需求时王工程师感觉沟通并不顺畅，许多概念较难达成一致。主要原因是王工程师长期从事移动智能终端的软件开发，开发平台主要是Android操作系统，开发语言是Java，而这次洽谈是王工程师第一次接触宇航系统软件，对于其特殊需求和要求缺少相关知识积累，不了解强实时、高安全和高可靠嵌入式软件设计等方面应用。</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【问题1】（7分）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王工程师与某宇航设备研制单位洽谈的业务，涉及到了嵌入式系统的知识。根据你的理解请用100宇以内文字说明嵌入式系统的主要特点。</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【问题2】（8分）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    王工程师到某宇航设备研制单位洽谈软件项目时，宇航设备研制单位技术人员提出了以下需求：此宇航设备主要面向无人飞行器，用于飞行姿态控制，实现飞行器的自主起飞和着陆，要求应用软件按最高安全等级（即A</w:t>
      </w:r>
      <w:proofErr w:type="gramStart"/>
      <w:r w:rsidRPr="00505D98">
        <w:rPr>
          <w:rFonts w:ascii="微软雅黑" w:eastAsia="微软雅黑" w:hAnsi="微软雅黑" w:cs="宋体" w:hint="eastAsia"/>
          <w:color w:val="444444"/>
          <w:kern w:val="0"/>
          <w:sz w:val="24"/>
          <w:szCs w:val="24"/>
        </w:rPr>
        <w:t>级软件</w:t>
      </w:r>
      <w:proofErr w:type="gramEnd"/>
      <w:r w:rsidRPr="00505D98">
        <w:rPr>
          <w:rFonts w:ascii="微软雅黑" w:eastAsia="微软雅黑" w:hAnsi="微软雅黑" w:cs="宋体" w:hint="eastAsia"/>
          <w:color w:val="444444"/>
          <w:kern w:val="0"/>
          <w:sz w:val="24"/>
          <w:szCs w:val="24"/>
        </w:rPr>
        <w:t>要求）开发。为了提高飞行器系统的安全性和可靠性，便于应用软件的可重用性，需要选择一款满足宇航设备要求的嵌入式操作系统，并在操作系统之上开发飞行器控制软件。请根据你对嵌入式操作系统选择方法的理解，判断表3-1给出的有关选择嵌入式操作系统的观点是否正确，将解答写在答题纸的对应栏内。</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r w:rsidRPr="00505D98">
        <w:rPr>
          <w:rFonts w:ascii="微软雅黑" w:eastAsia="微软雅黑" w:hAnsi="微软雅黑" w:cs="宋体" w:hint="eastAsia"/>
          <w:b/>
          <w:bCs/>
          <w:color w:val="444444"/>
          <w:kern w:val="0"/>
          <w:sz w:val="24"/>
          <w:szCs w:val="24"/>
        </w:rPr>
        <w:t>表3-1  选择嵌入式操作系统的8种观点</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4"/>
        <w:gridCol w:w="6502"/>
        <w:gridCol w:w="1170"/>
      </w:tblGrid>
      <w:tr w:rsidR="00505D98" w:rsidRPr="00505D98" w:rsidTr="00505D98">
        <w:trPr>
          <w:trHeight w:val="15"/>
          <w:tblCellSpacing w:w="0" w:type="dxa"/>
          <w:jc w:val="center"/>
        </w:trPr>
        <w:tc>
          <w:tcPr>
            <w:tcW w:w="6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序号</w:t>
            </w:r>
          </w:p>
        </w:tc>
        <w:tc>
          <w:tcPr>
            <w:tcW w:w="66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选择嵌入式操作系统的观点</w:t>
            </w:r>
          </w:p>
        </w:tc>
        <w:tc>
          <w:tcPr>
            <w:tcW w:w="11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正确：√</w:t>
            </w:r>
            <w:r w:rsidRPr="00505D98">
              <w:rPr>
                <w:rFonts w:ascii="宋体" w:eastAsia="宋体" w:hAnsi="宋体" w:cs="宋体"/>
                <w:kern w:val="0"/>
                <w:sz w:val="24"/>
                <w:szCs w:val="24"/>
              </w:rPr>
              <w:br/>
              <w:t>不正确：×</w:t>
            </w:r>
          </w:p>
        </w:tc>
      </w:tr>
      <w:tr w:rsidR="00505D98" w:rsidRPr="00505D98" w:rsidTr="00505D98">
        <w:trPr>
          <w:trHeight w:val="15"/>
          <w:tblCellSpacing w:w="0" w:type="dxa"/>
          <w:jc w:val="center"/>
        </w:trPr>
        <w:tc>
          <w:tcPr>
            <w:tcW w:w="6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c>
          <w:tcPr>
            <w:tcW w:w="66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根据项目（系统）需要的嵌入式操作系统功能来选择操作系统产品，要考虑系统需求是否覆盖了操作系统的全部功能或部分功能，是否支持文件系统和人机界面，是实时系统还是分时系统。</w:t>
            </w:r>
          </w:p>
        </w:tc>
        <w:tc>
          <w:tcPr>
            <w:tcW w:w="11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r>
      <w:tr w:rsidR="00505D98" w:rsidRPr="00505D98" w:rsidTr="00505D98">
        <w:trPr>
          <w:trHeight w:val="15"/>
          <w:tblCellSpacing w:w="0" w:type="dxa"/>
          <w:jc w:val="center"/>
        </w:trPr>
        <w:tc>
          <w:tcPr>
            <w:tcW w:w="6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w:t>
            </w:r>
          </w:p>
        </w:tc>
        <w:tc>
          <w:tcPr>
            <w:tcW w:w="66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在微电子技术高速发展的今天，硬件资源受限已不再是嵌入式系统设计的难点，通常的嵌入式操作系统都能满足各类嵌入式系统的需要。</w:t>
            </w:r>
          </w:p>
        </w:tc>
        <w:tc>
          <w:tcPr>
            <w:tcW w:w="11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w:t>
            </w:r>
          </w:p>
        </w:tc>
      </w:tr>
      <w:tr w:rsidR="00505D98" w:rsidRPr="00505D98" w:rsidTr="00505D98">
        <w:trPr>
          <w:trHeight w:val="15"/>
          <w:tblCellSpacing w:w="0" w:type="dxa"/>
          <w:jc w:val="center"/>
        </w:trPr>
        <w:tc>
          <w:tcPr>
            <w:tcW w:w="6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w:t>
            </w:r>
          </w:p>
        </w:tc>
        <w:tc>
          <w:tcPr>
            <w:tcW w:w="66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有些RTOS只支持该系统供应商的开发工具。也就是说，还必须向操作系统供应商获取编译器和调试器等；有些嵌入式操作系统使用广泛，且有第三方工具可用，因此，选择的余地比较大。</w:t>
            </w:r>
          </w:p>
        </w:tc>
        <w:tc>
          <w:tcPr>
            <w:tcW w:w="11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w:t>
            </w:r>
          </w:p>
        </w:tc>
      </w:tr>
      <w:tr w:rsidR="00505D98" w:rsidRPr="00505D98" w:rsidTr="00505D98">
        <w:trPr>
          <w:trHeight w:val="15"/>
          <w:tblCellSpacing w:w="0" w:type="dxa"/>
          <w:jc w:val="center"/>
        </w:trPr>
        <w:tc>
          <w:tcPr>
            <w:tcW w:w="6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4</w:t>
            </w:r>
          </w:p>
        </w:tc>
        <w:tc>
          <w:tcPr>
            <w:tcW w:w="66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嵌入式操作系统到硬件的移植是一个重要的问题，是整个系统能否按期完工的关键因素，因此，要选择那些可移植性程度高的产品，从而避免嵌入式操作系统难以向硬件移植而带来的种种困难，加速系统的开发进度。</w:t>
            </w:r>
          </w:p>
        </w:tc>
        <w:tc>
          <w:tcPr>
            <w:tcW w:w="11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（4）</w:t>
            </w:r>
          </w:p>
        </w:tc>
      </w:tr>
      <w:tr w:rsidR="00505D98" w:rsidRPr="00505D98" w:rsidTr="00505D98">
        <w:trPr>
          <w:trHeight w:val="15"/>
          <w:tblCellSpacing w:w="0" w:type="dxa"/>
          <w:jc w:val="center"/>
        </w:trPr>
        <w:tc>
          <w:tcPr>
            <w:tcW w:w="6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5</w:t>
            </w:r>
          </w:p>
        </w:tc>
        <w:tc>
          <w:tcPr>
            <w:tcW w:w="66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均衡考虑是否需要额外RAM或EEPROM来满足操作系统对内存的较大要求。有些嵌入式操作系统对内存的要求是目的相关的，如VxWorks等，开发人员能够按照应用需求分配所需资源，而不是为嵌入式操作系统分配资源。</w:t>
            </w:r>
          </w:p>
        </w:tc>
        <w:tc>
          <w:tcPr>
            <w:tcW w:w="11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（5）</w:t>
            </w:r>
          </w:p>
        </w:tc>
      </w:tr>
      <w:tr w:rsidR="00505D98" w:rsidRPr="00505D98" w:rsidTr="00505D98">
        <w:trPr>
          <w:trHeight w:val="15"/>
          <w:tblCellSpacing w:w="0" w:type="dxa"/>
          <w:jc w:val="center"/>
        </w:trPr>
        <w:tc>
          <w:tcPr>
            <w:tcW w:w="6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6</w:t>
            </w:r>
          </w:p>
        </w:tc>
        <w:tc>
          <w:tcPr>
            <w:tcW w:w="66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嵌入式操作系统是否</w:t>
            </w:r>
            <w:proofErr w:type="gramStart"/>
            <w:r w:rsidRPr="00505D98">
              <w:rPr>
                <w:rFonts w:ascii="宋体" w:eastAsia="宋体" w:hAnsi="宋体" w:cs="宋体"/>
                <w:kern w:val="0"/>
                <w:sz w:val="24"/>
                <w:szCs w:val="24"/>
              </w:rPr>
              <w:t>包含历需的</w:t>
            </w:r>
            <w:proofErr w:type="gramEnd"/>
            <w:r w:rsidRPr="00505D98">
              <w:rPr>
                <w:rFonts w:ascii="宋体" w:eastAsia="宋体" w:hAnsi="宋体" w:cs="宋体"/>
                <w:kern w:val="0"/>
                <w:sz w:val="24"/>
                <w:szCs w:val="24"/>
              </w:rPr>
              <w:t>软件部件，例如网络协议</w:t>
            </w:r>
            <w:proofErr w:type="gramStart"/>
            <w:r w:rsidRPr="00505D98">
              <w:rPr>
                <w:rFonts w:ascii="宋体" w:eastAsia="宋体" w:hAnsi="宋体" w:cs="宋体"/>
                <w:kern w:val="0"/>
                <w:sz w:val="24"/>
                <w:szCs w:val="24"/>
              </w:rPr>
              <w:t>栈</w:t>
            </w:r>
            <w:proofErr w:type="gramEnd"/>
            <w:r w:rsidRPr="00505D98">
              <w:rPr>
                <w:rFonts w:ascii="宋体" w:eastAsia="宋体" w:hAnsi="宋体" w:cs="宋体"/>
                <w:kern w:val="0"/>
                <w:sz w:val="24"/>
                <w:szCs w:val="24"/>
              </w:rPr>
              <w:t>、文件系统和各种常用外设的驱动等，也是选择嵌入式操作系统重点关注的</w:t>
            </w:r>
          </w:p>
        </w:tc>
        <w:tc>
          <w:tcPr>
            <w:tcW w:w="11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（6）</w:t>
            </w:r>
          </w:p>
        </w:tc>
      </w:tr>
      <w:tr w:rsidR="00505D98" w:rsidRPr="00505D98" w:rsidTr="00505D98">
        <w:trPr>
          <w:trHeight w:val="15"/>
          <w:tblCellSpacing w:w="0" w:type="dxa"/>
          <w:jc w:val="center"/>
        </w:trPr>
        <w:tc>
          <w:tcPr>
            <w:tcW w:w="6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7</w:t>
            </w:r>
          </w:p>
        </w:tc>
        <w:tc>
          <w:tcPr>
            <w:tcW w:w="66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在宇航系统中，一般选择嵌入式操作系统时，首先要考虑的是</w:t>
            </w:r>
            <w:r w:rsidRPr="00505D98">
              <w:rPr>
                <w:rFonts w:ascii="宋体" w:eastAsia="宋体" w:hAnsi="宋体" w:cs="宋体"/>
                <w:kern w:val="0"/>
                <w:sz w:val="24"/>
                <w:szCs w:val="24"/>
              </w:rPr>
              <w:lastRenderedPageBreak/>
              <w:t>产品的先进性，希望采用更多新技术、新方法，其次才是开放性、成熟度。</w:t>
            </w:r>
          </w:p>
        </w:tc>
        <w:tc>
          <w:tcPr>
            <w:tcW w:w="11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lastRenderedPageBreak/>
              <w:t>（7）</w:t>
            </w:r>
          </w:p>
        </w:tc>
      </w:tr>
      <w:tr w:rsidR="00505D98" w:rsidRPr="00505D98" w:rsidTr="00505D98">
        <w:trPr>
          <w:trHeight w:val="15"/>
          <w:tblCellSpacing w:w="0" w:type="dxa"/>
          <w:jc w:val="center"/>
        </w:trPr>
        <w:tc>
          <w:tcPr>
            <w:tcW w:w="6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lastRenderedPageBreak/>
              <w:t>8</w:t>
            </w:r>
          </w:p>
        </w:tc>
        <w:tc>
          <w:tcPr>
            <w:tcW w:w="66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有些嵌入式操作系统只能提供弱实时性能，对于需要达到硬实时性性能要求的系统就不适用。</w:t>
            </w:r>
          </w:p>
        </w:tc>
        <w:tc>
          <w:tcPr>
            <w:tcW w:w="11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（8）</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【问题3】（10分）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请用300字以内文字，说明宇航设备的嵌入式软件与移动智能终端嵌入式软件在安全性（safety）、实时性、交互性设计和编码方面的要求有何差异，请填写表3-2中的空格（1）～（8），将解答写在答题纸的对应栏内。</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r w:rsidRPr="00505D98">
        <w:rPr>
          <w:rFonts w:ascii="微软雅黑" w:eastAsia="微软雅黑" w:hAnsi="微软雅黑" w:cs="宋体" w:hint="eastAsia"/>
          <w:b/>
          <w:bCs/>
          <w:color w:val="444444"/>
          <w:kern w:val="0"/>
          <w:sz w:val="24"/>
          <w:szCs w:val="24"/>
        </w:rPr>
        <w:t>表3-2  两类软件的主要差异</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0"/>
        <w:gridCol w:w="1845"/>
        <w:gridCol w:w="2445"/>
        <w:gridCol w:w="2790"/>
      </w:tblGrid>
      <w:tr w:rsidR="00505D98" w:rsidRPr="00505D98" w:rsidTr="00505D98">
        <w:trPr>
          <w:trHeight w:val="15"/>
          <w:tblCellSpacing w:w="0" w:type="dxa"/>
          <w:jc w:val="center"/>
        </w:trPr>
        <w:tc>
          <w:tcPr>
            <w:tcW w:w="8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序号</w:t>
            </w:r>
          </w:p>
        </w:tc>
        <w:tc>
          <w:tcPr>
            <w:tcW w:w="18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分类</w:t>
            </w:r>
          </w:p>
        </w:tc>
        <w:tc>
          <w:tcPr>
            <w:tcW w:w="24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宇航设备的嵌入式软件</w:t>
            </w:r>
          </w:p>
        </w:tc>
        <w:tc>
          <w:tcPr>
            <w:tcW w:w="279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移动智能终端的嵌入式软件</w:t>
            </w:r>
          </w:p>
        </w:tc>
      </w:tr>
      <w:tr w:rsidR="00505D98" w:rsidRPr="00505D98" w:rsidTr="00505D98">
        <w:trPr>
          <w:trHeight w:val="15"/>
          <w:tblCellSpacing w:w="0" w:type="dxa"/>
          <w:jc w:val="center"/>
        </w:trPr>
        <w:tc>
          <w:tcPr>
            <w:tcW w:w="8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c>
          <w:tcPr>
            <w:tcW w:w="18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安全性</w:t>
            </w:r>
          </w:p>
        </w:tc>
        <w:tc>
          <w:tcPr>
            <w:tcW w:w="24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c>
          <w:tcPr>
            <w:tcW w:w="279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w:t>
            </w:r>
          </w:p>
        </w:tc>
      </w:tr>
      <w:tr w:rsidR="00505D98" w:rsidRPr="00505D98" w:rsidTr="00505D98">
        <w:trPr>
          <w:trHeight w:val="15"/>
          <w:tblCellSpacing w:w="0" w:type="dxa"/>
          <w:jc w:val="center"/>
        </w:trPr>
        <w:tc>
          <w:tcPr>
            <w:tcW w:w="8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w:t>
            </w:r>
          </w:p>
        </w:tc>
        <w:tc>
          <w:tcPr>
            <w:tcW w:w="18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实时性</w:t>
            </w:r>
          </w:p>
        </w:tc>
        <w:tc>
          <w:tcPr>
            <w:tcW w:w="24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w:t>
            </w:r>
          </w:p>
        </w:tc>
        <w:tc>
          <w:tcPr>
            <w:tcW w:w="279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（4）</w:t>
            </w:r>
          </w:p>
        </w:tc>
      </w:tr>
      <w:tr w:rsidR="00505D98" w:rsidRPr="00505D98" w:rsidTr="00505D98">
        <w:trPr>
          <w:trHeight w:val="15"/>
          <w:tblCellSpacing w:w="0" w:type="dxa"/>
          <w:jc w:val="center"/>
        </w:trPr>
        <w:tc>
          <w:tcPr>
            <w:tcW w:w="8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w:t>
            </w:r>
          </w:p>
        </w:tc>
        <w:tc>
          <w:tcPr>
            <w:tcW w:w="18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交互性</w:t>
            </w:r>
          </w:p>
        </w:tc>
        <w:tc>
          <w:tcPr>
            <w:tcW w:w="24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（5）</w:t>
            </w:r>
          </w:p>
        </w:tc>
        <w:tc>
          <w:tcPr>
            <w:tcW w:w="279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（6）</w:t>
            </w:r>
          </w:p>
        </w:tc>
      </w:tr>
      <w:tr w:rsidR="00505D98" w:rsidRPr="00505D98" w:rsidTr="00505D98">
        <w:trPr>
          <w:trHeight w:val="15"/>
          <w:tblCellSpacing w:w="0" w:type="dxa"/>
          <w:jc w:val="center"/>
        </w:trPr>
        <w:tc>
          <w:tcPr>
            <w:tcW w:w="8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4</w:t>
            </w:r>
          </w:p>
        </w:tc>
        <w:tc>
          <w:tcPr>
            <w:tcW w:w="18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编码</w:t>
            </w:r>
          </w:p>
        </w:tc>
        <w:tc>
          <w:tcPr>
            <w:tcW w:w="24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（7）</w:t>
            </w:r>
          </w:p>
        </w:tc>
        <w:tc>
          <w:tcPr>
            <w:tcW w:w="279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（8）</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本题主要考查考生对装备控制类嵌入式软件开发知识的理解和应用。</w:t>
      </w:r>
      <w:r w:rsidRPr="00505D98">
        <w:rPr>
          <w:rFonts w:ascii="微软雅黑" w:eastAsia="微软雅黑" w:hAnsi="微软雅黑" w:cs="宋体" w:hint="eastAsia"/>
          <w:color w:val="444444"/>
          <w:kern w:val="0"/>
          <w:sz w:val="24"/>
          <w:szCs w:val="24"/>
        </w:rPr>
        <w:br/>
        <w:t>本题通过一个实例，说明移动智能终端设备的软件与装备控制类软件在需求方面存在比较大的差异，实时性、安全性和可靠性是装备控制类软件开发必须重点关注的特性。</w:t>
      </w:r>
      <w:r w:rsidRPr="00505D98">
        <w:rPr>
          <w:rFonts w:ascii="微软雅黑" w:eastAsia="微软雅黑" w:hAnsi="微软雅黑" w:cs="宋体" w:hint="eastAsia"/>
          <w:color w:val="444444"/>
          <w:kern w:val="0"/>
          <w:sz w:val="24"/>
          <w:szCs w:val="24"/>
        </w:rPr>
        <w:br/>
        <w:t>本题首先考查考生对传统意义上的嵌入式系统知识的理解程度；其次通过判定题考查考生能否针对装备控制类系统需求，选择合适的嵌入式操作系统；最后通过填空回答宇航设备（装备控制类）的嵌入式软件与移动智能终端嵌入式软件在安全性    （Safety）、 实时性、交互性设计和编码方面的要求有何差异。此类题目要求考生认真阅读题目对问题的描述，根据对嵌入式系统知识的理解，采用总</w:t>
      </w:r>
      <w:r w:rsidRPr="00505D98">
        <w:rPr>
          <w:rFonts w:ascii="微软雅黑" w:eastAsia="微软雅黑" w:hAnsi="微软雅黑" w:cs="宋体" w:hint="eastAsia"/>
          <w:color w:val="444444"/>
          <w:kern w:val="0"/>
          <w:sz w:val="24"/>
          <w:szCs w:val="24"/>
        </w:rPr>
        <w:lastRenderedPageBreak/>
        <w:t>结、概括等的方式，可从问题描述中发现问题的相关性，从而正确回答问题。</w:t>
      </w:r>
      <w:r w:rsidRPr="00505D98">
        <w:rPr>
          <w:rFonts w:ascii="微软雅黑" w:eastAsia="微软雅黑" w:hAnsi="微软雅黑" w:cs="宋体" w:hint="eastAsia"/>
          <w:color w:val="444444"/>
          <w:kern w:val="0"/>
          <w:sz w:val="24"/>
          <w:szCs w:val="24"/>
        </w:rPr>
        <w:br/>
        <w:t>【问题 1】</w:t>
      </w:r>
      <w:r w:rsidRPr="00505D98">
        <w:rPr>
          <w:rFonts w:ascii="微软雅黑" w:eastAsia="微软雅黑" w:hAnsi="微软雅黑" w:cs="宋体" w:hint="eastAsia"/>
          <w:color w:val="444444"/>
          <w:kern w:val="0"/>
          <w:sz w:val="24"/>
          <w:szCs w:val="24"/>
        </w:rPr>
        <w:br/>
        <w:t xml:space="preserve">嵌入式系统是一种可深埋在某→专用设备中的系统。一般而言，由于设备的体积、重量和功耗的限制，嵌入式系统将受到多种条件和环境的制约，这也对嵌入式系统提出了有别于其他计算机系统的特殊要求。通常，嵌入式系统具备以下7 </w:t>
      </w:r>
      <w:proofErr w:type="gramStart"/>
      <w:r w:rsidRPr="00505D98">
        <w:rPr>
          <w:rFonts w:ascii="微软雅黑" w:eastAsia="微软雅黑" w:hAnsi="微软雅黑" w:cs="宋体" w:hint="eastAsia"/>
          <w:color w:val="444444"/>
          <w:kern w:val="0"/>
          <w:sz w:val="24"/>
          <w:szCs w:val="24"/>
        </w:rPr>
        <w:t>个</w:t>
      </w:r>
      <w:proofErr w:type="gramEnd"/>
      <w:r w:rsidRPr="00505D98">
        <w:rPr>
          <w:rFonts w:ascii="微软雅黑" w:eastAsia="微软雅黑" w:hAnsi="微软雅黑" w:cs="宋体" w:hint="eastAsia"/>
          <w:color w:val="444444"/>
          <w:kern w:val="0"/>
          <w:sz w:val="24"/>
          <w:szCs w:val="24"/>
        </w:rPr>
        <w:t>特点：</w:t>
      </w:r>
      <w:r w:rsidRPr="00505D98">
        <w:rPr>
          <w:rFonts w:ascii="微软雅黑" w:eastAsia="微软雅黑" w:hAnsi="微软雅黑" w:cs="宋体" w:hint="eastAsia"/>
          <w:color w:val="444444"/>
          <w:kern w:val="0"/>
          <w:sz w:val="24"/>
          <w:szCs w:val="24"/>
        </w:rPr>
        <w:br/>
        <w:t>（1）系统专用性强。嵌入式系统是针对具体应用的专门系统。它的个性化很强，软件和硬件结合紧密。一般要针对硬件进行软件的开发和移植，根据硬件的变化和增减对软件进行修改。</w:t>
      </w:r>
      <w:r w:rsidRPr="00505D98">
        <w:rPr>
          <w:rFonts w:ascii="微软雅黑" w:eastAsia="微软雅黑" w:hAnsi="微软雅黑" w:cs="宋体" w:hint="eastAsia"/>
          <w:color w:val="444444"/>
          <w:kern w:val="0"/>
          <w:sz w:val="24"/>
          <w:szCs w:val="24"/>
        </w:rPr>
        <w:br/>
        <w:t>（2）系统实时性强。许多嵌入式系统对外部事件要求在限定的时间内及时</w:t>
      </w:r>
      <w:proofErr w:type="gramStart"/>
      <w:r w:rsidRPr="00505D98">
        <w:rPr>
          <w:rFonts w:ascii="微软雅黑" w:eastAsia="微软雅黑" w:hAnsi="微软雅黑" w:cs="宋体" w:hint="eastAsia"/>
          <w:color w:val="444444"/>
          <w:kern w:val="0"/>
          <w:sz w:val="24"/>
          <w:szCs w:val="24"/>
        </w:rPr>
        <w:t>作出</w:t>
      </w:r>
      <w:proofErr w:type="gramEnd"/>
      <w:r w:rsidRPr="00505D98">
        <w:rPr>
          <w:rFonts w:ascii="微软雅黑" w:eastAsia="微软雅黑" w:hAnsi="微软雅黑" w:cs="宋体" w:hint="eastAsia"/>
          <w:color w:val="444444"/>
          <w:kern w:val="0"/>
          <w:sz w:val="24"/>
          <w:szCs w:val="24"/>
        </w:rPr>
        <w:t>响应， 具有实时性。根据实时性的强弱，通常将嵌入式系统分为实时嵌入式系统和非实时嵌入式系统，其中大部分为实施嵌入式系统。</w:t>
      </w:r>
      <w:r w:rsidRPr="00505D98">
        <w:rPr>
          <w:rFonts w:ascii="微软雅黑" w:eastAsia="微软雅黑" w:hAnsi="微软雅黑" w:cs="宋体" w:hint="eastAsia"/>
          <w:color w:val="444444"/>
          <w:kern w:val="0"/>
          <w:sz w:val="24"/>
          <w:szCs w:val="24"/>
        </w:rPr>
        <w:br/>
        <w:t>（3）软硬件依赖性强。嵌入式系统的专用性决定了其软硬件的互相依赖性很强，两者必须协同设计，以达到共同实现预定功能的目的，</w:t>
      </w:r>
      <w:proofErr w:type="gramStart"/>
      <w:r w:rsidRPr="00505D98">
        <w:rPr>
          <w:rFonts w:ascii="微软雅黑" w:eastAsia="微软雅黑" w:hAnsi="微软雅黑" w:cs="宋体" w:hint="eastAsia"/>
          <w:color w:val="444444"/>
          <w:kern w:val="0"/>
          <w:sz w:val="24"/>
          <w:szCs w:val="24"/>
        </w:rPr>
        <w:t>井满足</w:t>
      </w:r>
      <w:proofErr w:type="gramEnd"/>
      <w:r w:rsidRPr="00505D98">
        <w:rPr>
          <w:rFonts w:ascii="微软雅黑" w:eastAsia="微软雅黑" w:hAnsi="微软雅黑" w:cs="宋体" w:hint="eastAsia"/>
          <w:color w:val="444444"/>
          <w:kern w:val="0"/>
          <w:sz w:val="24"/>
          <w:szCs w:val="24"/>
        </w:rPr>
        <w:t>性能、成本和可靠性等方面的严格要求。</w:t>
      </w:r>
      <w:r w:rsidRPr="00505D98">
        <w:rPr>
          <w:rFonts w:ascii="微软雅黑" w:eastAsia="微软雅黑" w:hAnsi="微软雅黑" w:cs="宋体" w:hint="eastAsia"/>
          <w:color w:val="444444"/>
          <w:kern w:val="0"/>
          <w:sz w:val="24"/>
          <w:szCs w:val="24"/>
        </w:rPr>
        <w:br/>
        <w:t>（4）处理器专用。嵌入式系统的处理器一般是为某一特定目的和应用而专门设计的。 通常具备功耗低、体积小和集成度高等特点，能够将许多在通用计算机上需要由板卡完成的任务和功能集成到芯片内部，从而有利于嵌入式系统的小型化和移动能力的增强。</w:t>
      </w:r>
      <w:r w:rsidRPr="00505D98">
        <w:rPr>
          <w:rFonts w:ascii="微软雅黑" w:eastAsia="微软雅黑" w:hAnsi="微软雅黑" w:cs="宋体" w:hint="eastAsia"/>
          <w:color w:val="444444"/>
          <w:kern w:val="0"/>
          <w:sz w:val="24"/>
          <w:szCs w:val="24"/>
        </w:rPr>
        <w:br/>
        <w:t>（5）多种技术紧密结合。嵌入式系统通常是计算机技术、半导体技术、电力电子技术、机械技术与各行业的具体应用相结合的产物。通用计算机技术也离不开这些技术， 但它们相互结合的紧密程度不及嵌入式系统。</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（6）系统透明性。嵌入式系统在形态上与通用计算机系统差距甚大。它的输入设备 往往不是常见的鼠标和键盘之类的设备，甚至不用输出装置，用户可能根本感觉不到它 所使用的设备中有嵌入式系统的存在，即使知道，也不必关心嵌入式系统的相关情况。</w:t>
      </w:r>
      <w:r w:rsidRPr="00505D98">
        <w:rPr>
          <w:rFonts w:ascii="微软雅黑" w:eastAsia="微软雅黑" w:hAnsi="微软雅黑" w:cs="宋体" w:hint="eastAsia"/>
          <w:color w:val="444444"/>
          <w:kern w:val="0"/>
          <w:sz w:val="24"/>
          <w:szCs w:val="24"/>
        </w:rPr>
        <w:br/>
        <w:t>（7）系统资源受限。嵌入式系统为了达到结构紧凑、高可靠性和低成本的目的，其存储容量、110 设备的数量和处理能力都比较有限。</w:t>
      </w:r>
      <w:r w:rsidRPr="00505D98">
        <w:rPr>
          <w:rFonts w:ascii="微软雅黑" w:eastAsia="微软雅黑" w:hAnsi="微软雅黑" w:cs="宋体" w:hint="eastAsia"/>
          <w:color w:val="444444"/>
          <w:kern w:val="0"/>
          <w:sz w:val="24"/>
          <w:szCs w:val="24"/>
        </w:rPr>
        <w:br/>
        <w:t>【问题2】</w:t>
      </w:r>
      <w:r w:rsidRPr="00505D98">
        <w:rPr>
          <w:rFonts w:ascii="微软雅黑" w:eastAsia="微软雅黑" w:hAnsi="微软雅黑" w:cs="宋体" w:hint="eastAsia"/>
          <w:color w:val="444444"/>
          <w:kern w:val="0"/>
          <w:sz w:val="24"/>
          <w:szCs w:val="24"/>
        </w:rPr>
        <w:br/>
        <w:t>本问题主要要求考生在理解宇航系统的特殊性基础上，判断表 3-1 中给出的 8 种选型观点是否正确。</w:t>
      </w:r>
      <w:r w:rsidRPr="00505D98">
        <w:rPr>
          <w:rFonts w:ascii="微软雅黑" w:eastAsia="微软雅黑" w:hAnsi="微软雅黑" w:cs="宋体" w:hint="eastAsia"/>
          <w:color w:val="444444"/>
          <w:kern w:val="0"/>
          <w:sz w:val="24"/>
          <w:szCs w:val="24"/>
        </w:rPr>
        <w:br/>
        <w:t>（1）在工程实践中，不是市场上销售的任何一款操作系统都能适用工程需要，要选择一款适应的产品必须从项目需求入手。因此，"选择操作系统根据项目（系统）需要的嵌入式操作系统功能来选择操作系统产品，要考虑系统需求是否覆盖了操作系统的全部功能或部分功能，是否支持文件系统和人机界面，是实时系统还是分时系统"的说法是正确的。</w:t>
      </w:r>
      <w:r w:rsidRPr="00505D98">
        <w:rPr>
          <w:rFonts w:ascii="微软雅黑" w:eastAsia="微软雅黑" w:hAnsi="微软雅黑" w:cs="宋体" w:hint="eastAsia"/>
          <w:color w:val="444444"/>
          <w:kern w:val="0"/>
          <w:sz w:val="24"/>
          <w:szCs w:val="24"/>
        </w:rPr>
        <w:br/>
        <w:t>（2）嵌入式操作系统通常根据对时间的敏感性分为硬实时操作系统和弱实时操作系 统两类，即使在微电子快速发展的今天，随着处理器计算速度的提升，人们赋予计算机处理事务的能力也在增强，因此，传统的嵌入式操作系统分类方法仍然满足现在需求。所以，"在微电子技术高速发展的今天，硬件资源受限己不再是嵌入式系统设计的难点，通常的嵌入式操作系统都能满足各类嵌入式系统的需要"的说法是不正确的。</w:t>
      </w:r>
      <w:r w:rsidRPr="00505D98">
        <w:rPr>
          <w:rFonts w:ascii="微软雅黑" w:eastAsia="微软雅黑" w:hAnsi="微软雅黑" w:cs="宋体" w:hint="eastAsia"/>
          <w:color w:val="444444"/>
          <w:kern w:val="0"/>
          <w:sz w:val="24"/>
          <w:szCs w:val="24"/>
        </w:rPr>
        <w:br/>
        <w:t>（3）选择操作系统的目的是提高嵌入式软件开发效率，将应用软件的开发从与硬件相关分离出来。因此选择操作系统时除了考虑操作系统能力与项目需求相匹</w:t>
      </w:r>
      <w:r w:rsidRPr="00505D98">
        <w:rPr>
          <w:rFonts w:ascii="微软雅黑" w:eastAsia="微软雅黑" w:hAnsi="微软雅黑" w:cs="宋体" w:hint="eastAsia"/>
          <w:color w:val="444444"/>
          <w:kern w:val="0"/>
          <w:sz w:val="24"/>
          <w:szCs w:val="24"/>
        </w:rPr>
        <w:lastRenderedPageBreak/>
        <w:t>配外，还要充分考虑配套开发环境的优劣。因此，"有些 RTOS 只支持该系统供应商的开发工具 。也就是说，还必须向操作系统供应商获取编译器和调试器等；有些嵌入式操作系统使用广泛，且有第三方工具可用，因此，选择的余地比较大"的说法是正确的。</w:t>
      </w:r>
      <w:r w:rsidRPr="00505D98">
        <w:rPr>
          <w:rFonts w:ascii="微软雅黑" w:eastAsia="微软雅黑" w:hAnsi="微软雅黑" w:cs="宋体" w:hint="eastAsia"/>
          <w:color w:val="444444"/>
          <w:kern w:val="0"/>
          <w:sz w:val="24"/>
          <w:szCs w:val="24"/>
        </w:rPr>
        <w:br/>
        <w:t>（4）嵌入式操作系统主要功能就是管理计算机硬件资源的，它与硬件资源稿合度很高，操作系统的可移植性也是选择操作系统的条件之一。因此，"嵌入式操作系统到硬件的移植是一个重要的问题，是整个系统能否按期完工的关键因素，因此，要选择那些可移植性程度高的产品，从而避免嵌入式操作系统难以向硬件移植而带来的种种困难，加速系统的开发进度" 的说法是正确的 。</w:t>
      </w:r>
      <w:r w:rsidRPr="00505D98">
        <w:rPr>
          <w:rFonts w:ascii="微软雅黑" w:eastAsia="微软雅黑" w:hAnsi="微软雅黑" w:cs="宋体" w:hint="eastAsia"/>
          <w:color w:val="444444"/>
          <w:kern w:val="0"/>
          <w:sz w:val="24"/>
          <w:szCs w:val="24"/>
        </w:rPr>
        <w:br/>
        <w:t>（5）可剪裁性和</w:t>
      </w:r>
      <w:proofErr w:type="gramStart"/>
      <w:r w:rsidRPr="00505D98">
        <w:rPr>
          <w:rFonts w:ascii="微软雅黑" w:eastAsia="微软雅黑" w:hAnsi="微软雅黑" w:cs="宋体" w:hint="eastAsia"/>
          <w:color w:val="444444"/>
          <w:kern w:val="0"/>
          <w:sz w:val="24"/>
          <w:szCs w:val="24"/>
        </w:rPr>
        <w:t>可</w:t>
      </w:r>
      <w:proofErr w:type="gramEnd"/>
      <w:r w:rsidRPr="00505D98">
        <w:rPr>
          <w:rFonts w:ascii="微软雅黑" w:eastAsia="微软雅黑" w:hAnsi="微软雅黑" w:cs="宋体" w:hint="eastAsia"/>
          <w:color w:val="444444"/>
          <w:kern w:val="0"/>
          <w:sz w:val="24"/>
          <w:szCs w:val="24"/>
        </w:rPr>
        <w:t>配置性是嵌入式操作系统主要特性之一，在选择操作系统时一定要考虑资源的剪裁性优劣，用户应根据项目应用需求分配资源，而不是为操作系统分配资源。因此，"均衡考虑是否需要额外 RAM 或 EEPROM 来满足操作系统对内存的较大要求。有些嵌入式操作系统对内存的要求是与目的相关的，如 VxWorks 等，开发人员能够按照应用需求分配所需资源，而不是为嵌入式操作系统分配资源"的说法是正确的。</w:t>
      </w:r>
      <w:r w:rsidRPr="00505D98">
        <w:rPr>
          <w:rFonts w:ascii="微软雅黑" w:eastAsia="微软雅黑" w:hAnsi="微软雅黑" w:cs="宋体" w:hint="eastAsia"/>
          <w:color w:val="444444"/>
          <w:kern w:val="0"/>
          <w:sz w:val="24"/>
          <w:szCs w:val="24"/>
        </w:rPr>
        <w:br/>
        <w:t>（6）选择操作系统还要考虑对扩展功能的支持能力，可剪裁的组件越丰富，操作系统的适用面就越大，因此，"嵌入式操作系统是否包含所需的软件部件，例如网络协议枝、 文件系统和各种常用外设的驱动等，也是选择嵌入式操作系统重点关注的"的说法是正确的。</w:t>
      </w:r>
      <w:r w:rsidRPr="00505D98">
        <w:rPr>
          <w:rFonts w:ascii="微软雅黑" w:eastAsia="微软雅黑" w:hAnsi="微软雅黑" w:cs="宋体" w:hint="eastAsia"/>
          <w:color w:val="444444"/>
          <w:kern w:val="0"/>
          <w:sz w:val="24"/>
          <w:szCs w:val="24"/>
        </w:rPr>
        <w:br/>
        <w:t>（7）宇航系统是一种高安全系统 ，其核心目标是保障宇航设备安全、可靠运行，操作系统的质量好坏，直接影响宇航设备的安全，成熟度是宇航系统选择操作系统的重要因素之一。因此，"在宇航系统中，一般选择嵌入式操作系统时，首先</w:t>
      </w:r>
      <w:r w:rsidRPr="00505D98">
        <w:rPr>
          <w:rFonts w:ascii="微软雅黑" w:eastAsia="微软雅黑" w:hAnsi="微软雅黑" w:cs="宋体" w:hint="eastAsia"/>
          <w:color w:val="444444"/>
          <w:kern w:val="0"/>
          <w:sz w:val="24"/>
          <w:szCs w:val="24"/>
        </w:rPr>
        <w:lastRenderedPageBreak/>
        <w:t>要考虑的是产品的先进性，希望采用更多新技术、新方法，其次才是开放性、成熟度"的说法是不正确的。</w:t>
      </w:r>
      <w:r w:rsidRPr="00505D98">
        <w:rPr>
          <w:rFonts w:ascii="微软雅黑" w:eastAsia="微软雅黑" w:hAnsi="微软雅黑" w:cs="宋体" w:hint="eastAsia"/>
          <w:color w:val="444444"/>
          <w:kern w:val="0"/>
          <w:sz w:val="24"/>
          <w:szCs w:val="24"/>
        </w:rPr>
        <w:br/>
        <w:t>（8）硬实时系统和弱实时系统有着本质差别，因此，"有些嵌入式操作系统只能提供弱实时性能，对于需要达到硬实时性性能要求的系统就不适用"的说法是正确的。</w:t>
      </w:r>
      <w:r w:rsidRPr="00505D98">
        <w:rPr>
          <w:rFonts w:ascii="微软雅黑" w:eastAsia="微软雅黑" w:hAnsi="微软雅黑" w:cs="宋体" w:hint="eastAsia"/>
          <w:color w:val="444444"/>
          <w:kern w:val="0"/>
          <w:sz w:val="24"/>
          <w:szCs w:val="24"/>
        </w:rPr>
        <w:br/>
        <w:t>【问题3】</w:t>
      </w:r>
      <w:r w:rsidRPr="00505D98">
        <w:rPr>
          <w:rFonts w:ascii="微软雅黑" w:eastAsia="微软雅黑" w:hAnsi="微软雅黑" w:cs="宋体" w:hint="eastAsia"/>
          <w:color w:val="444444"/>
          <w:kern w:val="0"/>
          <w:sz w:val="24"/>
          <w:szCs w:val="24"/>
        </w:rPr>
        <w:br/>
        <w:t>如果考生能够正确回答前两个问题后，就可对宇航系统软件的特殊性有所了解，如果考生从事过高安全系统的软件开发工作，一定会从安全性、实时性、交互性和编码等方面识别出宇航软件与智能终端软件的开发过程中的差别，正确回答出问题。</w:t>
      </w:r>
      <w:r w:rsidRPr="00505D98">
        <w:rPr>
          <w:rFonts w:ascii="微软雅黑" w:eastAsia="微软雅黑" w:hAnsi="微软雅黑" w:cs="宋体" w:hint="eastAsia"/>
          <w:color w:val="444444"/>
          <w:kern w:val="0"/>
          <w:sz w:val="24"/>
          <w:szCs w:val="24"/>
        </w:rPr>
        <w:br/>
        <w:t>（1）安全性：宇航软件通常根据软件所在设备失效而对系统安全性（Safety）影响的严重程度分为多种安全级别（如：A---E 五级），而不同安全级别的软件开发过程有其不同的要求；而移动智能终端中的软件主要用于辅助人们工作与生活，一般不会对生命 产生直接影响，它不适用安全级别之分。</w:t>
      </w:r>
      <w:r w:rsidRPr="00505D98">
        <w:rPr>
          <w:rFonts w:ascii="微软雅黑" w:eastAsia="微软雅黑" w:hAnsi="微软雅黑" w:cs="宋体" w:hint="eastAsia"/>
          <w:color w:val="444444"/>
          <w:kern w:val="0"/>
          <w:sz w:val="24"/>
          <w:szCs w:val="24"/>
        </w:rPr>
        <w:br/>
        <w:t>（2）实时性：为了提高实时性，宇航软件设计上要充分考虑与硬件的紧密协同，尽可能地有效发挥硬件特点，在设计上要仔细考虑将实时性能需求分解到每个软件部件中；而移动智能终端软件属于弱实时系统，对时间特性不敏感，达到人们可容忍即可，设计上尽量避免软件与</w:t>
      </w:r>
      <w:proofErr w:type="gramStart"/>
      <w:r w:rsidRPr="00505D98">
        <w:rPr>
          <w:rFonts w:ascii="微软雅黑" w:eastAsia="微软雅黑" w:hAnsi="微软雅黑" w:cs="宋体" w:hint="eastAsia"/>
          <w:color w:val="444444"/>
          <w:kern w:val="0"/>
          <w:sz w:val="24"/>
          <w:szCs w:val="24"/>
        </w:rPr>
        <w:t>硬件紧藕合</w:t>
      </w:r>
      <w:proofErr w:type="gramEnd"/>
      <w:r w:rsidRPr="00505D98">
        <w:rPr>
          <w:rFonts w:ascii="微软雅黑" w:eastAsia="微软雅黑" w:hAnsi="微软雅黑" w:cs="宋体" w:hint="eastAsia"/>
          <w:color w:val="444444"/>
          <w:kern w:val="0"/>
          <w:sz w:val="24"/>
          <w:szCs w:val="24"/>
        </w:rPr>
        <w:t>。</w:t>
      </w:r>
      <w:r w:rsidRPr="00505D98">
        <w:rPr>
          <w:rFonts w:ascii="微软雅黑" w:eastAsia="微软雅黑" w:hAnsi="微软雅黑" w:cs="宋体" w:hint="eastAsia"/>
          <w:color w:val="444444"/>
          <w:kern w:val="0"/>
          <w:sz w:val="24"/>
          <w:szCs w:val="24"/>
        </w:rPr>
        <w:br/>
        <w:t>（3）交互性：宇航软件大多数属于非人机交互系统，关注重点是安全性和可靠性设计；而移动智能终端软件设计上重点关注的是人机界面友好性、简洁性，注重用户体现。</w:t>
      </w:r>
      <w:r w:rsidRPr="00505D98">
        <w:rPr>
          <w:rFonts w:ascii="微软雅黑" w:eastAsia="微软雅黑" w:hAnsi="微软雅黑" w:cs="宋体" w:hint="eastAsia"/>
          <w:color w:val="444444"/>
          <w:kern w:val="0"/>
          <w:sz w:val="24"/>
          <w:szCs w:val="24"/>
        </w:rPr>
        <w:br/>
        <w:t>（4）编码：宇航软件编码要遵守语言标准，尤其是应按照高级语言的安全子集</w:t>
      </w:r>
      <w:r w:rsidRPr="00505D98">
        <w:rPr>
          <w:rFonts w:ascii="微软雅黑" w:eastAsia="微软雅黑" w:hAnsi="微软雅黑" w:cs="宋体" w:hint="eastAsia"/>
          <w:color w:val="444444"/>
          <w:kern w:val="0"/>
          <w:sz w:val="24"/>
          <w:szCs w:val="24"/>
        </w:rPr>
        <w:lastRenderedPageBreak/>
        <w:t>标准开展编码，对代码函数的语句条数、扇入扇出、</w:t>
      </w:r>
      <w:proofErr w:type="gramStart"/>
      <w:r w:rsidRPr="00505D98">
        <w:rPr>
          <w:rFonts w:ascii="微软雅黑" w:eastAsia="微软雅黑" w:hAnsi="微软雅黑" w:cs="宋体" w:hint="eastAsia"/>
          <w:color w:val="444444"/>
          <w:kern w:val="0"/>
          <w:sz w:val="24"/>
          <w:szCs w:val="24"/>
        </w:rPr>
        <w:t>圈复杂</w:t>
      </w:r>
      <w:proofErr w:type="gramEnd"/>
      <w:r w:rsidRPr="00505D98">
        <w:rPr>
          <w:rFonts w:ascii="微软雅黑" w:eastAsia="微软雅黑" w:hAnsi="微软雅黑" w:cs="宋体" w:hint="eastAsia"/>
          <w:color w:val="444444"/>
          <w:kern w:val="0"/>
          <w:sz w:val="24"/>
          <w:szCs w:val="24"/>
        </w:rPr>
        <w:t>度等影响代码质量因素都有严格规定；而移动智能终端软件编码虽然也要遵循一定的编码标准，但在安全编码、扇入扇出、</w:t>
      </w:r>
      <w:proofErr w:type="gramStart"/>
      <w:r w:rsidRPr="00505D98">
        <w:rPr>
          <w:rFonts w:ascii="微软雅黑" w:eastAsia="微软雅黑" w:hAnsi="微软雅黑" w:cs="宋体" w:hint="eastAsia"/>
          <w:color w:val="444444"/>
          <w:kern w:val="0"/>
          <w:sz w:val="24"/>
          <w:szCs w:val="24"/>
        </w:rPr>
        <w:t>圈复杂</w:t>
      </w:r>
      <w:proofErr w:type="gramEnd"/>
      <w:r w:rsidRPr="00505D98">
        <w:rPr>
          <w:rFonts w:ascii="微软雅黑" w:eastAsia="微软雅黑" w:hAnsi="微软雅黑" w:cs="宋体" w:hint="eastAsia"/>
          <w:color w:val="444444"/>
          <w:kern w:val="0"/>
          <w:sz w:val="24"/>
          <w:szCs w:val="24"/>
        </w:rPr>
        <w:t>度等方面没有严格要求。</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（3）</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【问题1】（7分）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嵌入式系统具有以下特点：</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（1）系统专用性强。嵌入式系统是针对具体应用的专门系统。</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（2）系统实时性强。很多嵌入式系统对外来事件要求在限定的时间内及时做出响应，具有实时性。</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（3）软硬件依赖性强。嵌入式系统的专用性决定了其软硬件的互相依赖性很强，两者必须协同设计，以达到共同实现预定功能的目的，并满足性能、成本和可靠性等方面的严格要求。</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（4）处理器专用。嵌入式系统的处理器一般是为某一特定目的和应用而专门设计的。</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（5）多种技术紧密结合。嵌入式系统通常是计算机技术、半导体技术、电力电子技术、机械技术与各行业的具体应用相结合的产物。</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（6）系统透明性。嵌入式系统在形态上与通用计算机系统差异甚大。</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（7）系统资源受限。嵌入式系统为了达到结构紧凑、高可靠性和低成本的目的，其存储容量、I/O设备的数量和处理器的处理能力都比较有限。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【问题2】（8分）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 （2）× （3）√ （4）√ （5）√ （6）√ （7）× （8）√</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【问题3】（10分）</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0"/>
        <w:gridCol w:w="1530"/>
        <w:gridCol w:w="2415"/>
        <w:gridCol w:w="2970"/>
      </w:tblGrid>
      <w:tr w:rsidR="00505D98" w:rsidRPr="00505D98" w:rsidTr="00505D98">
        <w:trPr>
          <w:trHeight w:val="15"/>
          <w:tblCellSpacing w:w="0" w:type="dxa"/>
          <w:jc w:val="center"/>
        </w:trPr>
        <w:tc>
          <w:tcPr>
            <w:tcW w:w="8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序号</w:t>
            </w:r>
          </w:p>
        </w:tc>
        <w:tc>
          <w:tcPr>
            <w:tcW w:w="153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分类</w:t>
            </w:r>
          </w:p>
        </w:tc>
        <w:tc>
          <w:tcPr>
            <w:tcW w:w="241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宇航设备的嵌入式软件</w:t>
            </w:r>
          </w:p>
        </w:tc>
        <w:tc>
          <w:tcPr>
            <w:tcW w:w="29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移动智能终端的嵌入式软件</w:t>
            </w:r>
          </w:p>
        </w:tc>
      </w:tr>
      <w:tr w:rsidR="00505D98" w:rsidRPr="00505D98" w:rsidTr="00505D98">
        <w:trPr>
          <w:trHeight w:val="15"/>
          <w:tblCellSpacing w:w="0" w:type="dxa"/>
          <w:jc w:val="center"/>
        </w:trPr>
        <w:tc>
          <w:tcPr>
            <w:tcW w:w="8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c>
          <w:tcPr>
            <w:tcW w:w="153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安全性</w:t>
            </w:r>
          </w:p>
        </w:tc>
        <w:tc>
          <w:tcPr>
            <w:tcW w:w="241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（1）高</w:t>
            </w:r>
          </w:p>
        </w:tc>
        <w:tc>
          <w:tcPr>
            <w:tcW w:w="29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（2）较高</w:t>
            </w:r>
          </w:p>
        </w:tc>
      </w:tr>
      <w:tr w:rsidR="00505D98" w:rsidRPr="00505D98" w:rsidTr="00505D98">
        <w:trPr>
          <w:trHeight w:val="15"/>
          <w:tblCellSpacing w:w="0" w:type="dxa"/>
          <w:jc w:val="center"/>
        </w:trPr>
        <w:tc>
          <w:tcPr>
            <w:tcW w:w="8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w:t>
            </w:r>
          </w:p>
        </w:tc>
        <w:tc>
          <w:tcPr>
            <w:tcW w:w="153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实时性</w:t>
            </w:r>
          </w:p>
        </w:tc>
        <w:tc>
          <w:tcPr>
            <w:tcW w:w="241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（3）高</w:t>
            </w:r>
          </w:p>
        </w:tc>
        <w:tc>
          <w:tcPr>
            <w:tcW w:w="29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（4）低</w:t>
            </w:r>
          </w:p>
        </w:tc>
      </w:tr>
      <w:tr w:rsidR="00505D98" w:rsidRPr="00505D98" w:rsidTr="00505D98">
        <w:trPr>
          <w:trHeight w:val="15"/>
          <w:tblCellSpacing w:w="0" w:type="dxa"/>
          <w:jc w:val="center"/>
        </w:trPr>
        <w:tc>
          <w:tcPr>
            <w:tcW w:w="8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w:t>
            </w:r>
          </w:p>
        </w:tc>
        <w:tc>
          <w:tcPr>
            <w:tcW w:w="153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交互性</w:t>
            </w:r>
          </w:p>
        </w:tc>
        <w:tc>
          <w:tcPr>
            <w:tcW w:w="241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（5）低</w:t>
            </w:r>
          </w:p>
        </w:tc>
        <w:tc>
          <w:tcPr>
            <w:tcW w:w="29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（6）高</w:t>
            </w:r>
          </w:p>
        </w:tc>
      </w:tr>
      <w:tr w:rsidR="00505D98" w:rsidRPr="00505D98" w:rsidTr="00505D98">
        <w:trPr>
          <w:trHeight w:val="15"/>
          <w:tblCellSpacing w:w="0" w:type="dxa"/>
          <w:jc w:val="center"/>
        </w:trPr>
        <w:tc>
          <w:tcPr>
            <w:tcW w:w="8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4</w:t>
            </w:r>
          </w:p>
        </w:tc>
        <w:tc>
          <w:tcPr>
            <w:tcW w:w="153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编码</w:t>
            </w:r>
          </w:p>
        </w:tc>
        <w:tc>
          <w:tcPr>
            <w:tcW w:w="241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（7）高</w:t>
            </w:r>
          </w:p>
        </w:tc>
        <w:tc>
          <w:tcPr>
            <w:tcW w:w="29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（8）低</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试题14(2015年上半年试题4)</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阅读以下关于软件系统运行与维护的叙述，在答题纸上回答问题1至问题3。</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随着信息化的发展，某银行的中心账务系统，从城市中心、省中心模式已经升级到全国中心模式。但是处理各种代收代</w:t>
      </w:r>
      <w:proofErr w:type="gramStart"/>
      <w:r w:rsidRPr="00505D98">
        <w:rPr>
          <w:rFonts w:ascii="微软雅黑" w:eastAsia="微软雅黑" w:hAnsi="微软雅黑" w:cs="宋体" w:hint="eastAsia"/>
          <w:color w:val="444444"/>
          <w:kern w:val="0"/>
          <w:sz w:val="24"/>
          <w:szCs w:val="24"/>
        </w:rPr>
        <w:t>付业务</w:t>
      </w:r>
      <w:proofErr w:type="gramEnd"/>
      <w:r w:rsidRPr="00505D98">
        <w:rPr>
          <w:rFonts w:ascii="微软雅黑" w:eastAsia="微软雅黑" w:hAnsi="微软雅黑" w:cs="宋体" w:hint="eastAsia"/>
          <w:color w:val="444444"/>
          <w:kern w:val="0"/>
          <w:sz w:val="24"/>
          <w:szCs w:val="24"/>
        </w:rPr>
        <w:t>的银行中间业务系统，目前仍然</w:t>
      </w:r>
      <w:proofErr w:type="gramStart"/>
      <w:r w:rsidRPr="00505D98">
        <w:rPr>
          <w:rFonts w:ascii="微软雅黑" w:eastAsia="微软雅黑" w:hAnsi="微软雅黑" w:cs="宋体" w:hint="eastAsia"/>
          <w:color w:val="444444"/>
          <w:kern w:val="0"/>
          <w:sz w:val="24"/>
          <w:szCs w:val="24"/>
        </w:rPr>
        <w:t>采用省</w:t>
      </w:r>
      <w:proofErr w:type="gramEnd"/>
      <w:r w:rsidRPr="00505D98">
        <w:rPr>
          <w:rFonts w:ascii="微软雅黑" w:eastAsia="微软雅黑" w:hAnsi="微软雅黑" w:cs="宋体" w:hint="eastAsia"/>
          <w:color w:val="444444"/>
          <w:kern w:val="0"/>
          <w:sz w:val="24"/>
          <w:szCs w:val="24"/>
        </w:rPr>
        <w:t>中心模式，由各省自行负责，使得全国中间业务管理非常困难。因此总行计划将银行中间业务系统全部升级到全国中心模式，对各省中间业务进行统一管理。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各省行采用的银行中间业务系统，均为各省自建，或者自行开发，或者自行采购，系统的硬件平台、软件系统、数据模式等均有非常大的差异。同时，对一些全国性的代收代</w:t>
      </w:r>
      <w:proofErr w:type="gramStart"/>
      <w:r w:rsidRPr="00505D98">
        <w:rPr>
          <w:rFonts w:ascii="微软雅黑" w:eastAsia="微软雅黑" w:hAnsi="微软雅黑" w:cs="宋体" w:hint="eastAsia"/>
          <w:color w:val="444444"/>
          <w:kern w:val="0"/>
          <w:sz w:val="24"/>
          <w:szCs w:val="24"/>
        </w:rPr>
        <w:t>付业务</w:t>
      </w:r>
      <w:proofErr w:type="gramEnd"/>
      <w:r w:rsidRPr="00505D98">
        <w:rPr>
          <w:rFonts w:ascii="微软雅黑" w:eastAsia="微软雅黑" w:hAnsi="微软雅黑" w:cs="宋体" w:hint="eastAsia"/>
          <w:color w:val="444444"/>
          <w:kern w:val="0"/>
          <w:sz w:val="24"/>
          <w:szCs w:val="24"/>
        </w:rPr>
        <w:t>的处理方式，各省行也存在很大的差异。为统一管理，总行决定重新开发一套全国中心模式的银行中间业务系统，用来替代各省自建的中间业务系统，但要求能够支持目前各省的所有中间业务。</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【问题1】（9分）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各省已建的银行中间业务系统属于遗留系统，在如何对待遗留系统上，设计</w:t>
      </w:r>
      <w:proofErr w:type="gramStart"/>
      <w:r w:rsidRPr="00505D98">
        <w:rPr>
          <w:rFonts w:ascii="微软雅黑" w:eastAsia="微软雅黑" w:hAnsi="微软雅黑" w:cs="宋体" w:hint="eastAsia"/>
          <w:color w:val="444444"/>
          <w:kern w:val="0"/>
          <w:sz w:val="24"/>
          <w:szCs w:val="24"/>
        </w:rPr>
        <w:t>组存在</w:t>
      </w:r>
      <w:proofErr w:type="gramEnd"/>
      <w:r w:rsidRPr="00505D98">
        <w:rPr>
          <w:rFonts w:ascii="微软雅黑" w:eastAsia="微软雅黑" w:hAnsi="微软雅黑" w:cs="宋体" w:hint="eastAsia"/>
          <w:color w:val="444444"/>
          <w:kern w:val="0"/>
          <w:sz w:val="24"/>
          <w:szCs w:val="24"/>
        </w:rPr>
        <w:t>两种不同的策略：淘汰策略和继承策略。请简要解释这两种策略，并说明新开发的银行中间业务系统适合采用哪种策略及其原因。</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【问题2】（10分）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    遗留系统和新系统之间的转换策略常见的有直接转换、并行转换和分段转换。请简要说明达三种转换策略的含义；并请结合银行中间业务的特点，说明该银行新开发的中间业务系统上线时适合采用哪种策略？为什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【问题3】（6分）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银行中间业务系统中，最为核心的是业务数据。因此在新旧系统切换时存在一项重要的工作：数据迁移。考虑到各省中间业务系统的巨大差异，因此需要做好数据迁移前的准备工作。请简要说明数据迁移准备工作的内容。</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本题首先需要分析遗留系统应采用哪种策略，这需要对不同策略有相关了解，下面是淘汰策略与继承策略的基本思想。</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淘汰策略：遗留系统的技术含量较低，且具有较低的业务价值。对这种遗留系统的演化策略为淘汰，即全面重新开发新的系统以代替遗留系统。完全淘汰是一种极端性策略，一般是企业的业务产生了根本变化，遗留系统已经基本上</w:t>
      </w:r>
      <w:proofErr w:type="gramStart"/>
      <w:r w:rsidRPr="00505D98">
        <w:rPr>
          <w:rFonts w:ascii="微软雅黑" w:eastAsia="微软雅黑" w:hAnsi="微软雅黑" w:cs="宋体" w:hint="eastAsia"/>
          <w:color w:val="444444"/>
          <w:kern w:val="0"/>
          <w:sz w:val="24"/>
          <w:szCs w:val="24"/>
        </w:rPr>
        <w:t>不</w:t>
      </w:r>
      <w:proofErr w:type="gramEnd"/>
      <w:r w:rsidRPr="00505D98">
        <w:rPr>
          <w:rFonts w:ascii="微软雅黑" w:eastAsia="微软雅黑" w:hAnsi="微软雅黑" w:cs="宋体" w:hint="eastAsia"/>
          <w:color w:val="444444"/>
          <w:kern w:val="0"/>
          <w:sz w:val="24"/>
          <w:szCs w:val="24"/>
        </w:rPr>
        <w:t>再适应企业运作的需要；或者是遗留系统的维护人员、维护文档资料都丢失了。经过评价，发现将遗留系统完全淘汰，开发全新的系统比改造旧系统从成本上更合算。</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对遗留系统的完全淘汰是企业资源的根本浪费，系统分析</w:t>
      </w:r>
      <w:proofErr w:type="gramStart"/>
      <w:r w:rsidRPr="00505D98">
        <w:rPr>
          <w:rFonts w:ascii="微软雅黑" w:eastAsia="微软雅黑" w:hAnsi="微软雅黑" w:cs="宋体" w:hint="eastAsia"/>
          <w:color w:val="444444"/>
          <w:kern w:val="0"/>
          <w:sz w:val="24"/>
          <w:szCs w:val="24"/>
        </w:rPr>
        <w:t>师应该</w:t>
      </w:r>
      <w:proofErr w:type="gramEnd"/>
      <w:r w:rsidRPr="00505D98">
        <w:rPr>
          <w:rFonts w:ascii="微软雅黑" w:eastAsia="微软雅黑" w:hAnsi="微软雅黑" w:cs="宋体" w:hint="eastAsia"/>
          <w:color w:val="444444"/>
          <w:kern w:val="0"/>
          <w:sz w:val="24"/>
          <w:szCs w:val="24"/>
        </w:rPr>
        <w:t>善于“变废为宝”，通过对遗留系统功能的理解和借鉴，可以帮助新系统的设计，降低新系统开发的风险。</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继承策略：遗留系统的技术含量较低，已经满足企业运作的功能或性能要求，但具有较高的商业价值，目前企业的业务尚紧密依赖该系统。对这种遗留系统的演化策略为继承。在开发新系统时，需要完全兼容遗留系统的功能模型和数据模型。</w:t>
      </w:r>
      <w:r w:rsidRPr="00505D98">
        <w:rPr>
          <w:rFonts w:ascii="微软雅黑" w:eastAsia="微软雅黑" w:hAnsi="微软雅黑" w:cs="宋体" w:hint="eastAsia"/>
          <w:color w:val="444444"/>
          <w:kern w:val="0"/>
          <w:sz w:val="24"/>
          <w:szCs w:val="24"/>
        </w:rPr>
        <w:lastRenderedPageBreak/>
        <w:t>为了保证业务的连续性，新老系统必须并行运行一段时间，再逐渐切换到新系统上运行。</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在本题中，由于题目描述中强调了“但要求能够支持目前各省的所有中间业务”，所以采用继承策略较为合适。</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Pr>
          <w:rFonts w:ascii="微软雅黑" w:eastAsia="微软雅黑" w:hAnsi="微软雅黑" w:cs="宋体"/>
          <w:noProof/>
          <w:color w:val="444444"/>
          <w:kern w:val="0"/>
          <w:sz w:val="24"/>
          <w:szCs w:val="24"/>
        </w:rPr>
        <w:drawing>
          <wp:inline distT="0" distB="0" distL="0" distR="0">
            <wp:extent cx="5341620" cy="922020"/>
            <wp:effectExtent l="0" t="0" r="0" b="0"/>
            <wp:docPr id="24" name="图片 24" descr="http://www.educity.cn/tiku/uploadfiles/2016-12/097f87bd417d4e7e85e9ab5983a4026e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educity.cn/tiku/uploadfiles/2016-12/097f87bd417d4e7e85e9ab5983a4026e_.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1620" cy="922020"/>
                    </a:xfrm>
                    <a:prstGeom prst="rect">
                      <a:avLst/>
                    </a:prstGeom>
                    <a:noFill/>
                    <a:ln>
                      <a:noFill/>
                    </a:ln>
                  </pic:spPr>
                </pic:pic>
              </a:graphicData>
            </a:graphic>
          </wp:inline>
        </w:drawing>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图1  系统转换的方式</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1. 直接转换策略</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直接转换就是在原有系统停止运行的某一时刻，新系统立即投入运行，中间没有过渡阶段。直接转换的示意图如图1（a）所示。用这种方式时，人力和费用最省，适用于新系统不太复杂或现有系统完全不能使用的场合，但是，新系统在转换之前必须经过详细而严格的测试，转换时应做好准备，万一新系统不能达到预期目的时，必须采取相应措施。</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直接转换的新系统是完全重构的系统，可能采用了全新的技术平台和软件来构建，或者用户业务和使用方式发生了剧烈变化，对原有系统只能进行淘汰处理。采用这种策略的优点是新系统能够非常灵活地适应业务需要，功能齐全、结构合理、系统稳定、扩展性强，整个信息系统的利用率比较高。但也存在着一些问题，列举如下：</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（1）新旧系统之间的转换代价比较大。</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（2）由于需要一套比较完整的业务需求，开发新系统的周期比较长，一次性投资巨大，未经广泛使用并证明是成熟可靠的新技术平台通常具有一定的技术风险。</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（3）旧系统通常积累下了大量的业务数据，必须将业务数据的录入、转换、检查以及在新系统中的重建作为重要的工作进行考虑，尽量减小在新旧系统转换的时候对用户现有业务的冲击。</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（4）需要考虑诸如维持新系统运行的日常开销，由于使用习惯改变带来的学习时间、培训人员的成本等因素。</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2. 并行转换策略</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并行转换就是新系统和现有系统并行工作一段时间，经过这段时间的试运行后，再用新系统正式替换</w:t>
      </w:r>
      <w:proofErr w:type="gramStart"/>
      <w:r w:rsidRPr="00505D98">
        <w:rPr>
          <w:rFonts w:ascii="微软雅黑" w:eastAsia="微软雅黑" w:hAnsi="微软雅黑" w:cs="宋体" w:hint="eastAsia"/>
          <w:color w:val="444444"/>
          <w:kern w:val="0"/>
          <w:sz w:val="24"/>
          <w:szCs w:val="24"/>
        </w:rPr>
        <w:t>下现有</w:t>
      </w:r>
      <w:proofErr w:type="gramEnd"/>
      <w:r w:rsidRPr="00505D98">
        <w:rPr>
          <w:rFonts w:ascii="微软雅黑" w:eastAsia="微软雅黑" w:hAnsi="微软雅黑" w:cs="宋体" w:hint="eastAsia"/>
          <w:color w:val="444444"/>
          <w:kern w:val="0"/>
          <w:sz w:val="24"/>
          <w:szCs w:val="24"/>
        </w:rPr>
        <w:t>系统。在并行工作期间，手工处理和计算机处理系统并存，一旦新系统有问题就可以暂时停止而不会影响现有系统的正常工作。转换过程如图1（b）所示意。</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在并行转换的实施过程中，首先以现有系统的作业为正式作业，新系统的处理结果作为校核用，经过一段时间运行，在验证新系统处理准确可靠后，现有系统退出运行。根据系统的复杂程度和规模大小不同，并行运行的时间一般可在2～3个月到1年之间。</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采用并行转换的风险较小，在转换期间还可同时比较新旧两个系统的性能，并让系统操作员和其他有关人员得到全面培训。因此，对于一些较大的信息系统，或处理过程复杂、数据重要的系统，并行转换是一种最常用的转换方式。但是，由于在并行运行期间，要两套班子或两种处理方式同时并存，人力和费用消耗较大，转换的周期长，并且难以控制新旧系统中的数据变化。这就要求做好转换计划并加强管理，在新旧系统验证吻合后要及时停止现有系统的运行。</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3. 分段转换策略</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分段转换策略也称为逐步转换策略，这种转换方式是直接转换方式和并行转换方式的结合，采取分期分批逐步转换，如图1（c）所示。一般比较大的系统采用这种方式较为适宜，它能保证平稳运行，费用也不太高；或者现有系统比较稳定，能够适应自身业务发展需要，或新旧系统转换风险很大（例如，在线订票系统、银行的中间业务系统等），也可以采用分段转换策略。</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采用分段转换时，各子系统的转换次序及转换的具体步骤，均应根据具体情况灵活考虑。通常可采用如下策略：</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（1）按功能分阶段逐步转换。首先确定新系统中的一个主要的业务功能率先投入使用，在该功能运行正常后再逐步增加其他功能。</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2）按部门分阶段逐步转换。先选择系统中的一个合适的部门，在该部门运行新系统，获得成功后再逐步扩大到其他部门。这个首先运行新系统的部门可以是业务量较少的，这样比较安全可靠；也可以是业务最繁忙的，这样见效大，但风险也大。</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3）按机器设备分阶段逐步转换。先从简单的设备开始转换，再推广到整个系统。例如，对于联机系统，可先用单机进行批处理，然后用终端实现联机系统。对于分布式系统，可以先用两台微机联网，以后再逐步扩大范围，最终实现分布式系统。</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分段转换策略的优点是，新旧系统的转换震动比较小，用户容易接受。但由于是采用渐进方式，导致新旧系统的转换周期过长，同时由于需求的变化，给新系统的稳定造成比较大的影响。而且，分段转换策略对系统的设计和实现都有一定的要求，在转换过程中，需要开发新旧系统之间的接口，还需要制订阶段性的转换目标和计划。</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数据迁移的实施可以分为三个阶段，分别是数据迁移前的准备、数据转换与迁移和数据迁移后的校验。由于数据迁移的特点，大量的工作都需要在准备阶段完成，充分而周到的准备工作是完成数据迁移的主要基础。具体而言，要做好以下工作：</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（1）待迁移数据源的详细说明，包括数据的存放方式、数据量和数据的时间跨度。</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（2）建立新旧系统数据库的数据字典，对现有系统的历史数据进行质量分析，以及新旧系统数据结构的差异分析。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（3）新旧系统代码数据的差异分析。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（4）建立新旧系统数据库表的映射关系，对无法映射字段的处理方法。</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（5）开发或购买、部署ETL工具。</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（6）编写数据转换的测试计划和校验程序。</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（7）制定数据转换的应急措施。</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（4）</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【问题1】（9分）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继承策略，原因：新开发的系统要求“能够支持目前各省的所有中间业务”，淘汰策略无法达到此要求。</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【问题2】（10分）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直接转换就是在原有系统停止运行的某一时刻，新系统立即投入运行，中间没有过渡阶段。</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并行转换就是新系统和现有系统并行工作一段时间，经过这段时间的试运行后，再用新系统正式替换</w:t>
      </w:r>
      <w:proofErr w:type="gramStart"/>
      <w:r w:rsidRPr="00505D98">
        <w:rPr>
          <w:rFonts w:ascii="微软雅黑" w:eastAsia="微软雅黑" w:hAnsi="微软雅黑" w:cs="宋体" w:hint="eastAsia"/>
          <w:color w:val="444444"/>
          <w:kern w:val="0"/>
          <w:sz w:val="24"/>
          <w:szCs w:val="24"/>
        </w:rPr>
        <w:t>下现有</w:t>
      </w:r>
      <w:proofErr w:type="gramEnd"/>
      <w:r w:rsidRPr="00505D98">
        <w:rPr>
          <w:rFonts w:ascii="微软雅黑" w:eastAsia="微软雅黑" w:hAnsi="微软雅黑" w:cs="宋体" w:hint="eastAsia"/>
          <w:color w:val="444444"/>
          <w:kern w:val="0"/>
          <w:sz w:val="24"/>
          <w:szCs w:val="24"/>
        </w:rPr>
        <w:t>系统。</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分段转换策略也称为逐步转换策略，这种转换方式是直接转换方式和并行转换方式的结合，采取分期分批逐步转换。</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以目前该银行的情况来看，适合采用分段转换策略，因为各省行采用的银行中间业务系统，均为各省自建，或者自行开发，或者自行采购，系统的硬件平台、软件系统、数据模式等均有非常大的差异。对这些子系统的支持可分段一个一个处理，降低风险的同时不让成本开支过大。</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【问题3】（6分）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数据迁移准备工作包括：</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（1）待迁移数据源的详细说明，包括数据的存放方式、数据量和数据的时间跨度。</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（2）建立新旧系统数据库的数据字典，对现有系统的历史数据进行质量分析，以及新旧系统数据结构的差异分析。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（3）新旧系统代码数据的差异分析。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（4）建立新旧系统数据库表的映射关系，对无法映射字段的处理方法。</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（5）开发或购买、部署ETL工具。</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（6）编写数据转换的测试计划和校验程序。</w:t>
      </w:r>
    </w:p>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color w:val="444444"/>
          <w:kern w:val="0"/>
          <w:sz w:val="24"/>
          <w:szCs w:val="24"/>
        </w:rPr>
        <w:t>（7）制定数据转换的应急措施。</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试题15(2015年上半年试题5)</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阅读以下关于Web应用系统分析与设计的叙述，在答题纸上回答问题1至问题3。</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某汽车配件销售厂商拟开发一套网上销售与交易系统，以扩大产品销量，提升交易效率。项目组经过讨论与分析，初步确定该系统具有首页、商品列表、商</w:t>
      </w:r>
      <w:r w:rsidRPr="00505D98">
        <w:rPr>
          <w:rFonts w:ascii="微软雅黑" w:eastAsia="微软雅黑" w:hAnsi="微软雅黑" w:cs="宋体" w:hint="eastAsia"/>
          <w:color w:val="444444"/>
          <w:kern w:val="0"/>
          <w:sz w:val="24"/>
          <w:szCs w:val="24"/>
        </w:rPr>
        <w:lastRenderedPageBreak/>
        <w:t>品促销、商品库存、商品价格、订单中心、订单结算、支付、用户管理、频道（用于区分不同类别的商品）、搜索、购物车等主要功能。</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【问题1】（6分）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根据业务逻辑切分系统功能是进行系统功能分解的一项重要原则。项目组目前已经将该系统分解为网站、交易和业务服务三个子系统，请将题干中已经确定的系统功能归入这三个子系统中，填写表5-1中的空白，将解答写在答题纸的对应栏内。</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表5-1  系统功能分解</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55"/>
        <w:gridCol w:w="4725"/>
      </w:tblGrid>
      <w:tr w:rsidR="00505D98" w:rsidRPr="00505D98" w:rsidTr="00505D98">
        <w:trPr>
          <w:trHeight w:val="15"/>
          <w:tblCellSpacing w:w="0" w:type="dxa"/>
          <w:jc w:val="center"/>
        </w:trPr>
        <w:tc>
          <w:tcPr>
            <w:tcW w:w="32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子系统名称</w:t>
            </w:r>
          </w:p>
        </w:tc>
        <w:tc>
          <w:tcPr>
            <w:tcW w:w="472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对应功能</w:t>
            </w:r>
          </w:p>
        </w:tc>
      </w:tr>
      <w:tr w:rsidR="00505D98" w:rsidRPr="00505D98" w:rsidTr="00505D98">
        <w:trPr>
          <w:trHeight w:val="15"/>
          <w:tblCellSpacing w:w="0" w:type="dxa"/>
          <w:jc w:val="center"/>
        </w:trPr>
        <w:tc>
          <w:tcPr>
            <w:tcW w:w="32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网站子系统</w:t>
            </w:r>
          </w:p>
        </w:tc>
        <w:tc>
          <w:tcPr>
            <w:tcW w:w="472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15"/>
          <w:tblCellSpacing w:w="0" w:type="dxa"/>
          <w:jc w:val="center"/>
        </w:trPr>
        <w:tc>
          <w:tcPr>
            <w:tcW w:w="32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交易子系统</w:t>
            </w:r>
          </w:p>
        </w:tc>
        <w:tc>
          <w:tcPr>
            <w:tcW w:w="472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15"/>
          <w:tblCellSpacing w:w="0" w:type="dxa"/>
          <w:jc w:val="center"/>
        </w:trPr>
        <w:tc>
          <w:tcPr>
            <w:tcW w:w="32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业务服务子系统</w:t>
            </w:r>
          </w:p>
        </w:tc>
        <w:tc>
          <w:tcPr>
            <w:tcW w:w="472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【问题2】（12分）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商品实时价格查询是该系统一个重要的业务场景，其完整业务流程如图5-1所示。其中商品实时价格由采销人员在后台设置，包括基础价格与促销信息（例如直降、打折等）；用户在前台商品详情页面请求实时价格；商品实时价格则由商品的基础价格与促销信息计算得出。</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    </w:t>
      </w:r>
      <w:r>
        <w:rPr>
          <w:rFonts w:ascii="微软雅黑" w:eastAsia="微软雅黑" w:hAnsi="微软雅黑" w:cs="宋体"/>
          <w:noProof/>
          <w:color w:val="444444"/>
          <w:kern w:val="0"/>
          <w:sz w:val="24"/>
          <w:szCs w:val="24"/>
        </w:rPr>
        <w:drawing>
          <wp:inline distT="0" distB="0" distL="0" distR="0">
            <wp:extent cx="5326380" cy="4648200"/>
            <wp:effectExtent l="0" t="0" r="7620" b="0"/>
            <wp:docPr id="23" name="图片 23" descr="http://www.educity.cn/tiku/uploadfiles/2016-12/a1ed877c06fe4829ac00bff7a9099b42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educity.cn/tiku/uploadfiles/2016-12/a1ed877c06fe4829ac00bff7a9099b42_.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6380" cy="4648200"/>
                    </a:xfrm>
                    <a:prstGeom prst="rect">
                      <a:avLst/>
                    </a:prstGeom>
                    <a:noFill/>
                    <a:ln>
                      <a:noFill/>
                    </a:ln>
                  </pic:spPr>
                </pic:pic>
              </a:graphicData>
            </a:graphic>
          </wp:inline>
        </w:drawing>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基于上述流程，系统设计人员进一步将业务流程细分为商品价格写逻辑流程、商品</w:t>
      </w:r>
      <w:proofErr w:type="gramStart"/>
      <w:r w:rsidRPr="00505D98">
        <w:rPr>
          <w:rFonts w:ascii="微软雅黑" w:eastAsia="微软雅黑" w:hAnsi="微软雅黑" w:cs="宋体" w:hint="eastAsia"/>
          <w:color w:val="444444"/>
          <w:kern w:val="0"/>
          <w:sz w:val="24"/>
          <w:szCs w:val="24"/>
        </w:rPr>
        <w:t>价格读逻辑</w:t>
      </w:r>
      <w:proofErr w:type="gramEnd"/>
      <w:r w:rsidRPr="00505D98">
        <w:rPr>
          <w:rFonts w:ascii="微软雅黑" w:eastAsia="微软雅黑" w:hAnsi="微软雅黑" w:cs="宋体" w:hint="eastAsia"/>
          <w:color w:val="444444"/>
          <w:kern w:val="0"/>
          <w:sz w:val="24"/>
          <w:szCs w:val="24"/>
        </w:rPr>
        <w:t>流程</w:t>
      </w:r>
      <w:proofErr w:type="gramStart"/>
      <w:r w:rsidRPr="00505D98">
        <w:rPr>
          <w:rFonts w:ascii="微软雅黑" w:eastAsia="微软雅黑" w:hAnsi="微软雅黑" w:cs="宋体" w:hint="eastAsia"/>
          <w:color w:val="444444"/>
          <w:kern w:val="0"/>
          <w:sz w:val="24"/>
          <w:szCs w:val="24"/>
        </w:rPr>
        <w:t>和回源写</w:t>
      </w:r>
      <w:proofErr w:type="gramEnd"/>
      <w:r w:rsidRPr="00505D98">
        <w:rPr>
          <w:rFonts w:ascii="微软雅黑" w:eastAsia="微软雅黑" w:hAnsi="微软雅黑" w:cs="宋体" w:hint="eastAsia"/>
          <w:color w:val="444444"/>
          <w:kern w:val="0"/>
          <w:sz w:val="24"/>
          <w:szCs w:val="24"/>
        </w:rPr>
        <w:t>逻辑流程三个部分。根据图5-1所示的业务流程和题干描述，从备选答案中选择正确的选项填写表5-2中的空（a）～（h），将解答写入答题纸的相应栏内。</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r w:rsidRPr="00505D98">
        <w:rPr>
          <w:rFonts w:ascii="微软雅黑" w:eastAsia="微软雅黑" w:hAnsi="微软雅黑" w:cs="宋体" w:hint="eastAsia"/>
          <w:b/>
          <w:bCs/>
          <w:color w:val="444444"/>
          <w:kern w:val="0"/>
          <w:sz w:val="24"/>
          <w:szCs w:val="24"/>
        </w:rPr>
        <w:t>表5-2  业务流程详细描述</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0"/>
        <w:gridCol w:w="4293"/>
        <w:gridCol w:w="2273"/>
      </w:tblGrid>
      <w:tr w:rsidR="00505D98" w:rsidRPr="00505D98" w:rsidTr="00505D98">
        <w:trPr>
          <w:trHeight w:val="15"/>
          <w:tblCellSpacing w:w="0" w:type="dxa"/>
          <w:jc w:val="center"/>
        </w:trPr>
        <w:tc>
          <w:tcPr>
            <w:tcW w:w="181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业务流程</w:t>
            </w:r>
          </w:p>
        </w:tc>
        <w:tc>
          <w:tcPr>
            <w:tcW w:w="43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流程描述</w:t>
            </w:r>
          </w:p>
        </w:tc>
        <w:tc>
          <w:tcPr>
            <w:tcW w:w="232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备选答案</w:t>
            </w:r>
          </w:p>
        </w:tc>
      </w:tr>
      <w:tr w:rsidR="00505D98" w:rsidRPr="00505D98" w:rsidTr="00505D98">
        <w:trPr>
          <w:trHeight w:val="15"/>
          <w:tblCellSpacing w:w="0" w:type="dxa"/>
          <w:jc w:val="center"/>
        </w:trPr>
        <w:tc>
          <w:tcPr>
            <w:tcW w:w="181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r w:rsidRPr="00505D98">
              <w:rPr>
                <w:rFonts w:ascii="宋体" w:eastAsia="宋体" w:hAnsi="宋体" w:cs="宋体"/>
                <w:kern w:val="0"/>
                <w:sz w:val="24"/>
                <w:szCs w:val="24"/>
              </w:rPr>
              <w:br/>
              <w:t>商品价格写逻辑流程</w:t>
            </w:r>
          </w:p>
        </w:tc>
        <w:tc>
          <w:tcPr>
            <w:tcW w:w="43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采销后台系统更新价格，写商品信息库，并通过（a）任务通知（b）更新促销信息库；</w:t>
            </w:r>
            <w:r w:rsidRPr="00505D98">
              <w:rPr>
                <w:rFonts w:ascii="宋体" w:eastAsia="宋体" w:hAnsi="宋体" w:cs="宋体"/>
                <w:kern w:val="0"/>
                <w:sz w:val="24"/>
                <w:szCs w:val="24"/>
              </w:rPr>
              <w:br/>
              <w:t>更新促销信息库，更新商品</w:t>
            </w:r>
            <w:proofErr w:type="gramStart"/>
            <w:r w:rsidRPr="00505D98">
              <w:rPr>
                <w:rFonts w:ascii="宋体" w:eastAsia="宋体" w:hAnsi="宋体" w:cs="宋体"/>
                <w:kern w:val="0"/>
                <w:sz w:val="24"/>
                <w:szCs w:val="24"/>
              </w:rPr>
              <w:t>主价格</w:t>
            </w:r>
            <w:proofErr w:type="gramEnd"/>
            <w:r w:rsidRPr="00505D98">
              <w:rPr>
                <w:rFonts w:ascii="宋体" w:eastAsia="宋体" w:hAnsi="宋体" w:cs="宋体"/>
                <w:kern w:val="0"/>
                <w:sz w:val="24"/>
                <w:szCs w:val="24"/>
              </w:rPr>
              <w:t>库的（c）。</w:t>
            </w:r>
            <w:r w:rsidRPr="00505D98">
              <w:rPr>
                <w:rFonts w:ascii="宋体" w:eastAsia="宋体" w:hAnsi="宋体" w:cs="宋体"/>
                <w:kern w:val="0"/>
                <w:sz w:val="24"/>
                <w:szCs w:val="24"/>
              </w:rPr>
              <w:br/>
            </w:r>
            <w:r w:rsidRPr="00505D98">
              <w:rPr>
                <w:rFonts w:ascii="宋体" w:eastAsia="宋体" w:hAnsi="宋体" w:cs="宋体"/>
                <w:kern w:val="0"/>
                <w:sz w:val="24"/>
                <w:szCs w:val="24"/>
              </w:rPr>
              <w:lastRenderedPageBreak/>
              <w:t> </w:t>
            </w:r>
          </w:p>
        </w:tc>
        <w:tc>
          <w:tcPr>
            <w:tcW w:w="2325" w:type="dxa"/>
            <w:vMerge w:val="restart"/>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lastRenderedPageBreak/>
              <w:t>商品价格数据</w:t>
            </w:r>
            <w:r w:rsidRPr="00505D98">
              <w:rPr>
                <w:rFonts w:ascii="宋体" w:eastAsia="宋体" w:hAnsi="宋体" w:cs="宋体"/>
                <w:kern w:val="0"/>
                <w:sz w:val="24"/>
                <w:szCs w:val="24"/>
              </w:rPr>
              <w:br/>
              <w:t>商品价格数据时间戳</w:t>
            </w:r>
            <w:r w:rsidRPr="00505D98">
              <w:rPr>
                <w:rFonts w:ascii="宋体" w:eastAsia="宋体" w:hAnsi="宋体" w:cs="宋体"/>
                <w:kern w:val="0"/>
                <w:sz w:val="24"/>
                <w:szCs w:val="24"/>
              </w:rPr>
              <w:br/>
              <w:t>同步</w:t>
            </w:r>
            <w:r w:rsidRPr="00505D98">
              <w:rPr>
                <w:rFonts w:ascii="宋体" w:eastAsia="宋体" w:hAnsi="宋体" w:cs="宋体"/>
                <w:kern w:val="0"/>
                <w:sz w:val="24"/>
                <w:szCs w:val="24"/>
              </w:rPr>
              <w:br/>
              <w:t>异步</w:t>
            </w:r>
            <w:r w:rsidRPr="00505D98">
              <w:rPr>
                <w:rFonts w:ascii="宋体" w:eastAsia="宋体" w:hAnsi="宋体" w:cs="宋体"/>
                <w:kern w:val="0"/>
                <w:sz w:val="24"/>
                <w:szCs w:val="24"/>
              </w:rPr>
              <w:br/>
              <w:t>商品价格写逻辑流程</w:t>
            </w:r>
            <w:r w:rsidRPr="00505D98">
              <w:rPr>
                <w:rFonts w:ascii="宋体" w:eastAsia="宋体" w:hAnsi="宋体" w:cs="宋体"/>
                <w:kern w:val="0"/>
                <w:sz w:val="24"/>
                <w:szCs w:val="24"/>
              </w:rPr>
              <w:lastRenderedPageBreak/>
              <w:t>商品</w:t>
            </w:r>
            <w:r w:rsidRPr="00505D98">
              <w:rPr>
                <w:rFonts w:ascii="宋体" w:eastAsia="宋体" w:hAnsi="宋体" w:cs="宋体"/>
                <w:kern w:val="0"/>
                <w:sz w:val="24"/>
                <w:szCs w:val="24"/>
              </w:rPr>
              <w:br/>
            </w:r>
            <w:proofErr w:type="gramStart"/>
            <w:r w:rsidRPr="00505D98">
              <w:rPr>
                <w:rFonts w:ascii="宋体" w:eastAsia="宋体" w:hAnsi="宋体" w:cs="宋体"/>
                <w:kern w:val="0"/>
                <w:sz w:val="24"/>
                <w:szCs w:val="24"/>
              </w:rPr>
              <w:t>价格读逻辑</w:t>
            </w:r>
            <w:proofErr w:type="gramEnd"/>
            <w:r w:rsidRPr="00505D98">
              <w:rPr>
                <w:rFonts w:ascii="宋体" w:eastAsia="宋体" w:hAnsi="宋体" w:cs="宋体"/>
                <w:kern w:val="0"/>
                <w:sz w:val="24"/>
                <w:szCs w:val="24"/>
              </w:rPr>
              <w:t>流程</w:t>
            </w:r>
            <w:r w:rsidRPr="00505D98">
              <w:rPr>
                <w:rFonts w:ascii="宋体" w:eastAsia="宋体" w:hAnsi="宋体" w:cs="宋体"/>
                <w:kern w:val="0"/>
                <w:sz w:val="24"/>
                <w:szCs w:val="24"/>
              </w:rPr>
              <w:br/>
            </w:r>
            <w:proofErr w:type="gramStart"/>
            <w:r w:rsidRPr="00505D98">
              <w:rPr>
                <w:rFonts w:ascii="宋体" w:eastAsia="宋体" w:hAnsi="宋体" w:cs="宋体"/>
                <w:kern w:val="0"/>
                <w:sz w:val="24"/>
                <w:szCs w:val="24"/>
              </w:rPr>
              <w:t>回源写</w:t>
            </w:r>
            <w:proofErr w:type="gramEnd"/>
            <w:r w:rsidRPr="00505D98">
              <w:rPr>
                <w:rFonts w:ascii="宋体" w:eastAsia="宋体" w:hAnsi="宋体" w:cs="宋体"/>
                <w:kern w:val="0"/>
                <w:sz w:val="24"/>
                <w:szCs w:val="24"/>
              </w:rPr>
              <w:t>逻辑流程</w:t>
            </w:r>
            <w:r w:rsidRPr="00505D98">
              <w:rPr>
                <w:rFonts w:ascii="宋体" w:eastAsia="宋体" w:hAnsi="宋体" w:cs="宋体"/>
                <w:kern w:val="0"/>
                <w:sz w:val="24"/>
                <w:szCs w:val="24"/>
              </w:rPr>
              <w:br/>
              <w:t>商品信息库</w:t>
            </w:r>
            <w:r w:rsidRPr="00505D98">
              <w:rPr>
                <w:rFonts w:ascii="宋体" w:eastAsia="宋体" w:hAnsi="宋体" w:cs="宋体"/>
                <w:kern w:val="0"/>
                <w:sz w:val="24"/>
                <w:szCs w:val="24"/>
              </w:rPr>
              <w:br/>
              <w:t>商品</w:t>
            </w:r>
            <w:proofErr w:type="gramStart"/>
            <w:r w:rsidRPr="00505D98">
              <w:rPr>
                <w:rFonts w:ascii="宋体" w:eastAsia="宋体" w:hAnsi="宋体" w:cs="宋体"/>
                <w:kern w:val="0"/>
                <w:sz w:val="24"/>
                <w:szCs w:val="24"/>
              </w:rPr>
              <w:t>主价格</w:t>
            </w:r>
            <w:proofErr w:type="gramEnd"/>
            <w:r w:rsidRPr="00505D98">
              <w:rPr>
                <w:rFonts w:ascii="宋体" w:eastAsia="宋体" w:hAnsi="宋体" w:cs="宋体"/>
                <w:kern w:val="0"/>
                <w:sz w:val="24"/>
                <w:szCs w:val="24"/>
              </w:rPr>
              <w:t>库</w:t>
            </w:r>
            <w:r w:rsidRPr="00505D98">
              <w:rPr>
                <w:rFonts w:ascii="宋体" w:eastAsia="宋体" w:hAnsi="宋体" w:cs="宋体"/>
                <w:kern w:val="0"/>
                <w:sz w:val="24"/>
                <w:szCs w:val="24"/>
              </w:rPr>
              <w:br/>
              <w:t>商品从价格库</w:t>
            </w:r>
            <w:r w:rsidRPr="00505D98">
              <w:rPr>
                <w:rFonts w:ascii="宋体" w:eastAsia="宋体" w:hAnsi="宋体" w:cs="宋体"/>
                <w:kern w:val="0"/>
                <w:sz w:val="24"/>
                <w:szCs w:val="24"/>
              </w:rPr>
              <w:br/>
              <w:t>促销信息库</w:t>
            </w:r>
            <w:r w:rsidRPr="00505D98">
              <w:rPr>
                <w:rFonts w:ascii="宋体" w:eastAsia="宋体" w:hAnsi="宋体" w:cs="宋体"/>
                <w:kern w:val="0"/>
                <w:sz w:val="24"/>
                <w:szCs w:val="24"/>
              </w:rPr>
              <w:br/>
              <w:t>价格服务子系统</w:t>
            </w:r>
            <w:r w:rsidRPr="00505D98">
              <w:rPr>
                <w:rFonts w:ascii="宋体" w:eastAsia="宋体" w:hAnsi="宋体" w:cs="宋体"/>
                <w:kern w:val="0"/>
                <w:sz w:val="24"/>
                <w:szCs w:val="24"/>
              </w:rPr>
              <w:br/>
              <w:t>价格发布子系统 </w:t>
            </w:r>
            <w:r w:rsidRPr="00505D98">
              <w:rPr>
                <w:rFonts w:ascii="宋体" w:eastAsia="宋体" w:hAnsi="宋体" w:cs="宋体"/>
                <w:kern w:val="0"/>
                <w:sz w:val="24"/>
                <w:szCs w:val="24"/>
              </w:rPr>
              <w:br/>
              <w:t>采销后台系统</w:t>
            </w:r>
          </w:p>
        </w:tc>
      </w:tr>
      <w:tr w:rsidR="00505D98" w:rsidRPr="00505D98" w:rsidTr="00505D98">
        <w:trPr>
          <w:trHeight w:val="15"/>
          <w:tblCellSpacing w:w="0" w:type="dxa"/>
          <w:jc w:val="center"/>
        </w:trPr>
        <w:tc>
          <w:tcPr>
            <w:tcW w:w="181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lastRenderedPageBreak/>
              <w:t> </w:t>
            </w:r>
            <w:r w:rsidRPr="00505D98">
              <w:rPr>
                <w:rFonts w:ascii="宋体" w:eastAsia="宋体" w:hAnsi="宋体" w:cs="宋体"/>
                <w:kern w:val="0"/>
                <w:sz w:val="24"/>
                <w:szCs w:val="24"/>
              </w:rPr>
              <w:br/>
              <w:t>商品</w:t>
            </w:r>
            <w:proofErr w:type="gramStart"/>
            <w:r w:rsidRPr="00505D98">
              <w:rPr>
                <w:rFonts w:ascii="宋体" w:eastAsia="宋体" w:hAnsi="宋体" w:cs="宋体"/>
                <w:kern w:val="0"/>
                <w:sz w:val="24"/>
                <w:szCs w:val="24"/>
              </w:rPr>
              <w:t>价格读逻辑</w:t>
            </w:r>
            <w:proofErr w:type="gramEnd"/>
            <w:r w:rsidRPr="00505D98">
              <w:rPr>
                <w:rFonts w:ascii="宋体" w:eastAsia="宋体" w:hAnsi="宋体" w:cs="宋体"/>
                <w:kern w:val="0"/>
                <w:sz w:val="24"/>
                <w:szCs w:val="24"/>
              </w:rPr>
              <w:t>流程</w:t>
            </w:r>
          </w:p>
        </w:tc>
        <w:tc>
          <w:tcPr>
            <w:tcW w:w="43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Web服务器读取 (d) 中的价格数据，无过期则直接返回用户；</w:t>
            </w:r>
            <w:r w:rsidRPr="00505D98">
              <w:rPr>
                <w:rFonts w:ascii="宋体" w:eastAsia="宋体" w:hAnsi="宋体" w:cs="宋体"/>
                <w:kern w:val="0"/>
                <w:sz w:val="24"/>
                <w:szCs w:val="24"/>
              </w:rPr>
              <w:br/>
              <w:t>过期或没有命中则执行 (e) ，</w:t>
            </w:r>
            <w:proofErr w:type="gramStart"/>
            <w:r w:rsidRPr="00505D98">
              <w:rPr>
                <w:rFonts w:ascii="宋体" w:eastAsia="宋体" w:hAnsi="宋体" w:cs="宋体"/>
                <w:kern w:val="0"/>
                <w:sz w:val="24"/>
                <w:szCs w:val="24"/>
              </w:rPr>
              <w:t>取最新</w:t>
            </w:r>
            <w:proofErr w:type="gramEnd"/>
            <w:r w:rsidRPr="00505D98">
              <w:rPr>
                <w:rFonts w:ascii="宋体" w:eastAsia="宋体" w:hAnsi="宋体" w:cs="宋体"/>
                <w:kern w:val="0"/>
                <w:sz w:val="24"/>
                <w:szCs w:val="24"/>
              </w:rPr>
              <w:t>数据返回用户。</w:t>
            </w:r>
            <w:r w:rsidRPr="00505D98">
              <w:rPr>
                <w:rFonts w:ascii="宋体" w:eastAsia="宋体" w:hAnsi="宋体" w:cs="宋体"/>
                <w:kern w:val="0"/>
                <w:sz w:val="24"/>
                <w:szCs w:val="24"/>
              </w:rPr>
              <w:br/>
              <w:t> </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jc w:val="left"/>
              <w:rPr>
                <w:rFonts w:ascii="宋体" w:eastAsia="宋体" w:hAnsi="宋体" w:cs="宋体"/>
                <w:kern w:val="0"/>
                <w:sz w:val="24"/>
                <w:szCs w:val="24"/>
              </w:rPr>
            </w:pPr>
          </w:p>
        </w:tc>
      </w:tr>
      <w:tr w:rsidR="00505D98" w:rsidRPr="00505D98" w:rsidTr="00505D98">
        <w:trPr>
          <w:trHeight w:val="15"/>
          <w:tblCellSpacing w:w="0" w:type="dxa"/>
          <w:jc w:val="center"/>
        </w:trPr>
        <w:tc>
          <w:tcPr>
            <w:tcW w:w="181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r w:rsidRPr="00505D98">
              <w:rPr>
                <w:rFonts w:ascii="宋体" w:eastAsia="宋体" w:hAnsi="宋体" w:cs="宋体"/>
                <w:kern w:val="0"/>
                <w:sz w:val="24"/>
                <w:szCs w:val="24"/>
              </w:rPr>
              <w:br/>
              <w:t> </w:t>
            </w:r>
            <w:r w:rsidRPr="00505D98">
              <w:rPr>
                <w:rFonts w:ascii="宋体" w:eastAsia="宋体" w:hAnsi="宋体" w:cs="宋体"/>
                <w:kern w:val="0"/>
                <w:sz w:val="24"/>
                <w:szCs w:val="24"/>
              </w:rPr>
              <w:br/>
            </w:r>
            <w:proofErr w:type="gramStart"/>
            <w:r w:rsidRPr="00505D98">
              <w:rPr>
                <w:rFonts w:ascii="宋体" w:eastAsia="宋体" w:hAnsi="宋体" w:cs="宋体"/>
                <w:kern w:val="0"/>
                <w:sz w:val="24"/>
                <w:szCs w:val="24"/>
              </w:rPr>
              <w:t>回源写</w:t>
            </w:r>
            <w:proofErr w:type="gramEnd"/>
            <w:r w:rsidRPr="00505D98">
              <w:rPr>
                <w:rFonts w:ascii="宋体" w:eastAsia="宋体" w:hAnsi="宋体" w:cs="宋体"/>
                <w:kern w:val="0"/>
                <w:sz w:val="24"/>
                <w:szCs w:val="24"/>
              </w:rPr>
              <w:t>逻辑流程</w:t>
            </w:r>
          </w:p>
        </w:tc>
        <w:tc>
          <w:tcPr>
            <w:tcW w:w="43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价格服务子系统读取 (f) 和 (g) ，计算价格返回用户，同时异步写商品</w:t>
            </w:r>
            <w:proofErr w:type="gramStart"/>
            <w:r w:rsidRPr="00505D98">
              <w:rPr>
                <w:rFonts w:ascii="宋体" w:eastAsia="宋体" w:hAnsi="宋体" w:cs="宋体"/>
                <w:kern w:val="0"/>
                <w:sz w:val="24"/>
                <w:szCs w:val="24"/>
              </w:rPr>
              <w:t>主价格</w:t>
            </w:r>
            <w:proofErr w:type="gramEnd"/>
            <w:r w:rsidRPr="00505D98">
              <w:rPr>
                <w:rFonts w:ascii="宋体" w:eastAsia="宋体" w:hAnsi="宋体" w:cs="宋体"/>
                <w:kern w:val="0"/>
                <w:sz w:val="24"/>
                <w:szCs w:val="24"/>
              </w:rPr>
              <w:t>库。</w:t>
            </w:r>
            <w:r w:rsidRPr="00505D98">
              <w:rPr>
                <w:rFonts w:ascii="宋体" w:eastAsia="宋体" w:hAnsi="宋体" w:cs="宋体"/>
                <w:kern w:val="0"/>
                <w:sz w:val="24"/>
                <w:szCs w:val="24"/>
              </w:rPr>
              <w:br/>
              <w:t>商品</w:t>
            </w:r>
            <w:proofErr w:type="gramStart"/>
            <w:r w:rsidRPr="00505D98">
              <w:rPr>
                <w:rFonts w:ascii="宋体" w:eastAsia="宋体" w:hAnsi="宋体" w:cs="宋体"/>
                <w:kern w:val="0"/>
                <w:sz w:val="24"/>
                <w:szCs w:val="24"/>
              </w:rPr>
              <w:t>主价格</w:t>
            </w:r>
            <w:proofErr w:type="gramEnd"/>
            <w:r w:rsidRPr="00505D98">
              <w:rPr>
                <w:rFonts w:ascii="宋体" w:eastAsia="宋体" w:hAnsi="宋体" w:cs="宋体"/>
                <w:kern w:val="0"/>
                <w:sz w:val="24"/>
                <w:szCs w:val="24"/>
              </w:rPr>
              <w:t>库同步数据到 (h) 。</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jc w:val="left"/>
              <w:rPr>
                <w:rFonts w:ascii="宋体" w:eastAsia="宋体" w:hAnsi="宋体" w:cs="宋体"/>
                <w:kern w:val="0"/>
                <w:sz w:val="24"/>
                <w:szCs w:val="24"/>
              </w:rPr>
            </w:pP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【问题3】（7分）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在设计实现商品实时价格查询业务流程时，项目组的分析师王工向系统设计师和实现人员提出了一些原则，请分析并判断这些原则的正确性，将应填入表5-3中（a）～（d）处的解答写在答题纸的相应栏内。</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r w:rsidRPr="00505D98">
        <w:rPr>
          <w:rFonts w:ascii="微软雅黑" w:eastAsia="微软雅黑" w:hAnsi="微软雅黑" w:cs="宋体" w:hint="eastAsia"/>
          <w:b/>
          <w:bCs/>
          <w:color w:val="444444"/>
          <w:kern w:val="0"/>
          <w:sz w:val="24"/>
          <w:szCs w:val="24"/>
        </w:rPr>
        <w:t>表5-3</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02"/>
        <w:gridCol w:w="2134"/>
      </w:tblGrid>
      <w:tr w:rsidR="00505D98" w:rsidRPr="00505D98" w:rsidTr="00505D98">
        <w:trPr>
          <w:trHeight w:val="15"/>
          <w:tblCellSpacing w:w="0" w:type="dxa"/>
          <w:jc w:val="center"/>
        </w:trPr>
        <w:tc>
          <w:tcPr>
            <w:tcW w:w="63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原则</w:t>
            </w:r>
          </w:p>
        </w:tc>
        <w:tc>
          <w:tcPr>
            <w:tcW w:w="21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正确：√</w:t>
            </w:r>
            <w:r w:rsidRPr="00505D98">
              <w:rPr>
                <w:rFonts w:ascii="宋体" w:eastAsia="宋体" w:hAnsi="宋体" w:cs="宋体"/>
                <w:kern w:val="0"/>
                <w:sz w:val="24"/>
                <w:szCs w:val="24"/>
              </w:rPr>
              <w:br/>
              <w:t>不正确：×</w:t>
            </w:r>
          </w:p>
        </w:tc>
      </w:tr>
      <w:tr w:rsidR="00505D98" w:rsidRPr="00505D98" w:rsidTr="00505D98">
        <w:trPr>
          <w:trHeight w:val="15"/>
          <w:tblCellSpacing w:w="0" w:type="dxa"/>
          <w:jc w:val="center"/>
        </w:trPr>
        <w:tc>
          <w:tcPr>
            <w:tcW w:w="63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垂直扩展--分流原则。前置的Web服务器和商品从价格库的架构是无状态的。商品从价格库可以存放全部商品价格信息。这样的设计可以垂直扩展，瓶颈在于商品</w:t>
            </w:r>
            <w:proofErr w:type="gramStart"/>
            <w:r w:rsidRPr="00505D98">
              <w:rPr>
                <w:rFonts w:ascii="宋体" w:eastAsia="宋体" w:hAnsi="宋体" w:cs="宋体"/>
                <w:kern w:val="0"/>
                <w:sz w:val="24"/>
                <w:szCs w:val="24"/>
              </w:rPr>
              <w:t>主价格</w:t>
            </w:r>
            <w:proofErr w:type="gramEnd"/>
            <w:r w:rsidRPr="00505D98">
              <w:rPr>
                <w:rFonts w:ascii="宋体" w:eastAsia="宋体" w:hAnsi="宋体" w:cs="宋体"/>
                <w:kern w:val="0"/>
                <w:sz w:val="24"/>
                <w:szCs w:val="24"/>
              </w:rPr>
              <w:t>库的数据复制能力。</w:t>
            </w:r>
          </w:p>
        </w:tc>
        <w:tc>
          <w:tcPr>
            <w:tcW w:w="21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r w:rsidRPr="00505D98">
              <w:rPr>
                <w:rFonts w:ascii="宋体" w:eastAsia="宋体" w:hAnsi="宋体" w:cs="宋体"/>
                <w:kern w:val="0"/>
                <w:sz w:val="24"/>
                <w:szCs w:val="24"/>
              </w:rPr>
              <w:br/>
              <w:t>(a)</w:t>
            </w:r>
          </w:p>
        </w:tc>
      </w:tr>
      <w:tr w:rsidR="00505D98" w:rsidRPr="00505D98" w:rsidTr="00505D98">
        <w:trPr>
          <w:trHeight w:val="15"/>
          <w:tblCellSpacing w:w="0" w:type="dxa"/>
          <w:jc w:val="center"/>
        </w:trPr>
        <w:tc>
          <w:tcPr>
            <w:tcW w:w="63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保护系统--降级原则。在系统实现时可以通过开关机制控制回源流程。系统降级时设置为不回源，业务影响为价格不更新，但交易系统的价格为最新价格。</w:t>
            </w:r>
          </w:p>
        </w:tc>
        <w:tc>
          <w:tcPr>
            <w:tcW w:w="21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r w:rsidRPr="00505D98">
              <w:rPr>
                <w:rFonts w:ascii="宋体" w:eastAsia="宋体" w:hAnsi="宋体" w:cs="宋体"/>
                <w:kern w:val="0"/>
                <w:sz w:val="24"/>
                <w:szCs w:val="24"/>
              </w:rPr>
              <w:br/>
              <w:t>(b)</w:t>
            </w:r>
            <w:r w:rsidRPr="00505D98">
              <w:rPr>
                <w:rFonts w:ascii="宋体" w:eastAsia="宋体" w:hAnsi="宋体" w:cs="宋体"/>
                <w:kern w:val="0"/>
                <w:sz w:val="24"/>
                <w:szCs w:val="24"/>
              </w:rPr>
              <w:br/>
              <w:t> </w:t>
            </w:r>
          </w:p>
        </w:tc>
      </w:tr>
      <w:tr w:rsidR="00505D98" w:rsidRPr="00505D98" w:rsidTr="00505D98">
        <w:trPr>
          <w:trHeight w:val="15"/>
          <w:tblCellSpacing w:w="0" w:type="dxa"/>
          <w:jc w:val="center"/>
        </w:trPr>
        <w:tc>
          <w:tcPr>
            <w:tcW w:w="63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提高性能--读写分离原则。系统实现时需要将读写逻辑分成几个闭环，互相耦合完成系统功能。</w:t>
            </w:r>
          </w:p>
        </w:tc>
        <w:tc>
          <w:tcPr>
            <w:tcW w:w="21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(c)</w:t>
            </w:r>
          </w:p>
        </w:tc>
      </w:tr>
      <w:tr w:rsidR="00505D98" w:rsidRPr="00505D98" w:rsidTr="00505D98">
        <w:trPr>
          <w:trHeight w:val="15"/>
          <w:tblCellSpacing w:w="0" w:type="dxa"/>
          <w:jc w:val="center"/>
        </w:trPr>
        <w:tc>
          <w:tcPr>
            <w:tcW w:w="63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提高性能--异步化原则。商品价格发布时异步写商品</w:t>
            </w:r>
            <w:proofErr w:type="gramStart"/>
            <w:r w:rsidRPr="00505D98">
              <w:rPr>
                <w:rFonts w:ascii="宋体" w:eastAsia="宋体" w:hAnsi="宋体" w:cs="宋体"/>
                <w:kern w:val="0"/>
                <w:sz w:val="24"/>
                <w:szCs w:val="24"/>
              </w:rPr>
              <w:t>主价格</w:t>
            </w:r>
            <w:proofErr w:type="gramEnd"/>
            <w:r w:rsidRPr="00505D98">
              <w:rPr>
                <w:rFonts w:ascii="宋体" w:eastAsia="宋体" w:hAnsi="宋体" w:cs="宋体"/>
                <w:kern w:val="0"/>
                <w:sz w:val="24"/>
                <w:szCs w:val="24"/>
              </w:rPr>
              <w:t>库，</w:t>
            </w:r>
            <w:proofErr w:type="gramStart"/>
            <w:r w:rsidRPr="00505D98">
              <w:rPr>
                <w:rFonts w:ascii="宋体" w:eastAsia="宋体" w:hAnsi="宋体" w:cs="宋体"/>
                <w:kern w:val="0"/>
                <w:sz w:val="24"/>
                <w:szCs w:val="24"/>
              </w:rPr>
              <w:t>回源异步</w:t>
            </w:r>
            <w:proofErr w:type="gramEnd"/>
            <w:r w:rsidRPr="00505D98">
              <w:rPr>
                <w:rFonts w:ascii="宋体" w:eastAsia="宋体" w:hAnsi="宋体" w:cs="宋体"/>
                <w:kern w:val="0"/>
                <w:sz w:val="24"/>
                <w:szCs w:val="24"/>
              </w:rPr>
              <w:t>写商品</w:t>
            </w:r>
            <w:proofErr w:type="gramStart"/>
            <w:r w:rsidRPr="00505D98">
              <w:rPr>
                <w:rFonts w:ascii="宋体" w:eastAsia="宋体" w:hAnsi="宋体" w:cs="宋体"/>
                <w:kern w:val="0"/>
                <w:sz w:val="24"/>
                <w:szCs w:val="24"/>
              </w:rPr>
              <w:t>主价格</w:t>
            </w:r>
            <w:proofErr w:type="gramEnd"/>
            <w:r w:rsidRPr="00505D98">
              <w:rPr>
                <w:rFonts w:ascii="宋体" w:eastAsia="宋体" w:hAnsi="宋体" w:cs="宋体"/>
                <w:kern w:val="0"/>
                <w:sz w:val="24"/>
                <w:szCs w:val="24"/>
              </w:rPr>
              <w:t>库。</w:t>
            </w:r>
          </w:p>
        </w:tc>
        <w:tc>
          <w:tcPr>
            <w:tcW w:w="21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(d)</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本题考查系统分析过程中功能分解、业务场景建模和设计原则等知识点  。</w:t>
      </w:r>
      <w:r w:rsidRPr="00505D98">
        <w:rPr>
          <w:rFonts w:ascii="微软雅黑" w:eastAsia="微软雅黑" w:hAnsi="微软雅黑" w:cs="宋体" w:hint="eastAsia"/>
          <w:color w:val="444444"/>
          <w:kern w:val="0"/>
          <w:sz w:val="24"/>
          <w:szCs w:val="24"/>
        </w:rPr>
        <w:br/>
        <w:t>此类题目要求考生认真阅读题目对系统功能的描述，理解系统的功能组成，并对功能进行分类，在此基础上对系统核心业务进行分析与建模，</w:t>
      </w:r>
      <w:proofErr w:type="gramStart"/>
      <w:r w:rsidRPr="00505D98">
        <w:rPr>
          <w:rFonts w:ascii="微软雅黑" w:eastAsia="微软雅黑" w:hAnsi="微软雅黑" w:cs="宋体" w:hint="eastAsia"/>
          <w:color w:val="444444"/>
          <w:kern w:val="0"/>
          <w:sz w:val="24"/>
          <w:szCs w:val="24"/>
        </w:rPr>
        <w:t>井针对</w:t>
      </w:r>
      <w:proofErr w:type="gramEnd"/>
      <w:r w:rsidRPr="00505D98">
        <w:rPr>
          <w:rFonts w:ascii="微软雅黑" w:eastAsia="微软雅黑" w:hAnsi="微软雅黑" w:cs="宋体" w:hint="eastAsia"/>
          <w:color w:val="444444"/>
          <w:kern w:val="0"/>
          <w:sz w:val="24"/>
          <w:szCs w:val="24"/>
        </w:rPr>
        <w:t>系统业务特点给出合适的设计原则。</w:t>
      </w:r>
      <w:r w:rsidRPr="00505D98">
        <w:rPr>
          <w:rFonts w:ascii="微软雅黑" w:eastAsia="微软雅黑" w:hAnsi="微软雅黑" w:cs="宋体" w:hint="eastAsia"/>
          <w:color w:val="444444"/>
          <w:kern w:val="0"/>
          <w:sz w:val="24"/>
          <w:szCs w:val="24"/>
        </w:rPr>
        <w:br/>
        <w:t>【问题1】</w:t>
      </w:r>
      <w:r w:rsidRPr="00505D98">
        <w:rPr>
          <w:rFonts w:ascii="微软雅黑" w:eastAsia="微软雅黑" w:hAnsi="微软雅黑" w:cs="宋体" w:hint="eastAsia"/>
          <w:color w:val="444444"/>
          <w:kern w:val="0"/>
          <w:sz w:val="24"/>
          <w:szCs w:val="24"/>
        </w:rPr>
        <w:br/>
        <w:t>根据题干描述，该系统具有首页、商品列表、商品促销、商品库存、商品   价格、订 单中心、订单结算、支付、用户管理、频道〈用于区分不同类别的商品〉、搜索、购物车等主要功能，并可知系统分为网站子系统、交易子系统和业务服务子系统三个子系统。进一步分析可知网站子系统主要负责商品的展示与浏览，交易子系统主要负责订单、结算、支付、购物车等与系统交易相关的业务内容，而业务服务子系统则关注促销、库存、价格、用户管理等功能。根据上述分析，可以得到如下表所示的对应关系。</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35"/>
        <w:gridCol w:w="6015"/>
      </w:tblGrid>
      <w:tr w:rsidR="00505D98" w:rsidRPr="00505D98" w:rsidTr="00505D98">
        <w:trPr>
          <w:trHeight w:val="15"/>
          <w:tblCellSpacing w:w="0" w:type="dxa"/>
          <w:jc w:val="center"/>
        </w:trPr>
        <w:tc>
          <w:tcPr>
            <w:tcW w:w="193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子系统名称</w:t>
            </w:r>
          </w:p>
        </w:tc>
        <w:tc>
          <w:tcPr>
            <w:tcW w:w="601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对应功能</w:t>
            </w:r>
          </w:p>
        </w:tc>
      </w:tr>
      <w:tr w:rsidR="00505D98" w:rsidRPr="00505D98" w:rsidTr="00505D98">
        <w:trPr>
          <w:trHeight w:val="15"/>
          <w:tblCellSpacing w:w="0" w:type="dxa"/>
          <w:jc w:val="center"/>
        </w:trPr>
        <w:tc>
          <w:tcPr>
            <w:tcW w:w="193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网站子系统</w:t>
            </w:r>
          </w:p>
        </w:tc>
        <w:tc>
          <w:tcPr>
            <w:tcW w:w="601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首页、商品列表、频道、搜索</w:t>
            </w:r>
          </w:p>
        </w:tc>
      </w:tr>
      <w:tr w:rsidR="00505D98" w:rsidRPr="00505D98" w:rsidTr="00505D98">
        <w:trPr>
          <w:trHeight w:val="15"/>
          <w:tblCellSpacing w:w="0" w:type="dxa"/>
          <w:jc w:val="center"/>
        </w:trPr>
        <w:tc>
          <w:tcPr>
            <w:tcW w:w="193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交易子系统</w:t>
            </w:r>
          </w:p>
        </w:tc>
        <w:tc>
          <w:tcPr>
            <w:tcW w:w="601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订单中心、订单结算、支付、购物车</w:t>
            </w:r>
          </w:p>
        </w:tc>
      </w:tr>
      <w:tr w:rsidR="00505D98" w:rsidRPr="00505D98" w:rsidTr="00505D98">
        <w:trPr>
          <w:trHeight w:val="15"/>
          <w:tblCellSpacing w:w="0" w:type="dxa"/>
          <w:jc w:val="center"/>
        </w:trPr>
        <w:tc>
          <w:tcPr>
            <w:tcW w:w="193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业务服务子系统</w:t>
            </w:r>
          </w:p>
        </w:tc>
        <w:tc>
          <w:tcPr>
            <w:tcW w:w="601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商品促销、商品库存、商品价格、用户管理</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 2】</w:t>
      </w:r>
      <w:r w:rsidRPr="00505D98">
        <w:rPr>
          <w:rFonts w:ascii="微软雅黑" w:eastAsia="微软雅黑" w:hAnsi="微软雅黑" w:cs="宋体" w:hint="eastAsia"/>
          <w:color w:val="444444"/>
          <w:kern w:val="0"/>
          <w:sz w:val="24"/>
          <w:szCs w:val="24"/>
        </w:rPr>
        <w:br/>
        <w:t>首先需要对图 5-1 描述的业务流程进行深入分析，可以看出该业务流程可以分为商品价格写逻辑流程、商品</w:t>
      </w:r>
      <w:proofErr w:type="gramStart"/>
      <w:r w:rsidRPr="00505D98">
        <w:rPr>
          <w:rFonts w:ascii="微软雅黑" w:eastAsia="微软雅黑" w:hAnsi="微软雅黑" w:cs="宋体" w:hint="eastAsia"/>
          <w:color w:val="444444"/>
          <w:kern w:val="0"/>
          <w:sz w:val="24"/>
          <w:szCs w:val="24"/>
        </w:rPr>
        <w:t>价格读逻辑</w:t>
      </w:r>
      <w:proofErr w:type="gramEnd"/>
      <w:r w:rsidRPr="00505D98">
        <w:rPr>
          <w:rFonts w:ascii="微软雅黑" w:eastAsia="微软雅黑" w:hAnsi="微软雅黑" w:cs="宋体" w:hint="eastAsia"/>
          <w:color w:val="444444"/>
          <w:kern w:val="0"/>
          <w:sz w:val="24"/>
          <w:szCs w:val="24"/>
        </w:rPr>
        <w:t>流程</w:t>
      </w:r>
      <w:proofErr w:type="gramStart"/>
      <w:r w:rsidRPr="00505D98">
        <w:rPr>
          <w:rFonts w:ascii="微软雅黑" w:eastAsia="微软雅黑" w:hAnsi="微软雅黑" w:cs="宋体" w:hint="eastAsia"/>
          <w:color w:val="444444"/>
          <w:kern w:val="0"/>
          <w:sz w:val="24"/>
          <w:szCs w:val="24"/>
        </w:rPr>
        <w:t>和回源写</w:t>
      </w:r>
      <w:proofErr w:type="gramEnd"/>
      <w:r w:rsidRPr="00505D98">
        <w:rPr>
          <w:rFonts w:ascii="微软雅黑" w:eastAsia="微软雅黑" w:hAnsi="微软雅黑" w:cs="宋体" w:hint="eastAsia"/>
          <w:color w:val="444444"/>
          <w:kern w:val="0"/>
          <w:sz w:val="24"/>
          <w:szCs w:val="24"/>
        </w:rPr>
        <w:t>逻辑流程三个子流程。其中商品价格写逻辑流程的主要过程是更新某个商品的价格，其核心思想是采用异步写策略提高系统的性能，并采用时间戳区分商品价格是否为最新，主要流程是采销后台系统更新价格，写商品信息库，并通过异步任务通知价格发布子系统更新促销信息库，最后更新促销信息库，更新商品</w:t>
      </w:r>
      <w:proofErr w:type="gramStart"/>
      <w:r w:rsidRPr="00505D98">
        <w:rPr>
          <w:rFonts w:ascii="微软雅黑" w:eastAsia="微软雅黑" w:hAnsi="微软雅黑" w:cs="宋体" w:hint="eastAsia"/>
          <w:color w:val="444444"/>
          <w:kern w:val="0"/>
          <w:sz w:val="24"/>
          <w:szCs w:val="24"/>
        </w:rPr>
        <w:t>主价格</w:t>
      </w:r>
      <w:proofErr w:type="gramEnd"/>
      <w:r w:rsidRPr="00505D98">
        <w:rPr>
          <w:rFonts w:ascii="微软雅黑" w:eastAsia="微软雅黑" w:hAnsi="微软雅黑" w:cs="宋体" w:hint="eastAsia"/>
          <w:color w:val="444444"/>
          <w:kern w:val="0"/>
          <w:sz w:val="24"/>
          <w:szCs w:val="24"/>
        </w:rPr>
        <w:t>库的商品价格数据时间戳。</w:t>
      </w:r>
      <w:r w:rsidRPr="00505D98">
        <w:rPr>
          <w:rFonts w:ascii="微软雅黑" w:eastAsia="微软雅黑" w:hAnsi="微软雅黑" w:cs="宋体" w:hint="eastAsia"/>
          <w:color w:val="444444"/>
          <w:kern w:val="0"/>
          <w:sz w:val="24"/>
          <w:szCs w:val="24"/>
        </w:rPr>
        <w:lastRenderedPageBreak/>
        <w:t>商品</w:t>
      </w:r>
      <w:proofErr w:type="gramStart"/>
      <w:r w:rsidRPr="00505D98">
        <w:rPr>
          <w:rFonts w:ascii="微软雅黑" w:eastAsia="微软雅黑" w:hAnsi="微软雅黑" w:cs="宋体" w:hint="eastAsia"/>
          <w:color w:val="444444"/>
          <w:kern w:val="0"/>
          <w:sz w:val="24"/>
          <w:szCs w:val="24"/>
        </w:rPr>
        <w:t>价格读逻辑</w:t>
      </w:r>
      <w:proofErr w:type="gramEnd"/>
      <w:r w:rsidRPr="00505D98">
        <w:rPr>
          <w:rFonts w:ascii="微软雅黑" w:eastAsia="微软雅黑" w:hAnsi="微软雅黑" w:cs="宋体" w:hint="eastAsia"/>
          <w:color w:val="444444"/>
          <w:kern w:val="0"/>
          <w:sz w:val="24"/>
          <w:szCs w:val="24"/>
        </w:rPr>
        <w:t>流程的核心是如何提高性能，因此其主要步骤是首先通过 Web 服务器读取商品从价格库中的价格数据，无过期则直接返回用户，如果过期或没有命中则</w:t>
      </w:r>
      <w:proofErr w:type="gramStart"/>
      <w:r w:rsidRPr="00505D98">
        <w:rPr>
          <w:rFonts w:ascii="微软雅黑" w:eastAsia="微软雅黑" w:hAnsi="微软雅黑" w:cs="宋体" w:hint="eastAsia"/>
          <w:color w:val="444444"/>
          <w:kern w:val="0"/>
          <w:sz w:val="24"/>
          <w:szCs w:val="24"/>
        </w:rPr>
        <w:t>执行回源写</w:t>
      </w:r>
      <w:proofErr w:type="gramEnd"/>
      <w:r w:rsidRPr="00505D98">
        <w:rPr>
          <w:rFonts w:ascii="微软雅黑" w:eastAsia="微软雅黑" w:hAnsi="微软雅黑" w:cs="宋体" w:hint="eastAsia"/>
          <w:color w:val="444444"/>
          <w:kern w:val="0"/>
          <w:sz w:val="24"/>
          <w:szCs w:val="24"/>
        </w:rPr>
        <w:t>逻辑流程，</w:t>
      </w:r>
      <w:proofErr w:type="gramStart"/>
      <w:r w:rsidRPr="00505D98">
        <w:rPr>
          <w:rFonts w:ascii="微软雅黑" w:eastAsia="微软雅黑" w:hAnsi="微软雅黑" w:cs="宋体" w:hint="eastAsia"/>
          <w:color w:val="444444"/>
          <w:kern w:val="0"/>
          <w:sz w:val="24"/>
          <w:szCs w:val="24"/>
        </w:rPr>
        <w:t>取最新</w:t>
      </w:r>
      <w:proofErr w:type="gramEnd"/>
      <w:r w:rsidRPr="00505D98">
        <w:rPr>
          <w:rFonts w:ascii="微软雅黑" w:eastAsia="微软雅黑" w:hAnsi="微软雅黑" w:cs="宋体" w:hint="eastAsia"/>
          <w:color w:val="444444"/>
          <w:kern w:val="0"/>
          <w:sz w:val="24"/>
          <w:szCs w:val="24"/>
        </w:rPr>
        <w:t>数据返回用户。</w:t>
      </w:r>
      <w:proofErr w:type="gramStart"/>
      <w:r w:rsidRPr="00505D98">
        <w:rPr>
          <w:rFonts w:ascii="微软雅黑" w:eastAsia="微软雅黑" w:hAnsi="微软雅黑" w:cs="宋体" w:hint="eastAsia"/>
          <w:color w:val="444444"/>
          <w:kern w:val="0"/>
          <w:sz w:val="24"/>
          <w:szCs w:val="24"/>
        </w:rPr>
        <w:t>回源写</w:t>
      </w:r>
      <w:proofErr w:type="gramEnd"/>
      <w:r w:rsidRPr="00505D98">
        <w:rPr>
          <w:rFonts w:ascii="微软雅黑" w:eastAsia="微软雅黑" w:hAnsi="微软雅黑" w:cs="宋体" w:hint="eastAsia"/>
          <w:color w:val="444444"/>
          <w:kern w:val="0"/>
          <w:sz w:val="24"/>
          <w:szCs w:val="24"/>
        </w:rPr>
        <w:t>逻辑流程的主要功能是更新商品主数据库，并同步从数据库，其主要流程是价格服务子系统读取促销信息库和商品信息库，计算商品价格后返回用户，同时异步写商品</w:t>
      </w:r>
      <w:proofErr w:type="gramStart"/>
      <w:r w:rsidRPr="00505D98">
        <w:rPr>
          <w:rFonts w:ascii="微软雅黑" w:eastAsia="微软雅黑" w:hAnsi="微软雅黑" w:cs="宋体" w:hint="eastAsia"/>
          <w:color w:val="444444"/>
          <w:kern w:val="0"/>
          <w:sz w:val="24"/>
          <w:szCs w:val="24"/>
        </w:rPr>
        <w:t>主价格</w:t>
      </w:r>
      <w:proofErr w:type="gramEnd"/>
      <w:r w:rsidRPr="00505D98">
        <w:rPr>
          <w:rFonts w:ascii="微软雅黑" w:eastAsia="微软雅黑" w:hAnsi="微软雅黑" w:cs="宋体" w:hint="eastAsia"/>
          <w:color w:val="444444"/>
          <w:kern w:val="0"/>
          <w:sz w:val="24"/>
          <w:szCs w:val="24"/>
        </w:rPr>
        <w:t>库。最后商品</w:t>
      </w:r>
      <w:proofErr w:type="gramStart"/>
      <w:r w:rsidRPr="00505D98">
        <w:rPr>
          <w:rFonts w:ascii="微软雅黑" w:eastAsia="微软雅黑" w:hAnsi="微软雅黑" w:cs="宋体" w:hint="eastAsia"/>
          <w:color w:val="444444"/>
          <w:kern w:val="0"/>
          <w:sz w:val="24"/>
          <w:szCs w:val="24"/>
        </w:rPr>
        <w:t>主价格</w:t>
      </w:r>
      <w:proofErr w:type="gramEnd"/>
      <w:r w:rsidRPr="00505D98">
        <w:rPr>
          <w:rFonts w:ascii="微软雅黑" w:eastAsia="微软雅黑" w:hAnsi="微软雅黑" w:cs="宋体" w:hint="eastAsia"/>
          <w:color w:val="444444"/>
          <w:kern w:val="0"/>
          <w:sz w:val="24"/>
          <w:szCs w:val="24"/>
        </w:rPr>
        <w:t>库同步数据到商品从价格库。</w:t>
      </w:r>
      <w:r w:rsidRPr="00505D98">
        <w:rPr>
          <w:rFonts w:ascii="微软雅黑" w:eastAsia="微软雅黑" w:hAnsi="微软雅黑" w:cs="宋体" w:hint="eastAsia"/>
          <w:color w:val="444444"/>
          <w:kern w:val="0"/>
          <w:sz w:val="24"/>
          <w:szCs w:val="24"/>
        </w:rPr>
        <w:br/>
        <w:t>【问题 3】</w:t>
      </w:r>
      <w:r w:rsidRPr="00505D98">
        <w:rPr>
          <w:rFonts w:ascii="微软雅黑" w:eastAsia="微软雅黑" w:hAnsi="微软雅黑" w:cs="宋体" w:hint="eastAsia"/>
          <w:color w:val="444444"/>
          <w:kern w:val="0"/>
          <w:sz w:val="24"/>
          <w:szCs w:val="24"/>
        </w:rPr>
        <w:br/>
        <w:t>本问题主要考查考生对于系统分析的理解，下面依次分析：</w:t>
      </w:r>
      <w:r w:rsidRPr="00505D98">
        <w:rPr>
          <w:rFonts w:ascii="微软雅黑" w:eastAsia="微软雅黑" w:hAnsi="微软雅黑" w:cs="宋体" w:hint="eastAsia"/>
          <w:color w:val="444444"/>
          <w:kern w:val="0"/>
          <w:sz w:val="24"/>
          <w:szCs w:val="24"/>
        </w:rPr>
        <w:br/>
        <w:t>（1）垂直扩展一一分流原则。前置的 Web服务器和商品从价格库的架构是无状态的。商品从价格库可以存放全部商品价格信息。这样的设计可以垂直扩展，瓶颈在于商品</w:t>
      </w:r>
      <w:proofErr w:type="gramStart"/>
      <w:r w:rsidRPr="00505D98">
        <w:rPr>
          <w:rFonts w:ascii="微软雅黑" w:eastAsia="微软雅黑" w:hAnsi="微软雅黑" w:cs="宋体" w:hint="eastAsia"/>
          <w:color w:val="444444"/>
          <w:kern w:val="0"/>
          <w:sz w:val="24"/>
          <w:szCs w:val="24"/>
        </w:rPr>
        <w:t>主价格</w:t>
      </w:r>
      <w:proofErr w:type="gramEnd"/>
      <w:r w:rsidRPr="00505D98">
        <w:rPr>
          <w:rFonts w:ascii="微软雅黑" w:eastAsia="微软雅黑" w:hAnsi="微软雅黑" w:cs="宋体" w:hint="eastAsia"/>
          <w:color w:val="444444"/>
          <w:kern w:val="0"/>
          <w:sz w:val="24"/>
          <w:szCs w:val="24"/>
        </w:rPr>
        <w:t>库的数据复制能力。</w:t>
      </w:r>
      <w:r w:rsidRPr="00505D98">
        <w:rPr>
          <w:rFonts w:ascii="微软雅黑" w:eastAsia="微软雅黑" w:hAnsi="微软雅黑" w:cs="宋体" w:hint="eastAsia"/>
          <w:color w:val="444444"/>
          <w:kern w:val="0"/>
          <w:sz w:val="24"/>
          <w:szCs w:val="24"/>
        </w:rPr>
        <w:br/>
        <w:t>该描述中"前置的 Web 服务器和商品从价格库的架构是无状态的。商品从价格库可以存放全部商品价格信息"，但是描述的过程是水平扩展，而不是垂直扩展。该描述是错误的。</w:t>
      </w:r>
      <w:r w:rsidRPr="00505D98">
        <w:rPr>
          <w:rFonts w:ascii="微软雅黑" w:eastAsia="微软雅黑" w:hAnsi="微软雅黑" w:cs="宋体" w:hint="eastAsia"/>
          <w:color w:val="444444"/>
          <w:kern w:val="0"/>
          <w:sz w:val="24"/>
          <w:szCs w:val="24"/>
        </w:rPr>
        <w:br/>
        <w:t>（2）保护系统一一降级原则。在系统实现时可以通过开关机制控制回源流程。系统降级时设置为不回源，业务影响为价格不更新，但交易系统的价格为最新价格。</w:t>
      </w:r>
      <w:r w:rsidRPr="00505D98">
        <w:rPr>
          <w:rFonts w:ascii="微软雅黑" w:eastAsia="微软雅黑" w:hAnsi="微软雅黑" w:cs="宋体" w:hint="eastAsia"/>
          <w:color w:val="444444"/>
          <w:kern w:val="0"/>
          <w:sz w:val="24"/>
          <w:szCs w:val="24"/>
        </w:rPr>
        <w:br/>
        <w:t>该描述的核心思想是当系统负载过重时，可以通过关闭相对耗时的回源流程对系统进行降级，进而保护系统，并对系统的业务逻辑影响较小。该描述是正确的。</w:t>
      </w:r>
      <w:r w:rsidRPr="00505D98">
        <w:rPr>
          <w:rFonts w:ascii="微软雅黑" w:eastAsia="微软雅黑" w:hAnsi="微软雅黑" w:cs="宋体" w:hint="eastAsia"/>
          <w:color w:val="444444"/>
          <w:kern w:val="0"/>
          <w:sz w:val="24"/>
          <w:szCs w:val="24"/>
        </w:rPr>
        <w:br/>
        <w:t>（3）提高性能一一读写分离原则。系统实现时需要将读写逻辑分成几个闭环，互相</w:t>
      </w:r>
      <w:proofErr w:type="gramStart"/>
      <w:r w:rsidRPr="00505D98">
        <w:rPr>
          <w:rFonts w:ascii="微软雅黑" w:eastAsia="微软雅黑" w:hAnsi="微软雅黑" w:cs="宋体" w:hint="eastAsia"/>
          <w:color w:val="444444"/>
          <w:kern w:val="0"/>
          <w:sz w:val="24"/>
          <w:szCs w:val="24"/>
        </w:rPr>
        <w:t>糯合完成</w:t>
      </w:r>
      <w:proofErr w:type="gramEnd"/>
      <w:r w:rsidRPr="00505D98">
        <w:rPr>
          <w:rFonts w:ascii="微软雅黑" w:eastAsia="微软雅黑" w:hAnsi="微软雅黑" w:cs="宋体" w:hint="eastAsia"/>
          <w:color w:val="444444"/>
          <w:kern w:val="0"/>
          <w:sz w:val="24"/>
          <w:szCs w:val="24"/>
        </w:rPr>
        <w:t>系统功能。</w:t>
      </w:r>
      <w:r w:rsidRPr="00505D98">
        <w:rPr>
          <w:rFonts w:ascii="微软雅黑" w:eastAsia="微软雅黑" w:hAnsi="微软雅黑" w:cs="宋体" w:hint="eastAsia"/>
          <w:color w:val="444444"/>
          <w:kern w:val="0"/>
          <w:sz w:val="24"/>
          <w:szCs w:val="24"/>
        </w:rPr>
        <w:br/>
        <w:t>该描述的原则思路正确，但是将各个逻辑紧密</w:t>
      </w:r>
      <w:proofErr w:type="gramStart"/>
      <w:r w:rsidRPr="00505D98">
        <w:rPr>
          <w:rFonts w:ascii="微软雅黑" w:eastAsia="微软雅黑" w:hAnsi="微软雅黑" w:cs="宋体" w:hint="eastAsia"/>
          <w:color w:val="444444"/>
          <w:kern w:val="0"/>
          <w:sz w:val="24"/>
          <w:szCs w:val="24"/>
        </w:rPr>
        <w:t>糯合这</w:t>
      </w:r>
      <w:proofErr w:type="gramEnd"/>
      <w:r w:rsidRPr="00505D98">
        <w:rPr>
          <w:rFonts w:ascii="微软雅黑" w:eastAsia="微软雅黑" w:hAnsi="微软雅黑" w:cs="宋体" w:hint="eastAsia"/>
          <w:color w:val="444444"/>
          <w:kern w:val="0"/>
          <w:sz w:val="24"/>
          <w:szCs w:val="24"/>
        </w:rPr>
        <w:t>一个表述显然与原则相违背，</w:t>
      </w:r>
      <w:r w:rsidRPr="00505D98">
        <w:rPr>
          <w:rFonts w:ascii="微软雅黑" w:eastAsia="微软雅黑" w:hAnsi="微软雅黑" w:cs="宋体" w:hint="eastAsia"/>
          <w:color w:val="444444"/>
          <w:kern w:val="0"/>
          <w:sz w:val="24"/>
          <w:szCs w:val="24"/>
        </w:rPr>
        <w:lastRenderedPageBreak/>
        <w:t>因此总体描述是错误的。</w:t>
      </w:r>
      <w:r w:rsidRPr="00505D98">
        <w:rPr>
          <w:rFonts w:ascii="微软雅黑" w:eastAsia="微软雅黑" w:hAnsi="微软雅黑" w:cs="宋体" w:hint="eastAsia"/>
          <w:color w:val="444444"/>
          <w:kern w:val="0"/>
          <w:sz w:val="24"/>
          <w:szCs w:val="24"/>
        </w:rPr>
        <w:br/>
        <w:t>（4）提高性能一一异步化原则。商品价格发布时异步写商品</w:t>
      </w:r>
      <w:proofErr w:type="gramStart"/>
      <w:r w:rsidRPr="00505D98">
        <w:rPr>
          <w:rFonts w:ascii="微软雅黑" w:eastAsia="微软雅黑" w:hAnsi="微软雅黑" w:cs="宋体" w:hint="eastAsia"/>
          <w:color w:val="444444"/>
          <w:kern w:val="0"/>
          <w:sz w:val="24"/>
          <w:szCs w:val="24"/>
        </w:rPr>
        <w:t>主价格</w:t>
      </w:r>
      <w:proofErr w:type="gramEnd"/>
      <w:r w:rsidRPr="00505D98">
        <w:rPr>
          <w:rFonts w:ascii="微软雅黑" w:eastAsia="微软雅黑" w:hAnsi="微软雅黑" w:cs="宋体" w:hint="eastAsia"/>
          <w:color w:val="444444"/>
          <w:kern w:val="0"/>
          <w:sz w:val="24"/>
          <w:szCs w:val="24"/>
        </w:rPr>
        <w:t>库，</w:t>
      </w:r>
      <w:proofErr w:type="gramStart"/>
      <w:r w:rsidRPr="00505D98">
        <w:rPr>
          <w:rFonts w:ascii="微软雅黑" w:eastAsia="微软雅黑" w:hAnsi="微软雅黑" w:cs="宋体" w:hint="eastAsia"/>
          <w:color w:val="444444"/>
          <w:kern w:val="0"/>
          <w:sz w:val="24"/>
          <w:szCs w:val="24"/>
        </w:rPr>
        <w:t>回源异步</w:t>
      </w:r>
      <w:proofErr w:type="gramEnd"/>
      <w:r w:rsidRPr="00505D98">
        <w:rPr>
          <w:rFonts w:ascii="微软雅黑" w:eastAsia="微软雅黑" w:hAnsi="微软雅黑" w:cs="宋体" w:hint="eastAsia"/>
          <w:color w:val="444444"/>
          <w:kern w:val="0"/>
          <w:sz w:val="24"/>
          <w:szCs w:val="24"/>
        </w:rPr>
        <w:t>写商品</w:t>
      </w:r>
      <w:proofErr w:type="gramStart"/>
      <w:r w:rsidRPr="00505D98">
        <w:rPr>
          <w:rFonts w:ascii="微软雅黑" w:eastAsia="微软雅黑" w:hAnsi="微软雅黑" w:cs="宋体" w:hint="eastAsia"/>
          <w:color w:val="444444"/>
          <w:kern w:val="0"/>
          <w:sz w:val="24"/>
          <w:szCs w:val="24"/>
        </w:rPr>
        <w:t>主价格</w:t>
      </w:r>
      <w:proofErr w:type="gramEnd"/>
      <w:r w:rsidRPr="00505D98">
        <w:rPr>
          <w:rFonts w:ascii="微软雅黑" w:eastAsia="微软雅黑" w:hAnsi="微软雅黑" w:cs="宋体" w:hint="eastAsia"/>
          <w:color w:val="444444"/>
          <w:kern w:val="0"/>
          <w:sz w:val="24"/>
          <w:szCs w:val="24"/>
        </w:rPr>
        <w:t>库。</w:t>
      </w:r>
      <w:r w:rsidRPr="00505D98">
        <w:rPr>
          <w:rFonts w:ascii="微软雅黑" w:eastAsia="微软雅黑" w:hAnsi="微软雅黑" w:cs="宋体" w:hint="eastAsia"/>
          <w:color w:val="444444"/>
          <w:kern w:val="0"/>
          <w:sz w:val="24"/>
          <w:szCs w:val="24"/>
        </w:rPr>
        <w:br/>
      </w:r>
      <w:proofErr w:type="gramStart"/>
      <w:r w:rsidRPr="00505D98">
        <w:rPr>
          <w:rFonts w:ascii="微软雅黑" w:eastAsia="微软雅黑" w:hAnsi="微软雅黑" w:cs="宋体" w:hint="eastAsia"/>
          <w:color w:val="444444"/>
          <w:kern w:val="0"/>
          <w:sz w:val="24"/>
          <w:szCs w:val="24"/>
        </w:rPr>
        <w:t>异步是</w:t>
      </w:r>
      <w:proofErr w:type="gramEnd"/>
      <w:r w:rsidRPr="00505D98">
        <w:rPr>
          <w:rFonts w:ascii="微软雅黑" w:eastAsia="微软雅黑" w:hAnsi="微软雅黑" w:cs="宋体" w:hint="eastAsia"/>
          <w:color w:val="444444"/>
          <w:kern w:val="0"/>
          <w:sz w:val="24"/>
          <w:szCs w:val="24"/>
        </w:rPr>
        <w:t>分布式系统中提升性能的主要方法，因此该描述是正确的。</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（5）</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【问题1】（6分）</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35"/>
        <w:gridCol w:w="6015"/>
      </w:tblGrid>
      <w:tr w:rsidR="00505D98" w:rsidRPr="00505D98" w:rsidTr="00505D98">
        <w:trPr>
          <w:trHeight w:val="15"/>
          <w:tblCellSpacing w:w="0" w:type="dxa"/>
          <w:jc w:val="center"/>
        </w:trPr>
        <w:tc>
          <w:tcPr>
            <w:tcW w:w="193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子系统名称</w:t>
            </w:r>
          </w:p>
        </w:tc>
        <w:tc>
          <w:tcPr>
            <w:tcW w:w="601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对应功能</w:t>
            </w:r>
          </w:p>
        </w:tc>
      </w:tr>
      <w:tr w:rsidR="00505D98" w:rsidRPr="00505D98" w:rsidTr="00505D98">
        <w:trPr>
          <w:trHeight w:val="15"/>
          <w:tblCellSpacing w:w="0" w:type="dxa"/>
          <w:jc w:val="center"/>
        </w:trPr>
        <w:tc>
          <w:tcPr>
            <w:tcW w:w="193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网站子系统</w:t>
            </w:r>
          </w:p>
        </w:tc>
        <w:tc>
          <w:tcPr>
            <w:tcW w:w="601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首页、商品列表、频道、搜索</w:t>
            </w:r>
          </w:p>
        </w:tc>
      </w:tr>
      <w:tr w:rsidR="00505D98" w:rsidRPr="00505D98" w:rsidTr="00505D98">
        <w:trPr>
          <w:trHeight w:val="15"/>
          <w:tblCellSpacing w:w="0" w:type="dxa"/>
          <w:jc w:val="center"/>
        </w:trPr>
        <w:tc>
          <w:tcPr>
            <w:tcW w:w="193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交易子系统</w:t>
            </w:r>
          </w:p>
        </w:tc>
        <w:tc>
          <w:tcPr>
            <w:tcW w:w="601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订单中心、订单结算、支付、购物车</w:t>
            </w:r>
          </w:p>
        </w:tc>
      </w:tr>
      <w:tr w:rsidR="00505D98" w:rsidRPr="00505D98" w:rsidTr="00505D98">
        <w:trPr>
          <w:trHeight w:val="15"/>
          <w:tblCellSpacing w:w="0" w:type="dxa"/>
          <w:jc w:val="center"/>
        </w:trPr>
        <w:tc>
          <w:tcPr>
            <w:tcW w:w="193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业务服务子系统</w:t>
            </w:r>
          </w:p>
        </w:tc>
        <w:tc>
          <w:tcPr>
            <w:tcW w:w="601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商品促销、商品库存、商品价格、用户管理</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【问题2】（12分）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(a) 异步</w:t>
      </w:r>
      <w:r w:rsidRPr="00505D98">
        <w:rPr>
          <w:rFonts w:ascii="微软雅黑" w:eastAsia="微软雅黑" w:hAnsi="微软雅黑" w:cs="宋体" w:hint="eastAsia"/>
          <w:color w:val="444444"/>
          <w:kern w:val="0"/>
          <w:sz w:val="24"/>
          <w:szCs w:val="24"/>
        </w:rPr>
        <w:br/>
        <w:t>(b) 价格发布子系统</w:t>
      </w:r>
      <w:r w:rsidRPr="00505D98">
        <w:rPr>
          <w:rFonts w:ascii="微软雅黑" w:eastAsia="微软雅黑" w:hAnsi="微软雅黑" w:cs="宋体" w:hint="eastAsia"/>
          <w:color w:val="444444"/>
          <w:kern w:val="0"/>
          <w:sz w:val="24"/>
          <w:szCs w:val="24"/>
        </w:rPr>
        <w:br/>
        <w:t>(c)商品价格数据时间戳</w:t>
      </w:r>
      <w:r w:rsidRPr="00505D98">
        <w:rPr>
          <w:rFonts w:ascii="微软雅黑" w:eastAsia="微软雅黑" w:hAnsi="微软雅黑" w:cs="宋体" w:hint="eastAsia"/>
          <w:color w:val="444444"/>
          <w:kern w:val="0"/>
          <w:sz w:val="24"/>
          <w:szCs w:val="24"/>
        </w:rPr>
        <w:br/>
        <w:t>(d)商品从价格库</w:t>
      </w:r>
      <w:r w:rsidRPr="00505D98">
        <w:rPr>
          <w:rFonts w:ascii="微软雅黑" w:eastAsia="微软雅黑" w:hAnsi="微软雅黑" w:cs="宋体" w:hint="eastAsia"/>
          <w:color w:val="444444"/>
          <w:kern w:val="0"/>
          <w:sz w:val="24"/>
          <w:szCs w:val="24"/>
        </w:rPr>
        <w:br/>
        <w:t xml:space="preserve">(e) </w:t>
      </w:r>
      <w:proofErr w:type="gramStart"/>
      <w:r w:rsidRPr="00505D98">
        <w:rPr>
          <w:rFonts w:ascii="微软雅黑" w:eastAsia="微软雅黑" w:hAnsi="微软雅黑" w:cs="宋体" w:hint="eastAsia"/>
          <w:color w:val="444444"/>
          <w:kern w:val="0"/>
          <w:sz w:val="24"/>
          <w:szCs w:val="24"/>
        </w:rPr>
        <w:t>回源写</w:t>
      </w:r>
      <w:proofErr w:type="gramEnd"/>
      <w:r w:rsidRPr="00505D98">
        <w:rPr>
          <w:rFonts w:ascii="微软雅黑" w:eastAsia="微软雅黑" w:hAnsi="微软雅黑" w:cs="宋体" w:hint="eastAsia"/>
          <w:color w:val="444444"/>
          <w:kern w:val="0"/>
          <w:sz w:val="24"/>
          <w:szCs w:val="24"/>
        </w:rPr>
        <w:t>逻辑流程</w:t>
      </w:r>
      <w:r w:rsidRPr="00505D98">
        <w:rPr>
          <w:rFonts w:ascii="微软雅黑" w:eastAsia="微软雅黑" w:hAnsi="微软雅黑" w:cs="宋体" w:hint="eastAsia"/>
          <w:color w:val="444444"/>
          <w:kern w:val="0"/>
          <w:sz w:val="24"/>
          <w:szCs w:val="24"/>
        </w:rPr>
        <w:br/>
        <w:t>(f) 促销信息库</w:t>
      </w:r>
      <w:r w:rsidRPr="00505D98">
        <w:rPr>
          <w:rFonts w:ascii="微软雅黑" w:eastAsia="微软雅黑" w:hAnsi="微软雅黑" w:cs="宋体" w:hint="eastAsia"/>
          <w:color w:val="444444"/>
          <w:kern w:val="0"/>
          <w:sz w:val="24"/>
          <w:szCs w:val="24"/>
        </w:rPr>
        <w:br/>
        <w:t>(g) 商品信息库</w:t>
      </w:r>
      <w:r w:rsidRPr="00505D98">
        <w:rPr>
          <w:rFonts w:ascii="微软雅黑" w:eastAsia="微软雅黑" w:hAnsi="微软雅黑" w:cs="宋体" w:hint="eastAsia"/>
          <w:color w:val="444444"/>
          <w:kern w:val="0"/>
          <w:sz w:val="24"/>
          <w:szCs w:val="24"/>
        </w:rPr>
        <w:br/>
        <w:t>(h)商品从价格库</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【问题3】（7分）</w:t>
      </w:r>
    </w:p>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color w:val="444444"/>
          <w:kern w:val="0"/>
          <w:sz w:val="24"/>
          <w:szCs w:val="24"/>
        </w:rPr>
        <w:t>(a) ×</w:t>
      </w:r>
      <w:r w:rsidRPr="00505D98">
        <w:rPr>
          <w:rFonts w:ascii="微软雅黑" w:eastAsia="微软雅黑" w:hAnsi="微软雅黑" w:cs="宋体" w:hint="eastAsia"/>
          <w:color w:val="444444"/>
          <w:kern w:val="0"/>
          <w:sz w:val="24"/>
          <w:szCs w:val="24"/>
        </w:rPr>
        <w:br/>
        <w:t>(b) √</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(c) × </w:t>
      </w:r>
      <w:r w:rsidRPr="00505D98">
        <w:rPr>
          <w:rFonts w:ascii="微软雅黑" w:eastAsia="微软雅黑" w:hAnsi="微软雅黑" w:cs="宋体" w:hint="eastAsia"/>
          <w:color w:val="444444"/>
          <w:kern w:val="0"/>
          <w:sz w:val="24"/>
          <w:szCs w:val="24"/>
        </w:rPr>
        <w:br/>
        <w:t>(d) √</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试题16(2014年上半年试题1)</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某企业委托软件公司开发一套运动器材综合销售平台，以改进已有的销售管理系统，拓展现有的实体店销售模式，综合管理线上线下的器材销售业务。该软件公司组建项目组开发该系统，现正处于需求获取阶段。经过项目组讨论，由于目标系统业务功能比较复杂，所以在需求获取中针对不同类型的业务需求，采用不同的需求获取方法。项目组列出可选的需求获取方法包括：用户访谈、联合需求计划（JRP）、问卷调查、文档分析和实地观察等。</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需求获取的要求如下：</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（1）获取已有销售管理系统中所实现的实体店销售模式和过程；</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（2）获取系统的改进需求和期望增加的业务功能；</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（3）获取当前业务过程中的详细数据并深入了解这些数据产生的原因；</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（4）从企业管理人员、销售人员、各种文档资源等尽可能多的来源获取需求；</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（5）消除需求中出现的冲突，尽可能获取全面、一致的需求；</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（6）尽可能多地让用户参与需求获取过程。</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【问题1】（10分）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联合需求计划（JRP）是一种流行的需求获取方法。请说明什么是JRP，JRP与其它需求获取方法相比有什么优势？</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【问题2】（12分）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针对题目中所描述的需求获取要求（1）~（6），选择最适合的需求获取方法填入表1-1中的（a）~（f）处。</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lastRenderedPageBreak/>
        <w:t>表1-1 需求获取方法选择</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15"/>
        <w:gridCol w:w="3600"/>
      </w:tblGrid>
      <w:tr w:rsidR="00505D98" w:rsidRPr="00505D98" w:rsidTr="00505D98">
        <w:trPr>
          <w:trHeight w:val="15"/>
          <w:tblCellSpacing w:w="0" w:type="dxa"/>
          <w:jc w:val="center"/>
        </w:trPr>
        <w:tc>
          <w:tcPr>
            <w:tcW w:w="361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需求获取要求</w:t>
            </w:r>
          </w:p>
        </w:tc>
        <w:tc>
          <w:tcPr>
            <w:tcW w:w="36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需求获取方法</w:t>
            </w:r>
          </w:p>
        </w:tc>
      </w:tr>
      <w:tr w:rsidR="00505D98" w:rsidRPr="00505D98" w:rsidTr="00505D98">
        <w:trPr>
          <w:trHeight w:val="15"/>
          <w:tblCellSpacing w:w="0" w:type="dxa"/>
          <w:jc w:val="center"/>
        </w:trPr>
        <w:tc>
          <w:tcPr>
            <w:tcW w:w="361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c>
          <w:tcPr>
            <w:tcW w:w="36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w:t>
            </w:r>
          </w:p>
        </w:tc>
      </w:tr>
      <w:tr w:rsidR="00505D98" w:rsidRPr="00505D98" w:rsidTr="00505D98">
        <w:trPr>
          <w:trHeight w:val="15"/>
          <w:tblCellSpacing w:w="0" w:type="dxa"/>
          <w:jc w:val="center"/>
        </w:trPr>
        <w:tc>
          <w:tcPr>
            <w:tcW w:w="361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w:t>
            </w:r>
          </w:p>
        </w:tc>
        <w:tc>
          <w:tcPr>
            <w:tcW w:w="36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（b）</w:t>
            </w:r>
          </w:p>
        </w:tc>
      </w:tr>
      <w:tr w:rsidR="00505D98" w:rsidRPr="00505D98" w:rsidTr="00505D98">
        <w:trPr>
          <w:trHeight w:val="15"/>
          <w:tblCellSpacing w:w="0" w:type="dxa"/>
          <w:jc w:val="center"/>
        </w:trPr>
        <w:tc>
          <w:tcPr>
            <w:tcW w:w="361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w:t>
            </w:r>
          </w:p>
        </w:tc>
        <w:tc>
          <w:tcPr>
            <w:tcW w:w="36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（c）</w:t>
            </w:r>
          </w:p>
        </w:tc>
      </w:tr>
      <w:tr w:rsidR="00505D98" w:rsidRPr="00505D98" w:rsidTr="00505D98">
        <w:trPr>
          <w:trHeight w:val="15"/>
          <w:tblCellSpacing w:w="0" w:type="dxa"/>
          <w:jc w:val="center"/>
        </w:trPr>
        <w:tc>
          <w:tcPr>
            <w:tcW w:w="361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（4）</w:t>
            </w:r>
          </w:p>
        </w:tc>
        <w:tc>
          <w:tcPr>
            <w:tcW w:w="36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（d）</w:t>
            </w:r>
          </w:p>
        </w:tc>
      </w:tr>
      <w:tr w:rsidR="00505D98" w:rsidRPr="00505D98" w:rsidTr="00505D98">
        <w:trPr>
          <w:trHeight w:val="15"/>
          <w:tblCellSpacing w:w="0" w:type="dxa"/>
          <w:jc w:val="center"/>
        </w:trPr>
        <w:tc>
          <w:tcPr>
            <w:tcW w:w="361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（5）</w:t>
            </w:r>
          </w:p>
        </w:tc>
        <w:tc>
          <w:tcPr>
            <w:tcW w:w="36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（e）</w:t>
            </w:r>
          </w:p>
        </w:tc>
      </w:tr>
      <w:tr w:rsidR="00505D98" w:rsidRPr="00505D98" w:rsidTr="00505D98">
        <w:trPr>
          <w:trHeight w:val="15"/>
          <w:tblCellSpacing w:w="0" w:type="dxa"/>
          <w:jc w:val="center"/>
        </w:trPr>
        <w:tc>
          <w:tcPr>
            <w:tcW w:w="361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（6）</w:t>
            </w:r>
          </w:p>
        </w:tc>
        <w:tc>
          <w:tcPr>
            <w:tcW w:w="36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（f）</w:t>
            </w:r>
          </w:p>
        </w:tc>
      </w:tr>
    </w:tbl>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【问题3】（3分）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由于该企业销售规模较大，所积累的企业业务文档数量庞大，所以只能通过抽样实现不同类型的文档分析。如果对于每种类型的文档要求90%的可信度（可信度因子为1.645），那么不同类型的文档分别需要抽样多少份就能达到该要求？</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【问题3】</w:t>
      </w:r>
      <w:r w:rsidRPr="00505D98">
        <w:rPr>
          <w:rFonts w:ascii="微软雅黑" w:eastAsia="微软雅黑" w:hAnsi="微软雅黑" w:cs="宋体" w:hint="eastAsia"/>
          <w:color w:val="444444"/>
          <w:kern w:val="0"/>
          <w:sz w:val="24"/>
          <w:szCs w:val="24"/>
        </w:rPr>
        <w:br/>
        <w:t>样本数量=0.25*（可信度因子/错误率）</w:t>
      </w:r>
      <w:r w:rsidRPr="00505D98">
        <w:rPr>
          <w:rFonts w:ascii="微软雅黑" w:eastAsia="微软雅黑" w:hAnsi="微软雅黑" w:cs="宋体" w:hint="eastAsia"/>
          <w:color w:val="444444"/>
          <w:kern w:val="0"/>
          <w:sz w:val="24"/>
          <w:szCs w:val="24"/>
          <w:vertAlign w:val="superscript"/>
        </w:rPr>
        <w:t>2</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联合需求计划是一个通过高度组织的群体会议来分析企业内的问题并获取需求的过程，它是联合应用开发的一部分。JRP是一种相对来说成本较高的需求获取方法，但也是十分有效的一种。它通过联合各个关键用户代表、系统分析师、开发团队代表一起，通过有组织的会议来讨论需求。JRP将会起到群策群力的效果，对于一些问题最有</w:t>
      </w:r>
      <w:proofErr w:type="gramStart"/>
      <w:r w:rsidRPr="00505D98">
        <w:rPr>
          <w:rFonts w:ascii="微软雅黑" w:eastAsia="微软雅黑" w:hAnsi="微软雅黑" w:cs="宋体" w:hint="eastAsia"/>
          <w:color w:val="444444"/>
          <w:kern w:val="0"/>
          <w:sz w:val="24"/>
          <w:szCs w:val="24"/>
        </w:rPr>
        <w:t>岐义</w:t>
      </w:r>
      <w:proofErr w:type="gramEnd"/>
      <w:r w:rsidRPr="00505D98">
        <w:rPr>
          <w:rFonts w:ascii="微软雅黑" w:eastAsia="微软雅黑" w:hAnsi="微软雅黑" w:cs="宋体" w:hint="eastAsia"/>
          <w:color w:val="444444"/>
          <w:kern w:val="0"/>
          <w:sz w:val="24"/>
          <w:szCs w:val="24"/>
        </w:rPr>
        <w:t>的时候、对需求最不清晰的领域都是十分有用的一种方法。</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优势：1、发挥用户和管理人员参与系统开发过程的积极性，提高系统开发效率；2、降低系统需求获取的时间成本，加速系统开发周期；3、采用原型确认系统需求并获取设计审批，具有原型化开发方法的优点。</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（a）实地考察或文档分析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（b）用户访谈或联合需求计划</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（c）用户访谈或联合需求计划</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（d）问卷调查或文档分析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（e）联合需求计划</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（f）联合需求计划</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【问题3】</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样本大小 = 0.25×(1.645/(1-0.90))</w:t>
      </w:r>
      <w:r w:rsidRPr="00505D98">
        <w:rPr>
          <w:rFonts w:ascii="微软雅黑" w:eastAsia="微软雅黑" w:hAnsi="微软雅黑" w:cs="宋体" w:hint="eastAsia"/>
          <w:color w:val="444444"/>
          <w:kern w:val="0"/>
          <w:sz w:val="24"/>
          <w:szCs w:val="24"/>
          <w:vertAlign w:val="superscript"/>
        </w:rPr>
        <w:t>2</w:t>
      </w:r>
      <w:r w:rsidRPr="00505D98">
        <w:rPr>
          <w:rFonts w:ascii="微软雅黑" w:eastAsia="微软雅黑" w:hAnsi="微软雅黑" w:cs="宋体" w:hint="eastAsia"/>
          <w:color w:val="444444"/>
          <w:kern w:val="0"/>
          <w:sz w:val="24"/>
          <w:szCs w:val="24"/>
        </w:rPr>
        <w:t> = 67.65063</w:t>
      </w:r>
    </w:p>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color w:val="444444"/>
          <w:kern w:val="0"/>
          <w:sz w:val="24"/>
          <w:szCs w:val="24"/>
        </w:rPr>
        <w:t>因此，需要抽取68份文档。</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试题17(2014年上半年试题2)</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某电子商务公司为了扩大业务规模，提高企业的信息化程度与工作效率，决定由公司的IT部门开发一套ERP系统。在系统建设之初，该公司召开了项目论证会，对于项目的可行性进行了分析。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在论证会上，公司主管领导王总首先介绍了公司目前的运营情况，分析了竞争对手的优势和劣势，认为该项目的成功实施将大大提高公司的竞争力，因此对该项目大力支持，并要求项目必须按期、高质量地完成。公司的中高层管理人员一致认为现有业务大量依靠人工记录，效率低下，急切希望能够依靠该系统的部署提高工作效率，也表示将大力支持项目的开发工作。</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公司IT部门的负责人李总对项目开发中的技术问题进行了分析，他认为IT部门多年来一直从事J2EE平台上的应用开发，开发经验丰富。由于近两年来基于B/S结构的Web应用逐渐流行，加之该项目是公司的内部项目，系统功能清楚明确，因此建议可以首先基于B/S架构，采用Web技术进行项目开发，让员工边学边练，即使项目进展不顺利，也可以迅速切换到J2EE平台之上。李总还透露，IT部门最近通过内部关系得到了</w:t>
      </w:r>
      <w:proofErr w:type="gramStart"/>
      <w:r w:rsidRPr="00505D98">
        <w:rPr>
          <w:rFonts w:ascii="微软雅黑" w:eastAsia="微软雅黑" w:hAnsi="微软雅黑" w:cs="宋体" w:hint="eastAsia"/>
          <w:color w:val="444444"/>
          <w:kern w:val="0"/>
          <w:sz w:val="24"/>
          <w:szCs w:val="24"/>
        </w:rPr>
        <w:t>某竞争</w:t>
      </w:r>
      <w:proofErr w:type="gramEnd"/>
      <w:r w:rsidRPr="00505D98">
        <w:rPr>
          <w:rFonts w:ascii="微软雅黑" w:eastAsia="微软雅黑" w:hAnsi="微软雅黑" w:cs="宋体" w:hint="eastAsia"/>
          <w:color w:val="444444"/>
          <w:kern w:val="0"/>
          <w:sz w:val="24"/>
          <w:szCs w:val="24"/>
        </w:rPr>
        <w:t>对手公司的部分核心业务组件，只要稍加修改就可以立即加入到新系统中，这样就会大大加快项目的进度。</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公司业务部门的代表小张表示，ERP系统上线后需要大量的数据采集工作，现有业务人员没有足够的IT技能，短期内难以保证数据录入质量。另外，新系统可能会导致一些现有业务流程的改变，业务人员一开始将难以适应新的业务处理方式，可能会抵制使用该系统。</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最后，公司销售部门和财务部门的代表在会上对ERP系统的建设成本和收益进行了详细的分析和比较，给出了相应的结论。</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【问题1】（8分）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在信息系统建设项目中，通常从经济可行性、技术可行性、法律可行性和用户使用可行性四个方面来进行可行性分析。请用300字以内的文字简要说明项目可行性分析这四个方面各自的主要内容。</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【问题2】（10分）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请根据题干描述的项目开发总体思路，用600字以内的文字对技术可行性、法律可行性和用户使用可行性进行初步分析，并给出分析结论。</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【问题3】（7分）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假设本项目有甲、乙、丙三个解决方案，投资总额均为1000万元，建设期均为2年，运营期均为4年，运营期各年末净现金流入量总和为2000万，年利率为10%，三种方案的现金流量表如表2-1所示。</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表2-1 三种方案的现金流量（单位：万元）</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Pr>
          <w:rFonts w:ascii="微软雅黑" w:eastAsia="微软雅黑" w:hAnsi="微软雅黑" w:cs="宋体"/>
          <w:noProof/>
          <w:color w:val="444444"/>
          <w:kern w:val="0"/>
          <w:sz w:val="24"/>
          <w:szCs w:val="24"/>
        </w:rPr>
        <w:drawing>
          <wp:inline distT="0" distB="0" distL="0" distR="0">
            <wp:extent cx="5440680" cy="1897380"/>
            <wp:effectExtent l="0" t="0" r="7620" b="7620"/>
            <wp:docPr id="22" name="图片 22" descr="http://www.educity.cn/tiku/UploadFiles/2014-05/8c72d7f435704dd689334cbe971b4495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educity.cn/tiku/UploadFiles/2014-05/8c72d7f435704dd689334cbe971b4495_.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0680" cy="1897380"/>
                    </a:xfrm>
                    <a:prstGeom prst="rect">
                      <a:avLst/>
                    </a:prstGeom>
                    <a:noFill/>
                    <a:ln>
                      <a:noFill/>
                    </a:ln>
                  </pic:spPr>
                </pic:pic>
              </a:graphicData>
            </a:graphic>
          </wp:inline>
        </w:drawing>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请根据表2-1中的数据，计算甲、乙、丙三种方案的净现值，给出具体计算过程，并说明那种方案最优。</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【问题3】计算最优方案，需要比较各方案的净现值或净现值率。</w:t>
      </w:r>
      <w:r w:rsidRPr="00505D98">
        <w:rPr>
          <w:rFonts w:ascii="微软雅黑" w:eastAsia="微软雅黑" w:hAnsi="微软雅黑" w:cs="宋体" w:hint="eastAsia"/>
          <w:color w:val="444444"/>
          <w:kern w:val="0"/>
          <w:sz w:val="24"/>
          <w:szCs w:val="24"/>
        </w:rPr>
        <w:br/>
        <w:t>净现值=年末净现金流量*系数-年初投资额*系数</w:t>
      </w:r>
      <w:r w:rsidRPr="00505D98">
        <w:rPr>
          <w:rFonts w:ascii="微软雅黑" w:eastAsia="微软雅黑" w:hAnsi="微软雅黑" w:cs="宋体" w:hint="eastAsia"/>
          <w:color w:val="444444"/>
          <w:kern w:val="0"/>
          <w:sz w:val="24"/>
          <w:szCs w:val="24"/>
        </w:rPr>
        <w:br/>
        <w:t>净现值率=净现值/投资</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（2）</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经济可行性也称为投资收益分析或成本效益分析，主要评估项目的建设成本、运行成本和项目建成后可能的经济收益。</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技术可行性也称为技术风险分析，研究的对象是信息系统需要实现的功能和性能，以及技术能力约束。</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法律可行性也称为社会可行性，具有比较广泛的内容，它需要从政策、法律、道德、制度等社会因素来论证信息系统建设的现实性。</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用户使用可行性也称为执行可行性，是从信息系统用户的角度来评估系统的可行性，包括企业的行政管理和工作制度、使用人员的素质和培训要求等，可以细分为管理可行性和运行可行性。</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（1）技术可行性：公司IT部门具有丰富的J2EE平台开发经验，但缺乏Web技术应用经验，如果项目基于B/S架构，则技术上不可行。</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（2）法律可行性：直接修改竞争对手的核心业务组件，属于侵权对方知识产权行为，法律上不可行。</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（3）用户使用可行性：用户可能会抵制使用新系统，在用户使用可行性上存在问题。但由于公司中高层领导大力支持该项目，这个问题可以通过相关工作来得到解决。</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【问题3】</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方案甲：</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（1）NPV = 300*0.83+400*0.75+500*0.68+800*0.62-(700+300*0.91) = 412</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（2）NPVR = 412/(700+300*0.91) = 0.423</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方案乙：</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（1）NPV = 200*0.83+400*0.75+600*0.68+800*0.62-(600+400*0.91) = 406</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（2）NPVR = 406/(600+400*0.91) = 0.421</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方案丙：</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（1）NPV = 400*0.83+500*0.75+500*0.68+600*0.62-(800+200*0.91) = 437</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（2）NPVR = 437/(800+200*0.91) = 0.445</w:t>
      </w:r>
    </w:p>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color w:val="444444"/>
          <w:kern w:val="0"/>
          <w:sz w:val="24"/>
          <w:szCs w:val="24"/>
        </w:rPr>
        <w:t>因为方案丙的净现值和净现值率均最大，因此，方案丙最优。</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试题18(2014年上半年试题3)</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近年来，分区化（Partitioning）技术已被广泛应用于大型嵌入式系统，此项技术重在解决嵌入式系统中多类应用软件共享计算机资源的安全性问题，同时，也可降低软件开发成本，提高软件的可重用能力。某公司承担了一项宇航计算机系统研制任务，要求将以前采用的多处理机系统精简为由单个处理器系统完成，而整体功能应在原有功能不变的基础上，可灵活扩展，并要求原应用软件可被快速移植到新系统。公司将任务交给王工程师组织并承担总体设计工作。在采用何种嵌入式实时操作系统的选型问题上，王工认为宇航系统强调安全性，原系统应用软件功能分布在各自的处理机上，在保持功能不变的情况下，应适当地维持各个软件的相对独立性，因此采用具有分区能力的操作系统（如：VxWorks653）比较合适。</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【问题1】（共9分）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图3-1给出了具有分区能力的操作系统架构，该架构支持分区和进程两类调度，并提供了分区的时间、空间隔离保障，保证了应用软件可安全共享计算机资源。请用300字以内文字说明该类操作系统中分区化技术的主要特点。</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Pr>
          <w:rFonts w:ascii="微软雅黑" w:eastAsia="微软雅黑" w:hAnsi="微软雅黑" w:cs="宋体"/>
          <w:noProof/>
          <w:color w:val="444444"/>
          <w:kern w:val="0"/>
          <w:sz w:val="24"/>
          <w:szCs w:val="24"/>
        </w:rPr>
        <w:drawing>
          <wp:inline distT="0" distB="0" distL="0" distR="0">
            <wp:extent cx="5440680" cy="2049780"/>
            <wp:effectExtent l="0" t="0" r="7620" b="7620"/>
            <wp:docPr id="21" name="图片 21" descr="http://www.educity.cn/tiku/uploadfiles/2017-10/f3800c2820a443a3ad4234be33aa8dcb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educity.cn/tiku/uploadfiles/2017-10/f3800c2820a443a3ad4234be33aa8dcb_.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0680" cy="2049780"/>
                    </a:xfrm>
                    <a:prstGeom prst="rect">
                      <a:avLst/>
                    </a:prstGeom>
                    <a:noFill/>
                    <a:ln>
                      <a:noFill/>
                    </a:ln>
                  </pic:spPr>
                </pic:pic>
              </a:graphicData>
            </a:graphic>
          </wp:inline>
        </w:drawing>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【问题2】（共16分）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完成该项目总体设计后，王工将软件设计工作交给李工，要求李工在原有软件基础上，完成新环境下的软件设计。经分析，李工统计出了原系统的任务基本情况（见表3-1）。原系统包含三个子系统，为了保证各子系统软件间的相对独立性，将三个子系统移植到新系统的三个分区工作，假设将“显示子系统”、“雷达子系统”和“任务子系统”分别用P1、P2和P3表示，系统的最小时间计时（tick）设为1ms，调度表的</w:t>
      </w:r>
      <w:proofErr w:type="gramStart"/>
      <w:r w:rsidRPr="00505D98">
        <w:rPr>
          <w:rFonts w:ascii="微软雅黑" w:eastAsia="微软雅黑" w:hAnsi="微软雅黑" w:cs="宋体" w:hint="eastAsia"/>
          <w:color w:val="444444"/>
          <w:kern w:val="0"/>
          <w:sz w:val="24"/>
          <w:szCs w:val="24"/>
        </w:rPr>
        <w:t>主时间</w:t>
      </w:r>
      <w:proofErr w:type="gramEnd"/>
      <w:r w:rsidRPr="00505D98">
        <w:rPr>
          <w:rFonts w:ascii="微软雅黑" w:eastAsia="微软雅黑" w:hAnsi="微软雅黑" w:cs="宋体" w:hint="eastAsia"/>
          <w:color w:val="444444"/>
          <w:kern w:val="0"/>
          <w:sz w:val="24"/>
          <w:szCs w:val="24"/>
        </w:rPr>
        <w:t>框架将是40ms。</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根据表3-1给出的原系统</w:t>
      </w:r>
      <w:proofErr w:type="gramStart"/>
      <w:r w:rsidRPr="00505D98">
        <w:rPr>
          <w:rFonts w:ascii="微软雅黑" w:eastAsia="微软雅黑" w:hAnsi="微软雅黑" w:cs="宋体" w:hint="eastAsia"/>
          <w:color w:val="444444"/>
          <w:kern w:val="0"/>
          <w:sz w:val="24"/>
          <w:szCs w:val="24"/>
        </w:rPr>
        <w:t>各任务</w:t>
      </w:r>
      <w:proofErr w:type="gramEnd"/>
      <w:r w:rsidRPr="00505D98">
        <w:rPr>
          <w:rFonts w:ascii="微软雅黑" w:eastAsia="微软雅黑" w:hAnsi="微软雅黑" w:cs="宋体" w:hint="eastAsia"/>
          <w:color w:val="444444"/>
          <w:kern w:val="0"/>
          <w:sz w:val="24"/>
          <w:szCs w:val="24"/>
        </w:rPr>
        <w:t>周期和最坏执行时间数据，新系统中的所有任务可被调度，</w:t>
      </w:r>
      <w:proofErr w:type="gramStart"/>
      <w:r w:rsidRPr="00505D98">
        <w:rPr>
          <w:rFonts w:ascii="微软雅黑" w:eastAsia="微软雅黑" w:hAnsi="微软雅黑" w:cs="宋体" w:hint="eastAsia"/>
          <w:color w:val="444444"/>
          <w:kern w:val="0"/>
          <w:sz w:val="24"/>
          <w:szCs w:val="24"/>
        </w:rPr>
        <w:t>请对此</w:t>
      </w:r>
      <w:proofErr w:type="gramEnd"/>
      <w:r w:rsidRPr="00505D98">
        <w:rPr>
          <w:rFonts w:ascii="微软雅黑" w:eastAsia="微软雅黑" w:hAnsi="微软雅黑" w:cs="宋体" w:hint="eastAsia"/>
          <w:color w:val="444444"/>
          <w:kern w:val="0"/>
          <w:sz w:val="24"/>
          <w:szCs w:val="24"/>
        </w:rPr>
        <w:t>进行分析说明，</w:t>
      </w:r>
      <w:proofErr w:type="gramStart"/>
      <w:r w:rsidRPr="00505D98">
        <w:rPr>
          <w:rFonts w:ascii="微软雅黑" w:eastAsia="微软雅黑" w:hAnsi="微软雅黑" w:cs="宋体" w:hint="eastAsia"/>
          <w:color w:val="444444"/>
          <w:kern w:val="0"/>
          <w:sz w:val="24"/>
          <w:szCs w:val="24"/>
        </w:rPr>
        <w:t>完善表</w:t>
      </w:r>
      <w:proofErr w:type="gramEnd"/>
      <w:r w:rsidRPr="00505D98">
        <w:rPr>
          <w:rFonts w:ascii="微软雅黑" w:eastAsia="微软雅黑" w:hAnsi="微软雅黑" w:cs="宋体" w:hint="eastAsia"/>
          <w:color w:val="444444"/>
          <w:kern w:val="0"/>
          <w:sz w:val="24"/>
          <w:szCs w:val="24"/>
        </w:rPr>
        <w:t>3-2所示的分区调度表的设计，在空（1）~（10）填写正确内容并将解答填入答题纸的对应栏内。</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（注：WCET，Worst-Case Execution Time）。</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表3-1 原系统软件任务情况</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30"/>
        <w:gridCol w:w="1521"/>
        <w:gridCol w:w="1364"/>
        <w:gridCol w:w="2006"/>
        <w:gridCol w:w="2615"/>
      </w:tblGrid>
      <w:tr w:rsidR="00505D98" w:rsidRPr="00505D98" w:rsidTr="00505D98">
        <w:trPr>
          <w:trHeight w:val="15"/>
          <w:tblCellSpacing w:w="0" w:type="dxa"/>
          <w:jc w:val="center"/>
        </w:trPr>
        <w:tc>
          <w:tcPr>
            <w:tcW w:w="8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序号</w:t>
            </w:r>
          </w:p>
        </w:tc>
        <w:tc>
          <w:tcPr>
            <w:tcW w:w="15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子系统</w:t>
            </w:r>
          </w:p>
        </w:tc>
        <w:tc>
          <w:tcPr>
            <w:tcW w:w="6105" w:type="dxa"/>
            <w:gridSpan w:val="3"/>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原系统软件分布情况</w:t>
            </w:r>
          </w:p>
        </w:tc>
      </w:tr>
      <w:tr w:rsidR="00505D98" w:rsidRPr="00505D98" w:rsidTr="00505D98">
        <w:trPr>
          <w:trHeight w:val="15"/>
          <w:tblCellSpacing w:w="0" w:type="dxa"/>
          <w:jc w:val="center"/>
        </w:trPr>
        <w:tc>
          <w:tcPr>
            <w:tcW w:w="8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lastRenderedPageBreak/>
              <w:t>1</w:t>
            </w:r>
          </w:p>
        </w:tc>
        <w:tc>
          <w:tcPr>
            <w:tcW w:w="15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显示子系统</w:t>
            </w:r>
          </w:p>
        </w:tc>
        <w:tc>
          <w:tcPr>
            <w:tcW w:w="13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任务（TASK）</w:t>
            </w:r>
          </w:p>
        </w:tc>
        <w:tc>
          <w:tcPr>
            <w:tcW w:w="20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周期（Period）ms</w:t>
            </w:r>
          </w:p>
        </w:tc>
        <w:tc>
          <w:tcPr>
            <w:tcW w:w="26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最坏执行时间（WCET）ms</w:t>
            </w:r>
          </w:p>
        </w:tc>
      </w:tr>
      <w:tr w:rsidR="00505D98" w:rsidRPr="00505D98" w:rsidTr="00505D98">
        <w:trPr>
          <w:trHeight w:val="15"/>
          <w:tblCellSpacing w:w="0" w:type="dxa"/>
          <w:jc w:val="center"/>
        </w:trPr>
        <w:tc>
          <w:tcPr>
            <w:tcW w:w="8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15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13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T1</w:t>
            </w:r>
          </w:p>
        </w:tc>
        <w:tc>
          <w:tcPr>
            <w:tcW w:w="20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10</w:t>
            </w:r>
          </w:p>
        </w:tc>
        <w:tc>
          <w:tcPr>
            <w:tcW w:w="26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r>
      <w:tr w:rsidR="00505D98" w:rsidRPr="00505D98" w:rsidTr="00505D98">
        <w:trPr>
          <w:trHeight w:val="15"/>
          <w:tblCellSpacing w:w="0" w:type="dxa"/>
          <w:jc w:val="center"/>
        </w:trPr>
        <w:tc>
          <w:tcPr>
            <w:tcW w:w="8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15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13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T2</w:t>
            </w:r>
          </w:p>
        </w:tc>
        <w:tc>
          <w:tcPr>
            <w:tcW w:w="20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10</w:t>
            </w:r>
          </w:p>
        </w:tc>
        <w:tc>
          <w:tcPr>
            <w:tcW w:w="26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w:t>
            </w:r>
          </w:p>
        </w:tc>
      </w:tr>
      <w:tr w:rsidR="00505D98" w:rsidRPr="00505D98" w:rsidTr="00505D98">
        <w:trPr>
          <w:trHeight w:val="15"/>
          <w:tblCellSpacing w:w="0" w:type="dxa"/>
          <w:jc w:val="center"/>
        </w:trPr>
        <w:tc>
          <w:tcPr>
            <w:tcW w:w="8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15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13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T3</w:t>
            </w:r>
          </w:p>
        </w:tc>
        <w:tc>
          <w:tcPr>
            <w:tcW w:w="20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40</w:t>
            </w:r>
          </w:p>
        </w:tc>
        <w:tc>
          <w:tcPr>
            <w:tcW w:w="26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5</w:t>
            </w:r>
          </w:p>
        </w:tc>
      </w:tr>
      <w:tr w:rsidR="00505D98" w:rsidRPr="00505D98" w:rsidTr="00505D98">
        <w:trPr>
          <w:trHeight w:val="15"/>
          <w:tblCellSpacing w:w="0" w:type="dxa"/>
          <w:jc w:val="center"/>
        </w:trPr>
        <w:tc>
          <w:tcPr>
            <w:tcW w:w="8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w:t>
            </w:r>
          </w:p>
        </w:tc>
        <w:tc>
          <w:tcPr>
            <w:tcW w:w="15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雷达子系统</w:t>
            </w:r>
          </w:p>
        </w:tc>
        <w:tc>
          <w:tcPr>
            <w:tcW w:w="13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20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26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15"/>
          <w:tblCellSpacing w:w="0" w:type="dxa"/>
          <w:jc w:val="center"/>
        </w:trPr>
        <w:tc>
          <w:tcPr>
            <w:tcW w:w="8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15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13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T1</w:t>
            </w:r>
          </w:p>
        </w:tc>
        <w:tc>
          <w:tcPr>
            <w:tcW w:w="20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10</w:t>
            </w:r>
          </w:p>
        </w:tc>
        <w:tc>
          <w:tcPr>
            <w:tcW w:w="26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r>
      <w:tr w:rsidR="00505D98" w:rsidRPr="00505D98" w:rsidTr="00505D98">
        <w:trPr>
          <w:trHeight w:val="15"/>
          <w:tblCellSpacing w:w="0" w:type="dxa"/>
          <w:jc w:val="center"/>
        </w:trPr>
        <w:tc>
          <w:tcPr>
            <w:tcW w:w="8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15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13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T2</w:t>
            </w:r>
          </w:p>
        </w:tc>
        <w:tc>
          <w:tcPr>
            <w:tcW w:w="20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20</w:t>
            </w:r>
          </w:p>
        </w:tc>
        <w:tc>
          <w:tcPr>
            <w:tcW w:w="26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w:t>
            </w:r>
          </w:p>
        </w:tc>
      </w:tr>
      <w:tr w:rsidR="00505D98" w:rsidRPr="00505D98" w:rsidTr="00505D98">
        <w:trPr>
          <w:trHeight w:val="15"/>
          <w:tblCellSpacing w:w="0" w:type="dxa"/>
          <w:jc w:val="center"/>
        </w:trPr>
        <w:tc>
          <w:tcPr>
            <w:tcW w:w="8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w:t>
            </w:r>
          </w:p>
        </w:tc>
        <w:tc>
          <w:tcPr>
            <w:tcW w:w="15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任务子系统</w:t>
            </w:r>
          </w:p>
        </w:tc>
        <w:tc>
          <w:tcPr>
            <w:tcW w:w="13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20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26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15"/>
          <w:tblCellSpacing w:w="0" w:type="dxa"/>
          <w:jc w:val="center"/>
        </w:trPr>
        <w:tc>
          <w:tcPr>
            <w:tcW w:w="8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15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13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T1</w:t>
            </w:r>
          </w:p>
        </w:tc>
        <w:tc>
          <w:tcPr>
            <w:tcW w:w="20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5</w:t>
            </w:r>
          </w:p>
        </w:tc>
        <w:tc>
          <w:tcPr>
            <w:tcW w:w="26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r>
      <w:tr w:rsidR="00505D98" w:rsidRPr="00505D98" w:rsidTr="00505D98">
        <w:trPr>
          <w:trHeight w:val="15"/>
          <w:tblCellSpacing w:w="0" w:type="dxa"/>
          <w:jc w:val="center"/>
        </w:trPr>
        <w:tc>
          <w:tcPr>
            <w:tcW w:w="8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15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13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T2</w:t>
            </w:r>
          </w:p>
        </w:tc>
        <w:tc>
          <w:tcPr>
            <w:tcW w:w="20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20</w:t>
            </w:r>
          </w:p>
        </w:tc>
        <w:tc>
          <w:tcPr>
            <w:tcW w:w="26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r>
    </w:tbl>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表3-2 分区调度表设计（时间单位：ms）</w:t>
      </w:r>
    </w:p>
    <w:tbl>
      <w:tblPr>
        <w:tblpPr w:leftFromText="36" w:rightFromText="36" w:vertAnchor="text"/>
        <w:tblW w:w="7932"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8"/>
        <w:gridCol w:w="652"/>
        <w:gridCol w:w="694"/>
        <w:gridCol w:w="565"/>
        <w:gridCol w:w="693"/>
        <w:gridCol w:w="565"/>
        <w:gridCol w:w="565"/>
        <w:gridCol w:w="693"/>
        <w:gridCol w:w="693"/>
        <w:gridCol w:w="565"/>
        <w:gridCol w:w="565"/>
        <w:gridCol w:w="558"/>
        <w:gridCol w:w="516"/>
      </w:tblGrid>
      <w:tr w:rsidR="00505D98" w:rsidRPr="00505D98" w:rsidTr="00505D98">
        <w:trPr>
          <w:trHeight w:val="15"/>
          <w:tblCellSpacing w:w="0" w:type="dxa"/>
        </w:trPr>
        <w:tc>
          <w:tcPr>
            <w:tcW w:w="99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窗口</w:t>
            </w:r>
          </w:p>
        </w:tc>
        <w:tc>
          <w:tcPr>
            <w:tcW w:w="6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W01</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W02</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W03</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W04</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W05</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W06</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W07</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W08</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W09</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W10</w:t>
            </w:r>
          </w:p>
        </w:tc>
        <w:tc>
          <w:tcPr>
            <w:tcW w:w="7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W11</w:t>
            </w:r>
          </w:p>
        </w:tc>
        <w:tc>
          <w:tcPr>
            <w:tcW w:w="6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W12</w:t>
            </w:r>
          </w:p>
        </w:tc>
      </w:tr>
      <w:tr w:rsidR="00505D98" w:rsidRPr="00505D98" w:rsidTr="00505D98">
        <w:trPr>
          <w:trHeight w:val="15"/>
          <w:tblCellSpacing w:w="0" w:type="dxa"/>
        </w:trPr>
        <w:tc>
          <w:tcPr>
            <w:tcW w:w="99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运行分区</w:t>
            </w:r>
          </w:p>
        </w:tc>
        <w:tc>
          <w:tcPr>
            <w:tcW w:w="6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P3</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P1</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P2</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P1</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P3</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P3</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（4）</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（5）</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P1</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P2</w:t>
            </w:r>
          </w:p>
        </w:tc>
        <w:tc>
          <w:tcPr>
            <w:tcW w:w="7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P1</w:t>
            </w:r>
          </w:p>
        </w:tc>
        <w:tc>
          <w:tcPr>
            <w:tcW w:w="6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P3</w:t>
            </w:r>
          </w:p>
        </w:tc>
      </w:tr>
      <w:tr w:rsidR="00505D98" w:rsidRPr="00505D98" w:rsidTr="00505D98">
        <w:trPr>
          <w:trHeight w:val="15"/>
          <w:tblCellSpacing w:w="0" w:type="dxa"/>
        </w:trPr>
        <w:tc>
          <w:tcPr>
            <w:tcW w:w="99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proofErr w:type="gramStart"/>
            <w:r w:rsidRPr="00505D98">
              <w:rPr>
                <w:rFonts w:ascii="宋体" w:eastAsia="宋体" w:hAnsi="宋体" w:cs="宋体"/>
                <w:kern w:val="0"/>
                <w:sz w:val="24"/>
                <w:szCs w:val="24"/>
              </w:rPr>
              <w:t>子任务</w:t>
            </w:r>
            <w:proofErr w:type="gramEnd"/>
          </w:p>
        </w:tc>
        <w:tc>
          <w:tcPr>
            <w:tcW w:w="6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T1</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T1</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T1</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T2</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T1</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T2</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T1</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T1</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T1</w:t>
            </w:r>
          </w:p>
        </w:tc>
        <w:tc>
          <w:tcPr>
            <w:tcW w:w="7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T2</w:t>
            </w:r>
          </w:p>
        </w:tc>
        <w:tc>
          <w:tcPr>
            <w:tcW w:w="6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T1</w:t>
            </w:r>
          </w:p>
        </w:tc>
      </w:tr>
      <w:tr w:rsidR="00505D98" w:rsidRPr="00505D98" w:rsidTr="00505D98">
        <w:trPr>
          <w:trHeight w:val="15"/>
          <w:tblCellSpacing w:w="0" w:type="dxa"/>
        </w:trPr>
        <w:tc>
          <w:tcPr>
            <w:tcW w:w="99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启动时间</w:t>
            </w:r>
          </w:p>
        </w:tc>
        <w:tc>
          <w:tcPr>
            <w:tcW w:w="6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（1）</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（2）</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5</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6</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7</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10</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11</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12</w:t>
            </w:r>
          </w:p>
        </w:tc>
        <w:tc>
          <w:tcPr>
            <w:tcW w:w="7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13</w:t>
            </w:r>
          </w:p>
        </w:tc>
        <w:tc>
          <w:tcPr>
            <w:tcW w:w="6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15</w:t>
            </w:r>
          </w:p>
        </w:tc>
      </w:tr>
      <w:tr w:rsidR="00505D98" w:rsidRPr="00505D98" w:rsidTr="00505D98">
        <w:trPr>
          <w:trHeight w:val="15"/>
          <w:tblCellSpacing w:w="0" w:type="dxa"/>
        </w:trPr>
        <w:tc>
          <w:tcPr>
            <w:tcW w:w="99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持续时间</w:t>
            </w:r>
          </w:p>
        </w:tc>
        <w:tc>
          <w:tcPr>
            <w:tcW w:w="6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（3）</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c>
          <w:tcPr>
            <w:tcW w:w="7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c>
          <w:tcPr>
            <w:tcW w:w="7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w:t>
            </w:r>
          </w:p>
        </w:tc>
        <w:tc>
          <w:tcPr>
            <w:tcW w:w="6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r>
    </w:tbl>
    <w:p w:rsidR="00505D98" w:rsidRPr="00505D98" w:rsidRDefault="00505D98" w:rsidP="00505D98">
      <w:pPr>
        <w:widowControl/>
        <w:spacing w:after="240"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br/>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表3-2（续） 分区调度表设计（时间单位：ms）</w:t>
      </w:r>
    </w:p>
    <w:tbl>
      <w:tblPr>
        <w:tblW w:w="7668"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6"/>
        <w:gridCol w:w="666"/>
        <w:gridCol w:w="665"/>
        <w:gridCol w:w="536"/>
        <w:gridCol w:w="536"/>
        <w:gridCol w:w="536"/>
        <w:gridCol w:w="536"/>
        <w:gridCol w:w="536"/>
        <w:gridCol w:w="665"/>
        <w:gridCol w:w="543"/>
        <w:gridCol w:w="543"/>
        <w:gridCol w:w="536"/>
        <w:gridCol w:w="764"/>
      </w:tblGrid>
      <w:tr w:rsidR="00505D98" w:rsidRPr="00505D98" w:rsidTr="00505D98">
        <w:trPr>
          <w:trHeight w:val="15"/>
          <w:tblCellSpacing w:w="0" w:type="dxa"/>
          <w:jc w:val="center"/>
        </w:trPr>
        <w:tc>
          <w:tcPr>
            <w:tcW w:w="99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窗口</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W13</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W14</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W15</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W16</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W17</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W18</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W19</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W20</w:t>
            </w:r>
          </w:p>
        </w:tc>
        <w:tc>
          <w:tcPr>
            <w:tcW w:w="72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W21</w:t>
            </w:r>
          </w:p>
        </w:tc>
        <w:tc>
          <w:tcPr>
            <w:tcW w:w="72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W22</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W23</w:t>
            </w:r>
          </w:p>
        </w:tc>
        <w:tc>
          <w:tcPr>
            <w:tcW w:w="7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W24</w:t>
            </w:r>
          </w:p>
        </w:tc>
      </w:tr>
      <w:tr w:rsidR="00505D98" w:rsidRPr="00505D98" w:rsidTr="00505D98">
        <w:trPr>
          <w:trHeight w:val="15"/>
          <w:tblCellSpacing w:w="0" w:type="dxa"/>
          <w:jc w:val="center"/>
        </w:trPr>
        <w:tc>
          <w:tcPr>
            <w:tcW w:w="99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运行分区</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P1</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P3</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P1</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P2</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P1</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P3</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P3</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P2</w:t>
            </w:r>
          </w:p>
        </w:tc>
        <w:tc>
          <w:tcPr>
            <w:tcW w:w="72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P3</w:t>
            </w:r>
          </w:p>
        </w:tc>
        <w:tc>
          <w:tcPr>
            <w:tcW w:w="72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P1</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P2</w:t>
            </w:r>
          </w:p>
        </w:tc>
        <w:tc>
          <w:tcPr>
            <w:tcW w:w="7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（9）</w:t>
            </w:r>
          </w:p>
        </w:tc>
      </w:tr>
      <w:tr w:rsidR="00505D98" w:rsidRPr="00505D98" w:rsidTr="00505D98">
        <w:trPr>
          <w:trHeight w:val="15"/>
          <w:tblCellSpacing w:w="0" w:type="dxa"/>
          <w:jc w:val="center"/>
        </w:trPr>
        <w:tc>
          <w:tcPr>
            <w:tcW w:w="99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proofErr w:type="gramStart"/>
            <w:r w:rsidRPr="00505D98">
              <w:rPr>
                <w:rFonts w:ascii="宋体" w:eastAsia="宋体" w:hAnsi="宋体" w:cs="宋体"/>
                <w:kern w:val="0"/>
                <w:sz w:val="24"/>
                <w:szCs w:val="24"/>
              </w:rPr>
              <w:t>子任务</w:t>
            </w:r>
            <w:proofErr w:type="gramEnd"/>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T3</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T1</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T1</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T1</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T2</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T1</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T2</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72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T1</w:t>
            </w:r>
          </w:p>
        </w:tc>
        <w:tc>
          <w:tcPr>
            <w:tcW w:w="72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T1</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T1</w:t>
            </w:r>
          </w:p>
        </w:tc>
        <w:tc>
          <w:tcPr>
            <w:tcW w:w="7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T2</w:t>
            </w:r>
          </w:p>
        </w:tc>
      </w:tr>
      <w:tr w:rsidR="00505D98" w:rsidRPr="00505D98" w:rsidTr="00505D98">
        <w:trPr>
          <w:trHeight w:val="15"/>
          <w:tblCellSpacing w:w="0" w:type="dxa"/>
          <w:jc w:val="center"/>
        </w:trPr>
        <w:tc>
          <w:tcPr>
            <w:tcW w:w="99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启动时间</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16</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（7）</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21</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22</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23</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25</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26</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27</w:t>
            </w:r>
          </w:p>
        </w:tc>
        <w:tc>
          <w:tcPr>
            <w:tcW w:w="72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30</w:t>
            </w:r>
          </w:p>
        </w:tc>
        <w:tc>
          <w:tcPr>
            <w:tcW w:w="72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31</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32</w:t>
            </w:r>
          </w:p>
        </w:tc>
        <w:tc>
          <w:tcPr>
            <w:tcW w:w="7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33</w:t>
            </w:r>
          </w:p>
        </w:tc>
      </w:tr>
      <w:tr w:rsidR="00505D98" w:rsidRPr="00505D98" w:rsidTr="00505D98">
        <w:trPr>
          <w:trHeight w:val="15"/>
          <w:tblCellSpacing w:w="0" w:type="dxa"/>
          <w:jc w:val="center"/>
        </w:trPr>
        <w:tc>
          <w:tcPr>
            <w:tcW w:w="99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持续</w:t>
            </w:r>
            <w:r w:rsidRPr="00505D98">
              <w:rPr>
                <w:rFonts w:ascii="宋体" w:eastAsia="宋体" w:hAnsi="宋体" w:cs="宋体"/>
                <w:kern w:val="0"/>
                <w:sz w:val="24"/>
                <w:szCs w:val="24"/>
              </w:rPr>
              <w:lastRenderedPageBreak/>
              <w:t>时间</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lastRenderedPageBreak/>
              <w:t>（6）</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（8）</w:t>
            </w:r>
          </w:p>
        </w:tc>
        <w:tc>
          <w:tcPr>
            <w:tcW w:w="72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c>
          <w:tcPr>
            <w:tcW w:w="72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c>
          <w:tcPr>
            <w:tcW w:w="7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u w:val="single"/>
              </w:rPr>
              <w:t>（10）</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w:t>
      </w:r>
      <w:r w:rsidRPr="00505D98">
        <w:rPr>
          <w:rFonts w:ascii="微软雅黑" w:eastAsia="微软雅黑" w:hAnsi="微软雅黑" w:cs="宋体" w:hint="eastAsia"/>
          <w:color w:val="444444"/>
          <w:kern w:val="0"/>
          <w:sz w:val="24"/>
          <w:szCs w:val="24"/>
        </w:rPr>
        <w:br/>
        <w:t>图3-1给出的具有分区技术的操作系统架构已明确说明了此类操作系统的能力，通过本图考生就可以正确地回答该问题。</w:t>
      </w:r>
      <w:r w:rsidRPr="00505D98">
        <w:rPr>
          <w:rFonts w:ascii="微软雅黑" w:eastAsia="微软雅黑" w:hAnsi="微软雅黑" w:cs="宋体" w:hint="eastAsia"/>
          <w:color w:val="444444"/>
          <w:kern w:val="0"/>
          <w:sz w:val="24"/>
          <w:szCs w:val="24"/>
        </w:rPr>
        <w:br/>
        <w:t>【问题2】</w:t>
      </w:r>
      <w:r w:rsidRPr="00505D98">
        <w:rPr>
          <w:rFonts w:ascii="微软雅黑" w:eastAsia="微软雅黑" w:hAnsi="微软雅黑" w:cs="宋体" w:hint="eastAsia"/>
          <w:color w:val="444444"/>
          <w:kern w:val="0"/>
          <w:sz w:val="24"/>
          <w:szCs w:val="24"/>
        </w:rPr>
        <w:br/>
        <w:t>本题涉及到两方面的知识，其一是实时系统的周期任务的可调度分析方法；其二是正对问题1中提到的分区的时间表调度算法，完成对表3-1的实例进行可调度分配，使操作系统按照设置好的调度序列调度分区，一定会保证表3-1中所有任务在最坏情况下按其周期要求执行完成。在可调度分析时，表3-1给出的实例中，分区调度的</w:t>
      </w:r>
      <w:proofErr w:type="gramStart"/>
      <w:r w:rsidRPr="00505D98">
        <w:rPr>
          <w:rFonts w:ascii="微软雅黑" w:eastAsia="微软雅黑" w:hAnsi="微软雅黑" w:cs="宋体" w:hint="eastAsia"/>
          <w:color w:val="444444"/>
          <w:kern w:val="0"/>
          <w:sz w:val="24"/>
          <w:szCs w:val="24"/>
        </w:rPr>
        <w:t>主时间</w:t>
      </w:r>
      <w:proofErr w:type="gramEnd"/>
      <w:r w:rsidRPr="00505D98">
        <w:rPr>
          <w:rFonts w:ascii="微软雅黑" w:eastAsia="微软雅黑" w:hAnsi="微软雅黑" w:cs="宋体" w:hint="eastAsia"/>
          <w:color w:val="444444"/>
          <w:kern w:val="0"/>
          <w:sz w:val="24"/>
          <w:szCs w:val="24"/>
        </w:rPr>
        <w:t>框架应是实例中所用任务周期的最大公约数，即40ms，这样可调度分析首先应分析在40ms时间范围内是否可保证表3-1中所有任务的最坏执行时间都被至少执行一次。在此前提下，依次类推，完成对20ms周期、10ms周期和5ms周期的所用任务的最坏执行时间都被至少执行一次，如果四分钟分析都可调度，则表3-1给出的实例是可调度的。具体公式如下：</w:t>
      </w:r>
      <w:r w:rsidRPr="00505D98">
        <w:rPr>
          <w:rFonts w:ascii="微软雅黑" w:eastAsia="微软雅黑" w:hAnsi="微软雅黑" w:cs="宋体" w:hint="eastAsia"/>
          <w:color w:val="444444"/>
          <w:kern w:val="0"/>
          <w:sz w:val="24"/>
          <w:szCs w:val="24"/>
        </w:rPr>
        <w:br/>
        <w:t>1(P3T1)&lt;=5ms;</w:t>
      </w:r>
      <w:r w:rsidRPr="00505D98">
        <w:rPr>
          <w:rFonts w:ascii="微软雅黑" w:eastAsia="微软雅黑" w:hAnsi="微软雅黑" w:cs="宋体" w:hint="eastAsia"/>
          <w:color w:val="444444"/>
          <w:kern w:val="0"/>
          <w:sz w:val="24"/>
          <w:szCs w:val="24"/>
        </w:rPr>
        <w:br/>
        <w:t>1(P1T1)+1(P2T1)&lt;=10ms;</w:t>
      </w:r>
      <w:r w:rsidRPr="00505D98">
        <w:rPr>
          <w:rFonts w:ascii="微软雅黑" w:eastAsia="微软雅黑" w:hAnsi="微软雅黑" w:cs="宋体" w:hint="eastAsia"/>
          <w:color w:val="444444"/>
          <w:kern w:val="0"/>
          <w:sz w:val="24"/>
          <w:szCs w:val="24"/>
        </w:rPr>
        <w:br/>
        <w:t>2(P1T2)+1(P3T2)&lt;=20ms</w:t>
      </w:r>
      <w:r w:rsidRPr="00505D98">
        <w:rPr>
          <w:rFonts w:ascii="微软雅黑" w:eastAsia="微软雅黑" w:hAnsi="微软雅黑" w:cs="宋体" w:hint="eastAsia"/>
          <w:color w:val="444444"/>
          <w:kern w:val="0"/>
          <w:sz w:val="24"/>
          <w:szCs w:val="24"/>
        </w:rPr>
        <w:br/>
        <w:t>1(P3T1)*8+1(P1T1)*4+1(P2T1)*4+2(P1T2)*2+1(P3T2)*2+5(P1T3)*1+3(P2T2)&lt;=40ms</w:t>
      </w:r>
      <w:r w:rsidRPr="00505D98">
        <w:rPr>
          <w:rFonts w:ascii="微软雅黑" w:eastAsia="微软雅黑" w:hAnsi="微软雅黑" w:cs="宋体" w:hint="eastAsia"/>
          <w:color w:val="444444"/>
          <w:kern w:val="0"/>
          <w:sz w:val="24"/>
          <w:szCs w:val="24"/>
        </w:rPr>
        <w:br/>
        <w:t>如果上述分析是可调度的，那么完成表3-2的分区调度表就可很容易实现。调度</w:t>
      </w:r>
      <w:r w:rsidRPr="00505D98">
        <w:rPr>
          <w:rFonts w:ascii="微软雅黑" w:eastAsia="微软雅黑" w:hAnsi="微软雅黑" w:cs="宋体" w:hint="eastAsia"/>
          <w:color w:val="444444"/>
          <w:kern w:val="0"/>
          <w:sz w:val="24"/>
          <w:szCs w:val="24"/>
        </w:rPr>
        <w:lastRenderedPageBreak/>
        <w:t>表是分区操作系统调度分区的依据，调度表将时间框架分成若干个窗口，每一个窗口可</w:t>
      </w:r>
      <w:proofErr w:type="gramStart"/>
      <w:r w:rsidRPr="00505D98">
        <w:rPr>
          <w:rFonts w:ascii="微软雅黑" w:eastAsia="微软雅黑" w:hAnsi="微软雅黑" w:cs="宋体" w:hint="eastAsia"/>
          <w:color w:val="444444"/>
          <w:kern w:val="0"/>
          <w:sz w:val="24"/>
          <w:szCs w:val="24"/>
        </w:rPr>
        <w:t>定义分</w:t>
      </w:r>
      <w:proofErr w:type="gramEnd"/>
      <w:r w:rsidRPr="00505D98">
        <w:rPr>
          <w:rFonts w:ascii="微软雅黑" w:eastAsia="微软雅黑" w:hAnsi="微软雅黑" w:cs="宋体" w:hint="eastAsia"/>
          <w:color w:val="444444"/>
          <w:kern w:val="0"/>
          <w:sz w:val="24"/>
          <w:szCs w:val="24"/>
        </w:rPr>
        <w:t>配给哪个分区运行，启动时间是指本窗口针对</w:t>
      </w:r>
      <w:proofErr w:type="gramStart"/>
      <w:r w:rsidRPr="00505D98">
        <w:rPr>
          <w:rFonts w:ascii="微软雅黑" w:eastAsia="微软雅黑" w:hAnsi="微软雅黑" w:cs="宋体" w:hint="eastAsia"/>
          <w:color w:val="444444"/>
          <w:kern w:val="0"/>
          <w:sz w:val="24"/>
          <w:szCs w:val="24"/>
        </w:rPr>
        <w:t>主时间</w:t>
      </w:r>
      <w:proofErr w:type="gramEnd"/>
      <w:r w:rsidRPr="00505D98">
        <w:rPr>
          <w:rFonts w:ascii="微软雅黑" w:eastAsia="微软雅黑" w:hAnsi="微软雅黑" w:cs="宋体" w:hint="eastAsia"/>
          <w:color w:val="444444"/>
          <w:kern w:val="0"/>
          <w:sz w:val="24"/>
          <w:szCs w:val="24"/>
        </w:rPr>
        <w:t>框架的第一个窗体“0”的偏移量，持续时间是指分配给此窗口的实际可运行时间。考生在填写时必须清楚以下4点：</w:t>
      </w:r>
      <w:r w:rsidRPr="00505D98">
        <w:rPr>
          <w:rFonts w:ascii="微软雅黑" w:eastAsia="微软雅黑" w:hAnsi="微软雅黑" w:cs="宋体" w:hint="eastAsia"/>
          <w:color w:val="444444"/>
          <w:kern w:val="0"/>
          <w:sz w:val="24"/>
          <w:szCs w:val="24"/>
        </w:rPr>
        <w:br/>
        <w:t>（1）分区时间表调度中某窗口的启动时间不一定必须等于上一窗口的启动时间加持续时间。也就是说，窗口间的启动时间可以不连续；</w:t>
      </w:r>
      <w:r w:rsidRPr="00505D98">
        <w:rPr>
          <w:rFonts w:ascii="微软雅黑" w:eastAsia="微软雅黑" w:hAnsi="微软雅黑" w:cs="宋体" w:hint="eastAsia"/>
          <w:color w:val="444444"/>
          <w:kern w:val="0"/>
          <w:sz w:val="24"/>
          <w:szCs w:val="24"/>
        </w:rPr>
        <w:br/>
        <w:t>（2）分区时间表调度中的第一个窗口的启动时间一般都为0；</w:t>
      </w:r>
      <w:r w:rsidRPr="00505D98">
        <w:rPr>
          <w:rFonts w:ascii="微软雅黑" w:eastAsia="微软雅黑" w:hAnsi="微软雅黑" w:cs="宋体" w:hint="eastAsia"/>
          <w:color w:val="444444"/>
          <w:kern w:val="0"/>
          <w:sz w:val="24"/>
          <w:szCs w:val="24"/>
        </w:rPr>
        <w:br/>
        <w:t>（3）操作系统调度程序在遇见</w:t>
      </w:r>
      <w:proofErr w:type="gramStart"/>
      <w:r w:rsidRPr="00505D98">
        <w:rPr>
          <w:rFonts w:ascii="微软雅黑" w:eastAsia="微软雅黑" w:hAnsi="微软雅黑" w:cs="宋体" w:hint="eastAsia"/>
          <w:color w:val="444444"/>
          <w:kern w:val="0"/>
          <w:sz w:val="24"/>
          <w:szCs w:val="24"/>
        </w:rPr>
        <w:t>主时间</w:t>
      </w:r>
      <w:proofErr w:type="gramEnd"/>
      <w:r w:rsidRPr="00505D98">
        <w:rPr>
          <w:rFonts w:ascii="微软雅黑" w:eastAsia="微软雅黑" w:hAnsi="微软雅黑" w:cs="宋体" w:hint="eastAsia"/>
          <w:color w:val="444444"/>
          <w:kern w:val="0"/>
          <w:sz w:val="24"/>
          <w:szCs w:val="24"/>
        </w:rPr>
        <w:t>框架最后一个窗口运行完后，应在</w:t>
      </w:r>
      <w:proofErr w:type="gramStart"/>
      <w:r w:rsidRPr="00505D98">
        <w:rPr>
          <w:rFonts w:ascii="微软雅黑" w:eastAsia="微软雅黑" w:hAnsi="微软雅黑" w:cs="宋体" w:hint="eastAsia"/>
          <w:color w:val="444444"/>
          <w:kern w:val="0"/>
          <w:sz w:val="24"/>
          <w:szCs w:val="24"/>
        </w:rPr>
        <w:t>主时间</w:t>
      </w:r>
      <w:proofErr w:type="gramEnd"/>
      <w:r w:rsidRPr="00505D98">
        <w:rPr>
          <w:rFonts w:ascii="微软雅黑" w:eastAsia="微软雅黑" w:hAnsi="微软雅黑" w:cs="宋体" w:hint="eastAsia"/>
          <w:color w:val="444444"/>
          <w:kern w:val="0"/>
          <w:sz w:val="24"/>
          <w:szCs w:val="24"/>
        </w:rPr>
        <w:t>框架结束时刻重新</w:t>
      </w:r>
      <w:proofErr w:type="gramStart"/>
      <w:r w:rsidRPr="00505D98">
        <w:rPr>
          <w:rFonts w:ascii="微软雅黑" w:eastAsia="微软雅黑" w:hAnsi="微软雅黑" w:cs="宋体" w:hint="eastAsia"/>
          <w:color w:val="444444"/>
          <w:kern w:val="0"/>
          <w:sz w:val="24"/>
          <w:szCs w:val="24"/>
        </w:rPr>
        <w:t>加载主时间</w:t>
      </w:r>
      <w:proofErr w:type="gramEnd"/>
      <w:r w:rsidRPr="00505D98">
        <w:rPr>
          <w:rFonts w:ascii="微软雅黑" w:eastAsia="微软雅黑" w:hAnsi="微软雅黑" w:cs="宋体" w:hint="eastAsia"/>
          <w:color w:val="444444"/>
          <w:kern w:val="0"/>
          <w:sz w:val="24"/>
          <w:szCs w:val="24"/>
        </w:rPr>
        <w:t>框架，新周期开始从第一个窗口运行；</w:t>
      </w:r>
      <w:r w:rsidRPr="00505D98">
        <w:rPr>
          <w:rFonts w:ascii="微软雅黑" w:eastAsia="微软雅黑" w:hAnsi="微软雅黑" w:cs="宋体" w:hint="eastAsia"/>
          <w:color w:val="444444"/>
          <w:kern w:val="0"/>
          <w:sz w:val="24"/>
          <w:szCs w:val="24"/>
        </w:rPr>
        <w:br/>
        <w:t>（4）空窗口（null）是指</w:t>
      </w:r>
      <w:proofErr w:type="gramStart"/>
      <w:r w:rsidRPr="00505D98">
        <w:rPr>
          <w:rFonts w:ascii="微软雅黑" w:eastAsia="微软雅黑" w:hAnsi="微软雅黑" w:cs="宋体" w:hint="eastAsia"/>
          <w:color w:val="444444"/>
          <w:kern w:val="0"/>
          <w:sz w:val="24"/>
          <w:szCs w:val="24"/>
        </w:rPr>
        <w:t>本时间</w:t>
      </w:r>
      <w:proofErr w:type="gramEnd"/>
      <w:r w:rsidRPr="00505D98">
        <w:rPr>
          <w:rFonts w:ascii="微软雅黑" w:eastAsia="微软雅黑" w:hAnsi="微软雅黑" w:cs="宋体" w:hint="eastAsia"/>
          <w:color w:val="444444"/>
          <w:kern w:val="0"/>
          <w:sz w:val="24"/>
          <w:szCs w:val="24"/>
        </w:rPr>
        <w:t>段操作系统不做任何分区调度，系统运行一种称之为空分区的任务。</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（3）</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分区是一个相对独立实体，对于每个分区来讲，它们在空间和时间上完全隔离；分区由一个以上的进程组成，在时间上，每个</w:t>
      </w:r>
      <w:proofErr w:type="gramStart"/>
      <w:r w:rsidRPr="00505D98">
        <w:rPr>
          <w:rFonts w:ascii="微软雅黑" w:eastAsia="微软雅黑" w:hAnsi="微软雅黑" w:cs="宋体" w:hint="eastAsia"/>
          <w:color w:val="444444"/>
          <w:kern w:val="0"/>
          <w:sz w:val="24"/>
          <w:szCs w:val="24"/>
        </w:rPr>
        <w:t>分区按</w:t>
      </w:r>
      <w:proofErr w:type="gramEnd"/>
      <w:r w:rsidRPr="00505D98">
        <w:rPr>
          <w:rFonts w:ascii="微软雅黑" w:eastAsia="微软雅黑" w:hAnsi="微软雅黑" w:cs="宋体" w:hint="eastAsia"/>
          <w:color w:val="444444"/>
          <w:kern w:val="0"/>
          <w:sz w:val="24"/>
          <w:szCs w:val="24"/>
        </w:rPr>
        <w:t>预先设定的时间片运行，分区没有优先级，系统中的所有</w:t>
      </w:r>
      <w:proofErr w:type="gramStart"/>
      <w:r w:rsidRPr="00505D98">
        <w:rPr>
          <w:rFonts w:ascii="微软雅黑" w:eastAsia="微软雅黑" w:hAnsi="微软雅黑" w:cs="宋体" w:hint="eastAsia"/>
          <w:color w:val="444444"/>
          <w:kern w:val="0"/>
          <w:sz w:val="24"/>
          <w:szCs w:val="24"/>
        </w:rPr>
        <w:t>分区按</w:t>
      </w:r>
      <w:proofErr w:type="gramEnd"/>
      <w:r w:rsidRPr="00505D98">
        <w:rPr>
          <w:rFonts w:ascii="微软雅黑" w:eastAsia="微软雅黑" w:hAnsi="微软雅黑" w:cs="宋体" w:hint="eastAsia"/>
          <w:color w:val="444444"/>
          <w:kern w:val="0"/>
          <w:sz w:val="24"/>
          <w:szCs w:val="24"/>
        </w:rPr>
        <w:t>线性方式顺序工作；在空间上，每个分区有自己独立的存储空间，其空间大小是预先分配好的，任何分区内的进程发生故障不会影响其他分区的进程运行。分区技术使应用之间既能够相互独立的工作而不相互影响，又能共享系统资源；各个应用之间故障隔离，防止错误蔓延，可靠性和安全性高。开发人员能够快速地将新的软件模块插入系统，从而实现了高级别的系统集成和更新。</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【问题2】</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（1）0          （2）1                 （3）2                 （4）P2               （5）P3</w:t>
      </w:r>
    </w:p>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color w:val="444444"/>
          <w:kern w:val="0"/>
          <w:sz w:val="24"/>
          <w:szCs w:val="24"/>
        </w:rPr>
        <w:t>（6）4          （7）20               （8）3                 （9）null               （10）7</w:t>
      </w:r>
      <w:r w:rsidR="00FF410C" w:rsidRPr="00505D98">
        <w:rPr>
          <w:rFonts w:ascii="微软雅黑" w:eastAsia="微软雅黑" w:hAnsi="微软雅黑" w:cs="宋体"/>
          <w:color w:val="8D8C8C"/>
          <w:kern w:val="0"/>
          <w:sz w:val="18"/>
          <w:szCs w:val="18"/>
        </w:rPr>
        <w:t xml:space="preserve"> </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试题19(2014年上半年试题4)</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某企业经过多年的信息化建设，存在大量的应用软件系统，为了保证这些系统的运行与维护，专门组建应用系统维护部门。该部门的主要工作是保证系统的正常运行、处理问题以及扩展这些应该系统的功能，以满足企业业务功能的变化与扩展。</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目前该部门存在人员流失、变更频繁，文档丢失或长期失于维护，维护成本愈来愈高等问题，具体表现为：</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问题（1）：随着时间和人员的变动，程序被多人修改，往往导致程序难以理解，注释混乱，流程复杂；</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问题（2）：随着不断修改程序和增加新的功能，模块之间的耦合关系日益复杂，维护成本不断增加。</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这些问题导致新来的维护人员需要直接面对大量流程、结构复杂的源程序，维护困难，往往一次改动需要设计大量的软件模块。</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为解决应用系统维护部门面对的问题，企业信息部门组织了专门的专家讨论会。各位专家一致认为，逆向工程与重构工程是目前预防性维护采用的主要技术，应该采用逆向工程的技术方法，重构相关应用系统文档，同时采用软件重构来降低软件代码的复杂性，最终降低维护成本。</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【问题1】（8分）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软件的逆向工程是分析已有程序，寻求比源代码更高级的抽象表现形式。与之相关的概念包括软件重构、设计恢复、重构工程等。请说明设计恢复中常见的恢复信息的4种级别。</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【问题2】（11分）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重构是对软件内部结构的一种调整，目的是不改变软件功能的前提下，提高其可理解性，降低其修改成本。请说明软件重构的三个类别，并简要说明常见的重构方法。针对题干中的问题（1）和问题（2），宜采用何种重构方法？</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【问题3】（6分）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软件重构做出的修改可能导致程序运行变慢，但也更容易进行软件的性能优化和调整，请分析原因。</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软件的逆向工程师分析程序，力图在比源代码更高抽象层次上建立程序表示的过程。逆向工程师一个恢复设计的过程，从现有的程序中抽取数据、体系结构和过程的设计信息。</w:t>
      </w:r>
      <w:r w:rsidRPr="00505D98">
        <w:rPr>
          <w:rFonts w:ascii="微软雅黑" w:eastAsia="微软雅黑" w:hAnsi="微软雅黑" w:cs="宋体" w:hint="eastAsia"/>
          <w:color w:val="444444"/>
          <w:kern w:val="0"/>
          <w:sz w:val="24"/>
          <w:szCs w:val="24"/>
        </w:rPr>
        <w:br/>
        <w:t>软件重构的目的主要有四个方面，可以分为三类。</w:t>
      </w:r>
      <w:r w:rsidRPr="00505D98">
        <w:rPr>
          <w:rFonts w:ascii="微软雅黑" w:eastAsia="微软雅黑" w:hAnsi="微软雅黑" w:cs="宋体" w:hint="eastAsia"/>
          <w:color w:val="444444"/>
          <w:kern w:val="0"/>
          <w:sz w:val="24"/>
          <w:szCs w:val="24"/>
        </w:rPr>
        <w:br/>
        <w:t>模块化是</w:t>
      </w:r>
      <w:proofErr w:type="gramStart"/>
      <w:r w:rsidRPr="00505D98">
        <w:rPr>
          <w:rFonts w:ascii="微软雅黑" w:eastAsia="微软雅黑" w:hAnsi="微软雅黑" w:cs="宋体" w:hint="eastAsia"/>
          <w:color w:val="444444"/>
          <w:kern w:val="0"/>
          <w:sz w:val="24"/>
          <w:szCs w:val="24"/>
        </w:rPr>
        <w:t>指解决</w:t>
      </w:r>
      <w:proofErr w:type="gramEnd"/>
      <w:r w:rsidRPr="00505D98">
        <w:rPr>
          <w:rFonts w:ascii="微软雅黑" w:eastAsia="微软雅黑" w:hAnsi="微软雅黑" w:cs="宋体" w:hint="eastAsia"/>
          <w:color w:val="444444"/>
          <w:kern w:val="0"/>
          <w:sz w:val="24"/>
          <w:szCs w:val="24"/>
        </w:rPr>
        <w:t>一个复杂问题时自顶向下逐层把软件系统划分为若干模块的过程。</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（4）</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【问题1】</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（1）实现级：过程的设计模型。</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（2）结构级：程序和数据结构信息。</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（3）功能级：对象模型、数据和控制流模型。</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（4）领域级：UML状态图和部署图。</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软件重构的三个类别：</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代码重构、设计重构、架构重构。</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常见的重构方法：</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（1）提取方法（Extract method）</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（2）用委托来代替继承（Replace Inheritance witch Delegation）</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（3）用子类代替型别码（Replace Type with Subclasses）</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（4）用多态来代替条件判断（Replace conditional with polymorphism）</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（5）模板函数</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（6）提取类</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（7）提取接口</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问题（1）可采用提取方法的重构方法解决，问题（2）可采用提取接口的方法解决。</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【问题3】</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为了使软件更容易理解，同时又需要考虑到各种兼容性，在重构时，可能需要在代码中增加冗余的判断、冗余的代码或结构；也可能需要修改已有的数据库结构和索引等，导致程序运行变慢。</w:t>
      </w:r>
    </w:p>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color w:val="444444"/>
          <w:kern w:val="0"/>
          <w:sz w:val="24"/>
          <w:szCs w:val="24"/>
        </w:rPr>
        <w:lastRenderedPageBreak/>
        <w:t>但从长远来看，由于重构以后的软件结构更加清晰，代码复杂性更低，更易于理解，在性能</w:t>
      </w:r>
      <w:proofErr w:type="gramStart"/>
      <w:r w:rsidRPr="00505D98">
        <w:rPr>
          <w:rFonts w:ascii="微软雅黑" w:eastAsia="微软雅黑" w:hAnsi="微软雅黑" w:cs="宋体" w:hint="eastAsia"/>
          <w:color w:val="444444"/>
          <w:kern w:val="0"/>
          <w:sz w:val="24"/>
          <w:szCs w:val="24"/>
        </w:rPr>
        <w:t>调优时更</w:t>
      </w:r>
      <w:proofErr w:type="gramEnd"/>
      <w:r w:rsidRPr="00505D98">
        <w:rPr>
          <w:rFonts w:ascii="微软雅黑" w:eastAsia="微软雅黑" w:hAnsi="微软雅黑" w:cs="宋体" w:hint="eastAsia"/>
          <w:color w:val="444444"/>
          <w:kern w:val="0"/>
          <w:sz w:val="24"/>
          <w:szCs w:val="24"/>
        </w:rPr>
        <w:t>容易分析瓶颈之所在，然后加以解决，因此，软件重构也更易</w:t>
      </w:r>
      <w:proofErr w:type="gramStart"/>
      <w:r w:rsidRPr="00505D98">
        <w:rPr>
          <w:rFonts w:ascii="微软雅黑" w:eastAsia="微软雅黑" w:hAnsi="微软雅黑" w:cs="宋体" w:hint="eastAsia"/>
          <w:color w:val="444444"/>
          <w:kern w:val="0"/>
          <w:sz w:val="24"/>
          <w:szCs w:val="24"/>
        </w:rPr>
        <w:t>容进行</w:t>
      </w:r>
      <w:proofErr w:type="gramEnd"/>
      <w:r w:rsidRPr="00505D98">
        <w:rPr>
          <w:rFonts w:ascii="微软雅黑" w:eastAsia="微软雅黑" w:hAnsi="微软雅黑" w:cs="宋体" w:hint="eastAsia"/>
          <w:color w:val="444444"/>
          <w:kern w:val="0"/>
          <w:sz w:val="24"/>
          <w:szCs w:val="24"/>
        </w:rPr>
        <w:t>软件的性能优化和调优。</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试题20(2014年上半年试题5)</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某软件公司拟为其客户开发一套基于Web的电子商务系统，该系统向终端用户提供在线购物功能。近期，项目组召开会议对以下两项需求进行了重点讨论：</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（1）系统终端用户的界面呈现应提供丰富的多媒体信息，包括文本、图片、动画、视频及语音消息。</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（2）系统上线后需应对大量客户端并发请求处理，商家促销活动时，并发用户数可能会达到20万的规模；系统预期用户呈明显地地域集中分布特征。</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【问题1】（12分）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项目组在讨论实现需求（1）的技术方案时，首先确定了以下技术原则：</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（a）应在开发阶段容易获得良好的协作开发环境支持；</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（b）应考虑客户端浏览器的兼容性；</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（c）应尽可能使系统具有良好的可维护性；</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（d）应考虑公司开发人员的技术学习成本。</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项目组就Flex与HTML5两种技术方案进行了论证，综合考虑上述技术原则要求，最终采用了基于Flex的技术方案，请结合需求（1）及上述技术原则，对比Flex与HTML5两种技术方案的优劣，说明采用基于Flex的技术方案的原因。</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【问题2】（13分）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项目组在讨论实现需求（2）的技术方案时，首先确定了以下技术原则：</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（a）系统中商品信息及用户信息按类别划分不同数据库或表存放；</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（b）系统应提供热备份机制以防止服务器意外失效；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（c）为满足大规模并发处理要求，系统软硬件投入可根据需要追加。</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项目组经过集思广益，抽取了HTML静态化、缓存、</w:t>
      </w:r>
      <w:proofErr w:type="gramStart"/>
      <w:r w:rsidRPr="00505D98">
        <w:rPr>
          <w:rFonts w:ascii="微软雅黑" w:eastAsia="微软雅黑" w:hAnsi="微软雅黑" w:cs="宋体" w:hint="eastAsia"/>
          <w:color w:val="444444"/>
          <w:kern w:val="0"/>
          <w:sz w:val="24"/>
          <w:szCs w:val="24"/>
        </w:rPr>
        <w:t>库表散列</w:t>
      </w:r>
      <w:proofErr w:type="gramEnd"/>
      <w:r w:rsidRPr="00505D98">
        <w:rPr>
          <w:rFonts w:ascii="微软雅黑" w:eastAsia="微软雅黑" w:hAnsi="微软雅黑" w:cs="宋体" w:hint="eastAsia"/>
          <w:color w:val="444444"/>
          <w:kern w:val="0"/>
          <w:sz w:val="24"/>
          <w:szCs w:val="24"/>
        </w:rPr>
        <w:t>、集群与镜像、负载均衡等候选技术手段。请结合需求（2）及相应技术原则，分析上述技术手段在本项目中的可行性，将结果填入表格5-1中。</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表5-1 技术手段可行性分析</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64"/>
        <w:gridCol w:w="1131"/>
        <w:gridCol w:w="5541"/>
      </w:tblGrid>
      <w:tr w:rsidR="00505D98" w:rsidRPr="00505D98" w:rsidTr="00505D98">
        <w:trPr>
          <w:trHeight w:val="15"/>
          <w:tblCellSpacing w:w="0" w:type="dxa"/>
          <w:jc w:val="center"/>
        </w:trPr>
        <w:tc>
          <w:tcPr>
            <w:tcW w:w="16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技术手段</w:t>
            </w:r>
          </w:p>
        </w:tc>
        <w:tc>
          <w:tcPr>
            <w:tcW w:w="11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是否可行</w:t>
            </w:r>
          </w:p>
        </w:tc>
        <w:tc>
          <w:tcPr>
            <w:tcW w:w="56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原因分析</w:t>
            </w:r>
          </w:p>
        </w:tc>
      </w:tr>
      <w:tr w:rsidR="00505D98" w:rsidRPr="00505D98" w:rsidTr="00505D98">
        <w:trPr>
          <w:trHeight w:val="15"/>
          <w:tblCellSpacing w:w="0" w:type="dxa"/>
          <w:jc w:val="center"/>
        </w:trPr>
        <w:tc>
          <w:tcPr>
            <w:tcW w:w="16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HTML静态化</w:t>
            </w:r>
          </w:p>
        </w:tc>
        <w:tc>
          <w:tcPr>
            <w:tcW w:w="11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56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15"/>
          <w:tblCellSpacing w:w="0" w:type="dxa"/>
          <w:jc w:val="center"/>
        </w:trPr>
        <w:tc>
          <w:tcPr>
            <w:tcW w:w="16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缓存</w:t>
            </w:r>
          </w:p>
        </w:tc>
        <w:tc>
          <w:tcPr>
            <w:tcW w:w="11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56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15"/>
          <w:tblCellSpacing w:w="0" w:type="dxa"/>
          <w:jc w:val="center"/>
        </w:trPr>
        <w:tc>
          <w:tcPr>
            <w:tcW w:w="16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proofErr w:type="gramStart"/>
            <w:r w:rsidRPr="00505D98">
              <w:rPr>
                <w:rFonts w:ascii="宋体" w:eastAsia="宋体" w:hAnsi="宋体" w:cs="宋体"/>
                <w:kern w:val="0"/>
                <w:sz w:val="24"/>
                <w:szCs w:val="24"/>
              </w:rPr>
              <w:t>库表散列</w:t>
            </w:r>
            <w:proofErr w:type="gramEnd"/>
          </w:p>
        </w:tc>
        <w:tc>
          <w:tcPr>
            <w:tcW w:w="11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56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15"/>
          <w:tblCellSpacing w:w="0" w:type="dxa"/>
          <w:jc w:val="center"/>
        </w:trPr>
        <w:tc>
          <w:tcPr>
            <w:tcW w:w="16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集群与镜像</w:t>
            </w:r>
          </w:p>
        </w:tc>
        <w:tc>
          <w:tcPr>
            <w:tcW w:w="11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56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15"/>
          <w:tblCellSpacing w:w="0" w:type="dxa"/>
          <w:jc w:val="center"/>
        </w:trPr>
        <w:tc>
          <w:tcPr>
            <w:tcW w:w="16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负载均衡</w:t>
            </w:r>
          </w:p>
        </w:tc>
        <w:tc>
          <w:tcPr>
            <w:tcW w:w="11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56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问题1考查互联网应用开发技术。</w:t>
      </w:r>
      <w:r w:rsidRPr="00505D98">
        <w:rPr>
          <w:rFonts w:ascii="微软雅黑" w:eastAsia="微软雅黑" w:hAnsi="微软雅黑" w:cs="宋体" w:hint="eastAsia"/>
          <w:color w:val="444444"/>
          <w:kern w:val="0"/>
          <w:sz w:val="24"/>
          <w:szCs w:val="24"/>
        </w:rPr>
        <w:br/>
        <w:t>问题2考查大规模用户并发请求处理技术。</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（5）</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Flex的优势：大量控件支持、完整的企业化开发流程及工作流、多种框架可供选择。</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Flex的劣势：生成的SWF过大、效率问题、较差的图文混排支持。</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HTML 5的优势：真正意义上全平台支持、可以胜任后台，比Flex拥有更大、更全面、更活跃的社区。</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HTML 5的劣势：缺乏良好的协作开发环境，缺乏完整的开发流程；要编写CSS与JavaScript,学习成本高；浏览器兼容问题、效率问题、保密性及安全性、AJAX跨域通讯等问题。</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基于以上比较，在本案例中，由于HTML5缺乏良好的协作开发环境、学习成本高、各种浏览器不兼容，缺乏完整的开发流程，系统可维护性差。因此，选择基于Flex的方案。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62"/>
        <w:gridCol w:w="1130"/>
        <w:gridCol w:w="5544"/>
      </w:tblGrid>
      <w:tr w:rsidR="00505D98" w:rsidRPr="00505D98" w:rsidTr="00505D98">
        <w:trPr>
          <w:trHeight w:val="15"/>
          <w:tblCellSpacing w:w="0" w:type="dxa"/>
          <w:jc w:val="center"/>
        </w:trPr>
        <w:tc>
          <w:tcPr>
            <w:tcW w:w="16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技术手段</w:t>
            </w:r>
          </w:p>
        </w:tc>
        <w:tc>
          <w:tcPr>
            <w:tcW w:w="11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是否可行</w:t>
            </w:r>
          </w:p>
        </w:tc>
        <w:tc>
          <w:tcPr>
            <w:tcW w:w="56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原因分析</w:t>
            </w:r>
          </w:p>
        </w:tc>
      </w:tr>
      <w:tr w:rsidR="00505D98" w:rsidRPr="00505D98" w:rsidTr="00505D98">
        <w:trPr>
          <w:trHeight w:val="15"/>
          <w:tblCellSpacing w:w="0" w:type="dxa"/>
          <w:jc w:val="center"/>
        </w:trPr>
        <w:tc>
          <w:tcPr>
            <w:tcW w:w="16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HTML静态化</w:t>
            </w:r>
          </w:p>
        </w:tc>
        <w:tc>
          <w:tcPr>
            <w:tcW w:w="11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否</w:t>
            </w:r>
          </w:p>
        </w:tc>
        <w:tc>
          <w:tcPr>
            <w:tcW w:w="56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电子商务数据经常发生变化，不适合静态化</w:t>
            </w:r>
          </w:p>
        </w:tc>
      </w:tr>
      <w:tr w:rsidR="00505D98" w:rsidRPr="00505D98" w:rsidTr="00505D98">
        <w:trPr>
          <w:trHeight w:val="15"/>
          <w:tblCellSpacing w:w="0" w:type="dxa"/>
          <w:jc w:val="center"/>
        </w:trPr>
        <w:tc>
          <w:tcPr>
            <w:tcW w:w="16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缓存</w:t>
            </w:r>
          </w:p>
        </w:tc>
        <w:tc>
          <w:tcPr>
            <w:tcW w:w="11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是</w:t>
            </w:r>
          </w:p>
        </w:tc>
        <w:tc>
          <w:tcPr>
            <w:tcW w:w="56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对经常访问的数据进行缓存，以提高访问效率</w:t>
            </w:r>
          </w:p>
        </w:tc>
      </w:tr>
      <w:tr w:rsidR="00505D98" w:rsidRPr="00505D98" w:rsidTr="00505D98">
        <w:trPr>
          <w:trHeight w:val="15"/>
          <w:tblCellSpacing w:w="0" w:type="dxa"/>
          <w:jc w:val="center"/>
        </w:trPr>
        <w:tc>
          <w:tcPr>
            <w:tcW w:w="16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proofErr w:type="gramStart"/>
            <w:r w:rsidRPr="00505D98">
              <w:rPr>
                <w:rFonts w:ascii="宋体" w:eastAsia="宋体" w:hAnsi="宋体" w:cs="宋体"/>
                <w:kern w:val="0"/>
                <w:sz w:val="24"/>
                <w:szCs w:val="24"/>
              </w:rPr>
              <w:t>库表散列</w:t>
            </w:r>
            <w:proofErr w:type="gramEnd"/>
          </w:p>
        </w:tc>
        <w:tc>
          <w:tcPr>
            <w:tcW w:w="11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是</w:t>
            </w:r>
          </w:p>
        </w:tc>
        <w:tc>
          <w:tcPr>
            <w:tcW w:w="56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满足（a）的要求，使输入输出更加均衡</w:t>
            </w:r>
          </w:p>
        </w:tc>
      </w:tr>
      <w:tr w:rsidR="00505D98" w:rsidRPr="00505D98" w:rsidTr="00505D98">
        <w:trPr>
          <w:trHeight w:val="15"/>
          <w:tblCellSpacing w:w="0" w:type="dxa"/>
          <w:jc w:val="center"/>
        </w:trPr>
        <w:tc>
          <w:tcPr>
            <w:tcW w:w="16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集群与镜像</w:t>
            </w:r>
          </w:p>
        </w:tc>
        <w:tc>
          <w:tcPr>
            <w:tcW w:w="11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是</w:t>
            </w:r>
          </w:p>
        </w:tc>
        <w:tc>
          <w:tcPr>
            <w:tcW w:w="56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满足（b）的要求，提供</w:t>
            </w:r>
            <w:proofErr w:type="gramStart"/>
            <w:r w:rsidRPr="00505D98">
              <w:rPr>
                <w:rFonts w:ascii="宋体" w:eastAsia="宋体" w:hAnsi="宋体" w:cs="宋体"/>
                <w:kern w:val="0"/>
                <w:sz w:val="24"/>
                <w:szCs w:val="24"/>
              </w:rPr>
              <w:t>热备机制</w:t>
            </w:r>
            <w:proofErr w:type="gramEnd"/>
          </w:p>
        </w:tc>
      </w:tr>
      <w:tr w:rsidR="00505D98" w:rsidRPr="00505D98" w:rsidTr="00505D98">
        <w:trPr>
          <w:trHeight w:val="15"/>
          <w:tblCellSpacing w:w="0" w:type="dxa"/>
          <w:jc w:val="center"/>
        </w:trPr>
        <w:tc>
          <w:tcPr>
            <w:tcW w:w="16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负载均衡</w:t>
            </w:r>
          </w:p>
        </w:tc>
        <w:tc>
          <w:tcPr>
            <w:tcW w:w="11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是</w:t>
            </w:r>
          </w:p>
        </w:tc>
        <w:tc>
          <w:tcPr>
            <w:tcW w:w="568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可以按照地域特分布特性，将不同地区的用户分配到不同的服务器</w:t>
            </w:r>
          </w:p>
        </w:tc>
      </w:tr>
    </w:tbl>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试题21(2013年上半年试题1)</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某软件公司拟为物流企业开发一套库存管理系统，该系统的部分需求陈述如下：</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（1）库存管理系统主要包括货物入库管理、货物出库管理、仓库管理、统计报表和系统管理等功能；</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（2）库存管理系统的用户包括仓库管理员、仓库经理和系统管理员，用户必须在注册后才能使用系统功能；用户可以选择使用邮件注册或电话注册。</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（3）仓库管理员在进行出入库操作前必须先登录；仓库经理可以通过系统查看统计报表，如果前一个月的报表未生成，则系统自动生成统计报表，否则直接显示。</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（4）系统管理员可以在系统中设置仓库温度范围，当仓库内温度超过最高</w:t>
      </w:r>
      <w:proofErr w:type="gramStart"/>
      <w:r w:rsidRPr="00505D98">
        <w:rPr>
          <w:rFonts w:ascii="微软雅黑" w:eastAsia="微软雅黑" w:hAnsi="微软雅黑" w:cs="宋体" w:hint="eastAsia"/>
          <w:color w:val="444444"/>
          <w:kern w:val="0"/>
          <w:sz w:val="24"/>
          <w:szCs w:val="24"/>
        </w:rPr>
        <w:t>值或者</w:t>
      </w:r>
      <w:proofErr w:type="gramEnd"/>
      <w:r w:rsidRPr="00505D98">
        <w:rPr>
          <w:rFonts w:ascii="微软雅黑" w:eastAsia="微软雅黑" w:hAnsi="微软雅黑" w:cs="宋体" w:hint="eastAsia"/>
          <w:color w:val="444444"/>
          <w:kern w:val="0"/>
          <w:sz w:val="24"/>
          <w:szCs w:val="24"/>
        </w:rPr>
        <w:t>低于最低值时，系统自动调用温控管理操作，连接温度调节系统进行制冷或加热。</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（5）仓库管理功能要求每个月1日零点对前一个月货物入库和出库记录进行数据汇总操作。项目组决定构造用例模型以描述系统需求。</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【问题1】（6分）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用例建模的首要任务是识别系统中的参与者。请根据题目中所描述的需求，识别出系统中有哪些参与者？</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【问题2】（7分）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用例建模的主要工作是书写用例规约。用例规约通常包括哪几部分内容？</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【问题3】（12分）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建立了用例模型后，可以利用用例之间的关系调整用例模型，用例之间的关系包括哪几种？对于每种关系，请根据题目中所描述的需求分别给出一组用例。</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用例模型的参与者：仓库管理员、仓库经理、系统管理员、时间、温度、温度调节系统。</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用例建模的主要工作是书写用例规约（use case specification），而不是画图。用例模板为一个给定项目的所有人员定义了用例规约的结果，其内容至少包括用例名、参与者、目标、前置条件、事件流（基本事件流和扩展事件流）和后置条件等，其他的还可以包括非功能需求和用例优先级等。</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在建立了初步的用例模型后，还可以利用用例之间的关系来调整用例模型。用例之间的关系主要有包含、扩展和泛化，利用这些关系，把一些公共的信息抽取出来，以便于复用，使得用例模型更易于维护。</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包含关系。当可以从两个或两个以上的用例中提取公共行为时，应该使用包含关系来表示它们。其中这个提取出来的公共用例称为抽象用例，而把原始用例称为基本用例或基础用例。例如，图11-10中的“学习课程”和“课程测试”两个用例都需要检查学员的权限，为此，可以定义一个抽象用例“检查权限”。用例“学习课程”和“课程测试”与用例“检查权限”之间的关系就是包含关系，如图11-11所示。其中“&lt;&lt;include&gt;&gt;”是包含关系的构造型，箭头指向抽象用例。</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Pr>
          <w:rFonts w:ascii="微软雅黑" w:eastAsia="微软雅黑" w:hAnsi="微软雅黑" w:cs="宋体"/>
          <w:noProof/>
          <w:color w:val="444444"/>
          <w:kern w:val="0"/>
          <w:sz w:val="24"/>
          <w:szCs w:val="24"/>
        </w:rPr>
        <w:drawing>
          <wp:inline distT="0" distB="0" distL="0" distR="0">
            <wp:extent cx="2552700" cy="1409700"/>
            <wp:effectExtent l="0" t="0" r="0" b="0"/>
            <wp:docPr id="20" name="图片 20" descr="http://www.educity.cn/tiku/UploadFiles/2014-04/3fb7b7e5eb6240c1ba47501ccc2b4f4d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educity.cn/tiku/UploadFiles/2014-04/3fb7b7e5eb6240c1ba47501ccc2b4f4d_.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2700" cy="1409700"/>
                    </a:xfrm>
                    <a:prstGeom prst="rect">
                      <a:avLst/>
                    </a:prstGeom>
                    <a:noFill/>
                    <a:ln>
                      <a:noFill/>
                    </a:ln>
                  </pic:spPr>
                </pic:pic>
              </a:graphicData>
            </a:graphic>
          </wp:inline>
        </w:drawing>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当多个用例需要使用同一段事件流时，抽象成为公共用例，可以避免在多个用例中重复地描述这段事件流，也可以防止这段事件流在不同用例中的描述出现不一致。当需要修改这段公共的需求时，也只要修改一个用例，避免同时修改多个用例而产生的不一致性和重复性工作。另外，当某个用例的事件流过于复杂时，为了简化用例的描述，也可以将某一段事件流抽象成为一个被包含的用例。</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2）扩展关系。如果一个用例明显地混合了两种或两种以上的不同场景，即根据情况可能发生多种分支，则可以将这个用例分为一个基本用例和一个或多个扩展用例，这样使描述可能更加清晰。例如，图11-10中的学员进行“课程测试”时，其测试的次数可能已超出系统规定的限额，这时就需要学员“充入学习币”。用例“课程测试”和“充入学习币”之间的关系就是扩展关系，如图11-12所示。其中“&lt;&lt;extend&gt;&gt;”是扩展关系的构造型，箭头指向基本用例。</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Pr>
          <w:rFonts w:ascii="微软雅黑" w:eastAsia="微软雅黑" w:hAnsi="微软雅黑" w:cs="宋体"/>
          <w:noProof/>
          <w:color w:val="444444"/>
          <w:kern w:val="0"/>
          <w:sz w:val="24"/>
          <w:szCs w:val="24"/>
        </w:rPr>
        <w:drawing>
          <wp:inline distT="0" distB="0" distL="0" distR="0">
            <wp:extent cx="3154680" cy="1036320"/>
            <wp:effectExtent l="0" t="0" r="7620" b="0"/>
            <wp:docPr id="19" name="图片 19" descr="http://www.educity.cn/tiku/UploadFiles/2014-04/541ddd793d3248a59e13410f45667e99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educity.cn/tiku/UploadFiles/2014-04/541ddd793d3248a59e13410f45667e99_.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4680" cy="1036320"/>
                    </a:xfrm>
                    <a:prstGeom prst="rect">
                      <a:avLst/>
                    </a:prstGeom>
                    <a:noFill/>
                    <a:ln>
                      <a:noFill/>
                    </a:ln>
                  </pic:spPr>
                </pic:pic>
              </a:graphicData>
            </a:graphic>
          </wp:inline>
        </w:drawing>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（3）泛化关系。当多个用例共同拥有</w:t>
      </w:r>
      <w:proofErr w:type="gramStart"/>
      <w:r w:rsidRPr="00505D98">
        <w:rPr>
          <w:rFonts w:ascii="微软雅黑" w:eastAsia="微软雅黑" w:hAnsi="微软雅黑" w:cs="宋体" w:hint="eastAsia"/>
          <w:color w:val="444444"/>
          <w:kern w:val="0"/>
          <w:sz w:val="24"/>
          <w:szCs w:val="24"/>
        </w:rPr>
        <w:t>一</w:t>
      </w:r>
      <w:proofErr w:type="gramEnd"/>
      <w:r w:rsidRPr="00505D98">
        <w:rPr>
          <w:rFonts w:ascii="微软雅黑" w:eastAsia="微软雅黑" w:hAnsi="微软雅黑" w:cs="宋体" w:hint="eastAsia"/>
          <w:color w:val="444444"/>
          <w:kern w:val="0"/>
          <w:sz w:val="24"/>
          <w:szCs w:val="24"/>
        </w:rPr>
        <w:t>种类似的结构和行为的时候，可以将它们的共性抽象成为父用例，其他的用例作为泛化关系中的子用例。在用例的泛化关系中，子用例是父用例的一种特殊形式，子用例继承了父用例所有的结构、行为和关系。例如，图11-10中学员进行课程注册时，</w:t>
      </w:r>
      <w:proofErr w:type="gramStart"/>
      <w:r w:rsidRPr="00505D98">
        <w:rPr>
          <w:rFonts w:ascii="微软雅黑" w:eastAsia="微软雅黑" w:hAnsi="微软雅黑" w:cs="宋体" w:hint="eastAsia"/>
          <w:color w:val="444444"/>
          <w:kern w:val="0"/>
          <w:sz w:val="24"/>
          <w:szCs w:val="24"/>
        </w:rPr>
        <w:t>假设既</w:t>
      </w:r>
      <w:proofErr w:type="gramEnd"/>
      <w:r w:rsidRPr="00505D98">
        <w:rPr>
          <w:rFonts w:ascii="微软雅黑" w:eastAsia="微软雅黑" w:hAnsi="微软雅黑" w:cs="宋体" w:hint="eastAsia"/>
          <w:color w:val="444444"/>
          <w:kern w:val="0"/>
          <w:sz w:val="24"/>
          <w:szCs w:val="24"/>
        </w:rPr>
        <w:t>可以通过电话注册，也可以通过网上注册，则“注册课程”用例就是“电话注册”用例和“网上注册”用例的泛化，如图11-13所示。其中三角箭头指向父用例。</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Pr>
          <w:rFonts w:ascii="微软雅黑" w:eastAsia="微软雅黑" w:hAnsi="微软雅黑" w:cs="宋体"/>
          <w:noProof/>
          <w:color w:val="444444"/>
          <w:kern w:val="0"/>
          <w:sz w:val="24"/>
          <w:szCs w:val="24"/>
        </w:rPr>
        <w:drawing>
          <wp:inline distT="0" distB="0" distL="0" distR="0">
            <wp:extent cx="2628900" cy="1554480"/>
            <wp:effectExtent l="0" t="0" r="0" b="7620"/>
            <wp:docPr id="18" name="图片 18" descr="http://www.educity.cn/tiku/UploadFiles/2014-04/1b6caf8b4461412ba0a063c783426c0a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educity.cn/tiku/UploadFiles/2014-04/1b6caf8b4461412ba0a063c783426c0a_.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8900" cy="1554480"/>
                    </a:xfrm>
                    <a:prstGeom prst="rect">
                      <a:avLst/>
                    </a:prstGeom>
                    <a:noFill/>
                    <a:ln>
                      <a:noFill/>
                    </a:ln>
                  </pic:spPr>
                </pic:pic>
              </a:graphicData>
            </a:graphic>
          </wp:inline>
        </w:drawing>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在本题中，“出入库操作”与“登录”属于包含关系；“查看统计报表”与“生成统计报表”属于扩展关系；“用户注册”与“邮件注册”和“电话注册”属于典型的泛化关系。</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用例模型的参与者：仓库管理员、仓库经理、系统管理员、时间、温度、温度调节系统。</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用例建模的主要工作是书写用例规约（use case specification），而不是画图。用例模板为一个给定项目的所有人员定义了用例规约的结果，其内容至少包括用例名、参与者、目标、前置条件、事件流（基本事件流和扩展事件流）和后置条件等，其他的还可以包括非功能需求和用例优先级等。</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【问题3】</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（1）用例之间的关系包括：包含关系、扩展关系、泛化关系。</w:t>
      </w:r>
    </w:p>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color w:val="444444"/>
          <w:kern w:val="0"/>
          <w:sz w:val="24"/>
          <w:szCs w:val="24"/>
        </w:rPr>
        <w:t>（2）“出入库操作”与“登录”属于包含关系；</w:t>
      </w:r>
      <w:r w:rsidRPr="00505D98">
        <w:rPr>
          <w:rFonts w:ascii="微软雅黑" w:eastAsia="微软雅黑" w:hAnsi="微软雅黑" w:cs="宋体" w:hint="eastAsia"/>
          <w:color w:val="444444"/>
          <w:kern w:val="0"/>
          <w:sz w:val="24"/>
          <w:szCs w:val="24"/>
        </w:rPr>
        <w:br/>
        <w:t>“查看统计报表”与“生成统计报表”属于扩展关系；</w:t>
      </w:r>
      <w:r w:rsidRPr="00505D98">
        <w:rPr>
          <w:rFonts w:ascii="微软雅黑" w:eastAsia="微软雅黑" w:hAnsi="微软雅黑" w:cs="宋体" w:hint="eastAsia"/>
          <w:color w:val="444444"/>
          <w:kern w:val="0"/>
          <w:sz w:val="24"/>
          <w:szCs w:val="24"/>
        </w:rPr>
        <w:br/>
        <w:t>“用户注册”与“电话注册”、</w:t>
      </w:r>
      <w:proofErr w:type="gramStart"/>
      <w:r w:rsidRPr="00505D98">
        <w:rPr>
          <w:rFonts w:ascii="微软雅黑" w:eastAsia="微软雅黑" w:hAnsi="微软雅黑" w:cs="宋体" w:hint="eastAsia"/>
          <w:color w:val="444444"/>
          <w:kern w:val="0"/>
          <w:sz w:val="24"/>
          <w:szCs w:val="24"/>
        </w:rPr>
        <w:t>’</w:t>
      </w:r>
      <w:proofErr w:type="gramEnd"/>
      <w:r w:rsidRPr="00505D98">
        <w:rPr>
          <w:rFonts w:ascii="微软雅黑" w:eastAsia="微软雅黑" w:hAnsi="微软雅黑" w:cs="宋体" w:hint="eastAsia"/>
          <w:color w:val="444444"/>
          <w:kern w:val="0"/>
          <w:sz w:val="24"/>
          <w:szCs w:val="24"/>
        </w:rPr>
        <w:t>“邮件注册”与“电话注册”属于典型的泛化关系。</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试题22(2013年上半年试题2)</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某高校计算机学院实验中心有5个机房，200个机位，主要承担学生计算机软件相关课程的上机实践任务。实验中心每年工作时间约为200天，每天平均工作</w:t>
      </w:r>
      <w:r w:rsidRPr="00505D98">
        <w:rPr>
          <w:rFonts w:ascii="微软雅黑" w:eastAsia="微软雅黑" w:hAnsi="微软雅黑" w:cs="宋体" w:hint="eastAsia"/>
          <w:color w:val="444444"/>
          <w:kern w:val="0"/>
          <w:sz w:val="24"/>
          <w:szCs w:val="24"/>
        </w:rPr>
        <w:lastRenderedPageBreak/>
        <w:t>时间为8小时。2013年初，实验中心决定对机房进行升级改造，其中UPS电源等设备不需要重新购置，改造后每个机位机器的基本配置要求如表2-1。实验中心现公开征集硬件改造方案。</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表2-1  实验中心机器配置要求</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95"/>
        <w:gridCol w:w="1140"/>
        <w:gridCol w:w="705"/>
        <w:gridCol w:w="855"/>
        <w:gridCol w:w="1275"/>
        <w:gridCol w:w="1275"/>
        <w:gridCol w:w="1275"/>
      </w:tblGrid>
      <w:tr w:rsidR="00505D98" w:rsidRPr="00505D98" w:rsidTr="00505D98">
        <w:trPr>
          <w:trHeight w:val="15"/>
          <w:tblCellSpacing w:w="0" w:type="dxa"/>
          <w:jc w:val="center"/>
        </w:trPr>
        <w:tc>
          <w:tcPr>
            <w:tcW w:w="10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3975" w:type="dxa"/>
            <w:gridSpan w:val="4"/>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主机</w:t>
            </w:r>
          </w:p>
        </w:tc>
        <w:tc>
          <w:tcPr>
            <w:tcW w:w="12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显示器</w:t>
            </w:r>
          </w:p>
        </w:tc>
        <w:tc>
          <w:tcPr>
            <w:tcW w:w="12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交换机</w:t>
            </w:r>
          </w:p>
        </w:tc>
      </w:tr>
      <w:tr w:rsidR="00505D98" w:rsidRPr="00505D98" w:rsidTr="00505D98">
        <w:trPr>
          <w:trHeight w:val="15"/>
          <w:tblCellSpacing w:w="0" w:type="dxa"/>
          <w:jc w:val="center"/>
        </w:trPr>
        <w:tc>
          <w:tcPr>
            <w:tcW w:w="10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技术指标</w:t>
            </w:r>
          </w:p>
        </w:tc>
        <w:tc>
          <w:tcPr>
            <w:tcW w:w="11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CPU</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内存</w:t>
            </w:r>
          </w:p>
        </w:tc>
        <w:tc>
          <w:tcPr>
            <w:tcW w:w="8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硬盘</w:t>
            </w:r>
          </w:p>
        </w:tc>
        <w:tc>
          <w:tcPr>
            <w:tcW w:w="12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功率</w:t>
            </w:r>
          </w:p>
        </w:tc>
        <w:tc>
          <w:tcPr>
            <w:tcW w:w="12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尺寸</w:t>
            </w:r>
            <w:r w:rsidRPr="00505D98">
              <w:rPr>
                <w:rFonts w:ascii="宋体" w:eastAsia="宋体" w:hAnsi="宋体" w:cs="宋体"/>
                <w:kern w:val="0"/>
                <w:sz w:val="24"/>
                <w:szCs w:val="24"/>
              </w:rPr>
              <w:br/>
              <w:t>功率</w:t>
            </w:r>
          </w:p>
        </w:tc>
        <w:tc>
          <w:tcPr>
            <w:tcW w:w="12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传输速率</w:t>
            </w:r>
            <w:r w:rsidRPr="00505D98">
              <w:rPr>
                <w:rFonts w:ascii="宋体" w:eastAsia="宋体" w:hAnsi="宋体" w:cs="宋体"/>
                <w:kern w:val="0"/>
                <w:sz w:val="24"/>
                <w:szCs w:val="24"/>
              </w:rPr>
              <w:br/>
              <w:t>功率</w:t>
            </w:r>
          </w:p>
        </w:tc>
      </w:tr>
      <w:tr w:rsidR="00505D98" w:rsidRPr="00505D98" w:rsidTr="00505D98">
        <w:trPr>
          <w:trHeight w:val="15"/>
          <w:tblCellSpacing w:w="0" w:type="dxa"/>
          <w:jc w:val="center"/>
        </w:trPr>
        <w:tc>
          <w:tcPr>
            <w:tcW w:w="10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规格</w:t>
            </w:r>
          </w:p>
        </w:tc>
        <w:tc>
          <w:tcPr>
            <w:tcW w:w="11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1颗双核</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4G</w:t>
            </w:r>
          </w:p>
        </w:tc>
        <w:tc>
          <w:tcPr>
            <w:tcW w:w="8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500G</w:t>
            </w:r>
          </w:p>
        </w:tc>
        <w:tc>
          <w:tcPr>
            <w:tcW w:w="12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250W以内</w:t>
            </w:r>
          </w:p>
        </w:tc>
        <w:tc>
          <w:tcPr>
            <w:tcW w:w="12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21.5吋</w:t>
            </w:r>
            <w:r w:rsidRPr="00505D98">
              <w:rPr>
                <w:rFonts w:ascii="宋体" w:eastAsia="宋体" w:hAnsi="宋体" w:cs="宋体"/>
                <w:kern w:val="0"/>
                <w:sz w:val="24"/>
                <w:szCs w:val="24"/>
              </w:rPr>
              <w:br/>
              <w:t>30W以内</w:t>
            </w:r>
          </w:p>
        </w:tc>
        <w:tc>
          <w:tcPr>
            <w:tcW w:w="12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千兆</w:t>
            </w:r>
            <w:r w:rsidRPr="00505D98">
              <w:rPr>
                <w:rFonts w:ascii="宋体" w:eastAsia="宋体" w:hAnsi="宋体" w:cs="宋体"/>
                <w:kern w:val="0"/>
                <w:sz w:val="24"/>
                <w:szCs w:val="24"/>
              </w:rPr>
              <w:br/>
              <w:t>40W以内</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一个月后，实验中心的主管从众多的改造方案中选择了A公司和B公司提出的方案进行最终评审。A公司主张采用PC机更新换代的方式进行改造，其主要的设备和报价如表2-2所示。</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表2-2  A公司的改造方案</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95"/>
        <w:gridCol w:w="1140"/>
        <w:gridCol w:w="705"/>
        <w:gridCol w:w="855"/>
        <w:gridCol w:w="1110"/>
        <w:gridCol w:w="1740"/>
        <w:gridCol w:w="1560"/>
      </w:tblGrid>
      <w:tr w:rsidR="00505D98" w:rsidRPr="00505D98" w:rsidTr="00505D98">
        <w:trPr>
          <w:trHeight w:val="15"/>
          <w:tblCellSpacing w:w="0" w:type="dxa"/>
          <w:jc w:val="center"/>
        </w:trPr>
        <w:tc>
          <w:tcPr>
            <w:tcW w:w="10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3795" w:type="dxa"/>
            <w:gridSpan w:val="4"/>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主机（200台）</w:t>
            </w:r>
          </w:p>
        </w:tc>
        <w:tc>
          <w:tcPr>
            <w:tcW w:w="17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显示器（200台）</w:t>
            </w:r>
          </w:p>
        </w:tc>
        <w:tc>
          <w:tcPr>
            <w:tcW w:w="15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交换机（10台）</w:t>
            </w:r>
          </w:p>
        </w:tc>
      </w:tr>
      <w:tr w:rsidR="00505D98" w:rsidRPr="00505D98" w:rsidTr="00505D98">
        <w:trPr>
          <w:trHeight w:val="15"/>
          <w:tblCellSpacing w:w="0" w:type="dxa"/>
          <w:jc w:val="center"/>
        </w:trPr>
        <w:tc>
          <w:tcPr>
            <w:tcW w:w="10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技术指标</w:t>
            </w:r>
          </w:p>
        </w:tc>
        <w:tc>
          <w:tcPr>
            <w:tcW w:w="11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CPU</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内存</w:t>
            </w:r>
          </w:p>
        </w:tc>
        <w:tc>
          <w:tcPr>
            <w:tcW w:w="8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硬盘</w:t>
            </w:r>
          </w:p>
        </w:tc>
        <w:tc>
          <w:tcPr>
            <w:tcW w:w="11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功率</w:t>
            </w:r>
          </w:p>
        </w:tc>
        <w:tc>
          <w:tcPr>
            <w:tcW w:w="17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尺寸</w:t>
            </w:r>
            <w:r w:rsidRPr="00505D98">
              <w:rPr>
                <w:rFonts w:ascii="宋体" w:eastAsia="宋体" w:hAnsi="宋体" w:cs="宋体"/>
                <w:kern w:val="0"/>
                <w:sz w:val="24"/>
                <w:szCs w:val="24"/>
              </w:rPr>
              <w:br/>
              <w:t>功率</w:t>
            </w:r>
          </w:p>
        </w:tc>
        <w:tc>
          <w:tcPr>
            <w:tcW w:w="15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传输速率</w:t>
            </w:r>
            <w:r w:rsidRPr="00505D98">
              <w:rPr>
                <w:rFonts w:ascii="宋体" w:eastAsia="宋体" w:hAnsi="宋体" w:cs="宋体"/>
                <w:kern w:val="0"/>
                <w:sz w:val="24"/>
                <w:szCs w:val="24"/>
              </w:rPr>
              <w:br/>
              <w:t>功率</w:t>
            </w:r>
          </w:p>
        </w:tc>
      </w:tr>
      <w:tr w:rsidR="00505D98" w:rsidRPr="00505D98" w:rsidTr="00505D98">
        <w:trPr>
          <w:trHeight w:val="15"/>
          <w:tblCellSpacing w:w="0" w:type="dxa"/>
          <w:jc w:val="center"/>
        </w:trPr>
        <w:tc>
          <w:tcPr>
            <w:tcW w:w="10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规格</w:t>
            </w:r>
          </w:p>
        </w:tc>
        <w:tc>
          <w:tcPr>
            <w:tcW w:w="11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1颗双核</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4G</w:t>
            </w:r>
          </w:p>
        </w:tc>
        <w:tc>
          <w:tcPr>
            <w:tcW w:w="8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500G</w:t>
            </w:r>
          </w:p>
        </w:tc>
        <w:tc>
          <w:tcPr>
            <w:tcW w:w="11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230W</w:t>
            </w:r>
          </w:p>
        </w:tc>
        <w:tc>
          <w:tcPr>
            <w:tcW w:w="17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21.5吋</w:t>
            </w:r>
            <w:r w:rsidRPr="00505D98">
              <w:rPr>
                <w:rFonts w:ascii="宋体" w:eastAsia="宋体" w:hAnsi="宋体" w:cs="宋体"/>
                <w:kern w:val="0"/>
                <w:sz w:val="24"/>
                <w:szCs w:val="24"/>
              </w:rPr>
              <w:br/>
              <w:t>25W</w:t>
            </w:r>
          </w:p>
        </w:tc>
        <w:tc>
          <w:tcPr>
            <w:tcW w:w="15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24口千兆</w:t>
            </w:r>
            <w:r w:rsidRPr="00505D98">
              <w:rPr>
                <w:rFonts w:ascii="宋体" w:eastAsia="宋体" w:hAnsi="宋体" w:cs="宋体"/>
                <w:kern w:val="0"/>
                <w:sz w:val="24"/>
                <w:szCs w:val="24"/>
              </w:rPr>
              <w:br/>
              <w:t>30W</w:t>
            </w:r>
          </w:p>
        </w:tc>
      </w:tr>
      <w:tr w:rsidR="00505D98" w:rsidRPr="00505D98" w:rsidTr="00505D98">
        <w:trPr>
          <w:trHeight w:val="15"/>
          <w:tblCellSpacing w:w="0" w:type="dxa"/>
          <w:jc w:val="center"/>
        </w:trPr>
        <w:tc>
          <w:tcPr>
            <w:tcW w:w="10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单价</w:t>
            </w:r>
          </w:p>
        </w:tc>
        <w:tc>
          <w:tcPr>
            <w:tcW w:w="3795" w:type="dxa"/>
            <w:gridSpan w:val="4"/>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3100元</w:t>
            </w:r>
          </w:p>
        </w:tc>
        <w:tc>
          <w:tcPr>
            <w:tcW w:w="17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900元</w:t>
            </w:r>
          </w:p>
        </w:tc>
        <w:tc>
          <w:tcPr>
            <w:tcW w:w="15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1000元</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B公司主张以桌面云的方式对实验中心进行全面改造，其主要的设备和报价情况如表2-3所示。</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表2-3  B公司的改造方案</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45"/>
        <w:gridCol w:w="705"/>
        <w:gridCol w:w="705"/>
        <w:gridCol w:w="705"/>
        <w:gridCol w:w="705"/>
        <w:gridCol w:w="1140"/>
        <w:gridCol w:w="1155"/>
        <w:gridCol w:w="1200"/>
        <w:gridCol w:w="990"/>
      </w:tblGrid>
      <w:tr w:rsidR="00505D98" w:rsidRPr="00505D98" w:rsidTr="00505D98">
        <w:trPr>
          <w:trHeight w:val="15"/>
          <w:tblCellSpacing w:w="0" w:type="dxa"/>
          <w:jc w:val="center"/>
        </w:trPr>
        <w:tc>
          <w:tcPr>
            <w:tcW w:w="6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2820" w:type="dxa"/>
            <w:gridSpan w:val="4"/>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服务器（14台）</w:t>
            </w:r>
          </w:p>
        </w:tc>
        <w:tc>
          <w:tcPr>
            <w:tcW w:w="11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proofErr w:type="gramStart"/>
            <w:r w:rsidRPr="00505D98">
              <w:rPr>
                <w:rFonts w:ascii="宋体" w:eastAsia="宋体" w:hAnsi="宋体" w:cs="宋体"/>
                <w:kern w:val="0"/>
                <w:sz w:val="24"/>
                <w:szCs w:val="24"/>
              </w:rPr>
              <w:t>瘦客户</w:t>
            </w:r>
            <w:proofErr w:type="gramEnd"/>
            <w:r w:rsidRPr="00505D98">
              <w:rPr>
                <w:rFonts w:ascii="宋体" w:eastAsia="宋体" w:hAnsi="宋体" w:cs="宋体"/>
                <w:kern w:val="0"/>
                <w:sz w:val="24"/>
                <w:szCs w:val="24"/>
              </w:rPr>
              <w:t>机</w:t>
            </w:r>
            <w:r w:rsidRPr="00505D98">
              <w:rPr>
                <w:rFonts w:ascii="宋体" w:eastAsia="宋体" w:hAnsi="宋体" w:cs="宋体"/>
                <w:kern w:val="0"/>
                <w:sz w:val="24"/>
                <w:szCs w:val="24"/>
              </w:rPr>
              <w:br/>
              <w:t>（200台）</w:t>
            </w:r>
          </w:p>
        </w:tc>
        <w:tc>
          <w:tcPr>
            <w:tcW w:w="11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显示器</w:t>
            </w:r>
            <w:r w:rsidRPr="00505D98">
              <w:rPr>
                <w:rFonts w:ascii="宋体" w:eastAsia="宋体" w:hAnsi="宋体" w:cs="宋体"/>
                <w:kern w:val="0"/>
                <w:sz w:val="24"/>
                <w:szCs w:val="24"/>
              </w:rPr>
              <w:br/>
              <w:t>（200台）</w:t>
            </w:r>
          </w:p>
        </w:tc>
        <w:tc>
          <w:tcPr>
            <w:tcW w:w="12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交换机</w:t>
            </w:r>
            <w:r w:rsidRPr="00505D98">
              <w:rPr>
                <w:rFonts w:ascii="宋体" w:eastAsia="宋体" w:hAnsi="宋体" w:cs="宋体"/>
                <w:kern w:val="0"/>
                <w:sz w:val="24"/>
                <w:szCs w:val="24"/>
              </w:rPr>
              <w:br/>
              <w:t>（11台）</w:t>
            </w:r>
          </w:p>
        </w:tc>
        <w:tc>
          <w:tcPr>
            <w:tcW w:w="99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机架</w:t>
            </w:r>
            <w:r w:rsidRPr="00505D98">
              <w:rPr>
                <w:rFonts w:ascii="宋体" w:eastAsia="宋体" w:hAnsi="宋体" w:cs="宋体"/>
                <w:kern w:val="0"/>
                <w:sz w:val="24"/>
                <w:szCs w:val="24"/>
              </w:rPr>
              <w:br/>
              <w:t>（2台）</w:t>
            </w:r>
          </w:p>
        </w:tc>
      </w:tr>
      <w:tr w:rsidR="00505D98" w:rsidRPr="00505D98" w:rsidTr="00505D98">
        <w:trPr>
          <w:trHeight w:val="15"/>
          <w:tblCellSpacing w:w="0" w:type="dxa"/>
          <w:jc w:val="center"/>
        </w:trPr>
        <w:tc>
          <w:tcPr>
            <w:tcW w:w="6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指标</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CPU</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内存</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硬盘</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功率</w:t>
            </w:r>
          </w:p>
        </w:tc>
        <w:tc>
          <w:tcPr>
            <w:tcW w:w="11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功率</w:t>
            </w:r>
          </w:p>
        </w:tc>
        <w:tc>
          <w:tcPr>
            <w:tcW w:w="11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尺寸</w:t>
            </w:r>
            <w:r w:rsidRPr="00505D98">
              <w:rPr>
                <w:rFonts w:ascii="宋体" w:eastAsia="宋体" w:hAnsi="宋体" w:cs="宋体"/>
                <w:kern w:val="0"/>
                <w:sz w:val="24"/>
                <w:szCs w:val="24"/>
              </w:rPr>
              <w:br/>
              <w:t>功率</w:t>
            </w:r>
          </w:p>
        </w:tc>
        <w:tc>
          <w:tcPr>
            <w:tcW w:w="12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传输速率</w:t>
            </w:r>
            <w:r w:rsidRPr="00505D98">
              <w:rPr>
                <w:rFonts w:ascii="宋体" w:eastAsia="宋体" w:hAnsi="宋体" w:cs="宋体"/>
                <w:kern w:val="0"/>
                <w:sz w:val="24"/>
                <w:szCs w:val="24"/>
              </w:rPr>
              <w:br/>
              <w:t>功率</w:t>
            </w:r>
          </w:p>
        </w:tc>
        <w:tc>
          <w:tcPr>
            <w:tcW w:w="99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尺寸</w:t>
            </w:r>
          </w:p>
        </w:tc>
      </w:tr>
      <w:tr w:rsidR="00505D98" w:rsidRPr="00505D98" w:rsidTr="00505D98">
        <w:trPr>
          <w:trHeight w:val="15"/>
          <w:tblCellSpacing w:w="0" w:type="dxa"/>
          <w:jc w:val="center"/>
        </w:trPr>
        <w:tc>
          <w:tcPr>
            <w:tcW w:w="6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规格</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4颗</w:t>
            </w:r>
            <w:r w:rsidRPr="00505D98">
              <w:rPr>
                <w:rFonts w:ascii="宋体" w:eastAsia="宋体" w:hAnsi="宋体" w:cs="宋体"/>
                <w:kern w:val="0"/>
                <w:sz w:val="24"/>
                <w:szCs w:val="24"/>
              </w:rPr>
              <w:br/>
              <w:t>6核</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96G</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10T</w:t>
            </w:r>
          </w:p>
        </w:tc>
        <w:tc>
          <w:tcPr>
            <w:tcW w:w="7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800W</w:t>
            </w:r>
          </w:p>
        </w:tc>
        <w:tc>
          <w:tcPr>
            <w:tcW w:w="11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23W</w:t>
            </w:r>
          </w:p>
        </w:tc>
        <w:tc>
          <w:tcPr>
            <w:tcW w:w="11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21.5吋</w:t>
            </w:r>
            <w:r w:rsidRPr="00505D98">
              <w:rPr>
                <w:rFonts w:ascii="宋体" w:eastAsia="宋体" w:hAnsi="宋体" w:cs="宋体"/>
                <w:kern w:val="0"/>
                <w:sz w:val="24"/>
                <w:szCs w:val="24"/>
              </w:rPr>
              <w:br/>
              <w:t>25W</w:t>
            </w:r>
          </w:p>
        </w:tc>
        <w:tc>
          <w:tcPr>
            <w:tcW w:w="12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24口千兆</w:t>
            </w:r>
            <w:r w:rsidRPr="00505D98">
              <w:rPr>
                <w:rFonts w:ascii="宋体" w:eastAsia="宋体" w:hAnsi="宋体" w:cs="宋体"/>
                <w:kern w:val="0"/>
                <w:sz w:val="24"/>
                <w:szCs w:val="24"/>
              </w:rPr>
              <w:br/>
              <w:t>30W</w:t>
            </w:r>
          </w:p>
        </w:tc>
        <w:tc>
          <w:tcPr>
            <w:tcW w:w="99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42U</w:t>
            </w:r>
          </w:p>
        </w:tc>
      </w:tr>
      <w:tr w:rsidR="00505D98" w:rsidRPr="00505D98" w:rsidTr="00505D98">
        <w:trPr>
          <w:trHeight w:val="15"/>
          <w:tblCellSpacing w:w="0" w:type="dxa"/>
          <w:jc w:val="center"/>
        </w:trPr>
        <w:tc>
          <w:tcPr>
            <w:tcW w:w="6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单价</w:t>
            </w:r>
          </w:p>
        </w:tc>
        <w:tc>
          <w:tcPr>
            <w:tcW w:w="2820" w:type="dxa"/>
            <w:gridSpan w:val="4"/>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30000元</w:t>
            </w:r>
          </w:p>
        </w:tc>
        <w:tc>
          <w:tcPr>
            <w:tcW w:w="11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500元</w:t>
            </w:r>
          </w:p>
        </w:tc>
        <w:tc>
          <w:tcPr>
            <w:tcW w:w="11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900元</w:t>
            </w:r>
          </w:p>
        </w:tc>
        <w:tc>
          <w:tcPr>
            <w:tcW w:w="12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1000元</w:t>
            </w:r>
          </w:p>
        </w:tc>
        <w:tc>
          <w:tcPr>
            <w:tcW w:w="99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10000元</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实验中心组织多名专家召开论证会，会上专家对这两种方案进行了评审，最终采纳了B公司的改造方案。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【问题1】（7分）</w:t>
      </w:r>
      <w:r w:rsidRPr="00505D98">
        <w:rPr>
          <w:rFonts w:ascii="微软雅黑" w:eastAsia="微软雅黑" w:hAnsi="微软雅黑" w:cs="宋体" w:hint="eastAsia"/>
          <w:color w:val="444444"/>
          <w:kern w:val="0"/>
          <w:sz w:val="24"/>
          <w:szCs w:val="24"/>
        </w:rPr>
        <w:br/>
        <w:t>桌面</w:t>
      </w:r>
      <w:proofErr w:type="gramStart"/>
      <w:r w:rsidRPr="00505D98">
        <w:rPr>
          <w:rFonts w:ascii="微软雅黑" w:eastAsia="微软雅黑" w:hAnsi="微软雅黑" w:cs="宋体" w:hint="eastAsia"/>
          <w:color w:val="444444"/>
          <w:kern w:val="0"/>
          <w:sz w:val="24"/>
          <w:szCs w:val="24"/>
        </w:rPr>
        <w:t>云方案</w:t>
      </w:r>
      <w:proofErr w:type="gramEnd"/>
      <w:r w:rsidRPr="00505D98">
        <w:rPr>
          <w:rFonts w:ascii="微软雅黑" w:eastAsia="微软雅黑" w:hAnsi="微软雅黑" w:cs="宋体" w:hint="eastAsia"/>
          <w:color w:val="444444"/>
          <w:kern w:val="0"/>
          <w:sz w:val="24"/>
          <w:szCs w:val="24"/>
        </w:rPr>
        <w:t>的核心是虚拟化技术，请用200字以内的文字说明什么是虚拟化技术，并从应用角度列举3种虚拟化技术。</w:t>
      </w:r>
      <w:r w:rsidRPr="00505D98">
        <w:rPr>
          <w:rFonts w:ascii="微软雅黑" w:eastAsia="微软雅黑" w:hAnsi="微软雅黑" w:cs="宋体" w:hint="eastAsia"/>
          <w:color w:val="444444"/>
          <w:kern w:val="0"/>
          <w:sz w:val="24"/>
          <w:szCs w:val="24"/>
        </w:rPr>
        <w:br/>
        <w:t>【问题2】（18分）</w:t>
      </w:r>
      <w:r w:rsidRPr="00505D98">
        <w:rPr>
          <w:rFonts w:ascii="微软雅黑" w:eastAsia="微软雅黑" w:hAnsi="微软雅黑" w:cs="宋体" w:hint="eastAsia"/>
          <w:color w:val="444444"/>
          <w:kern w:val="0"/>
          <w:sz w:val="24"/>
          <w:szCs w:val="24"/>
        </w:rPr>
        <w:br/>
        <w:t>请以A公司方案中的机器性能为基准，从应用模式、投入成本、运维成本、安全性、能源消耗等5个方面对两种方案进行详细比较（其中投入成本与能源消耗要求量化比较），说明为什么专家采纳了B公司的改造方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本题考查虚拟化技术，这种技术在系统分析师考试中进行考查，仍会归类于新技术，在应对这类试题时，考生首先需要避免恐惧心态。不要认为这个技术自己不是很熟悉，就认为很难以回答，其实对新技术的考查，试题往往会给出更多，更全面的信息，从而让试题解答变得更容易，本题便是如此，完全不懂虚拟化技术的考生也可答对一半的问题。</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虚拟化是指计算机元件在虚拟的基础上而不是真实的基础上运行。虚拟化技术可以扩大硬件的容量，简化软件的重新配置过程。CPU的虚拟化技术可以单CPU模拟多CPU并行，允许一个平台同时运行多个操作系统，并且应用程序都可以在相互独立的空间内运行而互不影响，从而显著提高计算机的工作效率。</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虚拟化技术应用非常广泛，常见的包括：</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1、使用VMware软件，在Windows平台下安装linux操作系统。</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2、存储的虚拟化，在云存储中，就应用到了存储的虚拟化。</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3、服务器虚拟化，目前多家公司推出了虚拟化服务器，这种服务器可以用一台硬件设备，虚拟出多台服务器对外提供服务。</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接下来需要分析的是两个公司的方案优劣，题目已给出了需要比较的几个方面。</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应用模式：</w:t>
      </w:r>
      <w:r w:rsidRPr="00505D98">
        <w:rPr>
          <w:rFonts w:ascii="微软雅黑" w:eastAsia="微软雅黑" w:hAnsi="微软雅黑" w:cs="宋体" w:hint="eastAsia"/>
          <w:color w:val="444444"/>
          <w:kern w:val="0"/>
          <w:sz w:val="24"/>
          <w:szCs w:val="24"/>
        </w:rPr>
        <w:t>A公司方案是一种分散式的计算模式，这种模式每个节点都相对独立，每个节点都要求一定的运算能力，当节点运算能力不足时，便需要整体升级。而B公司方案是一种虚拟化的方案，他将服务器的运算能力按需求分配给各个节点使用，当运算能力不足时，可通过增加服务器的方式，方便的升级。</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投入成本：</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A公司方案的投入成本为：（3100+900）*200+1000*10=810000元。</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B公司方案的投入成本为：30000*14+（500+900）*200+1000*11+10000*2=731000元。</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所以B公司的方案投入成本较小。</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运维成本：</w:t>
      </w:r>
      <w:r w:rsidRPr="00505D98">
        <w:rPr>
          <w:rFonts w:ascii="微软雅黑" w:eastAsia="微软雅黑" w:hAnsi="微软雅黑" w:cs="宋体" w:hint="eastAsia"/>
          <w:color w:val="444444"/>
          <w:kern w:val="0"/>
          <w:sz w:val="24"/>
          <w:szCs w:val="24"/>
        </w:rPr>
        <w:t>B公司方案维护成本比A公司方案低，因为A公司方案中，需要维护的计算机有200台之多，而B公司方案只需要维护14台服务器。</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安全性：</w:t>
      </w:r>
      <w:r w:rsidRPr="00505D98">
        <w:rPr>
          <w:rFonts w:ascii="微软雅黑" w:eastAsia="微软雅黑" w:hAnsi="微软雅黑" w:cs="宋体" w:hint="eastAsia"/>
          <w:color w:val="444444"/>
          <w:kern w:val="0"/>
          <w:sz w:val="24"/>
          <w:szCs w:val="24"/>
        </w:rPr>
        <w:t>B公司方案安全性比A公司方案高，因为A公司方案中，200台主机都带存储，都是独立的系统，其中任何一台机器出现安全问题都可以影响到其它机器。而B公司方案中，只要维护好14台服务器即可，此时出安全问题的可能性会低很多。</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能源消耗：</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A公司方案的能源消耗为：（（230W+25W）*200+30W*10）*8*200=82080000瓦时=82080千瓦时。</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B公司方案的能源消耗为：（800W*14+（23W+25W）*200+30W*11）*8*200=33808000瓦时=33808千瓦时。</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B公司的方案能源消耗远远低于A公司方案。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（2）</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w:t>
      </w:r>
      <w:r w:rsidRPr="00505D98">
        <w:rPr>
          <w:rFonts w:ascii="微软雅黑" w:eastAsia="微软雅黑" w:hAnsi="微软雅黑" w:cs="宋体" w:hint="eastAsia"/>
          <w:color w:val="444444"/>
          <w:kern w:val="0"/>
          <w:sz w:val="24"/>
          <w:szCs w:val="24"/>
        </w:rPr>
        <w:br/>
        <w:t>虚拟化是指计算机元件在虚拟的基础上而不是真实的基础上运行。虚拟化技术可以扩大硬件的容量，简化软件的重新配置过程。CPU的虚拟化技术可以单CPU模拟多CPU并行，允许一个平台同时运行多个操作系统，并且应用程序都可以在相互独立的空间内运行而互不影响，从而显著提高计算机的工作效率。</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虚拟化技术应用非常广泛，常见的包括：</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1、使用VMware软件，在Windows平台下安装linux操作系统。</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2、存储的虚拟化，在云存储中，就应用到了存储的虚拟化。</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3、服务器虚拟化，目前多家公司推出了虚拟化服务器，这种服务器可以用一台硬件设备，虚拟出多台服务器对外提供服务。</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应用模式：</w:t>
      </w:r>
      <w:r w:rsidRPr="00505D98">
        <w:rPr>
          <w:rFonts w:ascii="微软雅黑" w:eastAsia="微软雅黑" w:hAnsi="微软雅黑" w:cs="宋体" w:hint="eastAsia"/>
          <w:color w:val="444444"/>
          <w:kern w:val="0"/>
          <w:sz w:val="24"/>
          <w:szCs w:val="24"/>
        </w:rPr>
        <w:t>A公司方案是一种分散式的计算模式，这种模式每个节点都相对独立，每个节点都要求一定的运算能力，当节点运算能力不足时，便需要整体升级。而B公司方案是一种虚拟化的方案，他将服务器的运算能力按需求分配给各个节点使用，当运算能力不足时，可通过增加服务器的方式，方便的升级。</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投入成本：</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A公司方案的投入成本为：（3100+900）*200+1000*10=810000元。</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B公司方案的投入成本为：30000*14+（500+900）*200+1000*11+10000*2=731000元。</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所以B公司的方案投入成本较小。</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运维成本：</w:t>
      </w:r>
      <w:r w:rsidRPr="00505D98">
        <w:rPr>
          <w:rFonts w:ascii="微软雅黑" w:eastAsia="微软雅黑" w:hAnsi="微软雅黑" w:cs="宋体" w:hint="eastAsia"/>
          <w:color w:val="444444"/>
          <w:kern w:val="0"/>
          <w:sz w:val="24"/>
          <w:szCs w:val="24"/>
        </w:rPr>
        <w:t>B公司方案维护成本比A公司方案低，因为A公司方案中，需要维护的计算机有200台之多，而B公司方案只需要维护14台服务器。</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安全性：</w:t>
      </w:r>
      <w:r w:rsidRPr="00505D98">
        <w:rPr>
          <w:rFonts w:ascii="微软雅黑" w:eastAsia="微软雅黑" w:hAnsi="微软雅黑" w:cs="宋体" w:hint="eastAsia"/>
          <w:color w:val="444444"/>
          <w:kern w:val="0"/>
          <w:sz w:val="24"/>
          <w:szCs w:val="24"/>
        </w:rPr>
        <w:t>B公司方案安全性比A公司方案高，因为A公司方案中，200台主机都带存储，都是独立的系统，其中任何一台机器出现安全问题都可以影响到其它机器。而B公司方案中，只要维护好14台服务器即可，此时出安全问题的可能性会低很多。</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能源消耗：</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A公司方案的能源消耗为：（（230W+25W）*200+30W*10）*8*200=82080000瓦时=82080千瓦时。</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B公司方案的能源消耗为：（800W*14+（23W+25W）*200+30W*11）*8*200=33808000瓦时=33808千瓦时。</w:t>
      </w:r>
    </w:p>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color w:val="444444"/>
          <w:kern w:val="0"/>
          <w:sz w:val="24"/>
          <w:szCs w:val="24"/>
        </w:rPr>
        <w:t>B公司的方案能源消耗远远低于A公司方案。</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试题23(2013年上半年试题3)</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阅读有关嵌入式系统新架构风格方面的描述，在答题纸上回答问题1至问题3。</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在传统的嵌入式系统中，由于应用背景的不同，架构风格存在着差异。某公司长期从事各类嵌入式电子产品的研发工作，为了扩展业务，拟承担安全关键嵌入式产品的研制，为了统一本公司嵌入式产品的架构，以兼顾安全关键系统和</w:t>
      </w:r>
      <w:proofErr w:type="gramStart"/>
      <w:r w:rsidRPr="00505D98">
        <w:rPr>
          <w:rFonts w:ascii="微软雅黑" w:eastAsia="微软雅黑" w:hAnsi="微软雅黑" w:cs="宋体" w:hint="eastAsia"/>
          <w:color w:val="444444"/>
          <w:kern w:val="0"/>
          <w:sz w:val="24"/>
          <w:szCs w:val="24"/>
        </w:rPr>
        <w:t>非安全</w:t>
      </w:r>
      <w:proofErr w:type="gramEnd"/>
      <w:r w:rsidRPr="00505D98">
        <w:rPr>
          <w:rFonts w:ascii="微软雅黑" w:eastAsia="微软雅黑" w:hAnsi="微软雅黑" w:cs="宋体" w:hint="eastAsia"/>
          <w:color w:val="444444"/>
          <w:kern w:val="0"/>
          <w:sz w:val="24"/>
          <w:szCs w:val="24"/>
        </w:rPr>
        <w:lastRenderedPageBreak/>
        <w:t>关键系统，公司领导层提出了采用国外近年新的跨领域嵌入式系统架构，新架构主要有6个特点：</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（1）面向构件化</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xml:space="preserve">（2）开放式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xml:space="preserve">（3）支持多种安全级别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xml:space="preserve">（4）服务的层次化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（5）确定性核心</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（6）内部组合的标准化</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图3-1给出了跨领域嵌入式系统架构，图中CS表示领域无关的核心服务、OS表示领域无关的选择性服务、DSC表示领域相关的中心服务、DSO表示领域相关的选择性服务。该架构通常称为“腰”型架构，将嵌入式系统分为核心服务层、</w:t>
      </w:r>
      <w:proofErr w:type="gramStart"/>
      <w:r w:rsidRPr="00505D98">
        <w:rPr>
          <w:rFonts w:ascii="微软雅黑" w:eastAsia="微软雅黑" w:hAnsi="微软雅黑" w:cs="宋体" w:hint="eastAsia"/>
          <w:color w:val="444444"/>
          <w:kern w:val="0"/>
          <w:sz w:val="24"/>
          <w:szCs w:val="24"/>
        </w:rPr>
        <w:t>域服务</w:t>
      </w:r>
      <w:proofErr w:type="gramEnd"/>
      <w:r w:rsidRPr="00505D98">
        <w:rPr>
          <w:rFonts w:ascii="微软雅黑" w:eastAsia="微软雅黑" w:hAnsi="微软雅黑" w:cs="宋体" w:hint="eastAsia"/>
          <w:color w:val="444444"/>
          <w:kern w:val="0"/>
          <w:sz w:val="24"/>
          <w:szCs w:val="24"/>
        </w:rPr>
        <w:t>层和应用服务层三个层次，实现了应用间相对无关性设计，架构的腰部为与领域无关的核心服务。</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Pr>
          <w:rFonts w:ascii="微软雅黑" w:eastAsia="微软雅黑" w:hAnsi="微软雅黑" w:cs="宋体"/>
          <w:noProof/>
          <w:color w:val="444444"/>
          <w:kern w:val="0"/>
          <w:sz w:val="24"/>
          <w:szCs w:val="24"/>
        </w:rPr>
        <w:drawing>
          <wp:inline distT="0" distB="0" distL="0" distR="0">
            <wp:extent cx="3878580" cy="2522220"/>
            <wp:effectExtent l="0" t="0" r="7620" b="0"/>
            <wp:docPr id="17" name="图片 17" descr="http://www.educity.cn/tiku/UploadFiles/2014-04/f2b87a7e75904631ad9b1b83a7fe311e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educity.cn/tiku/UploadFiles/2014-04/f2b87a7e75904631ad9b1b83a7fe311e_.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8580" cy="2522220"/>
                    </a:xfrm>
                    <a:prstGeom prst="rect">
                      <a:avLst/>
                    </a:prstGeom>
                    <a:noFill/>
                    <a:ln>
                      <a:noFill/>
                    </a:ln>
                  </pic:spPr>
                </pic:pic>
              </a:graphicData>
            </a:graphic>
          </wp:inline>
        </w:drawing>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图3-1 跨领域嵌入式系统架构</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【问题1】（8分）</w:t>
      </w:r>
      <w:r w:rsidRPr="00505D98">
        <w:rPr>
          <w:rFonts w:ascii="微软雅黑" w:eastAsia="微软雅黑" w:hAnsi="微软雅黑" w:cs="宋体" w:hint="eastAsia"/>
          <w:color w:val="444444"/>
          <w:kern w:val="0"/>
          <w:sz w:val="24"/>
          <w:szCs w:val="24"/>
        </w:rPr>
        <w:br/>
        <w:t>请用200字以内文字说明图3-1“腰”型架构的特点。</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【问题2】（10分）</w:t>
      </w:r>
      <w:r w:rsidRPr="00505D98">
        <w:rPr>
          <w:rFonts w:ascii="微软雅黑" w:eastAsia="微软雅黑" w:hAnsi="微软雅黑" w:cs="宋体" w:hint="eastAsia"/>
          <w:color w:val="444444"/>
          <w:kern w:val="0"/>
          <w:sz w:val="24"/>
          <w:szCs w:val="24"/>
        </w:rPr>
        <w:br/>
        <w:t>针对图3-1的“腰”部的核心层，表3-1中给出了10种服务，请判断这些服务中哪些属于核心服务（Core Services），哪些属于选择性服务（Optional Service），将结果填到表3-1中。</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表3-1  10种服务类归属CS/OS两类服务</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0"/>
        <w:gridCol w:w="2970"/>
        <w:gridCol w:w="2700"/>
      </w:tblGrid>
      <w:tr w:rsidR="00505D98" w:rsidRPr="00505D98" w:rsidTr="00505D98">
        <w:trPr>
          <w:trHeight w:val="15"/>
          <w:tblCellSpacing w:w="0" w:type="dxa"/>
          <w:jc w:val="center"/>
        </w:trPr>
        <w:tc>
          <w:tcPr>
            <w:tcW w:w="8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序号</w:t>
            </w:r>
          </w:p>
        </w:tc>
        <w:tc>
          <w:tcPr>
            <w:tcW w:w="29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服务类型</w:t>
            </w:r>
          </w:p>
        </w:tc>
        <w:tc>
          <w:tcPr>
            <w:tcW w:w="27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服务归属</w:t>
            </w:r>
            <w:r w:rsidRPr="00505D98">
              <w:rPr>
                <w:rFonts w:ascii="宋体" w:eastAsia="宋体" w:hAnsi="宋体" w:cs="宋体"/>
                <w:kern w:val="0"/>
                <w:sz w:val="24"/>
                <w:szCs w:val="24"/>
              </w:rPr>
              <w:br/>
              <w:t>Core Services  填CS</w:t>
            </w:r>
            <w:r w:rsidRPr="00505D98">
              <w:rPr>
                <w:rFonts w:ascii="宋体" w:eastAsia="宋体" w:hAnsi="宋体" w:cs="宋体"/>
                <w:kern w:val="0"/>
                <w:sz w:val="24"/>
                <w:szCs w:val="24"/>
              </w:rPr>
              <w:br/>
              <w:t>Optional Services  填OS</w:t>
            </w:r>
          </w:p>
        </w:tc>
      </w:tr>
      <w:tr w:rsidR="00505D98" w:rsidRPr="00505D98" w:rsidTr="00505D98">
        <w:trPr>
          <w:trHeight w:val="15"/>
          <w:tblCellSpacing w:w="0" w:type="dxa"/>
          <w:jc w:val="center"/>
        </w:trPr>
        <w:tc>
          <w:tcPr>
            <w:tcW w:w="8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c>
          <w:tcPr>
            <w:tcW w:w="29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内部连接服务</w:t>
            </w:r>
          </w:p>
        </w:tc>
        <w:tc>
          <w:tcPr>
            <w:tcW w:w="27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15"/>
          <w:tblCellSpacing w:w="0" w:type="dxa"/>
          <w:jc w:val="center"/>
        </w:trPr>
        <w:tc>
          <w:tcPr>
            <w:tcW w:w="8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w:t>
            </w:r>
          </w:p>
        </w:tc>
        <w:tc>
          <w:tcPr>
            <w:tcW w:w="29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外部存储器管理服务</w:t>
            </w:r>
          </w:p>
        </w:tc>
        <w:tc>
          <w:tcPr>
            <w:tcW w:w="27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15"/>
          <w:tblCellSpacing w:w="0" w:type="dxa"/>
          <w:jc w:val="center"/>
        </w:trPr>
        <w:tc>
          <w:tcPr>
            <w:tcW w:w="8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w:t>
            </w:r>
          </w:p>
        </w:tc>
        <w:tc>
          <w:tcPr>
            <w:tcW w:w="29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基本通信服务</w:t>
            </w:r>
          </w:p>
        </w:tc>
        <w:tc>
          <w:tcPr>
            <w:tcW w:w="27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15"/>
          <w:tblCellSpacing w:w="0" w:type="dxa"/>
          <w:jc w:val="center"/>
        </w:trPr>
        <w:tc>
          <w:tcPr>
            <w:tcW w:w="8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4</w:t>
            </w:r>
          </w:p>
        </w:tc>
        <w:tc>
          <w:tcPr>
            <w:tcW w:w="29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资源管理服务</w:t>
            </w:r>
          </w:p>
        </w:tc>
        <w:tc>
          <w:tcPr>
            <w:tcW w:w="27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15"/>
          <w:tblCellSpacing w:w="0" w:type="dxa"/>
          <w:jc w:val="center"/>
        </w:trPr>
        <w:tc>
          <w:tcPr>
            <w:tcW w:w="8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5</w:t>
            </w:r>
          </w:p>
        </w:tc>
        <w:tc>
          <w:tcPr>
            <w:tcW w:w="29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高级通信服务</w:t>
            </w:r>
          </w:p>
        </w:tc>
        <w:tc>
          <w:tcPr>
            <w:tcW w:w="27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15"/>
          <w:tblCellSpacing w:w="0" w:type="dxa"/>
          <w:jc w:val="center"/>
        </w:trPr>
        <w:tc>
          <w:tcPr>
            <w:tcW w:w="8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6</w:t>
            </w:r>
          </w:p>
        </w:tc>
        <w:tc>
          <w:tcPr>
            <w:tcW w:w="29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高级定时器服务</w:t>
            </w:r>
          </w:p>
        </w:tc>
        <w:tc>
          <w:tcPr>
            <w:tcW w:w="27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15"/>
          <w:tblCellSpacing w:w="0" w:type="dxa"/>
          <w:jc w:val="center"/>
        </w:trPr>
        <w:tc>
          <w:tcPr>
            <w:tcW w:w="8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7</w:t>
            </w:r>
          </w:p>
        </w:tc>
        <w:tc>
          <w:tcPr>
            <w:tcW w:w="29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基本计时器服务</w:t>
            </w:r>
          </w:p>
        </w:tc>
        <w:tc>
          <w:tcPr>
            <w:tcW w:w="27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15"/>
          <w:tblCellSpacing w:w="0" w:type="dxa"/>
          <w:jc w:val="center"/>
        </w:trPr>
        <w:tc>
          <w:tcPr>
            <w:tcW w:w="8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8</w:t>
            </w:r>
          </w:p>
        </w:tc>
        <w:tc>
          <w:tcPr>
            <w:tcW w:w="29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构件执行服务</w:t>
            </w:r>
          </w:p>
        </w:tc>
        <w:tc>
          <w:tcPr>
            <w:tcW w:w="27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15"/>
          <w:tblCellSpacing w:w="0" w:type="dxa"/>
          <w:jc w:val="center"/>
        </w:trPr>
        <w:tc>
          <w:tcPr>
            <w:tcW w:w="8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9</w:t>
            </w:r>
          </w:p>
        </w:tc>
        <w:tc>
          <w:tcPr>
            <w:tcW w:w="29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可靠性服务</w:t>
            </w:r>
          </w:p>
        </w:tc>
        <w:tc>
          <w:tcPr>
            <w:tcW w:w="27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15"/>
          <w:tblCellSpacing w:w="0" w:type="dxa"/>
          <w:jc w:val="center"/>
        </w:trPr>
        <w:tc>
          <w:tcPr>
            <w:tcW w:w="8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10</w:t>
            </w:r>
          </w:p>
        </w:tc>
        <w:tc>
          <w:tcPr>
            <w:tcW w:w="29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基本配置服务</w:t>
            </w:r>
          </w:p>
        </w:tc>
        <w:tc>
          <w:tcPr>
            <w:tcW w:w="27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【问题3】（7分）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该公司遵从图3-1定义的嵌入式架构风格，梳理了现有产品序列，定义了公司产品中涉及的软件主要包括以下4类：</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（1）基于分区化的嵌入式操作系统（如：VxWorks653）</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（2）存储管理部件（如：文件系统）</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（3）支持产品互联的多种网络协议部件（如：TCP/IP、ppp、CAN、1394等）</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（4）应用软件</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请根据你所掌握上述软件的相关知识，说明这些软件应归属图3-1中核心服务层、</w:t>
      </w:r>
      <w:proofErr w:type="gramStart"/>
      <w:r w:rsidRPr="00505D98">
        <w:rPr>
          <w:rFonts w:ascii="微软雅黑" w:eastAsia="微软雅黑" w:hAnsi="微软雅黑" w:cs="宋体" w:hint="eastAsia"/>
          <w:color w:val="444444"/>
          <w:kern w:val="0"/>
          <w:sz w:val="24"/>
          <w:szCs w:val="24"/>
        </w:rPr>
        <w:t>域服务</w:t>
      </w:r>
      <w:proofErr w:type="gramEnd"/>
      <w:r w:rsidRPr="00505D98">
        <w:rPr>
          <w:rFonts w:ascii="微软雅黑" w:eastAsia="微软雅黑" w:hAnsi="微软雅黑" w:cs="宋体" w:hint="eastAsia"/>
          <w:color w:val="444444"/>
          <w:kern w:val="0"/>
          <w:sz w:val="24"/>
          <w:szCs w:val="24"/>
        </w:rPr>
        <w:t>层和应用服务层中的哪一层。并举例说明上述软件提供的服务中哪些归属于架构的OS、CS、DSC和DSO服务，填写表3-2。</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表3-2  4类服务的服务举例</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55"/>
        <w:gridCol w:w="1275"/>
        <w:gridCol w:w="3645"/>
      </w:tblGrid>
      <w:tr w:rsidR="00505D98" w:rsidRPr="00505D98" w:rsidTr="00505D98">
        <w:trPr>
          <w:trHeight w:val="15"/>
          <w:tblCellSpacing w:w="0" w:type="dxa"/>
          <w:jc w:val="center"/>
        </w:trPr>
        <w:tc>
          <w:tcPr>
            <w:tcW w:w="8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序号</w:t>
            </w:r>
          </w:p>
        </w:tc>
        <w:tc>
          <w:tcPr>
            <w:tcW w:w="12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服务类型</w:t>
            </w:r>
          </w:p>
        </w:tc>
        <w:tc>
          <w:tcPr>
            <w:tcW w:w="36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服务举例</w:t>
            </w:r>
          </w:p>
        </w:tc>
      </w:tr>
      <w:tr w:rsidR="00505D98" w:rsidRPr="00505D98" w:rsidTr="00505D98">
        <w:trPr>
          <w:trHeight w:val="15"/>
          <w:tblCellSpacing w:w="0" w:type="dxa"/>
          <w:jc w:val="center"/>
        </w:trPr>
        <w:tc>
          <w:tcPr>
            <w:tcW w:w="8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c>
          <w:tcPr>
            <w:tcW w:w="12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CS</w:t>
            </w:r>
          </w:p>
        </w:tc>
        <w:tc>
          <w:tcPr>
            <w:tcW w:w="36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15"/>
          <w:tblCellSpacing w:w="0" w:type="dxa"/>
          <w:jc w:val="center"/>
        </w:trPr>
        <w:tc>
          <w:tcPr>
            <w:tcW w:w="8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w:t>
            </w:r>
          </w:p>
        </w:tc>
        <w:tc>
          <w:tcPr>
            <w:tcW w:w="12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OS</w:t>
            </w:r>
          </w:p>
        </w:tc>
        <w:tc>
          <w:tcPr>
            <w:tcW w:w="36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15"/>
          <w:tblCellSpacing w:w="0" w:type="dxa"/>
          <w:jc w:val="center"/>
        </w:trPr>
        <w:tc>
          <w:tcPr>
            <w:tcW w:w="8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w:t>
            </w:r>
          </w:p>
        </w:tc>
        <w:tc>
          <w:tcPr>
            <w:tcW w:w="12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DSC</w:t>
            </w:r>
          </w:p>
        </w:tc>
        <w:tc>
          <w:tcPr>
            <w:tcW w:w="36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15"/>
          <w:tblCellSpacing w:w="0" w:type="dxa"/>
          <w:jc w:val="center"/>
        </w:trPr>
        <w:tc>
          <w:tcPr>
            <w:tcW w:w="8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4</w:t>
            </w:r>
          </w:p>
        </w:tc>
        <w:tc>
          <w:tcPr>
            <w:tcW w:w="12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DSO</w:t>
            </w:r>
          </w:p>
        </w:tc>
        <w:tc>
          <w:tcPr>
            <w:tcW w:w="36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本题考查嵌入式系统新架构风格。</w:t>
      </w:r>
      <w:r w:rsidRPr="00505D98">
        <w:rPr>
          <w:rFonts w:ascii="微软雅黑" w:eastAsia="微软雅黑" w:hAnsi="微软雅黑" w:cs="宋体" w:hint="eastAsia"/>
          <w:color w:val="444444"/>
          <w:kern w:val="0"/>
          <w:sz w:val="24"/>
          <w:szCs w:val="24"/>
        </w:rPr>
        <w:br/>
        <w:t>题目所涉及到的架构既然是一种新架构，那么必然大部分考生是未接触与使用过该架构的，所以在解题时，更多的是考查基本功与分析问题的能力。</w:t>
      </w:r>
      <w:r w:rsidRPr="00505D98">
        <w:rPr>
          <w:rFonts w:ascii="微软雅黑" w:eastAsia="微软雅黑" w:hAnsi="微软雅黑" w:cs="宋体" w:hint="eastAsia"/>
          <w:color w:val="444444"/>
          <w:kern w:val="0"/>
          <w:sz w:val="24"/>
          <w:szCs w:val="24"/>
        </w:rPr>
        <w:br/>
        <w:t>问题1要求说明新架构的特点。从架构的示意图可知，架构是分层次的，所以它具备分层架构的一些特点，如：层与层之间进行了解耦，所以降低了耦合程度；上层可复用下层的功能。同时题目已明示，该架构有：面向构件化、开放式、支持多种安全级别、服务的层次化、确定性核心、内部组合的标准化等特点。</w:t>
      </w:r>
      <w:r w:rsidRPr="00505D98">
        <w:rPr>
          <w:rFonts w:ascii="微软雅黑" w:eastAsia="微软雅黑" w:hAnsi="微软雅黑" w:cs="宋体" w:hint="eastAsia"/>
          <w:color w:val="444444"/>
          <w:kern w:val="0"/>
          <w:sz w:val="24"/>
          <w:szCs w:val="24"/>
        </w:rPr>
        <w:br/>
        <w:t>问题2要求分析给出的服务归属于哪种服务类型，这需要一定的经验，但同时也有技巧性。如，在题目给出的服务中，即有“基本***服务”也有“高级**服务”，这种情况，“基本***服务”必然是属于核心服务，而“高级**服务”属于选项服务。因为核心服务就有不可少的，最基本的服务的理念，而选择服务是可有可无的。依据该原则，已可解决半数问题。另外的服务类型则需要根据考生的经验进行判断。</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问题3是把给出的软件产品进行分类，题目给出的分类有：核心服务层、</w:t>
      </w:r>
      <w:proofErr w:type="gramStart"/>
      <w:r w:rsidRPr="00505D98">
        <w:rPr>
          <w:rFonts w:ascii="微软雅黑" w:eastAsia="微软雅黑" w:hAnsi="微软雅黑" w:cs="宋体" w:hint="eastAsia"/>
          <w:color w:val="444444"/>
          <w:kern w:val="0"/>
          <w:sz w:val="24"/>
          <w:szCs w:val="24"/>
        </w:rPr>
        <w:t>域服务</w:t>
      </w:r>
      <w:proofErr w:type="gramEnd"/>
      <w:r w:rsidRPr="00505D98">
        <w:rPr>
          <w:rFonts w:ascii="微软雅黑" w:eastAsia="微软雅黑" w:hAnsi="微软雅黑" w:cs="宋体" w:hint="eastAsia"/>
          <w:color w:val="444444"/>
          <w:kern w:val="0"/>
          <w:sz w:val="24"/>
          <w:szCs w:val="24"/>
        </w:rPr>
        <w:t>层和应用服务层。核心服务层</w:t>
      </w:r>
      <w:proofErr w:type="gramStart"/>
      <w:r w:rsidRPr="00505D98">
        <w:rPr>
          <w:rFonts w:ascii="微软雅黑" w:eastAsia="微软雅黑" w:hAnsi="微软雅黑" w:cs="宋体" w:hint="eastAsia"/>
          <w:color w:val="444444"/>
          <w:kern w:val="0"/>
          <w:sz w:val="24"/>
          <w:szCs w:val="24"/>
        </w:rPr>
        <w:t>对应着域无关</w:t>
      </w:r>
      <w:proofErr w:type="gramEnd"/>
      <w:r w:rsidRPr="00505D98">
        <w:rPr>
          <w:rFonts w:ascii="微软雅黑" w:eastAsia="微软雅黑" w:hAnsi="微软雅黑" w:cs="宋体" w:hint="eastAsia"/>
          <w:color w:val="444444"/>
          <w:kern w:val="0"/>
          <w:sz w:val="24"/>
          <w:szCs w:val="24"/>
        </w:rPr>
        <w:t>的核心服务与选择服务，所以（1）（2）都属于这个层次，而（3）对应的是DSC层（配图中已标识），所以归属</w:t>
      </w:r>
      <w:proofErr w:type="gramStart"/>
      <w:r w:rsidRPr="00505D98">
        <w:rPr>
          <w:rFonts w:ascii="微软雅黑" w:eastAsia="微软雅黑" w:hAnsi="微软雅黑" w:cs="宋体" w:hint="eastAsia"/>
          <w:color w:val="444444"/>
          <w:kern w:val="0"/>
          <w:sz w:val="24"/>
          <w:szCs w:val="24"/>
        </w:rPr>
        <w:t>于域服务</w:t>
      </w:r>
      <w:proofErr w:type="gramEnd"/>
      <w:r w:rsidRPr="00505D98">
        <w:rPr>
          <w:rFonts w:ascii="微软雅黑" w:eastAsia="微软雅黑" w:hAnsi="微软雅黑" w:cs="宋体" w:hint="eastAsia"/>
          <w:color w:val="444444"/>
          <w:kern w:val="0"/>
          <w:sz w:val="24"/>
          <w:szCs w:val="24"/>
        </w:rPr>
        <w:t>层，应用软件属于典型的应用服务层。</w:t>
      </w:r>
      <w:r w:rsidRPr="00505D98">
        <w:rPr>
          <w:rFonts w:ascii="微软雅黑" w:eastAsia="微软雅黑" w:hAnsi="微软雅黑" w:cs="宋体" w:hint="eastAsia"/>
          <w:color w:val="444444"/>
          <w:kern w:val="0"/>
          <w:sz w:val="24"/>
          <w:szCs w:val="24"/>
        </w:rPr>
        <w:br/>
        <w:t>然后进一步划分，（1）属于CS，（2）属于OS，其中（4）应用软件是并不属于CS、OS、DSC、DSO这个范围，而是他们之上，所以无需填入。</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（3）</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w:t>
      </w:r>
      <w:r w:rsidRPr="00505D98">
        <w:rPr>
          <w:rFonts w:ascii="微软雅黑" w:eastAsia="微软雅黑" w:hAnsi="微软雅黑" w:cs="宋体" w:hint="eastAsia"/>
          <w:color w:val="444444"/>
          <w:kern w:val="0"/>
          <w:sz w:val="24"/>
          <w:szCs w:val="24"/>
        </w:rPr>
        <w:br/>
        <w:t>耦合程度低、复用程度高、面向构件化、开放式、支持多种安全级别、服务的层次化、确定性核心、内部组合的标准化等特点。</w:t>
      </w:r>
      <w:r w:rsidRPr="00505D98">
        <w:rPr>
          <w:rFonts w:ascii="微软雅黑" w:eastAsia="微软雅黑" w:hAnsi="微软雅黑" w:cs="宋体" w:hint="eastAsia"/>
          <w:color w:val="444444"/>
          <w:kern w:val="0"/>
          <w:sz w:val="24"/>
          <w:szCs w:val="24"/>
        </w:rPr>
        <w:br/>
        <w:t>【问题2】</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表3-3  10种服务类归属CS/OS两类服务</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0"/>
        <w:gridCol w:w="2970"/>
        <w:gridCol w:w="2700"/>
      </w:tblGrid>
      <w:tr w:rsidR="00505D98" w:rsidRPr="00505D98" w:rsidTr="00505D98">
        <w:trPr>
          <w:trHeight w:val="15"/>
          <w:tblCellSpacing w:w="0" w:type="dxa"/>
          <w:jc w:val="center"/>
        </w:trPr>
        <w:tc>
          <w:tcPr>
            <w:tcW w:w="8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序号</w:t>
            </w:r>
          </w:p>
        </w:tc>
        <w:tc>
          <w:tcPr>
            <w:tcW w:w="29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服务类型</w:t>
            </w:r>
          </w:p>
        </w:tc>
        <w:tc>
          <w:tcPr>
            <w:tcW w:w="27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服务归属</w:t>
            </w:r>
            <w:r w:rsidRPr="00505D98">
              <w:rPr>
                <w:rFonts w:ascii="宋体" w:eastAsia="宋体" w:hAnsi="宋体" w:cs="宋体"/>
                <w:kern w:val="0"/>
                <w:sz w:val="24"/>
                <w:szCs w:val="24"/>
              </w:rPr>
              <w:br/>
              <w:t>Core Services  填CS</w:t>
            </w:r>
            <w:r w:rsidRPr="00505D98">
              <w:rPr>
                <w:rFonts w:ascii="宋体" w:eastAsia="宋体" w:hAnsi="宋体" w:cs="宋体"/>
                <w:kern w:val="0"/>
                <w:sz w:val="24"/>
                <w:szCs w:val="24"/>
              </w:rPr>
              <w:br/>
              <w:t>Optional Services  填OS</w:t>
            </w:r>
          </w:p>
        </w:tc>
      </w:tr>
      <w:tr w:rsidR="00505D98" w:rsidRPr="00505D98" w:rsidTr="00505D98">
        <w:trPr>
          <w:trHeight w:val="15"/>
          <w:tblCellSpacing w:w="0" w:type="dxa"/>
          <w:jc w:val="center"/>
        </w:trPr>
        <w:tc>
          <w:tcPr>
            <w:tcW w:w="8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c>
          <w:tcPr>
            <w:tcW w:w="29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内部连接服务</w:t>
            </w:r>
          </w:p>
        </w:tc>
        <w:tc>
          <w:tcPr>
            <w:tcW w:w="27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CS</w:t>
            </w:r>
          </w:p>
        </w:tc>
      </w:tr>
      <w:tr w:rsidR="00505D98" w:rsidRPr="00505D98" w:rsidTr="00505D98">
        <w:trPr>
          <w:trHeight w:val="15"/>
          <w:tblCellSpacing w:w="0" w:type="dxa"/>
          <w:jc w:val="center"/>
        </w:trPr>
        <w:tc>
          <w:tcPr>
            <w:tcW w:w="8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w:t>
            </w:r>
          </w:p>
        </w:tc>
        <w:tc>
          <w:tcPr>
            <w:tcW w:w="29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外部存储器管理服务</w:t>
            </w:r>
          </w:p>
        </w:tc>
        <w:tc>
          <w:tcPr>
            <w:tcW w:w="27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OS</w:t>
            </w:r>
          </w:p>
        </w:tc>
      </w:tr>
      <w:tr w:rsidR="00505D98" w:rsidRPr="00505D98" w:rsidTr="00505D98">
        <w:trPr>
          <w:trHeight w:val="15"/>
          <w:tblCellSpacing w:w="0" w:type="dxa"/>
          <w:jc w:val="center"/>
        </w:trPr>
        <w:tc>
          <w:tcPr>
            <w:tcW w:w="8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w:t>
            </w:r>
          </w:p>
        </w:tc>
        <w:tc>
          <w:tcPr>
            <w:tcW w:w="29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基本通信服务</w:t>
            </w:r>
          </w:p>
        </w:tc>
        <w:tc>
          <w:tcPr>
            <w:tcW w:w="27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CS</w:t>
            </w:r>
          </w:p>
        </w:tc>
      </w:tr>
      <w:tr w:rsidR="00505D98" w:rsidRPr="00505D98" w:rsidTr="00505D98">
        <w:trPr>
          <w:trHeight w:val="15"/>
          <w:tblCellSpacing w:w="0" w:type="dxa"/>
          <w:jc w:val="center"/>
        </w:trPr>
        <w:tc>
          <w:tcPr>
            <w:tcW w:w="8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4</w:t>
            </w:r>
          </w:p>
        </w:tc>
        <w:tc>
          <w:tcPr>
            <w:tcW w:w="29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资源管理服务</w:t>
            </w:r>
          </w:p>
        </w:tc>
        <w:tc>
          <w:tcPr>
            <w:tcW w:w="27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OS</w:t>
            </w:r>
          </w:p>
        </w:tc>
      </w:tr>
      <w:tr w:rsidR="00505D98" w:rsidRPr="00505D98" w:rsidTr="00505D98">
        <w:trPr>
          <w:trHeight w:val="15"/>
          <w:tblCellSpacing w:w="0" w:type="dxa"/>
          <w:jc w:val="center"/>
        </w:trPr>
        <w:tc>
          <w:tcPr>
            <w:tcW w:w="8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5</w:t>
            </w:r>
          </w:p>
        </w:tc>
        <w:tc>
          <w:tcPr>
            <w:tcW w:w="29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高级通信服务</w:t>
            </w:r>
          </w:p>
        </w:tc>
        <w:tc>
          <w:tcPr>
            <w:tcW w:w="27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OS</w:t>
            </w:r>
          </w:p>
        </w:tc>
      </w:tr>
      <w:tr w:rsidR="00505D98" w:rsidRPr="00505D98" w:rsidTr="00505D98">
        <w:trPr>
          <w:trHeight w:val="15"/>
          <w:tblCellSpacing w:w="0" w:type="dxa"/>
          <w:jc w:val="center"/>
        </w:trPr>
        <w:tc>
          <w:tcPr>
            <w:tcW w:w="8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6</w:t>
            </w:r>
          </w:p>
        </w:tc>
        <w:tc>
          <w:tcPr>
            <w:tcW w:w="29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高级定时器服务</w:t>
            </w:r>
          </w:p>
        </w:tc>
        <w:tc>
          <w:tcPr>
            <w:tcW w:w="27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OS</w:t>
            </w:r>
          </w:p>
        </w:tc>
      </w:tr>
      <w:tr w:rsidR="00505D98" w:rsidRPr="00505D98" w:rsidTr="00505D98">
        <w:trPr>
          <w:trHeight w:val="15"/>
          <w:tblCellSpacing w:w="0" w:type="dxa"/>
          <w:jc w:val="center"/>
        </w:trPr>
        <w:tc>
          <w:tcPr>
            <w:tcW w:w="8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7</w:t>
            </w:r>
          </w:p>
        </w:tc>
        <w:tc>
          <w:tcPr>
            <w:tcW w:w="29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基本计时器服务</w:t>
            </w:r>
          </w:p>
        </w:tc>
        <w:tc>
          <w:tcPr>
            <w:tcW w:w="27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CS</w:t>
            </w:r>
          </w:p>
        </w:tc>
      </w:tr>
      <w:tr w:rsidR="00505D98" w:rsidRPr="00505D98" w:rsidTr="00505D98">
        <w:trPr>
          <w:trHeight w:val="15"/>
          <w:tblCellSpacing w:w="0" w:type="dxa"/>
          <w:jc w:val="center"/>
        </w:trPr>
        <w:tc>
          <w:tcPr>
            <w:tcW w:w="8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8</w:t>
            </w:r>
          </w:p>
        </w:tc>
        <w:tc>
          <w:tcPr>
            <w:tcW w:w="29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构件执行服务</w:t>
            </w:r>
          </w:p>
        </w:tc>
        <w:tc>
          <w:tcPr>
            <w:tcW w:w="27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CS</w:t>
            </w:r>
          </w:p>
        </w:tc>
      </w:tr>
      <w:tr w:rsidR="00505D98" w:rsidRPr="00505D98" w:rsidTr="00505D98">
        <w:trPr>
          <w:trHeight w:val="15"/>
          <w:tblCellSpacing w:w="0" w:type="dxa"/>
          <w:jc w:val="center"/>
        </w:trPr>
        <w:tc>
          <w:tcPr>
            <w:tcW w:w="8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9</w:t>
            </w:r>
          </w:p>
        </w:tc>
        <w:tc>
          <w:tcPr>
            <w:tcW w:w="29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可靠性服务</w:t>
            </w:r>
          </w:p>
        </w:tc>
        <w:tc>
          <w:tcPr>
            <w:tcW w:w="27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CS</w:t>
            </w:r>
          </w:p>
        </w:tc>
      </w:tr>
      <w:tr w:rsidR="00505D98" w:rsidRPr="00505D98" w:rsidTr="00505D98">
        <w:trPr>
          <w:trHeight w:val="15"/>
          <w:tblCellSpacing w:w="0" w:type="dxa"/>
          <w:jc w:val="center"/>
        </w:trPr>
        <w:tc>
          <w:tcPr>
            <w:tcW w:w="8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10</w:t>
            </w:r>
          </w:p>
        </w:tc>
        <w:tc>
          <w:tcPr>
            <w:tcW w:w="29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基本配置服务</w:t>
            </w:r>
          </w:p>
        </w:tc>
        <w:tc>
          <w:tcPr>
            <w:tcW w:w="27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CS</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【问题3】</w:t>
      </w:r>
      <w:r w:rsidRPr="00505D98">
        <w:rPr>
          <w:rFonts w:ascii="微软雅黑" w:eastAsia="微软雅黑" w:hAnsi="微软雅黑" w:cs="宋体" w:hint="eastAsia"/>
          <w:color w:val="444444"/>
          <w:kern w:val="0"/>
          <w:sz w:val="24"/>
          <w:szCs w:val="24"/>
        </w:rPr>
        <w:br/>
        <w:t xml:space="preserve">核心服务层：（1）（2）                      </w:t>
      </w:r>
      <w:proofErr w:type="gramStart"/>
      <w:r w:rsidRPr="00505D98">
        <w:rPr>
          <w:rFonts w:ascii="微软雅黑" w:eastAsia="微软雅黑" w:hAnsi="微软雅黑" w:cs="宋体" w:hint="eastAsia"/>
          <w:color w:val="444444"/>
          <w:kern w:val="0"/>
          <w:sz w:val="24"/>
          <w:szCs w:val="24"/>
        </w:rPr>
        <w:t>域服务</w:t>
      </w:r>
      <w:proofErr w:type="gramEnd"/>
      <w:r w:rsidRPr="00505D98">
        <w:rPr>
          <w:rFonts w:ascii="微软雅黑" w:eastAsia="微软雅黑" w:hAnsi="微软雅黑" w:cs="宋体" w:hint="eastAsia"/>
          <w:color w:val="444444"/>
          <w:kern w:val="0"/>
          <w:sz w:val="24"/>
          <w:szCs w:val="24"/>
        </w:rPr>
        <w:t>层：（3）                           应用服务层：（4）</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表3-4  4类服务的服务举例</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55"/>
        <w:gridCol w:w="1275"/>
        <w:gridCol w:w="3645"/>
      </w:tblGrid>
      <w:tr w:rsidR="00505D98" w:rsidRPr="00505D98" w:rsidTr="00505D98">
        <w:trPr>
          <w:trHeight w:val="15"/>
          <w:tblCellSpacing w:w="0" w:type="dxa"/>
          <w:jc w:val="center"/>
        </w:trPr>
        <w:tc>
          <w:tcPr>
            <w:tcW w:w="8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序号</w:t>
            </w:r>
          </w:p>
        </w:tc>
        <w:tc>
          <w:tcPr>
            <w:tcW w:w="12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服务类型</w:t>
            </w:r>
          </w:p>
        </w:tc>
        <w:tc>
          <w:tcPr>
            <w:tcW w:w="36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服务举例</w:t>
            </w:r>
          </w:p>
        </w:tc>
      </w:tr>
      <w:tr w:rsidR="00505D98" w:rsidRPr="00505D98" w:rsidTr="00505D98">
        <w:trPr>
          <w:trHeight w:val="15"/>
          <w:tblCellSpacing w:w="0" w:type="dxa"/>
          <w:jc w:val="center"/>
        </w:trPr>
        <w:tc>
          <w:tcPr>
            <w:tcW w:w="8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c>
          <w:tcPr>
            <w:tcW w:w="12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CS</w:t>
            </w:r>
          </w:p>
        </w:tc>
        <w:tc>
          <w:tcPr>
            <w:tcW w:w="36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r>
      <w:tr w:rsidR="00505D98" w:rsidRPr="00505D98" w:rsidTr="00505D98">
        <w:trPr>
          <w:trHeight w:val="15"/>
          <w:tblCellSpacing w:w="0" w:type="dxa"/>
          <w:jc w:val="center"/>
        </w:trPr>
        <w:tc>
          <w:tcPr>
            <w:tcW w:w="8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w:t>
            </w:r>
          </w:p>
        </w:tc>
        <w:tc>
          <w:tcPr>
            <w:tcW w:w="12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OS</w:t>
            </w:r>
          </w:p>
        </w:tc>
        <w:tc>
          <w:tcPr>
            <w:tcW w:w="36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w:t>
            </w:r>
          </w:p>
        </w:tc>
      </w:tr>
      <w:tr w:rsidR="00505D98" w:rsidRPr="00505D98" w:rsidTr="00505D98">
        <w:trPr>
          <w:trHeight w:val="15"/>
          <w:tblCellSpacing w:w="0" w:type="dxa"/>
          <w:jc w:val="center"/>
        </w:trPr>
        <w:tc>
          <w:tcPr>
            <w:tcW w:w="8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w:t>
            </w:r>
          </w:p>
        </w:tc>
        <w:tc>
          <w:tcPr>
            <w:tcW w:w="12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DSC</w:t>
            </w:r>
          </w:p>
        </w:tc>
        <w:tc>
          <w:tcPr>
            <w:tcW w:w="36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w:t>
            </w:r>
          </w:p>
        </w:tc>
      </w:tr>
      <w:tr w:rsidR="00505D98" w:rsidRPr="00505D98" w:rsidTr="00505D98">
        <w:trPr>
          <w:trHeight w:val="15"/>
          <w:tblCellSpacing w:w="0" w:type="dxa"/>
          <w:jc w:val="center"/>
        </w:trPr>
        <w:tc>
          <w:tcPr>
            <w:tcW w:w="8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4</w:t>
            </w:r>
          </w:p>
        </w:tc>
        <w:tc>
          <w:tcPr>
            <w:tcW w:w="127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DSO</w:t>
            </w:r>
          </w:p>
        </w:tc>
        <w:tc>
          <w:tcPr>
            <w:tcW w:w="36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bl>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试题24(2013年上半年试题4)</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阅读以下关于数据库分析与设计的叙述，在答题纸上回答问题1至问题4。</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某集团公司在各省均设有分公司，现欲建立全国统一的销售管理信息系统，以便总公司及时掌握各分公司的销售情况。公司成立专门的项目组进行该系统的研发工作，其中张工负责其中的数据库设计工作。</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张工和需求分析小组紧密合作，在设计出数据流图和数据字典的基础上，给出了数据库关系模式和相应的索引设计。同时考虑到未规范化关系模式可能引起的各类数据错误，对关系模式进行了全面的规范化处理，使所有关系模式均达到了3NF或BCNF。</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在项目实施过程中，应用开发小组认为该设计方案未考虑应用功能的实际需求。如果严格按照设计方案实施，会对应用系统中整体性能产生较大影响。主要的原因在于进行数据查询时，会产生大量的多表连接操作，影响性能。而设计方案中的索引设计，并不能完全满足数据查询的性能要求。</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应用开发小组还认为，该设计方案未考虑到信息系统中核心销售数据处理的特点：各分公司在使用该信息系统时只能操作自己分公司的销售数据，无权操作其它分公司的销售数据；只有总公司有权利操作所有销售数据，以便进行统计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应用开发小组要求，在数据库设计方案中，必须针对实际应用功能的实现来考虑关系模式的规范化，必要时需要采用逆规范化或解除规范化的方法来保证性能要求。</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【问题1】（8分）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系统需要管理供应商和货物等信息，具体包括供应商姓名、地址以及货物名称、价格等，供应商可以提供0~n种货物，其公司地址也可能发生变化。请以供应商关系模式supplier(name,address,product,price)为例，解释不规范的关系模式存在哪些问题。</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【问题2】（6分）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应用开发小组认为张工的规范化设计虽然解决了未规范化关系模式带来的问题，但实际实现功能时会造成系统性能的下降，请解释其原因。</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【问题3】（5分）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请解释逆规范化方法，说明其优缺点。</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【问题4】（6分）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针对该信息系统中核心销售数据处理的特点，如采用关系</w:t>
      </w:r>
      <w:proofErr w:type="gramStart"/>
      <w:r w:rsidRPr="00505D98">
        <w:rPr>
          <w:rFonts w:ascii="微软雅黑" w:eastAsia="微软雅黑" w:hAnsi="微软雅黑" w:cs="宋体" w:hint="eastAsia"/>
          <w:color w:val="444444"/>
          <w:kern w:val="0"/>
          <w:sz w:val="24"/>
          <w:szCs w:val="24"/>
        </w:rPr>
        <w:t>表水平</w:t>
      </w:r>
      <w:proofErr w:type="gramEnd"/>
      <w:r w:rsidRPr="00505D98">
        <w:rPr>
          <w:rFonts w:ascii="微软雅黑" w:eastAsia="微软雅黑" w:hAnsi="微软雅黑" w:cs="宋体" w:hint="eastAsia"/>
          <w:color w:val="444444"/>
          <w:kern w:val="0"/>
          <w:sz w:val="24"/>
          <w:szCs w:val="24"/>
        </w:rPr>
        <w:t>分割的逆规范化方法，请给出具体的解决方案，并说明该方案存在的问题。</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本题是一个数据库设计方面的考题，考查的知识点包括规范化理论和反规范化理论（逆规范化）。</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规范化的基本思想是逐步消除不合适的函数依赖，使数据库中的</w:t>
      </w:r>
      <w:proofErr w:type="gramStart"/>
      <w:r w:rsidRPr="00505D98">
        <w:rPr>
          <w:rFonts w:ascii="微软雅黑" w:eastAsia="微软雅黑" w:hAnsi="微软雅黑" w:cs="宋体" w:hint="eastAsia"/>
          <w:color w:val="444444"/>
          <w:kern w:val="0"/>
          <w:sz w:val="24"/>
          <w:szCs w:val="24"/>
        </w:rPr>
        <w:t>各个关系</w:t>
      </w:r>
      <w:proofErr w:type="gramEnd"/>
      <w:r w:rsidRPr="00505D98">
        <w:rPr>
          <w:rFonts w:ascii="微软雅黑" w:eastAsia="微软雅黑" w:hAnsi="微软雅黑" w:cs="宋体" w:hint="eastAsia"/>
          <w:color w:val="444444"/>
          <w:kern w:val="0"/>
          <w:sz w:val="24"/>
          <w:szCs w:val="24"/>
        </w:rPr>
        <w:t>模型达到某种程度的分离。规范化解决的主要是单个实体的质量问题，是对于问题域中原始数据展现的正规化处理。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规范化理论给出了判断关系模型优劣的理论标准，帮助预测模式可能出现的问题，是数据库逻辑设计的指南和工具，具体有：</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（1）用数据依赖的概念分析和表示各数据项之间的关系。</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（2）消除E-R图中的冗余联系。</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若不进行规范化处理，可能产生的问题包括：数据冗余、修改异常、插入异常、删除异常。下面举例说明这些问题的具体表现形式。</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设有一个关系模式R（SNAME，CNAME，TNAME TADDRESS），其属性分别表示学生姓名、选修的课程名、任课教师姓名和任课教师地址。仔细分析一下，就会发现这个模式存在下列存储异常的问题：</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（1）数据冗余：如果某门课程有100个学生选修，那么在R的关系中就要出现100个元组，这门课程的任课教师姓名和地址也随之重复出现100次。</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（2）修改异常：由于上述冗余问题，当需要修改这个教师的地址时，就要修改100个元组中的地址值，否则就会出现地址值不一致的现象。</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（3）插入异常：如果不知道听课学生名单，这个教师的任课情况和家庭地址就无法进入数据库；否则就要在学生姓名处插入空值。</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（4）删除异常：如果某门课程的任课教师要更改，那么原来任课教师的地址将随之丢失。</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在本题中，也存在同样的问题：</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（1）数据冗余：关系模式中多次重复记录了同</w:t>
      </w:r>
      <w:proofErr w:type="gramStart"/>
      <w:r w:rsidRPr="00505D98">
        <w:rPr>
          <w:rFonts w:ascii="微软雅黑" w:eastAsia="微软雅黑" w:hAnsi="微软雅黑" w:cs="宋体" w:hint="eastAsia"/>
          <w:color w:val="444444"/>
          <w:kern w:val="0"/>
          <w:sz w:val="24"/>
          <w:szCs w:val="24"/>
        </w:rPr>
        <w:t>一供应</w:t>
      </w:r>
      <w:proofErr w:type="gramEnd"/>
      <w:r w:rsidRPr="00505D98">
        <w:rPr>
          <w:rFonts w:ascii="微软雅黑" w:eastAsia="微软雅黑" w:hAnsi="微软雅黑" w:cs="宋体" w:hint="eastAsia"/>
          <w:color w:val="444444"/>
          <w:kern w:val="0"/>
          <w:sz w:val="24"/>
          <w:szCs w:val="24"/>
        </w:rPr>
        <w:t>商的地址。</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（2）插入异常：如果还未确定一个供应商有哪些货物，只是想添加一个供应商的地址信息，则会产生产品与价格均为空的记录。</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（3）修改异常：当修改一个供应商的地址时，需要将多条记录同时更新，若未同时更新，</w:t>
      </w:r>
      <w:proofErr w:type="gramStart"/>
      <w:r w:rsidRPr="00505D98">
        <w:rPr>
          <w:rFonts w:ascii="微软雅黑" w:eastAsia="微软雅黑" w:hAnsi="微软雅黑" w:cs="宋体" w:hint="eastAsia"/>
          <w:color w:val="444444"/>
          <w:kern w:val="0"/>
          <w:sz w:val="24"/>
          <w:szCs w:val="24"/>
        </w:rPr>
        <w:t>则数据</w:t>
      </w:r>
      <w:proofErr w:type="gramEnd"/>
      <w:r w:rsidRPr="00505D98">
        <w:rPr>
          <w:rFonts w:ascii="微软雅黑" w:eastAsia="微软雅黑" w:hAnsi="微软雅黑" w:cs="宋体" w:hint="eastAsia"/>
          <w:color w:val="444444"/>
          <w:kern w:val="0"/>
          <w:sz w:val="24"/>
          <w:szCs w:val="24"/>
        </w:rPr>
        <w:t>产生不一致。</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（4）删除异常：当删除一个供应商的货物时，其地址信息被一并删除。</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数据库中的数据规范化的优点是减少了数据冗余，节约了存储空间，相应逻辑和物理的I/O次数减少，同时加快了增、</w:t>
      </w:r>
      <w:proofErr w:type="gramStart"/>
      <w:r w:rsidRPr="00505D98">
        <w:rPr>
          <w:rFonts w:ascii="微软雅黑" w:eastAsia="微软雅黑" w:hAnsi="微软雅黑" w:cs="宋体" w:hint="eastAsia"/>
          <w:color w:val="444444"/>
          <w:kern w:val="0"/>
          <w:sz w:val="24"/>
          <w:szCs w:val="24"/>
        </w:rPr>
        <w:t>删</w:t>
      </w:r>
      <w:proofErr w:type="gramEnd"/>
      <w:r w:rsidRPr="00505D98">
        <w:rPr>
          <w:rFonts w:ascii="微软雅黑" w:eastAsia="微软雅黑" w:hAnsi="微软雅黑" w:cs="宋体" w:hint="eastAsia"/>
          <w:color w:val="444444"/>
          <w:kern w:val="0"/>
          <w:sz w:val="24"/>
          <w:szCs w:val="24"/>
        </w:rPr>
        <w:t>、改的速度，但是对完全规范的数据库查询，通常需要更多的连接操作，从而影响查询的速度。因此，有时为了提高某些查询或应用的性能而破坏规范规则，即反规范化（非规范化处理）。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因此，题目中所说的“应用开发小组认为张工的规范化设计虽然解决了未规范化关系模式带来的问题，但实际实现功能时会造成系统性能的下降”，主要就是查询效率下降。其原因是规范化过程中对数据表进行了不断的拆分，导致一个查询需要进行多表连接，效率自然就下降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具体来说，常见的反规范化技术包括：</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（1）增加冗余列</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增加冗余列是指在多个表中具有相同的列，它常用来在查询时避免连接操作。例如：以规范化设计的理念，学生成绩表中不需要字段“姓名”，因为“姓名”字段可以通过学号查询到，但在反规范化设计中，会将“姓名”字段加入到表中。这样查询一个学生的成绩时，不需要与学生表进行连接操作，便可得到对应的“姓名”。</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（2）增加派生列</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增加</w:t>
      </w:r>
      <w:proofErr w:type="gramStart"/>
      <w:r w:rsidRPr="00505D98">
        <w:rPr>
          <w:rFonts w:ascii="微软雅黑" w:eastAsia="微软雅黑" w:hAnsi="微软雅黑" w:cs="宋体" w:hint="eastAsia"/>
          <w:color w:val="444444"/>
          <w:kern w:val="0"/>
          <w:sz w:val="24"/>
          <w:szCs w:val="24"/>
        </w:rPr>
        <w:t>派生列指增加</w:t>
      </w:r>
      <w:proofErr w:type="gramEnd"/>
      <w:r w:rsidRPr="00505D98">
        <w:rPr>
          <w:rFonts w:ascii="微软雅黑" w:eastAsia="微软雅黑" w:hAnsi="微软雅黑" w:cs="宋体" w:hint="eastAsia"/>
          <w:color w:val="444444"/>
          <w:kern w:val="0"/>
          <w:sz w:val="24"/>
          <w:szCs w:val="24"/>
        </w:rPr>
        <w:t>的列可以通过表中其它数据计算生成。它的作用是在查询时减少计算量，从而加快查询速度。例如：订单表中，有商品号、商品单价、采购数量，我们需要订单总价时，可以通过计算得到总价，所以规范化设计的理念是无须在订单表中设计“订单总价”字段。但反规范化则不这样考虑，由于订单总价在每次查询都需要计算，这样会占用系统大量资源，所以在此表中增加派生列“订单总价”以提高查询效率。</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（3）重新组表</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重新</w:t>
      </w:r>
      <w:proofErr w:type="gramStart"/>
      <w:r w:rsidRPr="00505D98">
        <w:rPr>
          <w:rFonts w:ascii="微软雅黑" w:eastAsia="微软雅黑" w:hAnsi="微软雅黑" w:cs="宋体" w:hint="eastAsia"/>
          <w:color w:val="444444"/>
          <w:kern w:val="0"/>
          <w:sz w:val="24"/>
          <w:szCs w:val="24"/>
        </w:rPr>
        <w:t>组表指</w:t>
      </w:r>
      <w:proofErr w:type="gramEnd"/>
      <w:r w:rsidRPr="00505D98">
        <w:rPr>
          <w:rFonts w:ascii="微软雅黑" w:eastAsia="微软雅黑" w:hAnsi="微软雅黑" w:cs="宋体" w:hint="eastAsia"/>
          <w:color w:val="444444"/>
          <w:kern w:val="0"/>
          <w:sz w:val="24"/>
          <w:szCs w:val="24"/>
        </w:rPr>
        <w:t>如果许多用户需要查看两个表连接出来的结果数据，则把这两个</w:t>
      </w:r>
      <w:proofErr w:type="gramStart"/>
      <w:r w:rsidRPr="00505D98">
        <w:rPr>
          <w:rFonts w:ascii="微软雅黑" w:eastAsia="微软雅黑" w:hAnsi="微软雅黑" w:cs="宋体" w:hint="eastAsia"/>
          <w:color w:val="444444"/>
          <w:kern w:val="0"/>
          <w:sz w:val="24"/>
          <w:szCs w:val="24"/>
        </w:rPr>
        <w:t>表重新</w:t>
      </w:r>
      <w:proofErr w:type="gramEnd"/>
      <w:r w:rsidRPr="00505D98">
        <w:rPr>
          <w:rFonts w:ascii="微软雅黑" w:eastAsia="微软雅黑" w:hAnsi="微软雅黑" w:cs="宋体" w:hint="eastAsia"/>
          <w:color w:val="444444"/>
          <w:kern w:val="0"/>
          <w:sz w:val="24"/>
          <w:szCs w:val="24"/>
        </w:rPr>
        <w:t>组成一个表来减少连接而提高性能。</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（4）分割表</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有时对表做分割可以提高性能。表分割有两种方式：</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水平分割：根据一列或多列数据</w:t>
      </w:r>
      <w:proofErr w:type="gramStart"/>
      <w:r w:rsidRPr="00505D98">
        <w:rPr>
          <w:rFonts w:ascii="微软雅黑" w:eastAsia="微软雅黑" w:hAnsi="微软雅黑" w:cs="宋体" w:hint="eastAsia"/>
          <w:color w:val="444444"/>
          <w:kern w:val="0"/>
          <w:sz w:val="24"/>
          <w:szCs w:val="24"/>
        </w:rPr>
        <w:t>的值把数据</w:t>
      </w:r>
      <w:proofErr w:type="gramEnd"/>
      <w:r w:rsidRPr="00505D98">
        <w:rPr>
          <w:rFonts w:ascii="微软雅黑" w:eastAsia="微软雅黑" w:hAnsi="微软雅黑" w:cs="宋体" w:hint="eastAsia"/>
          <w:color w:val="444444"/>
          <w:kern w:val="0"/>
          <w:sz w:val="24"/>
          <w:szCs w:val="24"/>
        </w:rPr>
        <w:t>行放到两个独立的表中。水平分割通常在下面的情况下使用：</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情况1：表很大，分割后可以降低在查询时需要读的数据和索引的页数，同时也降低了索引的层数，提高查询速度。</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情况2：表中的数据本来就有独立性，例如表中分别记录各个地区的数据或不同时期的数据，特别是有些数据常用，而另外一些数据不常用。</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情况3：需要把数据存放到多个介质上。</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垂直分割：把</w:t>
      </w:r>
      <w:proofErr w:type="gramStart"/>
      <w:r w:rsidRPr="00505D98">
        <w:rPr>
          <w:rFonts w:ascii="微软雅黑" w:eastAsia="微软雅黑" w:hAnsi="微软雅黑" w:cs="宋体" w:hint="eastAsia"/>
          <w:color w:val="444444"/>
          <w:kern w:val="0"/>
          <w:sz w:val="24"/>
          <w:szCs w:val="24"/>
        </w:rPr>
        <w:t>主码和一些列</w:t>
      </w:r>
      <w:proofErr w:type="gramEnd"/>
      <w:r w:rsidRPr="00505D98">
        <w:rPr>
          <w:rFonts w:ascii="微软雅黑" w:eastAsia="微软雅黑" w:hAnsi="微软雅黑" w:cs="宋体" w:hint="eastAsia"/>
          <w:color w:val="444444"/>
          <w:kern w:val="0"/>
          <w:sz w:val="24"/>
          <w:szCs w:val="24"/>
        </w:rPr>
        <w:t>放到一个表，然后</w:t>
      </w:r>
      <w:proofErr w:type="gramStart"/>
      <w:r w:rsidRPr="00505D98">
        <w:rPr>
          <w:rFonts w:ascii="微软雅黑" w:eastAsia="微软雅黑" w:hAnsi="微软雅黑" w:cs="宋体" w:hint="eastAsia"/>
          <w:color w:val="444444"/>
          <w:kern w:val="0"/>
          <w:sz w:val="24"/>
          <w:szCs w:val="24"/>
        </w:rPr>
        <w:t>把主码和</w:t>
      </w:r>
      <w:proofErr w:type="gramEnd"/>
      <w:r w:rsidRPr="00505D98">
        <w:rPr>
          <w:rFonts w:ascii="微软雅黑" w:eastAsia="微软雅黑" w:hAnsi="微软雅黑" w:cs="宋体" w:hint="eastAsia"/>
          <w:color w:val="444444"/>
          <w:kern w:val="0"/>
          <w:sz w:val="24"/>
          <w:szCs w:val="24"/>
        </w:rPr>
        <w:t>另外的列放到另一个表中。如果一个表中某些列常用，而另外</w:t>
      </w:r>
      <w:proofErr w:type="gramStart"/>
      <w:r w:rsidRPr="00505D98">
        <w:rPr>
          <w:rFonts w:ascii="微软雅黑" w:eastAsia="微软雅黑" w:hAnsi="微软雅黑" w:cs="宋体" w:hint="eastAsia"/>
          <w:color w:val="444444"/>
          <w:kern w:val="0"/>
          <w:sz w:val="24"/>
          <w:szCs w:val="24"/>
        </w:rPr>
        <w:t>一些列</w:t>
      </w:r>
      <w:proofErr w:type="gramEnd"/>
      <w:r w:rsidRPr="00505D98">
        <w:rPr>
          <w:rFonts w:ascii="微软雅黑" w:eastAsia="微软雅黑" w:hAnsi="微软雅黑" w:cs="宋体" w:hint="eastAsia"/>
          <w:color w:val="444444"/>
          <w:kern w:val="0"/>
          <w:sz w:val="24"/>
          <w:szCs w:val="24"/>
        </w:rPr>
        <w:t>不常用，则可以采用垂直分割，另外垂直分割可以使得数据行变小，一个数据页就能存放更多的数据，在查询时就会减</w:t>
      </w:r>
      <w:r w:rsidRPr="00505D98">
        <w:rPr>
          <w:rFonts w:ascii="微软雅黑" w:eastAsia="微软雅黑" w:hAnsi="微软雅黑" w:cs="宋体" w:hint="eastAsia"/>
          <w:color w:val="444444"/>
          <w:kern w:val="0"/>
          <w:sz w:val="24"/>
          <w:szCs w:val="24"/>
        </w:rPr>
        <w:lastRenderedPageBreak/>
        <w:t>少I/O次数。其缺点是需要管理冗余列，查询所有数据需要连接操作。 问题4要求提出水平分割方案，实际上就是把数据表</w:t>
      </w:r>
      <w:proofErr w:type="gramStart"/>
      <w:r w:rsidRPr="00505D98">
        <w:rPr>
          <w:rFonts w:ascii="微软雅黑" w:eastAsia="微软雅黑" w:hAnsi="微软雅黑" w:cs="宋体" w:hint="eastAsia"/>
          <w:color w:val="444444"/>
          <w:kern w:val="0"/>
          <w:sz w:val="24"/>
          <w:szCs w:val="24"/>
        </w:rPr>
        <w:t>按记录</w:t>
      </w:r>
      <w:proofErr w:type="gramEnd"/>
      <w:r w:rsidRPr="00505D98">
        <w:rPr>
          <w:rFonts w:ascii="微软雅黑" w:eastAsia="微软雅黑" w:hAnsi="微软雅黑" w:cs="宋体" w:hint="eastAsia"/>
          <w:color w:val="444444"/>
          <w:kern w:val="0"/>
          <w:sz w:val="24"/>
          <w:szCs w:val="24"/>
        </w:rPr>
        <w:t>进行拆分，并存储于不同的位置。由于本题中数据的使用存在这样的特性——“各分公司在使用该信息系统时只能操作自己分公司的销售数据，无权操作其它分公司的销售数据；只有总公司有权利操作所有销售数据，以便进行统计分析”，所以按省，每个分公司存储自己的数据，这样能达到高效查询的目的，只是这样会让总公司的统计分析变得十分的低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（4）</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【问题1】（8分）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（1）数据冗余：关系模式中多次重复记录了同</w:t>
      </w:r>
      <w:proofErr w:type="gramStart"/>
      <w:r w:rsidRPr="00505D98">
        <w:rPr>
          <w:rFonts w:ascii="微软雅黑" w:eastAsia="微软雅黑" w:hAnsi="微软雅黑" w:cs="宋体" w:hint="eastAsia"/>
          <w:color w:val="444444"/>
          <w:kern w:val="0"/>
          <w:sz w:val="24"/>
          <w:szCs w:val="24"/>
        </w:rPr>
        <w:t>一供应</w:t>
      </w:r>
      <w:proofErr w:type="gramEnd"/>
      <w:r w:rsidRPr="00505D98">
        <w:rPr>
          <w:rFonts w:ascii="微软雅黑" w:eastAsia="微软雅黑" w:hAnsi="微软雅黑" w:cs="宋体" w:hint="eastAsia"/>
          <w:color w:val="444444"/>
          <w:kern w:val="0"/>
          <w:sz w:val="24"/>
          <w:szCs w:val="24"/>
        </w:rPr>
        <w:t>商的地址。</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（2）插入异常：如果还未确定一个供应商有哪些货物，只是想添加一个供应商的地址信息，则会产生产品与价格均为空的记录。</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（3）修改异常：当修改一个供应商的地址时，需要将多条记录同时更新，若未同时更新，</w:t>
      </w:r>
      <w:proofErr w:type="gramStart"/>
      <w:r w:rsidRPr="00505D98">
        <w:rPr>
          <w:rFonts w:ascii="微软雅黑" w:eastAsia="微软雅黑" w:hAnsi="微软雅黑" w:cs="宋体" w:hint="eastAsia"/>
          <w:color w:val="444444"/>
          <w:kern w:val="0"/>
          <w:sz w:val="24"/>
          <w:szCs w:val="24"/>
        </w:rPr>
        <w:t>则数据</w:t>
      </w:r>
      <w:proofErr w:type="gramEnd"/>
      <w:r w:rsidRPr="00505D98">
        <w:rPr>
          <w:rFonts w:ascii="微软雅黑" w:eastAsia="微软雅黑" w:hAnsi="微软雅黑" w:cs="宋体" w:hint="eastAsia"/>
          <w:color w:val="444444"/>
          <w:kern w:val="0"/>
          <w:sz w:val="24"/>
          <w:szCs w:val="24"/>
        </w:rPr>
        <w:t>产生不一致。</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（4）删除异常：当删除一个供应商的货物时，其地址信息被一并删除。</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【问题2】（6分）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数据库规范化的过程，实际是对数据表的不断拆分，以达到更高的规范程度。这样处理，带来的问题是：系统中大量查询不能通过单表完成，而需要将多表进行连接查询，所以表拆分得越多，查询性能也就越差。</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【问题3】（5分）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逆规范化方法优点：提高统计、查询效率。</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逆规范化方法缺点：增加了数据冗余，浪费存储空间，增、</w:t>
      </w:r>
      <w:proofErr w:type="gramStart"/>
      <w:r w:rsidRPr="00505D98">
        <w:rPr>
          <w:rFonts w:ascii="微软雅黑" w:eastAsia="微软雅黑" w:hAnsi="微软雅黑" w:cs="宋体" w:hint="eastAsia"/>
          <w:color w:val="444444"/>
          <w:kern w:val="0"/>
          <w:sz w:val="24"/>
          <w:szCs w:val="24"/>
        </w:rPr>
        <w:t>删</w:t>
      </w:r>
      <w:proofErr w:type="gramEnd"/>
      <w:r w:rsidRPr="00505D98">
        <w:rPr>
          <w:rFonts w:ascii="微软雅黑" w:eastAsia="微软雅黑" w:hAnsi="微软雅黑" w:cs="宋体" w:hint="eastAsia"/>
          <w:color w:val="444444"/>
          <w:kern w:val="0"/>
          <w:sz w:val="24"/>
          <w:szCs w:val="24"/>
        </w:rPr>
        <w:t>、</w:t>
      </w:r>
      <w:proofErr w:type="gramStart"/>
      <w:r w:rsidRPr="00505D98">
        <w:rPr>
          <w:rFonts w:ascii="微软雅黑" w:eastAsia="微软雅黑" w:hAnsi="微软雅黑" w:cs="宋体" w:hint="eastAsia"/>
          <w:color w:val="444444"/>
          <w:kern w:val="0"/>
          <w:sz w:val="24"/>
          <w:szCs w:val="24"/>
        </w:rPr>
        <w:t>改操作</w:t>
      </w:r>
      <w:proofErr w:type="gramEnd"/>
      <w:r w:rsidRPr="00505D98">
        <w:rPr>
          <w:rFonts w:ascii="微软雅黑" w:eastAsia="微软雅黑" w:hAnsi="微软雅黑" w:cs="宋体" w:hint="eastAsia"/>
          <w:color w:val="444444"/>
          <w:kern w:val="0"/>
          <w:sz w:val="24"/>
          <w:szCs w:val="24"/>
        </w:rPr>
        <w:t>的效率降低，可能导致数据不一致，可能产生添加、修改、删除异常。</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【问题4】（6分）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解决方案：将各省的数据存放于各省分公司。</w:t>
      </w:r>
    </w:p>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color w:val="444444"/>
          <w:kern w:val="0"/>
          <w:sz w:val="24"/>
          <w:szCs w:val="24"/>
        </w:rPr>
        <w:t>该方案主要问题在于总公司进行全国数据统计时，需要从各省服务器调取数据，效率较低。</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试题25(2013年上半年试题5)</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阅读以下关于软件维护的叙述，在答题纸上回答问题1至问题4。</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某企业两年前自主研发的消防集中控制软件系统在市场上取得了较好的业绩，目前已成功应用到国内外众多企业用户的消防管理控制系统中。该软件系统通过不同</w:t>
      </w:r>
      <w:proofErr w:type="gramStart"/>
      <w:r w:rsidRPr="00505D98">
        <w:rPr>
          <w:rFonts w:ascii="微软雅黑" w:eastAsia="微软雅黑" w:hAnsi="微软雅黑" w:cs="宋体" w:hint="eastAsia"/>
          <w:color w:val="444444"/>
          <w:kern w:val="0"/>
          <w:sz w:val="24"/>
          <w:szCs w:val="24"/>
        </w:rPr>
        <w:t>型号消防</w:t>
      </w:r>
      <w:proofErr w:type="gramEnd"/>
      <w:r w:rsidRPr="00505D98">
        <w:rPr>
          <w:rFonts w:ascii="微软雅黑" w:eastAsia="微软雅黑" w:hAnsi="微软雅黑" w:cs="宋体" w:hint="eastAsia"/>
          <w:color w:val="444444"/>
          <w:kern w:val="0"/>
          <w:sz w:val="24"/>
          <w:szCs w:val="24"/>
        </w:rPr>
        <w:t>控制器连接各种消防器件，实现集中式消防告警信息显示与控制。日前该软件系统的系统维护主管组织召开会议，对近期收集到的该软件系统的如下维护申请进行了讨论：</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（1）将系统目前的专用报表功能改成通用报表生成功能，以适应未来用户可能提出的报表格式变化需求；</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（2）在界面语言中增加德文支持，以满足新增的两个德国企业用户的使用要求；</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（3）修正系统在与控制器通信时由于硬件网络故障导致的与控制器之间的连接失效，而控制器后续无法重新连接的问题；</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（4）完成因某已支持</w:t>
      </w:r>
      <w:proofErr w:type="gramStart"/>
      <w:r w:rsidRPr="00505D98">
        <w:rPr>
          <w:rFonts w:ascii="微软雅黑" w:eastAsia="微软雅黑" w:hAnsi="微软雅黑" w:cs="宋体" w:hint="eastAsia"/>
          <w:color w:val="444444"/>
          <w:kern w:val="0"/>
          <w:sz w:val="24"/>
          <w:szCs w:val="24"/>
        </w:rPr>
        <w:t>型号消防</w:t>
      </w:r>
      <w:proofErr w:type="gramEnd"/>
      <w:r w:rsidRPr="00505D98">
        <w:rPr>
          <w:rFonts w:ascii="微软雅黑" w:eastAsia="微软雅黑" w:hAnsi="微软雅黑" w:cs="宋体" w:hint="eastAsia"/>
          <w:color w:val="444444"/>
          <w:kern w:val="0"/>
          <w:sz w:val="24"/>
          <w:szCs w:val="24"/>
        </w:rPr>
        <w:t>控制器通信协议改变而导致的相应软件修改；</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（5）增加与某新</w:t>
      </w:r>
      <w:proofErr w:type="gramStart"/>
      <w:r w:rsidRPr="00505D98">
        <w:rPr>
          <w:rFonts w:ascii="微软雅黑" w:eastAsia="微软雅黑" w:hAnsi="微软雅黑" w:cs="宋体" w:hint="eastAsia"/>
          <w:color w:val="444444"/>
          <w:kern w:val="0"/>
          <w:sz w:val="24"/>
          <w:szCs w:val="24"/>
        </w:rPr>
        <w:t>型号消防</w:t>
      </w:r>
      <w:proofErr w:type="gramEnd"/>
      <w:r w:rsidRPr="00505D98">
        <w:rPr>
          <w:rFonts w:ascii="微软雅黑" w:eastAsia="微软雅黑" w:hAnsi="微软雅黑" w:cs="宋体" w:hint="eastAsia"/>
          <w:color w:val="444444"/>
          <w:kern w:val="0"/>
          <w:sz w:val="24"/>
          <w:szCs w:val="24"/>
        </w:rPr>
        <w:t>控制器的互连通信功能，以支持在后续推广过程中与该</w:t>
      </w:r>
      <w:proofErr w:type="gramStart"/>
      <w:r w:rsidRPr="00505D98">
        <w:rPr>
          <w:rFonts w:ascii="微软雅黑" w:eastAsia="微软雅黑" w:hAnsi="微软雅黑" w:cs="宋体" w:hint="eastAsia"/>
          <w:color w:val="444444"/>
          <w:kern w:val="0"/>
          <w:sz w:val="24"/>
          <w:szCs w:val="24"/>
        </w:rPr>
        <w:t>型号消防</w:t>
      </w:r>
      <w:proofErr w:type="gramEnd"/>
      <w:r w:rsidRPr="00505D98">
        <w:rPr>
          <w:rFonts w:ascii="微软雅黑" w:eastAsia="微软雅黑" w:hAnsi="微软雅黑" w:cs="宋体" w:hint="eastAsia"/>
          <w:color w:val="444444"/>
          <w:kern w:val="0"/>
          <w:sz w:val="24"/>
          <w:szCs w:val="24"/>
        </w:rPr>
        <w:t>控制器进行互连；</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（6）修正用户报告的由于系统从Win7平台迁移到最新发布的Win8平台而导致的部分显示功能失效的问题；</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（7）修正用户报告的系统自动切换消防平面图形时部分器件位置显示错误的问题；</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（8）改进系统</w:t>
      </w:r>
      <w:proofErr w:type="gramStart"/>
      <w:r w:rsidRPr="00505D98">
        <w:rPr>
          <w:rFonts w:ascii="微软雅黑" w:eastAsia="微软雅黑" w:hAnsi="微软雅黑" w:cs="宋体" w:hint="eastAsia"/>
          <w:color w:val="444444"/>
          <w:kern w:val="0"/>
          <w:sz w:val="24"/>
          <w:szCs w:val="24"/>
        </w:rPr>
        <w:t>历史消防</w:t>
      </w:r>
      <w:proofErr w:type="gramEnd"/>
      <w:r w:rsidRPr="00505D98">
        <w:rPr>
          <w:rFonts w:ascii="微软雅黑" w:eastAsia="微软雅黑" w:hAnsi="微软雅黑" w:cs="宋体" w:hint="eastAsia"/>
          <w:color w:val="444444"/>
          <w:kern w:val="0"/>
          <w:sz w:val="24"/>
          <w:szCs w:val="24"/>
        </w:rPr>
        <w:t>告警记录的检索算法，以提高系统在处理大量消防报警记录时的效率；</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（9）将系统目前针对某一特定数据库管理系统的数据库访问方式改成基于数据源的通用数据库访问方式，以适应用户可能提出的使用其它数据库管理系统的需求。</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【问题1】（6分）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软件维护的内容通常分为正确性维护、适应性维护、完善性维护以及预防性维护四类，请用300字以内文字说明这4类软件维护内容的特点与区别。</w:t>
      </w:r>
      <w:r w:rsidRPr="00505D98">
        <w:rPr>
          <w:rFonts w:ascii="微软雅黑" w:eastAsia="微软雅黑" w:hAnsi="微软雅黑" w:cs="宋体" w:hint="eastAsia"/>
          <w:color w:val="444444"/>
          <w:kern w:val="0"/>
          <w:sz w:val="24"/>
          <w:szCs w:val="24"/>
        </w:rPr>
        <w:b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【问题2】（9分）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请根据不同类型软件维护的特点，将上述（1）~（9）的维护申请填入表5-1相应的类别中。</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表5-1  维护申请分类表</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70"/>
        <w:gridCol w:w="3255"/>
      </w:tblGrid>
      <w:tr w:rsidR="00505D98" w:rsidRPr="00505D98" w:rsidTr="00505D98">
        <w:trPr>
          <w:trHeight w:val="15"/>
          <w:tblCellSpacing w:w="0" w:type="dxa"/>
          <w:jc w:val="center"/>
        </w:trPr>
        <w:tc>
          <w:tcPr>
            <w:tcW w:w="23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维护类型</w:t>
            </w:r>
          </w:p>
        </w:tc>
        <w:tc>
          <w:tcPr>
            <w:tcW w:w="32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维护申请</w:t>
            </w:r>
          </w:p>
        </w:tc>
      </w:tr>
      <w:tr w:rsidR="00505D98" w:rsidRPr="00505D98" w:rsidTr="00505D98">
        <w:trPr>
          <w:trHeight w:val="15"/>
          <w:tblCellSpacing w:w="0" w:type="dxa"/>
          <w:jc w:val="center"/>
        </w:trPr>
        <w:tc>
          <w:tcPr>
            <w:tcW w:w="23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（1）正确性维护</w:t>
            </w:r>
          </w:p>
        </w:tc>
        <w:tc>
          <w:tcPr>
            <w:tcW w:w="32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15"/>
          <w:tblCellSpacing w:w="0" w:type="dxa"/>
          <w:jc w:val="center"/>
        </w:trPr>
        <w:tc>
          <w:tcPr>
            <w:tcW w:w="23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（2）适应性维护</w:t>
            </w:r>
          </w:p>
        </w:tc>
        <w:tc>
          <w:tcPr>
            <w:tcW w:w="32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15"/>
          <w:tblCellSpacing w:w="0" w:type="dxa"/>
          <w:jc w:val="center"/>
        </w:trPr>
        <w:tc>
          <w:tcPr>
            <w:tcW w:w="23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（3）完善性维护</w:t>
            </w:r>
          </w:p>
        </w:tc>
        <w:tc>
          <w:tcPr>
            <w:tcW w:w="32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r w:rsidR="00505D98" w:rsidRPr="00505D98" w:rsidTr="00505D98">
        <w:trPr>
          <w:trHeight w:val="15"/>
          <w:tblCellSpacing w:w="0" w:type="dxa"/>
          <w:jc w:val="center"/>
        </w:trPr>
        <w:tc>
          <w:tcPr>
            <w:tcW w:w="23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（4）预防性维护</w:t>
            </w:r>
          </w:p>
        </w:tc>
        <w:tc>
          <w:tcPr>
            <w:tcW w:w="325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【问题3】（4分）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对于软件维护申请的处理，首先需要确定维护工作的类型，不同类型的维护工作，其处理流程往往不同，图5-1是区分</w:t>
      </w:r>
      <w:proofErr w:type="gramStart"/>
      <w:r w:rsidRPr="00505D98">
        <w:rPr>
          <w:rFonts w:ascii="微软雅黑" w:eastAsia="微软雅黑" w:hAnsi="微软雅黑" w:cs="宋体" w:hint="eastAsia"/>
          <w:color w:val="444444"/>
          <w:kern w:val="0"/>
          <w:sz w:val="24"/>
          <w:szCs w:val="24"/>
        </w:rPr>
        <w:t>不同维护</w:t>
      </w:r>
      <w:proofErr w:type="gramEnd"/>
      <w:r w:rsidRPr="00505D98">
        <w:rPr>
          <w:rFonts w:ascii="微软雅黑" w:eastAsia="微软雅黑" w:hAnsi="微软雅黑" w:cs="宋体" w:hint="eastAsia"/>
          <w:color w:val="444444"/>
          <w:kern w:val="0"/>
          <w:sz w:val="24"/>
          <w:szCs w:val="24"/>
        </w:rPr>
        <w:t>类型的典型处理流程，请将表5-1中代表维护类型的序号（1）~（4）填入图5-1的（a）~（d）。</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Pr>
          <w:rFonts w:ascii="微软雅黑" w:eastAsia="微软雅黑" w:hAnsi="微软雅黑" w:cs="宋体"/>
          <w:noProof/>
          <w:color w:val="444444"/>
          <w:kern w:val="0"/>
          <w:sz w:val="24"/>
          <w:szCs w:val="24"/>
        </w:rPr>
        <w:drawing>
          <wp:inline distT="0" distB="0" distL="0" distR="0">
            <wp:extent cx="5524500" cy="5044440"/>
            <wp:effectExtent l="0" t="0" r="0" b="3810"/>
            <wp:docPr id="16" name="图片 16" descr="http://www.educity.cn/tiku/UploadFiles/2014-04/636c86bb6f29416e9a52beac3dc9516f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educity.cn/tiku/UploadFiles/2014-04/636c86bb6f29416e9a52beac3dc9516f_.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0" cy="5044440"/>
                    </a:xfrm>
                    <a:prstGeom prst="rect">
                      <a:avLst/>
                    </a:prstGeom>
                    <a:noFill/>
                    <a:ln>
                      <a:noFill/>
                    </a:ln>
                  </pic:spPr>
                </pic:pic>
              </a:graphicData>
            </a:graphic>
          </wp:inline>
        </w:drawing>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【问题4】（6分）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在讨论第（4）</w:t>
      </w:r>
      <w:proofErr w:type="gramStart"/>
      <w:r w:rsidRPr="00505D98">
        <w:rPr>
          <w:rFonts w:ascii="微软雅黑" w:eastAsia="微软雅黑" w:hAnsi="微软雅黑" w:cs="宋体" w:hint="eastAsia"/>
          <w:color w:val="444444"/>
          <w:kern w:val="0"/>
          <w:sz w:val="24"/>
          <w:szCs w:val="24"/>
        </w:rPr>
        <w:t>项维护</w:t>
      </w:r>
      <w:proofErr w:type="gramEnd"/>
      <w:r w:rsidRPr="00505D98">
        <w:rPr>
          <w:rFonts w:ascii="微软雅黑" w:eastAsia="微软雅黑" w:hAnsi="微软雅黑" w:cs="宋体" w:hint="eastAsia"/>
          <w:color w:val="444444"/>
          <w:kern w:val="0"/>
          <w:sz w:val="24"/>
          <w:szCs w:val="24"/>
        </w:rPr>
        <w:t>工作的方案时，项目组发现与相应的消防控制器通信的子模块重用了企业之前淘汰的某</w:t>
      </w:r>
      <w:proofErr w:type="gramStart"/>
      <w:r w:rsidRPr="00505D98">
        <w:rPr>
          <w:rFonts w:ascii="微软雅黑" w:eastAsia="微软雅黑" w:hAnsi="微软雅黑" w:cs="宋体" w:hint="eastAsia"/>
          <w:color w:val="444444"/>
          <w:kern w:val="0"/>
          <w:sz w:val="24"/>
          <w:szCs w:val="24"/>
        </w:rPr>
        <w:t>款软件</w:t>
      </w:r>
      <w:proofErr w:type="gramEnd"/>
      <w:r w:rsidRPr="00505D98">
        <w:rPr>
          <w:rFonts w:ascii="微软雅黑" w:eastAsia="微软雅黑" w:hAnsi="微软雅黑" w:cs="宋体" w:hint="eastAsia"/>
          <w:color w:val="444444"/>
          <w:kern w:val="0"/>
          <w:sz w:val="24"/>
          <w:szCs w:val="24"/>
        </w:rPr>
        <w:t>中实现相应功能的源代码，而现有技术人员没有参加过该代码的开发工作，并且重用的这部分代码开发不规范，其数据和代码结构设计都很差，相应的文档极不完整，维护记录也很简略。针对上述情况，项目组一致认为在原有代码基础上进行修改维护难度很大，因此决定采用软件工</w:t>
      </w:r>
      <w:r w:rsidRPr="00505D98">
        <w:rPr>
          <w:rFonts w:ascii="微软雅黑" w:eastAsia="微软雅黑" w:hAnsi="微软雅黑" w:cs="宋体" w:hint="eastAsia"/>
          <w:color w:val="444444"/>
          <w:kern w:val="0"/>
          <w:sz w:val="24"/>
          <w:szCs w:val="24"/>
        </w:rPr>
        <w:lastRenderedPageBreak/>
        <w:t>程的方法对该子模块进行重新设计、编码和测试，请从可行性和该模块后续可维护性两个方面简要分析采取这种方案的原因。</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在系统运行过程中，软件需要维护的原因是多样的，根据维护的原因不同，可以将软件维护分为以下四种：</w:t>
      </w:r>
      <w:r w:rsidRPr="00505D98">
        <w:rPr>
          <w:rFonts w:ascii="微软雅黑" w:eastAsia="微软雅黑" w:hAnsi="微软雅黑" w:cs="宋体" w:hint="eastAsia"/>
          <w:color w:val="444444"/>
          <w:kern w:val="0"/>
          <w:sz w:val="24"/>
          <w:szCs w:val="24"/>
        </w:rPr>
        <w:br/>
        <w:t>（1）改正性维护。为了识别和纠正软件错误、改正软件性能上的缺陷、排除实施中的误使用，应当进行的诊断和改正错误的过程就称为改正性维护。</w:t>
      </w:r>
      <w:r w:rsidRPr="00505D98">
        <w:rPr>
          <w:rFonts w:ascii="微软雅黑" w:eastAsia="微软雅黑" w:hAnsi="微软雅黑" w:cs="宋体" w:hint="eastAsia"/>
          <w:color w:val="444444"/>
          <w:kern w:val="0"/>
          <w:sz w:val="24"/>
          <w:szCs w:val="24"/>
        </w:rPr>
        <w:br/>
        <w:t>（2）适应性维护。在使用过程中，外部环境（新的硬、软件配置）、数据环境（数据库、数据格式、数据输入/输出方式、数据存储介质）可能发生变化。为使软件适应这种变化，而去修改软件的过程就称为适应性维护。</w:t>
      </w:r>
      <w:r w:rsidRPr="00505D98">
        <w:rPr>
          <w:rFonts w:ascii="微软雅黑" w:eastAsia="微软雅黑" w:hAnsi="微软雅黑" w:cs="宋体" w:hint="eastAsia"/>
          <w:color w:val="444444"/>
          <w:kern w:val="0"/>
          <w:sz w:val="24"/>
          <w:szCs w:val="24"/>
        </w:rPr>
        <w:br/>
        <w:t>（3）完善性维护。在软件的使用过程中，用户往往会对软件提出新的功能与性能要求。为了满足这些要求，需要修改或再开发软件，以扩充软件功能、增强软件性能、改进加工效率、提高软件的可维护性。这种情况下进行的维护活动称为完善性维护。</w:t>
      </w:r>
      <w:r w:rsidRPr="00505D98">
        <w:rPr>
          <w:rFonts w:ascii="微软雅黑" w:eastAsia="微软雅黑" w:hAnsi="微软雅黑" w:cs="宋体" w:hint="eastAsia"/>
          <w:color w:val="444444"/>
          <w:kern w:val="0"/>
          <w:sz w:val="24"/>
          <w:szCs w:val="24"/>
        </w:rPr>
        <w:br/>
        <w:t>（4）预防性维护。这是指预先提高软件的可维护性、可靠性等，为以后进一步改进软件打下良好基础。通常，预防性维护可定义为“把今天的方法学用于昨天的系统以满足明天的需要”。也就是说，采用先进的软件工程方法对需要维护的软件或软件中的某一部分（重新）进行设计、编码和测试。</w:t>
      </w:r>
      <w:r w:rsidRPr="00505D98">
        <w:rPr>
          <w:rFonts w:ascii="微软雅黑" w:eastAsia="微软雅黑" w:hAnsi="微软雅黑" w:cs="宋体" w:hint="eastAsia"/>
          <w:color w:val="444444"/>
          <w:kern w:val="0"/>
          <w:sz w:val="24"/>
          <w:szCs w:val="24"/>
        </w:rPr>
        <w:br/>
        <w:t>问题2的维护申请分类可参看上述维护定义进行分类。</w:t>
      </w:r>
      <w:r w:rsidRPr="00505D98">
        <w:rPr>
          <w:rFonts w:ascii="微软雅黑" w:eastAsia="微软雅黑" w:hAnsi="微软雅黑" w:cs="宋体" w:hint="eastAsia"/>
          <w:color w:val="444444"/>
          <w:kern w:val="0"/>
          <w:sz w:val="24"/>
          <w:szCs w:val="24"/>
        </w:rPr>
        <w:br/>
        <w:t>问题3中的申请流程，主要区分原则是：有错误，需要修正的维护类型，其维护操作是必然的，只是依据严重性来分析是立即修改，还是添加到队列中，等待修</w:t>
      </w:r>
      <w:r w:rsidRPr="00505D98">
        <w:rPr>
          <w:rFonts w:ascii="微软雅黑" w:eastAsia="微软雅黑" w:hAnsi="微软雅黑" w:cs="宋体" w:hint="eastAsia"/>
          <w:color w:val="444444"/>
          <w:kern w:val="0"/>
          <w:sz w:val="24"/>
          <w:szCs w:val="24"/>
        </w:rPr>
        <w:lastRenderedPageBreak/>
        <w:t>改，所以(d)应填(1)。适应性维护类型往往是在环境发生变化时，带来的一些小毛病，这样的维护也是必须进行的，但没有严重的正确性维护那么迫切，直接进队列即可，所以(a)应填(2)。而完善性维护与预防性维护并不见得都必须进行，而需要进行评估与分类，并有可能淘汰一些维护申请，所以(b)(c)填：(3)(4)。</w:t>
      </w:r>
      <w:r w:rsidRPr="00505D98">
        <w:rPr>
          <w:rFonts w:ascii="微软雅黑" w:eastAsia="微软雅黑" w:hAnsi="微软雅黑" w:cs="宋体" w:hint="eastAsia"/>
          <w:color w:val="444444"/>
          <w:kern w:val="0"/>
          <w:sz w:val="24"/>
          <w:szCs w:val="24"/>
        </w:rPr>
        <w:br/>
        <w:t>问题4是一个现实生活中常见的问题，对于过时的，无文档的模块，最佳方案是重新开发。重新开发带来的好处的多方面的：省时，省力，为以后的维护打下良好的基础。</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（5）</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【问题1】（6分）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（1）改正性维护。为了识别和纠正软件错误、改正软件性能上的缺陷、排除实施中的误使用，应当进行的诊断和改正错误的过程就称为改正性维护。</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2）适应性维护。在使用过程中，外部环境（新的硬、软件配置）、数据环境（数据库、数据格式、数据输入/输出方式、数据存储介质）可能发生变化。为使软件适应这种变化，而去修改软件的过程就称为适应性维护。</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3）完善性维护。在软件的使用过程中，用户往往会对软件提出新的功能与性能要求。为了满足这些要求，需要修改或再开发软件，以扩充软件功能、增强软件性能、改进加工效率、提高软件的可维护性。这种情况下进行的维护活动称为完善性维护。</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（4）预防性维护。这是指预先提高软件的可维护性、可靠性等，为以后进一步改进软件打下良好基础。通常，预防性维护可定义为“把今天的方法学用于昨天</w:t>
      </w:r>
      <w:r w:rsidRPr="00505D98">
        <w:rPr>
          <w:rFonts w:ascii="微软雅黑" w:eastAsia="微软雅黑" w:hAnsi="微软雅黑" w:cs="宋体" w:hint="eastAsia"/>
          <w:color w:val="444444"/>
          <w:kern w:val="0"/>
          <w:sz w:val="24"/>
          <w:szCs w:val="24"/>
        </w:rPr>
        <w:lastRenderedPageBreak/>
        <w:t>的系统以满足明天的需要”。也就是说，采用先进的软件工程方法对需要维护的软件或软件中的某一部分（重新）进行设计、编码和测试。</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【问题2】（9分）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（1）正确性维护 （3）（7）</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（2）适应性维护 （4）（6）</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（3）完善性维护 （2）（5）（8）</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（4）预防性维护 （1）（9）</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【问题3】（4分）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（a）：（2）</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（b）（c）：（3）（4）</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（d）：（1）</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【问题4】（6分）</w:t>
      </w:r>
    </w:p>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color w:val="444444"/>
          <w:kern w:val="0"/>
          <w:sz w:val="24"/>
          <w:szCs w:val="24"/>
        </w:rPr>
        <w:t>目前的模块无文档，且已属于淘汰模块，重新开发比修改维护成本更低、效果更好，同时有利于后期的维护（一方面是开发人员对新开发的模块有很高的熟悉程度，另一方面新开发会有完善的文档）。</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试题26(2012年上半年试题1)</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阅读以下关于软件项目管理的叙述，在答题纸上回答问题1至问题4。</w:t>
      </w:r>
      <w:r w:rsidRPr="00505D98">
        <w:rPr>
          <w:rFonts w:ascii="微软雅黑" w:eastAsia="微软雅黑" w:hAnsi="微软雅黑" w:cs="宋体" w:hint="eastAsia"/>
          <w:color w:val="444444"/>
          <w:kern w:val="0"/>
          <w:sz w:val="24"/>
          <w:szCs w:val="24"/>
        </w:rPr>
        <w:br/>
        <w:t>【说明】</w:t>
      </w:r>
      <w:r w:rsidRPr="00505D98">
        <w:rPr>
          <w:rFonts w:ascii="微软雅黑" w:eastAsia="微软雅黑" w:hAnsi="微软雅黑" w:cs="宋体" w:hint="eastAsia"/>
          <w:color w:val="444444"/>
          <w:kern w:val="0"/>
          <w:sz w:val="24"/>
          <w:szCs w:val="24"/>
        </w:rPr>
        <w:br/>
        <w:t>某软件企业为电信公司开发一套网上营业厅系统，以提升服务的质量和效率。项目组经过分析，列出了项目开发过程中的主要任务、持续时间和所依赖的前置任务，如表1-1所示。在此基础上，可分别绘制出管理该系统开发过程的PERT图和Gantt图。</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lastRenderedPageBreak/>
        <w:t>表1-1</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370"/>
        <w:gridCol w:w="1680"/>
        <w:gridCol w:w="1680"/>
      </w:tblGrid>
      <w:tr w:rsidR="00505D98" w:rsidRPr="00505D98" w:rsidTr="00505D98">
        <w:trPr>
          <w:trHeight w:val="15"/>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任务名称</w:t>
            </w:r>
          </w:p>
        </w:tc>
        <w:tc>
          <w:tcPr>
            <w:tcW w:w="23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持续时间（周）</w:t>
            </w:r>
          </w:p>
        </w:tc>
        <w:tc>
          <w:tcPr>
            <w:tcW w:w="16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前置任务</w:t>
            </w:r>
          </w:p>
        </w:tc>
        <w:tc>
          <w:tcPr>
            <w:tcW w:w="16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松弛时间</w:t>
            </w:r>
          </w:p>
        </w:tc>
      </w:tr>
      <w:tr w:rsidR="00505D98" w:rsidRPr="00505D98" w:rsidTr="00505D98">
        <w:trPr>
          <w:trHeight w:val="15"/>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 需求获取</w:t>
            </w:r>
          </w:p>
        </w:tc>
        <w:tc>
          <w:tcPr>
            <w:tcW w:w="23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w:t>
            </w:r>
          </w:p>
        </w:tc>
        <w:tc>
          <w:tcPr>
            <w:tcW w:w="16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w:t>
            </w:r>
          </w:p>
        </w:tc>
        <w:tc>
          <w:tcPr>
            <w:tcW w:w="16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w:t>
            </w:r>
          </w:p>
        </w:tc>
      </w:tr>
      <w:tr w:rsidR="00505D98" w:rsidRPr="00505D98" w:rsidTr="00505D98">
        <w:trPr>
          <w:trHeight w:val="15"/>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B. 业务流程建模</w:t>
            </w:r>
          </w:p>
        </w:tc>
        <w:tc>
          <w:tcPr>
            <w:tcW w:w="23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w:t>
            </w:r>
          </w:p>
        </w:tc>
        <w:tc>
          <w:tcPr>
            <w:tcW w:w="16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w:t>
            </w:r>
          </w:p>
        </w:tc>
        <w:tc>
          <w:tcPr>
            <w:tcW w:w="16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w:t>
            </w:r>
          </w:p>
        </w:tc>
      </w:tr>
      <w:tr w:rsidR="00505D98" w:rsidRPr="00505D98" w:rsidTr="00505D98">
        <w:trPr>
          <w:trHeight w:val="15"/>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C. 数据建模</w:t>
            </w:r>
          </w:p>
        </w:tc>
        <w:tc>
          <w:tcPr>
            <w:tcW w:w="23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w:t>
            </w:r>
          </w:p>
        </w:tc>
        <w:tc>
          <w:tcPr>
            <w:tcW w:w="16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B</w:t>
            </w:r>
          </w:p>
        </w:tc>
        <w:tc>
          <w:tcPr>
            <w:tcW w:w="16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w:t>
            </w:r>
          </w:p>
        </w:tc>
      </w:tr>
      <w:tr w:rsidR="00505D98" w:rsidRPr="00505D98" w:rsidTr="00505D98">
        <w:trPr>
          <w:trHeight w:val="15"/>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D. 过程设计</w:t>
            </w:r>
          </w:p>
        </w:tc>
        <w:tc>
          <w:tcPr>
            <w:tcW w:w="23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7</w:t>
            </w:r>
          </w:p>
        </w:tc>
        <w:tc>
          <w:tcPr>
            <w:tcW w:w="16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B</w:t>
            </w:r>
          </w:p>
        </w:tc>
        <w:tc>
          <w:tcPr>
            <w:tcW w:w="16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(b)</w:t>
            </w:r>
          </w:p>
        </w:tc>
      </w:tr>
      <w:tr w:rsidR="00505D98" w:rsidRPr="00505D98" w:rsidTr="00505D98">
        <w:trPr>
          <w:trHeight w:val="15"/>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E. 数据库设计</w:t>
            </w:r>
          </w:p>
        </w:tc>
        <w:tc>
          <w:tcPr>
            <w:tcW w:w="23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5</w:t>
            </w:r>
          </w:p>
        </w:tc>
        <w:tc>
          <w:tcPr>
            <w:tcW w:w="16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C</w:t>
            </w:r>
          </w:p>
        </w:tc>
        <w:tc>
          <w:tcPr>
            <w:tcW w:w="16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(c)</w:t>
            </w:r>
          </w:p>
        </w:tc>
      </w:tr>
      <w:tr w:rsidR="00505D98" w:rsidRPr="00505D98" w:rsidTr="00505D98">
        <w:trPr>
          <w:trHeight w:val="15"/>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F. 界面设计</w:t>
            </w:r>
          </w:p>
        </w:tc>
        <w:tc>
          <w:tcPr>
            <w:tcW w:w="23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c>
          <w:tcPr>
            <w:tcW w:w="16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C,D</w:t>
            </w:r>
          </w:p>
        </w:tc>
        <w:tc>
          <w:tcPr>
            <w:tcW w:w="16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(d)</w:t>
            </w:r>
          </w:p>
        </w:tc>
      </w:tr>
      <w:tr w:rsidR="00505D98" w:rsidRPr="00505D98" w:rsidTr="00505D98">
        <w:trPr>
          <w:trHeight w:val="15"/>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G. 报表设计</w:t>
            </w:r>
          </w:p>
        </w:tc>
        <w:tc>
          <w:tcPr>
            <w:tcW w:w="23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4</w:t>
            </w:r>
          </w:p>
        </w:tc>
        <w:tc>
          <w:tcPr>
            <w:tcW w:w="16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D,E</w:t>
            </w:r>
          </w:p>
        </w:tc>
        <w:tc>
          <w:tcPr>
            <w:tcW w:w="16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(e)</w:t>
            </w:r>
          </w:p>
        </w:tc>
      </w:tr>
      <w:tr w:rsidR="00505D98" w:rsidRPr="00505D98" w:rsidTr="00505D98">
        <w:trPr>
          <w:trHeight w:val="15"/>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H. 程序设计</w:t>
            </w:r>
          </w:p>
        </w:tc>
        <w:tc>
          <w:tcPr>
            <w:tcW w:w="23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5</w:t>
            </w:r>
          </w:p>
        </w:tc>
        <w:tc>
          <w:tcPr>
            <w:tcW w:w="16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F,G</w:t>
            </w:r>
          </w:p>
        </w:tc>
        <w:tc>
          <w:tcPr>
            <w:tcW w:w="16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(f)</w:t>
            </w:r>
          </w:p>
        </w:tc>
      </w:tr>
      <w:tr w:rsidR="00505D98" w:rsidRPr="00505D98" w:rsidTr="00505D98">
        <w:trPr>
          <w:trHeight w:val="15"/>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I. 测试和文档</w:t>
            </w:r>
          </w:p>
        </w:tc>
        <w:tc>
          <w:tcPr>
            <w:tcW w:w="23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7</w:t>
            </w:r>
          </w:p>
        </w:tc>
        <w:tc>
          <w:tcPr>
            <w:tcW w:w="16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G</w:t>
            </w:r>
          </w:p>
        </w:tc>
        <w:tc>
          <w:tcPr>
            <w:tcW w:w="16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w:t>
            </w:r>
          </w:p>
        </w:tc>
      </w:tr>
      <w:tr w:rsidR="00505D98" w:rsidRPr="00505D98" w:rsidTr="00505D98">
        <w:trPr>
          <w:trHeight w:val="15"/>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J. 安装</w:t>
            </w:r>
          </w:p>
        </w:tc>
        <w:tc>
          <w:tcPr>
            <w:tcW w:w="237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w:t>
            </w:r>
          </w:p>
        </w:tc>
        <w:tc>
          <w:tcPr>
            <w:tcW w:w="16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H,I</w:t>
            </w:r>
          </w:p>
        </w:tc>
        <w:tc>
          <w:tcPr>
            <w:tcW w:w="16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【问题1】（6分）</w:t>
      </w:r>
      <w:r w:rsidRPr="00505D98">
        <w:rPr>
          <w:rFonts w:ascii="微软雅黑" w:eastAsia="微软雅黑" w:hAnsi="微软雅黑" w:cs="宋体" w:hint="eastAsia"/>
          <w:color w:val="444444"/>
          <w:kern w:val="0"/>
          <w:sz w:val="24"/>
          <w:szCs w:val="24"/>
        </w:rPr>
        <w:br/>
        <w:t> 请用300字以内的文字分别解释说明PERT图和Gantt图的具体含义，并说明两种方法所描述开发过程的差异。</w:t>
      </w:r>
      <w:r w:rsidRPr="00505D98">
        <w:rPr>
          <w:rFonts w:ascii="微软雅黑" w:eastAsia="微软雅黑" w:hAnsi="微软雅黑" w:cs="宋体" w:hint="eastAsia"/>
          <w:color w:val="444444"/>
          <w:kern w:val="0"/>
          <w:sz w:val="24"/>
          <w:szCs w:val="24"/>
        </w:rPr>
        <w:br/>
        <w:t>【问题2】（9分）</w:t>
      </w:r>
      <w:r w:rsidRPr="00505D98">
        <w:rPr>
          <w:rFonts w:ascii="微软雅黑" w:eastAsia="微软雅黑" w:hAnsi="微软雅黑" w:cs="宋体" w:hint="eastAsia"/>
          <w:color w:val="444444"/>
          <w:kern w:val="0"/>
          <w:sz w:val="24"/>
          <w:szCs w:val="24"/>
        </w:rPr>
        <w:br/>
        <w:t>根据表1-1所示活动及其各项活动之间的依赖关系，分别计算对应PERT图中活动C~H的松弛时间（Slack Time）填入（a）～（f）中。</w:t>
      </w:r>
      <w:r w:rsidRPr="00505D98">
        <w:rPr>
          <w:rFonts w:ascii="微软雅黑" w:eastAsia="微软雅黑" w:hAnsi="微软雅黑" w:cs="宋体" w:hint="eastAsia"/>
          <w:color w:val="444444"/>
          <w:kern w:val="0"/>
          <w:sz w:val="24"/>
          <w:szCs w:val="24"/>
        </w:rPr>
        <w:br/>
        <w:t>【问题3】（7分）</w:t>
      </w:r>
      <w:r w:rsidRPr="00505D98">
        <w:rPr>
          <w:rFonts w:ascii="微软雅黑" w:eastAsia="微软雅黑" w:hAnsi="微软雅黑" w:cs="宋体" w:hint="eastAsia"/>
          <w:color w:val="444444"/>
          <w:kern w:val="0"/>
          <w:sz w:val="24"/>
          <w:szCs w:val="24"/>
        </w:rPr>
        <w:br/>
        <w:t> 根据表1-1所示活动及其各项活动之间的依赖关系，计算对应PERT图中的关键路径及所需工期。</w:t>
      </w:r>
      <w:r w:rsidRPr="00505D98">
        <w:rPr>
          <w:rFonts w:ascii="微软雅黑" w:eastAsia="微软雅黑" w:hAnsi="微软雅黑" w:cs="宋体" w:hint="eastAsia"/>
          <w:color w:val="444444"/>
          <w:kern w:val="0"/>
          <w:sz w:val="24"/>
          <w:szCs w:val="24"/>
        </w:rPr>
        <w:br/>
        <w:t>【问题4】（3分）</w:t>
      </w:r>
      <w:r w:rsidRPr="00505D98">
        <w:rPr>
          <w:rFonts w:ascii="微软雅黑" w:eastAsia="微软雅黑" w:hAnsi="微软雅黑" w:cs="宋体" w:hint="eastAsia"/>
          <w:color w:val="444444"/>
          <w:kern w:val="0"/>
          <w:sz w:val="24"/>
          <w:szCs w:val="24"/>
        </w:rPr>
        <w:br/>
        <w:t> 如果将关键路径对应的工期作为期望工期；通过资源调配和任务调度，可以使得最优工期比期望工期少2周时间；根据项目组开发经验，解决项目开发过程中所有可能会遇到的问题最多需要8周时间，即最差工期比期望工期多8周时间。请计算项目最可能的开发工期。</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lastRenderedPageBreak/>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本题主要考查考生对于软件项目管理工具的掌握情况。</w:t>
      </w:r>
      <w:r w:rsidRPr="00505D98">
        <w:rPr>
          <w:rFonts w:ascii="微软雅黑" w:eastAsia="微软雅黑" w:hAnsi="微软雅黑" w:cs="宋体" w:hint="eastAsia"/>
          <w:color w:val="444444"/>
          <w:kern w:val="0"/>
          <w:sz w:val="24"/>
          <w:szCs w:val="24"/>
        </w:rPr>
        <w:br/>
        <w:t>软件项目管理的主要工作包括确定任务、估计任务工期、指定任务之间的依赖关系、资源调配等。PERT图和Gantt图是系统分析师进行项目进度控制的工具，利用PERT图能够更清楚地描述和定义关键路径及任务之间的依赖关系，项目管理软件能够根据任务之间的依赖关系和任务工期自动地计算并加亮显示关键路径。</w:t>
      </w:r>
      <w:r w:rsidRPr="00505D98">
        <w:rPr>
          <w:rFonts w:ascii="微软雅黑" w:eastAsia="微软雅黑" w:hAnsi="微软雅黑" w:cs="宋体" w:hint="eastAsia"/>
          <w:color w:val="444444"/>
          <w:kern w:val="0"/>
          <w:sz w:val="24"/>
          <w:szCs w:val="24"/>
        </w:rPr>
        <w:br/>
        <w:t>【问题1】</w:t>
      </w:r>
      <w:r w:rsidRPr="00505D98">
        <w:rPr>
          <w:rFonts w:ascii="微软雅黑" w:eastAsia="微软雅黑" w:hAnsi="微软雅黑" w:cs="宋体" w:hint="eastAsia"/>
          <w:color w:val="444444"/>
          <w:kern w:val="0"/>
          <w:sz w:val="24"/>
          <w:szCs w:val="24"/>
        </w:rPr>
        <w:br/>
        <w:t> PERT（项目评估与评审技术）发展于20世纪50年代后期，用于为美国海军计划和控制大型的武器开发项目。PERT图是一种图形化的网络模型，描述一个项目中任务和任务之间的关系，每个节点表示一个任务，通常包括任务编号、名称、开始和结束时间、持续时间和松弛时间。PERT图用于在任务被调度之前弄清楚任务之间的依赖关系。</w:t>
      </w:r>
      <w:r w:rsidRPr="00505D98">
        <w:rPr>
          <w:rFonts w:ascii="微软雅黑" w:eastAsia="微软雅黑" w:hAnsi="微软雅黑" w:cs="宋体" w:hint="eastAsia"/>
          <w:color w:val="444444"/>
          <w:kern w:val="0"/>
          <w:sz w:val="24"/>
          <w:szCs w:val="24"/>
        </w:rPr>
        <w:br/>
        <w:t> Gantt图最早由Henry L.Gantt 在1917年提出，是最常用的项目调度和进展评估工具。Gantt图是一种简单的水平条形图，它以一个日历为基准描述项目任务，横坐标表示时间，纵坐标表示任务，图中的水平线段表示对一个任务的进度安排，线段的起点和终点对应在横坐标上的时间分别表示该任务的开始时间和结束时间，线段的长度表示完成该任务所需的时间。Gantt图的优点是可以清楚地显示出重叠任务，也就是说可以同时执行的任务。</w:t>
      </w:r>
      <w:r w:rsidRPr="00505D98">
        <w:rPr>
          <w:rFonts w:ascii="微软雅黑" w:eastAsia="微软雅黑" w:hAnsi="微软雅黑" w:cs="宋体" w:hint="eastAsia"/>
          <w:color w:val="444444"/>
          <w:kern w:val="0"/>
          <w:sz w:val="24"/>
          <w:szCs w:val="24"/>
        </w:rPr>
        <w:br/>
        <w:t> PERT图和Gantt图并不是互斥的，在交流项目进度时Gantt图更有效，需要研究任务之间的关系时PERT图更有效。</w:t>
      </w:r>
      <w:r w:rsidRPr="00505D98">
        <w:rPr>
          <w:rFonts w:ascii="微软雅黑" w:eastAsia="微软雅黑" w:hAnsi="微软雅黑" w:cs="宋体" w:hint="eastAsia"/>
          <w:color w:val="444444"/>
          <w:kern w:val="0"/>
          <w:sz w:val="24"/>
          <w:szCs w:val="24"/>
        </w:rPr>
        <w:br/>
        <w:t>【问题2】</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在制定项目进度表时，需要为任务分配资源，所分配资源如果超过了可以提供的资源，就需要进行资源调配。松弛时间（Slack Time）是</w:t>
      </w:r>
      <w:proofErr w:type="gramStart"/>
      <w:r w:rsidRPr="00505D98">
        <w:rPr>
          <w:rFonts w:ascii="微软雅黑" w:eastAsia="微软雅黑" w:hAnsi="微软雅黑" w:cs="宋体" w:hint="eastAsia"/>
          <w:color w:val="444444"/>
          <w:kern w:val="0"/>
          <w:sz w:val="24"/>
          <w:szCs w:val="24"/>
        </w:rPr>
        <w:t>指任务</w:t>
      </w:r>
      <w:proofErr w:type="gramEnd"/>
      <w:r w:rsidRPr="00505D98">
        <w:rPr>
          <w:rFonts w:ascii="微软雅黑" w:eastAsia="微软雅黑" w:hAnsi="微软雅黑" w:cs="宋体" w:hint="eastAsia"/>
          <w:color w:val="444444"/>
          <w:kern w:val="0"/>
          <w:sz w:val="24"/>
          <w:szCs w:val="24"/>
        </w:rPr>
        <w:t>在项目实际进展中可以延迟的时间，这个延迟量不会引起整个项目完成时间上的延迟。松弛时间可以提供延迟任务开始时间的机会，可以调配资源而不影响项目的完成时间。</w:t>
      </w:r>
      <w:r w:rsidRPr="00505D98">
        <w:rPr>
          <w:rFonts w:ascii="微软雅黑" w:eastAsia="微软雅黑" w:hAnsi="微软雅黑" w:cs="宋体" w:hint="eastAsia"/>
          <w:color w:val="444444"/>
          <w:kern w:val="0"/>
          <w:sz w:val="24"/>
          <w:szCs w:val="24"/>
        </w:rPr>
        <w:br/>
        <w:t>下图给出了表1-1中任务之间的关系，关键路径上任务的松弛时间为0，非关键路径上的任务E、F、H所对应的松弛时间分别为1、6、2。</w:t>
      </w:r>
      <w:r w:rsidRPr="00505D98">
        <w:rPr>
          <w:rFonts w:ascii="微软雅黑" w:eastAsia="微软雅黑" w:hAnsi="微软雅黑" w:cs="宋体" w:hint="eastAsia"/>
          <w:color w:val="444444"/>
          <w:kern w:val="0"/>
          <w:sz w:val="24"/>
          <w:szCs w:val="24"/>
        </w:rPr>
        <w:br/>
      </w:r>
      <w:r>
        <w:rPr>
          <w:rFonts w:ascii="微软雅黑" w:eastAsia="微软雅黑" w:hAnsi="微软雅黑" w:cs="宋体"/>
          <w:noProof/>
          <w:color w:val="444444"/>
          <w:kern w:val="0"/>
          <w:sz w:val="24"/>
          <w:szCs w:val="24"/>
        </w:rPr>
        <w:drawing>
          <wp:inline distT="0" distB="0" distL="0" distR="0">
            <wp:extent cx="5524500" cy="1470660"/>
            <wp:effectExtent l="0" t="0" r="0" b="0"/>
            <wp:docPr id="15" name="图片 15" descr="http://www.educity.cn/tiku/uploadfiles/2017-10/e9d84f20a1f74db3b0c1f190f191a8ae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educity.cn/tiku/uploadfiles/2017-10/e9d84f20a1f74db3b0c1f190f191a8ae_.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500" cy="1470660"/>
                    </a:xfrm>
                    <a:prstGeom prst="rect">
                      <a:avLst/>
                    </a:prstGeom>
                    <a:noFill/>
                    <a:ln>
                      <a:noFill/>
                    </a:ln>
                  </pic:spPr>
                </pic:pic>
              </a:graphicData>
            </a:graphic>
          </wp:inline>
        </w:drawing>
      </w:r>
      <w:r w:rsidRPr="00505D98">
        <w:rPr>
          <w:rFonts w:ascii="微软雅黑" w:eastAsia="微软雅黑" w:hAnsi="微软雅黑" w:cs="宋体" w:hint="eastAsia"/>
          <w:color w:val="444444"/>
          <w:kern w:val="0"/>
          <w:sz w:val="24"/>
          <w:szCs w:val="24"/>
        </w:rPr>
        <w:br/>
        <w:t>【问题3】</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关键路径是一个相关任务序列，该序列上任务工期之和最大。图1-1所示PERT图中，包括了6条路径：</w:t>
      </w:r>
      <w:r w:rsidRPr="00505D98">
        <w:rPr>
          <w:rFonts w:ascii="微软雅黑" w:eastAsia="微软雅黑" w:hAnsi="微软雅黑" w:cs="宋体" w:hint="eastAsia"/>
          <w:color w:val="444444"/>
          <w:kern w:val="0"/>
          <w:sz w:val="24"/>
          <w:szCs w:val="24"/>
        </w:rPr>
        <w:br/>
        <w:t>（1）路径序列：ABCEGHJ   工期之和：24周</w:t>
      </w:r>
      <w:r w:rsidRPr="00505D98">
        <w:rPr>
          <w:rFonts w:ascii="微软雅黑" w:eastAsia="微软雅黑" w:hAnsi="微软雅黑" w:cs="宋体" w:hint="eastAsia"/>
          <w:color w:val="444444"/>
          <w:kern w:val="0"/>
          <w:sz w:val="24"/>
          <w:szCs w:val="24"/>
        </w:rPr>
        <w:br/>
        <w:t>（2）路径序列：ABCEGIJ   工期之和：26周</w:t>
      </w:r>
      <w:r w:rsidRPr="00505D98">
        <w:rPr>
          <w:rFonts w:ascii="微软雅黑" w:eastAsia="微软雅黑" w:hAnsi="微软雅黑" w:cs="宋体" w:hint="eastAsia"/>
          <w:color w:val="444444"/>
          <w:kern w:val="0"/>
          <w:sz w:val="24"/>
          <w:szCs w:val="24"/>
        </w:rPr>
        <w:br/>
        <w:t>（3）路径序列：ABCFHJ  工期之和：16周</w:t>
      </w:r>
      <w:r w:rsidRPr="00505D98">
        <w:rPr>
          <w:rFonts w:ascii="微软雅黑" w:eastAsia="微软雅黑" w:hAnsi="微软雅黑" w:cs="宋体" w:hint="eastAsia"/>
          <w:color w:val="444444"/>
          <w:kern w:val="0"/>
          <w:sz w:val="24"/>
          <w:szCs w:val="24"/>
        </w:rPr>
        <w:br/>
        <w:t>（4）路径序列：ABDFHJ  工期之和：20周</w:t>
      </w:r>
      <w:r w:rsidRPr="00505D98">
        <w:rPr>
          <w:rFonts w:ascii="微软雅黑" w:eastAsia="微软雅黑" w:hAnsi="微软雅黑" w:cs="宋体" w:hint="eastAsia"/>
          <w:color w:val="444444"/>
          <w:kern w:val="0"/>
          <w:sz w:val="24"/>
          <w:szCs w:val="24"/>
        </w:rPr>
        <w:br/>
        <w:t>（5）路径序列：ABDGHJ  工期之和：23周</w:t>
      </w:r>
      <w:r w:rsidRPr="00505D98">
        <w:rPr>
          <w:rFonts w:ascii="微软雅黑" w:eastAsia="微软雅黑" w:hAnsi="微软雅黑" w:cs="宋体" w:hint="eastAsia"/>
          <w:color w:val="444444"/>
          <w:kern w:val="0"/>
          <w:sz w:val="24"/>
          <w:szCs w:val="24"/>
        </w:rPr>
        <w:br/>
        <w:t>（6）路径序列：ABDGIJ  工期之和：25周</w:t>
      </w:r>
      <w:r w:rsidRPr="00505D98">
        <w:rPr>
          <w:rFonts w:ascii="微软雅黑" w:eastAsia="微软雅黑" w:hAnsi="微软雅黑" w:cs="宋体" w:hint="eastAsia"/>
          <w:color w:val="444444"/>
          <w:kern w:val="0"/>
          <w:sz w:val="24"/>
          <w:szCs w:val="24"/>
        </w:rPr>
        <w:br/>
        <w:t>    经过比较分析，任务工期之和最大值为26周，对应关键路径序列为ABCEGIJ。</w:t>
      </w:r>
      <w:r w:rsidRPr="00505D98">
        <w:rPr>
          <w:rFonts w:ascii="微软雅黑" w:eastAsia="微软雅黑" w:hAnsi="微软雅黑" w:cs="宋体" w:hint="eastAsia"/>
          <w:color w:val="444444"/>
          <w:kern w:val="0"/>
          <w:sz w:val="24"/>
          <w:szCs w:val="24"/>
        </w:rPr>
        <w:br/>
        <w:t>【问题4】</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 最优工期（OD）是估计完成任务所需的最小时间量；最差工期（PD）是估计完成任务所需的最大时间量；期望工期（ED）是估计完成任务所需的时间量。最可能工期（D）是计算公式为：</w:t>
      </w:r>
      <w:r w:rsidRPr="00505D98">
        <w:rPr>
          <w:rFonts w:ascii="微软雅黑" w:eastAsia="微软雅黑" w:hAnsi="微软雅黑" w:cs="宋体" w:hint="eastAsia"/>
          <w:color w:val="444444"/>
          <w:kern w:val="0"/>
          <w:sz w:val="24"/>
          <w:szCs w:val="24"/>
        </w:rPr>
        <w:br/>
        <w:t>    </w:t>
      </w:r>
      <w:r>
        <w:rPr>
          <w:rFonts w:ascii="微软雅黑" w:eastAsia="微软雅黑" w:hAnsi="微软雅黑" w:cs="宋体"/>
          <w:noProof/>
          <w:color w:val="444444"/>
          <w:kern w:val="0"/>
          <w:sz w:val="24"/>
          <w:szCs w:val="24"/>
        </w:rPr>
        <w:drawing>
          <wp:inline distT="0" distB="0" distL="0" distR="0">
            <wp:extent cx="1935480" cy="388620"/>
            <wp:effectExtent l="0" t="0" r="7620" b="0"/>
            <wp:docPr id="14" name="图片 14" descr="http://www.educity.cn/tiku/UploadFiles/2013-3/329_985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educity.cn/tiku/UploadFiles/2013-3/329_98509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35480" cy="388620"/>
                    </a:xfrm>
                    <a:prstGeom prst="rect">
                      <a:avLst/>
                    </a:prstGeom>
                    <a:noFill/>
                    <a:ln>
                      <a:noFill/>
                    </a:ln>
                  </pic:spPr>
                </pic:pic>
              </a:graphicData>
            </a:graphic>
          </wp:inline>
        </w:drawing>
      </w:r>
      <w:r w:rsidRPr="00505D98">
        <w:rPr>
          <w:rFonts w:ascii="微软雅黑" w:eastAsia="微软雅黑" w:hAnsi="微软雅黑" w:cs="宋体" w:hint="eastAsia"/>
          <w:color w:val="444444"/>
          <w:kern w:val="0"/>
          <w:sz w:val="24"/>
          <w:szCs w:val="24"/>
        </w:rPr>
        <w:br/>
        <w:t>其中，1、4和1是用来计算三个估计值的加权平均值的默认权值。</w:t>
      </w:r>
      <w:r w:rsidRPr="00505D98">
        <w:rPr>
          <w:rFonts w:ascii="微软雅黑" w:eastAsia="微软雅黑" w:hAnsi="微软雅黑" w:cs="宋体" w:hint="eastAsia"/>
          <w:color w:val="444444"/>
          <w:kern w:val="0"/>
          <w:sz w:val="24"/>
          <w:szCs w:val="24"/>
        </w:rPr>
        <w:br/>
        <w:t>问题中最优工期OD为24，最差工期PD为34，期望工期ED为26，计算后得到最可能工期D为(1×24+4×26+1×34)/6=27周。</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w:t>
      </w:r>
      <w:r w:rsidRPr="00505D98">
        <w:rPr>
          <w:rFonts w:ascii="微软雅黑" w:eastAsia="微软雅黑" w:hAnsi="微软雅黑" w:cs="宋体" w:hint="eastAsia"/>
          <w:color w:val="444444"/>
          <w:kern w:val="0"/>
          <w:sz w:val="24"/>
          <w:szCs w:val="24"/>
        </w:rPr>
        <w:br/>
        <w:t> PERT（项目评估与评审技术）图是一种图形化的网络模型，描述一个项目中任务和任务之间的关系，每个节点表示一个任务，通常包括任务编号、名称、开始和结束时间、持续时间和松弛时间。</w:t>
      </w:r>
      <w:r w:rsidRPr="00505D98">
        <w:rPr>
          <w:rFonts w:ascii="微软雅黑" w:eastAsia="微软雅黑" w:hAnsi="微软雅黑" w:cs="宋体" w:hint="eastAsia"/>
          <w:color w:val="444444"/>
          <w:kern w:val="0"/>
          <w:sz w:val="24"/>
          <w:szCs w:val="24"/>
        </w:rPr>
        <w:br/>
        <w:t>Gantt图是一种简单的水平条形图，它以一个日历为基准描述项目任务，横坐标表示时间，纵坐标表示任务，图中的水平线段表示对一个任务的进度安排，线段的起点和终点对应在横坐标上的时间分别表示该任务的开始时间和结束时间，线段的长度表示完成该任务所需的时间。</w:t>
      </w:r>
      <w:r w:rsidRPr="00505D98">
        <w:rPr>
          <w:rFonts w:ascii="微软雅黑" w:eastAsia="微软雅黑" w:hAnsi="微软雅黑" w:cs="宋体" w:hint="eastAsia"/>
          <w:color w:val="444444"/>
          <w:kern w:val="0"/>
          <w:sz w:val="24"/>
          <w:szCs w:val="24"/>
        </w:rPr>
        <w:br/>
        <w:t> PERT图主要描述不同任务之间的依赖关系；Gantt图主要描述不同任务之间的重叠关系。</w:t>
      </w:r>
      <w:r w:rsidRPr="00505D98">
        <w:rPr>
          <w:rFonts w:ascii="微软雅黑" w:eastAsia="微软雅黑" w:hAnsi="微软雅黑" w:cs="宋体" w:hint="eastAsia"/>
          <w:color w:val="444444"/>
          <w:kern w:val="0"/>
          <w:sz w:val="24"/>
          <w:szCs w:val="24"/>
        </w:rPr>
        <w:br/>
        <w:t>【问题2】</w:t>
      </w:r>
      <w:r w:rsidRPr="00505D98">
        <w:rPr>
          <w:rFonts w:ascii="微软雅黑" w:eastAsia="微软雅黑" w:hAnsi="微软雅黑" w:cs="宋体" w:hint="eastAsia"/>
          <w:color w:val="444444"/>
          <w:kern w:val="0"/>
          <w:sz w:val="24"/>
          <w:szCs w:val="24"/>
        </w:rPr>
        <w:br/>
        <w:t> （a）0 （b）1 （c）0    （d）6 （e）0   （f）2</w:t>
      </w:r>
      <w:r w:rsidRPr="00505D98">
        <w:rPr>
          <w:rFonts w:ascii="微软雅黑" w:eastAsia="微软雅黑" w:hAnsi="微软雅黑" w:cs="宋体" w:hint="eastAsia"/>
          <w:color w:val="444444"/>
          <w:kern w:val="0"/>
          <w:sz w:val="24"/>
          <w:szCs w:val="24"/>
        </w:rPr>
        <w:br/>
        <w:t>【问题3】</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 关键路径：A—B—C—E—G—I—J </w:t>
      </w:r>
      <w:r w:rsidRPr="00505D98">
        <w:rPr>
          <w:rFonts w:ascii="微软雅黑" w:eastAsia="微软雅黑" w:hAnsi="微软雅黑" w:cs="宋体" w:hint="eastAsia"/>
          <w:color w:val="444444"/>
          <w:kern w:val="0"/>
          <w:sz w:val="24"/>
          <w:szCs w:val="24"/>
        </w:rPr>
        <w:br/>
        <w:t> 所需工期：26周 </w:t>
      </w:r>
      <w:r w:rsidRPr="00505D98">
        <w:rPr>
          <w:rFonts w:ascii="微软雅黑" w:eastAsia="微软雅黑" w:hAnsi="微软雅黑" w:cs="宋体" w:hint="eastAsia"/>
          <w:color w:val="444444"/>
          <w:kern w:val="0"/>
          <w:sz w:val="24"/>
          <w:szCs w:val="24"/>
        </w:rPr>
        <w:br/>
        <w:t>【问题4】</w:t>
      </w:r>
      <w:r w:rsidRPr="00505D98">
        <w:rPr>
          <w:rFonts w:ascii="微软雅黑" w:eastAsia="微软雅黑" w:hAnsi="微软雅黑" w:cs="宋体" w:hint="eastAsia"/>
          <w:color w:val="444444"/>
          <w:kern w:val="0"/>
          <w:sz w:val="24"/>
          <w:szCs w:val="24"/>
        </w:rPr>
        <w:br/>
        <w:t> 最可能的开发工期=(最优工期+期望工期×4+最差工期)/6=(24+26×4+34)/6=27周</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试题27(2012年上半年试题2)</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阅读以下关于企业应用系统开发的叙述，在答题纸上回答问题1至问题3。</w:t>
      </w:r>
      <w:r w:rsidRPr="00505D98">
        <w:rPr>
          <w:rFonts w:ascii="微软雅黑" w:eastAsia="微软雅黑" w:hAnsi="微软雅黑" w:cs="宋体" w:hint="eastAsia"/>
          <w:color w:val="444444"/>
          <w:kern w:val="0"/>
          <w:sz w:val="24"/>
          <w:szCs w:val="24"/>
        </w:rPr>
        <w:br/>
        <w:t>某大型咨询服务公司欲对现有的核心咨询业务系统进行升级改造，以适应大量用户的个性化咨询服务要求，提高系统的灵活性。公司主管将核心业务系统的升级改造工作交给了公司的系统分析师王工和李工。</w:t>
      </w:r>
      <w:r w:rsidRPr="00505D98">
        <w:rPr>
          <w:rFonts w:ascii="微软雅黑" w:eastAsia="微软雅黑" w:hAnsi="微软雅黑" w:cs="宋体" w:hint="eastAsia"/>
          <w:color w:val="444444"/>
          <w:kern w:val="0"/>
          <w:sz w:val="24"/>
          <w:szCs w:val="24"/>
        </w:rPr>
        <w:br/>
        <w:t>一个月后，王工和</w:t>
      </w:r>
      <w:proofErr w:type="gramStart"/>
      <w:r w:rsidRPr="00505D98">
        <w:rPr>
          <w:rFonts w:ascii="微软雅黑" w:eastAsia="微软雅黑" w:hAnsi="微软雅黑" w:cs="宋体" w:hint="eastAsia"/>
          <w:color w:val="444444"/>
          <w:kern w:val="0"/>
          <w:sz w:val="24"/>
          <w:szCs w:val="24"/>
        </w:rPr>
        <w:t>李工分</w:t>
      </w:r>
      <w:proofErr w:type="gramEnd"/>
      <w:r w:rsidRPr="00505D98">
        <w:rPr>
          <w:rFonts w:ascii="微软雅黑" w:eastAsia="微软雅黑" w:hAnsi="微软雅黑" w:cs="宋体" w:hint="eastAsia"/>
          <w:color w:val="444444"/>
          <w:kern w:val="0"/>
          <w:sz w:val="24"/>
          <w:szCs w:val="24"/>
        </w:rPr>
        <w:t>别向公司提交了自己的方案。王工主张以公司现有的、采用面向对象技术和Java语言实现的业务系统为基础，针对新的业务需求对系统进行重构、改造与升级。李工则认为现有系统的业务逻辑过于复杂，对系统进行重构的成本太高，可以采用面向服务的思想，提炼可复用的业务功能形成服务，实现系统的灵活性。经过公司相关人员共同开会讨论，最终采用了李工的改造方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【问题1】（10分）</w:t>
      </w:r>
      <w:r w:rsidRPr="00505D98">
        <w:rPr>
          <w:rFonts w:ascii="微软雅黑" w:eastAsia="微软雅黑" w:hAnsi="微软雅黑" w:cs="宋体" w:hint="eastAsia"/>
          <w:color w:val="444444"/>
          <w:kern w:val="0"/>
          <w:sz w:val="24"/>
          <w:szCs w:val="24"/>
        </w:rPr>
        <w:br/>
        <w:t> 请用500字以内的文字，从系统业务功能实现和功能集成两个方面对王工和李工的方案进行分析和对比，并结合项目需求说明公司为何会选择李工的方案。</w:t>
      </w:r>
      <w:r w:rsidRPr="00505D98">
        <w:rPr>
          <w:rFonts w:ascii="微软雅黑" w:eastAsia="微软雅黑" w:hAnsi="微软雅黑" w:cs="宋体" w:hint="eastAsia"/>
          <w:color w:val="444444"/>
          <w:kern w:val="0"/>
          <w:sz w:val="24"/>
          <w:szCs w:val="24"/>
        </w:rPr>
        <w:br/>
        <w:t>【问题2】（9分）</w:t>
      </w:r>
      <w:r w:rsidRPr="00505D98">
        <w:rPr>
          <w:rFonts w:ascii="微软雅黑" w:eastAsia="微软雅黑" w:hAnsi="微软雅黑" w:cs="宋体" w:hint="eastAsia"/>
          <w:color w:val="444444"/>
          <w:kern w:val="0"/>
          <w:sz w:val="24"/>
          <w:szCs w:val="24"/>
        </w:rPr>
        <w:br/>
        <w:t> 采用服务思想设计系统时，需要考虑服务的耦合性。服务的耦合性可以分为两类，分别是服务契约耦合（Service Contract Coupling）和服务消费者耦合</w:t>
      </w:r>
      <w:r w:rsidRPr="00505D98">
        <w:rPr>
          <w:rFonts w:ascii="微软雅黑" w:eastAsia="微软雅黑" w:hAnsi="微软雅黑" w:cs="宋体" w:hint="eastAsia"/>
          <w:color w:val="444444"/>
          <w:kern w:val="0"/>
          <w:sz w:val="24"/>
          <w:szCs w:val="24"/>
        </w:rPr>
        <w:lastRenderedPageBreak/>
        <w:t>（Service Consumer Coupling）。请对各种耦合关系进行分析，填写（a）～（g），完成表2-1。</w:t>
      </w:r>
      <w:r w:rsidRPr="00505D98">
        <w:rPr>
          <w:rFonts w:ascii="微软雅黑" w:eastAsia="微软雅黑" w:hAnsi="微软雅黑" w:cs="宋体" w:hint="eastAsia"/>
          <w:color w:val="444444"/>
          <w:kern w:val="0"/>
          <w:sz w:val="24"/>
          <w:szCs w:val="24"/>
        </w:rPr>
        <w:br/>
        <w:t>表2-1 服务耦合关系分析</w:t>
      </w:r>
      <w:r w:rsidRPr="00505D98">
        <w:rPr>
          <w:rFonts w:ascii="微软雅黑" w:eastAsia="微软雅黑" w:hAnsi="微软雅黑" w:cs="宋体" w:hint="eastAsia"/>
          <w:color w:val="444444"/>
          <w:kern w:val="0"/>
          <w:sz w:val="24"/>
          <w:szCs w:val="24"/>
        </w:rPr>
        <w:br/>
        <w:t>耦合关系 耦合类型 是否有害 耦合关系解释</w:t>
      </w:r>
      <w:r w:rsidRPr="00505D98">
        <w:rPr>
          <w:rFonts w:ascii="微软雅黑" w:eastAsia="微软雅黑" w:hAnsi="微软雅黑" w:cs="宋体" w:hint="eastAsia"/>
          <w:color w:val="444444"/>
          <w:kern w:val="0"/>
          <w:sz w:val="24"/>
          <w:szCs w:val="24"/>
        </w:rPr>
        <w:br/>
        <w:t>业务逻辑-契约耦合 （a） （d） （f）</w:t>
      </w:r>
      <w:r w:rsidRPr="00505D98">
        <w:rPr>
          <w:rFonts w:ascii="微软雅黑" w:eastAsia="微软雅黑" w:hAnsi="微软雅黑" w:cs="宋体" w:hint="eastAsia"/>
          <w:color w:val="444444"/>
          <w:kern w:val="0"/>
          <w:sz w:val="24"/>
          <w:szCs w:val="24"/>
        </w:rPr>
        <w:br/>
        <w:t>契约-技术耦合 （b） （e） （g）</w:t>
      </w:r>
      <w:r w:rsidRPr="00505D98">
        <w:rPr>
          <w:rFonts w:ascii="微软雅黑" w:eastAsia="微软雅黑" w:hAnsi="微软雅黑" w:cs="宋体" w:hint="eastAsia"/>
          <w:color w:val="444444"/>
          <w:kern w:val="0"/>
          <w:sz w:val="24"/>
          <w:szCs w:val="24"/>
        </w:rPr>
        <w:br/>
        <w:t>消费者-实现耦合 （c） 是 服务消费者需要通过服务契约使用服务功能，而不能直接与服务实现相关。</w:t>
      </w:r>
      <w:r w:rsidRPr="00505D98">
        <w:rPr>
          <w:rFonts w:ascii="微软雅黑" w:eastAsia="微软雅黑" w:hAnsi="微软雅黑" w:cs="宋体" w:hint="eastAsia"/>
          <w:color w:val="444444"/>
          <w:kern w:val="0"/>
          <w:sz w:val="24"/>
          <w:szCs w:val="24"/>
        </w:rPr>
        <w:br/>
        <w:t>消费者-契约耦合 服务消费者耦合 否 在使用服务功能时，服务消费者需要与服务契约进行绑定。这样能够提高服务消费者和服务之间的独立性。</w:t>
      </w:r>
      <w:r w:rsidRPr="00505D98">
        <w:rPr>
          <w:rFonts w:ascii="微软雅黑" w:eastAsia="微软雅黑" w:hAnsi="微软雅黑" w:cs="宋体" w:hint="eastAsia"/>
          <w:color w:val="444444"/>
          <w:kern w:val="0"/>
          <w:sz w:val="24"/>
          <w:szCs w:val="24"/>
        </w:rPr>
        <w:br/>
        <w:t>【问题3】（6分）</w:t>
      </w:r>
      <w:r w:rsidRPr="00505D98">
        <w:rPr>
          <w:rFonts w:ascii="微软雅黑" w:eastAsia="微软雅黑" w:hAnsi="微软雅黑" w:cs="宋体" w:hint="eastAsia"/>
          <w:color w:val="444444"/>
          <w:kern w:val="0"/>
          <w:sz w:val="24"/>
          <w:szCs w:val="24"/>
        </w:rPr>
        <w:br/>
        <w:t>在对系统的业务服务进行初步分析后，李工首先提取了客户注册、业务受理和发票开具三个典型的业务服务。但进一步分析后，李工发现这三个服务需要使用数据库中的客户实体、业务实体和发票实体，而发票实体包含客户实体和业务实体的信息，这样会导致发票开具服务内部包含并重复实现客户注册和业务受理的处理过程，降低服务的复用性。请说明这种情况产生的主要原因，并针对这种情况，说明该如何对这三个服务进行重构，使它们具有更好的重用性。</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本题考查的是企业应用系统开发方面的知识与应用，属于比较传统的题目，考查点也与往年类似。</w:t>
      </w:r>
      <w:r w:rsidRPr="00505D98">
        <w:rPr>
          <w:rFonts w:ascii="微软雅黑" w:eastAsia="微软雅黑" w:hAnsi="微软雅黑" w:cs="宋体" w:hint="eastAsia"/>
          <w:color w:val="444444"/>
          <w:kern w:val="0"/>
          <w:sz w:val="24"/>
          <w:szCs w:val="24"/>
        </w:rPr>
        <w:br/>
        <w:t>【问题1】</w:t>
      </w:r>
      <w:r w:rsidRPr="00505D98">
        <w:rPr>
          <w:rFonts w:ascii="微软雅黑" w:eastAsia="微软雅黑" w:hAnsi="微软雅黑" w:cs="宋体" w:hint="eastAsia"/>
          <w:color w:val="444444"/>
          <w:kern w:val="0"/>
          <w:sz w:val="24"/>
          <w:szCs w:val="24"/>
        </w:rPr>
        <w:br/>
        <w:t>本问题从系统业务功能实现和功能集成两个方面对王工和李工的方案进行分析</w:t>
      </w:r>
      <w:r w:rsidRPr="00505D98">
        <w:rPr>
          <w:rFonts w:ascii="微软雅黑" w:eastAsia="微软雅黑" w:hAnsi="微软雅黑" w:cs="宋体" w:hint="eastAsia"/>
          <w:color w:val="444444"/>
          <w:kern w:val="0"/>
          <w:sz w:val="24"/>
          <w:szCs w:val="24"/>
        </w:rPr>
        <w:lastRenderedPageBreak/>
        <w:t>和对比。回答本题时必须紧扣业务功能实现和功能集成这两个方面。</w:t>
      </w:r>
      <w:r w:rsidRPr="00505D98">
        <w:rPr>
          <w:rFonts w:ascii="微软雅黑" w:eastAsia="微软雅黑" w:hAnsi="微软雅黑" w:cs="宋体" w:hint="eastAsia"/>
          <w:color w:val="444444"/>
          <w:kern w:val="0"/>
          <w:sz w:val="24"/>
          <w:szCs w:val="24"/>
        </w:rPr>
        <w:br/>
        <w:t>从系统业务功能实现来看，采用面向对象技术开发的系统以对象为核心概念，通过对象之间的消息交互完成业务功能；采用面向服务技术开发的系统以服务为核心概念，业务功能需要封装为服务。</w:t>
      </w:r>
      <w:r w:rsidRPr="00505D98">
        <w:rPr>
          <w:rFonts w:ascii="微软雅黑" w:eastAsia="微软雅黑" w:hAnsi="微软雅黑" w:cs="宋体" w:hint="eastAsia"/>
          <w:color w:val="444444"/>
          <w:kern w:val="0"/>
          <w:sz w:val="24"/>
          <w:szCs w:val="24"/>
        </w:rPr>
        <w:br/>
        <w:t>从系统功能集成方式来看，采用面向对象技术开发的系统以对象为单元进行功能集成，通常采用工作流技术定制业务流程；采用面向服务技术开发的系统以服务为单元进行功能集成，采用服务组合技术实现灵活的业务集成与重组。</w:t>
      </w:r>
      <w:r w:rsidRPr="00505D98">
        <w:rPr>
          <w:rFonts w:ascii="微软雅黑" w:eastAsia="微软雅黑" w:hAnsi="微软雅黑" w:cs="宋体" w:hint="eastAsia"/>
          <w:color w:val="444444"/>
          <w:kern w:val="0"/>
          <w:sz w:val="24"/>
          <w:szCs w:val="24"/>
        </w:rPr>
        <w:br/>
        <w:t>【问题2】</w:t>
      </w:r>
      <w:r w:rsidRPr="00505D98">
        <w:rPr>
          <w:rFonts w:ascii="微软雅黑" w:eastAsia="微软雅黑" w:hAnsi="微软雅黑" w:cs="宋体" w:hint="eastAsia"/>
          <w:color w:val="444444"/>
          <w:kern w:val="0"/>
          <w:sz w:val="24"/>
          <w:szCs w:val="24"/>
        </w:rPr>
        <w:br/>
        <w:t>本问题主要考查考生对服务耦合关系的理解，考生需要理解在服务设计时需要注意的一些问题。例如业务逻辑-契约耦合、契约-技术耦合、消费者-实现耦合以及消费者-契约耦合等服务。考生需要对这几种服务耦合进行分析，并结合题目要求描述各种耦合关系的优点或缺点。</w:t>
      </w:r>
      <w:r w:rsidRPr="00505D98">
        <w:rPr>
          <w:rFonts w:ascii="微软雅黑" w:eastAsia="微软雅黑" w:hAnsi="微软雅黑" w:cs="宋体" w:hint="eastAsia"/>
          <w:color w:val="444444"/>
          <w:kern w:val="0"/>
          <w:sz w:val="24"/>
          <w:szCs w:val="24"/>
        </w:rPr>
        <w:br/>
        <w:t>【问题3】</w:t>
      </w:r>
      <w:r w:rsidRPr="00505D98">
        <w:rPr>
          <w:rFonts w:ascii="微软雅黑" w:eastAsia="微软雅黑" w:hAnsi="微软雅黑" w:cs="宋体" w:hint="eastAsia"/>
          <w:color w:val="444444"/>
          <w:kern w:val="0"/>
          <w:sz w:val="24"/>
          <w:szCs w:val="24"/>
        </w:rPr>
        <w:br/>
        <w:t>本问题主要考查考生对系统需求分析的理解以及对服务设计知识的掌握。题干中描述的问题产生的原因是在进行服务设计时，将业务逻辑可见的处理过程和不可见的处理过程封装在一起，这样会导致冗余的不可见处理过程在多个服务中存在，降低服务的潜在复用性。针对该问题，应该增加客户实体服务、业务实体服务和发票实体服务，形成实体服务中间层。在这种情况下，客户实体服务和业务实体服务不仅能够为客户注册和业务受理服务提供支持，还可以为发票开具服务提供支持，这样就避免了不可见处理过程在多个服务中存在。</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（2）</w:t>
      </w:r>
    </w:p>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color w:val="444444"/>
          <w:kern w:val="0"/>
          <w:sz w:val="24"/>
          <w:szCs w:val="24"/>
        </w:rPr>
        <w:lastRenderedPageBreak/>
        <w:t>【问题1】</w:t>
      </w:r>
      <w:r w:rsidRPr="00505D98">
        <w:rPr>
          <w:rFonts w:ascii="微软雅黑" w:eastAsia="微软雅黑" w:hAnsi="微软雅黑" w:cs="宋体" w:hint="eastAsia"/>
          <w:color w:val="444444"/>
          <w:kern w:val="0"/>
          <w:sz w:val="24"/>
          <w:szCs w:val="24"/>
        </w:rPr>
        <w:br/>
        <w:t> 从系统业务功能实现来看，采用面向对象技术开发的系统以对象为核心概念，通过对象之间的消息交互完成业务功能；采用面向服务技术开发的系统以服务为核心概念，业务功能需要封装为服务。</w:t>
      </w:r>
      <w:r w:rsidRPr="00505D98">
        <w:rPr>
          <w:rFonts w:ascii="微软雅黑" w:eastAsia="微软雅黑" w:hAnsi="微软雅黑" w:cs="宋体" w:hint="eastAsia"/>
          <w:color w:val="444444"/>
          <w:kern w:val="0"/>
          <w:sz w:val="24"/>
          <w:szCs w:val="24"/>
        </w:rPr>
        <w:br/>
        <w:t> 从系统功能集成方式来看，采用面向对象技术开发的系统以对象为单元进行功能集成，通常采用工作流技术定制业务流程；采用面向服务技术开发的系统以服务为单元进行功能集成，采用服务组合技术实现灵活的业务集成与重组。</w:t>
      </w:r>
      <w:r w:rsidRPr="00505D98">
        <w:rPr>
          <w:rFonts w:ascii="微软雅黑" w:eastAsia="微软雅黑" w:hAnsi="微软雅黑" w:cs="宋体" w:hint="eastAsia"/>
          <w:color w:val="444444"/>
          <w:kern w:val="0"/>
          <w:sz w:val="24"/>
          <w:szCs w:val="24"/>
        </w:rPr>
        <w:br/>
        <w:t> 根据项目需求，需要对现有业务系统进行升级改造，因此保证升级改造的低成本是一个重要的因素，王工的方案需要现有系统进行功能梳理与重新开发，升级改造成本较高；李工的方案则侧重将现有功能包装为服务，升级改造成本较低。项目还要求提高系统的灵活性，王工的方案以对象技术为基础，当业务发生变化时，需要在代码层次上进行修改并重新部署，因此系统的灵活性相对较差；李工的方案以大粒度的业务服务复用为基础，当业务发生变化时，可以采用服务组合技术实现系统的运行时功能组合，因此灵活性相对较好。</w:t>
      </w:r>
      <w:r w:rsidRPr="00505D98">
        <w:rPr>
          <w:rFonts w:ascii="微软雅黑" w:eastAsia="微软雅黑" w:hAnsi="微软雅黑" w:cs="宋体" w:hint="eastAsia"/>
          <w:color w:val="444444"/>
          <w:kern w:val="0"/>
          <w:sz w:val="24"/>
          <w:szCs w:val="24"/>
        </w:rPr>
        <w:br/>
        <w:t>【问题2】</w:t>
      </w:r>
      <w:r w:rsidRPr="00505D98">
        <w:rPr>
          <w:rFonts w:ascii="微软雅黑" w:eastAsia="微软雅黑" w:hAnsi="微软雅黑" w:cs="宋体" w:hint="eastAsia"/>
          <w:color w:val="444444"/>
          <w:kern w:val="0"/>
          <w:sz w:val="24"/>
          <w:szCs w:val="24"/>
        </w:rPr>
        <w:br/>
        <w:t>（a）服务契约耦合  </w:t>
      </w:r>
      <w:r w:rsidRPr="00505D98">
        <w:rPr>
          <w:rFonts w:ascii="微软雅黑" w:eastAsia="微软雅黑" w:hAnsi="微软雅黑" w:cs="宋体" w:hint="eastAsia"/>
          <w:color w:val="444444"/>
          <w:kern w:val="0"/>
          <w:sz w:val="24"/>
          <w:szCs w:val="24"/>
        </w:rPr>
        <w:br/>
        <w:t>（b）服务契约耦合  </w:t>
      </w:r>
      <w:r w:rsidRPr="00505D98">
        <w:rPr>
          <w:rFonts w:ascii="微软雅黑" w:eastAsia="微软雅黑" w:hAnsi="微软雅黑" w:cs="宋体" w:hint="eastAsia"/>
          <w:color w:val="444444"/>
          <w:kern w:val="0"/>
          <w:sz w:val="24"/>
          <w:szCs w:val="24"/>
        </w:rPr>
        <w:br/>
        <w:t>（c）服务消费者耦合  </w:t>
      </w:r>
      <w:r w:rsidRPr="00505D98">
        <w:rPr>
          <w:rFonts w:ascii="微软雅黑" w:eastAsia="微软雅黑" w:hAnsi="微软雅黑" w:cs="宋体" w:hint="eastAsia"/>
          <w:color w:val="444444"/>
          <w:kern w:val="0"/>
          <w:sz w:val="24"/>
          <w:szCs w:val="24"/>
        </w:rPr>
        <w:br/>
        <w:t>（d）否 </w:t>
      </w:r>
      <w:r w:rsidRPr="00505D98">
        <w:rPr>
          <w:rFonts w:ascii="微软雅黑" w:eastAsia="微软雅黑" w:hAnsi="微软雅黑" w:cs="宋体" w:hint="eastAsia"/>
          <w:color w:val="444444"/>
          <w:kern w:val="0"/>
          <w:sz w:val="24"/>
          <w:szCs w:val="24"/>
        </w:rPr>
        <w:br/>
        <w:t>（e）是 </w:t>
      </w:r>
      <w:r w:rsidRPr="00505D98">
        <w:rPr>
          <w:rFonts w:ascii="微软雅黑" w:eastAsia="微软雅黑" w:hAnsi="微软雅黑" w:cs="宋体" w:hint="eastAsia"/>
          <w:color w:val="444444"/>
          <w:kern w:val="0"/>
          <w:sz w:val="24"/>
          <w:szCs w:val="24"/>
        </w:rPr>
        <w:br/>
        <w:t>（f）按照SOA的思想，业务逻辑应当与契约耦合，而不应与实现或技术耦合</w:t>
      </w:r>
      <w:r w:rsidRPr="00505D98">
        <w:rPr>
          <w:rFonts w:ascii="微软雅黑" w:eastAsia="微软雅黑" w:hAnsi="微软雅黑" w:cs="宋体" w:hint="eastAsia"/>
          <w:color w:val="444444"/>
          <w:kern w:val="0"/>
          <w:sz w:val="24"/>
          <w:szCs w:val="24"/>
        </w:rPr>
        <w:br/>
        <w:t>（g）服务契约不应该与具体厂商的实现技术相关，而应该基于标准的XML技</w:t>
      </w:r>
      <w:r w:rsidRPr="00505D98">
        <w:rPr>
          <w:rFonts w:ascii="微软雅黑" w:eastAsia="微软雅黑" w:hAnsi="微软雅黑" w:cs="宋体" w:hint="eastAsia"/>
          <w:color w:val="444444"/>
          <w:kern w:val="0"/>
          <w:sz w:val="24"/>
          <w:szCs w:val="24"/>
        </w:rPr>
        <w:lastRenderedPageBreak/>
        <w:t>术与Web服务标准</w:t>
      </w:r>
      <w:r w:rsidRPr="00505D98">
        <w:rPr>
          <w:rFonts w:ascii="微软雅黑" w:eastAsia="微软雅黑" w:hAnsi="微软雅黑" w:cs="宋体" w:hint="eastAsia"/>
          <w:color w:val="444444"/>
          <w:kern w:val="0"/>
          <w:sz w:val="24"/>
          <w:szCs w:val="24"/>
        </w:rPr>
        <w:br/>
        <w:t>【问题3】</w:t>
      </w:r>
      <w:r w:rsidRPr="00505D98">
        <w:rPr>
          <w:rFonts w:ascii="微软雅黑" w:eastAsia="微软雅黑" w:hAnsi="微软雅黑" w:cs="宋体" w:hint="eastAsia"/>
          <w:color w:val="444444"/>
          <w:kern w:val="0"/>
          <w:sz w:val="24"/>
          <w:szCs w:val="24"/>
        </w:rPr>
        <w:br/>
        <w:t> 题干中描述的问题产生的原因是在进行服务设计时，将业务逻辑可见的处理过程和不可见的处理过程封装在一起，这样会导致冗余的不可见处理过程在多个服务中存在，降低服务的潜在复用性。</w:t>
      </w:r>
      <w:r w:rsidRPr="00505D98">
        <w:rPr>
          <w:rFonts w:ascii="微软雅黑" w:eastAsia="微软雅黑" w:hAnsi="微软雅黑" w:cs="宋体" w:hint="eastAsia"/>
          <w:color w:val="444444"/>
          <w:kern w:val="0"/>
          <w:sz w:val="24"/>
          <w:szCs w:val="24"/>
        </w:rPr>
        <w:br/>
        <w:t> 针对该问题，应该增加客户实体服务、业务实体服务和发票实体服务，形成实体服务中间层。在这种情况下，客户实体服务和业务实体服务不仅能够为客户注册和业务受理服务提供支持，还可以为发票开具服务提供支持，这样就避免了不可见处理过程在多个服务中存在。</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试题28(2012年上半年试题3)</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阅读以下关于嵌入式软件虚拟化方面的叙述，在答题纸上回答问题1至问题2。</w:t>
      </w:r>
      <w:r w:rsidRPr="00505D98">
        <w:rPr>
          <w:rFonts w:ascii="微软雅黑" w:eastAsia="微软雅黑" w:hAnsi="微软雅黑" w:cs="宋体" w:hint="eastAsia"/>
          <w:color w:val="444444"/>
          <w:kern w:val="0"/>
          <w:sz w:val="24"/>
          <w:szCs w:val="24"/>
        </w:rPr>
        <w:br/>
        <w:t>计算机虚拟化是一种型的计算模式，能够动态组织多种计算资源，隔离硬件体系结构和软件系统之间的依赖关系，实现透明化、可伸缩的计算系统构架，提高计算资源的使用效率和遗产软件的重用。</w:t>
      </w:r>
      <w:r w:rsidRPr="00505D98">
        <w:rPr>
          <w:rFonts w:ascii="微软雅黑" w:eastAsia="微软雅黑" w:hAnsi="微软雅黑" w:cs="宋体" w:hint="eastAsia"/>
          <w:color w:val="444444"/>
          <w:kern w:val="0"/>
          <w:sz w:val="24"/>
          <w:szCs w:val="24"/>
        </w:rPr>
        <w:br/>
        <w:t>某公司是一家长期从事嵌入式软件研制的单位。随着虚拟化技术发展，公司决策层决定在公司原有嵌入式实时操作系统基础上，研制具备虚拟化能力的新一代嵌入式操作系统产品。公司将该项目的总体设计任务交给了王工，要求他充分调研用户需求，尽快拿出项目的计划书，并给出项目的技术实施途径。一个月后，王工向公司决策层提交了项目计划书和技术实施途径报告，在公司讨论会上引起技术争议，其焦点主要集中在两个方面：虚拟化体系架构问题和虚拟化中的安全因素问题。</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【问题1】（14分）</w:t>
      </w:r>
      <w:r w:rsidRPr="00505D98">
        <w:rPr>
          <w:rFonts w:ascii="微软雅黑" w:eastAsia="微软雅黑" w:hAnsi="微软雅黑" w:cs="宋体" w:hint="eastAsia"/>
          <w:color w:val="444444"/>
          <w:kern w:val="0"/>
          <w:sz w:val="24"/>
          <w:szCs w:val="24"/>
        </w:rPr>
        <w:br/>
        <w:t>当前虚拟化的实现技术主要有全虚拟化和半虚拟化两种，请用200字以内的文字说明两种虚拟化技术的主要差别，并用</w:t>
      </w:r>
      <w:proofErr w:type="gramStart"/>
      <w:r w:rsidRPr="00505D98">
        <w:rPr>
          <w:rFonts w:ascii="微软雅黑" w:eastAsia="微软雅黑" w:hAnsi="微软雅黑" w:cs="宋体" w:hint="eastAsia"/>
          <w:color w:val="444444"/>
          <w:kern w:val="0"/>
          <w:sz w:val="24"/>
          <w:szCs w:val="24"/>
        </w:rPr>
        <w:t>箭线指出</w:t>
      </w:r>
      <w:proofErr w:type="gramEnd"/>
      <w:r w:rsidRPr="00505D98">
        <w:rPr>
          <w:rFonts w:ascii="微软雅黑" w:eastAsia="微软雅黑" w:hAnsi="微软雅黑" w:cs="宋体" w:hint="eastAsia"/>
          <w:color w:val="444444"/>
          <w:kern w:val="0"/>
          <w:sz w:val="24"/>
          <w:szCs w:val="24"/>
        </w:rPr>
        <w:t>图3-1所示的虚拟化特性分属哪种虚拟化技术。</w:t>
      </w:r>
      <w:r w:rsidRPr="00505D98">
        <w:rPr>
          <w:rFonts w:ascii="微软雅黑" w:eastAsia="微软雅黑" w:hAnsi="微软雅黑" w:cs="宋体" w:hint="eastAsia"/>
          <w:color w:val="444444"/>
          <w:kern w:val="0"/>
          <w:sz w:val="24"/>
          <w:szCs w:val="24"/>
        </w:rPr>
        <w:br/>
        <w:t>【问题2】（11分）</w:t>
      </w:r>
      <w:r w:rsidRPr="00505D98">
        <w:rPr>
          <w:rFonts w:ascii="微软雅黑" w:eastAsia="微软雅黑" w:hAnsi="微软雅黑" w:cs="宋体" w:hint="eastAsia"/>
          <w:color w:val="444444"/>
          <w:kern w:val="0"/>
          <w:sz w:val="24"/>
          <w:szCs w:val="24"/>
        </w:rPr>
        <w:br/>
        <w:t>具有虚拟化能力的嵌入式实时操作系统目前仅支持单核处理器，而不支持多核，请用100字以内的文字说明其主要原因。表3-1给出如果采用虚拟化技术支持多核时存在的四种共享资源和四种潜在安全隐患，请用箭</w:t>
      </w:r>
      <w:proofErr w:type="gramStart"/>
      <w:r w:rsidRPr="00505D98">
        <w:rPr>
          <w:rFonts w:ascii="微软雅黑" w:eastAsia="微软雅黑" w:hAnsi="微软雅黑" w:cs="宋体" w:hint="eastAsia"/>
          <w:color w:val="444444"/>
          <w:kern w:val="0"/>
          <w:sz w:val="24"/>
          <w:szCs w:val="24"/>
        </w:rPr>
        <w:t>线指出</w:t>
      </w:r>
      <w:proofErr w:type="gramEnd"/>
      <w:r w:rsidRPr="00505D98">
        <w:rPr>
          <w:rFonts w:ascii="微软雅黑" w:eastAsia="微软雅黑" w:hAnsi="微软雅黑" w:cs="宋体" w:hint="eastAsia"/>
          <w:color w:val="444444"/>
          <w:kern w:val="0"/>
          <w:sz w:val="24"/>
          <w:szCs w:val="24"/>
        </w:rPr>
        <w:t>这些潜在安全隐患分别会发生在哪种共享资源的环境下。</w:t>
      </w:r>
      <w:r w:rsidRPr="00505D98">
        <w:rPr>
          <w:rFonts w:ascii="微软雅黑" w:eastAsia="微软雅黑" w:hAnsi="微软雅黑" w:cs="宋体" w:hint="eastAsia"/>
          <w:color w:val="444444"/>
          <w:kern w:val="0"/>
          <w:sz w:val="24"/>
          <w:szCs w:val="24"/>
        </w:rPr>
        <w:br/>
        <w:t>    表3-1 四种共享资源和四种潜在的安全隐患</w:t>
      </w:r>
      <w:r>
        <w:rPr>
          <w:rFonts w:ascii="微软雅黑" w:eastAsia="微软雅黑" w:hAnsi="微软雅黑" w:cs="宋体"/>
          <w:noProof/>
          <w:color w:val="444444"/>
          <w:kern w:val="0"/>
          <w:sz w:val="24"/>
          <w:szCs w:val="24"/>
        </w:rPr>
        <w:drawing>
          <wp:inline distT="0" distB="0" distL="0" distR="0">
            <wp:extent cx="4998720" cy="1295400"/>
            <wp:effectExtent l="0" t="0" r="0" b="0"/>
            <wp:docPr id="13" name="图片 13" descr="http://www.educity.cn/tiku/UploadFiles/2013-3/329_911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ducity.cn/tiku/UploadFiles/2013-3/329_91111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8720" cy="1295400"/>
                    </a:xfrm>
                    <a:prstGeom prst="rect">
                      <a:avLst/>
                    </a:prstGeom>
                    <a:noFill/>
                    <a:ln>
                      <a:noFill/>
                    </a:ln>
                  </pic:spPr>
                </pic:pic>
              </a:graphicData>
            </a:graphic>
          </wp:inline>
        </w:drawing>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Pr>
          <w:rFonts w:ascii="微软雅黑" w:eastAsia="微软雅黑" w:hAnsi="微软雅黑" w:cs="宋体"/>
          <w:noProof/>
          <w:color w:val="444444"/>
          <w:kern w:val="0"/>
          <w:sz w:val="24"/>
          <w:szCs w:val="24"/>
        </w:rPr>
        <w:lastRenderedPageBreak/>
        <w:drawing>
          <wp:inline distT="0" distB="0" distL="0" distR="0">
            <wp:extent cx="3909060" cy="4183380"/>
            <wp:effectExtent l="0" t="0" r="0" b="7620"/>
            <wp:docPr id="12" name="图片 12" descr="http://www.educity.cn/tiku/UploadFiles/2013-3/329_4766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educity.cn/tiku/UploadFiles/2013-3/329_47666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9060" cy="4183380"/>
                    </a:xfrm>
                    <a:prstGeom prst="rect">
                      <a:avLst/>
                    </a:prstGeom>
                    <a:noFill/>
                    <a:ln>
                      <a:noFill/>
                    </a:ln>
                  </pic:spPr>
                </pic:pic>
              </a:graphicData>
            </a:graphic>
          </wp:inline>
        </w:drawing>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图3-1 虚拟化技术特性归属关系</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本题主要考查嵌入式软件系统虚拟化的知识，考查内容较新，需要考生对虚拟化知识的基本概念及其在嵌入式软件系统中的应用具有一定的理解和认识。</w:t>
      </w:r>
      <w:r w:rsidRPr="00505D98">
        <w:rPr>
          <w:rFonts w:ascii="微软雅黑" w:eastAsia="微软雅黑" w:hAnsi="微软雅黑" w:cs="宋体" w:hint="eastAsia"/>
          <w:color w:val="444444"/>
          <w:kern w:val="0"/>
          <w:sz w:val="24"/>
          <w:szCs w:val="24"/>
        </w:rPr>
        <w:br/>
        <w:t>【问题1】</w:t>
      </w:r>
      <w:r w:rsidRPr="00505D98">
        <w:rPr>
          <w:rFonts w:ascii="微软雅黑" w:eastAsia="微软雅黑" w:hAnsi="微软雅黑" w:cs="宋体" w:hint="eastAsia"/>
          <w:color w:val="444444"/>
          <w:kern w:val="0"/>
          <w:sz w:val="24"/>
          <w:szCs w:val="24"/>
        </w:rPr>
        <w:br/>
        <w:t>本题第一</w:t>
      </w:r>
      <w:proofErr w:type="gramStart"/>
      <w:r w:rsidRPr="00505D98">
        <w:rPr>
          <w:rFonts w:ascii="微软雅黑" w:eastAsia="微软雅黑" w:hAnsi="微软雅黑" w:cs="宋体" w:hint="eastAsia"/>
          <w:color w:val="444444"/>
          <w:kern w:val="0"/>
          <w:sz w:val="24"/>
          <w:szCs w:val="24"/>
        </w:rPr>
        <w:t>问主要</w:t>
      </w:r>
      <w:proofErr w:type="gramEnd"/>
      <w:r w:rsidRPr="00505D98">
        <w:rPr>
          <w:rFonts w:ascii="微软雅黑" w:eastAsia="微软雅黑" w:hAnsi="微软雅黑" w:cs="宋体" w:hint="eastAsia"/>
          <w:color w:val="444444"/>
          <w:kern w:val="0"/>
          <w:sz w:val="24"/>
          <w:szCs w:val="24"/>
        </w:rPr>
        <w:t>考查半虚拟化技术和全虚拟化技术的差异，考生需要</w:t>
      </w:r>
      <w:proofErr w:type="gramStart"/>
      <w:r w:rsidRPr="00505D98">
        <w:rPr>
          <w:rFonts w:ascii="微软雅黑" w:eastAsia="微软雅黑" w:hAnsi="微软雅黑" w:cs="宋体" w:hint="eastAsia"/>
          <w:color w:val="444444"/>
          <w:kern w:val="0"/>
          <w:sz w:val="24"/>
          <w:szCs w:val="24"/>
        </w:rPr>
        <w:t>明确全</w:t>
      </w:r>
      <w:proofErr w:type="gramEnd"/>
      <w:r w:rsidRPr="00505D98">
        <w:rPr>
          <w:rFonts w:ascii="微软雅黑" w:eastAsia="微软雅黑" w:hAnsi="微软雅黑" w:cs="宋体" w:hint="eastAsia"/>
          <w:color w:val="444444"/>
          <w:kern w:val="0"/>
          <w:sz w:val="24"/>
          <w:szCs w:val="24"/>
        </w:rPr>
        <w:t>虚拟化技术能够在硬件辅助虚拟化的支持下，运行任何不需要修改的客户操作系统；半虚拟化技术不需要硬件辅助虚拟化的支持，通过精心修改客户操作系统内核，在只改动有限量内核代码、替换为相应Hypercall的基础上实现虚拟化的。</w:t>
      </w:r>
      <w:r w:rsidRPr="00505D98">
        <w:rPr>
          <w:rFonts w:ascii="微软雅黑" w:eastAsia="微软雅黑" w:hAnsi="微软雅黑" w:cs="宋体" w:hint="eastAsia"/>
          <w:color w:val="444444"/>
          <w:kern w:val="0"/>
          <w:sz w:val="24"/>
          <w:szCs w:val="24"/>
        </w:rPr>
        <w:br/>
        <w:t>本题第二</w:t>
      </w:r>
      <w:proofErr w:type="gramStart"/>
      <w:r w:rsidRPr="00505D98">
        <w:rPr>
          <w:rFonts w:ascii="微软雅黑" w:eastAsia="微软雅黑" w:hAnsi="微软雅黑" w:cs="宋体" w:hint="eastAsia"/>
          <w:color w:val="444444"/>
          <w:kern w:val="0"/>
          <w:sz w:val="24"/>
          <w:szCs w:val="24"/>
        </w:rPr>
        <w:t>问主要</w:t>
      </w:r>
      <w:proofErr w:type="gramEnd"/>
      <w:r w:rsidRPr="00505D98">
        <w:rPr>
          <w:rFonts w:ascii="微软雅黑" w:eastAsia="微软雅黑" w:hAnsi="微软雅黑" w:cs="宋体" w:hint="eastAsia"/>
          <w:color w:val="444444"/>
          <w:kern w:val="0"/>
          <w:sz w:val="24"/>
          <w:szCs w:val="24"/>
        </w:rPr>
        <w:t>考查全虚拟化和半虚拟化的特点。全虚拟化需要硬件结构支持，</w:t>
      </w:r>
      <w:r w:rsidRPr="00505D98">
        <w:rPr>
          <w:rFonts w:ascii="微软雅黑" w:eastAsia="微软雅黑" w:hAnsi="微软雅黑" w:cs="宋体" w:hint="eastAsia"/>
          <w:color w:val="444444"/>
          <w:kern w:val="0"/>
          <w:sz w:val="24"/>
          <w:szCs w:val="24"/>
        </w:rPr>
        <w:lastRenderedPageBreak/>
        <w:t>通用性高、过程简洁，虚拟化性能低，不需要修改客户操作系统。半虚拟化技术虚拟化性能高，需要修改客户操作系统，使用范围受到一定制约，但不受CPU硬件限制。</w:t>
      </w:r>
      <w:r w:rsidRPr="00505D98">
        <w:rPr>
          <w:rFonts w:ascii="微软雅黑" w:eastAsia="微软雅黑" w:hAnsi="微软雅黑" w:cs="宋体" w:hint="eastAsia"/>
          <w:color w:val="444444"/>
          <w:kern w:val="0"/>
          <w:sz w:val="24"/>
          <w:szCs w:val="24"/>
        </w:rPr>
        <w:br/>
        <w:t>【问题2】</w:t>
      </w:r>
      <w:r w:rsidRPr="00505D98">
        <w:rPr>
          <w:rFonts w:ascii="微软雅黑" w:eastAsia="微软雅黑" w:hAnsi="微软雅黑" w:cs="宋体" w:hint="eastAsia"/>
          <w:color w:val="444444"/>
          <w:kern w:val="0"/>
          <w:sz w:val="24"/>
          <w:szCs w:val="24"/>
        </w:rPr>
        <w:br/>
        <w:t>本题第一</w:t>
      </w:r>
      <w:proofErr w:type="gramStart"/>
      <w:r w:rsidRPr="00505D98">
        <w:rPr>
          <w:rFonts w:ascii="微软雅黑" w:eastAsia="微软雅黑" w:hAnsi="微软雅黑" w:cs="宋体" w:hint="eastAsia"/>
          <w:color w:val="444444"/>
          <w:kern w:val="0"/>
          <w:sz w:val="24"/>
          <w:szCs w:val="24"/>
        </w:rPr>
        <w:t>问主要</w:t>
      </w:r>
      <w:proofErr w:type="gramEnd"/>
      <w:r w:rsidRPr="00505D98">
        <w:rPr>
          <w:rFonts w:ascii="微软雅黑" w:eastAsia="微软雅黑" w:hAnsi="微软雅黑" w:cs="宋体" w:hint="eastAsia"/>
          <w:color w:val="444444"/>
          <w:kern w:val="0"/>
          <w:sz w:val="24"/>
          <w:szCs w:val="24"/>
        </w:rPr>
        <w:t>考查嵌入式实时操作系统不支持多核处理器的原因，其主要原因是由于多</w:t>
      </w:r>
      <w:proofErr w:type="gramStart"/>
      <w:r w:rsidRPr="00505D98">
        <w:rPr>
          <w:rFonts w:ascii="微软雅黑" w:eastAsia="微软雅黑" w:hAnsi="微软雅黑" w:cs="宋体" w:hint="eastAsia"/>
          <w:color w:val="444444"/>
          <w:kern w:val="0"/>
          <w:sz w:val="24"/>
          <w:szCs w:val="24"/>
        </w:rPr>
        <w:t>核存在</w:t>
      </w:r>
      <w:proofErr w:type="gramEnd"/>
      <w:r w:rsidRPr="00505D98">
        <w:rPr>
          <w:rFonts w:ascii="微软雅黑" w:eastAsia="微软雅黑" w:hAnsi="微软雅黑" w:cs="宋体" w:hint="eastAsia"/>
          <w:color w:val="444444"/>
          <w:kern w:val="0"/>
          <w:sz w:val="24"/>
          <w:szCs w:val="24"/>
        </w:rPr>
        <w:t>共享资源访问，虚拟化后会影响分区化的安全性。</w:t>
      </w:r>
      <w:r w:rsidRPr="00505D98">
        <w:rPr>
          <w:rFonts w:ascii="微软雅黑" w:eastAsia="微软雅黑" w:hAnsi="微软雅黑" w:cs="宋体" w:hint="eastAsia"/>
          <w:color w:val="444444"/>
          <w:kern w:val="0"/>
          <w:sz w:val="24"/>
          <w:szCs w:val="24"/>
        </w:rPr>
        <w:br/>
        <w:t>本题第二</w:t>
      </w:r>
      <w:proofErr w:type="gramStart"/>
      <w:r w:rsidRPr="00505D98">
        <w:rPr>
          <w:rFonts w:ascii="微软雅黑" w:eastAsia="微软雅黑" w:hAnsi="微软雅黑" w:cs="宋体" w:hint="eastAsia"/>
          <w:color w:val="444444"/>
          <w:kern w:val="0"/>
          <w:sz w:val="24"/>
          <w:szCs w:val="24"/>
        </w:rPr>
        <w:t>问主要</w:t>
      </w:r>
      <w:proofErr w:type="gramEnd"/>
      <w:r w:rsidRPr="00505D98">
        <w:rPr>
          <w:rFonts w:ascii="微软雅黑" w:eastAsia="微软雅黑" w:hAnsi="微软雅黑" w:cs="宋体" w:hint="eastAsia"/>
          <w:color w:val="444444"/>
          <w:kern w:val="0"/>
          <w:sz w:val="24"/>
          <w:szCs w:val="24"/>
        </w:rPr>
        <w:t>考查采用虚拟化技术支持多核时，在共享引导逻辑、共享CACHE、共享I/O逻辑、结构的复杂性四个方面可能出现的问题。其中共享引导逻辑的情况下，执行影像的安全性受到潜在威胁；共享CACHE的情况下，潜在的旁路通道</w:t>
      </w:r>
      <w:proofErr w:type="gramStart"/>
      <w:r w:rsidRPr="00505D98">
        <w:rPr>
          <w:rFonts w:ascii="微软雅黑" w:eastAsia="微软雅黑" w:hAnsi="微软雅黑" w:cs="宋体" w:hint="eastAsia"/>
          <w:color w:val="444444"/>
          <w:kern w:val="0"/>
          <w:sz w:val="24"/>
          <w:szCs w:val="24"/>
        </w:rPr>
        <w:t>遭数据</w:t>
      </w:r>
      <w:proofErr w:type="gramEnd"/>
      <w:r w:rsidRPr="00505D98">
        <w:rPr>
          <w:rFonts w:ascii="微软雅黑" w:eastAsia="微软雅黑" w:hAnsi="微软雅黑" w:cs="宋体" w:hint="eastAsia"/>
          <w:color w:val="444444"/>
          <w:kern w:val="0"/>
          <w:sz w:val="24"/>
          <w:szCs w:val="24"/>
        </w:rPr>
        <w:t>泄漏攻击；共享I/O逻辑的情况下，潜在的隐蔽通道攻击和服务拒绝攻击；结构的复杂性情况下，会存在潜在的故障注入攻击。</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（3）</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w:t>
      </w:r>
      <w:r w:rsidRPr="00505D98">
        <w:rPr>
          <w:rFonts w:ascii="微软雅黑" w:eastAsia="微软雅黑" w:hAnsi="微软雅黑" w:cs="宋体" w:hint="eastAsia"/>
          <w:color w:val="444444"/>
          <w:kern w:val="0"/>
          <w:sz w:val="24"/>
          <w:szCs w:val="24"/>
        </w:rPr>
        <w:br/>
        <w:t> 全虚拟化技术能够在硬件辅助虚拟化的支持下，运行任何不需要修改的客户操作系统；半虚拟化技术不需要硬件辅助虚拟化的支持，通过精心修改客户操作系统内核，在只改动有限量内核代码、替换为相应Hypercall的基础上实现虚拟化</w:t>
      </w:r>
      <w:r w:rsidRPr="00505D98">
        <w:rPr>
          <w:rFonts w:ascii="微软雅黑" w:eastAsia="微软雅黑" w:hAnsi="微软雅黑" w:cs="宋体" w:hint="eastAsia"/>
          <w:color w:val="444444"/>
          <w:kern w:val="0"/>
          <w:sz w:val="24"/>
          <w:szCs w:val="24"/>
        </w:rPr>
        <w:lastRenderedPageBreak/>
        <w:t>的。</w:t>
      </w:r>
      <w:r w:rsidRPr="00505D98">
        <w:rPr>
          <w:rFonts w:ascii="微软雅黑" w:eastAsia="微软雅黑" w:hAnsi="微软雅黑" w:cs="宋体" w:hint="eastAsia"/>
          <w:color w:val="444444"/>
          <w:kern w:val="0"/>
          <w:sz w:val="24"/>
          <w:szCs w:val="24"/>
        </w:rPr>
        <w:br/>
        <w:t> </w:t>
      </w:r>
      <w:r>
        <w:rPr>
          <w:rFonts w:ascii="微软雅黑" w:eastAsia="微软雅黑" w:hAnsi="微软雅黑" w:cs="宋体"/>
          <w:noProof/>
          <w:color w:val="444444"/>
          <w:kern w:val="0"/>
          <w:sz w:val="24"/>
          <w:szCs w:val="24"/>
        </w:rPr>
        <w:drawing>
          <wp:inline distT="0" distB="0" distL="0" distR="0">
            <wp:extent cx="3779520" cy="3009900"/>
            <wp:effectExtent l="0" t="0" r="0" b="0"/>
            <wp:docPr id="11" name="图片 11" descr="http://www.educity.cn/tiku/UploadFiles/2013-3/329_497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educity.cn/tiku/UploadFiles/2013-3/329_49753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9520" cy="3009900"/>
                    </a:xfrm>
                    <a:prstGeom prst="rect">
                      <a:avLst/>
                    </a:prstGeom>
                    <a:noFill/>
                    <a:ln>
                      <a:noFill/>
                    </a:ln>
                  </pic:spPr>
                </pic:pic>
              </a:graphicData>
            </a:graphic>
          </wp:inline>
        </w:drawing>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图3-1 虚拟化技术特性归属关系</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w:t>
      </w:r>
      <w:r w:rsidRPr="00505D98">
        <w:rPr>
          <w:rFonts w:ascii="微软雅黑" w:eastAsia="微软雅黑" w:hAnsi="微软雅黑" w:cs="宋体" w:hint="eastAsia"/>
          <w:color w:val="444444"/>
          <w:kern w:val="0"/>
          <w:sz w:val="24"/>
          <w:szCs w:val="24"/>
        </w:rPr>
        <w:br/>
        <w:t> 虚拟化操作系统目前仅仅支持单核处理器，不支持多核的主要原因是：由于多</w:t>
      </w:r>
      <w:proofErr w:type="gramStart"/>
      <w:r w:rsidRPr="00505D98">
        <w:rPr>
          <w:rFonts w:ascii="微软雅黑" w:eastAsia="微软雅黑" w:hAnsi="微软雅黑" w:cs="宋体" w:hint="eastAsia"/>
          <w:color w:val="444444"/>
          <w:kern w:val="0"/>
          <w:sz w:val="24"/>
          <w:szCs w:val="24"/>
        </w:rPr>
        <w:t>核存在</w:t>
      </w:r>
      <w:proofErr w:type="gramEnd"/>
      <w:r w:rsidRPr="00505D98">
        <w:rPr>
          <w:rFonts w:ascii="微软雅黑" w:eastAsia="微软雅黑" w:hAnsi="微软雅黑" w:cs="宋体" w:hint="eastAsia"/>
          <w:color w:val="444444"/>
          <w:kern w:val="0"/>
          <w:sz w:val="24"/>
          <w:szCs w:val="24"/>
        </w:rPr>
        <w:t>共享资源访问，虚拟化后会影响分区化的安全性。</w:t>
      </w:r>
      <w:r w:rsidRPr="00505D98">
        <w:rPr>
          <w:rFonts w:ascii="微软雅黑" w:eastAsia="微软雅黑" w:hAnsi="微软雅黑" w:cs="宋体" w:hint="eastAsia"/>
          <w:color w:val="444444"/>
          <w:kern w:val="0"/>
          <w:sz w:val="24"/>
          <w:szCs w:val="24"/>
        </w:rPr>
        <w:br/>
        <w:t>    表3-1 四种共享资源和四种潜在的安全隐患</w:t>
      </w:r>
      <w:r w:rsidRPr="00505D98">
        <w:rPr>
          <w:rFonts w:ascii="微软雅黑" w:eastAsia="微软雅黑" w:hAnsi="微软雅黑" w:cs="宋体" w:hint="eastAsia"/>
          <w:color w:val="444444"/>
          <w:kern w:val="0"/>
          <w:sz w:val="24"/>
          <w:szCs w:val="24"/>
        </w:rPr>
        <w:br/>
      </w:r>
      <w:r>
        <w:rPr>
          <w:rFonts w:ascii="微软雅黑" w:eastAsia="微软雅黑" w:hAnsi="微软雅黑" w:cs="宋体"/>
          <w:noProof/>
          <w:color w:val="444444"/>
          <w:kern w:val="0"/>
          <w:sz w:val="24"/>
          <w:szCs w:val="24"/>
        </w:rPr>
        <w:drawing>
          <wp:inline distT="0" distB="0" distL="0" distR="0">
            <wp:extent cx="4861560" cy="1303020"/>
            <wp:effectExtent l="0" t="0" r="0" b="0"/>
            <wp:docPr id="10" name="图片 10" descr="http://www.educity.cn/tiku/UploadFiles/2013-3/329_4109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educity.cn/tiku/UploadFiles/2013-3/329_41097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1560" cy="1303020"/>
                    </a:xfrm>
                    <a:prstGeom prst="rect">
                      <a:avLst/>
                    </a:prstGeom>
                    <a:noFill/>
                    <a:ln>
                      <a:noFill/>
                    </a:ln>
                  </pic:spPr>
                </pic:pic>
              </a:graphicData>
            </a:graphic>
          </wp:inline>
        </w:drawing>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试题29(2012年上半年试题4)</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阅读以下关于软件可靠性的叙述，在答题纸上回答问题1至问题3。</w:t>
      </w:r>
      <w:r w:rsidRPr="00505D98">
        <w:rPr>
          <w:rFonts w:ascii="微软雅黑" w:eastAsia="微软雅黑" w:hAnsi="微软雅黑" w:cs="宋体" w:hint="eastAsia"/>
          <w:color w:val="444444"/>
          <w:kern w:val="0"/>
          <w:sz w:val="24"/>
          <w:szCs w:val="24"/>
        </w:rPr>
        <w:br/>
        <w:t> 某企业</w:t>
      </w:r>
      <w:proofErr w:type="gramStart"/>
      <w:r w:rsidRPr="00505D98">
        <w:rPr>
          <w:rFonts w:ascii="微软雅黑" w:eastAsia="微软雅黑" w:hAnsi="微软雅黑" w:cs="宋体" w:hint="eastAsia"/>
          <w:color w:val="444444"/>
          <w:kern w:val="0"/>
          <w:sz w:val="24"/>
          <w:szCs w:val="24"/>
        </w:rPr>
        <w:t>欲研制某</w:t>
      </w:r>
      <w:proofErr w:type="gramEnd"/>
      <w:r w:rsidRPr="00505D98">
        <w:rPr>
          <w:rFonts w:ascii="微软雅黑" w:eastAsia="微软雅黑" w:hAnsi="微软雅黑" w:cs="宋体" w:hint="eastAsia"/>
          <w:color w:val="444444"/>
          <w:kern w:val="0"/>
          <w:sz w:val="24"/>
          <w:szCs w:val="24"/>
        </w:rPr>
        <w:t>宇航控制系统。该系统对软件的可靠性要求很高，分配给软件的可靠性指标为R≥0.99。根据软件结构设计方案，该软件由7个模块X1，X2，…，X7组成，分别完成不同的控制功能。</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 为了保证该控制系统能够满足环境可靠性指标，李工认为应该首先采用故障树方法分析，预测出可靠性指标。该企业主管采用了李工的建议，建立了该软件的故障树模型（如图4-1所示），评估出了每个模块的可靠性指标，同时在每个模块的设计与实现过程中，采用了流程优化、结构优化、降低设计复杂度等方法来提高模块的可靠性指标。</w:t>
      </w:r>
      <w:r w:rsidRPr="00505D98">
        <w:rPr>
          <w:rFonts w:ascii="微软雅黑" w:eastAsia="微软雅黑" w:hAnsi="微软雅黑" w:cs="宋体" w:hint="eastAsia"/>
          <w:color w:val="444444"/>
          <w:kern w:val="0"/>
          <w:sz w:val="24"/>
          <w:szCs w:val="24"/>
        </w:rPr>
        <w:br/>
        <w:t>软件开发完成后，项目组对该软件进行了相应的可靠性测试，得到了各模块的失效概率为：FX1=FX2=0.05，FX3=0.008，FX4=0.07，FX5=FX6=0.05，FX7=0.08，通过计算割集的失效概率来近似计算整个软件的可靠性指标，计算结果表明该软件的可靠性未达到分配的指标要求。</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r>
        <w:rPr>
          <w:rFonts w:ascii="微软雅黑" w:eastAsia="微软雅黑" w:hAnsi="微软雅黑" w:cs="宋体"/>
          <w:noProof/>
          <w:color w:val="444444"/>
          <w:kern w:val="0"/>
          <w:sz w:val="24"/>
          <w:szCs w:val="24"/>
        </w:rPr>
        <w:drawing>
          <wp:inline distT="0" distB="0" distL="0" distR="0">
            <wp:extent cx="3185160" cy="2964180"/>
            <wp:effectExtent l="0" t="0" r="0" b="7620"/>
            <wp:docPr id="9" name="图片 9" descr="http://www.educity.cn/tiku/UploadFiles/2013-3/329_214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educity.cn/tiku/UploadFiles/2013-3/329_21481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5160" cy="2964180"/>
                    </a:xfrm>
                    <a:prstGeom prst="rect">
                      <a:avLst/>
                    </a:prstGeom>
                    <a:noFill/>
                    <a:ln>
                      <a:noFill/>
                    </a:ln>
                  </pic:spPr>
                </pic:pic>
              </a:graphicData>
            </a:graphic>
          </wp:inline>
        </w:drawing>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图4-1 某控制系统故障树</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【问题1】（8分）</w:t>
      </w:r>
      <w:r w:rsidRPr="00505D98">
        <w:rPr>
          <w:rFonts w:ascii="微软雅黑" w:eastAsia="微软雅黑" w:hAnsi="微软雅黑" w:cs="宋体" w:hint="eastAsia"/>
          <w:color w:val="444444"/>
          <w:kern w:val="0"/>
          <w:sz w:val="24"/>
          <w:szCs w:val="24"/>
        </w:rPr>
        <w:br/>
        <w:t> 请给出该故障树的所有最小割集。</w:t>
      </w:r>
      <w:r w:rsidRPr="00505D98">
        <w:rPr>
          <w:rFonts w:ascii="微软雅黑" w:eastAsia="微软雅黑" w:hAnsi="微软雅黑" w:cs="宋体" w:hint="eastAsia"/>
          <w:color w:val="444444"/>
          <w:kern w:val="0"/>
          <w:sz w:val="24"/>
          <w:szCs w:val="24"/>
        </w:rPr>
        <w:br/>
        <w:t>【问题2】（10分）</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根据题中给出的、经过可靠性测试后得到的每个模块的失效概率，计算每个割集失效概率，并近似计算出整个软件的失效概率，说明该软件的可靠性测试指标确未达要求。</w:t>
      </w:r>
      <w:r w:rsidRPr="00505D98">
        <w:rPr>
          <w:rFonts w:ascii="微软雅黑" w:eastAsia="微软雅黑" w:hAnsi="微软雅黑" w:cs="宋体" w:hint="eastAsia"/>
          <w:color w:val="444444"/>
          <w:kern w:val="0"/>
          <w:sz w:val="24"/>
          <w:szCs w:val="24"/>
        </w:rPr>
        <w:br/>
        <w:t>【问题3】（7分）</w:t>
      </w:r>
      <w:r w:rsidRPr="00505D98">
        <w:rPr>
          <w:rFonts w:ascii="微软雅黑" w:eastAsia="微软雅黑" w:hAnsi="微软雅黑" w:cs="宋体" w:hint="eastAsia"/>
          <w:color w:val="444444"/>
          <w:kern w:val="0"/>
          <w:sz w:val="24"/>
          <w:szCs w:val="24"/>
        </w:rPr>
        <w:br/>
        <w:t>请进一步分析导致该软件可靠性测试未能满足分配指标要求的原因，并给出后续的改进策略。</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本题考查应用故障树分析方法来设计和评估软件可靠性。</w:t>
      </w:r>
      <w:r w:rsidRPr="00505D98">
        <w:rPr>
          <w:rFonts w:ascii="微软雅黑" w:eastAsia="微软雅黑" w:hAnsi="微软雅黑" w:cs="宋体" w:hint="eastAsia"/>
          <w:color w:val="444444"/>
          <w:kern w:val="0"/>
          <w:sz w:val="24"/>
          <w:szCs w:val="24"/>
        </w:rPr>
        <w:br/>
        <w:t> 故障树分析方法简称为TA方法（Fault Tree Analysis），是1961年由贝尔电话实验室的H.A.Watson提出的。该方式是一种系统化、形式化的分析方法，可用于系统可靠性分析和安全性分析。其目的是采用演绎方法找出导致系统故障的各种可能的基本原因，从而找到系统的薄弱环节，来改进系统的设计。本题考察的是通过故障树分析方法，对软件系统的可靠性进行定性和定量分析。</w:t>
      </w:r>
      <w:r w:rsidRPr="00505D98">
        <w:rPr>
          <w:rFonts w:ascii="微软雅黑" w:eastAsia="微软雅黑" w:hAnsi="微软雅黑" w:cs="宋体" w:hint="eastAsia"/>
          <w:color w:val="444444"/>
          <w:kern w:val="0"/>
          <w:sz w:val="24"/>
          <w:szCs w:val="24"/>
        </w:rPr>
        <w:br/>
        <w:t> 定性分析的主要目的是找出所有可能的系统故障模式，即求取最小割集，并按照模块的重要性和最小割集</w:t>
      </w:r>
      <w:proofErr w:type="gramStart"/>
      <w:r w:rsidRPr="00505D98">
        <w:rPr>
          <w:rFonts w:ascii="微软雅黑" w:eastAsia="微软雅黑" w:hAnsi="微软雅黑" w:cs="宋体" w:hint="eastAsia"/>
          <w:color w:val="444444"/>
          <w:kern w:val="0"/>
          <w:sz w:val="24"/>
          <w:szCs w:val="24"/>
        </w:rPr>
        <w:t>的阶数来</w:t>
      </w:r>
      <w:proofErr w:type="gramEnd"/>
      <w:r w:rsidRPr="00505D98">
        <w:rPr>
          <w:rFonts w:ascii="微软雅黑" w:eastAsia="微软雅黑" w:hAnsi="微软雅黑" w:cs="宋体" w:hint="eastAsia"/>
          <w:color w:val="444444"/>
          <w:kern w:val="0"/>
          <w:sz w:val="24"/>
          <w:szCs w:val="24"/>
        </w:rPr>
        <w:t>排列轻重次序。故障树分析方法的定性分析的核心目标是最小割集，可以通过最小割集找出系统的关键功能模块，从而找出导致关键功能模块失效的原因。</w:t>
      </w:r>
      <w:r w:rsidRPr="00505D98">
        <w:rPr>
          <w:rFonts w:ascii="微软雅黑" w:eastAsia="微软雅黑" w:hAnsi="微软雅黑" w:cs="宋体" w:hint="eastAsia"/>
          <w:color w:val="444444"/>
          <w:kern w:val="0"/>
          <w:sz w:val="24"/>
          <w:szCs w:val="24"/>
        </w:rPr>
        <w:br/>
        <w:t> 定量分析是在求出最小割集的基础上，通过其它方法获取每一个基本事件的发生概率，从而计算最小割集和顶事件的发生概率。从而可以对系统可靠性和安全性进行进一步分分析。</w:t>
      </w:r>
      <w:r w:rsidRPr="00505D98">
        <w:rPr>
          <w:rFonts w:ascii="微软雅黑" w:eastAsia="微软雅黑" w:hAnsi="微软雅黑" w:cs="宋体" w:hint="eastAsia"/>
          <w:color w:val="444444"/>
          <w:kern w:val="0"/>
          <w:sz w:val="24"/>
          <w:szCs w:val="24"/>
        </w:rPr>
        <w:br/>
        <w:t> 割集和最小割集的定义为：</w:t>
      </w:r>
      <w:r w:rsidRPr="00505D98">
        <w:rPr>
          <w:rFonts w:ascii="微软雅黑" w:eastAsia="微软雅黑" w:hAnsi="微软雅黑" w:cs="宋体" w:hint="eastAsia"/>
          <w:color w:val="444444"/>
          <w:kern w:val="0"/>
          <w:sz w:val="24"/>
          <w:szCs w:val="24"/>
        </w:rPr>
        <w:br/>
        <w:t> 割集定义：如果C是一个基本事件的集合，如果C中每个基本事件的发生，将</w:t>
      </w:r>
      <w:r w:rsidRPr="00505D98">
        <w:rPr>
          <w:rFonts w:ascii="微软雅黑" w:eastAsia="微软雅黑" w:hAnsi="微软雅黑" w:cs="宋体" w:hint="eastAsia"/>
          <w:color w:val="444444"/>
          <w:kern w:val="0"/>
          <w:sz w:val="24"/>
          <w:szCs w:val="24"/>
        </w:rPr>
        <w:lastRenderedPageBreak/>
        <w:t>引起顶事件的发生，则C称为该故障树的割集。</w:t>
      </w:r>
      <w:r w:rsidRPr="00505D98">
        <w:rPr>
          <w:rFonts w:ascii="微软雅黑" w:eastAsia="微软雅黑" w:hAnsi="微软雅黑" w:cs="宋体" w:hint="eastAsia"/>
          <w:color w:val="444444"/>
          <w:kern w:val="0"/>
          <w:sz w:val="24"/>
          <w:szCs w:val="24"/>
        </w:rPr>
        <w:br/>
        <w:t> 最小割集定义：如果C是故障树的一个割集，如果去掉C的任何一个基本事件，使得C不成为割集，则C为该故障树的最小割集。</w:t>
      </w:r>
      <w:r w:rsidRPr="00505D98">
        <w:rPr>
          <w:rFonts w:ascii="微软雅黑" w:eastAsia="微软雅黑" w:hAnsi="微软雅黑" w:cs="宋体" w:hint="eastAsia"/>
          <w:color w:val="444444"/>
          <w:kern w:val="0"/>
          <w:sz w:val="24"/>
          <w:szCs w:val="24"/>
        </w:rPr>
        <w:br/>
        <w:t> 根据题中的故障树和最小割集的定义，即可求出该故障树的最小割集为：K1={X3}，K2={X1，X2}，K3={X4，X5，X6}，K4={X5，X6，X7}。</w:t>
      </w:r>
      <w:r w:rsidRPr="00505D98">
        <w:rPr>
          <w:rFonts w:ascii="微软雅黑" w:eastAsia="微软雅黑" w:hAnsi="微软雅黑" w:cs="宋体" w:hint="eastAsia"/>
          <w:color w:val="444444"/>
          <w:kern w:val="0"/>
          <w:sz w:val="24"/>
          <w:szCs w:val="24"/>
        </w:rPr>
        <w:br/>
        <w:t> 第二问是对该故障树的定量分析，在最小割集的基础上，已知每个基本事件的失效概率，即可计算出每个割集的失效概率，从而计算出整个软件系统的失效概率。即：</w:t>
      </w:r>
      <w:r w:rsidRPr="00505D98">
        <w:rPr>
          <w:rFonts w:ascii="微软雅黑" w:eastAsia="微软雅黑" w:hAnsi="微软雅黑" w:cs="宋体" w:hint="eastAsia"/>
          <w:color w:val="444444"/>
          <w:kern w:val="0"/>
          <w:sz w:val="24"/>
          <w:szCs w:val="24"/>
        </w:rPr>
        <w:br/>
        <w:t> F(K1)=0.008</w:t>
      </w:r>
      <w:r w:rsidRPr="00505D98">
        <w:rPr>
          <w:rFonts w:ascii="微软雅黑" w:eastAsia="微软雅黑" w:hAnsi="微软雅黑" w:cs="宋体" w:hint="eastAsia"/>
          <w:color w:val="444444"/>
          <w:kern w:val="0"/>
          <w:sz w:val="24"/>
          <w:szCs w:val="24"/>
        </w:rPr>
        <w:br/>
        <w:t> F(K2)=0.05*0.05=0.0025 </w:t>
      </w:r>
      <w:r w:rsidRPr="00505D98">
        <w:rPr>
          <w:rFonts w:ascii="微软雅黑" w:eastAsia="微软雅黑" w:hAnsi="微软雅黑" w:cs="宋体" w:hint="eastAsia"/>
          <w:color w:val="444444"/>
          <w:kern w:val="0"/>
          <w:sz w:val="24"/>
          <w:szCs w:val="24"/>
        </w:rPr>
        <w:br/>
        <w:t> F(K3)=0.07*0.05*0.05=0.000175</w:t>
      </w:r>
      <w:r w:rsidRPr="00505D98">
        <w:rPr>
          <w:rFonts w:ascii="微软雅黑" w:eastAsia="微软雅黑" w:hAnsi="微软雅黑" w:cs="宋体" w:hint="eastAsia"/>
          <w:color w:val="444444"/>
          <w:kern w:val="0"/>
          <w:sz w:val="24"/>
          <w:szCs w:val="24"/>
        </w:rPr>
        <w:br/>
        <w:t> F(K4)=0.05*0.05*0.08=0.0002</w:t>
      </w:r>
      <w:r w:rsidRPr="00505D98">
        <w:rPr>
          <w:rFonts w:ascii="微软雅黑" w:eastAsia="微软雅黑" w:hAnsi="微软雅黑" w:cs="宋体" w:hint="eastAsia"/>
          <w:color w:val="444444"/>
          <w:kern w:val="0"/>
          <w:sz w:val="24"/>
          <w:szCs w:val="24"/>
        </w:rPr>
        <w:br/>
        <w:t> 则整个软件的失效概率近似为：</w:t>
      </w:r>
      <w:r w:rsidRPr="00505D98">
        <w:rPr>
          <w:rFonts w:ascii="微软雅黑" w:eastAsia="微软雅黑" w:hAnsi="微软雅黑" w:cs="宋体" w:hint="eastAsia"/>
          <w:color w:val="444444"/>
          <w:kern w:val="0"/>
          <w:sz w:val="24"/>
          <w:szCs w:val="24"/>
        </w:rPr>
        <w:br/>
        <w:t> P(T)=0.008+0.0025+0.000175+0.0002=0.010875</w:t>
      </w:r>
      <w:r w:rsidRPr="00505D98">
        <w:rPr>
          <w:rFonts w:ascii="微软雅黑" w:eastAsia="微软雅黑" w:hAnsi="微软雅黑" w:cs="宋体" w:hint="eastAsia"/>
          <w:color w:val="444444"/>
          <w:kern w:val="0"/>
          <w:sz w:val="24"/>
          <w:szCs w:val="24"/>
        </w:rPr>
        <w:br/>
        <w:t> 根据题干中要求可以看出，此设计方案未能满足要求。</w:t>
      </w:r>
      <w:r w:rsidRPr="00505D98">
        <w:rPr>
          <w:rFonts w:ascii="微软雅黑" w:eastAsia="微软雅黑" w:hAnsi="微软雅黑" w:cs="宋体" w:hint="eastAsia"/>
          <w:color w:val="444444"/>
          <w:kern w:val="0"/>
          <w:sz w:val="24"/>
          <w:szCs w:val="24"/>
        </w:rPr>
        <w:br/>
        <w:t> 最小割集所包含基本事件的数目称为最小割集的阶数。</w:t>
      </w:r>
      <w:proofErr w:type="gramStart"/>
      <w:r w:rsidRPr="00505D98">
        <w:rPr>
          <w:rFonts w:ascii="微软雅黑" w:eastAsia="微软雅黑" w:hAnsi="微软雅黑" w:cs="宋体" w:hint="eastAsia"/>
          <w:color w:val="444444"/>
          <w:kern w:val="0"/>
          <w:sz w:val="24"/>
          <w:szCs w:val="24"/>
        </w:rPr>
        <w:t>阶数越</w:t>
      </w:r>
      <w:proofErr w:type="gramEnd"/>
      <w:r w:rsidRPr="00505D98">
        <w:rPr>
          <w:rFonts w:ascii="微软雅黑" w:eastAsia="微软雅黑" w:hAnsi="微软雅黑" w:cs="宋体" w:hint="eastAsia"/>
          <w:color w:val="444444"/>
          <w:kern w:val="0"/>
          <w:sz w:val="24"/>
          <w:szCs w:val="24"/>
        </w:rPr>
        <w:t>低的最小割集重要性越大，显然，</w:t>
      </w:r>
      <w:proofErr w:type="gramStart"/>
      <w:r w:rsidRPr="00505D98">
        <w:rPr>
          <w:rFonts w:ascii="微软雅黑" w:eastAsia="微软雅黑" w:hAnsi="微软雅黑" w:cs="宋体" w:hint="eastAsia"/>
          <w:color w:val="444444"/>
          <w:kern w:val="0"/>
          <w:sz w:val="24"/>
          <w:szCs w:val="24"/>
        </w:rPr>
        <w:t>阶数为</w:t>
      </w:r>
      <w:proofErr w:type="gramEnd"/>
      <w:r w:rsidRPr="00505D98">
        <w:rPr>
          <w:rFonts w:ascii="微软雅黑" w:eastAsia="微软雅黑" w:hAnsi="微软雅黑" w:cs="宋体" w:hint="eastAsia"/>
          <w:color w:val="444444"/>
          <w:kern w:val="0"/>
          <w:sz w:val="24"/>
          <w:szCs w:val="24"/>
        </w:rPr>
        <w:t>1的最小割集最重要，其可靠性要求就越高。所以X3模块的可靠性要求最高，为关键功能模块。由于X3模块对应的割集失效概率过高，导致了软件未能达到分配的指标要求。  </w:t>
      </w:r>
      <w:r w:rsidRPr="00505D98">
        <w:rPr>
          <w:rFonts w:ascii="微软雅黑" w:eastAsia="微软雅黑" w:hAnsi="微软雅黑" w:cs="宋体" w:hint="eastAsia"/>
          <w:color w:val="444444"/>
          <w:kern w:val="0"/>
          <w:sz w:val="24"/>
          <w:szCs w:val="24"/>
        </w:rPr>
        <w:br/>
        <w:t> 工程中实际的改进方法一般包括：</w:t>
      </w:r>
      <w:r w:rsidRPr="00505D98">
        <w:rPr>
          <w:rFonts w:ascii="微软雅黑" w:eastAsia="微软雅黑" w:hAnsi="微软雅黑" w:cs="宋体" w:hint="eastAsia"/>
          <w:color w:val="444444"/>
          <w:kern w:val="0"/>
          <w:sz w:val="24"/>
          <w:szCs w:val="24"/>
        </w:rPr>
        <w:br/>
        <w:t>1）采用多轮重复测试的方法，使得模块X3的失效概率收敛，满足可靠性指标要求；</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2）重新设计模块X3，提高其可靠性，降低其失效概率；</w:t>
      </w:r>
      <w:r w:rsidRPr="00505D98">
        <w:rPr>
          <w:rFonts w:ascii="微软雅黑" w:eastAsia="微软雅黑" w:hAnsi="微软雅黑" w:cs="宋体" w:hint="eastAsia"/>
          <w:color w:val="444444"/>
          <w:kern w:val="0"/>
          <w:sz w:val="24"/>
          <w:szCs w:val="24"/>
        </w:rPr>
        <w:br/>
        <w:t>割集K1为一阶割集，容易出现单点故障。可以在X3模块所在层次或其上级增加“与门”，降低K1割集的失效概率。</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（4）</w:t>
      </w:r>
    </w:p>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color w:val="444444"/>
          <w:kern w:val="0"/>
          <w:sz w:val="24"/>
          <w:szCs w:val="24"/>
        </w:rPr>
        <w:t>【问题1】</w:t>
      </w:r>
      <w:r w:rsidRPr="00505D98">
        <w:rPr>
          <w:rFonts w:ascii="微软雅黑" w:eastAsia="微软雅黑" w:hAnsi="微软雅黑" w:cs="宋体" w:hint="eastAsia"/>
          <w:color w:val="444444"/>
          <w:kern w:val="0"/>
          <w:sz w:val="24"/>
          <w:szCs w:val="24"/>
        </w:rPr>
        <w:br/>
        <w:t>通过对故障树进行分析，可以得出其所有的最小割集为：K1={X3}，K2={X1，X2}，K3={X4，X5，X6}，K4={X5，X6，X7}。</w:t>
      </w:r>
      <w:r w:rsidRPr="00505D98">
        <w:rPr>
          <w:rFonts w:ascii="微软雅黑" w:eastAsia="微软雅黑" w:hAnsi="微软雅黑" w:cs="宋体" w:hint="eastAsia"/>
          <w:color w:val="444444"/>
          <w:kern w:val="0"/>
          <w:sz w:val="24"/>
          <w:szCs w:val="24"/>
        </w:rPr>
        <w:br/>
        <w:t>【问题2】</w:t>
      </w:r>
      <w:r w:rsidRPr="00505D98">
        <w:rPr>
          <w:rFonts w:ascii="微软雅黑" w:eastAsia="微软雅黑" w:hAnsi="微软雅黑" w:cs="宋体" w:hint="eastAsia"/>
          <w:color w:val="444444"/>
          <w:kern w:val="0"/>
          <w:sz w:val="24"/>
          <w:szCs w:val="24"/>
        </w:rPr>
        <w:br/>
        <w:t> 通过对故障树进行分析，可以得出其所有的最小割集为：K1={X3}，K2={X1，X2}，K3={X4，X5，X6}，K4={X5，X6，X7}。则对应割集的失效概率分别为：</w:t>
      </w:r>
      <w:r w:rsidRPr="00505D98">
        <w:rPr>
          <w:rFonts w:ascii="微软雅黑" w:eastAsia="微软雅黑" w:hAnsi="微软雅黑" w:cs="宋体" w:hint="eastAsia"/>
          <w:color w:val="444444"/>
          <w:kern w:val="0"/>
          <w:sz w:val="24"/>
          <w:szCs w:val="24"/>
        </w:rPr>
        <w:br/>
        <w:t> F(K1)=0.008</w:t>
      </w:r>
      <w:r w:rsidRPr="00505D98">
        <w:rPr>
          <w:rFonts w:ascii="微软雅黑" w:eastAsia="微软雅黑" w:hAnsi="微软雅黑" w:cs="宋体" w:hint="eastAsia"/>
          <w:color w:val="444444"/>
          <w:kern w:val="0"/>
          <w:sz w:val="24"/>
          <w:szCs w:val="24"/>
        </w:rPr>
        <w:br/>
        <w:t> F(K2)=0.05*0.05=0.0025</w:t>
      </w:r>
      <w:r w:rsidRPr="00505D98">
        <w:rPr>
          <w:rFonts w:ascii="微软雅黑" w:eastAsia="微软雅黑" w:hAnsi="微软雅黑" w:cs="宋体" w:hint="eastAsia"/>
          <w:color w:val="444444"/>
          <w:kern w:val="0"/>
          <w:sz w:val="24"/>
          <w:szCs w:val="24"/>
        </w:rPr>
        <w:br/>
        <w:t> F(K3)=0.07*0.05*0.05=0.000175</w:t>
      </w:r>
      <w:r w:rsidRPr="00505D98">
        <w:rPr>
          <w:rFonts w:ascii="微软雅黑" w:eastAsia="微软雅黑" w:hAnsi="微软雅黑" w:cs="宋体" w:hint="eastAsia"/>
          <w:color w:val="444444"/>
          <w:kern w:val="0"/>
          <w:sz w:val="24"/>
          <w:szCs w:val="24"/>
        </w:rPr>
        <w:br/>
        <w:t> F(K4)=0.05*0.05*0.08=0.0002</w:t>
      </w:r>
      <w:r w:rsidRPr="00505D98">
        <w:rPr>
          <w:rFonts w:ascii="微软雅黑" w:eastAsia="微软雅黑" w:hAnsi="微软雅黑" w:cs="宋体" w:hint="eastAsia"/>
          <w:color w:val="444444"/>
          <w:kern w:val="0"/>
          <w:sz w:val="24"/>
          <w:szCs w:val="24"/>
        </w:rPr>
        <w:br/>
        <w:t> 则整个软件的失效概率近似为：</w:t>
      </w:r>
      <w:r w:rsidRPr="00505D98">
        <w:rPr>
          <w:rFonts w:ascii="微软雅黑" w:eastAsia="微软雅黑" w:hAnsi="微软雅黑" w:cs="宋体" w:hint="eastAsia"/>
          <w:color w:val="444444"/>
          <w:kern w:val="0"/>
          <w:sz w:val="24"/>
          <w:szCs w:val="24"/>
        </w:rPr>
        <w:br/>
        <w:t> P(T)=0.008+0.0025+0.000175+0.0002=0.010875</w:t>
      </w:r>
      <w:r w:rsidRPr="00505D98">
        <w:rPr>
          <w:rFonts w:ascii="微软雅黑" w:eastAsia="微软雅黑" w:hAnsi="微软雅黑" w:cs="宋体" w:hint="eastAsia"/>
          <w:color w:val="444444"/>
          <w:kern w:val="0"/>
          <w:sz w:val="24"/>
          <w:szCs w:val="24"/>
        </w:rPr>
        <w:br/>
        <w:t> R=1-0.010875=0.989125&lt;0.99</w:t>
      </w:r>
      <w:r w:rsidRPr="00505D98">
        <w:rPr>
          <w:rFonts w:ascii="微软雅黑" w:eastAsia="微软雅黑" w:hAnsi="微软雅黑" w:cs="宋体" w:hint="eastAsia"/>
          <w:color w:val="444444"/>
          <w:kern w:val="0"/>
          <w:sz w:val="24"/>
          <w:szCs w:val="24"/>
        </w:rPr>
        <w:br/>
        <w:t> 因此，软件的可靠性没有达到分配的指标要求。</w:t>
      </w:r>
      <w:r w:rsidRPr="00505D98">
        <w:rPr>
          <w:rFonts w:ascii="微软雅黑" w:eastAsia="微软雅黑" w:hAnsi="微软雅黑" w:cs="宋体" w:hint="eastAsia"/>
          <w:color w:val="444444"/>
          <w:kern w:val="0"/>
          <w:sz w:val="24"/>
          <w:szCs w:val="24"/>
        </w:rPr>
        <w:br/>
        <w:t>【问题3】</w:t>
      </w:r>
      <w:r w:rsidRPr="00505D98">
        <w:rPr>
          <w:rFonts w:ascii="微软雅黑" w:eastAsia="微软雅黑" w:hAnsi="微软雅黑" w:cs="宋体" w:hint="eastAsia"/>
          <w:color w:val="444444"/>
          <w:kern w:val="0"/>
          <w:sz w:val="24"/>
          <w:szCs w:val="24"/>
        </w:rPr>
        <w:br/>
        <w:t> 根据最小割集的定义，最小割集中所含模块数越少，此最小割集中模块的可靠性要求就越高。所以X3模块的可靠性要求最高，为关键功能模块。由于X3模</w:t>
      </w:r>
      <w:r w:rsidRPr="00505D98">
        <w:rPr>
          <w:rFonts w:ascii="微软雅黑" w:eastAsia="微软雅黑" w:hAnsi="微软雅黑" w:cs="宋体" w:hint="eastAsia"/>
          <w:color w:val="444444"/>
          <w:kern w:val="0"/>
          <w:sz w:val="24"/>
          <w:szCs w:val="24"/>
        </w:rPr>
        <w:lastRenderedPageBreak/>
        <w:t>块对应的割集失效概率过高，导致了软件未能达到分配的指标要求。  </w:t>
      </w:r>
      <w:r w:rsidRPr="00505D98">
        <w:rPr>
          <w:rFonts w:ascii="微软雅黑" w:eastAsia="微软雅黑" w:hAnsi="微软雅黑" w:cs="宋体" w:hint="eastAsia"/>
          <w:color w:val="444444"/>
          <w:kern w:val="0"/>
          <w:sz w:val="24"/>
          <w:szCs w:val="24"/>
        </w:rPr>
        <w:br/>
        <w:t> 改进方法（答出一种即可）：  </w:t>
      </w:r>
      <w:r w:rsidRPr="00505D98">
        <w:rPr>
          <w:rFonts w:ascii="微软雅黑" w:eastAsia="微软雅黑" w:hAnsi="微软雅黑" w:cs="宋体" w:hint="eastAsia"/>
          <w:color w:val="444444"/>
          <w:kern w:val="0"/>
          <w:sz w:val="24"/>
          <w:szCs w:val="24"/>
        </w:rPr>
        <w:br/>
        <w:t>1）采用多轮重复测试的方法，使得模块X3的失效概率收敛，满足可靠性指标要求；</w:t>
      </w:r>
      <w:r w:rsidRPr="00505D98">
        <w:rPr>
          <w:rFonts w:ascii="微软雅黑" w:eastAsia="微软雅黑" w:hAnsi="微软雅黑" w:cs="宋体" w:hint="eastAsia"/>
          <w:color w:val="444444"/>
          <w:kern w:val="0"/>
          <w:sz w:val="24"/>
          <w:szCs w:val="24"/>
        </w:rPr>
        <w:br/>
        <w:t>2）重新设计模块X3，提高其可靠性，降低其失效概率。</w:t>
      </w:r>
      <w:r w:rsidRPr="00505D98">
        <w:rPr>
          <w:rFonts w:ascii="微软雅黑" w:eastAsia="微软雅黑" w:hAnsi="微软雅黑" w:cs="宋体" w:hint="eastAsia"/>
          <w:color w:val="444444"/>
          <w:kern w:val="0"/>
          <w:sz w:val="24"/>
          <w:szCs w:val="24"/>
        </w:rPr>
        <w:br/>
        <w:t>3）割集K1为一阶割集，容易出现单点故障。可以在X3模块所在层次或其上级增加“与门”，降低K1割集的失效概率。</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试题30(2012年上半年试题5)</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阅读以下关于Web应用系统开发的问题，在答题纸上回答问题1至问题3。</w:t>
      </w:r>
      <w:r w:rsidRPr="00505D98">
        <w:rPr>
          <w:rFonts w:ascii="微软雅黑" w:eastAsia="微软雅黑" w:hAnsi="微软雅黑" w:cs="宋体" w:hint="eastAsia"/>
          <w:color w:val="444444"/>
          <w:kern w:val="0"/>
          <w:sz w:val="24"/>
          <w:szCs w:val="24"/>
        </w:rPr>
        <w:br/>
        <w:t>A公司承担了某企业应用系统的开发任务，用户要求系统最终应发布到Web上供企业员工及企业客户使用。项目组在进行方案论证时，首先肯定了该系统需使用B/S结构，但在系统应采用的底层平台上产生了分歧，一方认为应采用微软.NET平台，一方认为应采用Java企业版平台。经过认真讨论，结合两种平台的特点及项目的实际需求，项目组最终决定采用Java企业版平台作为系统开发运行的基础平台。</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【问题1】（9分）</w:t>
      </w:r>
      <w:r w:rsidRPr="00505D98">
        <w:rPr>
          <w:rFonts w:ascii="微软雅黑" w:eastAsia="微软雅黑" w:hAnsi="微软雅黑" w:cs="宋体" w:hint="eastAsia"/>
          <w:color w:val="444444"/>
          <w:kern w:val="0"/>
          <w:sz w:val="24"/>
          <w:szCs w:val="24"/>
        </w:rPr>
        <w:br/>
        <w:t>请在以下平台特点（1）~（9）中，选择出.NET平台与Java企业版平台各自具备的优势填入表5-1的（a）~（f）项中，选择出两个平台共有的特点填入表5-1的（g）~（i）项中。</w:t>
      </w:r>
      <w:r w:rsidRPr="00505D98">
        <w:rPr>
          <w:rFonts w:ascii="微软雅黑" w:eastAsia="微软雅黑" w:hAnsi="微软雅黑" w:cs="宋体" w:hint="eastAsia"/>
          <w:color w:val="444444"/>
          <w:kern w:val="0"/>
          <w:sz w:val="24"/>
          <w:szCs w:val="24"/>
        </w:rPr>
        <w:br/>
        <w:t>（1）良好跨平台可移植性支持</w:t>
      </w:r>
      <w:r w:rsidRPr="00505D98">
        <w:rPr>
          <w:rFonts w:ascii="微软雅黑" w:eastAsia="微软雅黑" w:hAnsi="微软雅黑" w:cs="宋体" w:hint="eastAsia"/>
          <w:color w:val="444444"/>
          <w:kern w:val="0"/>
          <w:sz w:val="24"/>
          <w:szCs w:val="24"/>
        </w:rPr>
        <w:br/>
        <w:t>（2）易于部署与配置</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（3）多程序设计语言支持</w:t>
      </w:r>
      <w:r w:rsidRPr="00505D98">
        <w:rPr>
          <w:rFonts w:ascii="微软雅黑" w:eastAsia="微软雅黑" w:hAnsi="微软雅黑" w:cs="宋体" w:hint="eastAsia"/>
          <w:color w:val="444444"/>
          <w:kern w:val="0"/>
          <w:sz w:val="24"/>
          <w:szCs w:val="24"/>
        </w:rPr>
        <w:br/>
        <w:t>（4）良好的Web多层应用开发支持</w:t>
      </w:r>
      <w:r w:rsidRPr="00505D98">
        <w:rPr>
          <w:rFonts w:ascii="微软雅黑" w:eastAsia="微软雅黑" w:hAnsi="微软雅黑" w:cs="宋体" w:hint="eastAsia"/>
          <w:color w:val="444444"/>
          <w:kern w:val="0"/>
          <w:sz w:val="24"/>
          <w:szCs w:val="24"/>
        </w:rPr>
        <w:br/>
        <w:t>（5）丰富的多厂商外部支持</w:t>
      </w:r>
      <w:r w:rsidRPr="00505D98">
        <w:rPr>
          <w:rFonts w:ascii="微软雅黑" w:eastAsia="微软雅黑" w:hAnsi="微软雅黑" w:cs="宋体" w:hint="eastAsia"/>
          <w:color w:val="444444"/>
          <w:kern w:val="0"/>
          <w:sz w:val="24"/>
          <w:szCs w:val="24"/>
        </w:rPr>
        <w:br/>
        <w:t>（6）良好的O/R（对象/关系）映射支持</w:t>
      </w:r>
      <w:r w:rsidRPr="00505D98">
        <w:rPr>
          <w:rFonts w:ascii="微软雅黑" w:eastAsia="微软雅黑" w:hAnsi="微软雅黑" w:cs="宋体" w:hint="eastAsia"/>
          <w:color w:val="444444"/>
          <w:kern w:val="0"/>
          <w:sz w:val="24"/>
          <w:szCs w:val="24"/>
        </w:rPr>
        <w:br/>
        <w:t>（7）针对特定平台的优化支持</w:t>
      </w:r>
      <w:r w:rsidRPr="00505D98">
        <w:rPr>
          <w:rFonts w:ascii="微软雅黑" w:eastAsia="微软雅黑" w:hAnsi="微软雅黑" w:cs="宋体" w:hint="eastAsia"/>
          <w:color w:val="444444"/>
          <w:kern w:val="0"/>
          <w:sz w:val="24"/>
          <w:szCs w:val="24"/>
        </w:rPr>
        <w:br/>
        <w:t>（8）良好的源代码以外的可定制性支持</w:t>
      </w:r>
      <w:r w:rsidRPr="00505D98">
        <w:rPr>
          <w:rFonts w:ascii="微软雅黑" w:eastAsia="微软雅黑" w:hAnsi="微软雅黑" w:cs="宋体" w:hint="eastAsia"/>
          <w:color w:val="444444"/>
          <w:kern w:val="0"/>
          <w:sz w:val="24"/>
          <w:szCs w:val="24"/>
        </w:rPr>
        <w:br/>
        <w:t>（9）良好的Web服务支持</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r w:rsidRPr="00505D98">
        <w:rPr>
          <w:rFonts w:ascii="微软雅黑" w:eastAsia="微软雅黑" w:hAnsi="微软雅黑" w:cs="宋体" w:hint="eastAsia"/>
          <w:b/>
          <w:bCs/>
          <w:color w:val="444444"/>
          <w:kern w:val="0"/>
          <w:sz w:val="24"/>
          <w:szCs w:val="24"/>
        </w:rPr>
        <w:t>表5-1 .NET平台与Java平台的优势对比</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50"/>
        <w:gridCol w:w="2700"/>
      </w:tblGrid>
      <w:tr w:rsidR="00505D98" w:rsidRPr="00505D98" w:rsidTr="00505D98">
        <w:trPr>
          <w:trHeight w:val="15"/>
          <w:tblCellSpacing w:w="0" w:type="dxa"/>
          <w:jc w:val="center"/>
        </w:trPr>
        <w:tc>
          <w:tcPr>
            <w:tcW w:w="25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center"/>
              <w:rPr>
                <w:rFonts w:ascii="宋体" w:eastAsia="宋体" w:hAnsi="宋体" w:cs="宋体"/>
                <w:kern w:val="0"/>
                <w:sz w:val="24"/>
                <w:szCs w:val="24"/>
              </w:rPr>
            </w:pPr>
            <w:r w:rsidRPr="00505D98">
              <w:rPr>
                <w:rFonts w:ascii="宋体" w:eastAsia="宋体" w:hAnsi="宋体" w:cs="宋体"/>
                <w:kern w:val="0"/>
                <w:sz w:val="24"/>
                <w:szCs w:val="24"/>
              </w:rPr>
              <w:t>.NET平台</w:t>
            </w:r>
          </w:p>
        </w:tc>
        <w:tc>
          <w:tcPr>
            <w:tcW w:w="27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center"/>
              <w:rPr>
                <w:rFonts w:ascii="宋体" w:eastAsia="宋体" w:hAnsi="宋体" w:cs="宋体"/>
                <w:kern w:val="0"/>
                <w:sz w:val="24"/>
                <w:szCs w:val="24"/>
              </w:rPr>
            </w:pPr>
            <w:r w:rsidRPr="00505D98">
              <w:rPr>
                <w:rFonts w:ascii="宋体" w:eastAsia="宋体" w:hAnsi="宋体" w:cs="宋体"/>
                <w:kern w:val="0"/>
                <w:sz w:val="24"/>
                <w:szCs w:val="24"/>
              </w:rPr>
              <w:t>Java企业版平台</w:t>
            </w:r>
          </w:p>
        </w:tc>
      </w:tr>
      <w:tr w:rsidR="00505D98" w:rsidRPr="00505D98" w:rsidTr="00505D98">
        <w:trPr>
          <w:trHeight w:val="15"/>
          <w:tblCellSpacing w:w="0" w:type="dxa"/>
          <w:jc w:val="center"/>
        </w:trPr>
        <w:tc>
          <w:tcPr>
            <w:tcW w:w="25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center"/>
              <w:rPr>
                <w:rFonts w:ascii="宋体" w:eastAsia="宋体" w:hAnsi="宋体" w:cs="宋体"/>
                <w:kern w:val="0"/>
                <w:sz w:val="24"/>
                <w:szCs w:val="24"/>
              </w:rPr>
            </w:pPr>
            <w:r w:rsidRPr="00505D98">
              <w:rPr>
                <w:rFonts w:ascii="宋体" w:eastAsia="宋体" w:hAnsi="宋体" w:cs="宋体"/>
                <w:kern w:val="0"/>
                <w:sz w:val="24"/>
                <w:szCs w:val="24"/>
              </w:rPr>
              <w:t>（a）</w:t>
            </w:r>
          </w:p>
        </w:tc>
        <w:tc>
          <w:tcPr>
            <w:tcW w:w="27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center"/>
              <w:rPr>
                <w:rFonts w:ascii="宋体" w:eastAsia="宋体" w:hAnsi="宋体" w:cs="宋体"/>
                <w:kern w:val="0"/>
                <w:sz w:val="24"/>
                <w:szCs w:val="24"/>
              </w:rPr>
            </w:pPr>
            <w:r w:rsidRPr="00505D98">
              <w:rPr>
                <w:rFonts w:ascii="宋体" w:eastAsia="宋体" w:hAnsi="宋体" w:cs="宋体"/>
                <w:kern w:val="0"/>
                <w:sz w:val="24"/>
                <w:szCs w:val="24"/>
              </w:rPr>
              <w:t>（d）</w:t>
            </w:r>
          </w:p>
        </w:tc>
      </w:tr>
      <w:tr w:rsidR="00505D98" w:rsidRPr="00505D98" w:rsidTr="00505D98">
        <w:trPr>
          <w:trHeight w:val="15"/>
          <w:tblCellSpacing w:w="0" w:type="dxa"/>
          <w:jc w:val="center"/>
        </w:trPr>
        <w:tc>
          <w:tcPr>
            <w:tcW w:w="25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center"/>
              <w:rPr>
                <w:rFonts w:ascii="宋体" w:eastAsia="宋体" w:hAnsi="宋体" w:cs="宋体"/>
                <w:kern w:val="0"/>
                <w:sz w:val="24"/>
                <w:szCs w:val="24"/>
              </w:rPr>
            </w:pPr>
            <w:r w:rsidRPr="00505D98">
              <w:rPr>
                <w:rFonts w:ascii="宋体" w:eastAsia="宋体" w:hAnsi="宋体" w:cs="宋体"/>
                <w:kern w:val="0"/>
                <w:sz w:val="24"/>
                <w:szCs w:val="24"/>
              </w:rPr>
              <w:t>（b）</w:t>
            </w:r>
          </w:p>
        </w:tc>
        <w:tc>
          <w:tcPr>
            <w:tcW w:w="27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center"/>
              <w:rPr>
                <w:rFonts w:ascii="宋体" w:eastAsia="宋体" w:hAnsi="宋体" w:cs="宋体"/>
                <w:kern w:val="0"/>
                <w:sz w:val="24"/>
                <w:szCs w:val="24"/>
              </w:rPr>
            </w:pPr>
            <w:r w:rsidRPr="00505D98">
              <w:rPr>
                <w:rFonts w:ascii="宋体" w:eastAsia="宋体" w:hAnsi="宋体" w:cs="宋体"/>
                <w:kern w:val="0"/>
                <w:sz w:val="24"/>
                <w:szCs w:val="24"/>
              </w:rPr>
              <w:t>（e）</w:t>
            </w:r>
          </w:p>
        </w:tc>
      </w:tr>
      <w:tr w:rsidR="00505D98" w:rsidRPr="00505D98" w:rsidTr="00505D98">
        <w:trPr>
          <w:trHeight w:val="15"/>
          <w:tblCellSpacing w:w="0" w:type="dxa"/>
          <w:jc w:val="center"/>
        </w:trPr>
        <w:tc>
          <w:tcPr>
            <w:tcW w:w="25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center"/>
              <w:rPr>
                <w:rFonts w:ascii="宋体" w:eastAsia="宋体" w:hAnsi="宋体" w:cs="宋体"/>
                <w:kern w:val="0"/>
                <w:sz w:val="24"/>
                <w:szCs w:val="24"/>
              </w:rPr>
            </w:pPr>
            <w:r w:rsidRPr="00505D98">
              <w:rPr>
                <w:rFonts w:ascii="宋体" w:eastAsia="宋体" w:hAnsi="宋体" w:cs="宋体"/>
                <w:kern w:val="0"/>
                <w:sz w:val="24"/>
                <w:szCs w:val="24"/>
              </w:rPr>
              <w:t>（c）</w:t>
            </w:r>
          </w:p>
        </w:tc>
        <w:tc>
          <w:tcPr>
            <w:tcW w:w="27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center"/>
              <w:rPr>
                <w:rFonts w:ascii="宋体" w:eastAsia="宋体" w:hAnsi="宋体" w:cs="宋体"/>
                <w:kern w:val="0"/>
                <w:sz w:val="24"/>
                <w:szCs w:val="24"/>
              </w:rPr>
            </w:pPr>
            <w:r w:rsidRPr="00505D98">
              <w:rPr>
                <w:rFonts w:ascii="宋体" w:eastAsia="宋体" w:hAnsi="宋体" w:cs="宋体"/>
                <w:kern w:val="0"/>
                <w:sz w:val="24"/>
                <w:szCs w:val="24"/>
              </w:rPr>
              <w:t>（f）</w:t>
            </w:r>
          </w:p>
        </w:tc>
      </w:tr>
      <w:tr w:rsidR="00505D98" w:rsidRPr="00505D98" w:rsidTr="00505D98">
        <w:trPr>
          <w:trHeight w:val="15"/>
          <w:tblCellSpacing w:w="0" w:type="dxa"/>
          <w:jc w:val="center"/>
        </w:trPr>
        <w:tc>
          <w:tcPr>
            <w:tcW w:w="5250" w:type="dxa"/>
            <w:gridSpan w:val="2"/>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center"/>
              <w:rPr>
                <w:rFonts w:ascii="宋体" w:eastAsia="宋体" w:hAnsi="宋体" w:cs="宋体"/>
                <w:kern w:val="0"/>
                <w:sz w:val="24"/>
                <w:szCs w:val="24"/>
              </w:rPr>
            </w:pPr>
            <w:r w:rsidRPr="00505D98">
              <w:rPr>
                <w:rFonts w:ascii="宋体" w:eastAsia="宋体" w:hAnsi="宋体" w:cs="宋体"/>
                <w:kern w:val="0"/>
                <w:sz w:val="24"/>
                <w:szCs w:val="24"/>
              </w:rPr>
              <w:t>（g）</w:t>
            </w:r>
          </w:p>
        </w:tc>
      </w:tr>
      <w:tr w:rsidR="00505D98" w:rsidRPr="00505D98" w:rsidTr="00505D98">
        <w:trPr>
          <w:trHeight w:val="15"/>
          <w:tblCellSpacing w:w="0" w:type="dxa"/>
          <w:jc w:val="center"/>
        </w:trPr>
        <w:tc>
          <w:tcPr>
            <w:tcW w:w="5250" w:type="dxa"/>
            <w:gridSpan w:val="2"/>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center"/>
              <w:rPr>
                <w:rFonts w:ascii="宋体" w:eastAsia="宋体" w:hAnsi="宋体" w:cs="宋体"/>
                <w:kern w:val="0"/>
                <w:sz w:val="24"/>
                <w:szCs w:val="24"/>
              </w:rPr>
            </w:pPr>
            <w:r w:rsidRPr="00505D98">
              <w:rPr>
                <w:rFonts w:ascii="宋体" w:eastAsia="宋体" w:hAnsi="宋体" w:cs="宋体"/>
                <w:kern w:val="0"/>
                <w:sz w:val="24"/>
                <w:szCs w:val="24"/>
              </w:rPr>
              <w:t>（h）</w:t>
            </w:r>
          </w:p>
        </w:tc>
      </w:tr>
      <w:tr w:rsidR="00505D98" w:rsidRPr="00505D98" w:rsidTr="00505D98">
        <w:trPr>
          <w:trHeight w:val="15"/>
          <w:tblCellSpacing w:w="0" w:type="dxa"/>
          <w:jc w:val="center"/>
        </w:trPr>
        <w:tc>
          <w:tcPr>
            <w:tcW w:w="5250" w:type="dxa"/>
            <w:gridSpan w:val="2"/>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center"/>
              <w:rPr>
                <w:rFonts w:ascii="宋体" w:eastAsia="宋体" w:hAnsi="宋体" w:cs="宋体"/>
                <w:kern w:val="0"/>
                <w:sz w:val="24"/>
                <w:szCs w:val="24"/>
              </w:rPr>
            </w:pPr>
            <w:r w:rsidRPr="00505D98">
              <w:rPr>
                <w:rFonts w:ascii="宋体" w:eastAsia="宋体" w:hAnsi="宋体" w:cs="宋体"/>
                <w:kern w:val="0"/>
                <w:sz w:val="24"/>
                <w:szCs w:val="24"/>
              </w:rPr>
              <w:t>（i）</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【问题2】（8分）</w:t>
      </w:r>
      <w:r w:rsidRPr="00505D98">
        <w:rPr>
          <w:rFonts w:ascii="微软雅黑" w:eastAsia="微软雅黑" w:hAnsi="微软雅黑" w:cs="宋体" w:hint="eastAsia"/>
          <w:color w:val="444444"/>
          <w:kern w:val="0"/>
          <w:sz w:val="24"/>
          <w:szCs w:val="24"/>
        </w:rPr>
        <w:br/>
        <w:t>MVC（Model-View-Controller）模式是Web应用系统开发中常用的一种软件架构模式。请分别针对基于EJB的重量级框架和基于Struts等的轻量级框架，说明MVC模式中的各组件应采用何种构件实现。</w:t>
      </w:r>
      <w:r w:rsidRPr="00505D98">
        <w:rPr>
          <w:rFonts w:ascii="微软雅黑" w:eastAsia="微软雅黑" w:hAnsi="微软雅黑" w:cs="宋体" w:hint="eastAsia"/>
          <w:color w:val="444444"/>
          <w:kern w:val="0"/>
          <w:sz w:val="24"/>
          <w:szCs w:val="24"/>
        </w:rPr>
        <w:br/>
        <w:t>项目组在进行需求调研时，发现用户界面部分的变动可能会比较频繁，因此需要降低系统界面与业务逻辑之间的耦合度。MVP（Model–View–Presenter）模式是由MVC模式派生出的一种设计模式，其主要目的是降低MVC模式中模型（Model）与视图（View）的耦合度，请用300字以内文字，从组件耦合度、组件分工及对开发工程化支持等三方面说明MVP模式与MVC模式的主要区别。</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【问题3】（8分）</w:t>
      </w:r>
      <w:r w:rsidRPr="00505D98">
        <w:rPr>
          <w:rFonts w:ascii="微软雅黑" w:eastAsia="微软雅黑" w:hAnsi="微软雅黑" w:cs="宋体" w:hint="eastAsia"/>
          <w:color w:val="444444"/>
          <w:kern w:val="0"/>
          <w:sz w:val="24"/>
          <w:szCs w:val="24"/>
        </w:rPr>
        <w:br/>
        <w:t>因为系统中大量业务逻辑涉及企业的核心商业数据，为保证系统数据一致性，完善的事务（Transaction）控制是系统实现时必需考虑重要因素之一。请用200字以内文字说明事务的基本特征，并简单描述EJB规范中提供的两种事务控制的基本方法。</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本题主要考查Web应用系统开发的知识，考生需要区分.NET平台和J2EE平台的区别，并理解掌握MVC的基本概念，并进一步掌握MVP设计模式。</w:t>
      </w:r>
      <w:r w:rsidRPr="00505D98">
        <w:rPr>
          <w:rFonts w:ascii="微软雅黑" w:eastAsia="微软雅黑" w:hAnsi="微软雅黑" w:cs="宋体" w:hint="eastAsia"/>
          <w:color w:val="444444"/>
          <w:kern w:val="0"/>
          <w:sz w:val="24"/>
          <w:szCs w:val="24"/>
        </w:rPr>
        <w:br/>
        <w:t>【问题1】</w:t>
      </w:r>
      <w:r w:rsidRPr="00505D98">
        <w:rPr>
          <w:rFonts w:ascii="微软雅黑" w:eastAsia="微软雅黑" w:hAnsi="微软雅黑" w:cs="宋体" w:hint="eastAsia"/>
          <w:color w:val="444444"/>
          <w:kern w:val="0"/>
          <w:sz w:val="24"/>
          <w:szCs w:val="24"/>
        </w:rPr>
        <w:br/>
        <w:t>本问题主要考查.NET和J2EE平台的区别，考生</w:t>
      </w:r>
      <w:proofErr w:type="gramStart"/>
      <w:r w:rsidRPr="00505D98">
        <w:rPr>
          <w:rFonts w:ascii="微软雅黑" w:eastAsia="微软雅黑" w:hAnsi="微软雅黑" w:cs="宋体" w:hint="eastAsia"/>
          <w:color w:val="444444"/>
          <w:kern w:val="0"/>
          <w:sz w:val="24"/>
          <w:szCs w:val="24"/>
        </w:rPr>
        <w:t>需要从跨平台</w:t>
      </w:r>
      <w:proofErr w:type="gramEnd"/>
      <w:r w:rsidRPr="00505D98">
        <w:rPr>
          <w:rFonts w:ascii="微软雅黑" w:eastAsia="微软雅黑" w:hAnsi="微软雅黑" w:cs="宋体" w:hint="eastAsia"/>
          <w:color w:val="444444"/>
          <w:kern w:val="0"/>
          <w:sz w:val="24"/>
          <w:szCs w:val="24"/>
        </w:rPr>
        <w:t>可移植性、部署与配置、多程序设计语言支持、Web多层应用开发支持、多厂商外部支持、O/R（对象/关系）映射支持、针对特定平台的优化支持、源代码以外的可定制性支持以及Web服务支持等方面作答。</w:t>
      </w:r>
      <w:r w:rsidRPr="00505D98">
        <w:rPr>
          <w:rFonts w:ascii="微软雅黑" w:eastAsia="微软雅黑" w:hAnsi="微软雅黑" w:cs="宋体" w:hint="eastAsia"/>
          <w:color w:val="444444"/>
          <w:kern w:val="0"/>
          <w:sz w:val="24"/>
          <w:szCs w:val="24"/>
        </w:rPr>
        <w:br/>
        <w:t>【问题2】</w:t>
      </w:r>
      <w:r w:rsidRPr="00505D98">
        <w:rPr>
          <w:rFonts w:ascii="微软雅黑" w:eastAsia="微软雅黑" w:hAnsi="微软雅黑" w:cs="宋体" w:hint="eastAsia"/>
          <w:color w:val="444444"/>
          <w:kern w:val="0"/>
          <w:sz w:val="24"/>
          <w:szCs w:val="24"/>
        </w:rPr>
        <w:br/>
        <w:t>本问题主要考查MVC和MVP模式的区别。MVC（Model-View-Controller）模式是Web应用系统开发中常用的一种软件架构模式，包括基于EJB的重量级框架和基于Struts等的轻量级框架等。MVP模式与MVC模式的主要区别为：（1）在组件耦合度方面：在MVP模式中，视图并不直接使用模型，它们之间的通信通过Presenter进行，从而实现了视图与模型的分离，而在MVC模式中，视图直接与模型交互。（2）在组件分工方面：在MVP模式中，视图需要处理鼠标及键盘等触发的界面事件，而在MVC模式中这通常是由控制器完成的工作；在MVP模式中，系统核心业务逻辑组织集中在Presenter中，而在MVC模式</w:t>
      </w:r>
      <w:r w:rsidRPr="00505D98">
        <w:rPr>
          <w:rFonts w:ascii="微软雅黑" w:eastAsia="微软雅黑" w:hAnsi="微软雅黑" w:cs="宋体" w:hint="eastAsia"/>
          <w:color w:val="444444"/>
          <w:kern w:val="0"/>
          <w:sz w:val="24"/>
          <w:szCs w:val="24"/>
        </w:rPr>
        <w:lastRenderedPageBreak/>
        <w:t>中，相应的控制器通常只完成事件的分发。（3）在开发工程化支持方面：MVP模式可更好地支持单元测试，而在MVC模式中，由于模型与视图绑定，因此难以实施相应的单元测试；在MVP模式中，Presenter基于约定接口与视图和模型交互，可更好地支持组件的重用。</w:t>
      </w:r>
      <w:r w:rsidRPr="00505D98">
        <w:rPr>
          <w:rFonts w:ascii="微软雅黑" w:eastAsia="微软雅黑" w:hAnsi="微软雅黑" w:cs="宋体" w:hint="eastAsia"/>
          <w:color w:val="444444"/>
          <w:kern w:val="0"/>
          <w:sz w:val="24"/>
          <w:szCs w:val="24"/>
        </w:rPr>
        <w:br/>
        <w:t>【问题3】</w:t>
      </w:r>
      <w:r w:rsidRPr="00505D98">
        <w:rPr>
          <w:rFonts w:ascii="微软雅黑" w:eastAsia="微软雅黑" w:hAnsi="微软雅黑" w:cs="宋体" w:hint="eastAsia"/>
          <w:color w:val="444444"/>
          <w:kern w:val="0"/>
          <w:sz w:val="24"/>
          <w:szCs w:val="24"/>
        </w:rPr>
        <w:br/>
        <w:t>本问题主要考查事务的基本特征和EJB规范中提供的事务控制的基本方法。事务的基本特征包括：原子性：一个事务中的所有操作，要么全部完成，要么全部不完成，不会结束在中间某个环节。事务在执行过程中发生错误，会被回滚到事务开始前的状态，就像这个事务从来没有执行过一样。 一致性：在事务开始之前和事务结束以后，数据的完整性限制没有被破坏。 隔离性：两个事务的执行是互不干扰的，两个事务时间不会互相影响。 持久性：在事务完成以后，该事务对数据所作的更改便持久地保存在数据库之中，并且是完全的。</w:t>
      </w:r>
      <w:r w:rsidRPr="00505D98">
        <w:rPr>
          <w:rFonts w:ascii="微软雅黑" w:eastAsia="微软雅黑" w:hAnsi="微软雅黑" w:cs="宋体" w:hint="eastAsia"/>
          <w:color w:val="444444"/>
          <w:kern w:val="0"/>
          <w:sz w:val="24"/>
          <w:szCs w:val="24"/>
        </w:rPr>
        <w:br/>
        <w:t>EJB规范支持的两种事务控制方法为：</w:t>
      </w:r>
      <w:r w:rsidRPr="00505D98">
        <w:rPr>
          <w:rFonts w:ascii="微软雅黑" w:eastAsia="微软雅黑" w:hAnsi="微软雅黑" w:cs="宋体" w:hint="eastAsia"/>
          <w:color w:val="444444"/>
          <w:kern w:val="0"/>
          <w:sz w:val="24"/>
          <w:szCs w:val="24"/>
        </w:rPr>
        <w:br/>
        <w:t>容器维护的事务（Container Managed Transaction，CMT）：由EJB容器根据部署描述符或EJB构件注释中指定的事务属性自动控制事务的边界，容器维护的事务是</w:t>
      </w:r>
      <w:proofErr w:type="gramStart"/>
      <w:r w:rsidRPr="00505D98">
        <w:rPr>
          <w:rFonts w:ascii="微软雅黑" w:eastAsia="微软雅黑" w:hAnsi="微软雅黑" w:cs="宋体" w:hint="eastAsia"/>
          <w:color w:val="444444"/>
          <w:kern w:val="0"/>
          <w:sz w:val="24"/>
          <w:szCs w:val="24"/>
        </w:rPr>
        <w:t>方法级</w:t>
      </w:r>
      <w:proofErr w:type="gramEnd"/>
      <w:r w:rsidRPr="00505D98">
        <w:rPr>
          <w:rFonts w:ascii="微软雅黑" w:eastAsia="微软雅黑" w:hAnsi="微软雅黑" w:cs="宋体" w:hint="eastAsia"/>
          <w:color w:val="444444"/>
          <w:kern w:val="0"/>
          <w:sz w:val="24"/>
          <w:szCs w:val="24"/>
        </w:rPr>
        <w:t>的，即默认将一个方法当作一个事务执行，</w:t>
      </w:r>
      <w:proofErr w:type="gramStart"/>
      <w:r w:rsidRPr="00505D98">
        <w:rPr>
          <w:rFonts w:ascii="微软雅黑" w:eastAsia="微软雅黑" w:hAnsi="微软雅黑" w:cs="宋体" w:hint="eastAsia"/>
          <w:color w:val="444444"/>
          <w:kern w:val="0"/>
          <w:sz w:val="24"/>
          <w:szCs w:val="24"/>
        </w:rPr>
        <w:t>当方法</w:t>
      </w:r>
      <w:proofErr w:type="gramEnd"/>
      <w:r w:rsidRPr="00505D98">
        <w:rPr>
          <w:rFonts w:ascii="微软雅黑" w:eastAsia="微软雅黑" w:hAnsi="微软雅黑" w:cs="宋体" w:hint="eastAsia"/>
          <w:color w:val="444444"/>
          <w:kern w:val="0"/>
          <w:sz w:val="24"/>
          <w:szCs w:val="24"/>
        </w:rPr>
        <w:t>执行的过程中发生系统级异常，容器会自动将事务回滚，从而将方法前面执行的结果恢复。</w:t>
      </w:r>
      <w:r w:rsidRPr="00505D98">
        <w:rPr>
          <w:rFonts w:ascii="微软雅黑" w:eastAsia="微软雅黑" w:hAnsi="微软雅黑" w:cs="宋体" w:hint="eastAsia"/>
          <w:color w:val="444444"/>
          <w:kern w:val="0"/>
          <w:sz w:val="24"/>
          <w:szCs w:val="24"/>
        </w:rPr>
        <w:br/>
        <w:t>Bean维护的事务（Bean Managed Transaction，BMT）：由程序员在EJB的源代码中控制事务执行的边界，事务的边界通过Java事务接口（Java Transaction API，JTA）进行控制，Bean维护的事务可以跨越方法的边界。</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（5）</w:t>
      </w:r>
    </w:p>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color w:val="444444"/>
          <w:kern w:val="0"/>
          <w:sz w:val="24"/>
          <w:szCs w:val="24"/>
        </w:rPr>
        <w:lastRenderedPageBreak/>
        <w:t>【问题1】</w:t>
      </w:r>
      <w:r w:rsidRPr="00505D98">
        <w:rPr>
          <w:rFonts w:ascii="微软雅黑" w:eastAsia="微软雅黑" w:hAnsi="微软雅黑" w:cs="宋体" w:hint="eastAsia"/>
          <w:color w:val="444444"/>
          <w:kern w:val="0"/>
          <w:sz w:val="24"/>
          <w:szCs w:val="24"/>
        </w:rPr>
        <w:br/>
        <w:t>（a）~（c）：（2）、（3）、（7），以上三个答案顺序可调换；</w:t>
      </w:r>
      <w:r w:rsidRPr="00505D98">
        <w:rPr>
          <w:rFonts w:ascii="微软雅黑" w:eastAsia="微软雅黑" w:hAnsi="微软雅黑" w:cs="宋体" w:hint="eastAsia"/>
          <w:color w:val="444444"/>
          <w:kern w:val="0"/>
          <w:sz w:val="24"/>
          <w:szCs w:val="24"/>
        </w:rPr>
        <w:br/>
        <w:t>（d）~（f）：（1）、（5）、（8），以上三个答案顺序可调换；</w:t>
      </w:r>
      <w:r w:rsidRPr="00505D98">
        <w:rPr>
          <w:rFonts w:ascii="微软雅黑" w:eastAsia="微软雅黑" w:hAnsi="微软雅黑" w:cs="宋体" w:hint="eastAsia"/>
          <w:color w:val="444444"/>
          <w:kern w:val="0"/>
          <w:sz w:val="24"/>
          <w:szCs w:val="24"/>
        </w:rPr>
        <w:br/>
        <w:t> （g）~（i）：（4）、（6）、（9），以上三个答案顺序可调换；</w:t>
      </w:r>
      <w:r w:rsidRPr="00505D98">
        <w:rPr>
          <w:rFonts w:ascii="微软雅黑" w:eastAsia="微软雅黑" w:hAnsi="微软雅黑" w:cs="宋体" w:hint="eastAsia"/>
          <w:color w:val="444444"/>
          <w:kern w:val="0"/>
          <w:sz w:val="24"/>
          <w:szCs w:val="24"/>
        </w:rPr>
        <w:br/>
        <w:t>【问题2】</w:t>
      </w:r>
      <w:r w:rsidRPr="00505D98">
        <w:rPr>
          <w:rFonts w:ascii="微软雅黑" w:eastAsia="微软雅黑" w:hAnsi="微软雅黑" w:cs="宋体" w:hint="eastAsia"/>
          <w:color w:val="444444"/>
          <w:kern w:val="0"/>
          <w:sz w:val="24"/>
          <w:szCs w:val="24"/>
        </w:rPr>
        <w:br/>
        <w:t>在基于EJB的重量级框架中，实现的构件分别为：</w:t>
      </w:r>
      <w:r w:rsidRPr="00505D98">
        <w:rPr>
          <w:rFonts w:ascii="微软雅黑" w:eastAsia="微软雅黑" w:hAnsi="微软雅黑" w:cs="宋体" w:hint="eastAsia"/>
          <w:color w:val="444444"/>
          <w:kern w:val="0"/>
          <w:sz w:val="24"/>
          <w:szCs w:val="24"/>
        </w:rPr>
        <w:br/>
        <w:t>模型（Model）：由EJB构件实现</w:t>
      </w:r>
      <w:r w:rsidRPr="00505D98">
        <w:rPr>
          <w:rFonts w:ascii="微软雅黑" w:eastAsia="微软雅黑" w:hAnsi="微软雅黑" w:cs="宋体" w:hint="eastAsia"/>
          <w:color w:val="444444"/>
          <w:kern w:val="0"/>
          <w:sz w:val="24"/>
          <w:szCs w:val="24"/>
        </w:rPr>
        <w:br/>
        <w:t>视图（View）：由JSP构件实现</w:t>
      </w:r>
      <w:r w:rsidRPr="00505D98">
        <w:rPr>
          <w:rFonts w:ascii="微软雅黑" w:eastAsia="微软雅黑" w:hAnsi="微软雅黑" w:cs="宋体" w:hint="eastAsia"/>
          <w:color w:val="444444"/>
          <w:kern w:val="0"/>
          <w:sz w:val="24"/>
          <w:szCs w:val="24"/>
        </w:rPr>
        <w:br/>
        <w:t>控制器（Controller）：由Servlet构件实现</w:t>
      </w:r>
      <w:r w:rsidRPr="00505D98">
        <w:rPr>
          <w:rFonts w:ascii="微软雅黑" w:eastAsia="微软雅黑" w:hAnsi="微软雅黑" w:cs="宋体" w:hint="eastAsia"/>
          <w:color w:val="444444"/>
          <w:kern w:val="0"/>
          <w:sz w:val="24"/>
          <w:szCs w:val="24"/>
        </w:rPr>
        <w:br/>
        <w:t>在基于Struts等的轻量级框架中，实现的构件分别为：</w:t>
      </w:r>
      <w:r w:rsidRPr="00505D98">
        <w:rPr>
          <w:rFonts w:ascii="微软雅黑" w:eastAsia="微软雅黑" w:hAnsi="微软雅黑" w:cs="宋体" w:hint="eastAsia"/>
          <w:color w:val="444444"/>
          <w:kern w:val="0"/>
          <w:sz w:val="24"/>
          <w:szCs w:val="24"/>
        </w:rPr>
        <w:br/>
        <w:t>模型（Model）：由Java Bean构件实现</w:t>
      </w:r>
      <w:r w:rsidRPr="00505D98">
        <w:rPr>
          <w:rFonts w:ascii="微软雅黑" w:eastAsia="微软雅黑" w:hAnsi="微软雅黑" w:cs="宋体" w:hint="eastAsia"/>
          <w:color w:val="444444"/>
          <w:kern w:val="0"/>
          <w:sz w:val="24"/>
          <w:szCs w:val="24"/>
        </w:rPr>
        <w:br/>
        <w:t>视图（View）：由JSP构件实现</w:t>
      </w:r>
      <w:r w:rsidRPr="00505D98">
        <w:rPr>
          <w:rFonts w:ascii="微软雅黑" w:eastAsia="微软雅黑" w:hAnsi="微软雅黑" w:cs="宋体" w:hint="eastAsia"/>
          <w:color w:val="444444"/>
          <w:kern w:val="0"/>
          <w:sz w:val="24"/>
          <w:szCs w:val="24"/>
        </w:rPr>
        <w:br/>
        <w:t>控制器（Controller）：由Servlet构件实现</w:t>
      </w:r>
      <w:r w:rsidRPr="00505D98">
        <w:rPr>
          <w:rFonts w:ascii="微软雅黑" w:eastAsia="微软雅黑" w:hAnsi="微软雅黑" w:cs="宋体" w:hint="eastAsia"/>
          <w:color w:val="444444"/>
          <w:kern w:val="0"/>
          <w:sz w:val="24"/>
          <w:szCs w:val="24"/>
        </w:rPr>
        <w:br/>
        <w:t>MVP模式与MVC模式的主要区别为：</w:t>
      </w:r>
      <w:r w:rsidRPr="00505D98">
        <w:rPr>
          <w:rFonts w:ascii="微软雅黑" w:eastAsia="微软雅黑" w:hAnsi="微软雅黑" w:cs="宋体" w:hint="eastAsia"/>
          <w:color w:val="444444"/>
          <w:kern w:val="0"/>
          <w:sz w:val="24"/>
          <w:szCs w:val="24"/>
        </w:rPr>
        <w:br/>
        <w:t>（1）在组件耦合度方面：在MVP模式中，视图并不直接使用模型，它们之间的通信通过Presenter进行，从而实现了视图与模型的分离，而在MVC模式中，视图直接与模型交互。</w:t>
      </w:r>
      <w:r w:rsidRPr="00505D98">
        <w:rPr>
          <w:rFonts w:ascii="微软雅黑" w:eastAsia="微软雅黑" w:hAnsi="微软雅黑" w:cs="宋体" w:hint="eastAsia"/>
          <w:color w:val="444444"/>
          <w:kern w:val="0"/>
          <w:sz w:val="24"/>
          <w:szCs w:val="24"/>
        </w:rPr>
        <w:br/>
        <w:t>（2）在组件分工方面：在MVP模式中，视图需要处理鼠标及键盘等触发的界面事件，而在MVC模式中这通常是由控制器完成的工作；在MVP模式中，系统核心业务逻辑组织集中在Presenter中，而在MVC模式中，相应的控制器通常只完成事件的分发。</w:t>
      </w:r>
      <w:r w:rsidRPr="00505D98">
        <w:rPr>
          <w:rFonts w:ascii="微软雅黑" w:eastAsia="微软雅黑" w:hAnsi="微软雅黑" w:cs="宋体" w:hint="eastAsia"/>
          <w:color w:val="444444"/>
          <w:kern w:val="0"/>
          <w:sz w:val="24"/>
          <w:szCs w:val="24"/>
        </w:rPr>
        <w:br/>
        <w:t>（3）在开发工程化支持方面：MVP模式可更好地支持单元测试，而在MVC模</w:t>
      </w:r>
      <w:r w:rsidRPr="00505D98">
        <w:rPr>
          <w:rFonts w:ascii="微软雅黑" w:eastAsia="微软雅黑" w:hAnsi="微软雅黑" w:cs="宋体" w:hint="eastAsia"/>
          <w:color w:val="444444"/>
          <w:kern w:val="0"/>
          <w:sz w:val="24"/>
          <w:szCs w:val="24"/>
        </w:rPr>
        <w:lastRenderedPageBreak/>
        <w:t>式中，由于模型与视图绑定，因此难以实施相应的单元测试；在MVP模式中，Presenter基于约定接口与视图和模型交互，可更好地支持组件的重用。</w:t>
      </w:r>
      <w:r w:rsidRPr="00505D98">
        <w:rPr>
          <w:rFonts w:ascii="微软雅黑" w:eastAsia="微软雅黑" w:hAnsi="微软雅黑" w:cs="宋体" w:hint="eastAsia"/>
          <w:color w:val="444444"/>
          <w:kern w:val="0"/>
          <w:sz w:val="24"/>
          <w:szCs w:val="24"/>
        </w:rPr>
        <w:br/>
        <w:t>【问题3】</w:t>
      </w:r>
      <w:r w:rsidRPr="00505D98">
        <w:rPr>
          <w:rFonts w:ascii="微软雅黑" w:eastAsia="微软雅黑" w:hAnsi="微软雅黑" w:cs="宋体" w:hint="eastAsia"/>
          <w:color w:val="444444"/>
          <w:kern w:val="0"/>
          <w:sz w:val="24"/>
          <w:szCs w:val="24"/>
        </w:rPr>
        <w:br/>
        <w:t>事务的基本特征包括：</w:t>
      </w:r>
      <w:r w:rsidRPr="00505D98">
        <w:rPr>
          <w:rFonts w:ascii="微软雅黑" w:eastAsia="微软雅黑" w:hAnsi="微软雅黑" w:cs="宋体" w:hint="eastAsia"/>
          <w:color w:val="444444"/>
          <w:kern w:val="0"/>
          <w:sz w:val="24"/>
          <w:szCs w:val="24"/>
        </w:rPr>
        <w:br/>
        <w:t>原子性：一个事务中的所有操作，要么全部完成，要么全部不完成，不会结束在中间某个环节。事务在执行过程中发生错误，会被回滚到事务开始前的状态，就像这个事务从来没有执行过一样。</w:t>
      </w:r>
      <w:r w:rsidRPr="00505D98">
        <w:rPr>
          <w:rFonts w:ascii="微软雅黑" w:eastAsia="微软雅黑" w:hAnsi="微软雅黑" w:cs="宋体" w:hint="eastAsia"/>
          <w:color w:val="444444"/>
          <w:kern w:val="0"/>
          <w:sz w:val="24"/>
          <w:szCs w:val="24"/>
        </w:rPr>
        <w:br/>
        <w:t>一致性：在事务开始之前和事务结束以后，数据的完整性限制没有被破坏。</w:t>
      </w:r>
      <w:r w:rsidRPr="00505D98">
        <w:rPr>
          <w:rFonts w:ascii="微软雅黑" w:eastAsia="微软雅黑" w:hAnsi="微软雅黑" w:cs="宋体" w:hint="eastAsia"/>
          <w:color w:val="444444"/>
          <w:kern w:val="0"/>
          <w:sz w:val="24"/>
          <w:szCs w:val="24"/>
        </w:rPr>
        <w:br/>
        <w:t>隔离性：两个事务的执行是互不干扰的，两个事务时间不会互相影响。</w:t>
      </w:r>
      <w:r w:rsidRPr="00505D98">
        <w:rPr>
          <w:rFonts w:ascii="微软雅黑" w:eastAsia="微软雅黑" w:hAnsi="微软雅黑" w:cs="宋体" w:hint="eastAsia"/>
          <w:color w:val="444444"/>
          <w:kern w:val="0"/>
          <w:sz w:val="24"/>
          <w:szCs w:val="24"/>
        </w:rPr>
        <w:br/>
        <w:t>持久性：在事务完成以后，该事务对数据所作的更改便持久地保存在数据库之中，并且是完全的。</w:t>
      </w:r>
      <w:r w:rsidRPr="00505D98">
        <w:rPr>
          <w:rFonts w:ascii="微软雅黑" w:eastAsia="微软雅黑" w:hAnsi="微软雅黑" w:cs="宋体" w:hint="eastAsia"/>
          <w:color w:val="444444"/>
          <w:kern w:val="0"/>
          <w:sz w:val="24"/>
          <w:szCs w:val="24"/>
        </w:rPr>
        <w:br/>
        <w:t>EJB规范支持的两种事务控制方法为：</w:t>
      </w:r>
      <w:r w:rsidRPr="00505D98">
        <w:rPr>
          <w:rFonts w:ascii="微软雅黑" w:eastAsia="微软雅黑" w:hAnsi="微软雅黑" w:cs="宋体" w:hint="eastAsia"/>
          <w:color w:val="444444"/>
          <w:kern w:val="0"/>
          <w:sz w:val="24"/>
          <w:szCs w:val="24"/>
        </w:rPr>
        <w:br/>
        <w:t>容器维护的事务（Container Managed Transaction，CMT）：由EJB容器根据部署描述符或EJB构件注释中指定的事务属性自动控制事务的边界，容器维护的事务是</w:t>
      </w:r>
      <w:proofErr w:type="gramStart"/>
      <w:r w:rsidRPr="00505D98">
        <w:rPr>
          <w:rFonts w:ascii="微软雅黑" w:eastAsia="微软雅黑" w:hAnsi="微软雅黑" w:cs="宋体" w:hint="eastAsia"/>
          <w:color w:val="444444"/>
          <w:kern w:val="0"/>
          <w:sz w:val="24"/>
          <w:szCs w:val="24"/>
        </w:rPr>
        <w:t>方法级</w:t>
      </w:r>
      <w:proofErr w:type="gramEnd"/>
      <w:r w:rsidRPr="00505D98">
        <w:rPr>
          <w:rFonts w:ascii="微软雅黑" w:eastAsia="微软雅黑" w:hAnsi="微软雅黑" w:cs="宋体" w:hint="eastAsia"/>
          <w:color w:val="444444"/>
          <w:kern w:val="0"/>
          <w:sz w:val="24"/>
          <w:szCs w:val="24"/>
        </w:rPr>
        <w:t>的，即默认将一个方法当作一个事务执行，</w:t>
      </w:r>
      <w:proofErr w:type="gramStart"/>
      <w:r w:rsidRPr="00505D98">
        <w:rPr>
          <w:rFonts w:ascii="微软雅黑" w:eastAsia="微软雅黑" w:hAnsi="微软雅黑" w:cs="宋体" w:hint="eastAsia"/>
          <w:color w:val="444444"/>
          <w:kern w:val="0"/>
          <w:sz w:val="24"/>
          <w:szCs w:val="24"/>
        </w:rPr>
        <w:t>当方法</w:t>
      </w:r>
      <w:proofErr w:type="gramEnd"/>
      <w:r w:rsidRPr="00505D98">
        <w:rPr>
          <w:rFonts w:ascii="微软雅黑" w:eastAsia="微软雅黑" w:hAnsi="微软雅黑" w:cs="宋体" w:hint="eastAsia"/>
          <w:color w:val="444444"/>
          <w:kern w:val="0"/>
          <w:sz w:val="24"/>
          <w:szCs w:val="24"/>
        </w:rPr>
        <w:t>执行的过程中发生系统级异常，容器会自动将事务回滚，从而将方法前面执行的结果恢复。</w:t>
      </w:r>
      <w:r w:rsidRPr="00505D98">
        <w:rPr>
          <w:rFonts w:ascii="微软雅黑" w:eastAsia="微软雅黑" w:hAnsi="微软雅黑" w:cs="宋体" w:hint="eastAsia"/>
          <w:color w:val="444444"/>
          <w:kern w:val="0"/>
          <w:sz w:val="24"/>
          <w:szCs w:val="24"/>
        </w:rPr>
        <w:br/>
        <w:t>Bean维护的事务（Bean Managed Transaction，BMT）：由程序员在EJB的源代码中控制事务执行的边界，事务的边界通过Java事务接口（Java Transaction API，JTA）进行控制，Bean维护的事务可以跨越方法的边界。</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试题31(2011年上半年试题1)</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阅读以下关于数字视频监控告警系统的叙述，回答问题 1 至问题3。</w:t>
      </w:r>
      <w:r w:rsidRPr="00505D98">
        <w:rPr>
          <w:rFonts w:ascii="微软雅黑" w:eastAsia="微软雅黑" w:hAnsi="微软雅黑" w:cs="宋体" w:hint="eastAsia"/>
          <w:color w:val="444444"/>
          <w:kern w:val="0"/>
          <w:sz w:val="24"/>
          <w:szCs w:val="24"/>
        </w:rPr>
        <w:br/>
        <w:t>随着宽带应用快速发展，用户要求系统服务提供商提供基于互联网的多种服务。</w:t>
      </w:r>
      <w:r w:rsidRPr="00505D98">
        <w:rPr>
          <w:rFonts w:ascii="微软雅黑" w:eastAsia="微软雅黑" w:hAnsi="微软雅黑" w:cs="宋体" w:hint="eastAsia"/>
          <w:color w:val="444444"/>
          <w:kern w:val="0"/>
          <w:sz w:val="24"/>
          <w:szCs w:val="24"/>
        </w:rPr>
        <w:lastRenderedPageBreak/>
        <w:t>数字视频监控作为一种区域级的安全监控方式，越来越为更多的用户所使用。数字视频监控告警系统采用与数字视频监控相结合的多媒体技术和基于互联网的信息传递方案，为企业用户以及个人用户提供多种媒体的、不同时间、地点的信息通知服务。数字视频监控告警系统可以将用户需要查看的监控视频或告警信息，通过互联网门户系统以多种媒体方式传送给用户，方便用户随时随地了解与自身相关的视频信息。</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【问题1】（10分）</w:t>
      </w:r>
      <w:r w:rsidRPr="00505D98">
        <w:rPr>
          <w:rFonts w:ascii="微软雅黑" w:eastAsia="微软雅黑" w:hAnsi="微软雅黑" w:cs="宋体" w:hint="eastAsia"/>
          <w:color w:val="444444"/>
          <w:kern w:val="0"/>
          <w:sz w:val="24"/>
          <w:szCs w:val="24"/>
        </w:rPr>
        <w:br/>
        <w:t>在设计数字视频监控告警系统时，张工将该系统划分为五个层次：服务代理层、门户服务层、流程服务总线层、业务流程应用管理层和企业服务层，其中流程服务总线层是整个数字视频监控告警系统的核心，实现了服务消息、服务指令与数据的集中传递。系统五个层次在实现时可以采用图1-1左侧所示的技术或工具，请将系统的5个层次填入空（1）～（5），使其与左侧技术或工具相对应。</w:t>
      </w:r>
      <w:r w:rsidRPr="00505D98">
        <w:rPr>
          <w:rFonts w:ascii="微软雅黑" w:eastAsia="微软雅黑" w:hAnsi="微软雅黑" w:cs="宋体" w:hint="eastAsia"/>
          <w:color w:val="444444"/>
          <w:kern w:val="0"/>
          <w:sz w:val="24"/>
          <w:szCs w:val="24"/>
        </w:rPr>
        <w:br/>
      </w:r>
      <w:r>
        <w:rPr>
          <w:rFonts w:ascii="微软雅黑" w:eastAsia="微软雅黑" w:hAnsi="微软雅黑" w:cs="宋体"/>
          <w:noProof/>
          <w:color w:val="444444"/>
          <w:kern w:val="0"/>
          <w:sz w:val="24"/>
          <w:szCs w:val="24"/>
        </w:rPr>
        <w:drawing>
          <wp:inline distT="0" distB="0" distL="0" distR="0">
            <wp:extent cx="4724400" cy="2209800"/>
            <wp:effectExtent l="0" t="0" r="0" b="0"/>
            <wp:docPr id="8" name="图片 8" descr="http://www.educity.cn/tiku/UploadFiles/2012-3/316_76118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educity.cn/tiku/UploadFiles/2012-3/316_761181.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24400" cy="2209800"/>
                    </a:xfrm>
                    <a:prstGeom prst="rect">
                      <a:avLst/>
                    </a:prstGeom>
                    <a:noFill/>
                    <a:ln>
                      <a:noFill/>
                    </a:ln>
                  </pic:spPr>
                </pic:pic>
              </a:graphicData>
            </a:graphic>
          </wp:inline>
        </w:drawing>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【问题2】（8分）</w:t>
      </w:r>
      <w:r w:rsidRPr="00505D98">
        <w:rPr>
          <w:rFonts w:ascii="微软雅黑" w:eastAsia="微软雅黑" w:hAnsi="微软雅黑" w:cs="宋体" w:hint="eastAsia"/>
          <w:color w:val="444444"/>
          <w:kern w:val="0"/>
          <w:sz w:val="24"/>
          <w:szCs w:val="24"/>
        </w:rPr>
        <w:br/>
        <w:t>请用300字以内文字说明服务代理层、门户服务层、业务流程应用管理层和企业服务层的主要功能。</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lastRenderedPageBreak/>
        <w:t>【问题3】（7分）</w:t>
      </w:r>
      <w:r w:rsidRPr="00505D98">
        <w:rPr>
          <w:rFonts w:ascii="微软雅黑" w:eastAsia="微软雅黑" w:hAnsi="微软雅黑" w:cs="宋体" w:hint="eastAsia"/>
          <w:color w:val="444444"/>
          <w:kern w:val="0"/>
          <w:sz w:val="24"/>
          <w:szCs w:val="24"/>
        </w:rPr>
        <w:br/>
        <w:t>张工认为，系统设计实现时需要重点关注系统的私密性、实时性、稳定性和扩展性，为什么？请用300字以内文字说明。</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【问题1】</w:t>
      </w:r>
      <w:r w:rsidRPr="00505D98">
        <w:rPr>
          <w:rFonts w:ascii="微软雅黑" w:eastAsia="微软雅黑" w:hAnsi="微软雅黑" w:cs="宋体" w:hint="eastAsia"/>
          <w:color w:val="444444"/>
          <w:kern w:val="0"/>
          <w:sz w:val="24"/>
          <w:szCs w:val="24"/>
        </w:rPr>
        <w:br/>
        <w:t>空（1）应填“门户服务层”，因为，Web Portal即门户网站。采用Web Portal架构技术形成多种媒体互通的数字视频监控多媒体集成系统，为用户提供多视角、多媒体的综合视频监控方案。</w:t>
      </w:r>
      <w:r w:rsidRPr="00505D98">
        <w:rPr>
          <w:rFonts w:ascii="微软雅黑" w:eastAsia="微软雅黑" w:hAnsi="微软雅黑" w:cs="宋体" w:hint="eastAsia"/>
          <w:color w:val="444444"/>
          <w:kern w:val="0"/>
          <w:sz w:val="24"/>
          <w:szCs w:val="24"/>
        </w:rPr>
        <w:br/>
        <w:t>空（2）应填“业务流程应用管理层”、空（3）应填“流程服务总线层”、空（4）应填“服务代理层”，因为，当新的服务加入到现有系统时，管理人员通过业务流程应用管理层定义业务流程→流程服务总线层→配置服务代理，当配置服务代理（Service Agent）连接成功后，管理人员可以方便快速的将其加入到现有的业务运行环境中。</w:t>
      </w:r>
      <w:r w:rsidRPr="00505D98">
        <w:rPr>
          <w:rFonts w:ascii="微软雅黑" w:eastAsia="微软雅黑" w:hAnsi="微软雅黑" w:cs="宋体" w:hint="eastAsia"/>
          <w:color w:val="444444"/>
          <w:kern w:val="0"/>
          <w:sz w:val="24"/>
          <w:szCs w:val="24"/>
        </w:rPr>
        <w:br/>
        <w:t>显然，空（5）应填“企业服务层”。</w:t>
      </w:r>
      <w:r w:rsidRPr="00505D98">
        <w:rPr>
          <w:rFonts w:ascii="微软雅黑" w:eastAsia="微软雅黑" w:hAnsi="微软雅黑" w:cs="宋体" w:hint="eastAsia"/>
          <w:color w:val="444444"/>
          <w:kern w:val="0"/>
          <w:sz w:val="24"/>
          <w:szCs w:val="24"/>
        </w:rPr>
        <w:br/>
        <w:t>【</w:t>
      </w:r>
      <w:r w:rsidRPr="00505D98">
        <w:rPr>
          <w:rFonts w:ascii="微软雅黑" w:eastAsia="微软雅黑" w:hAnsi="微软雅黑" w:cs="宋体" w:hint="eastAsia"/>
          <w:b/>
          <w:bCs/>
          <w:color w:val="444444"/>
          <w:kern w:val="0"/>
          <w:sz w:val="24"/>
          <w:szCs w:val="24"/>
        </w:rPr>
        <w:t>问题2</w:t>
      </w:r>
      <w:r w:rsidRPr="00505D98">
        <w:rPr>
          <w:rFonts w:ascii="微软雅黑" w:eastAsia="微软雅黑" w:hAnsi="微软雅黑" w:cs="宋体" w:hint="eastAsia"/>
          <w:color w:val="444444"/>
          <w:kern w:val="0"/>
          <w:sz w:val="24"/>
          <w:szCs w:val="24"/>
        </w:rPr>
        <w:t>】</w:t>
      </w:r>
      <w:r w:rsidRPr="00505D98">
        <w:rPr>
          <w:rFonts w:ascii="微软雅黑" w:eastAsia="微软雅黑" w:hAnsi="微软雅黑" w:cs="宋体" w:hint="eastAsia"/>
          <w:color w:val="444444"/>
          <w:kern w:val="0"/>
          <w:sz w:val="24"/>
          <w:szCs w:val="24"/>
        </w:rPr>
        <w:br/>
        <w:t>门户服务层：提供信息展现的功能，向各类用户提供个性化的服务。用户可以根据各自的习惯和兴趣，定制门户的页面结构和服务内容。各个展现模块通过下层组件和具体的服务相关联。</w:t>
      </w:r>
      <w:r w:rsidRPr="00505D98">
        <w:rPr>
          <w:rFonts w:ascii="微软雅黑" w:eastAsia="微软雅黑" w:hAnsi="微软雅黑" w:cs="宋体" w:hint="eastAsia"/>
          <w:color w:val="444444"/>
          <w:kern w:val="0"/>
          <w:sz w:val="24"/>
          <w:szCs w:val="24"/>
        </w:rPr>
        <w:br/>
        <w:t>业务流程应用管理层：提供了系统管理人员定义业务流程、重组优化现有业务流程、模拟测试业务流程等功能，同时提供了各类服务的运行环境。在新的服务加入到现有系统中时，管理人员在配置服务代理（Service Agent）连接成功后，可以方便快速的将其加入到现有的业务运行环境中。</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服务代理层：提供了在流程服务总线上接收或发送各类具体业务服务的消息与指令的功能。各个服务代理将其对应的业务服务发出的指令发布到流程服务总线上，同时接收由流程服务总线上的与自身相关的指令消息，并传递给各类服务执行。</w:t>
      </w:r>
      <w:r w:rsidRPr="00505D98">
        <w:rPr>
          <w:rFonts w:ascii="微软雅黑" w:eastAsia="微软雅黑" w:hAnsi="微软雅黑" w:cs="宋体" w:hint="eastAsia"/>
          <w:color w:val="444444"/>
          <w:kern w:val="0"/>
          <w:sz w:val="24"/>
          <w:szCs w:val="24"/>
        </w:rPr>
        <w:br/>
        <w:t>企业服务层：企业服务层包含了数字视频监控多媒体集成系统中的各类具体的企业应用，如数字视频监控系统服务、网站门户服务、电子邮件警告服务等。各类企业服务为整个系统提供了多种的服务支持，并且在对于符合该层次结构的服务也可以方便快速的加入到现有得系统体系中。</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【问题3】</w:t>
      </w:r>
      <w:r w:rsidRPr="00505D98">
        <w:rPr>
          <w:rFonts w:ascii="微软雅黑" w:eastAsia="微软雅黑" w:hAnsi="微软雅黑" w:cs="宋体" w:hint="eastAsia"/>
          <w:color w:val="444444"/>
          <w:kern w:val="0"/>
          <w:sz w:val="24"/>
          <w:szCs w:val="24"/>
        </w:rPr>
        <w:br/>
        <w:t>作为数字视频监控告警系统在设计时必须注意以下几方面：</w:t>
      </w:r>
      <w:r w:rsidRPr="00505D98">
        <w:rPr>
          <w:rFonts w:ascii="微软雅黑" w:eastAsia="微软雅黑" w:hAnsi="微软雅黑" w:cs="宋体" w:hint="eastAsia"/>
          <w:color w:val="444444"/>
          <w:kern w:val="0"/>
          <w:sz w:val="24"/>
          <w:szCs w:val="24"/>
        </w:rPr>
        <w:br/>
        <w:t>（1）私密性：具备权限和访问级别控制的功能，以保障公司或个人的专有的视频监控信息私密性；</w:t>
      </w:r>
      <w:r w:rsidRPr="00505D98">
        <w:rPr>
          <w:rFonts w:ascii="微软雅黑" w:eastAsia="微软雅黑" w:hAnsi="微软雅黑" w:cs="宋体" w:hint="eastAsia"/>
          <w:color w:val="444444"/>
          <w:kern w:val="0"/>
          <w:sz w:val="24"/>
          <w:szCs w:val="24"/>
        </w:rPr>
        <w:br/>
        <w:t>（2）实时性：当突发事件发生时，必须反应迅速，接警时间极短，报警控制器检测到报警信号后，必须及时告警和处理；</w:t>
      </w:r>
      <w:r w:rsidRPr="00505D98">
        <w:rPr>
          <w:rFonts w:ascii="微软雅黑" w:eastAsia="微软雅黑" w:hAnsi="微软雅黑" w:cs="宋体" w:hint="eastAsia"/>
          <w:color w:val="444444"/>
          <w:kern w:val="0"/>
          <w:sz w:val="24"/>
          <w:szCs w:val="24"/>
        </w:rPr>
        <w:br/>
        <w:t>（3）扩展性：由于现代技术的快速发展，系统应该具备可扩展性，以适应新技术、新设备；</w:t>
      </w:r>
      <w:r w:rsidRPr="00505D98">
        <w:rPr>
          <w:rFonts w:ascii="微软雅黑" w:eastAsia="微软雅黑" w:hAnsi="微软雅黑" w:cs="宋体" w:hint="eastAsia"/>
          <w:color w:val="444444"/>
          <w:kern w:val="0"/>
          <w:sz w:val="24"/>
          <w:szCs w:val="24"/>
        </w:rPr>
        <w:br/>
        <w:t>（4）稳定性：是数字视频告警系统的基本要求，因为告警系统必须具备长时间不间断运行的能力，特别是在用户峰值时，也能保证信息的通畅、快速以实现对公司或个人情况的有效监控。</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w:t>
      </w:r>
    </w:p>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b/>
          <w:bCs/>
          <w:color w:val="444444"/>
          <w:kern w:val="0"/>
          <w:sz w:val="24"/>
          <w:szCs w:val="24"/>
        </w:rPr>
        <w:t>【问题1】</w:t>
      </w:r>
      <w:r w:rsidRPr="00505D98">
        <w:rPr>
          <w:rFonts w:ascii="微软雅黑" w:eastAsia="微软雅黑" w:hAnsi="微软雅黑" w:cs="宋体" w:hint="eastAsia"/>
          <w:color w:val="444444"/>
          <w:kern w:val="0"/>
          <w:sz w:val="24"/>
          <w:szCs w:val="24"/>
        </w:rPr>
        <w:br/>
        <w:t>（1）门户服务层 （2）业务流程应用管理层 （3）流程服务总线层</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（4）服务代理层 （5）企业服务层</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【问题2】</w:t>
      </w:r>
      <w:r w:rsidRPr="00505D98">
        <w:rPr>
          <w:rFonts w:ascii="微软雅黑" w:eastAsia="微软雅黑" w:hAnsi="微软雅黑" w:cs="宋体" w:hint="eastAsia"/>
          <w:color w:val="444444"/>
          <w:kern w:val="0"/>
          <w:sz w:val="24"/>
          <w:szCs w:val="24"/>
        </w:rPr>
        <w:br/>
        <w:t>服务代理层：提供了在流程服务总线上接收或发送各类具体业务服务的消息与指令的功能。</w:t>
      </w:r>
      <w:r w:rsidRPr="00505D98">
        <w:rPr>
          <w:rFonts w:ascii="微软雅黑" w:eastAsia="微软雅黑" w:hAnsi="微软雅黑" w:cs="宋体" w:hint="eastAsia"/>
          <w:color w:val="444444"/>
          <w:kern w:val="0"/>
          <w:sz w:val="24"/>
          <w:szCs w:val="24"/>
        </w:rPr>
        <w:br/>
        <w:t>门户服务层：提供信息展现的功能，向各类用户提供个性化的服务。用户可以根据各自的习惯和兴趣，定制门户的页面结构和服务内容。</w:t>
      </w:r>
      <w:r w:rsidRPr="00505D98">
        <w:rPr>
          <w:rFonts w:ascii="微软雅黑" w:eastAsia="微软雅黑" w:hAnsi="微软雅黑" w:cs="宋体" w:hint="eastAsia"/>
          <w:color w:val="444444"/>
          <w:kern w:val="0"/>
          <w:sz w:val="24"/>
          <w:szCs w:val="24"/>
        </w:rPr>
        <w:br/>
        <w:t>业务流程应用管理层：提供了系统管理人员定义业务流程、重组优化现有业务流程、模拟测试业务流程等功能，同时提供了各类服务的运行环境。</w:t>
      </w:r>
      <w:r w:rsidRPr="00505D98">
        <w:rPr>
          <w:rFonts w:ascii="微软雅黑" w:eastAsia="微软雅黑" w:hAnsi="微软雅黑" w:cs="宋体" w:hint="eastAsia"/>
          <w:color w:val="444444"/>
          <w:kern w:val="0"/>
          <w:sz w:val="24"/>
          <w:szCs w:val="24"/>
        </w:rPr>
        <w:br/>
        <w:t>企业服务层：企业服务层包含了数字视频监控多媒体集成系统中的各类具体的企业应用，如数字视频监控系统服务、网站门户服务、电子邮件警告服务等。</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【问题3】</w:t>
      </w:r>
      <w:r w:rsidRPr="00505D98">
        <w:rPr>
          <w:rFonts w:ascii="微软雅黑" w:eastAsia="微软雅黑" w:hAnsi="微软雅黑" w:cs="宋体" w:hint="eastAsia"/>
          <w:color w:val="444444"/>
          <w:kern w:val="0"/>
          <w:sz w:val="24"/>
          <w:szCs w:val="24"/>
        </w:rPr>
        <w:br/>
        <w:t>私密性：由于系统涉及的是各个公司或个人的专有的视频监控信息，所以要求系统保证视频信息的私密性，严格限制访问权限。</w:t>
      </w:r>
      <w:r w:rsidRPr="00505D98">
        <w:rPr>
          <w:rFonts w:ascii="微软雅黑" w:eastAsia="微软雅黑" w:hAnsi="微软雅黑" w:cs="宋体" w:hint="eastAsia"/>
          <w:color w:val="444444"/>
          <w:kern w:val="0"/>
          <w:sz w:val="24"/>
          <w:szCs w:val="24"/>
        </w:rPr>
        <w:br/>
        <w:t>实时性：对于突发的监控告警信息，为了避免进一步的损失，所以要求系统提供很高的实时性，可以向用户快速提供入侵告警信息或其他告警信息。</w:t>
      </w:r>
      <w:r w:rsidRPr="00505D98">
        <w:rPr>
          <w:rFonts w:ascii="微软雅黑" w:eastAsia="微软雅黑" w:hAnsi="微软雅黑" w:cs="宋体" w:hint="eastAsia"/>
          <w:color w:val="444444"/>
          <w:kern w:val="0"/>
          <w:sz w:val="24"/>
          <w:szCs w:val="24"/>
        </w:rPr>
        <w:br/>
        <w:t>稳定性：系统应该具备长时间不间断运行的能力，并在用户峰值时，也可以提供很好的服务。</w:t>
      </w:r>
      <w:r w:rsidRPr="00505D98">
        <w:rPr>
          <w:rFonts w:ascii="微软雅黑" w:eastAsia="微软雅黑" w:hAnsi="微软雅黑" w:cs="宋体" w:hint="eastAsia"/>
          <w:color w:val="444444"/>
          <w:kern w:val="0"/>
          <w:sz w:val="24"/>
          <w:szCs w:val="24"/>
        </w:rPr>
        <w:br/>
        <w:t>扩展性：作为统一的门户接入平台，系统应该可以连接多种视频系统，并随着技术与用户需求发展，提供更多种的服务方式，所以要求系统具有较高的可扩展性。</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试题32(2011年上半年试题2)</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阅读以下关于分布式存储系统设计的叙述，回答问题1至问题3。</w:t>
      </w:r>
      <w:r w:rsidRPr="00505D98">
        <w:rPr>
          <w:rFonts w:ascii="微软雅黑" w:eastAsia="微软雅黑" w:hAnsi="微软雅黑" w:cs="宋体" w:hint="eastAsia"/>
          <w:color w:val="444444"/>
          <w:kern w:val="0"/>
          <w:sz w:val="24"/>
          <w:szCs w:val="24"/>
        </w:rPr>
        <w:br/>
        <w:t>某软件公司开发基于云计算的分布式文档协作平台（DDCP），系统部分需求如</w:t>
      </w:r>
      <w:r w:rsidRPr="00505D98">
        <w:rPr>
          <w:rFonts w:ascii="微软雅黑" w:eastAsia="微软雅黑" w:hAnsi="微软雅黑" w:cs="宋体" w:hint="eastAsia"/>
          <w:color w:val="444444"/>
          <w:kern w:val="0"/>
          <w:sz w:val="24"/>
          <w:szCs w:val="24"/>
        </w:rPr>
        <w:lastRenderedPageBreak/>
        <w:t>下所示：</w:t>
      </w:r>
      <w:r w:rsidRPr="00505D98">
        <w:rPr>
          <w:rFonts w:ascii="微软雅黑" w:eastAsia="微软雅黑" w:hAnsi="微软雅黑" w:cs="宋体" w:hint="eastAsia"/>
          <w:color w:val="444444"/>
          <w:kern w:val="0"/>
          <w:sz w:val="24"/>
          <w:szCs w:val="24"/>
        </w:rPr>
        <w:br/>
        <w:t>（1）实现文档的分布式存储，客户端可随时随地上传和下载文档；</w:t>
      </w:r>
      <w:r w:rsidRPr="00505D98">
        <w:rPr>
          <w:rFonts w:ascii="微软雅黑" w:eastAsia="微软雅黑" w:hAnsi="微软雅黑" w:cs="宋体" w:hint="eastAsia"/>
          <w:color w:val="444444"/>
          <w:kern w:val="0"/>
          <w:sz w:val="24"/>
          <w:szCs w:val="24"/>
        </w:rPr>
        <w:br/>
        <w:t>（2）支持多客户端并发编辑同一文档，某个客户端所做修改会实时显示在其它客户端；</w:t>
      </w:r>
      <w:r w:rsidRPr="00505D98">
        <w:rPr>
          <w:rFonts w:ascii="微软雅黑" w:eastAsia="微软雅黑" w:hAnsi="微软雅黑" w:cs="宋体" w:hint="eastAsia"/>
          <w:color w:val="444444"/>
          <w:kern w:val="0"/>
          <w:sz w:val="24"/>
          <w:szCs w:val="24"/>
        </w:rPr>
        <w:br/>
        <w:t>（3）要求系统具有自我修复机制，当系统中某个节点失效时，无需人工干预能够自动实现节点替换并恢复到一致状态。</w:t>
      </w:r>
      <w:r w:rsidRPr="00505D98">
        <w:rPr>
          <w:rFonts w:ascii="微软雅黑" w:eastAsia="微软雅黑" w:hAnsi="微软雅黑" w:cs="宋体" w:hint="eastAsia"/>
          <w:color w:val="444444"/>
          <w:kern w:val="0"/>
          <w:sz w:val="24"/>
          <w:szCs w:val="24"/>
        </w:rPr>
        <w:br/>
        <w:t>项目组经过讨论，决定采用现有的分布式文件系统作为基础架构，但在具体选用哪种设计方案时产生了分歧。王工建议采用Hadoop分布式文件系统HDFS作为系统参考架构，但张工认为Google分布式文件系统GFS更适合该系统需求。最后经过更为详细的分析和讨论，同意了张工的建议，采用GFS作为分布式文档协作平台的文件系统架构。</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【问题1】（12分）</w:t>
      </w:r>
      <w:r w:rsidRPr="00505D98">
        <w:rPr>
          <w:rFonts w:ascii="微软雅黑" w:eastAsia="微软雅黑" w:hAnsi="微软雅黑" w:cs="宋体" w:hint="eastAsia"/>
          <w:color w:val="444444"/>
          <w:kern w:val="0"/>
          <w:sz w:val="24"/>
          <w:szCs w:val="24"/>
        </w:rPr>
        <w:br/>
        <w:t>请用300字以内的文字说明GFS和HDFS有何异同，并针对系统需求，用200字以内的文字说明选择GFS的原因。</w:t>
      </w:r>
      <w:r w:rsidRPr="00505D98">
        <w:rPr>
          <w:rFonts w:ascii="微软雅黑" w:eastAsia="微软雅黑" w:hAnsi="微软雅黑" w:cs="宋体" w:hint="eastAsia"/>
          <w:color w:val="444444"/>
          <w:kern w:val="0"/>
          <w:sz w:val="24"/>
          <w:szCs w:val="24"/>
        </w:rPr>
        <w:br/>
        <w:t>【问题2】（8分）</w:t>
      </w:r>
      <w:r w:rsidRPr="00505D98">
        <w:rPr>
          <w:rFonts w:ascii="微软雅黑" w:eastAsia="微软雅黑" w:hAnsi="微软雅黑" w:cs="宋体" w:hint="eastAsia"/>
          <w:color w:val="444444"/>
          <w:kern w:val="0"/>
          <w:sz w:val="24"/>
          <w:szCs w:val="24"/>
        </w:rPr>
        <w:br/>
        <w:t>针对图2-1所示DDCP基础架构，请分别说明一次数据读操作和一次并发写操作的过程。</w:t>
      </w:r>
      <w:r w:rsidRPr="00505D98">
        <w:rPr>
          <w:rFonts w:ascii="微软雅黑" w:eastAsia="微软雅黑" w:hAnsi="微软雅黑" w:cs="宋体" w:hint="eastAsia"/>
          <w:color w:val="444444"/>
          <w:kern w:val="0"/>
          <w:sz w:val="24"/>
          <w:szCs w:val="24"/>
        </w:rPr>
        <w:br/>
      </w:r>
      <w:r>
        <w:rPr>
          <w:rFonts w:ascii="微软雅黑" w:eastAsia="微软雅黑" w:hAnsi="微软雅黑" w:cs="宋体"/>
          <w:noProof/>
          <w:color w:val="444444"/>
          <w:kern w:val="0"/>
          <w:sz w:val="24"/>
          <w:szCs w:val="24"/>
        </w:rPr>
        <w:lastRenderedPageBreak/>
        <w:drawing>
          <wp:inline distT="0" distB="0" distL="0" distR="0">
            <wp:extent cx="3429000" cy="2750820"/>
            <wp:effectExtent l="0" t="0" r="0" b="0"/>
            <wp:docPr id="7" name="图片 7" descr="http://www.educity.cn/tiku/UploadFiles/2012-3/316_2767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educity.cn/tiku/UploadFiles/2012-3/316_276753.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2750820"/>
                    </a:xfrm>
                    <a:prstGeom prst="rect">
                      <a:avLst/>
                    </a:prstGeom>
                    <a:noFill/>
                    <a:ln>
                      <a:noFill/>
                    </a:ln>
                  </pic:spPr>
                </pic:pic>
              </a:graphicData>
            </a:graphic>
          </wp:inline>
        </w:drawing>
      </w:r>
      <w:r w:rsidRPr="00505D98">
        <w:rPr>
          <w:rFonts w:ascii="微软雅黑" w:eastAsia="微软雅黑" w:hAnsi="微软雅黑" w:cs="宋体" w:hint="eastAsia"/>
          <w:color w:val="444444"/>
          <w:kern w:val="0"/>
          <w:sz w:val="24"/>
          <w:szCs w:val="24"/>
        </w:rPr>
        <w:br/>
        <w:t>【问题3】（5分）</w:t>
      </w:r>
      <w:r w:rsidRPr="00505D98">
        <w:rPr>
          <w:rFonts w:ascii="微软雅黑" w:eastAsia="微软雅黑" w:hAnsi="微软雅黑" w:cs="宋体" w:hint="eastAsia"/>
          <w:color w:val="444444"/>
          <w:kern w:val="0"/>
          <w:sz w:val="24"/>
          <w:szCs w:val="24"/>
        </w:rPr>
        <w:br/>
        <w:t>请分别叙述采用GFS和HDFS架构，单点失效问题是如何解决的。</w:t>
      </w:r>
      <w:r w:rsidRPr="00505D98">
        <w:rPr>
          <w:rFonts w:ascii="微软雅黑" w:eastAsia="微软雅黑" w:hAnsi="微软雅黑" w:cs="宋体" w:hint="eastAsia"/>
          <w:color w:val="444444"/>
          <w:kern w:val="0"/>
          <w:sz w:val="24"/>
          <w:szCs w:val="24"/>
        </w:rPr>
        <w:b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分布式数据存储系统是实现</w:t>
      </w:r>
      <w:proofErr w:type="gramStart"/>
      <w:r w:rsidRPr="00505D98">
        <w:rPr>
          <w:rFonts w:ascii="微软雅黑" w:eastAsia="微软雅黑" w:hAnsi="微软雅黑" w:cs="宋体" w:hint="eastAsia"/>
          <w:color w:val="444444"/>
          <w:kern w:val="0"/>
          <w:sz w:val="24"/>
          <w:szCs w:val="24"/>
        </w:rPr>
        <w:t>云计算</w:t>
      </w:r>
      <w:proofErr w:type="gramEnd"/>
      <w:r w:rsidRPr="00505D98">
        <w:rPr>
          <w:rFonts w:ascii="微软雅黑" w:eastAsia="微软雅黑" w:hAnsi="微软雅黑" w:cs="宋体" w:hint="eastAsia"/>
          <w:color w:val="444444"/>
          <w:kern w:val="0"/>
          <w:sz w:val="24"/>
          <w:szCs w:val="24"/>
        </w:rPr>
        <w:t>和面向服务计算等分布式计算模型的基础，采用不同的分布式文件系统架构决定了分布式数据存储系统的运行效率、可伸缩性、容错能力及安全性等。分布式文件系统是指文件系统管理的物理存储资源不一定直接连接在本地节点上，而是通过计算机网络与节点相连，从而实现了数据的分布式存储和管理。Google的GFS文件系统和Hadoop分布式文件系统HDFS是当前最流行的两种分布式文件系统参考架构。</w:t>
      </w:r>
      <w:r w:rsidRPr="00505D98">
        <w:rPr>
          <w:rFonts w:ascii="微软雅黑" w:eastAsia="微软雅黑" w:hAnsi="微软雅黑" w:cs="宋体" w:hint="eastAsia"/>
          <w:color w:val="444444"/>
          <w:kern w:val="0"/>
          <w:sz w:val="24"/>
          <w:szCs w:val="24"/>
        </w:rPr>
        <w:br/>
        <w:t>本题主要考查应试者对于分布式文件系统设计的掌握情况，特别是GFS和HDFS分布式文件系统架构的设计。本题结合一个典型的实际项目案例，首先要求分析GFS和HDFS之间的异同，然后针对系统需求分析采用GFS文件系统的原因；针对项目中所设计的DDCP基础架构，分析数据读写操作的过程；最后针对具体的单点失效问题，说明两种分布式文件系统架构所提供的解决方案。</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w:t>
      </w:r>
      <w:r w:rsidRPr="00505D98">
        <w:rPr>
          <w:rFonts w:ascii="微软雅黑" w:eastAsia="微软雅黑" w:hAnsi="微软雅黑" w:cs="宋体" w:hint="eastAsia"/>
          <w:b/>
          <w:bCs/>
          <w:color w:val="444444"/>
          <w:kern w:val="0"/>
          <w:sz w:val="24"/>
          <w:szCs w:val="24"/>
        </w:rPr>
        <w:t>问题1</w:t>
      </w:r>
      <w:r w:rsidRPr="00505D98">
        <w:rPr>
          <w:rFonts w:ascii="微软雅黑" w:eastAsia="微软雅黑" w:hAnsi="微软雅黑" w:cs="宋体" w:hint="eastAsia"/>
          <w:color w:val="444444"/>
          <w:kern w:val="0"/>
          <w:sz w:val="24"/>
          <w:szCs w:val="24"/>
        </w:rPr>
        <w:t>】</w:t>
      </w:r>
      <w:r w:rsidRPr="00505D98">
        <w:rPr>
          <w:rFonts w:ascii="微软雅黑" w:eastAsia="微软雅黑" w:hAnsi="微软雅黑" w:cs="宋体" w:hint="eastAsia"/>
          <w:color w:val="444444"/>
          <w:kern w:val="0"/>
          <w:sz w:val="24"/>
          <w:szCs w:val="24"/>
        </w:rPr>
        <w:br/>
        <w:t>本题要求考生针对GFS和HDFS两种分布式文件系统架构的特点展开分析并进行总结。</w:t>
      </w:r>
      <w:r w:rsidRPr="00505D98">
        <w:rPr>
          <w:rFonts w:ascii="微软雅黑" w:eastAsia="微软雅黑" w:hAnsi="微软雅黑" w:cs="宋体" w:hint="eastAsia"/>
          <w:color w:val="444444"/>
          <w:kern w:val="0"/>
          <w:sz w:val="24"/>
          <w:szCs w:val="24"/>
        </w:rPr>
        <w:br/>
        <w:t>（1）GFS是一个面向大规模数据密集型应用的、可伸缩的分布式文件系统，虽然运行在多台普通硬件设备上，但是它提供了灾难冗余的能力，为大量客户机提供高性能的服务。一个GFS集群中包含了一个单独的Master节点、多台Chunk服务器，并且同时被多个客户端访问。GFS存储的文件被分割为固定大小的Chunk并分配标识，缺省提供3个存储复制节点，Master节点管理所有的文件系统元数据，GFS客户端代码以库的形式被链接到客户程序里，无论是客户端还是Chunk服务器都不需要缓存文件数据。</w:t>
      </w:r>
      <w:r w:rsidRPr="00505D98">
        <w:rPr>
          <w:rFonts w:ascii="微软雅黑" w:eastAsia="微软雅黑" w:hAnsi="微软雅黑" w:cs="宋体" w:hint="eastAsia"/>
          <w:color w:val="444444"/>
          <w:kern w:val="0"/>
          <w:sz w:val="24"/>
          <w:szCs w:val="24"/>
        </w:rPr>
        <w:br/>
        <w:t>（2）HDFS是一个高度容错性的系统，能够提供高吞吐量的数据访问，非常适合大规模数据集上的应用。HDFS采用Master/Slave架构，一个HDFS集群由一个Namenode和一定数目的Datanodes组成。Namenode是一个中心服务器，负责管理文件系统的命名空间以及客户端对文件的访问，集群中的Datanode一般是一个节点一个，负责管理它所在节点上的存储。一个文件被分成一个或多个数据块，这些块存储在一组Datanode上，Namenode执行文件系统的命名空间操作并确定数据块到具体Datanode节点的映射，Datanode在Namenode的统一调度下负责处理文件系统客户端的读写请求。</w:t>
      </w:r>
      <w:r w:rsidRPr="00505D98">
        <w:rPr>
          <w:rFonts w:ascii="微软雅黑" w:eastAsia="微软雅黑" w:hAnsi="微软雅黑" w:cs="宋体" w:hint="eastAsia"/>
          <w:color w:val="444444"/>
          <w:kern w:val="0"/>
          <w:sz w:val="24"/>
          <w:szCs w:val="24"/>
        </w:rPr>
        <w:br/>
        <w:t>【</w:t>
      </w:r>
      <w:r w:rsidRPr="00505D98">
        <w:rPr>
          <w:rFonts w:ascii="微软雅黑" w:eastAsia="微软雅黑" w:hAnsi="微软雅黑" w:cs="宋体" w:hint="eastAsia"/>
          <w:b/>
          <w:bCs/>
          <w:color w:val="444444"/>
          <w:kern w:val="0"/>
          <w:sz w:val="24"/>
          <w:szCs w:val="24"/>
        </w:rPr>
        <w:t>问题2</w:t>
      </w:r>
      <w:r w:rsidRPr="00505D98">
        <w:rPr>
          <w:rFonts w:ascii="微软雅黑" w:eastAsia="微软雅黑" w:hAnsi="微软雅黑" w:cs="宋体" w:hint="eastAsia"/>
          <w:color w:val="444444"/>
          <w:kern w:val="0"/>
          <w:sz w:val="24"/>
          <w:szCs w:val="24"/>
        </w:rPr>
        <w:t>】</w:t>
      </w:r>
      <w:r w:rsidRPr="00505D98">
        <w:rPr>
          <w:rFonts w:ascii="微软雅黑" w:eastAsia="微软雅黑" w:hAnsi="微软雅黑" w:cs="宋体" w:hint="eastAsia"/>
          <w:color w:val="444444"/>
          <w:kern w:val="0"/>
          <w:sz w:val="24"/>
          <w:szCs w:val="24"/>
        </w:rPr>
        <w:br/>
        <w:t>本题要求考生认真分析图中给出的DDCP系统架构，依据图中节点之间的数据传输关系描述数据传输过程。</w:t>
      </w:r>
      <w:r w:rsidRPr="00505D98">
        <w:rPr>
          <w:rFonts w:ascii="微软雅黑" w:eastAsia="微软雅黑" w:hAnsi="微软雅黑" w:cs="宋体" w:hint="eastAsia"/>
          <w:color w:val="444444"/>
          <w:kern w:val="0"/>
          <w:sz w:val="24"/>
          <w:szCs w:val="24"/>
        </w:rPr>
        <w:br/>
        <w:t>（1）读数据的过程：应用程序将读数据请求发送给客户端后，客户端访问主服</w:t>
      </w:r>
      <w:r w:rsidRPr="00505D98">
        <w:rPr>
          <w:rFonts w:ascii="微软雅黑" w:eastAsia="微软雅黑" w:hAnsi="微软雅黑" w:cs="宋体" w:hint="eastAsia"/>
          <w:color w:val="444444"/>
          <w:kern w:val="0"/>
          <w:sz w:val="24"/>
          <w:szCs w:val="24"/>
        </w:rPr>
        <w:lastRenderedPageBreak/>
        <w:t>务器请求所需数据位置信息，主服务器查询数据分块和地址信息返回给客户端，客户端根据地址</w:t>
      </w:r>
      <w:proofErr w:type="gramStart"/>
      <w:r w:rsidRPr="00505D98">
        <w:rPr>
          <w:rFonts w:ascii="微软雅黑" w:eastAsia="微软雅黑" w:hAnsi="微软雅黑" w:cs="宋体" w:hint="eastAsia"/>
          <w:color w:val="444444"/>
          <w:kern w:val="0"/>
          <w:sz w:val="24"/>
          <w:szCs w:val="24"/>
        </w:rPr>
        <w:t>信息向块服务器</w:t>
      </w:r>
      <w:proofErr w:type="gramEnd"/>
      <w:r w:rsidRPr="00505D98">
        <w:rPr>
          <w:rFonts w:ascii="微软雅黑" w:eastAsia="微软雅黑" w:hAnsi="微软雅黑" w:cs="宋体" w:hint="eastAsia"/>
          <w:color w:val="444444"/>
          <w:kern w:val="0"/>
          <w:sz w:val="24"/>
          <w:szCs w:val="24"/>
        </w:rPr>
        <w:t>发送读数据请求，块服务器将所请求数据发送给客户端，客户端将数据转发给应用程序。</w:t>
      </w:r>
      <w:r w:rsidRPr="00505D98">
        <w:rPr>
          <w:rFonts w:ascii="微软雅黑" w:eastAsia="微软雅黑" w:hAnsi="微软雅黑" w:cs="宋体" w:hint="eastAsia"/>
          <w:color w:val="444444"/>
          <w:kern w:val="0"/>
          <w:sz w:val="24"/>
          <w:szCs w:val="24"/>
        </w:rPr>
        <w:br/>
        <w:t>（2）写数据的过程：应用程序分别将数据和写数据请求发送给客户端，客户端依次访问主服务器请求所写数据位置信息，主服务器依次查询数据分块和地址信息发送给客户端，客户端将所要写入的数据重新组织，将属于同一个块服务器的数据按照分组报文和分组序列信息发送给块服务器数据缓存（Primary），客户端将所写数据按照分组报文发送给块服务器数据缓存（Secondary），块服务器数据缓存（Primary）按照分组序列将数据写入到块服务器数据块（Primary），块服务器（Primary）将分组序列发送给块服务器（Secondary），块服务器数据缓存（Secondary）按照分组序列将数据写入块服务器数据块（Secondary），块服务器（Secondary）将写入完成信息发送给块服务器（Primary），块服务器数据（Primary）将写数据完成信息发送给客户端。</w:t>
      </w:r>
      <w:r w:rsidRPr="00505D98">
        <w:rPr>
          <w:rFonts w:ascii="微软雅黑" w:eastAsia="微软雅黑" w:hAnsi="微软雅黑" w:cs="宋体" w:hint="eastAsia"/>
          <w:color w:val="444444"/>
          <w:kern w:val="0"/>
          <w:sz w:val="24"/>
          <w:szCs w:val="24"/>
        </w:rPr>
        <w:br/>
        <w:t>【</w:t>
      </w:r>
      <w:r w:rsidRPr="00505D98">
        <w:rPr>
          <w:rFonts w:ascii="微软雅黑" w:eastAsia="微软雅黑" w:hAnsi="微软雅黑" w:cs="宋体" w:hint="eastAsia"/>
          <w:b/>
          <w:bCs/>
          <w:color w:val="444444"/>
          <w:kern w:val="0"/>
          <w:sz w:val="24"/>
          <w:szCs w:val="24"/>
        </w:rPr>
        <w:t>问题3</w:t>
      </w:r>
      <w:r w:rsidRPr="00505D98">
        <w:rPr>
          <w:rFonts w:ascii="微软雅黑" w:eastAsia="微软雅黑" w:hAnsi="微软雅黑" w:cs="宋体" w:hint="eastAsia"/>
          <w:color w:val="444444"/>
          <w:kern w:val="0"/>
          <w:sz w:val="24"/>
          <w:szCs w:val="24"/>
        </w:rPr>
        <w:t>】</w:t>
      </w:r>
      <w:r w:rsidRPr="00505D98">
        <w:rPr>
          <w:rFonts w:ascii="微软雅黑" w:eastAsia="微软雅黑" w:hAnsi="微软雅黑" w:cs="宋体" w:hint="eastAsia"/>
          <w:color w:val="444444"/>
          <w:kern w:val="0"/>
          <w:sz w:val="24"/>
          <w:szCs w:val="24"/>
        </w:rPr>
        <w:br/>
        <w:t>本题要求应试者掌握单点失效问题产生的原因，并能够结合GFS和HDFS架构的特点进行分析，说明所采用的解决方案。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（2）</w:t>
      </w:r>
    </w:p>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b/>
          <w:bCs/>
          <w:color w:val="444444"/>
          <w:kern w:val="0"/>
          <w:sz w:val="24"/>
          <w:szCs w:val="24"/>
        </w:rPr>
        <w:t>【问题1】</w:t>
      </w:r>
      <w:r w:rsidRPr="00505D98">
        <w:rPr>
          <w:rFonts w:ascii="微软雅黑" w:eastAsia="微软雅黑" w:hAnsi="微软雅黑" w:cs="宋体" w:hint="eastAsia"/>
          <w:color w:val="444444"/>
          <w:kern w:val="0"/>
          <w:sz w:val="24"/>
          <w:szCs w:val="24"/>
        </w:rPr>
        <w:br/>
        <w:t>GFS与HDFS相比的相同点是：单一控制机和多台工作机；通过数据分块和复制实现可靠性和高性能；树状文件系统结构；</w:t>
      </w:r>
      <w:r w:rsidRPr="00505D98">
        <w:rPr>
          <w:rFonts w:ascii="微软雅黑" w:eastAsia="微软雅黑" w:hAnsi="微软雅黑" w:cs="宋体" w:hint="eastAsia"/>
          <w:color w:val="444444"/>
          <w:kern w:val="0"/>
          <w:sz w:val="24"/>
          <w:szCs w:val="24"/>
        </w:rPr>
        <w:br/>
        <w:t>GFS与HDFS相比的不同点是：多次写入和多客户端并发增加数据；Master单</w:t>
      </w:r>
      <w:r w:rsidRPr="00505D98">
        <w:rPr>
          <w:rFonts w:ascii="微软雅黑" w:eastAsia="微软雅黑" w:hAnsi="微软雅黑" w:cs="宋体" w:hint="eastAsia"/>
          <w:color w:val="444444"/>
          <w:kern w:val="0"/>
          <w:sz w:val="24"/>
          <w:szCs w:val="24"/>
        </w:rPr>
        <w:lastRenderedPageBreak/>
        <w:t>点失效问题；数据快照的支持；实时性支持。</w:t>
      </w:r>
      <w:r w:rsidRPr="00505D98">
        <w:rPr>
          <w:rFonts w:ascii="微软雅黑" w:eastAsia="微软雅黑" w:hAnsi="微软雅黑" w:cs="宋体" w:hint="eastAsia"/>
          <w:color w:val="444444"/>
          <w:kern w:val="0"/>
          <w:sz w:val="24"/>
          <w:szCs w:val="24"/>
        </w:rPr>
        <w:br/>
        <w:t>针对系统需求，文档协作要求多客户端并发写入文件支持；解决主服务器单点失效问题；系统补偿操作需要数据快照。</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【问题2】</w:t>
      </w:r>
      <w:r w:rsidRPr="00505D98">
        <w:rPr>
          <w:rFonts w:ascii="微软雅黑" w:eastAsia="微软雅黑" w:hAnsi="微软雅黑" w:cs="宋体" w:hint="eastAsia"/>
          <w:color w:val="444444"/>
          <w:kern w:val="0"/>
          <w:sz w:val="24"/>
          <w:szCs w:val="24"/>
        </w:rPr>
        <w:br/>
        <w:t>读数据过程：</w:t>
      </w:r>
      <w:r w:rsidRPr="00505D98">
        <w:rPr>
          <w:rFonts w:ascii="微软雅黑" w:eastAsia="微软雅黑" w:hAnsi="微软雅黑" w:cs="宋体" w:hint="eastAsia"/>
          <w:color w:val="444444"/>
          <w:kern w:val="0"/>
          <w:sz w:val="24"/>
          <w:szCs w:val="24"/>
        </w:rPr>
        <w:br/>
        <w:t>1. 应用程序将读数据请求发送给DDCP客户端；</w:t>
      </w:r>
      <w:r w:rsidRPr="00505D98">
        <w:rPr>
          <w:rFonts w:ascii="微软雅黑" w:eastAsia="微软雅黑" w:hAnsi="微软雅黑" w:cs="宋体" w:hint="eastAsia"/>
          <w:color w:val="444444"/>
          <w:kern w:val="0"/>
          <w:sz w:val="24"/>
          <w:szCs w:val="24"/>
        </w:rPr>
        <w:br/>
        <w:t>2. DDCP客户端访问DDCP主服务器请求所需数据位置信息；</w:t>
      </w:r>
      <w:r w:rsidRPr="00505D98">
        <w:rPr>
          <w:rFonts w:ascii="微软雅黑" w:eastAsia="微软雅黑" w:hAnsi="微软雅黑" w:cs="宋体" w:hint="eastAsia"/>
          <w:color w:val="444444"/>
          <w:kern w:val="0"/>
          <w:sz w:val="24"/>
          <w:szCs w:val="24"/>
        </w:rPr>
        <w:br/>
        <w:t>3. DDCP主服务器查询数据分块和地址信息发送给DDCP客户端；</w:t>
      </w:r>
      <w:r w:rsidRPr="00505D98">
        <w:rPr>
          <w:rFonts w:ascii="微软雅黑" w:eastAsia="微软雅黑" w:hAnsi="微软雅黑" w:cs="宋体" w:hint="eastAsia"/>
          <w:color w:val="444444"/>
          <w:kern w:val="0"/>
          <w:sz w:val="24"/>
          <w:szCs w:val="24"/>
        </w:rPr>
        <w:br/>
        <w:t>4. DDCP客户端根据地址信息向DDCP块服务器发送读数据请求；</w:t>
      </w:r>
      <w:r w:rsidRPr="00505D98">
        <w:rPr>
          <w:rFonts w:ascii="微软雅黑" w:eastAsia="微软雅黑" w:hAnsi="微软雅黑" w:cs="宋体" w:hint="eastAsia"/>
          <w:color w:val="444444"/>
          <w:kern w:val="0"/>
          <w:sz w:val="24"/>
          <w:szCs w:val="24"/>
        </w:rPr>
        <w:br/>
        <w:t>5. DDCP块服务器将所请求数据发送给DDCP客户端；</w:t>
      </w:r>
      <w:r w:rsidRPr="00505D98">
        <w:rPr>
          <w:rFonts w:ascii="微软雅黑" w:eastAsia="微软雅黑" w:hAnsi="微软雅黑" w:cs="宋体" w:hint="eastAsia"/>
          <w:color w:val="444444"/>
          <w:kern w:val="0"/>
          <w:sz w:val="24"/>
          <w:szCs w:val="24"/>
        </w:rPr>
        <w:br/>
        <w:t>6. DDCP客户端将数据转发给应用程序。</w:t>
      </w:r>
      <w:r w:rsidRPr="00505D98">
        <w:rPr>
          <w:rFonts w:ascii="微软雅黑" w:eastAsia="微软雅黑" w:hAnsi="微软雅黑" w:cs="宋体" w:hint="eastAsia"/>
          <w:color w:val="444444"/>
          <w:kern w:val="0"/>
          <w:sz w:val="24"/>
          <w:szCs w:val="24"/>
        </w:rPr>
        <w:br/>
        <w:t>并发写数据过程：</w:t>
      </w:r>
      <w:r w:rsidRPr="00505D98">
        <w:rPr>
          <w:rFonts w:ascii="微软雅黑" w:eastAsia="微软雅黑" w:hAnsi="微软雅黑" w:cs="宋体" w:hint="eastAsia"/>
          <w:color w:val="444444"/>
          <w:kern w:val="0"/>
          <w:sz w:val="24"/>
          <w:szCs w:val="24"/>
        </w:rPr>
        <w:br/>
        <w:t>1.并发写的应用程序分别将数据和写数据请求发送给DDCP客户端；</w:t>
      </w:r>
      <w:r w:rsidRPr="00505D98">
        <w:rPr>
          <w:rFonts w:ascii="微软雅黑" w:eastAsia="微软雅黑" w:hAnsi="微软雅黑" w:cs="宋体" w:hint="eastAsia"/>
          <w:color w:val="444444"/>
          <w:kern w:val="0"/>
          <w:sz w:val="24"/>
          <w:szCs w:val="24"/>
        </w:rPr>
        <w:br/>
        <w:t>2. DDCP客户端依次访问DDCP主服务器请求所写数据位置信息；</w:t>
      </w:r>
      <w:r w:rsidRPr="00505D98">
        <w:rPr>
          <w:rFonts w:ascii="微软雅黑" w:eastAsia="微软雅黑" w:hAnsi="微软雅黑" w:cs="宋体" w:hint="eastAsia"/>
          <w:color w:val="444444"/>
          <w:kern w:val="0"/>
          <w:sz w:val="24"/>
          <w:szCs w:val="24"/>
        </w:rPr>
        <w:br/>
        <w:t>3. DDCP主服务器依次查询数据分块和地址信息发送给DDCP客户端；</w:t>
      </w:r>
      <w:r w:rsidRPr="00505D98">
        <w:rPr>
          <w:rFonts w:ascii="微软雅黑" w:eastAsia="微软雅黑" w:hAnsi="微软雅黑" w:cs="宋体" w:hint="eastAsia"/>
          <w:color w:val="444444"/>
          <w:kern w:val="0"/>
          <w:sz w:val="24"/>
          <w:szCs w:val="24"/>
        </w:rPr>
        <w:br/>
        <w:t>4. DDCP客户端将所要写入的数据重新组织，将属于同一个DDCP块服务器的数据按照分组报文和分组序列信息发送给DDCP块服务器数据缓存（Primary）；</w:t>
      </w:r>
      <w:r w:rsidRPr="00505D98">
        <w:rPr>
          <w:rFonts w:ascii="微软雅黑" w:eastAsia="微软雅黑" w:hAnsi="微软雅黑" w:cs="宋体" w:hint="eastAsia"/>
          <w:color w:val="444444"/>
          <w:kern w:val="0"/>
          <w:sz w:val="24"/>
          <w:szCs w:val="24"/>
        </w:rPr>
        <w:br/>
        <w:t>5. DDCP客户端将所写数据按照分组报文发送给DDCP块服务器数据缓存（Secondary）；</w:t>
      </w:r>
      <w:r w:rsidRPr="00505D98">
        <w:rPr>
          <w:rFonts w:ascii="微软雅黑" w:eastAsia="微软雅黑" w:hAnsi="微软雅黑" w:cs="宋体" w:hint="eastAsia"/>
          <w:color w:val="444444"/>
          <w:kern w:val="0"/>
          <w:sz w:val="24"/>
          <w:szCs w:val="24"/>
        </w:rPr>
        <w:br/>
        <w:t>6. DDCP块服务器数据缓存（Primary）按照分组序列将数据写入到DDCP块服务器数据块（Primary）；</w:t>
      </w:r>
      <w:r w:rsidRPr="00505D98">
        <w:rPr>
          <w:rFonts w:ascii="微软雅黑" w:eastAsia="微软雅黑" w:hAnsi="微软雅黑" w:cs="宋体" w:hint="eastAsia"/>
          <w:color w:val="444444"/>
          <w:kern w:val="0"/>
          <w:sz w:val="24"/>
          <w:szCs w:val="24"/>
        </w:rPr>
        <w:br/>
        <w:t>7. DDCP块服务器（Primary）将分组序列发送给DDCP块服务器（Secondary）；</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8. DDCP块服务器数据缓存（Secondary）按照分组序列将数据写入DDCP块服务器数据块（Secondary）；</w:t>
      </w:r>
      <w:r w:rsidRPr="00505D98">
        <w:rPr>
          <w:rFonts w:ascii="微软雅黑" w:eastAsia="微软雅黑" w:hAnsi="微软雅黑" w:cs="宋体" w:hint="eastAsia"/>
          <w:color w:val="444444"/>
          <w:kern w:val="0"/>
          <w:sz w:val="24"/>
          <w:szCs w:val="24"/>
        </w:rPr>
        <w:br/>
        <w:t>9. DDCP块服务器（Secondary）将写入完成信息发送给DDCP块服务器（Primary）；</w:t>
      </w:r>
      <w:r w:rsidRPr="00505D98">
        <w:rPr>
          <w:rFonts w:ascii="微软雅黑" w:eastAsia="微软雅黑" w:hAnsi="微软雅黑" w:cs="宋体" w:hint="eastAsia"/>
          <w:color w:val="444444"/>
          <w:kern w:val="0"/>
          <w:sz w:val="24"/>
          <w:szCs w:val="24"/>
        </w:rPr>
        <w:br/>
        <w:t>10. DDCP块服务器数据（Primary）将写数据完成信息发送给DDCP客户端。</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【问题3】</w:t>
      </w:r>
      <w:r w:rsidRPr="00505D98">
        <w:rPr>
          <w:rFonts w:ascii="微软雅黑" w:eastAsia="微软雅黑" w:hAnsi="微软雅黑" w:cs="宋体" w:hint="eastAsia"/>
          <w:color w:val="444444"/>
          <w:kern w:val="0"/>
          <w:sz w:val="24"/>
          <w:szCs w:val="24"/>
        </w:rPr>
        <w:br/>
        <w:t>GFS中采用主从模式备份Master的系统元数据，当主Master失效时，可以通过分布式选举备机接替主Master继续对外提供服务，而由于复制及主备切换本身有一定的复杂性，HDFS Master的持久</w:t>
      </w:r>
      <w:proofErr w:type="gramStart"/>
      <w:r w:rsidRPr="00505D98">
        <w:rPr>
          <w:rFonts w:ascii="微软雅黑" w:eastAsia="微软雅黑" w:hAnsi="微软雅黑" w:cs="宋体" w:hint="eastAsia"/>
          <w:color w:val="444444"/>
          <w:kern w:val="0"/>
          <w:sz w:val="24"/>
          <w:szCs w:val="24"/>
        </w:rPr>
        <w:t>化数据</w:t>
      </w:r>
      <w:proofErr w:type="gramEnd"/>
      <w:r w:rsidRPr="00505D98">
        <w:rPr>
          <w:rFonts w:ascii="微软雅黑" w:eastAsia="微软雅黑" w:hAnsi="微软雅黑" w:cs="宋体" w:hint="eastAsia"/>
          <w:color w:val="444444"/>
          <w:kern w:val="0"/>
          <w:sz w:val="24"/>
          <w:szCs w:val="24"/>
        </w:rPr>
        <w:t>只写入到本机（可能写入多份存放到Master机器的多个磁盘中防止某个磁盘损害），出现故障时需要人工介入。</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试题33(2011年上半年试题3)</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xml:space="preserve">阅读以下机载信息处理系统数据管理软件开发的叙述，回答问题1至问题3。　　</w:t>
      </w:r>
      <w:r w:rsidRPr="00505D98">
        <w:rPr>
          <w:rFonts w:ascii="微软雅黑" w:eastAsia="微软雅黑" w:hAnsi="微软雅黑" w:cs="宋体" w:hint="eastAsia"/>
          <w:color w:val="444444"/>
          <w:kern w:val="0"/>
          <w:sz w:val="24"/>
          <w:szCs w:val="24"/>
        </w:rPr>
        <w:br/>
        <w:t>A公司承接了开发机载信息处理系统数据管理软件的任务。该机载信息处理系统数据管理软件在机载设备中的地位十分重要，因此对该软件的安全性和可靠性有很高的要求。尽管对设备供电的稳定性有较充分的考虑及措施，但鉴于该机载信息处理系统中存储的数据至关重要，用户仍提出在任何时候设备断电都不应对数据造成破坏。该机载信息处理系统采用非易失的NandFlash（按串行方式访问的Flash）作为存储介质，该NandFlash的特点是以页为最小存储管理单位，每一页只有在擦除后才可写入，擦写是有寿命的，假设每页可擦写十万次。NandFlash在使用过程中可能受到其它机载电子设备的干扰而发生一位的跳变，</w:t>
      </w:r>
      <w:r w:rsidRPr="00505D98">
        <w:rPr>
          <w:rFonts w:ascii="微软雅黑" w:eastAsia="微软雅黑" w:hAnsi="微软雅黑" w:cs="宋体" w:hint="eastAsia"/>
          <w:color w:val="444444"/>
          <w:kern w:val="0"/>
          <w:sz w:val="24"/>
          <w:szCs w:val="24"/>
        </w:rPr>
        <w:lastRenderedPageBreak/>
        <w:t>即读出的数据块中可能存在一位是错误的。为了机载软件的安全，在这样的条件下也要保证系统正确运行。</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【问题1】（7分）</w:t>
      </w:r>
      <w:r w:rsidRPr="00505D98">
        <w:rPr>
          <w:rFonts w:ascii="微软雅黑" w:eastAsia="微软雅黑" w:hAnsi="微软雅黑" w:cs="宋体" w:hint="eastAsia"/>
          <w:color w:val="444444"/>
          <w:kern w:val="0"/>
          <w:sz w:val="24"/>
          <w:szCs w:val="24"/>
        </w:rPr>
        <w:br/>
        <w:t>A公司指派李工组织进行需求分析，并完成机载信息处理系统数据管理软件需求规格说明。以下4条需求描述摘录自该需求规格说明，请判断这4条描述是否满足软件需求的一般要求，如果不满足，请指出存在的问题，并将答案填写在答题纸中。</w:t>
      </w:r>
      <w:r w:rsidRPr="00505D98">
        <w:rPr>
          <w:rFonts w:ascii="微软雅黑" w:eastAsia="微软雅黑" w:hAnsi="微软雅黑" w:cs="宋体" w:hint="eastAsia"/>
          <w:color w:val="444444"/>
          <w:kern w:val="0"/>
          <w:sz w:val="24"/>
          <w:szCs w:val="24"/>
        </w:rPr>
        <w:br/>
        <w:t>（1）软件应能够纠正一位读错误；</w:t>
      </w:r>
      <w:r w:rsidRPr="00505D98">
        <w:rPr>
          <w:rFonts w:ascii="微软雅黑" w:eastAsia="微软雅黑" w:hAnsi="微软雅黑" w:cs="宋体" w:hint="eastAsia"/>
          <w:color w:val="444444"/>
          <w:kern w:val="0"/>
          <w:sz w:val="24"/>
          <w:szCs w:val="24"/>
        </w:rPr>
        <w:br/>
        <w:t>（2）软件一般应提供存储介质的均匀擦写功能，以解决因频繁擦写NandFlash的某一</w:t>
      </w:r>
      <w:proofErr w:type="gramStart"/>
      <w:r w:rsidRPr="00505D98">
        <w:rPr>
          <w:rFonts w:ascii="微软雅黑" w:eastAsia="微软雅黑" w:hAnsi="微软雅黑" w:cs="宋体" w:hint="eastAsia"/>
          <w:color w:val="444444"/>
          <w:kern w:val="0"/>
          <w:sz w:val="24"/>
          <w:szCs w:val="24"/>
        </w:rPr>
        <w:t>固定块</w:t>
      </w:r>
      <w:proofErr w:type="gramEnd"/>
      <w:r w:rsidRPr="00505D98">
        <w:rPr>
          <w:rFonts w:ascii="微软雅黑" w:eastAsia="微软雅黑" w:hAnsi="微软雅黑" w:cs="宋体" w:hint="eastAsia"/>
          <w:color w:val="444444"/>
          <w:kern w:val="0"/>
          <w:sz w:val="24"/>
          <w:szCs w:val="24"/>
        </w:rPr>
        <w:t>而导致该NandFlash过早损害的问题；</w:t>
      </w:r>
      <w:r w:rsidRPr="00505D98">
        <w:rPr>
          <w:rFonts w:ascii="微软雅黑" w:eastAsia="微软雅黑" w:hAnsi="微软雅黑" w:cs="宋体" w:hint="eastAsia"/>
          <w:color w:val="444444"/>
          <w:kern w:val="0"/>
          <w:sz w:val="24"/>
          <w:szCs w:val="24"/>
        </w:rPr>
        <w:br/>
        <w:t>（3）NandFlash擦写是有寿命的；</w:t>
      </w:r>
      <w:r w:rsidRPr="00505D98">
        <w:rPr>
          <w:rFonts w:ascii="微软雅黑" w:eastAsia="微软雅黑" w:hAnsi="微软雅黑" w:cs="宋体" w:hint="eastAsia"/>
          <w:color w:val="444444"/>
          <w:kern w:val="0"/>
          <w:sz w:val="24"/>
          <w:szCs w:val="24"/>
        </w:rPr>
        <w:br/>
        <w:t>（4）软件对安全性和可靠性有很高的要求。</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Pr>
          <w:rFonts w:ascii="微软雅黑" w:eastAsia="微软雅黑" w:hAnsi="微软雅黑" w:cs="宋体"/>
          <w:noProof/>
          <w:color w:val="444444"/>
          <w:kern w:val="0"/>
          <w:sz w:val="24"/>
          <w:szCs w:val="24"/>
        </w:rPr>
        <w:lastRenderedPageBreak/>
        <w:drawing>
          <wp:inline distT="0" distB="0" distL="0" distR="0">
            <wp:extent cx="4008120" cy="6416040"/>
            <wp:effectExtent l="0" t="0" r="0" b="3810"/>
            <wp:docPr id="6" name="图片 6" descr="http://www.educity.cn/tiku/UploadFiles/2012-3/316_1483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educity.cn/tiku/UploadFiles/2012-3/316_14836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8120" cy="6416040"/>
                    </a:xfrm>
                    <a:prstGeom prst="rect">
                      <a:avLst/>
                    </a:prstGeom>
                    <a:noFill/>
                    <a:ln>
                      <a:noFill/>
                    </a:ln>
                  </pic:spPr>
                </pic:pic>
              </a:graphicData>
            </a:graphic>
          </wp:inline>
        </w:drawing>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【问题2】（9分）</w:t>
      </w:r>
      <w:r w:rsidRPr="00505D98">
        <w:rPr>
          <w:rFonts w:ascii="微软雅黑" w:eastAsia="微软雅黑" w:hAnsi="微软雅黑" w:cs="宋体" w:hint="eastAsia"/>
          <w:color w:val="444444"/>
          <w:kern w:val="0"/>
          <w:sz w:val="24"/>
          <w:szCs w:val="24"/>
        </w:rPr>
        <w:br/>
        <w:t>在开发上述信息处理系统数据管理软件过程中，按照总体设计单位要求，采用开发库、受控库和产品库三库进行软件配置管理，并规定软件产品装机后，该数据管理软件项目在受控库中保存3年。但到发布后第2年时，用户报告了一个bug，经分析，是数据管理软件的一个缺陷。此时，A公司重新调配人员对该数据管理软件进行变更。图3-1是A公司软件变更管理的流程，请从配置管理的角度分</w:t>
      </w:r>
      <w:r w:rsidRPr="00505D98">
        <w:rPr>
          <w:rFonts w:ascii="微软雅黑" w:eastAsia="微软雅黑" w:hAnsi="微软雅黑" w:cs="宋体" w:hint="eastAsia"/>
          <w:color w:val="444444"/>
          <w:kern w:val="0"/>
          <w:sz w:val="24"/>
          <w:szCs w:val="24"/>
        </w:rPr>
        <w:lastRenderedPageBreak/>
        <w:t>析此次变更应开展哪些活动，在图中的（1）到（6）处填写恰当的活动，答案填写在答题纸对应处。</w:t>
      </w:r>
      <w:r w:rsidRPr="00505D98">
        <w:rPr>
          <w:rFonts w:ascii="微软雅黑" w:eastAsia="微软雅黑" w:hAnsi="微软雅黑" w:cs="宋体" w:hint="eastAsia"/>
          <w:color w:val="444444"/>
          <w:kern w:val="0"/>
          <w:sz w:val="24"/>
          <w:szCs w:val="24"/>
        </w:rPr>
        <w:br/>
        <w:t>（注：CCB，Change Control Board，变更控制委员会。）</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【问题3】（9分）</w:t>
      </w:r>
      <w:r w:rsidRPr="00505D98">
        <w:rPr>
          <w:rFonts w:ascii="微软雅黑" w:eastAsia="微软雅黑" w:hAnsi="微软雅黑" w:cs="宋体" w:hint="eastAsia"/>
          <w:color w:val="444444"/>
          <w:kern w:val="0"/>
          <w:sz w:val="24"/>
          <w:szCs w:val="24"/>
        </w:rPr>
        <w:br/>
        <w:t>针对用户提出在任何时候设备断电都不应对数据造成破坏并保证数据系统的完整性的要求， A公司指派王工进行机载信息处理系统数据管理软件设计。王工设计了一种数据完整性保护机制，图3-2是该机制处理流程的示意图。请将表3-1列出的数据完整性保护机制活动索引按照正确的顺序填入图3-2的数据完整性保护机制处理流程中，并将答案写在答题纸的对应栏中。</w:t>
      </w:r>
      <w:r w:rsidRPr="00505D98">
        <w:rPr>
          <w:rFonts w:ascii="微软雅黑" w:eastAsia="微软雅黑" w:hAnsi="微软雅黑" w:cs="宋体" w:hint="eastAsia"/>
          <w:color w:val="444444"/>
          <w:kern w:val="0"/>
          <w:sz w:val="24"/>
          <w:szCs w:val="24"/>
        </w:rPr>
        <w:br/>
      </w:r>
      <w:r>
        <w:rPr>
          <w:rFonts w:ascii="微软雅黑" w:eastAsia="微软雅黑" w:hAnsi="微软雅黑" w:cs="宋体"/>
          <w:noProof/>
          <w:color w:val="444444"/>
          <w:kern w:val="0"/>
          <w:sz w:val="24"/>
          <w:szCs w:val="24"/>
        </w:rPr>
        <w:drawing>
          <wp:inline distT="0" distB="0" distL="0" distR="0">
            <wp:extent cx="4145280" cy="4792980"/>
            <wp:effectExtent l="0" t="0" r="7620" b="7620"/>
            <wp:docPr id="5" name="图片 5" descr="http://www.educity.cn/tiku/UploadFiles/2012-3/316_8573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educity.cn/tiku/UploadFiles/2012-3/316_857311.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5280" cy="4792980"/>
                    </a:xfrm>
                    <a:prstGeom prst="rect">
                      <a:avLst/>
                    </a:prstGeom>
                    <a:noFill/>
                    <a:ln>
                      <a:noFill/>
                    </a:ln>
                  </pic:spPr>
                </pic:pic>
              </a:graphicData>
            </a:graphic>
          </wp:inline>
        </w:drawing>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表  数据完整性保护机制的主要活动</w:t>
      </w:r>
    </w:p>
    <w:tbl>
      <w:tblPr>
        <w:tblW w:w="5625"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60"/>
        <w:gridCol w:w="4365"/>
      </w:tblGrid>
      <w:tr w:rsidR="00505D98" w:rsidRPr="00505D98" w:rsidTr="00505D98">
        <w:trPr>
          <w:trHeight w:val="15"/>
          <w:tblCellSpacing w:w="0" w:type="dxa"/>
          <w:jc w:val="center"/>
        </w:trPr>
        <w:tc>
          <w:tcPr>
            <w:tcW w:w="12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center"/>
              <w:rPr>
                <w:rFonts w:ascii="宋体" w:eastAsia="宋体" w:hAnsi="宋体" w:cs="宋体"/>
                <w:kern w:val="0"/>
                <w:sz w:val="24"/>
                <w:szCs w:val="24"/>
              </w:rPr>
            </w:pPr>
            <w:r w:rsidRPr="00505D98">
              <w:rPr>
                <w:rFonts w:ascii="宋体" w:eastAsia="宋体" w:hAnsi="宋体" w:cs="宋体"/>
                <w:kern w:val="0"/>
                <w:sz w:val="24"/>
                <w:szCs w:val="24"/>
              </w:rPr>
              <w:lastRenderedPageBreak/>
              <w:t>索引</w:t>
            </w:r>
          </w:p>
        </w:tc>
        <w:tc>
          <w:tcPr>
            <w:tcW w:w="43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center"/>
              <w:rPr>
                <w:rFonts w:ascii="宋体" w:eastAsia="宋体" w:hAnsi="宋体" w:cs="宋体"/>
                <w:kern w:val="0"/>
                <w:sz w:val="24"/>
                <w:szCs w:val="24"/>
              </w:rPr>
            </w:pPr>
            <w:r w:rsidRPr="00505D98">
              <w:rPr>
                <w:rFonts w:ascii="宋体" w:eastAsia="宋体" w:hAnsi="宋体" w:cs="宋体"/>
                <w:kern w:val="0"/>
                <w:sz w:val="24"/>
                <w:szCs w:val="24"/>
              </w:rPr>
              <w:t>数据完整性保护机制的主要活动</w:t>
            </w:r>
          </w:p>
        </w:tc>
      </w:tr>
      <w:tr w:rsidR="00505D98" w:rsidRPr="00505D98" w:rsidTr="00505D98">
        <w:trPr>
          <w:trHeight w:val="15"/>
          <w:tblCellSpacing w:w="0" w:type="dxa"/>
          <w:jc w:val="center"/>
        </w:trPr>
        <w:tc>
          <w:tcPr>
            <w:tcW w:w="12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center"/>
              <w:rPr>
                <w:rFonts w:ascii="宋体" w:eastAsia="宋体" w:hAnsi="宋体" w:cs="宋体"/>
                <w:kern w:val="0"/>
                <w:sz w:val="24"/>
                <w:szCs w:val="24"/>
              </w:rPr>
            </w:pPr>
            <w:r w:rsidRPr="00505D98">
              <w:rPr>
                <w:rFonts w:ascii="宋体" w:eastAsia="宋体" w:hAnsi="宋体" w:cs="宋体"/>
                <w:kern w:val="0"/>
                <w:sz w:val="24"/>
                <w:szCs w:val="24"/>
              </w:rPr>
              <w:t>a</w:t>
            </w:r>
          </w:p>
        </w:tc>
        <w:tc>
          <w:tcPr>
            <w:tcW w:w="43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center"/>
              <w:rPr>
                <w:rFonts w:ascii="宋体" w:eastAsia="宋体" w:hAnsi="宋体" w:cs="宋体"/>
                <w:kern w:val="0"/>
                <w:sz w:val="24"/>
                <w:szCs w:val="24"/>
              </w:rPr>
            </w:pPr>
            <w:r w:rsidRPr="00505D98">
              <w:rPr>
                <w:rFonts w:ascii="宋体" w:eastAsia="宋体" w:hAnsi="宋体" w:cs="宋体"/>
                <w:kern w:val="0"/>
                <w:sz w:val="24"/>
                <w:szCs w:val="24"/>
              </w:rPr>
              <w:t>扫描维护数据一致性</w:t>
            </w:r>
          </w:p>
        </w:tc>
      </w:tr>
      <w:tr w:rsidR="00505D98" w:rsidRPr="00505D98" w:rsidTr="00505D98">
        <w:trPr>
          <w:trHeight w:val="15"/>
          <w:tblCellSpacing w:w="0" w:type="dxa"/>
          <w:jc w:val="center"/>
        </w:trPr>
        <w:tc>
          <w:tcPr>
            <w:tcW w:w="12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center"/>
              <w:rPr>
                <w:rFonts w:ascii="宋体" w:eastAsia="宋体" w:hAnsi="宋体" w:cs="宋体"/>
                <w:kern w:val="0"/>
                <w:sz w:val="24"/>
                <w:szCs w:val="24"/>
              </w:rPr>
            </w:pPr>
            <w:r w:rsidRPr="00505D98">
              <w:rPr>
                <w:rFonts w:ascii="宋体" w:eastAsia="宋体" w:hAnsi="宋体" w:cs="宋体"/>
                <w:kern w:val="0"/>
                <w:sz w:val="24"/>
                <w:szCs w:val="24"/>
              </w:rPr>
              <w:t>b</w:t>
            </w:r>
          </w:p>
        </w:tc>
        <w:tc>
          <w:tcPr>
            <w:tcW w:w="43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center"/>
              <w:rPr>
                <w:rFonts w:ascii="宋体" w:eastAsia="宋体" w:hAnsi="宋体" w:cs="宋体"/>
                <w:kern w:val="0"/>
                <w:sz w:val="24"/>
                <w:szCs w:val="24"/>
              </w:rPr>
            </w:pPr>
            <w:r w:rsidRPr="00505D98">
              <w:rPr>
                <w:rFonts w:ascii="宋体" w:eastAsia="宋体" w:hAnsi="宋体" w:cs="宋体"/>
                <w:kern w:val="0"/>
                <w:sz w:val="24"/>
                <w:szCs w:val="24"/>
              </w:rPr>
              <w:t>更新事务点</w:t>
            </w:r>
          </w:p>
        </w:tc>
      </w:tr>
      <w:tr w:rsidR="00505D98" w:rsidRPr="00505D98" w:rsidTr="00505D98">
        <w:trPr>
          <w:trHeight w:val="15"/>
          <w:tblCellSpacing w:w="0" w:type="dxa"/>
          <w:jc w:val="center"/>
        </w:trPr>
        <w:tc>
          <w:tcPr>
            <w:tcW w:w="12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center"/>
              <w:rPr>
                <w:rFonts w:ascii="宋体" w:eastAsia="宋体" w:hAnsi="宋体" w:cs="宋体"/>
                <w:kern w:val="0"/>
                <w:sz w:val="24"/>
                <w:szCs w:val="24"/>
              </w:rPr>
            </w:pPr>
            <w:r w:rsidRPr="00505D98">
              <w:rPr>
                <w:rFonts w:ascii="宋体" w:eastAsia="宋体" w:hAnsi="宋体" w:cs="宋体"/>
                <w:kern w:val="0"/>
                <w:sz w:val="24"/>
                <w:szCs w:val="24"/>
              </w:rPr>
              <w:t>c</w:t>
            </w:r>
          </w:p>
        </w:tc>
        <w:tc>
          <w:tcPr>
            <w:tcW w:w="43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center"/>
              <w:rPr>
                <w:rFonts w:ascii="宋体" w:eastAsia="宋体" w:hAnsi="宋体" w:cs="宋体"/>
                <w:kern w:val="0"/>
                <w:sz w:val="24"/>
                <w:szCs w:val="24"/>
              </w:rPr>
            </w:pPr>
            <w:r w:rsidRPr="00505D98">
              <w:rPr>
                <w:rFonts w:ascii="宋体" w:eastAsia="宋体" w:hAnsi="宋体" w:cs="宋体"/>
                <w:kern w:val="0"/>
                <w:sz w:val="24"/>
                <w:szCs w:val="24"/>
              </w:rPr>
              <w:t>写入新的数据</w:t>
            </w:r>
          </w:p>
        </w:tc>
      </w:tr>
      <w:tr w:rsidR="00505D98" w:rsidRPr="00505D98" w:rsidTr="00505D98">
        <w:trPr>
          <w:trHeight w:val="15"/>
          <w:tblCellSpacing w:w="0" w:type="dxa"/>
          <w:jc w:val="center"/>
        </w:trPr>
        <w:tc>
          <w:tcPr>
            <w:tcW w:w="12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center"/>
              <w:rPr>
                <w:rFonts w:ascii="宋体" w:eastAsia="宋体" w:hAnsi="宋体" w:cs="宋体"/>
                <w:kern w:val="0"/>
                <w:sz w:val="24"/>
                <w:szCs w:val="24"/>
              </w:rPr>
            </w:pPr>
            <w:r w:rsidRPr="00505D98">
              <w:rPr>
                <w:rFonts w:ascii="宋体" w:eastAsia="宋体" w:hAnsi="宋体" w:cs="宋体"/>
                <w:kern w:val="0"/>
                <w:sz w:val="24"/>
                <w:szCs w:val="24"/>
              </w:rPr>
              <w:t>d</w:t>
            </w:r>
          </w:p>
        </w:tc>
        <w:tc>
          <w:tcPr>
            <w:tcW w:w="43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center"/>
              <w:rPr>
                <w:rFonts w:ascii="宋体" w:eastAsia="宋体" w:hAnsi="宋体" w:cs="宋体"/>
                <w:kern w:val="0"/>
                <w:sz w:val="24"/>
                <w:szCs w:val="24"/>
              </w:rPr>
            </w:pPr>
            <w:r w:rsidRPr="00505D98">
              <w:rPr>
                <w:rFonts w:ascii="宋体" w:eastAsia="宋体" w:hAnsi="宋体" w:cs="宋体"/>
                <w:kern w:val="0"/>
                <w:sz w:val="24"/>
                <w:szCs w:val="24"/>
              </w:rPr>
              <w:t>寻找并分配空闲的数据块</w:t>
            </w:r>
          </w:p>
        </w:tc>
      </w:tr>
      <w:tr w:rsidR="00505D98" w:rsidRPr="00505D98" w:rsidTr="00505D98">
        <w:trPr>
          <w:trHeight w:val="15"/>
          <w:tblCellSpacing w:w="0" w:type="dxa"/>
          <w:jc w:val="center"/>
        </w:trPr>
        <w:tc>
          <w:tcPr>
            <w:tcW w:w="12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center"/>
              <w:rPr>
                <w:rFonts w:ascii="宋体" w:eastAsia="宋体" w:hAnsi="宋体" w:cs="宋体"/>
                <w:kern w:val="0"/>
                <w:sz w:val="24"/>
                <w:szCs w:val="24"/>
              </w:rPr>
            </w:pPr>
            <w:r w:rsidRPr="00505D98">
              <w:rPr>
                <w:rFonts w:ascii="宋体" w:eastAsia="宋体" w:hAnsi="宋体" w:cs="宋体"/>
                <w:kern w:val="0"/>
                <w:sz w:val="24"/>
                <w:szCs w:val="24"/>
              </w:rPr>
              <w:t>e</w:t>
            </w:r>
          </w:p>
        </w:tc>
        <w:tc>
          <w:tcPr>
            <w:tcW w:w="43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center"/>
              <w:rPr>
                <w:rFonts w:ascii="宋体" w:eastAsia="宋体" w:hAnsi="宋体" w:cs="宋体"/>
                <w:kern w:val="0"/>
                <w:sz w:val="24"/>
                <w:szCs w:val="24"/>
              </w:rPr>
            </w:pPr>
            <w:r w:rsidRPr="00505D98">
              <w:rPr>
                <w:rFonts w:ascii="宋体" w:eastAsia="宋体" w:hAnsi="宋体" w:cs="宋体"/>
                <w:kern w:val="0"/>
                <w:sz w:val="24"/>
                <w:szCs w:val="24"/>
              </w:rPr>
              <w:t>删除被替换的数据块</w:t>
            </w:r>
          </w:p>
        </w:tc>
      </w:tr>
      <w:tr w:rsidR="00505D98" w:rsidRPr="00505D98" w:rsidTr="00505D98">
        <w:trPr>
          <w:trHeight w:val="15"/>
          <w:tblCellSpacing w:w="0" w:type="dxa"/>
          <w:jc w:val="center"/>
        </w:trPr>
        <w:tc>
          <w:tcPr>
            <w:tcW w:w="12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center"/>
              <w:rPr>
                <w:rFonts w:ascii="宋体" w:eastAsia="宋体" w:hAnsi="宋体" w:cs="宋体"/>
                <w:kern w:val="0"/>
                <w:sz w:val="24"/>
                <w:szCs w:val="24"/>
              </w:rPr>
            </w:pPr>
            <w:r w:rsidRPr="00505D98">
              <w:rPr>
                <w:rFonts w:ascii="宋体" w:eastAsia="宋体" w:hAnsi="宋体" w:cs="宋体"/>
                <w:kern w:val="0"/>
                <w:sz w:val="24"/>
                <w:szCs w:val="24"/>
              </w:rPr>
              <w:t>f</w:t>
            </w:r>
          </w:p>
        </w:tc>
        <w:tc>
          <w:tcPr>
            <w:tcW w:w="43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center"/>
              <w:rPr>
                <w:rFonts w:ascii="宋体" w:eastAsia="宋体" w:hAnsi="宋体" w:cs="宋体"/>
                <w:kern w:val="0"/>
                <w:sz w:val="24"/>
                <w:szCs w:val="24"/>
              </w:rPr>
            </w:pPr>
            <w:r w:rsidRPr="00505D98">
              <w:rPr>
                <w:rFonts w:ascii="宋体" w:eastAsia="宋体" w:hAnsi="宋体" w:cs="宋体"/>
                <w:kern w:val="0"/>
                <w:sz w:val="24"/>
                <w:szCs w:val="24"/>
              </w:rPr>
              <w:t>数据块数请求</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本题主要考查开发机载信息处理系统数据管理软件的分析与设计，考查重点是如何结合硬件系统和平台的特点，设计对应的软件系统，另外还需要考生了解软件变更管理和系统数据完整性保护机制等知识。</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【问题1】</w:t>
      </w:r>
      <w:r w:rsidRPr="00505D98">
        <w:rPr>
          <w:rFonts w:ascii="微软雅黑" w:eastAsia="微软雅黑" w:hAnsi="微软雅黑" w:cs="宋体" w:hint="eastAsia"/>
          <w:color w:val="444444"/>
          <w:kern w:val="0"/>
          <w:sz w:val="24"/>
          <w:szCs w:val="24"/>
        </w:rPr>
        <w:br/>
        <w:t>本题主要考查软件需求规格说明书的书写方式及判断，软件需求说明必须明确、清晰，并以量化的形式指明对应的指标。对于问题中描述：</w:t>
      </w:r>
      <w:r w:rsidRPr="00505D98">
        <w:rPr>
          <w:rFonts w:ascii="微软雅黑" w:eastAsia="微软雅黑" w:hAnsi="微软雅黑" w:cs="宋体" w:hint="eastAsia"/>
          <w:color w:val="444444"/>
          <w:kern w:val="0"/>
          <w:sz w:val="24"/>
          <w:szCs w:val="24"/>
        </w:rPr>
        <w:br/>
        <w:t>（1）软件应能够纠正一位读错误；</w:t>
      </w:r>
      <w:proofErr w:type="gramStart"/>
      <w:r w:rsidRPr="00505D98">
        <w:rPr>
          <w:rFonts w:ascii="微软雅黑" w:eastAsia="微软雅黑" w:hAnsi="微软雅黑" w:cs="宋体" w:hint="eastAsia"/>
          <w:color w:val="444444"/>
          <w:kern w:val="0"/>
          <w:sz w:val="24"/>
          <w:szCs w:val="24"/>
        </w:rPr>
        <w:t>该需求</w:t>
      </w:r>
      <w:proofErr w:type="gramEnd"/>
      <w:r w:rsidRPr="00505D98">
        <w:rPr>
          <w:rFonts w:ascii="微软雅黑" w:eastAsia="微软雅黑" w:hAnsi="微软雅黑" w:cs="宋体" w:hint="eastAsia"/>
          <w:color w:val="444444"/>
          <w:kern w:val="0"/>
          <w:sz w:val="24"/>
          <w:szCs w:val="24"/>
        </w:rPr>
        <w:t>描述清晰明确，符合需求规格说明的书写要求。</w:t>
      </w:r>
      <w:r w:rsidRPr="00505D98">
        <w:rPr>
          <w:rFonts w:ascii="微软雅黑" w:eastAsia="微软雅黑" w:hAnsi="微软雅黑" w:cs="宋体" w:hint="eastAsia"/>
          <w:color w:val="444444"/>
          <w:kern w:val="0"/>
          <w:sz w:val="24"/>
          <w:szCs w:val="24"/>
        </w:rPr>
        <w:br/>
        <w:t>（2）软件一般应提供存储介质的均匀擦写功能，以解决因频繁擦写NandFlash的某一</w:t>
      </w:r>
      <w:proofErr w:type="gramStart"/>
      <w:r w:rsidRPr="00505D98">
        <w:rPr>
          <w:rFonts w:ascii="微软雅黑" w:eastAsia="微软雅黑" w:hAnsi="微软雅黑" w:cs="宋体" w:hint="eastAsia"/>
          <w:color w:val="444444"/>
          <w:kern w:val="0"/>
          <w:sz w:val="24"/>
          <w:szCs w:val="24"/>
        </w:rPr>
        <w:t>固定块</w:t>
      </w:r>
      <w:proofErr w:type="gramEnd"/>
      <w:r w:rsidRPr="00505D98">
        <w:rPr>
          <w:rFonts w:ascii="微软雅黑" w:eastAsia="微软雅黑" w:hAnsi="微软雅黑" w:cs="宋体" w:hint="eastAsia"/>
          <w:color w:val="444444"/>
          <w:kern w:val="0"/>
          <w:sz w:val="24"/>
          <w:szCs w:val="24"/>
        </w:rPr>
        <w:t>而导致该NandFlash过早损害的问题；该说明中出现了“一般”这样的说法，而在需求描述中不能出现这样的模糊术语。</w:t>
      </w:r>
      <w:r w:rsidRPr="00505D98">
        <w:rPr>
          <w:rFonts w:ascii="微软雅黑" w:eastAsia="微软雅黑" w:hAnsi="微软雅黑" w:cs="宋体" w:hint="eastAsia"/>
          <w:color w:val="444444"/>
          <w:kern w:val="0"/>
          <w:sz w:val="24"/>
          <w:szCs w:val="24"/>
        </w:rPr>
        <w:br/>
        <w:t>（3）NandFlash擦写是有寿命的；该描述中所提的需求不具体，未量化，不可测试。</w:t>
      </w:r>
      <w:r w:rsidRPr="00505D98">
        <w:rPr>
          <w:rFonts w:ascii="微软雅黑" w:eastAsia="微软雅黑" w:hAnsi="微软雅黑" w:cs="宋体" w:hint="eastAsia"/>
          <w:color w:val="444444"/>
          <w:kern w:val="0"/>
          <w:sz w:val="24"/>
          <w:szCs w:val="24"/>
        </w:rPr>
        <w:br/>
        <w:t>（4）软件对安全性和可靠性有很高的要求。该描述中“很高”术语模糊，不可验证。</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【问题2】</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本题主要考查软件变更管理的知识，考生需要根据问题中的管理流程补充其中的空白处，根据题目描述，在题目中的流程中，空白（1）出现在提出解决方案之后，因此应该进行“变更影响分析”；空白（2）出现在通过评审之后，因此应该“确定基线”；空白（3）、（4）的活动应该是“将受控库中的代码导入代码库，准备修改代码”；空白（5）发生在修改代码后，因此应该进行验证和测试；空白（6）出现在建立基线并导入产品库之后，因此应该进行升级装机软件的工作。</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【问题3】</w:t>
      </w:r>
      <w:r w:rsidRPr="00505D98">
        <w:rPr>
          <w:rFonts w:ascii="微软雅黑" w:eastAsia="微软雅黑" w:hAnsi="微软雅黑" w:cs="宋体" w:hint="eastAsia"/>
          <w:color w:val="444444"/>
          <w:kern w:val="0"/>
          <w:sz w:val="24"/>
          <w:szCs w:val="24"/>
        </w:rPr>
        <w:br/>
        <w:t>本题主要考查数据完整性保护机制和对应的数据处理流程，根据流程描述，比较合理的过程是：（1）初始化；（2）如果没有掉电，则进行数据块数请求；（3）如果没有掉电，则开始寻找并分配空闲的数据块；（4）如果没有掉电，则开始写入新的数据；（5）如果没有掉电，则更新事物点；（6）如果在（5）后发生掉电，则需要扫描维护数据一致性；（7）上述过程完成后，删除被替换的数据块。因此根据这个处理流程，只需要将合适的动作填入空白处即可。</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（3）</w:t>
      </w:r>
    </w:p>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b/>
          <w:bCs/>
          <w:color w:val="444444"/>
          <w:kern w:val="0"/>
          <w:sz w:val="24"/>
          <w:szCs w:val="24"/>
        </w:rPr>
        <w:t>【问题1】</w:t>
      </w:r>
      <w:r w:rsidRPr="00505D98">
        <w:rPr>
          <w:rFonts w:ascii="微软雅黑" w:eastAsia="微软雅黑" w:hAnsi="微软雅黑" w:cs="宋体" w:hint="eastAsia"/>
          <w:color w:val="444444"/>
          <w:kern w:val="0"/>
          <w:sz w:val="24"/>
          <w:szCs w:val="24"/>
        </w:rPr>
        <w:br/>
        <w:t>（1）满足</w:t>
      </w:r>
      <w:r w:rsidRPr="00505D98">
        <w:rPr>
          <w:rFonts w:ascii="微软雅黑" w:eastAsia="微软雅黑" w:hAnsi="微软雅黑" w:cs="宋体" w:hint="eastAsia"/>
          <w:color w:val="444444"/>
          <w:kern w:val="0"/>
          <w:sz w:val="24"/>
          <w:szCs w:val="24"/>
        </w:rPr>
        <w:br/>
        <w:t>（2）不满足。原因：需求描述中不能使用“一般”这样的模糊术语。</w:t>
      </w:r>
      <w:r w:rsidRPr="00505D98">
        <w:rPr>
          <w:rFonts w:ascii="微软雅黑" w:eastAsia="微软雅黑" w:hAnsi="微软雅黑" w:cs="宋体" w:hint="eastAsia"/>
          <w:color w:val="444444"/>
          <w:kern w:val="0"/>
          <w:sz w:val="24"/>
          <w:szCs w:val="24"/>
        </w:rPr>
        <w:br/>
        <w:t>（3）不满足。原因：所提的需求不具体，未量化，不可测试。</w:t>
      </w:r>
      <w:r w:rsidRPr="00505D98">
        <w:rPr>
          <w:rFonts w:ascii="微软雅黑" w:eastAsia="微软雅黑" w:hAnsi="微软雅黑" w:cs="宋体" w:hint="eastAsia"/>
          <w:color w:val="444444"/>
          <w:kern w:val="0"/>
          <w:sz w:val="24"/>
          <w:szCs w:val="24"/>
        </w:rPr>
        <w:br/>
        <w:t>（4）不满足。原因：“很高”术语模糊，此提法不可验证。</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【问题2】</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（1）变更影响分析   （2）确定基线    （3）受控库</w:t>
      </w:r>
      <w:r w:rsidRPr="00505D98">
        <w:rPr>
          <w:rFonts w:ascii="微软雅黑" w:eastAsia="微软雅黑" w:hAnsi="微软雅黑" w:cs="宋体" w:hint="eastAsia"/>
          <w:color w:val="444444"/>
          <w:kern w:val="0"/>
          <w:sz w:val="24"/>
          <w:szCs w:val="24"/>
        </w:rPr>
        <w:br/>
        <w:t>（4）开发库   （5）测试/验证   （6）升级装机软件</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【问题3】</w:t>
      </w:r>
      <w:r w:rsidRPr="00505D98">
        <w:rPr>
          <w:rFonts w:ascii="微软雅黑" w:eastAsia="微软雅黑" w:hAnsi="微软雅黑" w:cs="宋体" w:hint="eastAsia"/>
          <w:color w:val="444444"/>
          <w:kern w:val="0"/>
          <w:sz w:val="24"/>
          <w:szCs w:val="24"/>
        </w:rPr>
        <w:br/>
        <w:t>（1）f  或  数据块数请求  （2）d  或  寻找并分配空闲的数据块</w:t>
      </w:r>
      <w:r w:rsidRPr="00505D98">
        <w:rPr>
          <w:rFonts w:ascii="微软雅黑" w:eastAsia="微软雅黑" w:hAnsi="微软雅黑" w:cs="宋体" w:hint="eastAsia"/>
          <w:color w:val="444444"/>
          <w:kern w:val="0"/>
          <w:sz w:val="24"/>
          <w:szCs w:val="24"/>
        </w:rPr>
        <w:br/>
        <w:t>（3）c  或  写入新的数据  （4）b  或  更新事务点</w:t>
      </w:r>
      <w:r w:rsidRPr="00505D98">
        <w:rPr>
          <w:rFonts w:ascii="微软雅黑" w:eastAsia="微软雅黑" w:hAnsi="微软雅黑" w:cs="宋体" w:hint="eastAsia"/>
          <w:color w:val="444444"/>
          <w:kern w:val="0"/>
          <w:sz w:val="24"/>
          <w:szCs w:val="24"/>
        </w:rPr>
        <w:br/>
        <w:t>（5）a  或  扫描维护数据一致性   （6）e  或  删除被替换的数据块</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试题34(2011年上半年试题4)</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阅读以下关于数据库架构设计的叙述，回答问题1至问题3。</w:t>
      </w:r>
      <w:r w:rsidRPr="00505D98">
        <w:rPr>
          <w:rFonts w:ascii="微软雅黑" w:eastAsia="微软雅黑" w:hAnsi="微软雅黑" w:cs="宋体" w:hint="eastAsia"/>
          <w:color w:val="444444"/>
          <w:kern w:val="0"/>
          <w:sz w:val="24"/>
          <w:szCs w:val="24"/>
        </w:rPr>
        <w:br/>
        <w:t>某软件公司</w:t>
      </w:r>
      <w:proofErr w:type="gramStart"/>
      <w:r w:rsidRPr="00505D98">
        <w:rPr>
          <w:rFonts w:ascii="微软雅黑" w:eastAsia="微软雅黑" w:hAnsi="微软雅黑" w:cs="宋体" w:hint="eastAsia"/>
          <w:color w:val="444444"/>
          <w:kern w:val="0"/>
          <w:sz w:val="24"/>
          <w:szCs w:val="24"/>
        </w:rPr>
        <w:t>欲开发</w:t>
      </w:r>
      <w:proofErr w:type="gramEnd"/>
      <w:r w:rsidRPr="00505D98">
        <w:rPr>
          <w:rFonts w:ascii="微软雅黑" w:eastAsia="微软雅黑" w:hAnsi="微软雅黑" w:cs="宋体" w:hint="eastAsia"/>
          <w:color w:val="444444"/>
          <w:kern w:val="0"/>
          <w:sz w:val="24"/>
          <w:szCs w:val="24"/>
        </w:rPr>
        <w:t>一个社交网络系统，该系统能够接收多个不同种类客户端发送的信息，并将这些信息实时显示在每个客户端的页面上供客户阅读。该系统将为数以百万计的用户服务，因此，要求采用的数据库能够支持大量信息存储，能够满足并发读写要求，并要求随着数据规模的扩大，数据库系统要易于进行扩充。关于数据库架构的设计，王工和张工提出了两种模式：王工提出基于传统的关系型数据库模式，通过向上扩展（Scale-up）以满足数据库的可扩展性要求；李工提出利用新兴的NoSQL数据库模式，通过向外扩展（Scale-out）以满足数据库的可扩展性要求。项目组经过讨论，决定采用李工提出的设计方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 xml:space="preserve">【问题1】（11分）　　</w:t>
      </w:r>
      <w:r w:rsidRPr="00505D98">
        <w:rPr>
          <w:rFonts w:ascii="微软雅黑" w:eastAsia="微软雅黑" w:hAnsi="微软雅黑" w:cs="宋体" w:hint="eastAsia"/>
          <w:color w:val="444444"/>
          <w:kern w:val="0"/>
          <w:sz w:val="24"/>
          <w:szCs w:val="24"/>
        </w:rPr>
        <w:br/>
        <w:t>请指出关系数据库模式和NoSQL模式在并发支持、存储与查询、扩展方式、索引方式和应用领域五个方面各自的特点，结果填入表4-1中（1）～（10）；并针对应用需求，说明项目组选择李工提出的设计方案的原因。 </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表  关系数据库模式和NoSQL模式之间的比较</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2265"/>
        <w:gridCol w:w="2550"/>
      </w:tblGrid>
      <w:tr w:rsidR="00505D98" w:rsidRPr="00505D98" w:rsidTr="00505D98">
        <w:trPr>
          <w:trHeight w:val="15"/>
          <w:tblCellSpacing w:w="0" w:type="dxa"/>
          <w:jc w:val="center"/>
        </w:trPr>
        <w:tc>
          <w:tcPr>
            <w:tcW w:w="18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22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关系数据库模式</w:t>
            </w:r>
          </w:p>
        </w:tc>
        <w:tc>
          <w:tcPr>
            <w:tcW w:w="25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NoSQL模式</w:t>
            </w:r>
          </w:p>
        </w:tc>
      </w:tr>
      <w:tr w:rsidR="00505D98" w:rsidRPr="00505D98" w:rsidTr="00505D98">
        <w:trPr>
          <w:trHeight w:val="15"/>
          <w:tblCellSpacing w:w="0" w:type="dxa"/>
          <w:jc w:val="center"/>
        </w:trPr>
        <w:tc>
          <w:tcPr>
            <w:tcW w:w="18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并发支持</w:t>
            </w:r>
          </w:p>
        </w:tc>
        <w:tc>
          <w:tcPr>
            <w:tcW w:w="22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c>
          <w:tcPr>
            <w:tcW w:w="25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w:t>
            </w:r>
          </w:p>
        </w:tc>
      </w:tr>
      <w:tr w:rsidR="00505D98" w:rsidRPr="00505D98" w:rsidTr="00505D98">
        <w:trPr>
          <w:trHeight w:val="15"/>
          <w:tblCellSpacing w:w="0" w:type="dxa"/>
          <w:jc w:val="center"/>
        </w:trPr>
        <w:tc>
          <w:tcPr>
            <w:tcW w:w="18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lastRenderedPageBreak/>
              <w:t>存储与查询</w:t>
            </w:r>
          </w:p>
        </w:tc>
        <w:tc>
          <w:tcPr>
            <w:tcW w:w="22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w:t>
            </w:r>
          </w:p>
        </w:tc>
        <w:tc>
          <w:tcPr>
            <w:tcW w:w="25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（4）</w:t>
            </w:r>
          </w:p>
        </w:tc>
      </w:tr>
      <w:tr w:rsidR="00505D98" w:rsidRPr="00505D98" w:rsidTr="00505D98">
        <w:trPr>
          <w:trHeight w:val="15"/>
          <w:tblCellSpacing w:w="0" w:type="dxa"/>
          <w:jc w:val="center"/>
        </w:trPr>
        <w:tc>
          <w:tcPr>
            <w:tcW w:w="18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扩展方式</w:t>
            </w:r>
          </w:p>
        </w:tc>
        <w:tc>
          <w:tcPr>
            <w:tcW w:w="22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（5）</w:t>
            </w:r>
          </w:p>
        </w:tc>
        <w:tc>
          <w:tcPr>
            <w:tcW w:w="25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（6）</w:t>
            </w:r>
          </w:p>
        </w:tc>
      </w:tr>
      <w:tr w:rsidR="00505D98" w:rsidRPr="00505D98" w:rsidTr="00505D98">
        <w:trPr>
          <w:trHeight w:val="15"/>
          <w:tblCellSpacing w:w="0" w:type="dxa"/>
          <w:jc w:val="center"/>
        </w:trPr>
        <w:tc>
          <w:tcPr>
            <w:tcW w:w="18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索引方式</w:t>
            </w:r>
          </w:p>
        </w:tc>
        <w:tc>
          <w:tcPr>
            <w:tcW w:w="22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（7）</w:t>
            </w:r>
          </w:p>
        </w:tc>
        <w:tc>
          <w:tcPr>
            <w:tcW w:w="25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（8）</w:t>
            </w:r>
          </w:p>
        </w:tc>
      </w:tr>
      <w:tr w:rsidR="00505D98" w:rsidRPr="00505D98" w:rsidTr="00505D98">
        <w:trPr>
          <w:trHeight w:val="15"/>
          <w:tblCellSpacing w:w="0" w:type="dxa"/>
          <w:jc w:val="center"/>
        </w:trPr>
        <w:tc>
          <w:tcPr>
            <w:tcW w:w="18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应用领域</w:t>
            </w:r>
          </w:p>
        </w:tc>
        <w:tc>
          <w:tcPr>
            <w:tcW w:w="226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（9）</w:t>
            </w:r>
          </w:p>
        </w:tc>
        <w:tc>
          <w:tcPr>
            <w:tcW w:w="25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（10）</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【问题2】（8分）</w:t>
      </w:r>
      <w:r w:rsidRPr="00505D98">
        <w:rPr>
          <w:rFonts w:ascii="微软雅黑" w:eastAsia="微软雅黑" w:hAnsi="微软雅黑" w:cs="宋体" w:hint="eastAsia"/>
          <w:color w:val="444444"/>
          <w:kern w:val="0"/>
          <w:sz w:val="24"/>
          <w:szCs w:val="24"/>
        </w:rPr>
        <w:br/>
        <w:t>与传统的关系型数据库相比，NoSQL数据库所支持的典型数据存储类型有哪些？</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【问题3】（6分）</w:t>
      </w:r>
      <w:r w:rsidRPr="00505D98">
        <w:rPr>
          <w:rFonts w:ascii="微软雅黑" w:eastAsia="微软雅黑" w:hAnsi="微软雅黑" w:cs="宋体" w:hint="eastAsia"/>
          <w:color w:val="444444"/>
          <w:kern w:val="0"/>
          <w:sz w:val="24"/>
          <w:szCs w:val="24"/>
        </w:rPr>
        <w:br/>
        <w:t>在实际应用中，NoSQL数据库存在的问题有哪些？</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传统关系型数据库在需要处理大规模并发数据访问的社交网络应用场景下，暴露出了很多问题，例如需要很高的实时插入性能；需要海量的数据存储能力同时还需要非常快的查询和检索速度；需要将数据存储无缝扩展到整个集群环境下，并且能够支持在线扩展等。NoSQL数据库模式打破了传统关系型数据库的范式约束、SQL查询语言和事务一致性，实现了以键值数据格式存储的Hash数据库。</w:t>
      </w:r>
      <w:r w:rsidRPr="00505D98">
        <w:rPr>
          <w:rFonts w:ascii="微软雅黑" w:eastAsia="微软雅黑" w:hAnsi="微软雅黑" w:cs="宋体" w:hint="eastAsia"/>
          <w:color w:val="444444"/>
          <w:kern w:val="0"/>
          <w:sz w:val="24"/>
          <w:szCs w:val="24"/>
        </w:rPr>
        <w:br/>
        <w:t>本题主要考查应试者对于关系型数据库和NoSQL数据模式的掌握情况，特别是关系型数据库和NoSQL数据库模式的特点和实现方式。本题结合一个典型的实际项目案例，首先要求应试者分析关系型数据库和NoSQL模式之间的异同，然后针对系统需求分析采用NoSQL数据库模式的原因；针对NoSQL数据库模式的典型应用，列举出其能够支持的数据存储方式及其特点；最后分析在实际应用中还需要在哪些方面进行改进以提升其应用效果。</w:t>
      </w:r>
      <w:r w:rsidRPr="00505D98">
        <w:rPr>
          <w:rFonts w:ascii="微软雅黑" w:eastAsia="微软雅黑" w:hAnsi="微软雅黑" w:cs="宋体" w:hint="eastAsia"/>
          <w:color w:val="444444"/>
          <w:kern w:val="0"/>
          <w:sz w:val="24"/>
          <w:szCs w:val="24"/>
        </w:rPr>
        <w:br/>
        <w:t>【</w:t>
      </w:r>
      <w:r w:rsidRPr="00505D98">
        <w:rPr>
          <w:rFonts w:ascii="微软雅黑" w:eastAsia="微软雅黑" w:hAnsi="微软雅黑" w:cs="宋体" w:hint="eastAsia"/>
          <w:b/>
          <w:bCs/>
          <w:color w:val="444444"/>
          <w:kern w:val="0"/>
          <w:sz w:val="24"/>
          <w:szCs w:val="24"/>
        </w:rPr>
        <w:t>问题1</w:t>
      </w:r>
      <w:r w:rsidRPr="00505D98">
        <w:rPr>
          <w:rFonts w:ascii="微软雅黑" w:eastAsia="微软雅黑" w:hAnsi="微软雅黑" w:cs="宋体" w:hint="eastAsia"/>
          <w:color w:val="444444"/>
          <w:kern w:val="0"/>
          <w:sz w:val="24"/>
          <w:szCs w:val="24"/>
        </w:rPr>
        <w:t>】</w:t>
      </w:r>
      <w:r w:rsidRPr="00505D98">
        <w:rPr>
          <w:rFonts w:ascii="微软雅黑" w:eastAsia="微软雅黑" w:hAnsi="微软雅黑" w:cs="宋体" w:hint="eastAsia"/>
          <w:color w:val="444444"/>
          <w:kern w:val="0"/>
          <w:sz w:val="24"/>
          <w:szCs w:val="24"/>
        </w:rPr>
        <w:br/>
        <w:t>本题要求考生针对关系数据库模式和NoSQL模式的特点进行分析。关系数据库利用加锁机制支持并发操作，执行效率较低，利用关系表的方式存储数据，通过</w:t>
      </w:r>
      <w:r w:rsidRPr="00505D98">
        <w:rPr>
          <w:rFonts w:ascii="微软雅黑" w:eastAsia="微软雅黑" w:hAnsi="微软雅黑" w:cs="宋体" w:hint="eastAsia"/>
          <w:color w:val="444444"/>
          <w:kern w:val="0"/>
          <w:sz w:val="24"/>
          <w:szCs w:val="24"/>
        </w:rPr>
        <w:lastRenderedPageBreak/>
        <w:t>SQL语言和数据库进行交互，主要通过提升硬件配置等向上扩展方式提升性能，B树和哈希是常用的索引结构，其能够广泛应用于多个领域；NoSQL作为新兴的数据库模式处理并发的效率较高，支持海量数据存储和查询，利用增加分布存储的数据库节点数目扩展性能，主要以键</w:t>
      </w:r>
      <w:proofErr w:type="gramStart"/>
      <w:r w:rsidRPr="00505D98">
        <w:rPr>
          <w:rFonts w:ascii="微软雅黑" w:eastAsia="微软雅黑" w:hAnsi="微软雅黑" w:cs="宋体" w:hint="eastAsia"/>
          <w:color w:val="444444"/>
          <w:kern w:val="0"/>
          <w:sz w:val="24"/>
          <w:szCs w:val="24"/>
        </w:rPr>
        <w:t>值方式</w:t>
      </w:r>
      <w:proofErr w:type="gramEnd"/>
      <w:r w:rsidRPr="00505D98">
        <w:rPr>
          <w:rFonts w:ascii="微软雅黑" w:eastAsia="微软雅黑" w:hAnsi="微软雅黑" w:cs="宋体" w:hint="eastAsia"/>
          <w:color w:val="444444"/>
          <w:kern w:val="0"/>
          <w:sz w:val="24"/>
          <w:szCs w:val="24"/>
        </w:rPr>
        <w:t>存储数据，在对于大规模并发数据处理的分布式应用中有更好的表现。根据项目的实际应用需求，所以采用NoSQL模式更为合适。</w:t>
      </w:r>
      <w:r w:rsidRPr="00505D98">
        <w:rPr>
          <w:rFonts w:ascii="微软雅黑" w:eastAsia="微软雅黑" w:hAnsi="微软雅黑" w:cs="宋体" w:hint="eastAsia"/>
          <w:color w:val="444444"/>
          <w:kern w:val="0"/>
          <w:sz w:val="24"/>
          <w:szCs w:val="24"/>
        </w:rPr>
        <w:br/>
        <w:t>【</w:t>
      </w:r>
      <w:r w:rsidRPr="00505D98">
        <w:rPr>
          <w:rFonts w:ascii="微软雅黑" w:eastAsia="微软雅黑" w:hAnsi="微软雅黑" w:cs="宋体" w:hint="eastAsia"/>
          <w:b/>
          <w:bCs/>
          <w:color w:val="444444"/>
          <w:kern w:val="0"/>
          <w:sz w:val="24"/>
          <w:szCs w:val="24"/>
        </w:rPr>
        <w:t>问题2</w:t>
      </w:r>
      <w:r w:rsidRPr="00505D98">
        <w:rPr>
          <w:rFonts w:ascii="微软雅黑" w:eastAsia="微软雅黑" w:hAnsi="微软雅黑" w:cs="宋体" w:hint="eastAsia"/>
          <w:color w:val="444444"/>
          <w:kern w:val="0"/>
          <w:sz w:val="24"/>
          <w:szCs w:val="24"/>
        </w:rPr>
        <w:t>】</w:t>
      </w:r>
      <w:r w:rsidRPr="00505D98">
        <w:rPr>
          <w:rFonts w:ascii="微软雅黑" w:eastAsia="微软雅黑" w:hAnsi="微软雅黑" w:cs="宋体" w:hint="eastAsia"/>
          <w:color w:val="444444"/>
          <w:kern w:val="0"/>
          <w:sz w:val="24"/>
          <w:szCs w:val="24"/>
        </w:rPr>
        <w:br/>
        <w:t>本题要求考生掌握NoSQL数据模式所支持的数据类型。常见的数据类型包括表格/列存储、文档存储、图像存储、键值存储、对象和多值存储等。</w:t>
      </w:r>
      <w:r w:rsidRPr="00505D98">
        <w:rPr>
          <w:rFonts w:ascii="微软雅黑" w:eastAsia="微软雅黑" w:hAnsi="微软雅黑" w:cs="宋体" w:hint="eastAsia"/>
          <w:color w:val="444444"/>
          <w:kern w:val="0"/>
          <w:sz w:val="24"/>
          <w:szCs w:val="24"/>
        </w:rPr>
        <w:br/>
        <w:t>【</w:t>
      </w:r>
      <w:r w:rsidRPr="00505D98">
        <w:rPr>
          <w:rFonts w:ascii="微软雅黑" w:eastAsia="微软雅黑" w:hAnsi="微软雅黑" w:cs="宋体" w:hint="eastAsia"/>
          <w:b/>
          <w:bCs/>
          <w:color w:val="444444"/>
          <w:kern w:val="0"/>
          <w:sz w:val="24"/>
          <w:szCs w:val="24"/>
        </w:rPr>
        <w:t>问题3</w:t>
      </w:r>
      <w:r w:rsidRPr="00505D98">
        <w:rPr>
          <w:rFonts w:ascii="微软雅黑" w:eastAsia="微软雅黑" w:hAnsi="微软雅黑" w:cs="宋体" w:hint="eastAsia"/>
          <w:color w:val="444444"/>
          <w:kern w:val="0"/>
          <w:sz w:val="24"/>
          <w:szCs w:val="24"/>
        </w:rPr>
        <w:t>】</w:t>
      </w:r>
      <w:r w:rsidRPr="00505D98">
        <w:rPr>
          <w:rFonts w:ascii="微软雅黑" w:eastAsia="微软雅黑" w:hAnsi="微软雅黑" w:cs="宋体" w:hint="eastAsia"/>
          <w:color w:val="444444"/>
          <w:kern w:val="0"/>
          <w:sz w:val="24"/>
          <w:szCs w:val="24"/>
        </w:rPr>
        <w:br/>
        <w:t>本题要求应试者分析NoSQL数据库模式在实际应用中的不足之处。作为一种新兴的数据库模式，其实现的完整性、应用范围和专业知识等与成熟的关系型数据库相比还有一定的差距。</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（4）</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【问题1】</w:t>
      </w:r>
      <w:r w:rsidRPr="00505D98">
        <w:rPr>
          <w:rFonts w:ascii="微软雅黑" w:eastAsia="微软雅黑" w:hAnsi="微软雅黑" w:cs="宋体" w:hint="eastAsia"/>
          <w:color w:val="444444"/>
          <w:kern w:val="0"/>
          <w:sz w:val="24"/>
          <w:szCs w:val="24"/>
        </w:rPr>
        <w:br/>
        <w:t>关系数据库模式和NoSQL模式的特点比较：</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r w:rsidRPr="00505D98">
        <w:rPr>
          <w:rFonts w:ascii="微软雅黑" w:eastAsia="微软雅黑" w:hAnsi="微软雅黑" w:cs="宋体" w:hint="eastAsia"/>
          <w:b/>
          <w:bCs/>
          <w:color w:val="444444"/>
          <w:kern w:val="0"/>
          <w:sz w:val="24"/>
          <w:szCs w:val="24"/>
        </w:rPr>
        <w:t>表4-1  关系数据库模式和NoSQL模式之间的比较</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2550"/>
        <w:gridCol w:w="2700"/>
      </w:tblGrid>
      <w:tr w:rsidR="00505D98" w:rsidRPr="00505D98" w:rsidTr="00505D98">
        <w:trPr>
          <w:trHeight w:val="15"/>
          <w:tblCellSpacing w:w="0" w:type="dxa"/>
          <w:jc w:val="center"/>
        </w:trPr>
        <w:tc>
          <w:tcPr>
            <w:tcW w:w="18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 </w:t>
            </w:r>
          </w:p>
        </w:tc>
        <w:tc>
          <w:tcPr>
            <w:tcW w:w="25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关系数据库模式</w:t>
            </w:r>
          </w:p>
        </w:tc>
        <w:tc>
          <w:tcPr>
            <w:tcW w:w="27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NoSQL模式</w:t>
            </w:r>
          </w:p>
        </w:tc>
      </w:tr>
      <w:tr w:rsidR="00505D98" w:rsidRPr="00505D98" w:rsidTr="00505D98">
        <w:trPr>
          <w:trHeight w:val="15"/>
          <w:tblCellSpacing w:w="0" w:type="dxa"/>
          <w:jc w:val="center"/>
        </w:trPr>
        <w:tc>
          <w:tcPr>
            <w:tcW w:w="18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并发支持</w:t>
            </w:r>
          </w:p>
        </w:tc>
        <w:tc>
          <w:tcPr>
            <w:tcW w:w="25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（1）支持并发、效率低</w:t>
            </w:r>
          </w:p>
        </w:tc>
        <w:tc>
          <w:tcPr>
            <w:tcW w:w="27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（2）并发性能高</w:t>
            </w:r>
          </w:p>
        </w:tc>
      </w:tr>
      <w:tr w:rsidR="00505D98" w:rsidRPr="00505D98" w:rsidTr="00505D98">
        <w:trPr>
          <w:trHeight w:val="15"/>
          <w:tblCellSpacing w:w="0" w:type="dxa"/>
          <w:jc w:val="center"/>
        </w:trPr>
        <w:tc>
          <w:tcPr>
            <w:tcW w:w="18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存储与查询</w:t>
            </w:r>
          </w:p>
        </w:tc>
        <w:tc>
          <w:tcPr>
            <w:tcW w:w="25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（3）关系</w:t>
            </w:r>
            <w:proofErr w:type="gramStart"/>
            <w:r w:rsidRPr="00505D98">
              <w:rPr>
                <w:rFonts w:ascii="宋体" w:eastAsia="宋体" w:hAnsi="宋体" w:cs="宋体"/>
                <w:kern w:val="0"/>
                <w:sz w:val="24"/>
                <w:szCs w:val="24"/>
              </w:rPr>
              <w:t>表方式</w:t>
            </w:r>
            <w:proofErr w:type="gramEnd"/>
            <w:r w:rsidRPr="00505D98">
              <w:rPr>
                <w:rFonts w:ascii="宋体" w:eastAsia="宋体" w:hAnsi="宋体" w:cs="宋体"/>
                <w:kern w:val="0"/>
                <w:sz w:val="24"/>
                <w:szCs w:val="24"/>
              </w:rPr>
              <w:t>存储、SQL查询</w:t>
            </w:r>
          </w:p>
        </w:tc>
        <w:tc>
          <w:tcPr>
            <w:tcW w:w="27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（4）海量数据存储、查询效率高</w:t>
            </w:r>
          </w:p>
        </w:tc>
      </w:tr>
      <w:tr w:rsidR="00505D98" w:rsidRPr="00505D98" w:rsidTr="00505D98">
        <w:trPr>
          <w:trHeight w:val="15"/>
          <w:tblCellSpacing w:w="0" w:type="dxa"/>
          <w:jc w:val="center"/>
        </w:trPr>
        <w:tc>
          <w:tcPr>
            <w:tcW w:w="18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扩展方式</w:t>
            </w:r>
          </w:p>
        </w:tc>
        <w:tc>
          <w:tcPr>
            <w:tcW w:w="25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（5）向上扩展</w:t>
            </w:r>
          </w:p>
        </w:tc>
        <w:tc>
          <w:tcPr>
            <w:tcW w:w="27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（6）向外扩展</w:t>
            </w:r>
          </w:p>
        </w:tc>
      </w:tr>
      <w:tr w:rsidR="00505D98" w:rsidRPr="00505D98" w:rsidTr="00505D98">
        <w:trPr>
          <w:trHeight w:val="15"/>
          <w:tblCellSpacing w:w="0" w:type="dxa"/>
          <w:jc w:val="center"/>
        </w:trPr>
        <w:tc>
          <w:tcPr>
            <w:tcW w:w="18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索引方式</w:t>
            </w:r>
          </w:p>
        </w:tc>
        <w:tc>
          <w:tcPr>
            <w:tcW w:w="25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（7）B树、哈希等</w:t>
            </w:r>
          </w:p>
        </w:tc>
        <w:tc>
          <w:tcPr>
            <w:tcW w:w="27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（8）键值索引</w:t>
            </w:r>
          </w:p>
        </w:tc>
      </w:tr>
      <w:tr w:rsidR="00505D98" w:rsidRPr="00505D98" w:rsidTr="00505D98">
        <w:trPr>
          <w:trHeight w:val="15"/>
          <w:tblCellSpacing w:w="0" w:type="dxa"/>
          <w:jc w:val="center"/>
        </w:trPr>
        <w:tc>
          <w:tcPr>
            <w:tcW w:w="184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应用领域</w:t>
            </w:r>
          </w:p>
        </w:tc>
        <w:tc>
          <w:tcPr>
            <w:tcW w:w="255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（9）面向通用领域</w:t>
            </w:r>
          </w:p>
        </w:tc>
        <w:tc>
          <w:tcPr>
            <w:tcW w:w="270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（10）特定应用领域</w:t>
            </w:r>
          </w:p>
        </w:tc>
      </w:tr>
    </w:tbl>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color w:val="444444"/>
          <w:kern w:val="0"/>
          <w:sz w:val="24"/>
          <w:szCs w:val="24"/>
        </w:rPr>
        <w:lastRenderedPageBreak/>
        <w:t>选择李工方案的原因分析：</w:t>
      </w:r>
      <w:r w:rsidRPr="00505D98">
        <w:rPr>
          <w:rFonts w:ascii="微软雅黑" w:eastAsia="微软雅黑" w:hAnsi="微软雅黑" w:cs="宋体" w:hint="eastAsia"/>
          <w:color w:val="444444"/>
          <w:kern w:val="0"/>
          <w:sz w:val="24"/>
          <w:szCs w:val="24"/>
        </w:rPr>
        <w:br/>
        <w:t>（1）社交网络系统对于数据库并发负载要求非常高，对于数量较大的数据库并发写要求，关系型数据库难以满足；</w:t>
      </w:r>
      <w:r w:rsidRPr="00505D98">
        <w:rPr>
          <w:rFonts w:ascii="微软雅黑" w:eastAsia="微软雅黑" w:hAnsi="微软雅黑" w:cs="宋体" w:hint="eastAsia"/>
          <w:color w:val="444444"/>
          <w:kern w:val="0"/>
          <w:sz w:val="24"/>
          <w:szCs w:val="24"/>
        </w:rPr>
        <w:br/>
        <w:t>（2）海量数据的高效率存储和访问需求，数百万账号信息，关系型数据库查询效率很低；</w:t>
      </w:r>
      <w:r w:rsidRPr="00505D98">
        <w:rPr>
          <w:rFonts w:ascii="微软雅黑" w:eastAsia="微软雅黑" w:hAnsi="微软雅黑" w:cs="宋体" w:hint="eastAsia"/>
          <w:color w:val="444444"/>
          <w:kern w:val="0"/>
          <w:sz w:val="24"/>
          <w:szCs w:val="24"/>
        </w:rPr>
        <w:br/>
        <w:t>（3）可扩展性需求，可以通过增加更多的服务器节点来实现扩展。</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【问题2】</w:t>
      </w:r>
      <w:r w:rsidRPr="00505D98">
        <w:rPr>
          <w:rFonts w:ascii="微软雅黑" w:eastAsia="微软雅黑" w:hAnsi="微软雅黑" w:cs="宋体" w:hint="eastAsia"/>
          <w:color w:val="444444"/>
          <w:kern w:val="0"/>
          <w:sz w:val="24"/>
          <w:szCs w:val="24"/>
        </w:rPr>
        <w:br/>
        <w:t>MySQL数据库支持的数据存储类型有：</w:t>
      </w:r>
      <w:r w:rsidRPr="00505D98">
        <w:rPr>
          <w:rFonts w:ascii="微软雅黑" w:eastAsia="微软雅黑" w:hAnsi="微软雅黑" w:cs="宋体" w:hint="eastAsia"/>
          <w:color w:val="444444"/>
          <w:kern w:val="0"/>
          <w:sz w:val="24"/>
          <w:szCs w:val="24"/>
        </w:rPr>
        <w:br/>
        <w:t>（1）表格/列存储：存储稀疏表格数据，类似于传统的二维表格式存储；</w:t>
      </w:r>
      <w:r w:rsidRPr="00505D98">
        <w:rPr>
          <w:rFonts w:ascii="微软雅黑" w:eastAsia="微软雅黑" w:hAnsi="微软雅黑" w:cs="宋体" w:hint="eastAsia"/>
          <w:color w:val="444444"/>
          <w:kern w:val="0"/>
          <w:sz w:val="24"/>
          <w:szCs w:val="24"/>
        </w:rPr>
        <w:br/>
        <w:t>（2）文档存储：用于</w:t>
      </w:r>
      <w:proofErr w:type="gramStart"/>
      <w:r w:rsidRPr="00505D98">
        <w:rPr>
          <w:rFonts w:ascii="微软雅黑" w:eastAsia="微软雅黑" w:hAnsi="微软雅黑" w:cs="宋体" w:hint="eastAsia"/>
          <w:color w:val="444444"/>
          <w:kern w:val="0"/>
          <w:sz w:val="24"/>
          <w:szCs w:val="24"/>
        </w:rPr>
        <w:t>存储非</w:t>
      </w:r>
      <w:proofErr w:type="gramEnd"/>
      <w:r w:rsidRPr="00505D98">
        <w:rPr>
          <w:rFonts w:ascii="微软雅黑" w:eastAsia="微软雅黑" w:hAnsi="微软雅黑" w:cs="宋体" w:hint="eastAsia"/>
          <w:color w:val="444444"/>
          <w:kern w:val="0"/>
          <w:sz w:val="24"/>
          <w:szCs w:val="24"/>
        </w:rPr>
        <w:t>结构化或半结构化文件；</w:t>
      </w:r>
      <w:r w:rsidRPr="00505D98">
        <w:rPr>
          <w:rFonts w:ascii="微软雅黑" w:eastAsia="微软雅黑" w:hAnsi="微软雅黑" w:cs="宋体" w:hint="eastAsia"/>
          <w:color w:val="444444"/>
          <w:kern w:val="0"/>
          <w:sz w:val="24"/>
          <w:szCs w:val="24"/>
        </w:rPr>
        <w:br/>
        <w:t>（3）图像存储：利用节点、边和属性的方式存储图片类数据，常被用于存储社交网络服务中；</w:t>
      </w:r>
      <w:r w:rsidRPr="00505D98">
        <w:rPr>
          <w:rFonts w:ascii="微软雅黑" w:eastAsia="微软雅黑" w:hAnsi="微软雅黑" w:cs="宋体" w:hint="eastAsia"/>
          <w:color w:val="444444"/>
          <w:kern w:val="0"/>
          <w:sz w:val="24"/>
          <w:szCs w:val="24"/>
        </w:rPr>
        <w:br/>
        <w:t>（4）键值存储：类似哈希表一样存储简单的键值对，有基于内存和基于磁盘两种实现方式；</w:t>
      </w:r>
      <w:r w:rsidRPr="00505D98">
        <w:rPr>
          <w:rFonts w:ascii="微软雅黑" w:eastAsia="微软雅黑" w:hAnsi="微软雅黑" w:cs="宋体" w:hint="eastAsia"/>
          <w:color w:val="444444"/>
          <w:kern w:val="0"/>
          <w:sz w:val="24"/>
          <w:szCs w:val="24"/>
        </w:rPr>
        <w:br/>
        <w:t>（5）对象和多值存储：对象数据库存储面向对象语言中的对象，多值数据库存储表格型数据，每个单元格中可存储多个值；</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【问题3】</w:t>
      </w:r>
      <w:r w:rsidRPr="00505D98">
        <w:rPr>
          <w:rFonts w:ascii="微软雅黑" w:eastAsia="微软雅黑" w:hAnsi="微软雅黑" w:cs="宋体" w:hint="eastAsia"/>
          <w:color w:val="444444"/>
          <w:kern w:val="0"/>
          <w:sz w:val="24"/>
          <w:szCs w:val="24"/>
        </w:rPr>
        <w:br/>
        <w:t> NoSQL数据库存在的问题是：</w:t>
      </w:r>
      <w:r w:rsidRPr="00505D98">
        <w:rPr>
          <w:rFonts w:ascii="微软雅黑" w:eastAsia="微软雅黑" w:hAnsi="微软雅黑" w:cs="宋体" w:hint="eastAsia"/>
          <w:color w:val="444444"/>
          <w:kern w:val="0"/>
          <w:sz w:val="24"/>
          <w:szCs w:val="24"/>
        </w:rPr>
        <w:br/>
        <w:t>（1）成熟度不够，大量关键特性有待实现；</w:t>
      </w:r>
      <w:r w:rsidRPr="00505D98">
        <w:rPr>
          <w:rFonts w:ascii="微软雅黑" w:eastAsia="微软雅黑" w:hAnsi="微软雅黑" w:cs="宋体" w:hint="eastAsia"/>
          <w:color w:val="444444"/>
          <w:kern w:val="0"/>
          <w:sz w:val="24"/>
          <w:szCs w:val="24"/>
        </w:rPr>
        <w:br/>
        <w:t>（2）开源数据库产品的支持力度有限；</w:t>
      </w:r>
      <w:r w:rsidRPr="00505D98">
        <w:rPr>
          <w:rFonts w:ascii="微软雅黑" w:eastAsia="微软雅黑" w:hAnsi="微软雅黑" w:cs="宋体" w:hint="eastAsia"/>
          <w:color w:val="444444"/>
          <w:kern w:val="0"/>
          <w:sz w:val="24"/>
          <w:szCs w:val="24"/>
        </w:rPr>
        <w:br/>
        <w:t>（3）数据挖掘与商务智能支持不足，现有的产品无法直接使用NoSQL数据库；</w:t>
      </w:r>
      <w:r w:rsidRPr="00505D98">
        <w:rPr>
          <w:rFonts w:ascii="微软雅黑" w:eastAsia="微软雅黑" w:hAnsi="微软雅黑" w:cs="宋体" w:hint="eastAsia"/>
          <w:color w:val="444444"/>
          <w:kern w:val="0"/>
          <w:sz w:val="24"/>
          <w:szCs w:val="24"/>
        </w:rPr>
        <w:br/>
        <w:t>（4）NoSQL数据库专家较少，大部分都处于学习阶段。</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lastRenderedPageBreak/>
        <w:t>试题35(2011年上半年试题5)</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某电子商务公司进行机构重组后，业务规模和用户规模不断扩大，现有的在线销售系统已经无法满足公司的发展要求。公司决策层对现有系统的不足进行了认真分析，决定提高现有系统客户端访问速度，增强客户端的动态交互能力，并提高整个系统代码的模块化和重用性，最终完成网上交易系统的改造与升级。在对该系统的升级方案进行设计和讨论时，公司的系统分析师王工提出采用开发浏览器插件的方式提高客户端访问速度并增强访问体验，通过重写服务端代码提高系统的模块化和重用性。另外一位系统分析师李工则提出采用Ajax技术提高客户端性能，采用JavaScript技术进一步增强客户端的动态交互能力，并在服务</w:t>
      </w:r>
      <w:proofErr w:type="gramStart"/>
      <w:r w:rsidRPr="00505D98">
        <w:rPr>
          <w:rFonts w:ascii="微软雅黑" w:eastAsia="微软雅黑" w:hAnsi="微软雅黑" w:cs="宋体" w:hint="eastAsia"/>
          <w:color w:val="444444"/>
          <w:kern w:val="0"/>
          <w:sz w:val="24"/>
          <w:szCs w:val="24"/>
        </w:rPr>
        <w:t>端采用</w:t>
      </w:r>
      <w:proofErr w:type="gramEnd"/>
      <w:r w:rsidRPr="00505D98">
        <w:rPr>
          <w:rFonts w:ascii="微软雅黑" w:eastAsia="微软雅黑" w:hAnsi="微软雅黑" w:cs="宋体" w:hint="eastAsia"/>
          <w:color w:val="444444"/>
          <w:kern w:val="0"/>
          <w:sz w:val="24"/>
          <w:szCs w:val="24"/>
        </w:rPr>
        <w:t>JavaScript技术提高系统代码的模块化和重用性。公司的分析师和</w:t>
      </w:r>
      <w:proofErr w:type="gramStart"/>
      <w:r w:rsidRPr="00505D98">
        <w:rPr>
          <w:rFonts w:ascii="微软雅黑" w:eastAsia="微软雅黑" w:hAnsi="微软雅黑" w:cs="宋体" w:hint="eastAsia"/>
          <w:color w:val="444444"/>
          <w:kern w:val="0"/>
          <w:sz w:val="24"/>
          <w:szCs w:val="24"/>
        </w:rPr>
        <w:t>架构师</w:t>
      </w:r>
      <w:proofErr w:type="gramEnd"/>
      <w:r w:rsidRPr="00505D98">
        <w:rPr>
          <w:rFonts w:ascii="微软雅黑" w:eastAsia="微软雅黑" w:hAnsi="微软雅黑" w:cs="宋体" w:hint="eastAsia"/>
          <w:color w:val="444444"/>
          <w:kern w:val="0"/>
          <w:sz w:val="24"/>
          <w:szCs w:val="24"/>
        </w:rPr>
        <w:t>对这两种思路进行讨论与评估，最终采纳了李工的方法。</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【问题1】（8分）</w:t>
      </w:r>
      <w:r w:rsidRPr="00505D98">
        <w:rPr>
          <w:rFonts w:ascii="微软雅黑" w:eastAsia="微软雅黑" w:hAnsi="微软雅黑" w:cs="宋体" w:hint="eastAsia"/>
          <w:color w:val="444444"/>
          <w:kern w:val="0"/>
          <w:sz w:val="24"/>
          <w:szCs w:val="24"/>
        </w:rPr>
        <w:br/>
        <w:t>请从系统的客户端开发和服务</w:t>
      </w:r>
      <w:proofErr w:type="gramStart"/>
      <w:r w:rsidRPr="00505D98">
        <w:rPr>
          <w:rFonts w:ascii="微软雅黑" w:eastAsia="微软雅黑" w:hAnsi="微软雅黑" w:cs="宋体" w:hint="eastAsia"/>
          <w:color w:val="444444"/>
          <w:kern w:val="0"/>
          <w:sz w:val="24"/>
          <w:szCs w:val="24"/>
        </w:rPr>
        <w:t>端开发</w:t>
      </w:r>
      <w:proofErr w:type="gramEnd"/>
      <w:r w:rsidRPr="00505D98">
        <w:rPr>
          <w:rFonts w:ascii="微软雅黑" w:eastAsia="微软雅黑" w:hAnsi="微软雅黑" w:cs="宋体" w:hint="eastAsia"/>
          <w:color w:val="444444"/>
          <w:kern w:val="0"/>
          <w:sz w:val="24"/>
          <w:szCs w:val="24"/>
        </w:rPr>
        <w:t>两个方面说明为何没有采用王工提出的方法。</w:t>
      </w:r>
      <w:r w:rsidRPr="00505D98">
        <w:rPr>
          <w:rFonts w:ascii="微软雅黑" w:eastAsia="微软雅黑" w:hAnsi="微软雅黑" w:cs="宋体" w:hint="eastAsia"/>
          <w:color w:val="444444"/>
          <w:kern w:val="0"/>
          <w:sz w:val="24"/>
          <w:szCs w:val="24"/>
        </w:rPr>
        <w:br/>
        <w:t>【问题2】（9分）</w:t>
      </w:r>
      <w:r w:rsidRPr="00505D98">
        <w:rPr>
          <w:rFonts w:ascii="微软雅黑" w:eastAsia="微软雅黑" w:hAnsi="微软雅黑" w:cs="宋体" w:hint="eastAsia"/>
          <w:color w:val="444444"/>
          <w:kern w:val="0"/>
          <w:sz w:val="24"/>
          <w:szCs w:val="24"/>
        </w:rPr>
        <w:br/>
        <w:t>请说明什么是Ajax 技术，并从信息表示、动态显示及交互、数据交换和异步数据交换四个功能特点说明Ajax包含的基本技术，对应填入表5-1中的（1）、（2）、（3）、（4）空白中。</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r w:rsidRPr="00505D98">
        <w:rPr>
          <w:rFonts w:ascii="微软雅黑" w:eastAsia="微软雅黑" w:hAnsi="微软雅黑" w:cs="宋体" w:hint="eastAsia"/>
          <w:b/>
          <w:bCs/>
          <w:color w:val="444444"/>
          <w:kern w:val="0"/>
          <w:sz w:val="24"/>
          <w:szCs w:val="24"/>
        </w:rPr>
        <w:t>表 Ajax技术包含的基本技术</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10"/>
        <w:gridCol w:w="2610"/>
      </w:tblGrid>
      <w:tr w:rsidR="00505D98" w:rsidRPr="00505D98" w:rsidTr="00505D98">
        <w:trPr>
          <w:trHeight w:val="15"/>
          <w:tblCellSpacing w:w="0" w:type="dxa"/>
          <w:jc w:val="center"/>
        </w:trPr>
        <w:tc>
          <w:tcPr>
            <w:tcW w:w="26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Ajax技术的功能</w:t>
            </w:r>
          </w:p>
        </w:tc>
        <w:tc>
          <w:tcPr>
            <w:tcW w:w="26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所包含的基本技术</w:t>
            </w:r>
          </w:p>
        </w:tc>
      </w:tr>
      <w:tr w:rsidR="00505D98" w:rsidRPr="00505D98" w:rsidTr="00505D98">
        <w:trPr>
          <w:trHeight w:val="15"/>
          <w:tblCellSpacing w:w="0" w:type="dxa"/>
          <w:jc w:val="center"/>
        </w:trPr>
        <w:tc>
          <w:tcPr>
            <w:tcW w:w="26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信息表示</w:t>
            </w:r>
          </w:p>
        </w:tc>
        <w:tc>
          <w:tcPr>
            <w:tcW w:w="26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r>
      <w:tr w:rsidR="00505D98" w:rsidRPr="00505D98" w:rsidTr="00505D98">
        <w:trPr>
          <w:trHeight w:val="15"/>
          <w:tblCellSpacing w:w="0" w:type="dxa"/>
          <w:jc w:val="center"/>
        </w:trPr>
        <w:tc>
          <w:tcPr>
            <w:tcW w:w="26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动态显示及交互</w:t>
            </w:r>
          </w:p>
        </w:tc>
        <w:tc>
          <w:tcPr>
            <w:tcW w:w="26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w:t>
            </w:r>
          </w:p>
        </w:tc>
      </w:tr>
      <w:tr w:rsidR="00505D98" w:rsidRPr="00505D98" w:rsidTr="00505D98">
        <w:trPr>
          <w:trHeight w:val="15"/>
          <w:tblCellSpacing w:w="0" w:type="dxa"/>
          <w:jc w:val="center"/>
        </w:trPr>
        <w:tc>
          <w:tcPr>
            <w:tcW w:w="26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数据交换</w:t>
            </w:r>
          </w:p>
        </w:tc>
        <w:tc>
          <w:tcPr>
            <w:tcW w:w="26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w:t>
            </w:r>
          </w:p>
        </w:tc>
      </w:tr>
      <w:tr w:rsidR="00505D98" w:rsidRPr="00505D98" w:rsidTr="00505D98">
        <w:trPr>
          <w:trHeight w:val="15"/>
          <w:tblCellSpacing w:w="0" w:type="dxa"/>
          <w:jc w:val="center"/>
        </w:trPr>
        <w:tc>
          <w:tcPr>
            <w:tcW w:w="26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异步数据交换</w:t>
            </w:r>
          </w:p>
        </w:tc>
        <w:tc>
          <w:tcPr>
            <w:tcW w:w="26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（4）</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【问题3】（8分）</w:t>
      </w:r>
      <w:r w:rsidRPr="00505D98">
        <w:rPr>
          <w:rFonts w:ascii="微软雅黑" w:eastAsia="微软雅黑" w:hAnsi="微软雅黑" w:cs="宋体" w:hint="eastAsia"/>
          <w:color w:val="444444"/>
          <w:kern w:val="0"/>
          <w:sz w:val="24"/>
          <w:szCs w:val="24"/>
        </w:rPr>
        <w:br/>
        <w:t>在论证服务</w:t>
      </w:r>
      <w:proofErr w:type="gramStart"/>
      <w:r w:rsidRPr="00505D98">
        <w:rPr>
          <w:rFonts w:ascii="微软雅黑" w:eastAsia="微软雅黑" w:hAnsi="微软雅黑" w:cs="宋体" w:hint="eastAsia"/>
          <w:color w:val="444444"/>
          <w:kern w:val="0"/>
          <w:sz w:val="24"/>
          <w:szCs w:val="24"/>
        </w:rPr>
        <w:t>端实现</w:t>
      </w:r>
      <w:proofErr w:type="gramEnd"/>
      <w:r w:rsidRPr="00505D98">
        <w:rPr>
          <w:rFonts w:ascii="微软雅黑" w:eastAsia="微软雅黑" w:hAnsi="微软雅黑" w:cs="宋体" w:hint="eastAsia"/>
          <w:color w:val="444444"/>
          <w:kern w:val="0"/>
          <w:sz w:val="24"/>
          <w:szCs w:val="24"/>
        </w:rPr>
        <w:t>策略时，李工以“用户身份验证”和“客户请求信息传递与返回”两个应用场景为例说明在服务</w:t>
      </w:r>
      <w:proofErr w:type="gramStart"/>
      <w:r w:rsidRPr="00505D98">
        <w:rPr>
          <w:rFonts w:ascii="微软雅黑" w:eastAsia="微软雅黑" w:hAnsi="微软雅黑" w:cs="宋体" w:hint="eastAsia"/>
          <w:color w:val="444444"/>
          <w:kern w:val="0"/>
          <w:sz w:val="24"/>
          <w:szCs w:val="24"/>
        </w:rPr>
        <w:t>端采用</w:t>
      </w:r>
      <w:proofErr w:type="gramEnd"/>
      <w:r w:rsidRPr="00505D98">
        <w:rPr>
          <w:rFonts w:ascii="微软雅黑" w:eastAsia="微软雅黑" w:hAnsi="微软雅黑" w:cs="宋体" w:hint="eastAsia"/>
          <w:color w:val="444444"/>
          <w:kern w:val="0"/>
          <w:sz w:val="24"/>
          <w:szCs w:val="24"/>
        </w:rPr>
        <w:t>JavaScript技术的优势。请给出李工可能的论证过程。</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本题考查的是Web应用系统的分析与设计，主要考查JavaScript在Web应用系统中的作用。</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【问题1】</w:t>
      </w:r>
      <w:r w:rsidRPr="00505D98">
        <w:rPr>
          <w:rFonts w:ascii="微软雅黑" w:eastAsia="微软雅黑" w:hAnsi="微软雅黑" w:cs="宋体" w:hint="eastAsia"/>
          <w:color w:val="444444"/>
          <w:kern w:val="0"/>
          <w:sz w:val="24"/>
          <w:szCs w:val="24"/>
        </w:rPr>
        <w:br/>
        <w:t>本题考查Web应用系统升级时的方案选择问题。根据题干描述，系统升级的目的是提高现有系统客户端访问速度，增强客户端访问体验，并提高整个系统代码的模块化和重用性。因此需要根据问题描述，从客户端开发和服务</w:t>
      </w:r>
      <w:proofErr w:type="gramStart"/>
      <w:r w:rsidRPr="00505D98">
        <w:rPr>
          <w:rFonts w:ascii="微软雅黑" w:eastAsia="微软雅黑" w:hAnsi="微软雅黑" w:cs="宋体" w:hint="eastAsia"/>
          <w:color w:val="444444"/>
          <w:kern w:val="0"/>
          <w:sz w:val="24"/>
          <w:szCs w:val="24"/>
        </w:rPr>
        <w:t>端开发</w:t>
      </w:r>
      <w:proofErr w:type="gramEnd"/>
      <w:r w:rsidRPr="00505D98">
        <w:rPr>
          <w:rFonts w:ascii="微软雅黑" w:eastAsia="微软雅黑" w:hAnsi="微软雅黑" w:cs="宋体" w:hint="eastAsia"/>
          <w:color w:val="444444"/>
          <w:kern w:val="0"/>
          <w:sz w:val="24"/>
          <w:szCs w:val="24"/>
        </w:rPr>
        <w:t>两个方面，结合三个升级目标进行全面论述。</w:t>
      </w:r>
      <w:r w:rsidRPr="00505D98">
        <w:rPr>
          <w:rFonts w:ascii="微软雅黑" w:eastAsia="微软雅黑" w:hAnsi="微软雅黑" w:cs="宋体" w:hint="eastAsia"/>
          <w:color w:val="444444"/>
          <w:kern w:val="0"/>
          <w:sz w:val="24"/>
          <w:szCs w:val="24"/>
        </w:rPr>
        <w:br/>
        <w:t>从客户端开发方面来看，在线交易系统是一个典型的B/S系统，采用浏览器插件的客户端增强方法与基于Ajax技术的客户端增强方法相比，存在两个明显的缺陷：第一，客户端功能增强插件必须下载并安装到浏览器上，对客户端要求较高且不方便；而采用Ajax技术对客户端进行增强时只要求浏览器支持JavaScript，这一要求目前所有的浏览器都能够直接满足。第二，现有浏览器都定义了符合自身要求、互不兼容的插件开发标准与运行形态，采用浏览器插件的增强方式需要针对不同浏览器开发对应的插件，这样存在重复开发的问题且工作量巨大。而Ajax技术则基于所有浏览器都支持的标准技术体系，不存在重复开发和互不兼容的问题。</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从服务</w:t>
      </w:r>
      <w:proofErr w:type="gramStart"/>
      <w:r w:rsidRPr="00505D98">
        <w:rPr>
          <w:rFonts w:ascii="微软雅黑" w:eastAsia="微软雅黑" w:hAnsi="微软雅黑" w:cs="宋体" w:hint="eastAsia"/>
          <w:color w:val="444444"/>
          <w:kern w:val="0"/>
          <w:sz w:val="24"/>
          <w:szCs w:val="24"/>
        </w:rPr>
        <w:t>端开发</w:t>
      </w:r>
      <w:proofErr w:type="gramEnd"/>
      <w:r w:rsidRPr="00505D98">
        <w:rPr>
          <w:rFonts w:ascii="微软雅黑" w:eastAsia="微软雅黑" w:hAnsi="微软雅黑" w:cs="宋体" w:hint="eastAsia"/>
          <w:color w:val="444444"/>
          <w:kern w:val="0"/>
          <w:sz w:val="24"/>
          <w:szCs w:val="24"/>
        </w:rPr>
        <w:t>方面来看，王工提出的“重写服务端代码”的方式虽然可能解决服务端模块化和重用性的要求，但是开发的风险和代价太大，在进行企业应用系统升级时一般不考虑完全重写，特别是服务端代码完全重写的方案。另一方面，李工提出的“服务端JavaScript技术”能够与采用Ajax技术的客户端进行无缝集成，并且能够利用JavaScript与现有系统功能模块的互操作技术，采用JavaScript实现系统现有业务功能模块的动态组合和调用，增强系统功能模块的重用性。</w:t>
      </w:r>
      <w:r w:rsidRPr="00505D98">
        <w:rPr>
          <w:rFonts w:ascii="微软雅黑" w:eastAsia="微软雅黑" w:hAnsi="微软雅黑" w:cs="宋体" w:hint="eastAsia"/>
          <w:color w:val="444444"/>
          <w:kern w:val="0"/>
          <w:sz w:val="24"/>
          <w:szCs w:val="24"/>
        </w:rPr>
        <w:br/>
        <w:t>综合上述两个方面，可以看出应该采用李工的解决方案。</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【问题2】</w:t>
      </w:r>
      <w:r w:rsidRPr="00505D98">
        <w:rPr>
          <w:rFonts w:ascii="微软雅黑" w:eastAsia="微软雅黑" w:hAnsi="微软雅黑" w:cs="宋体" w:hint="eastAsia"/>
          <w:color w:val="444444"/>
          <w:kern w:val="0"/>
          <w:sz w:val="24"/>
          <w:szCs w:val="24"/>
        </w:rPr>
        <w:br/>
        <w:t>主要考查对Ajax技术涵盖的基本技术的理解与掌握。</w:t>
      </w:r>
      <w:r w:rsidRPr="00505D98">
        <w:rPr>
          <w:rFonts w:ascii="微软雅黑" w:eastAsia="微软雅黑" w:hAnsi="微软雅黑" w:cs="宋体" w:hint="eastAsia"/>
          <w:color w:val="444444"/>
          <w:kern w:val="0"/>
          <w:sz w:val="24"/>
          <w:szCs w:val="24"/>
        </w:rPr>
        <w:br/>
        <w:t>Ajax全称为“Asynchronous JavaScript and XML”（异步JavaScript和XML），是一种创建交互式网页应用的网页开发技术。Ajax所包含的基本技术有：</w:t>
      </w:r>
      <w:r w:rsidRPr="00505D98">
        <w:rPr>
          <w:rFonts w:ascii="微软雅黑" w:eastAsia="微软雅黑" w:hAnsi="微软雅黑" w:cs="宋体" w:hint="eastAsia"/>
          <w:color w:val="444444"/>
          <w:kern w:val="0"/>
          <w:sz w:val="24"/>
          <w:szCs w:val="24"/>
        </w:rPr>
        <w:br/>
        <w:t>使用XHTML+CSS来表示信息；</w:t>
      </w:r>
      <w:r w:rsidRPr="00505D98">
        <w:rPr>
          <w:rFonts w:ascii="微软雅黑" w:eastAsia="微软雅黑" w:hAnsi="微软雅黑" w:cs="宋体" w:hint="eastAsia"/>
          <w:color w:val="444444"/>
          <w:kern w:val="0"/>
          <w:sz w:val="24"/>
          <w:szCs w:val="24"/>
        </w:rPr>
        <w:br/>
        <w:t>使用JavaScript操作DOM（Document Object Model）进行动态显示及交互；</w:t>
      </w:r>
      <w:r w:rsidRPr="00505D98">
        <w:rPr>
          <w:rFonts w:ascii="微软雅黑" w:eastAsia="微软雅黑" w:hAnsi="微软雅黑" w:cs="宋体" w:hint="eastAsia"/>
          <w:color w:val="444444"/>
          <w:kern w:val="0"/>
          <w:sz w:val="24"/>
          <w:szCs w:val="24"/>
        </w:rPr>
        <w:br/>
        <w:t>使用XML和XSLT进行数据交换及相关操作；</w:t>
      </w:r>
      <w:r w:rsidRPr="00505D98">
        <w:rPr>
          <w:rFonts w:ascii="微软雅黑" w:eastAsia="微软雅黑" w:hAnsi="微软雅黑" w:cs="宋体" w:hint="eastAsia"/>
          <w:color w:val="444444"/>
          <w:kern w:val="0"/>
          <w:sz w:val="24"/>
          <w:szCs w:val="24"/>
        </w:rPr>
        <w:br/>
        <w:t>使用XMLHttpRequest对象与Web服务器进行异步数据交换；</w:t>
      </w:r>
      <w:r w:rsidRPr="00505D98">
        <w:rPr>
          <w:rFonts w:ascii="微软雅黑" w:eastAsia="微软雅黑" w:hAnsi="微软雅黑" w:cs="宋体" w:hint="eastAsia"/>
          <w:color w:val="444444"/>
          <w:kern w:val="0"/>
          <w:sz w:val="24"/>
          <w:szCs w:val="24"/>
        </w:rPr>
        <w:br/>
        <w:t>使用JavaScript将所有的东西绑定在一起。</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Ajax技术的优点包括：</w:t>
      </w:r>
      <w:r w:rsidRPr="00505D98">
        <w:rPr>
          <w:rFonts w:ascii="微软雅黑" w:eastAsia="微软雅黑" w:hAnsi="微软雅黑" w:cs="宋体" w:hint="eastAsia"/>
          <w:color w:val="444444"/>
          <w:kern w:val="0"/>
          <w:sz w:val="24"/>
          <w:szCs w:val="24"/>
        </w:rPr>
        <w:br/>
        <w:t>（1）能在不更新整个页面的前提下维护数据。使得Web应用程序更为迅捷地响应用户动作，并避免在网络上发送没有改变过的信息；</w:t>
      </w:r>
      <w:r w:rsidRPr="00505D98">
        <w:rPr>
          <w:rFonts w:ascii="微软雅黑" w:eastAsia="微软雅黑" w:hAnsi="微软雅黑" w:cs="宋体" w:hint="eastAsia"/>
          <w:color w:val="444444"/>
          <w:kern w:val="0"/>
          <w:sz w:val="24"/>
          <w:szCs w:val="24"/>
        </w:rPr>
        <w:br/>
        <w:t>（2）通过将部分计算转移到客户端，减轻了服务器的处理量，增强了用户体验；</w:t>
      </w:r>
      <w:r w:rsidRPr="00505D98">
        <w:rPr>
          <w:rFonts w:ascii="微软雅黑" w:eastAsia="微软雅黑" w:hAnsi="微软雅黑" w:cs="宋体" w:hint="eastAsia"/>
          <w:color w:val="444444"/>
          <w:kern w:val="0"/>
          <w:sz w:val="24"/>
          <w:szCs w:val="24"/>
        </w:rPr>
        <w:br/>
        <w:t>（3）Ajax不需要浏览器插件支持，辅助开发工具与开发库较多；</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Ajax技术的缺点包括：</w:t>
      </w:r>
      <w:r w:rsidRPr="00505D98">
        <w:rPr>
          <w:rFonts w:ascii="微软雅黑" w:eastAsia="微软雅黑" w:hAnsi="微软雅黑" w:cs="宋体" w:hint="eastAsia"/>
          <w:color w:val="444444"/>
          <w:kern w:val="0"/>
          <w:sz w:val="24"/>
          <w:szCs w:val="24"/>
        </w:rPr>
        <w:br/>
        <w:t>（1）可能破坏浏览器后退按钮的正常行为；</w:t>
      </w:r>
      <w:r w:rsidRPr="00505D98">
        <w:rPr>
          <w:rFonts w:ascii="微软雅黑" w:eastAsia="微软雅黑" w:hAnsi="微软雅黑" w:cs="宋体" w:hint="eastAsia"/>
          <w:color w:val="444444"/>
          <w:kern w:val="0"/>
          <w:sz w:val="24"/>
          <w:szCs w:val="24"/>
        </w:rPr>
        <w:br/>
        <w:t>（2）使用动态页面更新使得用户难于将某个特定的状态保存到收藏夹中；</w:t>
      </w:r>
      <w:r w:rsidRPr="00505D98">
        <w:rPr>
          <w:rFonts w:ascii="微软雅黑" w:eastAsia="微软雅黑" w:hAnsi="微软雅黑" w:cs="宋体" w:hint="eastAsia"/>
          <w:color w:val="444444"/>
          <w:kern w:val="0"/>
          <w:sz w:val="24"/>
          <w:szCs w:val="24"/>
        </w:rPr>
        <w:br/>
        <w:t>（3）一些手持设备（如手机、PDA等）目前还不能很好的支持Ajax；</w:t>
      </w:r>
      <w:r w:rsidRPr="00505D98">
        <w:rPr>
          <w:rFonts w:ascii="微软雅黑" w:eastAsia="微软雅黑" w:hAnsi="微软雅黑" w:cs="宋体" w:hint="eastAsia"/>
          <w:color w:val="444444"/>
          <w:kern w:val="0"/>
          <w:sz w:val="24"/>
          <w:szCs w:val="24"/>
        </w:rPr>
        <w:br/>
        <w:t>（4）对流媒体的支持没有Flash和Java Applet等技术好。</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【问题3】</w:t>
      </w:r>
      <w:r w:rsidRPr="00505D98">
        <w:rPr>
          <w:rFonts w:ascii="微软雅黑" w:eastAsia="微软雅黑" w:hAnsi="微软雅黑" w:cs="宋体" w:hint="eastAsia"/>
          <w:color w:val="444444"/>
          <w:kern w:val="0"/>
          <w:sz w:val="24"/>
          <w:szCs w:val="24"/>
        </w:rPr>
        <w:br/>
        <w:t>主要考查服务端JavaScript的实际应用和分析。</w:t>
      </w:r>
      <w:r w:rsidRPr="00505D98">
        <w:rPr>
          <w:rFonts w:ascii="微软雅黑" w:eastAsia="微软雅黑" w:hAnsi="微软雅黑" w:cs="宋体" w:hint="eastAsia"/>
          <w:color w:val="444444"/>
          <w:kern w:val="0"/>
          <w:sz w:val="24"/>
          <w:szCs w:val="24"/>
        </w:rPr>
        <w:br/>
        <w:t>在“用户身份验证”这一应用场景中，需要同时在客户端与服务</w:t>
      </w:r>
      <w:proofErr w:type="gramStart"/>
      <w:r w:rsidRPr="00505D98">
        <w:rPr>
          <w:rFonts w:ascii="微软雅黑" w:eastAsia="微软雅黑" w:hAnsi="微软雅黑" w:cs="宋体" w:hint="eastAsia"/>
          <w:color w:val="444444"/>
          <w:kern w:val="0"/>
          <w:sz w:val="24"/>
          <w:szCs w:val="24"/>
        </w:rPr>
        <w:t>端同时</w:t>
      </w:r>
      <w:proofErr w:type="gramEnd"/>
      <w:r w:rsidRPr="00505D98">
        <w:rPr>
          <w:rFonts w:ascii="微软雅黑" w:eastAsia="微软雅黑" w:hAnsi="微软雅黑" w:cs="宋体" w:hint="eastAsia"/>
          <w:color w:val="444444"/>
          <w:kern w:val="0"/>
          <w:sz w:val="24"/>
          <w:szCs w:val="24"/>
        </w:rPr>
        <w:t>对用户的输入进行验证：在客户端，需要判断用户的输入是否满足基本的格式要求，目前通常采用JavaScript代码实现验证功能；在服务端，需要验证用户输入的密码是否与后端数据库中存储的密码匹配。如果采用服务端JavaScript功能，则可以实现相似或相同代码的重用，提高系统的可维护性。</w:t>
      </w:r>
      <w:r w:rsidRPr="00505D98">
        <w:rPr>
          <w:rFonts w:ascii="微软雅黑" w:eastAsia="微软雅黑" w:hAnsi="微软雅黑" w:cs="宋体" w:hint="eastAsia"/>
          <w:color w:val="444444"/>
          <w:kern w:val="0"/>
          <w:sz w:val="24"/>
          <w:szCs w:val="24"/>
        </w:rPr>
        <w:br/>
        <w:t>在“客户请求信息传递与返回”这一应用场景中，如果客户端与服务</w:t>
      </w:r>
      <w:proofErr w:type="gramStart"/>
      <w:r w:rsidRPr="00505D98">
        <w:rPr>
          <w:rFonts w:ascii="微软雅黑" w:eastAsia="微软雅黑" w:hAnsi="微软雅黑" w:cs="宋体" w:hint="eastAsia"/>
          <w:color w:val="444444"/>
          <w:kern w:val="0"/>
          <w:sz w:val="24"/>
          <w:szCs w:val="24"/>
        </w:rPr>
        <w:t>端采用</w:t>
      </w:r>
      <w:proofErr w:type="gramEnd"/>
      <w:r w:rsidRPr="00505D98">
        <w:rPr>
          <w:rFonts w:ascii="微软雅黑" w:eastAsia="微软雅黑" w:hAnsi="微软雅黑" w:cs="宋体" w:hint="eastAsia"/>
          <w:color w:val="444444"/>
          <w:kern w:val="0"/>
          <w:sz w:val="24"/>
          <w:szCs w:val="24"/>
        </w:rPr>
        <w:t>不同的技术实现，则当客户端发出的请求数据传递到服务端后，服务</w:t>
      </w:r>
      <w:proofErr w:type="gramStart"/>
      <w:r w:rsidRPr="00505D98">
        <w:rPr>
          <w:rFonts w:ascii="微软雅黑" w:eastAsia="微软雅黑" w:hAnsi="微软雅黑" w:cs="宋体" w:hint="eastAsia"/>
          <w:color w:val="444444"/>
          <w:kern w:val="0"/>
          <w:sz w:val="24"/>
          <w:szCs w:val="24"/>
        </w:rPr>
        <w:t>端需要</w:t>
      </w:r>
      <w:proofErr w:type="gramEnd"/>
      <w:r w:rsidRPr="00505D98">
        <w:rPr>
          <w:rFonts w:ascii="微软雅黑" w:eastAsia="微软雅黑" w:hAnsi="微软雅黑" w:cs="宋体" w:hint="eastAsia"/>
          <w:color w:val="444444"/>
          <w:kern w:val="0"/>
          <w:sz w:val="24"/>
          <w:szCs w:val="24"/>
        </w:rPr>
        <w:t>进行数据解析与格式转换，之后才能调用业务功能，得到运算结果后还需要将其转换为客户端需要的数据格式。整个过程需要涉及两次应用层的数据格式解析与转换，效率较低。如果采用服务端JavaScript技术，可以采用JSON等客户端与服务</w:t>
      </w:r>
      <w:proofErr w:type="gramStart"/>
      <w:r w:rsidRPr="00505D98">
        <w:rPr>
          <w:rFonts w:ascii="微软雅黑" w:eastAsia="微软雅黑" w:hAnsi="微软雅黑" w:cs="宋体" w:hint="eastAsia"/>
          <w:color w:val="444444"/>
          <w:kern w:val="0"/>
          <w:sz w:val="24"/>
          <w:szCs w:val="24"/>
        </w:rPr>
        <w:t>端同时</w:t>
      </w:r>
      <w:proofErr w:type="gramEnd"/>
      <w:r w:rsidRPr="00505D98">
        <w:rPr>
          <w:rFonts w:ascii="微软雅黑" w:eastAsia="微软雅黑" w:hAnsi="微软雅黑" w:cs="宋体" w:hint="eastAsia"/>
          <w:color w:val="444444"/>
          <w:kern w:val="0"/>
          <w:sz w:val="24"/>
          <w:szCs w:val="24"/>
        </w:rPr>
        <w:t>支持的数据格式进行传递，能够降低服务端的复杂度，提高运行效率。</w:t>
      </w:r>
      <w:r w:rsidRPr="00505D98">
        <w:rPr>
          <w:rFonts w:ascii="微软雅黑" w:eastAsia="微软雅黑" w:hAnsi="微软雅黑" w:cs="宋体" w:hint="eastAsia"/>
          <w:color w:val="444444"/>
          <w:kern w:val="0"/>
          <w:sz w:val="24"/>
          <w:szCs w:val="24"/>
        </w:rPr>
        <w:br/>
        <w:t>服务端JavaScript的主要缺点有：</w:t>
      </w:r>
      <w:r w:rsidRPr="00505D98">
        <w:rPr>
          <w:rFonts w:ascii="微软雅黑" w:eastAsia="微软雅黑" w:hAnsi="微软雅黑" w:cs="宋体" w:hint="eastAsia"/>
          <w:color w:val="444444"/>
          <w:kern w:val="0"/>
          <w:sz w:val="24"/>
          <w:szCs w:val="24"/>
        </w:rPr>
        <w:br/>
        <w:t>（1）缺乏成熟的类库。在数据操作，数据存储等方面能力较弱。</w:t>
      </w:r>
      <w:r w:rsidRPr="00505D98">
        <w:rPr>
          <w:rFonts w:ascii="微软雅黑" w:eastAsia="微软雅黑" w:hAnsi="微软雅黑" w:cs="宋体" w:hint="eastAsia"/>
          <w:color w:val="444444"/>
          <w:kern w:val="0"/>
          <w:sz w:val="24"/>
          <w:szCs w:val="24"/>
        </w:rPr>
        <w:br/>
        <w:t>（2）对标准的支持不够。目前的服务端引擎对CommonJS的支持有待加强。</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开发和执行效率较低。在服务端缺少良好的开发环境和类库支持，执行效率也较为低下。</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（5）</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【问题1】</w:t>
      </w:r>
      <w:r w:rsidRPr="00505D98">
        <w:rPr>
          <w:rFonts w:ascii="微软雅黑" w:eastAsia="微软雅黑" w:hAnsi="微软雅黑" w:cs="宋体" w:hint="eastAsia"/>
          <w:color w:val="444444"/>
          <w:kern w:val="0"/>
          <w:sz w:val="24"/>
          <w:szCs w:val="24"/>
        </w:rPr>
        <w:br/>
        <w:t>从客户端开发方面来看，由于现有浏览器都定义了符合自身要求、互不兼容的插件开发标准与运行形态，王工提出的“浏览器插件的增强方式” 需要针对不同浏览器开发对应的插件，这样存在重复开发的问题且工作量巨大；另一方面，客户端功能增强插件必须下载并安装到浏览器上，对客户端要求较高且不方便。李工提出的“基于Ajax的客户端增强方式”只要求浏览器支持JavaScript，这一要求目前所有的浏览器都能够直接满足；另一方面，而Ajax技术则基于所有浏览器都支持的标准技术体系，不存在重复开发和互不兼容的问题。</w:t>
      </w:r>
      <w:r w:rsidRPr="00505D98">
        <w:rPr>
          <w:rFonts w:ascii="微软雅黑" w:eastAsia="微软雅黑" w:hAnsi="微软雅黑" w:cs="宋体" w:hint="eastAsia"/>
          <w:color w:val="444444"/>
          <w:kern w:val="0"/>
          <w:sz w:val="24"/>
          <w:szCs w:val="24"/>
        </w:rPr>
        <w:br/>
        <w:t>从服务</w:t>
      </w:r>
      <w:proofErr w:type="gramStart"/>
      <w:r w:rsidRPr="00505D98">
        <w:rPr>
          <w:rFonts w:ascii="微软雅黑" w:eastAsia="微软雅黑" w:hAnsi="微软雅黑" w:cs="宋体" w:hint="eastAsia"/>
          <w:color w:val="444444"/>
          <w:kern w:val="0"/>
          <w:sz w:val="24"/>
          <w:szCs w:val="24"/>
        </w:rPr>
        <w:t>端开发</w:t>
      </w:r>
      <w:proofErr w:type="gramEnd"/>
      <w:r w:rsidRPr="00505D98">
        <w:rPr>
          <w:rFonts w:ascii="微软雅黑" w:eastAsia="微软雅黑" w:hAnsi="微软雅黑" w:cs="宋体" w:hint="eastAsia"/>
          <w:color w:val="444444"/>
          <w:kern w:val="0"/>
          <w:sz w:val="24"/>
          <w:szCs w:val="24"/>
        </w:rPr>
        <w:t>方面来看，王工提出的“重写服务端代码”的方式虽然可能解决服务端模块化和重用性的要求，但是开发的风险和代价太大，在进行企业应用系统升级时一般不考虑完全重写，特别是服务端代码完全重写的方案。另一方面，李工提出的“在服务端采用JavaScript技术”能够与采用Ajax技术的客户端进行无缝集成，并且能够利用JavaScript与现有系统功能模块的互操作技术，采用JavaScript实现系统现有业务功能模块的动态组合和调用，增强系统功能模块的重用性。</w:t>
      </w:r>
      <w:r w:rsidRPr="00505D98">
        <w:rPr>
          <w:rFonts w:ascii="微软雅黑" w:eastAsia="微软雅黑" w:hAnsi="微软雅黑" w:cs="宋体" w:hint="eastAsia"/>
          <w:color w:val="444444"/>
          <w:kern w:val="0"/>
          <w:sz w:val="24"/>
          <w:szCs w:val="24"/>
        </w:rPr>
        <w:br/>
        <w:t>综合上述两个方面，可以看出应该采用李工的解决方案。</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【问题2】</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Ajax全称为“Asynchronous JavaScript and XML”（异步JavaScript和XML），是一种创建交互式网页应用的网页开发技术。</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r w:rsidRPr="00505D98">
        <w:rPr>
          <w:rFonts w:ascii="微软雅黑" w:eastAsia="微软雅黑" w:hAnsi="微软雅黑" w:cs="宋体" w:hint="eastAsia"/>
          <w:b/>
          <w:bCs/>
          <w:color w:val="444444"/>
          <w:kern w:val="0"/>
          <w:sz w:val="24"/>
          <w:szCs w:val="24"/>
        </w:rPr>
        <w:t>表 Ajax技术包含的基本技术</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3510"/>
      </w:tblGrid>
      <w:tr w:rsidR="00505D98" w:rsidRPr="00505D98" w:rsidTr="00505D98">
        <w:trPr>
          <w:trHeight w:val="15"/>
          <w:tblCellSpacing w:w="0" w:type="dxa"/>
          <w:jc w:val="center"/>
        </w:trPr>
        <w:tc>
          <w:tcPr>
            <w:tcW w:w="16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Ajax技术的功能</w:t>
            </w:r>
          </w:p>
        </w:tc>
        <w:tc>
          <w:tcPr>
            <w:tcW w:w="35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所包含的基本技术</w:t>
            </w:r>
          </w:p>
        </w:tc>
      </w:tr>
      <w:tr w:rsidR="00505D98" w:rsidRPr="00505D98" w:rsidTr="00505D98">
        <w:trPr>
          <w:trHeight w:val="15"/>
          <w:tblCellSpacing w:w="0" w:type="dxa"/>
          <w:jc w:val="center"/>
        </w:trPr>
        <w:tc>
          <w:tcPr>
            <w:tcW w:w="16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信息表示</w:t>
            </w:r>
          </w:p>
        </w:tc>
        <w:tc>
          <w:tcPr>
            <w:tcW w:w="35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（1）XHTML和CSS</w:t>
            </w:r>
          </w:p>
        </w:tc>
      </w:tr>
      <w:tr w:rsidR="00505D98" w:rsidRPr="00505D98" w:rsidTr="00505D98">
        <w:trPr>
          <w:trHeight w:val="15"/>
          <w:tblCellSpacing w:w="0" w:type="dxa"/>
          <w:jc w:val="center"/>
        </w:trPr>
        <w:tc>
          <w:tcPr>
            <w:tcW w:w="16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动态显示及交互</w:t>
            </w:r>
          </w:p>
        </w:tc>
        <w:tc>
          <w:tcPr>
            <w:tcW w:w="35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（2）JavaScript和DOM（Document Object Model）</w:t>
            </w:r>
          </w:p>
        </w:tc>
      </w:tr>
      <w:tr w:rsidR="00505D98" w:rsidRPr="00505D98" w:rsidTr="00505D98">
        <w:trPr>
          <w:trHeight w:val="15"/>
          <w:tblCellSpacing w:w="0" w:type="dxa"/>
          <w:jc w:val="center"/>
        </w:trPr>
        <w:tc>
          <w:tcPr>
            <w:tcW w:w="16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数据交换</w:t>
            </w:r>
          </w:p>
        </w:tc>
        <w:tc>
          <w:tcPr>
            <w:tcW w:w="35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（3）XML和XSLT</w:t>
            </w:r>
          </w:p>
        </w:tc>
      </w:tr>
      <w:tr w:rsidR="00505D98" w:rsidRPr="00505D98" w:rsidTr="00505D98">
        <w:trPr>
          <w:trHeight w:val="15"/>
          <w:tblCellSpacing w:w="0" w:type="dxa"/>
          <w:jc w:val="center"/>
        </w:trPr>
        <w:tc>
          <w:tcPr>
            <w:tcW w:w="169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异步数据交换</w:t>
            </w:r>
          </w:p>
        </w:tc>
        <w:tc>
          <w:tcPr>
            <w:tcW w:w="351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（4）XMLHttpRequest对象和Web服务器</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w:t>
      </w:r>
    </w:p>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color w:val="444444"/>
          <w:kern w:val="0"/>
          <w:sz w:val="24"/>
          <w:szCs w:val="24"/>
        </w:rPr>
        <w:t> </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【问题3】</w:t>
      </w:r>
      <w:r w:rsidRPr="00505D98">
        <w:rPr>
          <w:rFonts w:ascii="微软雅黑" w:eastAsia="微软雅黑" w:hAnsi="微软雅黑" w:cs="宋体" w:hint="eastAsia"/>
          <w:color w:val="444444"/>
          <w:kern w:val="0"/>
          <w:sz w:val="24"/>
          <w:szCs w:val="24"/>
        </w:rPr>
        <w:br/>
        <w:t>在“用户身份验证”这一应用场景中，需要在客户端与服务</w:t>
      </w:r>
      <w:proofErr w:type="gramStart"/>
      <w:r w:rsidRPr="00505D98">
        <w:rPr>
          <w:rFonts w:ascii="微软雅黑" w:eastAsia="微软雅黑" w:hAnsi="微软雅黑" w:cs="宋体" w:hint="eastAsia"/>
          <w:color w:val="444444"/>
          <w:kern w:val="0"/>
          <w:sz w:val="24"/>
          <w:szCs w:val="24"/>
        </w:rPr>
        <w:t>端同时</w:t>
      </w:r>
      <w:proofErr w:type="gramEnd"/>
      <w:r w:rsidRPr="00505D98">
        <w:rPr>
          <w:rFonts w:ascii="微软雅黑" w:eastAsia="微软雅黑" w:hAnsi="微软雅黑" w:cs="宋体" w:hint="eastAsia"/>
          <w:color w:val="444444"/>
          <w:kern w:val="0"/>
          <w:sz w:val="24"/>
          <w:szCs w:val="24"/>
        </w:rPr>
        <w:t>对用户的输入进行验证：在客户端，需要判断用户的输入是否满足基本的格式要求，目前通常采用JavaScript代码实现验证功能；在服务端，需要验证用户输入的密码是否与后端数据库中存储的密码匹配。如果在服务</w:t>
      </w:r>
      <w:proofErr w:type="gramStart"/>
      <w:r w:rsidRPr="00505D98">
        <w:rPr>
          <w:rFonts w:ascii="微软雅黑" w:eastAsia="微软雅黑" w:hAnsi="微软雅黑" w:cs="宋体" w:hint="eastAsia"/>
          <w:color w:val="444444"/>
          <w:kern w:val="0"/>
          <w:sz w:val="24"/>
          <w:szCs w:val="24"/>
        </w:rPr>
        <w:t>端采用</w:t>
      </w:r>
      <w:proofErr w:type="gramEnd"/>
      <w:r w:rsidRPr="00505D98">
        <w:rPr>
          <w:rFonts w:ascii="微软雅黑" w:eastAsia="微软雅黑" w:hAnsi="微软雅黑" w:cs="宋体" w:hint="eastAsia"/>
          <w:color w:val="444444"/>
          <w:kern w:val="0"/>
          <w:sz w:val="24"/>
          <w:szCs w:val="24"/>
        </w:rPr>
        <w:t>JavaScript功能，则可以实现相似或相同代码的重用，提高系统的可维护性。</w:t>
      </w:r>
      <w:r w:rsidRPr="00505D98">
        <w:rPr>
          <w:rFonts w:ascii="微软雅黑" w:eastAsia="微软雅黑" w:hAnsi="微软雅黑" w:cs="宋体" w:hint="eastAsia"/>
          <w:color w:val="444444"/>
          <w:kern w:val="0"/>
          <w:sz w:val="24"/>
          <w:szCs w:val="24"/>
        </w:rPr>
        <w:br/>
        <w:t>在“客户请求信息传递与返回”这一应用场景中，如果客户端与服务</w:t>
      </w:r>
      <w:proofErr w:type="gramStart"/>
      <w:r w:rsidRPr="00505D98">
        <w:rPr>
          <w:rFonts w:ascii="微软雅黑" w:eastAsia="微软雅黑" w:hAnsi="微软雅黑" w:cs="宋体" w:hint="eastAsia"/>
          <w:color w:val="444444"/>
          <w:kern w:val="0"/>
          <w:sz w:val="24"/>
          <w:szCs w:val="24"/>
        </w:rPr>
        <w:t>端采用</w:t>
      </w:r>
      <w:proofErr w:type="gramEnd"/>
      <w:r w:rsidRPr="00505D98">
        <w:rPr>
          <w:rFonts w:ascii="微软雅黑" w:eastAsia="微软雅黑" w:hAnsi="微软雅黑" w:cs="宋体" w:hint="eastAsia"/>
          <w:color w:val="444444"/>
          <w:kern w:val="0"/>
          <w:sz w:val="24"/>
          <w:szCs w:val="24"/>
        </w:rPr>
        <w:t>不同的技术实现，则当客户端发出的请求数据传递到服务端后，服务</w:t>
      </w:r>
      <w:proofErr w:type="gramStart"/>
      <w:r w:rsidRPr="00505D98">
        <w:rPr>
          <w:rFonts w:ascii="微软雅黑" w:eastAsia="微软雅黑" w:hAnsi="微软雅黑" w:cs="宋体" w:hint="eastAsia"/>
          <w:color w:val="444444"/>
          <w:kern w:val="0"/>
          <w:sz w:val="24"/>
          <w:szCs w:val="24"/>
        </w:rPr>
        <w:t>端需要</w:t>
      </w:r>
      <w:proofErr w:type="gramEnd"/>
      <w:r w:rsidRPr="00505D98">
        <w:rPr>
          <w:rFonts w:ascii="微软雅黑" w:eastAsia="微软雅黑" w:hAnsi="微软雅黑" w:cs="宋体" w:hint="eastAsia"/>
          <w:color w:val="444444"/>
          <w:kern w:val="0"/>
          <w:sz w:val="24"/>
          <w:szCs w:val="24"/>
        </w:rPr>
        <w:t>进行数据解析与格式转换，之后才能调用业务功能，得到运算结果后还需要将其转换为客户端需要的数据格式。整个过程需要涉及两次应用层的数据格式解析与转换，效率较低。如果在服务</w:t>
      </w:r>
      <w:proofErr w:type="gramStart"/>
      <w:r w:rsidRPr="00505D98">
        <w:rPr>
          <w:rFonts w:ascii="微软雅黑" w:eastAsia="微软雅黑" w:hAnsi="微软雅黑" w:cs="宋体" w:hint="eastAsia"/>
          <w:color w:val="444444"/>
          <w:kern w:val="0"/>
          <w:sz w:val="24"/>
          <w:szCs w:val="24"/>
        </w:rPr>
        <w:t>端采用</w:t>
      </w:r>
      <w:proofErr w:type="gramEnd"/>
      <w:r w:rsidRPr="00505D98">
        <w:rPr>
          <w:rFonts w:ascii="微软雅黑" w:eastAsia="微软雅黑" w:hAnsi="微软雅黑" w:cs="宋体" w:hint="eastAsia"/>
          <w:color w:val="444444"/>
          <w:kern w:val="0"/>
          <w:sz w:val="24"/>
          <w:szCs w:val="24"/>
        </w:rPr>
        <w:t>JavaScript技术，则可以使用JSON等客户端与服务</w:t>
      </w:r>
      <w:proofErr w:type="gramStart"/>
      <w:r w:rsidRPr="00505D98">
        <w:rPr>
          <w:rFonts w:ascii="微软雅黑" w:eastAsia="微软雅黑" w:hAnsi="微软雅黑" w:cs="宋体" w:hint="eastAsia"/>
          <w:color w:val="444444"/>
          <w:kern w:val="0"/>
          <w:sz w:val="24"/>
          <w:szCs w:val="24"/>
        </w:rPr>
        <w:t>端同时</w:t>
      </w:r>
      <w:proofErr w:type="gramEnd"/>
      <w:r w:rsidRPr="00505D98">
        <w:rPr>
          <w:rFonts w:ascii="微软雅黑" w:eastAsia="微软雅黑" w:hAnsi="微软雅黑" w:cs="宋体" w:hint="eastAsia"/>
          <w:color w:val="444444"/>
          <w:kern w:val="0"/>
          <w:sz w:val="24"/>
          <w:szCs w:val="24"/>
        </w:rPr>
        <w:t>支持的数据格式进行传递，能够降低服务端的复杂度，提高运行效率。</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试题36(2010年上半年试题1)</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阅读以下关于需求分析的叙述，在答题纸上回答问题 1 至问题 3。</w:t>
      </w:r>
      <w:r w:rsidRPr="00505D98">
        <w:rPr>
          <w:rFonts w:ascii="微软雅黑" w:eastAsia="微软雅黑" w:hAnsi="微软雅黑" w:cs="宋体" w:hint="eastAsia"/>
          <w:color w:val="444444"/>
          <w:kern w:val="0"/>
          <w:sz w:val="24"/>
          <w:szCs w:val="24"/>
        </w:rPr>
        <w:br/>
        <w:t>某软件企业为网络音像制品销售公司 W 重新开发一套影音产品在线管理及销售系统，以改进原有系统 AVMSS 中存在的问题。在系统需求分析阶段，完成的工作包括：</w:t>
      </w:r>
      <w:r w:rsidRPr="00505D98">
        <w:rPr>
          <w:rFonts w:ascii="微软雅黑" w:eastAsia="微软雅黑" w:hAnsi="微软雅黑" w:cs="宋体" w:hint="eastAsia"/>
          <w:color w:val="444444"/>
          <w:kern w:val="0"/>
          <w:sz w:val="24"/>
          <w:szCs w:val="24"/>
        </w:rPr>
        <w:br/>
        <w:t>1．系统分析员老</w:t>
      </w:r>
      <w:proofErr w:type="gramStart"/>
      <w:r w:rsidRPr="00505D98">
        <w:rPr>
          <w:rFonts w:ascii="微软雅黑" w:eastAsia="微软雅黑" w:hAnsi="微软雅黑" w:cs="宋体" w:hint="eastAsia"/>
          <w:color w:val="444444"/>
          <w:kern w:val="0"/>
          <w:sz w:val="24"/>
          <w:szCs w:val="24"/>
        </w:rPr>
        <w:t>王利用</w:t>
      </w:r>
      <w:proofErr w:type="gramEnd"/>
      <w:r w:rsidRPr="00505D98">
        <w:rPr>
          <w:rFonts w:ascii="微软雅黑" w:eastAsia="微软雅黑" w:hAnsi="微软雅黑" w:cs="宋体" w:hint="eastAsia"/>
          <w:color w:val="444444"/>
          <w:kern w:val="0"/>
          <w:sz w:val="24"/>
          <w:szCs w:val="24"/>
        </w:rPr>
        <w:t xml:space="preserve"> PIECES 框架组织了系统需要获取的非功能性需求，如表1-1所示。</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表1-1</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40"/>
        <w:gridCol w:w="2040"/>
      </w:tblGrid>
      <w:tr w:rsidR="00505D98" w:rsidRPr="00505D98" w:rsidTr="00505D98">
        <w:trPr>
          <w:trHeight w:val="15"/>
          <w:tblCellSpacing w:w="0" w:type="dxa"/>
          <w:jc w:val="center"/>
        </w:trPr>
        <w:tc>
          <w:tcPr>
            <w:tcW w:w="20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非功能性需求类型</w:t>
            </w:r>
          </w:p>
        </w:tc>
        <w:tc>
          <w:tcPr>
            <w:tcW w:w="20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需要获取的需求</w:t>
            </w:r>
          </w:p>
        </w:tc>
      </w:tr>
      <w:tr w:rsidR="00505D98" w:rsidRPr="00505D98" w:rsidTr="00505D98">
        <w:trPr>
          <w:trHeight w:val="15"/>
          <w:tblCellSpacing w:w="0" w:type="dxa"/>
          <w:jc w:val="center"/>
        </w:trPr>
        <w:tc>
          <w:tcPr>
            <w:tcW w:w="20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性能（Performance）</w:t>
            </w:r>
          </w:p>
        </w:tc>
        <w:tc>
          <w:tcPr>
            <w:tcW w:w="20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w:t>
            </w:r>
          </w:p>
        </w:tc>
      </w:tr>
      <w:tr w:rsidR="00505D98" w:rsidRPr="00505D98" w:rsidTr="00505D98">
        <w:trPr>
          <w:trHeight w:val="15"/>
          <w:tblCellSpacing w:w="0" w:type="dxa"/>
          <w:jc w:val="center"/>
        </w:trPr>
        <w:tc>
          <w:tcPr>
            <w:tcW w:w="20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信息（Information）</w:t>
            </w:r>
          </w:p>
        </w:tc>
        <w:tc>
          <w:tcPr>
            <w:tcW w:w="20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（b）</w:t>
            </w:r>
          </w:p>
        </w:tc>
      </w:tr>
      <w:tr w:rsidR="00505D98" w:rsidRPr="00505D98" w:rsidTr="00505D98">
        <w:trPr>
          <w:trHeight w:val="15"/>
          <w:tblCellSpacing w:w="0" w:type="dxa"/>
          <w:jc w:val="center"/>
        </w:trPr>
        <w:tc>
          <w:tcPr>
            <w:tcW w:w="20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经济（Economics）</w:t>
            </w:r>
          </w:p>
        </w:tc>
        <w:tc>
          <w:tcPr>
            <w:tcW w:w="20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（c）</w:t>
            </w:r>
          </w:p>
        </w:tc>
      </w:tr>
      <w:tr w:rsidR="00505D98" w:rsidRPr="00505D98" w:rsidTr="00505D98">
        <w:trPr>
          <w:trHeight w:val="15"/>
          <w:tblCellSpacing w:w="0" w:type="dxa"/>
          <w:jc w:val="center"/>
        </w:trPr>
        <w:tc>
          <w:tcPr>
            <w:tcW w:w="20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控制（Control）</w:t>
            </w:r>
          </w:p>
        </w:tc>
        <w:tc>
          <w:tcPr>
            <w:tcW w:w="20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（d）</w:t>
            </w:r>
          </w:p>
        </w:tc>
      </w:tr>
      <w:tr w:rsidR="00505D98" w:rsidRPr="00505D98" w:rsidTr="00505D98">
        <w:trPr>
          <w:trHeight w:val="15"/>
          <w:tblCellSpacing w:w="0" w:type="dxa"/>
          <w:jc w:val="center"/>
        </w:trPr>
        <w:tc>
          <w:tcPr>
            <w:tcW w:w="20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效益（Efficency）</w:t>
            </w:r>
          </w:p>
        </w:tc>
        <w:tc>
          <w:tcPr>
            <w:tcW w:w="20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（e）</w:t>
            </w:r>
          </w:p>
        </w:tc>
      </w:tr>
      <w:tr w:rsidR="00505D98" w:rsidRPr="00505D98" w:rsidTr="00505D98">
        <w:trPr>
          <w:trHeight w:val="15"/>
          <w:tblCellSpacing w:w="0" w:type="dxa"/>
          <w:jc w:val="center"/>
        </w:trPr>
        <w:tc>
          <w:tcPr>
            <w:tcW w:w="20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服务（Service）</w:t>
            </w:r>
          </w:p>
        </w:tc>
        <w:tc>
          <w:tcPr>
            <w:tcW w:w="20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（f）</w:t>
            </w:r>
          </w:p>
        </w:tc>
      </w:tr>
    </w:tbl>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2．项目组小赵从 W 公司客户代表处了解到现有系统中经常有会员拒绝履行订单，并将其作为问题记录了下来。老王指出了小赵并未发现系统真正的问题，并以会员拒绝履行订单为例，利用如图1-1所示的鱼骨图分析了系统中真正存在的问题。</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Pr>
          <w:rFonts w:ascii="微软雅黑" w:eastAsia="微软雅黑" w:hAnsi="微软雅黑" w:cs="宋体"/>
          <w:noProof/>
          <w:color w:val="444444"/>
          <w:kern w:val="0"/>
          <w:sz w:val="24"/>
          <w:szCs w:val="24"/>
        </w:rPr>
        <w:drawing>
          <wp:inline distT="0" distB="0" distL="0" distR="0">
            <wp:extent cx="4831080" cy="1752600"/>
            <wp:effectExtent l="0" t="0" r="7620" b="0"/>
            <wp:docPr id="4" name="图片 4" descr="http://www.educity.cn/tiku/UploadFiles/2010-11/118_1942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educity.cn/tiku/UploadFiles/2010-11/118_194204.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1080" cy="1752600"/>
                    </a:xfrm>
                    <a:prstGeom prst="rect">
                      <a:avLst/>
                    </a:prstGeom>
                    <a:noFill/>
                    <a:ln>
                      <a:noFill/>
                    </a:ln>
                  </pic:spPr>
                </pic:pic>
              </a:graphicData>
            </a:graphic>
          </wp:inline>
        </w:drawing>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3．获取到相应的需求之后，将需求记录下来形成需求定义文档，同其他项目信息合并形成需求陈述，作为需求分析阶段最终的交付成果。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lastRenderedPageBreak/>
        <w:t>【问题 1】（10 分） </w:t>
      </w:r>
      <w:r w:rsidRPr="00505D98">
        <w:rPr>
          <w:rFonts w:ascii="微软雅黑" w:eastAsia="微软雅黑" w:hAnsi="微软雅黑" w:cs="宋体" w:hint="eastAsia"/>
          <w:color w:val="444444"/>
          <w:kern w:val="0"/>
          <w:sz w:val="24"/>
          <w:szCs w:val="24"/>
        </w:rPr>
        <w:br/>
        <w:t xml:space="preserve">　　PIECES框架的主要作用是什么？请将以下需要获取的需求（1）～（8）根据PIECES框架进行分类并将序号填入表1-1对应的单元格内。</w:t>
      </w:r>
      <w:r w:rsidRPr="00505D98">
        <w:rPr>
          <w:rFonts w:ascii="微软雅黑" w:eastAsia="微软雅黑" w:hAnsi="微软雅黑" w:cs="宋体" w:hint="eastAsia"/>
          <w:color w:val="444444"/>
          <w:kern w:val="0"/>
          <w:sz w:val="24"/>
          <w:szCs w:val="24"/>
        </w:rPr>
        <w:br/>
        <w:t xml:space="preserve">　　（1） 系统能否采用新方法以降低使用资源的成本？</w:t>
      </w:r>
      <w:r w:rsidRPr="00505D98">
        <w:rPr>
          <w:rFonts w:ascii="微软雅黑" w:eastAsia="微软雅黑" w:hAnsi="微软雅黑" w:cs="宋体" w:hint="eastAsia"/>
          <w:color w:val="444444"/>
          <w:kern w:val="0"/>
          <w:sz w:val="24"/>
          <w:szCs w:val="24"/>
        </w:rPr>
        <w:br/>
        <w:t xml:space="preserve">　　（2） 系统可接受的吞吐率是多少？</w:t>
      </w:r>
      <w:r w:rsidRPr="00505D98">
        <w:rPr>
          <w:rFonts w:ascii="微软雅黑" w:eastAsia="微软雅黑" w:hAnsi="微软雅黑" w:cs="宋体" w:hint="eastAsia"/>
          <w:color w:val="444444"/>
          <w:kern w:val="0"/>
          <w:sz w:val="24"/>
          <w:szCs w:val="24"/>
        </w:rPr>
        <w:br/>
        <w:t xml:space="preserve">　　（3） 系统可接受的响应时间是多少？</w:t>
      </w:r>
      <w:r w:rsidRPr="00505D98">
        <w:rPr>
          <w:rFonts w:ascii="微软雅黑" w:eastAsia="微软雅黑" w:hAnsi="微软雅黑" w:cs="宋体" w:hint="eastAsia"/>
          <w:color w:val="444444"/>
          <w:kern w:val="0"/>
          <w:sz w:val="24"/>
          <w:szCs w:val="24"/>
        </w:rPr>
        <w:br/>
        <w:t xml:space="preserve">　　（4） 应该减少多少开支或增加多少收益？</w:t>
      </w:r>
      <w:r w:rsidRPr="00505D98">
        <w:rPr>
          <w:rFonts w:ascii="微软雅黑" w:eastAsia="微软雅黑" w:hAnsi="微软雅黑" w:cs="宋体" w:hint="eastAsia"/>
          <w:color w:val="444444"/>
          <w:kern w:val="0"/>
          <w:sz w:val="24"/>
          <w:szCs w:val="24"/>
        </w:rPr>
        <w:br/>
        <w:t xml:space="preserve">　　（5） 对用户隐私有什么要求？</w:t>
      </w:r>
      <w:r w:rsidRPr="00505D98">
        <w:rPr>
          <w:rFonts w:ascii="微软雅黑" w:eastAsia="微软雅黑" w:hAnsi="微软雅黑" w:cs="宋体" w:hint="eastAsia"/>
          <w:color w:val="444444"/>
          <w:kern w:val="0"/>
          <w:sz w:val="24"/>
          <w:szCs w:val="24"/>
        </w:rPr>
        <w:br/>
        <w:t xml:space="preserve">　　（6） 对系统的可靠性和可用性有什么要求？</w:t>
      </w:r>
      <w:r w:rsidRPr="00505D98">
        <w:rPr>
          <w:rFonts w:ascii="微软雅黑" w:eastAsia="微软雅黑" w:hAnsi="微软雅黑" w:cs="宋体" w:hint="eastAsia"/>
          <w:color w:val="444444"/>
          <w:kern w:val="0"/>
          <w:sz w:val="24"/>
          <w:szCs w:val="24"/>
        </w:rPr>
        <w:br/>
        <w:t xml:space="preserve">　　（7） 系统中需要包括哪些文档和培训材料？</w:t>
      </w:r>
      <w:r w:rsidRPr="00505D98">
        <w:rPr>
          <w:rFonts w:ascii="微软雅黑" w:eastAsia="微软雅黑" w:hAnsi="微软雅黑" w:cs="宋体" w:hint="eastAsia"/>
          <w:color w:val="444444"/>
          <w:kern w:val="0"/>
          <w:sz w:val="24"/>
          <w:szCs w:val="24"/>
        </w:rPr>
        <w:br/>
        <w:t xml:space="preserve">　　（8） 对外部系统的接口是什么？</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 2】（8 分） </w:t>
      </w:r>
      <w:r w:rsidRPr="00505D98">
        <w:rPr>
          <w:rFonts w:ascii="微软雅黑" w:eastAsia="微软雅黑" w:hAnsi="微软雅黑" w:cs="宋体" w:hint="eastAsia"/>
          <w:color w:val="444444"/>
          <w:kern w:val="0"/>
          <w:sz w:val="24"/>
          <w:szCs w:val="24"/>
        </w:rPr>
        <w:br/>
        <w:t xml:space="preserve">　　请将下列问题按照不同的类型序号填入图1-1所示的鱼骨图（g）～（n）中。</w:t>
      </w:r>
      <w:r w:rsidRPr="00505D98">
        <w:rPr>
          <w:rFonts w:ascii="微软雅黑" w:eastAsia="微软雅黑" w:hAnsi="微软雅黑" w:cs="宋体" w:hint="eastAsia"/>
          <w:color w:val="444444"/>
          <w:kern w:val="0"/>
          <w:sz w:val="24"/>
          <w:szCs w:val="24"/>
        </w:rPr>
        <w:br/>
        <w:t xml:space="preserve">　　（1） 缺少强制履行合同的规定；</w:t>
      </w:r>
      <w:r w:rsidRPr="00505D98">
        <w:rPr>
          <w:rFonts w:ascii="微软雅黑" w:eastAsia="微软雅黑" w:hAnsi="微软雅黑" w:cs="宋体" w:hint="eastAsia"/>
          <w:color w:val="444444"/>
          <w:kern w:val="0"/>
          <w:sz w:val="24"/>
          <w:szCs w:val="24"/>
        </w:rPr>
        <w:br/>
        <w:t xml:space="preserve">　　（2） 合同相关信息没有通知到会员；</w:t>
      </w:r>
      <w:r w:rsidRPr="00505D98">
        <w:rPr>
          <w:rFonts w:ascii="微软雅黑" w:eastAsia="微软雅黑" w:hAnsi="微软雅黑" w:cs="宋体" w:hint="eastAsia"/>
          <w:color w:val="444444"/>
          <w:kern w:val="0"/>
          <w:sz w:val="24"/>
          <w:szCs w:val="24"/>
        </w:rPr>
        <w:br/>
        <w:t xml:space="preserve">　　（3） 没有催单提示客户；</w:t>
      </w:r>
      <w:r w:rsidRPr="00505D98">
        <w:rPr>
          <w:rFonts w:ascii="微软雅黑" w:eastAsia="微软雅黑" w:hAnsi="微软雅黑" w:cs="宋体" w:hint="eastAsia"/>
          <w:color w:val="444444"/>
          <w:kern w:val="0"/>
          <w:sz w:val="24"/>
          <w:szCs w:val="24"/>
        </w:rPr>
        <w:br/>
        <w:t xml:space="preserve">　　（4） 没有跟踪执行情况；</w:t>
      </w:r>
      <w:r w:rsidRPr="00505D98">
        <w:rPr>
          <w:rFonts w:ascii="微软雅黑" w:eastAsia="微软雅黑" w:hAnsi="微软雅黑" w:cs="宋体" w:hint="eastAsia"/>
          <w:color w:val="444444"/>
          <w:kern w:val="0"/>
          <w:sz w:val="24"/>
          <w:szCs w:val="24"/>
        </w:rPr>
        <w:br/>
        <w:t xml:space="preserve">　　（5） 设备成本太高造成价格不合理； </w:t>
      </w:r>
      <w:r w:rsidRPr="00505D98">
        <w:rPr>
          <w:rFonts w:ascii="微软雅黑" w:eastAsia="微软雅黑" w:hAnsi="微软雅黑" w:cs="宋体" w:hint="eastAsia"/>
          <w:color w:val="444444"/>
          <w:kern w:val="0"/>
          <w:sz w:val="24"/>
          <w:szCs w:val="24"/>
        </w:rPr>
        <w:br/>
        <w:t xml:space="preserve">　　（6） 合同的履行缺乏灵活性；</w:t>
      </w:r>
      <w:r w:rsidRPr="00505D98">
        <w:rPr>
          <w:rFonts w:ascii="微软雅黑" w:eastAsia="微软雅黑" w:hAnsi="微软雅黑" w:cs="宋体" w:hint="eastAsia"/>
          <w:color w:val="444444"/>
          <w:kern w:val="0"/>
          <w:sz w:val="24"/>
          <w:szCs w:val="24"/>
        </w:rPr>
        <w:br/>
        <w:t xml:space="preserve">　　（7） 账务问题或者隐瞒相关内容；</w:t>
      </w:r>
      <w:r w:rsidRPr="00505D98">
        <w:rPr>
          <w:rFonts w:ascii="微软雅黑" w:eastAsia="微软雅黑" w:hAnsi="微软雅黑" w:cs="宋体" w:hint="eastAsia"/>
          <w:color w:val="444444"/>
          <w:kern w:val="0"/>
          <w:sz w:val="24"/>
          <w:szCs w:val="24"/>
        </w:rPr>
        <w:br/>
        <w:t xml:space="preserve">　　（8） 价格太高并且无法修改。</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lastRenderedPageBreak/>
        <w:t>【问题 3】（7 分） </w:t>
      </w:r>
      <w:r w:rsidRPr="00505D98">
        <w:rPr>
          <w:rFonts w:ascii="微软雅黑" w:eastAsia="微软雅黑" w:hAnsi="微软雅黑" w:cs="宋体" w:hint="eastAsia"/>
          <w:color w:val="444444"/>
          <w:kern w:val="0"/>
          <w:sz w:val="24"/>
          <w:szCs w:val="24"/>
        </w:rPr>
        <w:br/>
        <w:t xml:space="preserve">　　一份需求定义文档应该包括哪些内容？对于与系统开发相关的人员：系统所有者、用户、系统分析人员、设计人员和构造人员、项目经理，需求定义文档各有什么作用？</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软件系统需求分析是在项目初始研究的基础上进行的，是系统开发中最重要和技术性最强的工作，一般是由系统分析员实施完成的。需求分析的主要任务是分析系统功能、信息和外部接口及新的需求。系统需求分析是一个由实际业务流程到信息处理流程的抽象过程，最终建立所需信息系统的逻辑模型。在系统需求分析阶段，常需要借助很多图形工具使得分析过程可视化，便于分析和与用户交流。问题分析所采用的PIECES框架和因果分析方法中的鱼骨图是两种普遍使用的可视化分析技术，也是合格的系统分析员必须掌握的技能。</w:t>
      </w:r>
      <w:r w:rsidRPr="00505D98">
        <w:rPr>
          <w:rFonts w:ascii="微软雅黑" w:eastAsia="微软雅黑" w:hAnsi="微软雅黑" w:cs="宋体" w:hint="eastAsia"/>
          <w:color w:val="444444"/>
          <w:kern w:val="0"/>
          <w:sz w:val="24"/>
          <w:szCs w:val="24"/>
        </w:rPr>
        <w:br/>
        <w:t>本题主要考查考生对系统分析方法和工具的掌握情况，特别是PIECES框架和鱼骨图两种技术。本题结合一个典型的实际项目案例，首先要求应试者基于PIECES框架分析业务系统非功能性需求的类型，然后根据一个具体的实际问题，利用鱼骨图分析该问题产生的原因及其类别，最后结合需求分析的结果完成需求分析阶段的交付成果——需求定义文档。</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【问题1】</w:t>
      </w:r>
      <w:r w:rsidRPr="00505D98">
        <w:rPr>
          <w:rFonts w:ascii="微软雅黑" w:eastAsia="微软雅黑" w:hAnsi="微软雅黑" w:cs="宋体" w:hint="eastAsia"/>
          <w:color w:val="444444"/>
          <w:kern w:val="0"/>
          <w:sz w:val="24"/>
          <w:szCs w:val="24"/>
        </w:rPr>
        <w:br/>
        <w:t>PIECES框架是系统非功能性需求分类的技术，对各种类型的需求进行分类使得类似的需求可以组织起来达到汇报、跟踪和验证的目的，还可能帮助确定可能忽略的需求。James Wetherbe提出的PIECES框架能够完整、准确、快速地确定信息系统的需求，确认业务中存在的问题、机会和改进目标、包括性能</w:t>
      </w:r>
      <w:r w:rsidRPr="00505D98">
        <w:rPr>
          <w:rFonts w:ascii="微软雅黑" w:eastAsia="微软雅黑" w:hAnsi="微软雅黑" w:cs="宋体" w:hint="eastAsia"/>
          <w:color w:val="444444"/>
          <w:kern w:val="0"/>
          <w:sz w:val="24"/>
          <w:szCs w:val="24"/>
        </w:rPr>
        <w:lastRenderedPageBreak/>
        <w:t>（Performance）、信息（Information）、经济（Economics）、控制（Control）、效益（Efficiency）和服务（Service）6个类别。</w:t>
      </w:r>
      <w:r w:rsidRPr="00505D98">
        <w:rPr>
          <w:rFonts w:ascii="微软雅黑" w:eastAsia="微软雅黑" w:hAnsi="微软雅黑" w:cs="宋体" w:hint="eastAsia"/>
          <w:color w:val="444444"/>
          <w:kern w:val="0"/>
          <w:sz w:val="24"/>
          <w:szCs w:val="24"/>
        </w:rPr>
        <w:br/>
        <w:t>本题要求考生熟悉PIECES框架中不同需求类型之间的差异，能够根据实际应用需求判断需求的类别。</w:t>
      </w:r>
      <w:r w:rsidRPr="00505D98">
        <w:rPr>
          <w:rFonts w:ascii="微软雅黑" w:eastAsia="微软雅黑" w:hAnsi="微软雅黑" w:cs="宋体" w:hint="eastAsia"/>
          <w:color w:val="444444"/>
          <w:kern w:val="0"/>
          <w:sz w:val="24"/>
          <w:szCs w:val="24"/>
        </w:rPr>
        <w:br/>
        <w:t>    （1）“降低使用资源的成本”是提高效益的方法。</w:t>
      </w:r>
      <w:r w:rsidRPr="00505D98">
        <w:rPr>
          <w:rFonts w:ascii="微软雅黑" w:eastAsia="微软雅黑" w:hAnsi="微软雅黑" w:cs="宋体" w:hint="eastAsia"/>
          <w:color w:val="444444"/>
          <w:kern w:val="0"/>
          <w:sz w:val="24"/>
          <w:szCs w:val="24"/>
        </w:rPr>
        <w:br/>
        <w:t>    （2）、（3）“吞吐率”和“响应时间”属于系统性能指标。</w:t>
      </w:r>
      <w:r w:rsidRPr="00505D98">
        <w:rPr>
          <w:rFonts w:ascii="微软雅黑" w:eastAsia="微软雅黑" w:hAnsi="微软雅黑" w:cs="宋体" w:hint="eastAsia"/>
          <w:color w:val="444444"/>
          <w:kern w:val="0"/>
          <w:sz w:val="24"/>
          <w:szCs w:val="24"/>
        </w:rPr>
        <w:br/>
        <w:t>    （4）“减少开支和增加收益”是系统经济性指标。</w:t>
      </w:r>
      <w:r w:rsidRPr="00505D98">
        <w:rPr>
          <w:rFonts w:ascii="微软雅黑" w:eastAsia="微软雅黑" w:hAnsi="微软雅黑" w:cs="宋体" w:hint="eastAsia"/>
          <w:color w:val="444444"/>
          <w:kern w:val="0"/>
          <w:sz w:val="24"/>
          <w:szCs w:val="24"/>
        </w:rPr>
        <w:br/>
        <w:t>    （5）“用户隐私”属于安全性控制的内容。</w:t>
      </w:r>
      <w:r w:rsidRPr="00505D98">
        <w:rPr>
          <w:rFonts w:ascii="微软雅黑" w:eastAsia="微软雅黑" w:hAnsi="微软雅黑" w:cs="宋体" w:hint="eastAsia"/>
          <w:color w:val="444444"/>
          <w:kern w:val="0"/>
          <w:sz w:val="24"/>
          <w:szCs w:val="24"/>
        </w:rPr>
        <w:br/>
        <w:t>    （6）“可靠性和可用性”是系统所提供服务的质量属性。</w:t>
      </w:r>
      <w:r w:rsidRPr="00505D98">
        <w:rPr>
          <w:rFonts w:ascii="微软雅黑" w:eastAsia="微软雅黑" w:hAnsi="微软雅黑" w:cs="宋体" w:hint="eastAsia"/>
          <w:color w:val="444444"/>
          <w:kern w:val="0"/>
          <w:sz w:val="24"/>
          <w:szCs w:val="24"/>
        </w:rPr>
        <w:br/>
        <w:t>    （7）“文档和培训材料”是为用户提供的服务。</w:t>
      </w:r>
      <w:r w:rsidRPr="00505D98">
        <w:rPr>
          <w:rFonts w:ascii="微软雅黑" w:eastAsia="微软雅黑" w:hAnsi="微软雅黑" w:cs="宋体" w:hint="eastAsia"/>
          <w:color w:val="444444"/>
          <w:kern w:val="0"/>
          <w:sz w:val="24"/>
          <w:szCs w:val="24"/>
        </w:rPr>
        <w:br/>
        <w:t>    （8）“外部系统的接口”说明系统与外界交互的信息需求。</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【问题2】</w:t>
      </w:r>
      <w:r w:rsidRPr="00505D98">
        <w:rPr>
          <w:rFonts w:ascii="微软雅黑" w:eastAsia="微软雅黑" w:hAnsi="微软雅黑" w:cs="宋体" w:hint="eastAsia"/>
          <w:color w:val="444444"/>
          <w:kern w:val="0"/>
          <w:sz w:val="24"/>
          <w:szCs w:val="24"/>
        </w:rPr>
        <w:br/>
        <w:t>鱼骨图主要应用于问题的因果分析，是一种用于确定、探索和描述问题及其原因和结果的图形工具，它也经常被称为因果图。一般会将产生问题的原因分为人、方法、合同、材料和策略5个方面。</w:t>
      </w:r>
      <w:r w:rsidRPr="00505D98">
        <w:rPr>
          <w:rFonts w:ascii="微软雅黑" w:eastAsia="微软雅黑" w:hAnsi="微软雅黑" w:cs="宋体" w:hint="eastAsia"/>
          <w:color w:val="444444"/>
          <w:kern w:val="0"/>
          <w:sz w:val="24"/>
          <w:szCs w:val="24"/>
        </w:rPr>
        <w:br/>
        <w:t>本题要求考生熟悉鱼骨图中不同类型原因之间的差异，能够根据实际应用问题判断产生该问题的原因的类别。</w:t>
      </w:r>
      <w:r w:rsidRPr="00505D98">
        <w:rPr>
          <w:rFonts w:ascii="微软雅黑" w:eastAsia="微软雅黑" w:hAnsi="微软雅黑" w:cs="宋体" w:hint="eastAsia"/>
          <w:color w:val="444444"/>
          <w:kern w:val="0"/>
          <w:sz w:val="24"/>
          <w:szCs w:val="24"/>
        </w:rPr>
        <w:br/>
        <w:t>    （1）“措施”属于系统开发策略的范畴。</w:t>
      </w:r>
      <w:r w:rsidRPr="00505D98">
        <w:rPr>
          <w:rFonts w:ascii="微软雅黑" w:eastAsia="微软雅黑" w:hAnsi="微软雅黑" w:cs="宋体" w:hint="eastAsia"/>
          <w:color w:val="444444"/>
          <w:kern w:val="0"/>
          <w:sz w:val="24"/>
          <w:szCs w:val="24"/>
        </w:rPr>
        <w:br/>
        <w:t>    （2）“会员没有得到通知”是相关人员工作没有完成。</w:t>
      </w:r>
      <w:r w:rsidRPr="00505D98">
        <w:rPr>
          <w:rFonts w:ascii="微软雅黑" w:eastAsia="微软雅黑" w:hAnsi="微软雅黑" w:cs="宋体" w:hint="eastAsia"/>
          <w:color w:val="444444"/>
          <w:kern w:val="0"/>
          <w:sz w:val="24"/>
          <w:szCs w:val="24"/>
        </w:rPr>
        <w:br/>
        <w:t>    （3）、（4）“没有催单警告用户”、“没有跟踪执行情况”是所采用的方法不正确。</w:t>
      </w:r>
      <w:r w:rsidRPr="00505D98">
        <w:rPr>
          <w:rFonts w:ascii="微软雅黑" w:eastAsia="微软雅黑" w:hAnsi="微软雅黑" w:cs="宋体" w:hint="eastAsia"/>
          <w:color w:val="444444"/>
          <w:kern w:val="0"/>
          <w:sz w:val="24"/>
          <w:szCs w:val="24"/>
        </w:rPr>
        <w:br/>
        <w:t>    （5）“成本太高价”是所购买材料价格高。</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    （6）“合同履行缺乏灵活性”是合同执行的问题。</w:t>
      </w:r>
      <w:r w:rsidRPr="00505D98">
        <w:rPr>
          <w:rFonts w:ascii="微软雅黑" w:eastAsia="微软雅黑" w:hAnsi="微软雅黑" w:cs="宋体" w:hint="eastAsia"/>
          <w:color w:val="444444"/>
          <w:kern w:val="0"/>
          <w:sz w:val="24"/>
          <w:szCs w:val="24"/>
        </w:rPr>
        <w:br/>
        <w:t>    （7）“财务问题或隐瞒相关内容”属于财务人员工作问题。</w:t>
      </w:r>
      <w:r w:rsidRPr="00505D98">
        <w:rPr>
          <w:rFonts w:ascii="微软雅黑" w:eastAsia="微软雅黑" w:hAnsi="微软雅黑" w:cs="宋体" w:hint="eastAsia"/>
          <w:color w:val="444444"/>
          <w:kern w:val="0"/>
          <w:sz w:val="24"/>
          <w:szCs w:val="24"/>
        </w:rPr>
        <w:br/>
        <w:t>    （8）“价格太高无法修改”是指合同中价格条款。</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【问题3】</w:t>
      </w:r>
      <w:r w:rsidRPr="00505D98">
        <w:rPr>
          <w:rFonts w:ascii="微软雅黑" w:eastAsia="微软雅黑" w:hAnsi="微软雅黑" w:cs="宋体" w:hint="eastAsia"/>
          <w:color w:val="444444"/>
          <w:kern w:val="0"/>
          <w:sz w:val="24"/>
          <w:szCs w:val="24"/>
        </w:rPr>
        <w:br/>
        <w:t>本题要求考生能够准确掌握需求定义文档的组成部分，和需求定义文档对不同的系统开发关联人员对其工作的具体作用。</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（1）</w:t>
      </w:r>
    </w:p>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b/>
          <w:bCs/>
          <w:color w:val="444444"/>
          <w:kern w:val="0"/>
          <w:sz w:val="24"/>
          <w:szCs w:val="24"/>
        </w:rPr>
        <w:t>【问题1】</w:t>
      </w:r>
      <w:r w:rsidRPr="00505D98">
        <w:rPr>
          <w:rFonts w:ascii="微软雅黑" w:eastAsia="微软雅黑" w:hAnsi="微软雅黑" w:cs="宋体" w:hint="eastAsia"/>
          <w:color w:val="444444"/>
          <w:kern w:val="0"/>
          <w:sz w:val="24"/>
          <w:szCs w:val="24"/>
        </w:rPr>
        <w:t> PIECES框架是系统非功能性需求分类的技术，对各种类型的需求进行分类使得类  似的需求可以组织起来达到汇报、跟踪和验证的目的，还可能帮助确定可能忽略的需求。</w:t>
      </w:r>
      <w:r w:rsidRPr="00505D98">
        <w:rPr>
          <w:rFonts w:ascii="微软雅黑" w:eastAsia="微软雅黑" w:hAnsi="微软雅黑" w:cs="宋体" w:hint="eastAsia"/>
          <w:color w:val="444444"/>
          <w:kern w:val="0"/>
          <w:sz w:val="24"/>
          <w:szCs w:val="24"/>
        </w:rPr>
        <w:br/>
        <w:t>    （a）（2）（3）</w:t>
      </w:r>
      <w:r w:rsidRPr="00505D98">
        <w:rPr>
          <w:rFonts w:ascii="微软雅黑" w:eastAsia="微软雅黑" w:hAnsi="微软雅黑" w:cs="宋体" w:hint="eastAsia"/>
          <w:color w:val="444444"/>
          <w:kern w:val="0"/>
          <w:sz w:val="24"/>
          <w:szCs w:val="24"/>
        </w:rPr>
        <w:br/>
        <w:t>    （b）（8）</w:t>
      </w:r>
      <w:r w:rsidRPr="00505D98">
        <w:rPr>
          <w:rFonts w:ascii="微软雅黑" w:eastAsia="微软雅黑" w:hAnsi="微软雅黑" w:cs="宋体" w:hint="eastAsia"/>
          <w:color w:val="444444"/>
          <w:kern w:val="0"/>
          <w:sz w:val="24"/>
          <w:szCs w:val="24"/>
        </w:rPr>
        <w:br/>
        <w:t>    （c）（4）</w:t>
      </w:r>
      <w:r w:rsidRPr="00505D98">
        <w:rPr>
          <w:rFonts w:ascii="微软雅黑" w:eastAsia="微软雅黑" w:hAnsi="微软雅黑" w:cs="宋体" w:hint="eastAsia"/>
          <w:color w:val="444444"/>
          <w:kern w:val="0"/>
          <w:sz w:val="24"/>
          <w:szCs w:val="24"/>
        </w:rPr>
        <w:br/>
        <w:t>    （d）（5）</w:t>
      </w:r>
      <w:r w:rsidRPr="00505D98">
        <w:rPr>
          <w:rFonts w:ascii="微软雅黑" w:eastAsia="微软雅黑" w:hAnsi="微软雅黑" w:cs="宋体" w:hint="eastAsia"/>
          <w:color w:val="444444"/>
          <w:kern w:val="0"/>
          <w:sz w:val="24"/>
          <w:szCs w:val="24"/>
        </w:rPr>
        <w:br/>
        <w:t>    （e）（1）</w:t>
      </w:r>
      <w:r w:rsidRPr="00505D98">
        <w:rPr>
          <w:rFonts w:ascii="微软雅黑" w:eastAsia="微软雅黑" w:hAnsi="微软雅黑" w:cs="宋体" w:hint="eastAsia"/>
          <w:color w:val="444444"/>
          <w:kern w:val="0"/>
          <w:sz w:val="24"/>
          <w:szCs w:val="24"/>
        </w:rPr>
        <w:br/>
        <w:t>    （f）（6）（7）</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【问题2】</w:t>
      </w:r>
      <w:r w:rsidRPr="00505D98">
        <w:rPr>
          <w:rFonts w:ascii="微软雅黑" w:eastAsia="微软雅黑" w:hAnsi="微软雅黑" w:cs="宋体" w:hint="eastAsia"/>
          <w:color w:val="444444"/>
          <w:kern w:val="0"/>
          <w:sz w:val="24"/>
          <w:szCs w:val="24"/>
        </w:rPr>
        <w:br/>
        <w:t>    （g）和（h）  （2）和（7）</w:t>
      </w:r>
      <w:r w:rsidRPr="00505D98">
        <w:rPr>
          <w:rFonts w:ascii="微软雅黑" w:eastAsia="微软雅黑" w:hAnsi="微软雅黑" w:cs="宋体" w:hint="eastAsia"/>
          <w:color w:val="444444"/>
          <w:kern w:val="0"/>
          <w:sz w:val="24"/>
          <w:szCs w:val="24"/>
        </w:rPr>
        <w:br/>
        <w:t>    （i）和（j）  （3）和（4）</w:t>
      </w:r>
      <w:r w:rsidRPr="00505D98">
        <w:rPr>
          <w:rFonts w:ascii="微软雅黑" w:eastAsia="微软雅黑" w:hAnsi="微软雅黑" w:cs="宋体" w:hint="eastAsia"/>
          <w:color w:val="444444"/>
          <w:kern w:val="0"/>
          <w:sz w:val="24"/>
          <w:szCs w:val="24"/>
        </w:rPr>
        <w:br/>
        <w:t>    （k）和（l）  （6）和（8）</w:t>
      </w:r>
      <w:r w:rsidRPr="00505D98">
        <w:rPr>
          <w:rFonts w:ascii="微软雅黑" w:eastAsia="微软雅黑" w:hAnsi="微软雅黑" w:cs="宋体" w:hint="eastAsia"/>
          <w:color w:val="444444"/>
          <w:kern w:val="0"/>
          <w:sz w:val="24"/>
          <w:szCs w:val="24"/>
        </w:rPr>
        <w:br/>
        <w:t>    （m） （5）</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    （n） （1）</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【问题3】</w:t>
      </w:r>
      <w:r w:rsidRPr="00505D98">
        <w:rPr>
          <w:rFonts w:ascii="微软雅黑" w:eastAsia="微软雅黑" w:hAnsi="微软雅黑" w:cs="宋体" w:hint="eastAsia"/>
          <w:color w:val="444444"/>
          <w:kern w:val="0"/>
          <w:sz w:val="24"/>
          <w:szCs w:val="24"/>
        </w:rPr>
        <w:br/>
        <w:t>    一份需求定义文档可能是项目文档中被阅读和引用得最多的文档。应该包括以下内容：系统应该提供的功能和服务；非功能需求，包括系统的特征、特点和属性；限制系统开发或者系统运行必须遵守的约束条件；系统必须连接的其他系统的信息。</w:t>
      </w:r>
      <w:r w:rsidRPr="00505D98">
        <w:rPr>
          <w:rFonts w:ascii="微软雅黑" w:eastAsia="微软雅黑" w:hAnsi="微软雅黑" w:cs="宋体" w:hint="eastAsia"/>
          <w:color w:val="444444"/>
          <w:kern w:val="0"/>
          <w:sz w:val="24"/>
          <w:szCs w:val="24"/>
        </w:rPr>
        <w:br/>
        <w:t>    系统所有者和用户使用需求定义文档来确认需求以及任何可能产生的变化，并作为验收依据；系统分析人员、设计人员和构造人员使用它来理解需要什么以及处理需求变更，开发用于验证系统的测试用例；项目经理使用它作为制定项目计划、处理变更及验收的依据。</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试题37(2010年上半年试题2)</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阅读以下关于宏观经济数据库建设的叙述，在答题纸上回答问题 1 至问题3。</w:t>
      </w:r>
      <w:r w:rsidRPr="00505D98">
        <w:rPr>
          <w:rFonts w:ascii="微软雅黑" w:eastAsia="微软雅黑" w:hAnsi="微软雅黑" w:cs="宋体" w:hint="eastAsia"/>
          <w:color w:val="444444"/>
          <w:kern w:val="0"/>
          <w:sz w:val="24"/>
          <w:szCs w:val="24"/>
        </w:rPr>
        <w:br/>
        <w:t>A 市经过软课题研究已经形成了一整套宏观经济指标体系，用于描述该市的经济状态，涉及包括区域GDP、人口与就业、城市建设与投资、财政收入和支出、土地、进出口贸易、社会保障、人民生活、制造业和高新技术产业等方面，并为主要指标建立了计算模型。与宏观经济指标有关的数据称为宏观经济数据，主要的宏观经济数据广泛地分布于政府统计部门、计划部门、财政部门、税收部门、教育部门、商业部门、物价部门、农业主管部门、工业信息化主管部门等等，还分布于金融部门、大中型企业等。这些部门针对自身业务，多数都有自己的管理信息系统或者办公自动化系统，主要的宏观经济数据都已经实现了电子化。</w:t>
      </w:r>
      <w:r w:rsidRPr="00505D98">
        <w:rPr>
          <w:rFonts w:ascii="微软雅黑" w:eastAsia="微软雅黑" w:hAnsi="微软雅黑" w:cs="宋体" w:hint="eastAsia"/>
          <w:color w:val="444444"/>
          <w:kern w:val="0"/>
          <w:sz w:val="24"/>
          <w:szCs w:val="24"/>
        </w:rPr>
        <w:br/>
        <w:t>目前，A 市宏观经济指标的获得还采取传统方式，即通过有关部门逐级报表汇总宏观经济数据的方式和统计调查的方式得到。统计调查方式存在系统性的误差，</w:t>
      </w:r>
      <w:r w:rsidRPr="00505D98">
        <w:rPr>
          <w:rFonts w:ascii="微软雅黑" w:eastAsia="微软雅黑" w:hAnsi="微软雅黑" w:cs="宋体" w:hint="eastAsia"/>
          <w:color w:val="444444"/>
          <w:kern w:val="0"/>
          <w:sz w:val="24"/>
          <w:szCs w:val="24"/>
        </w:rPr>
        <w:lastRenderedPageBreak/>
        <w:t>而报表汇总方式则存在基础数据不准确、人为影响较大、指标分析灵活性差等问题。</w:t>
      </w:r>
      <w:r w:rsidRPr="00505D98">
        <w:rPr>
          <w:rFonts w:ascii="微软雅黑" w:eastAsia="微软雅黑" w:hAnsi="微软雅黑" w:cs="宋体" w:hint="eastAsia"/>
          <w:color w:val="444444"/>
          <w:kern w:val="0"/>
          <w:sz w:val="24"/>
          <w:szCs w:val="24"/>
        </w:rPr>
        <w:br/>
        <w:t>为准确掌握经济动态信息，进一步规范各级经济信息资源管理行为，加快信息资源共享，提高政府的管理科学化和服务社会化水平，该市决定建设宏观经济数据库，将宏观经济数据统一管理。</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【问题 1】（10 分） </w:t>
      </w:r>
      <w:r w:rsidRPr="00505D98">
        <w:rPr>
          <w:rFonts w:ascii="微软雅黑" w:eastAsia="微软雅黑" w:hAnsi="微软雅黑" w:cs="宋体" w:hint="eastAsia"/>
          <w:color w:val="444444"/>
          <w:kern w:val="0"/>
          <w:sz w:val="24"/>
          <w:szCs w:val="24"/>
        </w:rPr>
        <w:br/>
        <w:t>为稳步推动 A 市宏观经济数据库建设，A 市市政府委托咨询公司 B 进行项目原型研究。B 公司经过调研，认为 A 市电子政务网络、存储和计算平台非常完善，为宏观经济数据库的建设奠定了良好的基础。请用200字以内文字指出此时 B 公司在进行原型分析的时候应重点做好哪几方面的工作？</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 2】（6 分） </w:t>
      </w:r>
      <w:r w:rsidRPr="00505D98">
        <w:rPr>
          <w:rFonts w:ascii="微软雅黑" w:eastAsia="微软雅黑" w:hAnsi="微软雅黑" w:cs="宋体" w:hint="eastAsia"/>
          <w:color w:val="444444"/>
          <w:kern w:val="0"/>
          <w:sz w:val="24"/>
          <w:szCs w:val="24"/>
        </w:rPr>
        <w:br/>
        <w:t>经过分析比较，B 公司确定了“物理分散，逻辑集中”的建设思路，因此未来宏观经济数据库是一个分布式数据库系统。请用200字以内文字简要分析，除了数据交换机制外，是否还需要建设一个集中的数据库？并叙述理由。</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 3】（9 分） </w:t>
      </w:r>
      <w:r w:rsidRPr="00505D98">
        <w:rPr>
          <w:rFonts w:ascii="微软雅黑" w:eastAsia="微软雅黑" w:hAnsi="微软雅黑" w:cs="宋体" w:hint="eastAsia"/>
          <w:color w:val="444444"/>
          <w:kern w:val="0"/>
          <w:sz w:val="24"/>
          <w:szCs w:val="24"/>
        </w:rPr>
        <w:br/>
        <w:t>小张是 B 公司的开发经理，在开发 A 市宏观经济数据库原型的时候，用前端分析工具按照指标计算模型，计算“宏观投资现状”指标，该指标计算模型的输入参数包括：</w:t>
      </w:r>
      <w:r w:rsidRPr="00505D98">
        <w:rPr>
          <w:rFonts w:ascii="微软雅黑" w:eastAsia="微软雅黑" w:hAnsi="微软雅黑" w:cs="宋体" w:hint="eastAsia"/>
          <w:color w:val="444444"/>
          <w:kern w:val="0"/>
          <w:sz w:val="24"/>
          <w:szCs w:val="24"/>
        </w:rPr>
        <w:br/>
        <w:t xml:space="preserve">　　交易额，信息来源是市国税局和市地税局的税收征管系统；</w:t>
      </w:r>
      <w:r w:rsidRPr="00505D98">
        <w:rPr>
          <w:rFonts w:ascii="微软雅黑" w:eastAsia="微软雅黑" w:hAnsi="微软雅黑" w:cs="宋体" w:hint="eastAsia"/>
          <w:color w:val="444444"/>
          <w:kern w:val="0"/>
          <w:sz w:val="24"/>
          <w:szCs w:val="24"/>
        </w:rPr>
        <w:br/>
        <w:t xml:space="preserve">　　项目立项信息，信息来源是</w:t>
      </w:r>
      <w:proofErr w:type="gramStart"/>
      <w:r w:rsidRPr="00505D98">
        <w:rPr>
          <w:rFonts w:ascii="微软雅黑" w:eastAsia="微软雅黑" w:hAnsi="微软雅黑" w:cs="宋体" w:hint="eastAsia"/>
          <w:color w:val="444444"/>
          <w:kern w:val="0"/>
          <w:sz w:val="24"/>
          <w:szCs w:val="24"/>
        </w:rPr>
        <w:t>市发改委</w:t>
      </w:r>
      <w:proofErr w:type="gramEnd"/>
      <w:r w:rsidRPr="00505D98">
        <w:rPr>
          <w:rFonts w:ascii="微软雅黑" w:eastAsia="微软雅黑" w:hAnsi="微软雅黑" w:cs="宋体" w:hint="eastAsia"/>
          <w:color w:val="444444"/>
          <w:kern w:val="0"/>
          <w:sz w:val="24"/>
          <w:szCs w:val="24"/>
        </w:rPr>
        <w:t>的立项审批管理系统；</w:t>
      </w:r>
      <w:r w:rsidRPr="00505D98">
        <w:rPr>
          <w:rFonts w:ascii="微软雅黑" w:eastAsia="微软雅黑" w:hAnsi="微软雅黑" w:cs="宋体" w:hint="eastAsia"/>
          <w:color w:val="444444"/>
          <w:kern w:val="0"/>
          <w:sz w:val="24"/>
          <w:szCs w:val="24"/>
        </w:rPr>
        <w:br/>
        <w:t xml:space="preserve">　　资金拨付信息，信息来源是市财政局的统一支付系统；</w:t>
      </w:r>
      <w:r w:rsidRPr="00505D98">
        <w:rPr>
          <w:rFonts w:ascii="微软雅黑" w:eastAsia="微软雅黑" w:hAnsi="微软雅黑" w:cs="宋体" w:hint="eastAsia"/>
          <w:color w:val="444444"/>
          <w:kern w:val="0"/>
          <w:sz w:val="24"/>
          <w:szCs w:val="24"/>
        </w:rPr>
        <w:br/>
        <w:t xml:space="preserve">　　贷款信息，信息来源于银行的信贷管理系统等；</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 xml:space="preserve">　　资源消耗信息，信息来源于电力公司、自来水公司等。</w:t>
      </w:r>
      <w:r w:rsidRPr="00505D98">
        <w:rPr>
          <w:rFonts w:ascii="微软雅黑" w:eastAsia="微软雅黑" w:hAnsi="微软雅黑" w:cs="宋体" w:hint="eastAsia"/>
          <w:color w:val="444444"/>
          <w:kern w:val="0"/>
          <w:sz w:val="24"/>
          <w:szCs w:val="24"/>
        </w:rPr>
        <w:br/>
        <w:t>……</w:t>
      </w:r>
      <w:r w:rsidRPr="00505D98">
        <w:rPr>
          <w:rFonts w:ascii="微软雅黑" w:eastAsia="微软雅黑" w:hAnsi="微软雅黑" w:cs="宋体" w:hint="eastAsia"/>
          <w:color w:val="444444"/>
          <w:kern w:val="0"/>
          <w:sz w:val="24"/>
          <w:szCs w:val="24"/>
        </w:rPr>
        <w:br/>
        <w:t xml:space="preserve">　　小张按照输入参数来源单位提供的数据接口说明取得了输入参数，经过计算得到了“宏观投资现状”指标，但发现该指标与传统方式得到的指标差别很大。</w:t>
      </w:r>
      <w:r w:rsidRPr="00505D98">
        <w:rPr>
          <w:rFonts w:ascii="微软雅黑" w:eastAsia="微软雅黑" w:hAnsi="微软雅黑" w:cs="宋体" w:hint="eastAsia"/>
          <w:color w:val="444444"/>
          <w:kern w:val="0"/>
          <w:sz w:val="24"/>
          <w:szCs w:val="24"/>
        </w:rPr>
        <w:br/>
        <w:t xml:space="preserve">　　请用200字以内文字，指出存在差别的可能技术原因。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    试题的题干简要介绍了宏观经济数据库的概念以及宏观经济数据库数据的广泛分布情况。从题干中，我们能够了解：经济状态用宏观经济指标来表示，而这些指标需要通过计算模型估算，模型的输入信息有很多。这些信息分布于政府、金融、财税、企业等众多部门，这些信息的有机集合称为宏观经济数据库。这样的数据库，采用物理集中的建设方式，不具有可操作性，而且针对同一事件，不同部门的数据都会有反映，这些数据有可能是一致的，也有可能是不一致的，因此在建设宏观经济数据库的时候，要对数据进行整合。</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【问题1】</w:t>
      </w:r>
      <w:r w:rsidRPr="00505D98">
        <w:rPr>
          <w:rFonts w:ascii="微软雅黑" w:eastAsia="微软雅黑" w:hAnsi="微软雅黑" w:cs="宋体" w:hint="eastAsia"/>
          <w:color w:val="444444"/>
          <w:kern w:val="0"/>
          <w:sz w:val="24"/>
          <w:szCs w:val="24"/>
        </w:rPr>
        <w:br/>
        <w:t>    问题1说明中指出了该市的基础信息平台很完善（网络、存储和计算平台），因此B公司在进行原形分析时，主要分析的不是数据库的运行平台，而是数据的生产、数据的存储、数据的消费（应用）、标准规范等情况。</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【问题2】</w:t>
      </w:r>
      <w:r w:rsidRPr="00505D98">
        <w:rPr>
          <w:rFonts w:ascii="微软雅黑" w:eastAsia="微软雅黑" w:hAnsi="微软雅黑" w:cs="宋体" w:hint="eastAsia"/>
          <w:color w:val="444444"/>
          <w:kern w:val="0"/>
          <w:sz w:val="24"/>
          <w:szCs w:val="24"/>
        </w:rPr>
        <w:br/>
        <w:t>    对于“物理分散，逻辑集中”的数据库，在进行逻辑集中的时候，要对数据进行整合，消除数据的不一致性，而且宏观经济数据库的应用没有实时性要求，为便于计算模型获得口径一致的输入数据，应该建设一个集中的数据库。</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【问题3】</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    指标差别大，主要是因为数据的不一致性造成的，产生不一致性的原因可能包括数据的时间戳、标准等。</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（2）</w:t>
      </w:r>
    </w:p>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b/>
          <w:bCs/>
          <w:color w:val="444444"/>
          <w:kern w:val="0"/>
          <w:sz w:val="24"/>
          <w:szCs w:val="24"/>
        </w:rPr>
        <w:t>【问题1】</w:t>
      </w:r>
      <w:r w:rsidRPr="00505D98">
        <w:rPr>
          <w:rFonts w:ascii="微软雅黑" w:eastAsia="微软雅黑" w:hAnsi="微软雅黑" w:cs="宋体" w:hint="eastAsia"/>
          <w:color w:val="444444"/>
          <w:kern w:val="0"/>
          <w:sz w:val="24"/>
          <w:szCs w:val="24"/>
        </w:rPr>
        <w:br/>
        <w:t>    1．数据分布及状态详细调查（或者数据梳理）。</w:t>
      </w:r>
      <w:r w:rsidRPr="00505D98">
        <w:rPr>
          <w:rFonts w:ascii="微软雅黑" w:eastAsia="微软雅黑" w:hAnsi="微软雅黑" w:cs="宋体" w:hint="eastAsia"/>
          <w:color w:val="444444"/>
          <w:kern w:val="0"/>
          <w:sz w:val="24"/>
          <w:szCs w:val="24"/>
        </w:rPr>
        <w:br/>
        <w:t>    2．各政府部门业务流程以及信息系统使用情况调查。</w:t>
      </w:r>
      <w:r w:rsidRPr="00505D98">
        <w:rPr>
          <w:rFonts w:ascii="微软雅黑" w:eastAsia="微软雅黑" w:hAnsi="微软雅黑" w:cs="宋体" w:hint="eastAsia"/>
          <w:color w:val="444444"/>
          <w:kern w:val="0"/>
          <w:sz w:val="24"/>
          <w:szCs w:val="24"/>
        </w:rPr>
        <w:br/>
        <w:t>    3．统一的数据标准规范研究。</w:t>
      </w:r>
      <w:r w:rsidRPr="00505D98">
        <w:rPr>
          <w:rFonts w:ascii="微软雅黑" w:eastAsia="微软雅黑" w:hAnsi="微软雅黑" w:cs="宋体" w:hint="eastAsia"/>
          <w:color w:val="444444"/>
          <w:kern w:val="0"/>
          <w:sz w:val="24"/>
          <w:szCs w:val="24"/>
        </w:rPr>
        <w:br/>
        <w:t>    4．指标计算模型研究，确定各个指标的输入数据。</w:t>
      </w:r>
      <w:r w:rsidRPr="00505D98">
        <w:rPr>
          <w:rFonts w:ascii="微软雅黑" w:eastAsia="微软雅黑" w:hAnsi="微软雅黑" w:cs="宋体" w:hint="eastAsia"/>
          <w:color w:val="444444"/>
          <w:kern w:val="0"/>
          <w:sz w:val="24"/>
          <w:szCs w:val="24"/>
        </w:rPr>
        <w:br/>
        <w:t>    5．提出数据管理（采集、存储、使用、维护等）工作流程方案。</w:t>
      </w:r>
      <w:r w:rsidRPr="00505D98">
        <w:rPr>
          <w:rFonts w:ascii="微软雅黑" w:eastAsia="微软雅黑" w:hAnsi="微软雅黑" w:cs="宋体" w:hint="eastAsia"/>
          <w:color w:val="444444"/>
          <w:kern w:val="0"/>
          <w:sz w:val="24"/>
          <w:szCs w:val="24"/>
        </w:rPr>
        <w:br/>
        <w:t>    6．获取有关部门宏观经济数据的具体应用需求。</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【问题2】</w:t>
      </w:r>
      <w:r w:rsidRPr="00505D98">
        <w:rPr>
          <w:rFonts w:ascii="微软雅黑" w:eastAsia="微软雅黑" w:hAnsi="微软雅黑" w:cs="宋体" w:hint="eastAsia"/>
          <w:color w:val="444444"/>
          <w:kern w:val="0"/>
          <w:sz w:val="24"/>
          <w:szCs w:val="24"/>
        </w:rPr>
        <w:br/>
        <w:t>    需要建设一个集中的数据库作为核心数据库。主要理由：</w:t>
      </w:r>
      <w:r w:rsidRPr="00505D98">
        <w:rPr>
          <w:rFonts w:ascii="微软雅黑" w:eastAsia="微软雅黑" w:hAnsi="微软雅黑" w:cs="宋体" w:hint="eastAsia"/>
          <w:color w:val="444444"/>
          <w:kern w:val="0"/>
          <w:sz w:val="24"/>
          <w:szCs w:val="24"/>
        </w:rPr>
        <w:br/>
        <w:t>    1．数据分布广，同一数据类或数据项存在信息冗余和不一致的情况，应用前需要比对和清洗，整理后的数据应存放于核心数据库。</w:t>
      </w:r>
      <w:r w:rsidRPr="00505D98">
        <w:rPr>
          <w:rFonts w:ascii="微软雅黑" w:eastAsia="微软雅黑" w:hAnsi="微软雅黑" w:cs="宋体" w:hint="eastAsia"/>
          <w:color w:val="444444"/>
          <w:kern w:val="0"/>
          <w:sz w:val="24"/>
          <w:szCs w:val="24"/>
        </w:rPr>
        <w:br/>
        <w:t>    2．宏观经济信息的实时性要求不高，以集中的统一的核心数据库为基础，提供经济信息服务，形成的经济指标更加科学。</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【问题3】</w:t>
      </w:r>
      <w:r w:rsidRPr="00505D98">
        <w:rPr>
          <w:rFonts w:ascii="微软雅黑" w:eastAsia="微软雅黑" w:hAnsi="微软雅黑" w:cs="宋体" w:hint="eastAsia"/>
          <w:color w:val="444444"/>
          <w:kern w:val="0"/>
          <w:sz w:val="24"/>
          <w:szCs w:val="24"/>
        </w:rPr>
        <w:br/>
        <w:t>    1．输入参数的时间戳不一致，或者时间段口径不一致。</w:t>
      </w:r>
      <w:r w:rsidRPr="00505D98">
        <w:rPr>
          <w:rFonts w:ascii="微软雅黑" w:eastAsia="微软雅黑" w:hAnsi="微软雅黑" w:cs="宋体" w:hint="eastAsia"/>
          <w:color w:val="444444"/>
          <w:kern w:val="0"/>
          <w:sz w:val="24"/>
          <w:szCs w:val="24"/>
        </w:rPr>
        <w:br/>
        <w:t>    2．数据不符合统一的标准，或者数据标准不一致（如投资主体的代码在不同的系统中不一致）。</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    3．数据来源单位的数据没有及时更新，或者不全。</w:t>
      </w:r>
      <w:r w:rsidRPr="00505D98">
        <w:rPr>
          <w:rFonts w:ascii="微软雅黑" w:eastAsia="微软雅黑" w:hAnsi="微软雅黑" w:cs="宋体" w:hint="eastAsia"/>
          <w:color w:val="444444"/>
          <w:kern w:val="0"/>
          <w:sz w:val="24"/>
          <w:szCs w:val="24"/>
        </w:rPr>
        <w:br/>
        <w:t>    4．存在无效数据，如某个投资主体有误或不存在。</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试题38(2010年上半年试题3)</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阅读以下有关嵌入式软件可信计算方面的叙述，在答题纸上回答问题1至问题2。</w:t>
      </w:r>
      <w:r w:rsidRPr="00505D98">
        <w:rPr>
          <w:rFonts w:ascii="微软雅黑" w:eastAsia="微软雅黑" w:hAnsi="微软雅黑" w:cs="宋体" w:hint="eastAsia"/>
          <w:color w:val="444444"/>
          <w:kern w:val="0"/>
          <w:sz w:val="24"/>
          <w:szCs w:val="24"/>
        </w:rPr>
        <w:br/>
        <w:t>某公司长期从事嵌入式商用软件的开发工作。随着业务范围的扩展，公司最近签署了一项大型客机信息综合处理的软件研制合同，作为机载软件，其可靠性和安全性直接影响着大型客机的安全特性。合同要求承制方在开展工作之前必须完成安全性、可靠性分析报告，在软件开发过程中应严格遵循相关工程化标准。</w:t>
      </w:r>
      <w:r w:rsidRPr="00505D98">
        <w:rPr>
          <w:rFonts w:ascii="微软雅黑" w:eastAsia="微软雅黑" w:hAnsi="微软雅黑" w:cs="宋体" w:hint="eastAsia"/>
          <w:color w:val="444444"/>
          <w:kern w:val="0"/>
          <w:sz w:val="24"/>
          <w:szCs w:val="24"/>
        </w:rPr>
        <w:br/>
        <w:t>公司总经理将此项任务交给了张工程师，要求他尽快掌握航空软件研制的各项要求，并拿出项目的策划书。张工在深入研究了可信计算等相关知识的基础上，结合航空软件的特点，提出了一项项目实施策划方案。此方案在安全性设计方面借鉴了可信计算的相关技术，得到了甲方的认可，但是，针对此方案，公司领导层存在极大争议，问题主要焦点在于按此方案实施，公司的人员、成本和资源投入将远远超过本公司的承受能力，张工指出，传统商用软件的开发模式不能满是航空用户的需要，软件可信度太低，对后续发展不利。经过认真讨论，公司领导层形成了统一认识，按可信计算的技术要求，提升公司的整体软件开发水平。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【问题 1】（13 分） </w:t>
      </w:r>
      <w:r w:rsidRPr="00505D98">
        <w:rPr>
          <w:rFonts w:ascii="微软雅黑" w:eastAsia="微软雅黑" w:hAnsi="微软雅黑" w:cs="宋体" w:hint="eastAsia"/>
          <w:color w:val="444444"/>
          <w:kern w:val="0"/>
          <w:sz w:val="24"/>
          <w:szCs w:val="24"/>
        </w:rPr>
        <w:br/>
        <w:t xml:space="preserve">　　ISO/IEC 15408 标准定义可信为：参与计算的组件，其操作或过程在任意的条件下是可预测的，并能够抵御病毒和物理干扰。而航空设备的基本特点就是要求设备工作的实体行为应该总是以预期的方式达到预期的目的（即行为、资源的确定性要求）。基于这种思想，张工依据可信计算组织定义的可信链模型（即可信测量根（RTM）—BIOS—OSLoader—OS 构成链式信任链模型）理论，</w:t>
      </w:r>
      <w:r w:rsidRPr="00505D98">
        <w:rPr>
          <w:rFonts w:ascii="微软雅黑" w:eastAsia="微软雅黑" w:hAnsi="微软雅黑" w:cs="宋体" w:hint="eastAsia"/>
          <w:color w:val="444444"/>
          <w:kern w:val="0"/>
          <w:sz w:val="24"/>
          <w:szCs w:val="24"/>
        </w:rPr>
        <w:lastRenderedPageBreak/>
        <w:t>给出了一种适应本项目的</w:t>
      </w:r>
      <w:proofErr w:type="gramStart"/>
      <w:r w:rsidRPr="00505D98">
        <w:rPr>
          <w:rFonts w:ascii="微软雅黑" w:eastAsia="微软雅黑" w:hAnsi="微软雅黑" w:cs="宋体" w:hint="eastAsia"/>
          <w:color w:val="444444"/>
          <w:kern w:val="0"/>
          <w:sz w:val="24"/>
          <w:szCs w:val="24"/>
        </w:rPr>
        <w:t>带数据</w:t>
      </w:r>
      <w:proofErr w:type="gramEnd"/>
      <w:r w:rsidRPr="00505D98">
        <w:rPr>
          <w:rFonts w:ascii="微软雅黑" w:eastAsia="微软雅黑" w:hAnsi="微软雅黑" w:cs="宋体" w:hint="eastAsia"/>
          <w:color w:val="444444"/>
          <w:kern w:val="0"/>
          <w:sz w:val="24"/>
          <w:szCs w:val="24"/>
        </w:rPr>
        <w:t>恢复的星型信任模型（图 3-1）。该模型的中心思想是将可信测量根植入机载设备平台模块内部NVRAM（非易失存储器）中，在信任链中增加数据恢复功能，并将信任链延伸到应用。请根据张工设计思想，</w:t>
      </w:r>
      <w:proofErr w:type="gramStart"/>
      <w:r w:rsidRPr="00505D98">
        <w:rPr>
          <w:rFonts w:ascii="微软雅黑" w:eastAsia="微软雅黑" w:hAnsi="微软雅黑" w:cs="宋体" w:hint="eastAsia"/>
          <w:color w:val="444444"/>
          <w:kern w:val="0"/>
          <w:sz w:val="24"/>
          <w:szCs w:val="24"/>
        </w:rPr>
        <w:t>完善图</w:t>
      </w:r>
      <w:proofErr w:type="gramEnd"/>
      <w:r w:rsidRPr="00505D98">
        <w:rPr>
          <w:rFonts w:ascii="微软雅黑" w:eastAsia="微软雅黑" w:hAnsi="微软雅黑" w:cs="宋体" w:hint="eastAsia"/>
          <w:color w:val="444444"/>
          <w:kern w:val="0"/>
          <w:sz w:val="24"/>
          <w:szCs w:val="24"/>
        </w:rPr>
        <w:t>3-1所示的</w:t>
      </w:r>
      <w:proofErr w:type="gramStart"/>
      <w:r w:rsidRPr="00505D98">
        <w:rPr>
          <w:rFonts w:ascii="微软雅黑" w:eastAsia="微软雅黑" w:hAnsi="微软雅黑" w:cs="宋体" w:hint="eastAsia"/>
          <w:color w:val="444444"/>
          <w:kern w:val="0"/>
          <w:sz w:val="24"/>
          <w:szCs w:val="24"/>
        </w:rPr>
        <w:t>带数据</w:t>
      </w:r>
      <w:proofErr w:type="gramEnd"/>
      <w:r w:rsidRPr="00505D98">
        <w:rPr>
          <w:rFonts w:ascii="微软雅黑" w:eastAsia="微软雅黑" w:hAnsi="微软雅黑" w:cs="宋体" w:hint="eastAsia"/>
          <w:color w:val="444444"/>
          <w:kern w:val="0"/>
          <w:sz w:val="24"/>
          <w:szCs w:val="24"/>
        </w:rPr>
        <w:t>恢复星型信任模型的空白部分。并用100字以内的文字，解释该模型与链式信任链模型相比的特点。  </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Pr>
          <w:rFonts w:ascii="微软雅黑" w:eastAsia="微软雅黑" w:hAnsi="微软雅黑" w:cs="宋体"/>
          <w:noProof/>
          <w:color w:val="444444"/>
          <w:kern w:val="0"/>
          <w:sz w:val="24"/>
          <w:szCs w:val="24"/>
        </w:rPr>
        <w:drawing>
          <wp:inline distT="0" distB="0" distL="0" distR="0">
            <wp:extent cx="2049780" cy="3703320"/>
            <wp:effectExtent l="0" t="0" r="7620" b="0"/>
            <wp:docPr id="3" name="图片 3" descr="http://www.educity.cn/tiku/UploadFiles/2010-11/118_9676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educity.cn/tiku/UploadFiles/2010-11/118_967669.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49780" cy="3703320"/>
                    </a:xfrm>
                    <a:prstGeom prst="rect">
                      <a:avLst/>
                    </a:prstGeom>
                    <a:noFill/>
                    <a:ln>
                      <a:noFill/>
                    </a:ln>
                  </pic:spPr>
                </pic:pic>
              </a:graphicData>
            </a:graphic>
          </wp:inline>
        </w:drawing>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br/>
        <w:t> </w:t>
      </w:r>
      <w:r w:rsidRPr="00505D98">
        <w:rPr>
          <w:rFonts w:ascii="微软雅黑" w:eastAsia="微软雅黑" w:hAnsi="微软雅黑" w:cs="宋体" w:hint="eastAsia"/>
          <w:b/>
          <w:bCs/>
          <w:color w:val="444444"/>
          <w:kern w:val="0"/>
          <w:sz w:val="24"/>
          <w:szCs w:val="24"/>
        </w:rPr>
        <w:t>【问题 2】（12 分） </w:t>
      </w:r>
      <w:r w:rsidRPr="00505D98">
        <w:rPr>
          <w:rFonts w:ascii="微软雅黑" w:eastAsia="微软雅黑" w:hAnsi="微软雅黑" w:cs="宋体" w:hint="eastAsia"/>
          <w:color w:val="444444"/>
          <w:kern w:val="0"/>
          <w:sz w:val="24"/>
          <w:szCs w:val="24"/>
        </w:rPr>
        <w:br/>
        <w:t xml:space="preserve">　　交叉编译器是嵌入式软件开发必备的基础工具软件之一。目前比较流行的交叉编译器是 GNU 系列产品，它是一种开源软件。编译器生成代码正确与否严重影响机载设备的安全，因此，张工在方案中提出对本项目采用的交叉编译器开展可信技术研究。可信编译器包括两方面含义，其一是编译器自身的可信性，即必须保证整个编译操作的可信性，保证编译器在编译过程中不会给编译处理对象带来任何安全问题；其二是必须保证编译器编译所得程序可执行代码的可信，即</w:t>
      </w:r>
      <w:r w:rsidRPr="00505D98">
        <w:rPr>
          <w:rFonts w:ascii="微软雅黑" w:eastAsia="微软雅黑" w:hAnsi="微软雅黑" w:cs="宋体" w:hint="eastAsia"/>
          <w:color w:val="444444"/>
          <w:kern w:val="0"/>
          <w:sz w:val="24"/>
          <w:szCs w:val="24"/>
        </w:rPr>
        <w:lastRenderedPageBreak/>
        <w:t>编译器必须保证，通过其编译生成的程序代码是安全和可靠的。因此，张工提出在传统编译操作的基础上加入代码安全性加强机制、代码可信性验证机制和</w:t>
      </w:r>
      <w:proofErr w:type="gramStart"/>
      <w:r w:rsidRPr="00505D98">
        <w:rPr>
          <w:rFonts w:ascii="微软雅黑" w:eastAsia="微软雅黑" w:hAnsi="微软雅黑" w:cs="宋体" w:hint="eastAsia"/>
          <w:color w:val="444444"/>
          <w:kern w:val="0"/>
          <w:sz w:val="24"/>
          <w:szCs w:val="24"/>
        </w:rPr>
        <w:t>可</w:t>
      </w:r>
      <w:proofErr w:type="gramEnd"/>
      <w:r w:rsidRPr="00505D98">
        <w:rPr>
          <w:rFonts w:ascii="微软雅黑" w:eastAsia="微软雅黑" w:hAnsi="微软雅黑" w:cs="宋体" w:hint="eastAsia"/>
          <w:color w:val="444444"/>
          <w:kern w:val="0"/>
          <w:sz w:val="24"/>
          <w:szCs w:val="24"/>
        </w:rPr>
        <w:t>执行代码保护机制。图3-2给出了可信编译系统的框架。</w:t>
      </w:r>
      <w:r w:rsidRPr="00505D98">
        <w:rPr>
          <w:rFonts w:ascii="微软雅黑" w:eastAsia="微软雅黑" w:hAnsi="微软雅黑" w:cs="宋体" w:hint="eastAsia"/>
          <w:color w:val="444444"/>
          <w:kern w:val="0"/>
          <w:sz w:val="24"/>
          <w:szCs w:val="24"/>
        </w:rPr>
        <w:br/>
        <w:t xml:space="preserve">　　请说明三种可信机制在传统编译操作步骤中的位置，并给出图3-2的（a）～（c）对应的可信机制名称。</w:t>
      </w:r>
      <w:r w:rsidRPr="00505D98">
        <w:rPr>
          <w:rFonts w:ascii="微软雅黑" w:eastAsia="微软雅黑" w:hAnsi="微软雅黑" w:cs="宋体" w:hint="eastAsia"/>
          <w:color w:val="444444"/>
          <w:kern w:val="0"/>
          <w:sz w:val="24"/>
          <w:szCs w:val="24"/>
        </w:rPr>
        <w:br/>
        <w:t xml:space="preserve">　　根据表3-1所示的信息流名称，给出图3-2中（d）～（h）对应的功能模块间的信息流编号。</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表3-1  相关功能模块间的信息流名称-编号对照</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35"/>
        <w:gridCol w:w="4560"/>
      </w:tblGrid>
      <w:tr w:rsidR="00505D98" w:rsidRPr="00505D98" w:rsidTr="00505D98">
        <w:trPr>
          <w:trHeight w:val="15"/>
          <w:tblCellSpacing w:w="0" w:type="dxa"/>
          <w:jc w:val="center"/>
        </w:trPr>
        <w:tc>
          <w:tcPr>
            <w:tcW w:w="133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信息流编号</w:t>
            </w:r>
          </w:p>
        </w:tc>
        <w:tc>
          <w:tcPr>
            <w:tcW w:w="45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信息流名称</w:t>
            </w:r>
          </w:p>
        </w:tc>
      </w:tr>
      <w:tr w:rsidR="00505D98" w:rsidRPr="00505D98" w:rsidTr="00505D98">
        <w:trPr>
          <w:trHeight w:val="15"/>
          <w:tblCellSpacing w:w="0" w:type="dxa"/>
          <w:jc w:val="center"/>
        </w:trPr>
        <w:tc>
          <w:tcPr>
            <w:tcW w:w="133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c>
          <w:tcPr>
            <w:tcW w:w="45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编译生成可执行代码</w:t>
            </w:r>
          </w:p>
        </w:tc>
      </w:tr>
      <w:tr w:rsidR="00505D98" w:rsidRPr="00505D98" w:rsidTr="00505D98">
        <w:trPr>
          <w:trHeight w:val="15"/>
          <w:tblCellSpacing w:w="0" w:type="dxa"/>
          <w:jc w:val="center"/>
        </w:trPr>
        <w:tc>
          <w:tcPr>
            <w:tcW w:w="133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w:t>
            </w:r>
          </w:p>
        </w:tc>
        <w:tc>
          <w:tcPr>
            <w:tcW w:w="45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类型信息、操作信息、数据流信息等</w:t>
            </w:r>
          </w:p>
        </w:tc>
      </w:tr>
      <w:tr w:rsidR="00505D98" w:rsidRPr="00505D98" w:rsidTr="00505D98">
        <w:trPr>
          <w:trHeight w:val="15"/>
          <w:tblCellSpacing w:w="0" w:type="dxa"/>
          <w:jc w:val="center"/>
        </w:trPr>
        <w:tc>
          <w:tcPr>
            <w:tcW w:w="133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（3）</w:t>
            </w:r>
          </w:p>
        </w:tc>
        <w:tc>
          <w:tcPr>
            <w:tcW w:w="45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报警信息</w:t>
            </w:r>
          </w:p>
        </w:tc>
      </w:tr>
      <w:tr w:rsidR="00505D98" w:rsidRPr="00505D98" w:rsidTr="00505D98">
        <w:trPr>
          <w:trHeight w:val="15"/>
          <w:tblCellSpacing w:w="0" w:type="dxa"/>
          <w:jc w:val="center"/>
        </w:trPr>
        <w:tc>
          <w:tcPr>
            <w:tcW w:w="133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（4）</w:t>
            </w:r>
          </w:p>
        </w:tc>
        <w:tc>
          <w:tcPr>
            <w:tcW w:w="45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代码综合信息</w:t>
            </w:r>
          </w:p>
        </w:tc>
      </w:tr>
      <w:tr w:rsidR="00505D98" w:rsidRPr="00505D98" w:rsidTr="00505D98">
        <w:trPr>
          <w:trHeight w:val="15"/>
          <w:tblCellSpacing w:w="0" w:type="dxa"/>
          <w:jc w:val="center"/>
        </w:trPr>
        <w:tc>
          <w:tcPr>
            <w:tcW w:w="133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（5）</w:t>
            </w:r>
          </w:p>
        </w:tc>
        <w:tc>
          <w:tcPr>
            <w:tcW w:w="45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代码层次结构信息</w:t>
            </w:r>
          </w:p>
        </w:tc>
      </w:tr>
      <w:tr w:rsidR="00505D98" w:rsidRPr="00505D98" w:rsidTr="00505D98">
        <w:trPr>
          <w:trHeight w:val="15"/>
          <w:tblCellSpacing w:w="0" w:type="dxa"/>
          <w:jc w:val="center"/>
        </w:trPr>
        <w:tc>
          <w:tcPr>
            <w:tcW w:w="133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（6）</w:t>
            </w:r>
          </w:p>
        </w:tc>
        <w:tc>
          <w:tcPr>
            <w:tcW w:w="45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代码操作优化后中间代码信息</w:t>
            </w:r>
          </w:p>
        </w:tc>
      </w:tr>
      <w:tr w:rsidR="00505D98" w:rsidRPr="00505D98" w:rsidTr="00505D98">
        <w:trPr>
          <w:trHeight w:val="15"/>
          <w:tblCellSpacing w:w="0" w:type="dxa"/>
          <w:jc w:val="center"/>
        </w:trPr>
        <w:tc>
          <w:tcPr>
            <w:tcW w:w="1335"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（7）</w:t>
            </w:r>
          </w:p>
        </w:tc>
        <w:tc>
          <w:tcPr>
            <w:tcW w:w="456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安全加强机制所反映代码修改信息</w:t>
            </w:r>
          </w:p>
        </w:tc>
      </w:tr>
    </w:tbl>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Pr>
          <w:rFonts w:ascii="微软雅黑" w:eastAsia="微软雅黑" w:hAnsi="微软雅黑" w:cs="宋体"/>
          <w:noProof/>
          <w:color w:val="444444"/>
          <w:kern w:val="0"/>
          <w:sz w:val="24"/>
          <w:szCs w:val="24"/>
        </w:rPr>
        <w:drawing>
          <wp:inline distT="0" distB="0" distL="0" distR="0">
            <wp:extent cx="5486400" cy="3398520"/>
            <wp:effectExtent l="0" t="0" r="0" b="0"/>
            <wp:docPr id="2" name="图片 2" descr="http://www.educity.cn/tiku/uploadfiles/2017-10/6f994445448542b7900420df92f76c6c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educity.cn/tiku/uploadfiles/2017-10/6f994445448542b7900420df92f76c6c_.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398520"/>
                    </a:xfrm>
                    <a:prstGeom prst="rect">
                      <a:avLst/>
                    </a:prstGeom>
                    <a:noFill/>
                    <a:ln>
                      <a:noFill/>
                    </a:ln>
                  </pic:spPr>
                </pic:pic>
              </a:graphicData>
            </a:graphic>
          </wp:inline>
        </w:drawing>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lastRenderedPageBreak/>
        <w:t>可信计算的基本思想是：首先在计算机系统中建立一个信任根，再建立一条信任链，从信任根开始，经过硬件平台和操作系统，再到应用，一级测量认证一级，一级信任一级，从而把这种信任扩展到整个计算机系统。</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【问题1】</w:t>
      </w:r>
      <w:r w:rsidRPr="00505D98">
        <w:rPr>
          <w:rFonts w:ascii="微软雅黑" w:eastAsia="微软雅黑" w:hAnsi="微软雅黑" w:cs="宋体" w:hint="eastAsia"/>
          <w:color w:val="444444"/>
          <w:kern w:val="0"/>
          <w:sz w:val="24"/>
          <w:szCs w:val="24"/>
        </w:rPr>
        <w:br/>
        <w:t>可信计算组织的信任</w:t>
      </w:r>
      <w:proofErr w:type="gramStart"/>
      <w:r w:rsidRPr="00505D98">
        <w:rPr>
          <w:rFonts w:ascii="微软雅黑" w:eastAsia="微软雅黑" w:hAnsi="微软雅黑" w:cs="宋体" w:hint="eastAsia"/>
          <w:color w:val="444444"/>
          <w:kern w:val="0"/>
          <w:sz w:val="24"/>
          <w:szCs w:val="24"/>
        </w:rPr>
        <w:t>链采用</w:t>
      </w:r>
      <w:proofErr w:type="gramEnd"/>
      <w:r w:rsidRPr="00505D98">
        <w:rPr>
          <w:rFonts w:ascii="微软雅黑" w:eastAsia="微软雅黑" w:hAnsi="微软雅黑" w:cs="宋体" w:hint="eastAsia"/>
          <w:color w:val="444444"/>
          <w:kern w:val="0"/>
          <w:sz w:val="24"/>
          <w:szCs w:val="24"/>
        </w:rPr>
        <w:t>了一种链式的信任测量模型，即由RTM（可信测量根）→BIOS→OSLoader→OS构成一个串行链。由于采用了一种迭代计算哈希值的方式，即将现值与新值相连，再计算哈希值并作为新的完整性度量值存储起来。</w:t>
      </w:r>
      <w:r w:rsidRPr="00505D98">
        <w:rPr>
          <w:rFonts w:ascii="微软雅黑" w:eastAsia="微软雅黑" w:hAnsi="微软雅黑" w:cs="宋体" w:hint="eastAsia"/>
          <w:color w:val="444444"/>
          <w:kern w:val="0"/>
          <w:sz w:val="24"/>
          <w:szCs w:val="24"/>
        </w:rPr>
        <w:br/>
        <w:t>链式信任</w:t>
      </w:r>
      <w:proofErr w:type="gramStart"/>
      <w:r w:rsidRPr="00505D98">
        <w:rPr>
          <w:rFonts w:ascii="微软雅黑" w:eastAsia="微软雅黑" w:hAnsi="微软雅黑" w:cs="宋体" w:hint="eastAsia"/>
          <w:color w:val="444444"/>
          <w:kern w:val="0"/>
          <w:sz w:val="24"/>
          <w:szCs w:val="24"/>
        </w:rPr>
        <w:t>链具有</w:t>
      </w:r>
      <w:proofErr w:type="gramEnd"/>
      <w:r w:rsidRPr="00505D98">
        <w:rPr>
          <w:rFonts w:ascii="微软雅黑" w:eastAsia="微软雅黑" w:hAnsi="微软雅黑" w:cs="宋体" w:hint="eastAsia"/>
          <w:color w:val="444444"/>
          <w:kern w:val="0"/>
          <w:sz w:val="24"/>
          <w:szCs w:val="24"/>
        </w:rPr>
        <w:t>如下缺点：</w:t>
      </w:r>
      <w:proofErr w:type="gramStart"/>
      <w:r w:rsidRPr="00505D98">
        <w:rPr>
          <w:rFonts w:ascii="微软雅黑" w:eastAsia="微软雅黑" w:hAnsi="微软雅黑" w:cs="宋体" w:hint="eastAsia"/>
          <w:color w:val="444444"/>
          <w:kern w:val="0"/>
          <w:sz w:val="24"/>
          <w:szCs w:val="24"/>
        </w:rPr>
        <w:t>信任链越民</w:t>
      </w:r>
      <w:proofErr w:type="gramEnd"/>
      <w:r w:rsidRPr="00505D98">
        <w:rPr>
          <w:rFonts w:ascii="微软雅黑" w:eastAsia="微软雅黑" w:hAnsi="微软雅黑" w:cs="宋体" w:hint="eastAsia"/>
          <w:color w:val="444444"/>
          <w:kern w:val="0"/>
          <w:sz w:val="24"/>
          <w:szCs w:val="24"/>
        </w:rPr>
        <w:t>，信</w:t>
      </w:r>
      <w:proofErr w:type="gramStart"/>
      <w:r w:rsidRPr="00505D98">
        <w:rPr>
          <w:rFonts w:ascii="微软雅黑" w:eastAsia="微软雅黑" w:hAnsi="微软雅黑" w:cs="宋体" w:hint="eastAsia"/>
          <w:color w:val="444444"/>
          <w:kern w:val="0"/>
          <w:sz w:val="24"/>
          <w:szCs w:val="24"/>
        </w:rPr>
        <w:t>仟损失</w:t>
      </w:r>
      <w:proofErr w:type="gramEnd"/>
      <w:r w:rsidRPr="00505D98">
        <w:rPr>
          <w:rFonts w:ascii="微软雅黑" w:eastAsia="微软雅黑" w:hAnsi="微软雅黑" w:cs="宋体" w:hint="eastAsia"/>
          <w:color w:val="444444"/>
          <w:kern w:val="0"/>
          <w:sz w:val="24"/>
          <w:szCs w:val="24"/>
        </w:rPr>
        <w:t>的可能性就越大。在链中加入或删除一个部件，PCR的</w:t>
      </w:r>
      <w:proofErr w:type="gramStart"/>
      <w:r w:rsidRPr="00505D98">
        <w:rPr>
          <w:rFonts w:ascii="微软雅黑" w:eastAsia="微软雅黑" w:hAnsi="微软雅黑" w:cs="宋体" w:hint="eastAsia"/>
          <w:color w:val="444444"/>
          <w:kern w:val="0"/>
          <w:sz w:val="24"/>
          <w:szCs w:val="24"/>
        </w:rPr>
        <w:t>值需要</w:t>
      </w:r>
      <w:proofErr w:type="gramEnd"/>
      <w:r w:rsidRPr="00505D98">
        <w:rPr>
          <w:rFonts w:ascii="微软雅黑" w:eastAsia="微软雅黑" w:hAnsi="微软雅黑" w:cs="宋体" w:hint="eastAsia"/>
          <w:color w:val="444444"/>
          <w:kern w:val="0"/>
          <w:sz w:val="24"/>
          <w:szCs w:val="24"/>
        </w:rPr>
        <w:t>重新计算，很麻烦。信任链中的软件部件可能会更新（如BIOS升级，OS打补丁等），而PCR的值也得重新计算，这样一来使得部件更新工作很麻烦。</w:t>
      </w:r>
      <w:r w:rsidRPr="00505D98">
        <w:rPr>
          <w:rFonts w:ascii="微软雅黑" w:eastAsia="微软雅黑" w:hAnsi="微软雅黑" w:cs="宋体" w:hint="eastAsia"/>
          <w:color w:val="444444"/>
          <w:kern w:val="0"/>
          <w:sz w:val="24"/>
          <w:szCs w:val="24"/>
        </w:rPr>
        <w:br/>
      </w:r>
      <w:proofErr w:type="gramStart"/>
      <w:r w:rsidRPr="00505D98">
        <w:rPr>
          <w:rFonts w:ascii="微软雅黑" w:eastAsia="微软雅黑" w:hAnsi="微软雅黑" w:cs="宋体" w:hint="eastAsia"/>
          <w:color w:val="444444"/>
          <w:kern w:val="0"/>
          <w:sz w:val="24"/>
          <w:szCs w:val="24"/>
        </w:rPr>
        <w:lastRenderedPageBreak/>
        <w:t>带数据</w:t>
      </w:r>
      <w:proofErr w:type="gramEnd"/>
      <w:r w:rsidRPr="00505D98">
        <w:rPr>
          <w:rFonts w:ascii="微软雅黑" w:eastAsia="微软雅黑" w:hAnsi="微软雅黑" w:cs="宋体" w:hint="eastAsia"/>
          <w:color w:val="444444"/>
          <w:kern w:val="0"/>
          <w:sz w:val="24"/>
          <w:szCs w:val="24"/>
        </w:rPr>
        <w:t>恢复的星型信任模型结构如图3-3所示。</w:t>
      </w:r>
      <w:r w:rsidRPr="00505D98">
        <w:rPr>
          <w:rFonts w:ascii="微软雅黑" w:eastAsia="微软雅黑" w:hAnsi="微软雅黑" w:cs="宋体" w:hint="eastAsia"/>
          <w:color w:val="444444"/>
          <w:kern w:val="0"/>
          <w:sz w:val="24"/>
          <w:szCs w:val="24"/>
        </w:rPr>
        <w:br/>
      </w:r>
      <w:r>
        <w:rPr>
          <w:rFonts w:ascii="微软雅黑" w:eastAsia="微软雅黑" w:hAnsi="微软雅黑" w:cs="宋体"/>
          <w:noProof/>
          <w:color w:val="444444"/>
          <w:kern w:val="0"/>
          <w:sz w:val="24"/>
          <w:szCs w:val="24"/>
        </w:rPr>
        <w:drawing>
          <wp:inline distT="0" distB="0" distL="0" distR="0">
            <wp:extent cx="2720340" cy="3764280"/>
            <wp:effectExtent l="0" t="0" r="3810" b="7620"/>
            <wp:docPr id="1" name="图片 1" descr="http://www.educity.cn/tiku/uploadfiles/2017-10/3930b9f3ca7c499c8cefa2422094320b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educity.cn/tiku/uploadfiles/2017-10/3930b9f3ca7c499c8cefa2422094320b_.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20340" cy="3764280"/>
                    </a:xfrm>
                    <a:prstGeom prst="rect">
                      <a:avLst/>
                    </a:prstGeom>
                    <a:noFill/>
                    <a:ln>
                      <a:noFill/>
                    </a:ln>
                  </pic:spPr>
                </pic:pic>
              </a:graphicData>
            </a:graphic>
          </wp:inline>
        </w:drawing>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它将可信测量根置入可信平台模块内部NVRAM （Non-VolatileRandom Access Memory，非易失性随机访问存储器），在信任链中增加了数据恢复功能，并将信任链延伸到应用。与可信计算组织的链式信任链相比，该模型具有如下特点：可信测量根被保护，安全性更高；具有数据恢复功能，安全性更高；都是一级测量，没有多级信任传递，信任损失少。但是，所有测量都由可信测量根执行，可信测量根通过可信平台模块完成任务，这使得可信平台模块负担加重。</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在可信计算的信任链中应当度量的是可信性。但是，由于可信性目前尚不易直接度量，所以可信计算组织在信任链中采用的是度量数据完整性，而且是通过校验数据哈希值的方法来度量数据的完整性。但是，可信≈可靠＋安全，完整性≠可信性，完整性 可信性，即完整性只是可信性中的一个侧面。</w:t>
      </w:r>
      <w:r w:rsidRPr="00505D98">
        <w:rPr>
          <w:rFonts w:ascii="微软雅黑" w:eastAsia="微软雅黑" w:hAnsi="微软雅黑" w:cs="宋体" w:hint="eastAsia"/>
          <w:color w:val="444444"/>
          <w:kern w:val="0"/>
          <w:sz w:val="24"/>
          <w:szCs w:val="24"/>
        </w:rPr>
        <w:br/>
        <w:t>由于可信计算组织在信任链中采用的是度量数据完整性，因此它能确保数据的完</w:t>
      </w:r>
      <w:r w:rsidRPr="00505D98">
        <w:rPr>
          <w:rFonts w:ascii="微软雅黑" w:eastAsia="微软雅黑" w:hAnsi="微软雅黑" w:cs="宋体" w:hint="eastAsia"/>
          <w:color w:val="444444"/>
          <w:kern w:val="0"/>
          <w:sz w:val="24"/>
          <w:szCs w:val="24"/>
        </w:rPr>
        <w:lastRenderedPageBreak/>
        <w:t>整性，确保BIOS，OSLoader和OS数据的完整性。但是完整性只能说明这些软件没有被修改，并不能说明这此软件没有安全缺陷，</w:t>
      </w:r>
      <w:proofErr w:type="gramStart"/>
      <w:r w:rsidRPr="00505D98">
        <w:rPr>
          <w:rFonts w:ascii="微软雅黑" w:eastAsia="微软雅黑" w:hAnsi="微软雅黑" w:cs="宋体" w:hint="eastAsia"/>
          <w:color w:val="444444"/>
          <w:kern w:val="0"/>
          <w:sz w:val="24"/>
          <w:szCs w:val="24"/>
        </w:rPr>
        <w:t>吏不能</w:t>
      </w:r>
      <w:proofErr w:type="gramEnd"/>
      <w:r w:rsidRPr="00505D98">
        <w:rPr>
          <w:rFonts w:ascii="微软雅黑" w:eastAsia="微软雅黑" w:hAnsi="微软雅黑" w:cs="宋体" w:hint="eastAsia"/>
          <w:color w:val="444444"/>
          <w:kern w:val="0"/>
          <w:sz w:val="24"/>
          <w:szCs w:val="24"/>
        </w:rPr>
        <w:t>确保这此软件在运行时的安全性。基于数据完整性的度量是一种静态度量，基于软件行为的动态度量更实用。</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【问题2】</w:t>
      </w:r>
      <w:r w:rsidRPr="00505D98">
        <w:rPr>
          <w:rFonts w:ascii="微软雅黑" w:eastAsia="微软雅黑" w:hAnsi="微软雅黑" w:cs="宋体" w:hint="eastAsia"/>
          <w:color w:val="444444"/>
          <w:kern w:val="0"/>
          <w:sz w:val="24"/>
          <w:szCs w:val="24"/>
        </w:rPr>
        <w:br/>
        <w:t>编译器作为重要的系统软件，其可信性对于整个计算机系统的可信具有重要意义。如果编译器不可信，则很难保证其他软件的可信性。软件的可信性很大程度上依赖于程序代码的可信性，影响软件可信性的主要因素包括来自软件内部的代码缺陷、代码错误、程序故障以及来自软件外部的病毒、恶意代码等。因此，从代码角度来保证软件的可信性是实现可信软件的重要途径之一。</w:t>
      </w:r>
      <w:r w:rsidRPr="00505D98">
        <w:rPr>
          <w:rFonts w:ascii="微软雅黑" w:eastAsia="微软雅黑" w:hAnsi="微软雅黑" w:cs="宋体" w:hint="eastAsia"/>
          <w:color w:val="444444"/>
          <w:kern w:val="0"/>
          <w:sz w:val="24"/>
          <w:szCs w:val="24"/>
        </w:rPr>
        <w:br/>
        <w:t>可信编译</w:t>
      </w:r>
      <w:proofErr w:type="gramStart"/>
      <w:r w:rsidRPr="00505D98">
        <w:rPr>
          <w:rFonts w:ascii="微软雅黑" w:eastAsia="微软雅黑" w:hAnsi="微软雅黑" w:cs="宋体" w:hint="eastAsia"/>
          <w:color w:val="444444"/>
          <w:kern w:val="0"/>
          <w:sz w:val="24"/>
          <w:szCs w:val="24"/>
        </w:rPr>
        <w:t>的口标就是</w:t>
      </w:r>
      <w:proofErr w:type="gramEnd"/>
      <w:r w:rsidRPr="00505D98">
        <w:rPr>
          <w:rFonts w:ascii="微软雅黑" w:eastAsia="微软雅黑" w:hAnsi="微软雅黑" w:cs="宋体" w:hint="eastAsia"/>
          <w:color w:val="444444"/>
          <w:kern w:val="0"/>
          <w:sz w:val="24"/>
          <w:szCs w:val="24"/>
        </w:rPr>
        <w:t>从编译的角度保证软件的可信性，主要包括两方面含义，一方面，必须保证编译器自身是可信的。即必须保证整个编译操作的可信性，保证编译器在编译过程中不会给编译处理对象带来任何安全性问题，防止恶意攻击者通过修改编译器，在编译过程中对代码的原始语义进行篡改，影响程序代码本身的可信性；另一方面，必须保证编译器编译所得程序可执行代码是可信的，即编译器必须保证，通过其编译生成的程序代码是安全和可靠的。</w:t>
      </w:r>
      <w:r w:rsidRPr="00505D98">
        <w:rPr>
          <w:rFonts w:ascii="微软雅黑" w:eastAsia="微软雅黑" w:hAnsi="微软雅黑" w:cs="宋体" w:hint="eastAsia"/>
          <w:color w:val="444444"/>
          <w:kern w:val="0"/>
          <w:sz w:val="24"/>
          <w:szCs w:val="24"/>
        </w:rPr>
        <w:br/>
        <w:t>编译器自身的可信性主要是指其编译过程的正确性、安全性和可靠性。一般认为，通过形式化验证的系统具有较高的可信性，可将形式化方法用于编译器本身。通过在传统编译操作的基础下加入代码安全性加强机制、代码可信性验证机制及可执行代码保护机制等三种机制，来保证编译所产生代码的可信性。</w:t>
      </w:r>
      <w:r w:rsidRPr="00505D98">
        <w:rPr>
          <w:rFonts w:ascii="微软雅黑" w:eastAsia="微软雅黑" w:hAnsi="微软雅黑" w:cs="宋体" w:hint="eastAsia"/>
          <w:color w:val="444444"/>
          <w:kern w:val="0"/>
          <w:sz w:val="24"/>
          <w:szCs w:val="24"/>
        </w:rPr>
        <w:br/>
        <w:t>（1）代码安全性加强机制：该机制主要用于识别和处理程序中常见的一些安全漏洞。目前已提出许多针对程序常见安全漏洞的编译处理技术，具有代表性的如</w:t>
      </w:r>
      <w:r w:rsidRPr="00505D98">
        <w:rPr>
          <w:rFonts w:ascii="微软雅黑" w:eastAsia="微软雅黑" w:hAnsi="微软雅黑" w:cs="宋体" w:hint="eastAsia"/>
          <w:color w:val="444444"/>
          <w:kern w:val="0"/>
          <w:sz w:val="24"/>
          <w:szCs w:val="24"/>
        </w:rPr>
        <w:lastRenderedPageBreak/>
        <w:t>针对缓冲区溢出攻击的StackGuard方法等。</w:t>
      </w:r>
      <w:r w:rsidRPr="00505D98">
        <w:rPr>
          <w:rFonts w:ascii="微软雅黑" w:eastAsia="微软雅黑" w:hAnsi="微软雅黑" w:cs="宋体" w:hint="eastAsia"/>
          <w:color w:val="444444"/>
          <w:kern w:val="0"/>
          <w:sz w:val="24"/>
          <w:szCs w:val="24"/>
        </w:rPr>
        <w:br/>
        <w:t>（2）代码可信性验证：该机制不可能解决所有的代码安全性问题。对于可信性要求较高的程序代码，必须通过形式化方法对其进行可信性验证。因此，我们提出在代码安全性加强机制对代码进行安全加强之后，通过代码可信性验证机制对代码的可信属性进行验证，对未通过验证的非可信代码进行报警或其他处理。这样，通过代码安全性加强和可信性验证相结合的方法保证编译生成可执行代码的可信性。</w:t>
      </w:r>
      <w:r w:rsidRPr="00505D98">
        <w:rPr>
          <w:rFonts w:ascii="微软雅黑" w:eastAsia="微软雅黑" w:hAnsi="微软雅黑" w:cs="宋体" w:hint="eastAsia"/>
          <w:color w:val="444444"/>
          <w:kern w:val="0"/>
          <w:sz w:val="24"/>
          <w:szCs w:val="24"/>
        </w:rPr>
        <w:br/>
        <w:t>（3）可执行代码保护机制：为了防止攻击者对可信编译器最终生成的可执行代码进行恶意攻击或修改，可信编译器在完成编译之后，对可执行代码实施保护机制，保护编译所得可执行代码的完整性、秘密性和可用性，从而确保系统最终执行代码的可信运行。</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（3）</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【问题1】</w:t>
      </w:r>
      <w:r w:rsidRPr="00505D98">
        <w:rPr>
          <w:rFonts w:ascii="微软雅黑" w:eastAsia="微软雅黑" w:hAnsi="微软雅黑" w:cs="宋体" w:hint="eastAsia"/>
          <w:color w:val="444444"/>
          <w:kern w:val="0"/>
          <w:sz w:val="24"/>
          <w:szCs w:val="24"/>
        </w:rPr>
        <w:t>    （1）OSLoader   （2）操作系统   （3）应用   （4）恢复</w:t>
      </w:r>
      <w:r w:rsidRPr="00505D98">
        <w:rPr>
          <w:rFonts w:ascii="微软雅黑" w:eastAsia="微软雅黑" w:hAnsi="微软雅黑" w:cs="宋体" w:hint="eastAsia"/>
          <w:color w:val="444444"/>
          <w:kern w:val="0"/>
          <w:sz w:val="24"/>
          <w:szCs w:val="24"/>
        </w:rPr>
        <w:br/>
        <w:t xml:space="preserve">    </w:t>
      </w:r>
      <w:proofErr w:type="gramStart"/>
      <w:r w:rsidRPr="00505D98">
        <w:rPr>
          <w:rFonts w:ascii="微软雅黑" w:eastAsia="微软雅黑" w:hAnsi="微软雅黑" w:cs="宋体" w:hint="eastAsia"/>
          <w:color w:val="444444"/>
          <w:kern w:val="0"/>
          <w:sz w:val="24"/>
          <w:szCs w:val="24"/>
        </w:rPr>
        <w:t>带数据</w:t>
      </w:r>
      <w:proofErr w:type="gramEnd"/>
      <w:r w:rsidRPr="00505D98">
        <w:rPr>
          <w:rFonts w:ascii="微软雅黑" w:eastAsia="微软雅黑" w:hAnsi="微软雅黑" w:cs="宋体" w:hint="eastAsia"/>
          <w:color w:val="444444"/>
          <w:kern w:val="0"/>
          <w:sz w:val="24"/>
          <w:szCs w:val="24"/>
        </w:rPr>
        <w:t>恢复星型信任模型的特点：</w:t>
      </w:r>
      <w:r w:rsidRPr="00505D98">
        <w:rPr>
          <w:rFonts w:ascii="微软雅黑" w:eastAsia="微软雅黑" w:hAnsi="微软雅黑" w:cs="宋体" w:hint="eastAsia"/>
          <w:color w:val="444444"/>
          <w:kern w:val="0"/>
          <w:sz w:val="24"/>
          <w:szCs w:val="24"/>
        </w:rPr>
        <w:br/>
        <w:t>    （1）可信测量根被保护，安全性更高。</w:t>
      </w:r>
      <w:r w:rsidRPr="00505D98">
        <w:rPr>
          <w:rFonts w:ascii="微软雅黑" w:eastAsia="微软雅黑" w:hAnsi="微软雅黑" w:cs="宋体" w:hint="eastAsia"/>
          <w:color w:val="444444"/>
          <w:kern w:val="0"/>
          <w:sz w:val="24"/>
          <w:szCs w:val="24"/>
        </w:rPr>
        <w:br/>
        <w:t>    （2）具有数据恢复功能，安全性更高。</w:t>
      </w:r>
      <w:r w:rsidRPr="00505D98">
        <w:rPr>
          <w:rFonts w:ascii="微软雅黑" w:eastAsia="微软雅黑" w:hAnsi="微软雅黑" w:cs="宋体" w:hint="eastAsia"/>
          <w:color w:val="444444"/>
          <w:kern w:val="0"/>
          <w:sz w:val="24"/>
          <w:szCs w:val="24"/>
        </w:rPr>
        <w:br/>
        <w:t>    （3）都是一级测量，没有多级信任传递，信任损失少。</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【问题2】</w:t>
      </w:r>
      <w:r w:rsidRPr="00505D98">
        <w:rPr>
          <w:rFonts w:ascii="微软雅黑" w:eastAsia="微软雅黑" w:hAnsi="微软雅黑" w:cs="宋体" w:hint="eastAsia"/>
          <w:color w:val="444444"/>
          <w:kern w:val="0"/>
          <w:sz w:val="24"/>
          <w:szCs w:val="24"/>
        </w:rPr>
        <w:br/>
        <w:t>（见表3-2、表3-3所示）</w:t>
      </w:r>
    </w:p>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表3-2</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80"/>
        <w:gridCol w:w="3540"/>
      </w:tblGrid>
      <w:tr w:rsidR="00505D98" w:rsidRPr="00505D98" w:rsidTr="00505D98">
        <w:trPr>
          <w:trHeight w:val="15"/>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序号</w:t>
            </w:r>
          </w:p>
        </w:tc>
        <w:tc>
          <w:tcPr>
            <w:tcW w:w="35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可信机制名称</w:t>
            </w:r>
          </w:p>
        </w:tc>
      </w:tr>
      <w:tr w:rsidR="00505D98" w:rsidRPr="00505D98" w:rsidTr="00505D98">
        <w:trPr>
          <w:trHeight w:val="15"/>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（a）</w:t>
            </w:r>
          </w:p>
        </w:tc>
        <w:tc>
          <w:tcPr>
            <w:tcW w:w="35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代码可信性验证机制</w:t>
            </w:r>
          </w:p>
        </w:tc>
      </w:tr>
      <w:tr w:rsidR="00505D98" w:rsidRPr="00505D98" w:rsidTr="00505D98">
        <w:trPr>
          <w:trHeight w:val="15"/>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lastRenderedPageBreak/>
              <w:t>（b）</w:t>
            </w:r>
          </w:p>
        </w:tc>
        <w:tc>
          <w:tcPr>
            <w:tcW w:w="35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编译后可执行代码安全保护机制</w:t>
            </w:r>
          </w:p>
        </w:tc>
      </w:tr>
      <w:tr w:rsidR="00505D98" w:rsidRPr="00505D98" w:rsidTr="00505D98">
        <w:trPr>
          <w:trHeight w:val="15"/>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（c）</w:t>
            </w:r>
          </w:p>
        </w:tc>
        <w:tc>
          <w:tcPr>
            <w:tcW w:w="35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代码安全加强机制</w:t>
            </w:r>
          </w:p>
        </w:tc>
      </w:tr>
    </w:tbl>
    <w:p w:rsidR="00505D98" w:rsidRPr="00505D98" w:rsidRDefault="00505D98" w:rsidP="00505D98">
      <w:pPr>
        <w:widowControl/>
        <w:spacing w:line="540" w:lineRule="atLeast"/>
        <w:jc w:val="center"/>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表3-3</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80"/>
        <w:gridCol w:w="3540"/>
      </w:tblGrid>
      <w:tr w:rsidR="00505D98" w:rsidRPr="00505D98" w:rsidTr="00505D98">
        <w:trPr>
          <w:trHeight w:val="15"/>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序号</w:t>
            </w:r>
          </w:p>
        </w:tc>
        <w:tc>
          <w:tcPr>
            <w:tcW w:w="35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可信机制名称</w:t>
            </w:r>
          </w:p>
        </w:tc>
      </w:tr>
      <w:tr w:rsidR="00505D98" w:rsidRPr="00505D98" w:rsidTr="00505D98">
        <w:trPr>
          <w:trHeight w:val="15"/>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（d）</w:t>
            </w:r>
          </w:p>
        </w:tc>
        <w:tc>
          <w:tcPr>
            <w:tcW w:w="35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（2）</w:t>
            </w:r>
          </w:p>
        </w:tc>
      </w:tr>
      <w:tr w:rsidR="00505D98" w:rsidRPr="00505D98" w:rsidTr="00505D98">
        <w:trPr>
          <w:trHeight w:val="15"/>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（e）</w:t>
            </w:r>
          </w:p>
        </w:tc>
        <w:tc>
          <w:tcPr>
            <w:tcW w:w="35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（7）</w:t>
            </w:r>
          </w:p>
        </w:tc>
      </w:tr>
      <w:tr w:rsidR="00505D98" w:rsidRPr="00505D98" w:rsidTr="00505D98">
        <w:trPr>
          <w:trHeight w:val="15"/>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（f）</w:t>
            </w:r>
          </w:p>
        </w:tc>
        <w:tc>
          <w:tcPr>
            <w:tcW w:w="35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（6）</w:t>
            </w:r>
          </w:p>
        </w:tc>
      </w:tr>
      <w:tr w:rsidR="00505D98" w:rsidRPr="00505D98" w:rsidTr="00505D98">
        <w:trPr>
          <w:trHeight w:val="15"/>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（g）</w:t>
            </w:r>
          </w:p>
        </w:tc>
        <w:tc>
          <w:tcPr>
            <w:tcW w:w="35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（1）</w:t>
            </w:r>
          </w:p>
        </w:tc>
      </w:tr>
      <w:tr w:rsidR="00505D98" w:rsidRPr="00505D98" w:rsidTr="00505D98">
        <w:trPr>
          <w:trHeight w:val="15"/>
          <w:tblCellSpacing w:w="0" w:type="dxa"/>
          <w:jc w:val="center"/>
        </w:trPr>
        <w:tc>
          <w:tcPr>
            <w:tcW w:w="138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（h）</w:t>
            </w:r>
          </w:p>
        </w:tc>
        <w:tc>
          <w:tcPr>
            <w:tcW w:w="3540" w:type="dxa"/>
            <w:tcBorders>
              <w:top w:val="outset" w:sz="6" w:space="0" w:color="auto"/>
              <w:left w:val="outset" w:sz="6" w:space="0" w:color="auto"/>
              <w:bottom w:val="outset" w:sz="6" w:space="0" w:color="auto"/>
              <w:right w:val="outset" w:sz="6" w:space="0" w:color="auto"/>
            </w:tcBorders>
            <w:vAlign w:val="center"/>
            <w:hideMark/>
          </w:tcPr>
          <w:p w:rsidR="00505D98" w:rsidRPr="00505D98" w:rsidRDefault="00505D98" w:rsidP="00505D98">
            <w:pPr>
              <w:widowControl/>
              <w:spacing w:line="15" w:lineRule="atLeast"/>
              <w:jc w:val="left"/>
              <w:rPr>
                <w:rFonts w:ascii="宋体" w:eastAsia="宋体" w:hAnsi="宋体" w:cs="宋体"/>
                <w:kern w:val="0"/>
                <w:sz w:val="24"/>
                <w:szCs w:val="24"/>
              </w:rPr>
            </w:pPr>
            <w:r w:rsidRPr="00505D98">
              <w:rPr>
                <w:rFonts w:ascii="宋体" w:eastAsia="宋体" w:hAnsi="宋体" w:cs="宋体"/>
                <w:kern w:val="0"/>
                <w:sz w:val="24"/>
                <w:szCs w:val="24"/>
              </w:rPr>
              <w:t>（4）</w:t>
            </w:r>
          </w:p>
        </w:tc>
      </w:tr>
    </w:tbl>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试题39(2010年上半年试题4)</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阅读以下关于数据集成的叙述，在答题纸上回答问题 1 至问题3。</w:t>
      </w:r>
      <w:r w:rsidRPr="00505D98">
        <w:rPr>
          <w:rFonts w:ascii="微软雅黑" w:eastAsia="微软雅黑" w:hAnsi="微软雅黑" w:cs="宋体" w:hint="eastAsia"/>
          <w:color w:val="444444"/>
          <w:kern w:val="0"/>
          <w:sz w:val="24"/>
          <w:szCs w:val="24"/>
        </w:rPr>
        <w:br/>
        <w:t>某互联网销售企业需要建立自己的电子商务平台，将所有产品信息集中在一起，为用户提供全方位的产品信息检索服务。但产品供应商大多数已经建有自己的电子商务平台，</w:t>
      </w:r>
      <w:proofErr w:type="gramStart"/>
      <w:r w:rsidRPr="00505D98">
        <w:rPr>
          <w:rFonts w:ascii="微软雅黑" w:eastAsia="微软雅黑" w:hAnsi="微软雅黑" w:cs="宋体" w:hint="eastAsia"/>
          <w:color w:val="444444"/>
          <w:kern w:val="0"/>
          <w:sz w:val="24"/>
          <w:szCs w:val="24"/>
        </w:rPr>
        <w:t>且数据</w:t>
      </w:r>
      <w:proofErr w:type="gramEnd"/>
      <w:r w:rsidRPr="00505D98">
        <w:rPr>
          <w:rFonts w:ascii="微软雅黑" w:eastAsia="微软雅黑" w:hAnsi="微软雅黑" w:cs="宋体" w:hint="eastAsia"/>
          <w:color w:val="444444"/>
          <w:kern w:val="0"/>
          <w:sz w:val="24"/>
          <w:szCs w:val="24"/>
        </w:rPr>
        <w:t>独立存储，而且数据格式和数据平台有较大差异，有的供应商甚至没有采用数据库来存储商品信息。为此该企业专门成立专家组来论证其数据集成方案。</w:t>
      </w:r>
      <w:r w:rsidRPr="00505D98">
        <w:rPr>
          <w:rFonts w:ascii="微软雅黑" w:eastAsia="微软雅黑" w:hAnsi="微软雅黑" w:cs="宋体" w:hint="eastAsia"/>
          <w:color w:val="444444"/>
          <w:kern w:val="0"/>
          <w:sz w:val="24"/>
          <w:szCs w:val="24"/>
        </w:rPr>
        <w:br/>
        <w:t>李工提出采用集中式集成方式把产品供应商的数据集中在一起，采用数据仓库技术来实现与各家供应商的数据集成。而王工提出采用松耦合的联邦数据库集成方案。专家组经过激烈讨论，认为王工方案更为合理，建议采用王工提出的集成方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【问题 1】（10 分） </w:t>
      </w:r>
      <w:r w:rsidRPr="00505D98">
        <w:rPr>
          <w:rFonts w:ascii="微软雅黑" w:eastAsia="微软雅黑" w:hAnsi="微软雅黑" w:cs="宋体" w:hint="eastAsia"/>
          <w:color w:val="444444"/>
          <w:kern w:val="0"/>
          <w:sz w:val="24"/>
          <w:szCs w:val="24"/>
        </w:rPr>
        <w:br/>
        <w:t>请结合数据仓库和联邦数据库集成方案各自的特点，简要说明专家组采用王工提出的集成方案的原因。</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 2】（7 分） </w:t>
      </w:r>
      <w:r w:rsidRPr="00505D98">
        <w:rPr>
          <w:rFonts w:ascii="微软雅黑" w:eastAsia="微软雅黑" w:hAnsi="微软雅黑" w:cs="宋体" w:hint="eastAsia"/>
          <w:color w:val="444444"/>
          <w:kern w:val="0"/>
          <w:sz w:val="24"/>
          <w:szCs w:val="24"/>
        </w:rPr>
        <w:br/>
        <w:t>部分供应商的产品信息没有相应的数据库，而是直接嵌入在 WEB 页面中供用户浏览。数据集成时需要直接从供应商电子商务平台的网页上获取其产品信息。</w:t>
      </w:r>
      <w:r w:rsidRPr="00505D98">
        <w:rPr>
          <w:rFonts w:ascii="微软雅黑" w:eastAsia="微软雅黑" w:hAnsi="微软雅黑" w:cs="宋体" w:hint="eastAsia"/>
          <w:color w:val="444444"/>
          <w:kern w:val="0"/>
          <w:sz w:val="24"/>
          <w:szCs w:val="24"/>
        </w:rPr>
        <w:lastRenderedPageBreak/>
        <w:t>请简要给出此类数据集成的方法和基本步骤。</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 3】（8 分） </w:t>
      </w:r>
      <w:r w:rsidRPr="00505D98">
        <w:rPr>
          <w:rFonts w:ascii="微软雅黑" w:eastAsia="微软雅黑" w:hAnsi="微软雅黑" w:cs="宋体" w:hint="eastAsia"/>
          <w:color w:val="444444"/>
          <w:kern w:val="0"/>
          <w:sz w:val="24"/>
          <w:szCs w:val="24"/>
        </w:rPr>
        <w:br/>
        <w:t>在方案评审会上，项目组针对李工和王工的方案展开了激烈的讨论。刘工指出两种方案在实施的过程中，都存在数据源之间的语义映射和转换问题，都会带来数据集成的不确定。请简要说明产生不确定的原因。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本题主要考查数据集成中的数据仓库方案和联邦数据库方案的内容。</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【问题1】</w:t>
      </w:r>
      <w:r w:rsidRPr="00505D98">
        <w:rPr>
          <w:rFonts w:ascii="微软雅黑" w:eastAsia="微软雅黑" w:hAnsi="微软雅黑" w:cs="宋体" w:hint="eastAsia"/>
          <w:color w:val="444444"/>
          <w:kern w:val="0"/>
          <w:sz w:val="24"/>
          <w:szCs w:val="24"/>
        </w:rPr>
        <w:br/>
        <w:t>本问题考查数据仓库和联邦数据库集成方案的基本概念。数据仓库集成是把多种来的数据集中在一起，建立数据仓库，所有数据都驻留在单个数据库服务器上，配置大型处理器和存储容量。数据仓库主要用于决策支持，在数据处理过程中强调分析。其特点是：①集成的数据；②面向主题；③数据相对稳足；④包含历史信息。但是此种集成方法中需要将数据源的数据转换为数据仓库中的语义，而且需要定期的数据复制和数据更新。数据源往往指的是数据库系统。</w:t>
      </w:r>
      <w:r w:rsidRPr="00505D98">
        <w:rPr>
          <w:rFonts w:ascii="微软雅黑" w:eastAsia="微软雅黑" w:hAnsi="微软雅黑" w:cs="宋体" w:hint="eastAsia"/>
          <w:color w:val="444444"/>
          <w:kern w:val="0"/>
          <w:sz w:val="24"/>
          <w:szCs w:val="24"/>
        </w:rPr>
        <w:br/>
        <w:t>联邦数据库集成是把多个数据库系统联合在一起，构成“联邦数据库系统”，数据之间通过接口查询，互相通信，数据分布在不同地方的计算机或数据库服务器上，通过网络连接。其特点是：①联邦数据库提供集成的数据格式，对用户提供统一的访问，屏蔽了各个数据库的复杂性和分布情况，简化了开发数据库查询和对数据统一理解的工作。这种分布式的数据集成，更加符合应用系统的实际情况。②异构数据源不仅仅是数据库系统，通过中间件，可以扩展到传感器、文件和应用程序等。</w:t>
      </w:r>
      <w:r w:rsidRPr="00505D98">
        <w:rPr>
          <w:rFonts w:ascii="微软雅黑" w:eastAsia="微软雅黑" w:hAnsi="微软雅黑" w:cs="宋体" w:hint="eastAsia"/>
          <w:color w:val="444444"/>
          <w:kern w:val="0"/>
          <w:sz w:val="24"/>
          <w:szCs w:val="24"/>
        </w:rPr>
        <w:br/>
        <w:t>两种方式都需要将数据源中的数据语义转换为统一数据语义，这种转换往往存在</w:t>
      </w:r>
      <w:r w:rsidRPr="00505D98">
        <w:rPr>
          <w:rFonts w:ascii="微软雅黑" w:eastAsia="微软雅黑" w:hAnsi="微软雅黑" w:cs="宋体" w:hint="eastAsia"/>
          <w:color w:val="444444"/>
          <w:kern w:val="0"/>
          <w:sz w:val="24"/>
          <w:szCs w:val="24"/>
        </w:rPr>
        <w:lastRenderedPageBreak/>
        <w:t>不定性。</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【问题2】</w:t>
      </w:r>
      <w:r w:rsidRPr="00505D98">
        <w:rPr>
          <w:rFonts w:ascii="微软雅黑" w:eastAsia="微软雅黑" w:hAnsi="微软雅黑" w:cs="宋体" w:hint="eastAsia"/>
          <w:color w:val="444444"/>
          <w:kern w:val="0"/>
          <w:sz w:val="24"/>
          <w:szCs w:val="24"/>
        </w:rPr>
        <w:br/>
        <w:t>本问题考查Web内容提取或Web数据挖掘的相关知识。Web信息系统中的数据往住是非结构化或者半结构化的，但同一个数据源往往有统一的页面模式，但是其数据呈现是嵌入在页面中。因此需要采用Web内容提取（挖掘/文本挖掘）的集成方法来获取对应供应商的产品信息。</w:t>
      </w:r>
      <w:r w:rsidRPr="00505D98">
        <w:rPr>
          <w:rFonts w:ascii="微软雅黑" w:eastAsia="微软雅黑" w:hAnsi="微软雅黑" w:cs="宋体" w:hint="eastAsia"/>
          <w:color w:val="444444"/>
          <w:kern w:val="0"/>
          <w:sz w:val="24"/>
          <w:szCs w:val="24"/>
        </w:rPr>
        <w:br/>
        <w:t>  其基本的步骤是：</w:t>
      </w:r>
      <w:r w:rsidRPr="00505D98">
        <w:rPr>
          <w:rFonts w:ascii="微软雅黑" w:eastAsia="微软雅黑" w:hAnsi="微软雅黑" w:cs="宋体" w:hint="eastAsia"/>
          <w:color w:val="444444"/>
          <w:kern w:val="0"/>
          <w:sz w:val="24"/>
          <w:szCs w:val="24"/>
        </w:rPr>
        <w:br/>
        <w:t>    （1）分析页面，确定其页面中的数据模式。制定数据挖掘的特征和提取规则，编写特定的页面分析和数据提取程序。</w:t>
      </w:r>
      <w:r w:rsidRPr="00505D98">
        <w:rPr>
          <w:rFonts w:ascii="微软雅黑" w:eastAsia="微软雅黑" w:hAnsi="微软雅黑" w:cs="宋体" w:hint="eastAsia"/>
          <w:color w:val="444444"/>
          <w:kern w:val="0"/>
          <w:sz w:val="24"/>
          <w:szCs w:val="24"/>
        </w:rPr>
        <w:br/>
        <w:t>    （2）抓取页面，通过爬虫技术获取对应的网页。将远端的页面下载到本地进行存储，为后续数据</w:t>
      </w:r>
      <w:proofErr w:type="gramStart"/>
      <w:r w:rsidRPr="00505D98">
        <w:rPr>
          <w:rFonts w:ascii="微软雅黑" w:eastAsia="微软雅黑" w:hAnsi="微软雅黑" w:cs="宋体" w:hint="eastAsia"/>
          <w:color w:val="444444"/>
          <w:kern w:val="0"/>
          <w:sz w:val="24"/>
          <w:szCs w:val="24"/>
        </w:rPr>
        <w:t>提取做</w:t>
      </w:r>
      <w:proofErr w:type="gramEnd"/>
      <w:r w:rsidRPr="00505D98">
        <w:rPr>
          <w:rFonts w:ascii="微软雅黑" w:eastAsia="微软雅黑" w:hAnsi="微软雅黑" w:cs="宋体" w:hint="eastAsia"/>
          <w:color w:val="444444"/>
          <w:kern w:val="0"/>
          <w:sz w:val="24"/>
          <w:szCs w:val="24"/>
        </w:rPr>
        <w:t>准备。</w:t>
      </w:r>
      <w:r w:rsidRPr="00505D98">
        <w:rPr>
          <w:rFonts w:ascii="微软雅黑" w:eastAsia="微软雅黑" w:hAnsi="微软雅黑" w:cs="宋体" w:hint="eastAsia"/>
          <w:color w:val="444444"/>
          <w:kern w:val="0"/>
          <w:sz w:val="24"/>
          <w:szCs w:val="24"/>
        </w:rPr>
        <w:br/>
        <w:t>    （3）特征提取与处理，获取相应数据，依据的原则是分析页面阶段所形成的特征和提取规则。</w:t>
      </w:r>
      <w:r w:rsidRPr="00505D98">
        <w:rPr>
          <w:rFonts w:ascii="微软雅黑" w:eastAsia="微软雅黑" w:hAnsi="微软雅黑" w:cs="宋体" w:hint="eastAsia"/>
          <w:color w:val="444444"/>
          <w:kern w:val="0"/>
          <w:sz w:val="24"/>
          <w:szCs w:val="24"/>
        </w:rPr>
        <w:br/>
        <w:t>    （4）数据清洗，根据规则进行判断，抛弃异常数据。</w:t>
      </w:r>
      <w:r w:rsidRPr="00505D98">
        <w:rPr>
          <w:rFonts w:ascii="微软雅黑" w:eastAsia="微软雅黑" w:hAnsi="微软雅黑" w:cs="宋体" w:hint="eastAsia"/>
          <w:color w:val="444444"/>
          <w:kern w:val="0"/>
          <w:sz w:val="24"/>
          <w:szCs w:val="24"/>
        </w:rPr>
        <w:br/>
        <w:t>    （5）数据转换，根据预先定义好的语义映射关系，将数据转换为统一格式。</w:t>
      </w:r>
      <w:r w:rsidRPr="00505D98">
        <w:rPr>
          <w:rFonts w:ascii="微软雅黑" w:eastAsia="微软雅黑" w:hAnsi="微软雅黑" w:cs="宋体" w:hint="eastAsia"/>
          <w:color w:val="444444"/>
          <w:kern w:val="0"/>
          <w:sz w:val="24"/>
          <w:szCs w:val="24"/>
        </w:rPr>
        <w:br/>
        <w:t>     Web内容提取的算法程序本身是近似的，因此在获取数据的内容上存在不确定性。</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【问题3】</w:t>
      </w:r>
      <w:r w:rsidRPr="00505D98">
        <w:rPr>
          <w:rFonts w:ascii="微软雅黑" w:eastAsia="微软雅黑" w:hAnsi="微软雅黑" w:cs="宋体" w:hint="eastAsia"/>
          <w:color w:val="444444"/>
          <w:kern w:val="0"/>
          <w:sz w:val="24"/>
          <w:szCs w:val="24"/>
        </w:rPr>
        <w:br/>
        <w:t>本问题考查在数据集成过程存在的不确定性问题。问题1和问题2中</w:t>
      </w:r>
      <w:proofErr w:type="gramStart"/>
      <w:r w:rsidRPr="00505D98">
        <w:rPr>
          <w:rFonts w:ascii="微软雅黑" w:eastAsia="微软雅黑" w:hAnsi="微软雅黑" w:cs="宋体" w:hint="eastAsia"/>
          <w:color w:val="444444"/>
          <w:kern w:val="0"/>
          <w:sz w:val="24"/>
          <w:szCs w:val="24"/>
        </w:rPr>
        <w:t>实际己</w:t>
      </w:r>
      <w:proofErr w:type="gramEnd"/>
      <w:r w:rsidRPr="00505D98">
        <w:rPr>
          <w:rFonts w:ascii="微软雅黑" w:eastAsia="微软雅黑" w:hAnsi="微软雅黑" w:cs="宋体" w:hint="eastAsia"/>
          <w:color w:val="444444"/>
          <w:kern w:val="0"/>
          <w:sz w:val="24"/>
          <w:szCs w:val="24"/>
        </w:rPr>
        <w:t>经明确了集成过程中存在不确定性。主要的原因在于数据集成系统依靠模式映射来指明数据源中的数据和中介所用数据之间的语义关系，但映射过程中可能发生不确定性。具体原因有：</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（1）数据源与中介模式之间的语义映射可能是近似的。实际系统中往往很难有非常精确、完整的语义映射。</w:t>
      </w:r>
      <w:r w:rsidRPr="00505D98">
        <w:rPr>
          <w:rFonts w:ascii="微软雅黑" w:eastAsia="微软雅黑" w:hAnsi="微软雅黑" w:cs="宋体" w:hint="eastAsia"/>
          <w:color w:val="444444"/>
          <w:kern w:val="0"/>
          <w:sz w:val="24"/>
          <w:szCs w:val="24"/>
        </w:rPr>
        <w:br/>
        <w:t>（2）用户不熟悉模式或系统的域太宽，不能提供基于表单式的查询接口，需要使用关键字查询，但将关键字查询转换成一组候选的结构化查询时，会带来不确定性。</w:t>
      </w:r>
      <w:r w:rsidRPr="00505D98">
        <w:rPr>
          <w:rFonts w:ascii="微软雅黑" w:eastAsia="微软雅黑" w:hAnsi="微软雅黑" w:cs="宋体" w:hint="eastAsia"/>
          <w:color w:val="444444"/>
          <w:kern w:val="0"/>
          <w:sz w:val="24"/>
          <w:szCs w:val="24"/>
        </w:rPr>
        <w:br/>
        <w:t>（3）数据常常是使用信息获取技术从非结构化数据源获取的，而这些获取技术一般只是“大致可用”，所取得的数据可能是不确定的。</w:t>
      </w:r>
      <w:r w:rsidRPr="00505D98">
        <w:rPr>
          <w:rFonts w:ascii="微软雅黑" w:eastAsia="微软雅黑" w:hAnsi="微软雅黑" w:cs="宋体" w:hint="eastAsia"/>
          <w:color w:val="444444"/>
          <w:kern w:val="0"/>
          <w:sz w:val="24"/>
          <w:szCs w:val="24"/>
        </w:rPr>
        <w:br/>
        <w:t>因此，在本试题中，无论采用数据仓库或者联邦数据库集成方案，都存在数据源之间的语义映射和转换问题，都会带来数据集成的不确定。</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（4）</w:t>
      </w:r>
    </w:p>
    <w:p w:rsidR="00505D98" w:rsidRPr="00505D98" w:rsidRDefault="00505D98" w:rsidP="00FF410C">
      <w:pPr>
        <w:widowControl/>
        <w:spacing w:line="540" w:lineRule="atLeast"/>
        <w:jc w:val="left"/>
        <w:rPr>
          <w:rFonts w:ascii="微软雅黑" w:eastAsia="微软雅黑" w:hAnsi="微软雅黑" w:cs="宋体"/>
          <w:color w:val="8D8C8C"/>
          <w:kern w:val="0"/>
          <w:sz w:val="18"/>
          <w:szCs w:val="18"/>
        </w:rPr>
      </w:pPr>
      <w:r w:rsidRPr="00505D98">
        <w:rPr>
          <w:rFonts w:ascii="微软雅黑" w:eastAsia="微软雅黑" w:hAnsi="微软雅黑" w:cs="宋体" w:hint="eastAsia"/>
          <w:b/>
          <w:bCs/>
          <w:color w:val="444444"/>
          <w:kern w:val="0"/>
          <w:sz w:val="24"/>
          <w:szCs w:val="24"/>
        </w:rPr>
        <w:t>【问题1】</w:t>
      </w:r>
      <w:r w:rsidRPr="00505D98">
        <w:rPr>
          <w:rFonts w:ascii="微软雅黑" w:eastAsia="微软雅黑" w:hAnsi="微软雅黑" w:cs="宋体" w:hint="eastAsia"/>
          <w:color w:val="444444"/>
          <w:kern w:val="0"/>
          <w:sz w:val="24"/>
          <w:szCs w:val="24"/>
        </w:rPr>
        <w:br/>
        <w:t>数据仓库集成是把多种来源的数据集中在一起，建立数据仓库，所有数据都驻留在单个数据库服务器上，配置大型处理器和存储容量。数据仓库主要用于决策支持，在数据处理过程中强调分析。其特点是：</w:t>
      </w:r>
      <w:r w:rsidRPr="00505D98">
        <w:rPr>
          <w:rFonts w:ascii="微软雅黑" w:eastAsia="微软雅黑" w:hAnsi="微软雅黑" w:cs="宋体" w:hint="eastAsia"/>
          <w:color w:val="444444"/>
          <w:kern w:val="0"/>
          <w:sz w:val="24"/>
          <w:szCs w:val="24"/>
        </w:rPr>
        <w:br/>
        <w:t>（1）集成的数据。</w:t>
      </w:r>
      <w:r w:rsidRPr="00505D98">
        <w:rPr>
          <w:rFonts w:ascii="微软雅黑" w:eastAsia="微软雅黑" w:hAnsi="微软雅黑" w:cs="宋体" w:hint="eastAsia"/>
          <w:color w:val="444444"/>
          <w:kern w:val="0"/>
          <w:sz w:val="24"/>
          <w:szCs w:val="24"/>
        </w:rPr>
        <w:br/>
        <w:t>（2）面向主题。</w:t>
      </w:r>
      <w:r w:rsidRPr="00505D98">
        <w:rPr>
          <w:rFonts w:ascii="微软雅黑" w:eastAsia="微软雅黑" w:hAnsi="微软雅黑" w:cs="宋体" w:hint="eastAsia"/>
          <w:color w:val="444444"/>
          <w:kern w:val="0"/>
          <w:sz w:val="24"/>
          <w:szCs w:val="24"/>
        </w:rPr>
        <w:br/>
        <w:t>（3）数据相对稳定。</w:t>
      </w:r>
      <w:r w:rsidRPr="00505D98">
        <w:rPr>
          <w:rFonts w:ascii="微软雅黑" w:eastAsia="微软雅黑" w:hAnsi="微软雅黑" w:cs="宋体" w:hint="eastAsia"/>
          <w:color w:val="444444"/>
          <w:kern w:val="0"/>
          <w:sz w:val="24"/>
          <w:szCs w:val="24"/>
        </w:rPr>
        <w:br/>
        <w:t>（4）包含历史信息。</w:t>
      </w:r>
      <w:r w:rsidRPr="00505D98">
        <w:rPr>
          <w:rFonts w:ascii="微软雅黑" w:eastAsia="微软雅黑" w:hAnsi="微软雅黑" w:cs="宋体" w:hint="eastAsia"/>
          <w:color w:val="444444"/>
          <w:kern w:val="0"/>
          <w:sz w:val="24"/>
          <w:szCs w:val="24"/>
        </w:rPr>
        <w:br/>
        <w:t>联邦数据库集成是把多个数据库系统联合在一起，构成“联邦数据库系统”，数据库之间通过接口查询，互相通信，数据分布在不同地方的计算机或数据库服务器上，通过网络连接。其特点是：</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1）联邦数据库提供集成的数据格式，对用户提供统一的访问，屏蔽了各个数据库的复杂性和分布情况，简化了开发数据库查询和对数据统一理解的工作。这种分布式的数据集成，更加符合应用系统的实际情况。</w:t>
      </w:r>
      <w:r w:rsidRPr="00505D98">
        <w:rPr>
          <w:rFonts w:ascii="微软雅黑" w:eastAsia="微软雅黑" w:hAnsi="微软雅黑" w:cs="宋体" w:hint="eastAsia"/>
          <w:color w:val="444444"/>
          <w:kern w:val="0"/>
          <w:sz w:val="24"/>
          <w:szCs w:val="24"/>
        </w:rPr>
        <w:br/>
        <w:t>（2）异构数据源不仅仅是数据库系统，通过中间件，可以扩展到传感器、文件和应用程序等。</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【问题2】</w:t>
      </w:r>
      <w:r w:rsidRPr="00505D98">
        <w:rPr>
          <w:rFonts w:ascii="微软雅黑" w:eastAsia="微软雅黑" w:hAnsi="微软雅黑" w:cs="宋体" w:hint="eastAsia"/>
          <w:color w:val="444444"/>
          <w:kern w:val="0"/>
          <w:sz w:val="24"/>
          <w:szCs w:val="24"/>
        </w:rPr>
        <w:br/>
        <w:t>此类数据往往是非结构化或者半结构化的，但同一个数据源往往有统一的页面模式，因此应该采用Web内容提取（挖掘／文本挖掘）的集成方法来获取对应供应商的产品信息。</w:t>
      </w:r>
      <w:r w:rsidRPr="00505D98">
        <w:rPr>
          <w:rFonts w:ascii="微软雅黑" w:eastAsia="微软雅黑" w:hAnsi="微软雅黑" w:cs="宋体" w:hint="eastAsia"/>
          <w:color w:val="444444"/>
          <w:kern w:val="0"/>
          <w:sz w:val="24"/>
          <w:szCs w:val="24"/>
        </w:rPr>
        <w:br/>
        <w:t>其基本步骤为：</w:t>
      </w:r>
      <w:r w:rsidRPr="00505D98">
        <w:rPr>
          <w:rFonts w:ascii="微软雅黑" w:eastAsia="微软雅黑" w:hAnsi="微软雅黑" w:cs="宋体" w:hint="eastAsia"/>
          <w:color w:val="444444"/>
          <w:kern w:val="0"/>
          <w:sz w:val="24"/>
          <w:szCs w:val="24"/>
        </w:rPr>
        <w:br/>
        <w:t>（1）分析页面，确定其页面中的数据模式。</w:t>
      </w:r>
      <w:r w:rsidRPr="00505D98">
        <w:rPr>
          <w:rFonts w:ascii="微软雅黑" w:eastAsia="微软雅黑" w:hAnsi="微软雅黑" w:cs="宋体" w:hint="eastAsia"/>
          <w:color w:val="444444"/>
          <w:kern w:val="0"/>
          <w:sz w:val="24"/>
          <w:szCs w:val="24"/>
        </w:rPr>
        <w:br/>
        <w:t>（2）抓取页面，通过爬虫技术获取对应的网页。</w:t>
      </w:r>
      <w:r w:rsidRPr="00505D98">
        <w:rPr>
          <w:rFonts w:ascii="微软雅黑" w:eastAsia="微软雅黑" w:hAnsi="微软雅黑" w:cs="宋体" w:hint="eastAsia"/>
          <w:color w:val="444444"/>
          <w:kern w:val="0"/>
          <w:sz w:val="24"/>
          <w:szCs w:val="24"/>
        </w:rPr>
        <w:br/>
        <w:t>（3）特征提取与处理，获取相应数据。</w:t>
      </w:r>
      <w:r w:rsidRPr="00505D98">
        <w:rPr>
          <w:rFonts w:ascii="微软雅黑" w:eastAsia="微软雅黑" w:hAnsi="微软雅黑" w:cs="宋体" w:hint="eastAsia"/>
          <w:color w:val="444444"/>
          <w:kern w:val="0"/>
          <w:sz w:val="24"/>
          <w:szCs w:val="24"/>
        </w:rPr>
        <w:br/>
        <w:t>（4）数据清洗，根据规则进行判断，抛弃异常数据。</w:t>
      </w:r>
      <w:r w:rsidRPr="00505D98">
        <w:rPr>
          <w:rFonts w:ascii="微软雅黑" w:eastAsia="微软雅黑" w:hAnsi="微软雅黑" w:cs="宋体" w:hint="eastAsia"/>
          <w:color w:val="444444"/>
          <w:kern w:val="0"/>
          <w:sz w:val="24"/>
          <w:szCs w:val="24"/>
        </w:rPr>
        <w:br/>
        <w:t>（5）数据转换，</w:t>
      </w:r>
      <w:proofErr w:type="gramStart"/>
      <w:r w:rsidRPr="00505D98">
        <w:rPr>
          <w:rFonts w:ascii="微软雅黑" w:eastAsia="微软雅黑" w:hAnsi="微软雅黑" w:cs="宋体" w:hint="eastAsia"/>
          <w:color w:val="444444"/>
          <w:kern w:val="0"/>
          <w:sz w:val="24"/>
          <w:szCs w:val="24"/>
        </w:rPr>
        <w:t>根据顶先定义</w:t>
      </w:r>
      <w:proofErr w:type="gramEnd"/>
      <w:r w:rsidRPr="00505D98">
        <w:rPr>
          <w:rFonts w:ascii="微软雅黑" w:eastAsia="微软雅黑" w:hAnsi="微软雅黑" w:cs="宋体" w:hint="eastAsia"/>
          <w:color w:val="444444"/>
          <w:kern w:val="0"/>
          <w:sz w:val="24"/>
          <w:szCs w:val="24"/>
        </w:rPr>
        <w:t>好的语义映射关系，将数据转换为统一格式。</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【问题3】</w:t>
      </w:r>
      <w:r w:rsidRPr="00505D98">
        <w:rPr>
          <w:rFonts w:ascii="微软雅黑" w:eastAsia="微软雅黑" w:hAnsi="微软雅黑" w:cs="宋体" w:hint="eastAsia"/>
          <w:color w:val="444444"/>
          <w:kern w:val="0"/>
          <w:sz w:val="24"/>
          <w:szCs w:val="24"/>
        </w:rPr>
        <w:br/>
        <w:t>数据集成系统依靠模式映射来指明数据源中的数据和中介所用数据之间的语义关系，但映射过程中可能发生不确定性，其原因有：</w:t>
      </w:r>
      <w:r w:rsidRPr="00505D98">
        <w:rPr>
          <w:rFonts w:ascii="微软雅黑" w:eastAsia="微软雅黑" w:hAnsi="微软雅黑" w:cs="宋体" w:hint="eastAsia"/>
          <w:color w:val="444444"/>
          <w:kern w:val="0"/>
          <w:sz w:val="24"/>
          <w:szCs w:val="24"/>
        </w:rPr>
        <w:br/>
        <w:t>（1）数据源与中介模式之间的语义映射可能是近似的。</w:t>
      </w:r>
      <w:r w:rsidRPr="00505D98">
        <w:rPr>
          <w:rFonts w:ascii="微软雅黑" w:eastAsia="微软雅黑" w:hAnsi="微软雅黑" w:cs="宋体" w:hint="eastAsia"/>
          <w:color w:val="444444"/>
          <w:kern w:val="0"/>
          <w:sz w:val="24"/>
          <w:szCs w:val="24"/>
        </w:rPr>
        <w:br/>
        <w:t>（2）用户不熟悉模式或系统的域太宽，不能提供基于表单式的查询接口，需要使用关键字查询，但将关键字查询转换成一组候选的结构化查询时，会带来不确定性。</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color w:val="444444"/>
          <w:kern w:val="0"/>
          <w:sz w:val="24"/>
          <w:szCs w:val="24"/>
        </w:rPr>
        <w:lastRenderedPageBreak/>
        <w:t>（3）数据常常是使用信息获取技术从非结构化数据源获取的，而这些获取技术一般只是“大致可用”，所取得的数据可能是不确定的。</w:t>
      </w:r>
    </w:p>
    <w:p w:rsidR="00505D98" w:rsidRPr="00505D98" w:rsidRDefault="00505D98" w:rsidP="00505D98">
      <w:pPr>
        <w:widowControl/>
        <w:jc w:val="left"/>
        <w:outlineLvl w:val="0"/>
        <w:rPr>
          <w:rFonts w:ascii="微软雅黑" w:eastAsia="微软雅黑" w:hAnsi="微软雅黑" w:cs="宋体"/>
          <w:b/>
          <w:bCs/>
          <w:color w:val="333333"/>
          <w:kern w:val="36"/>
          <w:sz w:val="30"/>
          <w:szCs w:val="30"/>
        </w:rPr>
      </w:pPr>
      <w:r w:rsidRPr="00505D98">
        <w:rPr>
          <w:rFonts w:ascii="微软雅黑" w:eastAsia="微软雅黑" w:hAnsi="微软雅黑" w:cs="宋体" w:hint="eastAsia"/>
          <w:b/>
          <w:bCs/>
          <w:color w:val="333333"/>
          <w:kern w:val="36"/>
          <w:sz w:val="30"/>
          <w:szCs w:val="30"/>
        </w:rPr>
        <w:t>试题40(2010年上半年试题5)</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阅读以下关于Web 应用系统负载均衡的问题，在答题纸上回答问题1至问题3。</w:t>
      </w:r>
      <w:r w:rsidRPr="00505D98">
        <w:rPr>
          <w:rFonts w:ascii="微软雅黑" w:eastAsia="微软雅黑" w:hAnsi="微软雅黑" w:cs="宋体" w:hint="eastAsia"/>
          <w:color w:val="444444"/>
          <w:kern w:val="0"/>
          <w:sz w:val="24"/>
          <w:szCs w:val="24"/>
        </w:rPr>
        <w:br/>
        <w:t>某电子商务公司的主要业务是书籍、服装、家电和日用品的在线销售。随着公司业务发展和用户规模的不断扩大，现有的网上交易系统无法正常处理日益增大的请求流量，公司决策层决定升级其网上交易系统。在对该系统的升级方案进行设计和讨论时，公司的系统分析师王工提出采用基于高性能主机系统的方法进行系统升级，另外一位系统分析师李工则提出采用基于负载均衡集群的方法进行系统升级。公司的分析师和</w:t>
      </w:r>
      <w:proofErr w:type="gramStart"/>
      <w:r w:rsidRPr="00505D98">
        <w:rPr>
          <w:rFonts w:ascii="微软雅黑" w:eastAsia="微软雅黑" w:hAnsi="微软雅黑" w:cs="宋体" w:hint="eastAsia"/>
          <w:color w:val="444444"/>
          <w:kern w:val="0"/>
          <w:sz w:val="24"/>
          <w:szCs w:val="24"/>
        </w:rPr>
        <w:t>架构师</w:t>
      </w:r>
      <w:proofErr w:type="gramEnd"/>
      <w:r w:rsidRPr="00505D98">
        <w:rPr>
          <w:rFonts w:ascii="微软雅黑" w:eastAsia="微软雅黑" w:hAnsi="微软雅黑" w:cs="宋体" w:hint="eastAsia"/>
          <w:color w:val="444444"/>
          <w:kern w:val="0"/>
          <w:sz w:val="24"/>
          <w:szCs w:val="24"/>
        </w:rPr>
        <w:t>对这两种思路进行讨论与评估，最终采纳了李工的方法。 </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w:t>
      </w:r>
      <w:r w:rsidRPr="00505D98">
        <w:rPr>
          <w:rFonts w:ascii="微软雅黑" w:eastAsia="微软雅黑" w:hAnsi="微软雅黑" w:cs="宋体" w:hint="eastAsia"/>
          <w:b/>
          <w:bCs/>
          <w:color w:val="444444"/>
          <w:kern w:val="0"/>
          <w:sz w:val="24"/>
          <w:szCs w:val="24"/>
        </w:rPr>
        <w:t>问题 1】（9 分）</w:t>
      </w:r>
      <w:r w:rsidRPr="00505D98">
        <w:rPr>
          <w:rFonts w:ascii="微软雅黑" w:eastAsia="微软雅黑" w:hAnsi="微软雅黑" w:cs="宋体" w:hint="eastAsia"/>
          <w:color w:val="444444"/>
          <w:kern w:val="0"/>
          <w:sz w:val="24"/>
          <w:szCs w:val="24"/>
        </w:rPr>
        <w:br/>
        <w:t>请从系统的可用性、可伸缩性和应用特点三个方面说明公司为何没有采用王工提出的方法。</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 2】（8 分） </w:t>
      </w:r>
      <w:r w:rsidRPr="00505D98">
        <w:rPr>
          <w:rFonts w:ascii="微软雅黑" w:eastAsia="微软雅黑" w:hAnsi="微软雅黑" w:cs="宋体" w:hint="eastAsia"/>
          <w:color w:val="444444"/>
          <w:kern w:val="0"/>
          <w:sz w:val="24"/>
          <w:szCs w:val="24"/>
        </w:rPr>
        <w:br/>
        <w:t>负载均衡通常分为传输层负载均衡和应用层负载均衡两类。请基于这种分类方式，说明基于 DNS 的负载均衡方法和基于 HTTP 重定向服务器的负载均衡方法分别属于哪类负载均衡方法，并用200字以内的文字说明这两种方法实现负载均衡的方式。</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 3】（8 分）</w:t>
      </w:r>
      <w:r w:rsidRPr="00505D98">
        <w:rPr>
          <w:rFonts w:ascii="微软雅黑" w:eastAsia="微软雅黑" w:hAnsi="微软雅黑" w:cs="宋体" w:hint="eastAsia"/>
          <w:color w:val="444444"/>
          <w:kern w:val="0"/>
          <w:sz w:val="24"/>
          <w:szCs w:val="24"/>
        </w:rPr>
        <w:br/>
        <w:t>在确定使用基于负载均衡集群的系统升级方法后，李工给出了一个基于LVS（Linux Virtual Server）的负载均衡集群实现方案。公司的系统分析师在对现</w:t>
      </w:r>
      <w:r w:rsidRPr="00505D98">
        <w:rPr>
          <w:rFonts w:ascii="微软雅黑" w:eastAsia="微软雅黑" w:hAnsi="微软雅黑" w:cs="宋体" w:hint="eastAsia"/>
          <w:color w:val="444444"/>
          <w:kern w:val="0"/>
          <w:sz w:val="24"/>
          <w:szCs w:val="24"/>
        </w:rPr>
        <w:lastRenderedPageBreak/>
        <w:t>有系统进行深入分析的基础上，认为以下两个实际情况对升级方案影响较大，需要对该方案进行改进。</w:t>
      </w:r>
      <w:r w:rsidRPr="00505D98">
        <w:rPr>
          <w:rFonts w:ascii="微软雅黑" w:eastAsia="微软雅黑" w:hAnsi="微软雅黑" w:cs="宋体" w:hint="eastAsia"/>
          <w:color w:val="444444"/>
          <w:kern w:val="0"/>
          <w:sz w:val="24"/>
          <w:szCs w:val="24"/>
        </w:rPr>
        <w:br/>
        <w:t>1. 系统需要为在线购物提供购物车功能，用来临时存放选中的产品。</w:t>
      </w:r>
      <w:r w:rsidRPr="00505D98">
        <w:rPr>
          <w:rFonts w:ascii="微软雅黑" w:eastAsia="微软雅黑" w:hAnsi="微软雅黑" w:cs="宋体" w:hint="eastAsia"/>
          <w:color w:val="444444"/>
          <w:kern w:val="0"/>
          <w:sz w:val="24"/>
          <w:szCs w:val="24"/>
        </w:rPr>
        <w:br/>
        <w:t>2. 系统需要保证向所有的VIP 用户提供高质量的服务。</w:t>
      </w:r>
      <w:r w:rsidRPr="00505D98">
        <w:rPr>
          <w:rFonts w:ascii="微软雅黑" w:eastAsia="微软雅黑" w:hAnsi="微软雅黑" w:cs="宋体" w:hint="eastAsia"/>
          <w:color w:val="444444"/>
          <w:kern w:val="0"/>
          <w:sz w:val="24"/>
          <w:szCs w:val="24"/>
        </w:rPr>
        <w:br/>
        <w:t>针对上述描述，首先说明每种情况分别会引入哪些与负载均衡相关的问题，并用 200字以内的文字说明针对不同的问题，应该如何改进李工的解决方案。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试题分析</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本题考查的是Web应用系统设计、维护和升级的相关内容，主要考查系统负载均衡技术。</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【问题1】</w:t>
      </w:r>
      <w:r w:rsidRPr="00505D98">
        <w:rPr>
          <w:rFonts w:ascii="微软雅黑" w:eastAsia="微软雅黑" w:hAnsi="微软雅黑" w:cs="宋体" w:hint="eastAsia"/>
          <w:color w:val="444444"/>
          <w:kern w:val="0"/>
          <w:sz w:val="24"/>
          <w:szCs w:val="24"/>
        </w:rPr>
        <w:br/>
        <w:t>本问题考查Web应用系统升级时的方案选择问题。在Web应用中，服务器的处理能力和IO已经成为提供应用服务的瓶颈。由于涉及的信息量非常大，用户访问频率也高，许多基于Web的大型应用系统每秒钟需要处理下百万个甚至更多的请求。显然单台服务器有限的性能难以解决这个问题。</w:t>
      </w:r>
      <w:r w:rsidRPr="00505D98">
        <w:rPr>
          <w:rFonts w:ascii="微软雅黑" w:eastAsia="微软雅黑" w:hAnsi="微软雅黑" w:cs="宋体" w:hint="eastAsia"/>
          <w:color w:val="444444"/>
          <w:kern w:val="0"/>
          <w:sz w:val="24"/>
          <w:szCs w:val="24"/>
        </w:rPr>
        <w:br/>
        <w:t>为了解决下述问题，采用高性能的主机系统（小型机或大型机）是可行的。但是，除了其价格昂贵、可扩展性差以外，这种主机系统在很多情况下也不能同时处理上百万个并发的请求。因为高速主机系统只是对于复杂单一任务和有限的并发处理显得高性能，而Internet中的Web应用绝大多数处理是简单任务、高强度并发处理。因此，即便有大量资金投入，采用高性能、高价格的主机系统，也不能满足Web应用的需要。</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【问题2】</w:t>
      </w:r>
      <w:r w:rsidRPr="00505D98">
        <w:rPr>
          <w:rFonts w:ascii="微软雅黑" w:eastAsia="微软雅黑" w:hAnsi="微软雅黑" w:cs="宋体" w:hint="eastAsia"/>
          <w:color w:val="444444"/>
          <w:kern w:val="0"/>
          <w:sz w:val="24"/>
          <w:szCs w:val="24"/>
        </w:rPr>
        <w:br/>
        <w:t>本问题主要考查负载均衡技术的分类和两种具体方法的掌握。负载均衡技术是集</w:t>
      </w:r>
      <w:r w:rsidRPr="00505D98">
        <w:rPr>
          <w:rFonts w:ascii="微软雅黑" w:eastAsia="微软雅黑" w:hAnsi="微软雅黑" w:cs="宋体" w:hint="eastAsia"/>
          <w:color w:val="444444"/>
          <w:kern w:val="0"/>
          <w:sz w:val="24"/>
          <w:szCs w:val="24"/>
        </w:rPr>
        <w:lastRenderedPageBreak/>
        <w:t>群系统中一项重要技术，可以提高集群系统的整体处理能力，也提高了系统的可靠性，最终目标是加快集群系统的响应速度，提高客户端访问的成功概率。</w:t>
      </w:r>
      <w:r w:rsidRPr="00505D98">
        <w:rPr>
          <w:rFonts w:ascii="微软雅黑" w:eastAsia="微软雅黑" w:hAnsi="微软雅黑" w:cs="宋体" w:hint="eastAsia"/>
          <w:color w:val="444444"/>
          <w:kern w:val="0"/>
          <w:sz w:val="24"/>
          <w:szCs w:val="24"/>
        </w:rPr>
        <w:br/>
        <w:t>负载均衡通常分为传输层负载均衡和应用层负载均衡两类。基于DNS的负载均衡属于传输层负载均衡技术，其主要原理是在DNS服务器中为同一个主机名配置多个地址，在应答DNS查询时，DNS服务器对每个查询将以DNS文件中主机记录的IP地址按顺序返回不同的解析结果，将客户端的访问引导到不同的节点上去，使得不同的客户端访问不同的节点，从而达到负载均衡的目的。基于HTTP重定向服务器的负载均衡属于应用层负载均衡技术，其主要原理是服务器使用HTTP重定向指令，将一个客户端重新路山到另一个位置。服务器返回一个重定向响应，而不是返回请求的对象。客户端确认新地址然后重发请求，从而达到负载均衡的目的。</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【问题3】</w:t>
      </w:r>
      <w:r w:rsidRPr="00505D98">
        <w:rPr>
          <w:rFonts w:ascii="微软雅黑" w:eastAsia="微软雅黑" w:hAnsi="微软雅黑" w:cs="宋体" w:hint="eastAsia"/>
          <w:color w:val="444444"/>
          <w:kern w:val="0"/>
          <w:sz w:val="24"/>
          <w:szCs w:val="24"/>
        </w:rPr>
        <w:br/>
        <w:t>主要考查负载均衡技术的实际应用。在实际应用中，通常会将传输层负载均衡方法与应用层负载均衡方法结合起来使用，以提高系统整体的性能、可用性和可靠性。</w:t>
      </w:r>
      <w:r w:rsidRPr="00505D98">
        <w:rPr>
          <w:rFonts w:ascii="微软雅黑" w:eastAsia="微软雅黑" w:hAnsi="微软雅黑" w:cs="宋体" w:hint="eastAsia"/>
          <w:color w:val="444444"/>
          <w:kern w:val="0"/>
          <w:sz w:val="24"/>
          <w:szCs w:val="24"/>
        </w:rPr>
        <w:br/>
        <w:t>题干描述中，第一种情况的描述说明系统需要提供应用会话数据支持。通常采用会话服务器（session server）机制在服务器端存放应用会话数据。但需要注意的是，应用会话数据大多数情况下是不可恢复的，因此采用支持应用会话数据容错的解决方案非常重要。</w:t>
      </w:r>
      <w:r w:rsidRPr="00505D98">
        <w:rPr>
          <w:rFonts w:ascii="微软雅黑" w:eastAsia="微软雅黑" w:hAnsi="微软雅黑" w:cs="宋体" w:hint="eastAsia"/>
          <w:color w:val="444444"/>
          <w:kern w:val="0"/>
          <w:sz w:val="24"/>
          <w:szCs w:val="24"/>
        </w:rPr>
        <w:br/>
        <w:t>第二种情况的描述要求保证特定用户的服务质量。当数据量不断增长时，由于在会话服务器或缓存服务器，业务服务器和会话（或缓存）服务器之间可能会反复移动较大量的数据，从而无法保证服务质量。因此，通常的做法是基于应用层负</w:t>
      </w:r>
      <w:r w:rsidRPr="00505D98">
        <w:rPr>
          <w:rFonts w:ascii="微软雅黑" w:eastAsia="微软雅黑" w:hAnsi="微软雅黑" w:cs="宋体" w:hint="eastAsia"/>
          <w:color w:val="444444"/>
          <w:kern w:val="0"/>
          <w:sz w:val="24"/>
          <w:szCs w:val="24"/>
        </w:rPr>
        <w:lastRenderedPageBreak/>
        <w:t>载均衡器实现客户端联系（client affinity）将某个客户端的所有请求转发到相同的服务器上，使得一个用户会话的所有请求被同一服务器实例处理，从而保证服务质量。</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试题答案</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color w:val="444444"/>
          <w:kern w:val="0"/>
          <w:sz w:val="24"/>
          <w:szCs w:val="24"/>
        </w:rPr>
        <w:t>（5）</w:t>
      </w:r>
    </w:p>
    <w:p w:rsidR="00505D98" w:rsidRPr="00505D98" w:rsidRDefault="00505D98" w:rsidP="00505D98">
      <w:pPr>
        <w:widowControl/>
        <w:spacing w:line="540" w:lineRule="atLeast"/>
        <w:jc w:val="left"/>
        <w:rPr>
          <w:rFonts w:ascii="微软雅黑" w:eastAsia="微软雅黑" w:hAnsi="微软雅黑" w:cs="宋体"/>
          <w:color w:val="444444"/>
          <w:kern w:val="0"/>
          <w:sz w:val="24"/>
          <w:szCs w:val="24"/>
        </w:rPr>
      </w:pPr>
      <w:r w:rsidRPr="00505D98">
        <w:rPr>
          <w:rFonts w:ascii="微软雅黑" w:eastAsia="微软雅黑" w:hAnsi="微软雅黑" w:cs="宋体" w:hint="eastAsia"/>
          <w:b/>
          <w:bCs/>
          <w:color w:val="444444"/>
          <w:kern w:val="0"/>
          <w:sz w:val="24"/>
          <w:szCs w:val="24"/>
        </w:rPr>
        <w:t>【问题1】</w:t>
      </w:r>
      <w:r w:rsidRPr="00505D98">
        <w:rPr>
          <w:rFonts w:ascii="微软雅黑" w:eastAsia="微软雅黑" w:hAnsi="微软雅黑" w:cs="宋体" w:hint="eastAsia"/>
          <w:color w:val="444444"/>
          <w:kern w:val="0"/>
          <w:sz w:val="24"/>
          <w:szCs w:val="24"/>
        </w:rPr>
        <w:br/>
        <w:t>王工提出的方案是采用高性能的主机系统实现系统升级。从可用性角度看，采用高性能的主机系统很难实现系统的冗余机制，当发生故障后会导致整个系统会失去响应能力，从而无法保证系统的高可用性；从可伸缩性角度看，采用高性能的主机系统，升级服务器的成本与获得的相应能力不成比例，整个系统的可扩展性较差；从应用特点来看，Internet中的Web应用绝大多数是简单任务、高强度的并发处理，而主机系统只是对于复杂单一任务和有限的并发处理具有高性能，不能同时处理大量的并发请求。因此，公司没有采用王工的方案。</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【问题2】</w:t>
      </w:r>
      <w:r w:rsidRPr="00505D98">
        <w:rPr>
          <w:rFonts w:ascii="微软雅黑" w:eastAsia="微软雅黑" w:hAnsi="微软雅黑" w:cs="宋体" w:hint="eastAsia"/>
          <w:color w:val="444444"/>
          <w:kern w:val="0"/>
          <w:sz w:val="24"/>
          <w:szCs w:val="24"/>
        </w:rPr>
        <w:br/>
        <w:t> 基于DNS的负载均衡属于传输层负载均衡技术，其主要原理是在DNS服务器中为同一个主机名配置多个地址，在应答DNS查询时，DNS服务器对每个查询将以DNS文件中主机记录的IP地址按顺序返回不同的解析结果，将客户端的访问引导到不同的节点上去，使得不同的客户端访问不同的节点，从而达到负载均衡的目的。</w:t>
      </w:r>
      <w:r w:rsidRPr="00505D98">
        <w:rPr>
          <w:rFonts w:ascii="微软雅黑" w:eastAsia="微软雅黑" w:hAnsi="微软雅黑" w:cs="宋体" w:hint="eastAsia"/>
          <w:color w:val="444444"/>
          <w:kern w:val="0"/>
          <w:sz w:val="24"/>
          <w:szCs w:val="24"/>
        </w:rPr>
        <w:br/>
        <w:t>基于HTTP重定向服务器的负载均衡属于应用层负载均衡技术，其主要原理是服务器使用HTTP重定向指令，将一个客户端重新路由到另一个位置。服务器返回一个重定向响应，而不是返回请求的对象。客户端确认新地址</w:t>
      </w:r>
      <w:proofErr w:type="gramStart"/>
      <w:r w:rsidRPr="00505D98">
        <w:rPr>
          <w:rFonts w:ascii="微软雅黑" w:eastAsia="微软雅黑" w:hAnsi="微软雅黑" w:cs="宋体" w:hint="eastAsia"/>
          <w:color w:val="444444"/>
          <w:kern w:val="0"/>
          <w:sz w:val="24"/>
          <w:szCs w:val="24"/>
        </w:rPr>
        <w:t>然后贡发请求</w:t>
      </w:r>
      <w:proofErr w:type="gramEnd"/>
      <w:r w:rsidRPr="00505D98">
        <w:rPr>
          <w:rFonts w:ascii="微软雅黑" w:eastAsia="微软雅黑" w:hAnsi="微软雅黑" w:cs="宋体" w:hint="eastAsia"/>
          <w:color w:val="444444"/>
          <w:kern w:val="0"/>
          <w:sz w:val="24"/>
          <w:szCs w:val="24"/>
        </w:rPr>
        <w:t>，从</w:t>
      </w:r>
      <w:r w:rsidRPr="00505D98">
        <w:rPr>
          <w:rFonts w:ascii="微软雅黑" w:eastAsia="微软雅黑" w:hAnsi="微软雅黑" w:cs="宋体" w:hint="eastAsia"/>
          <w:color w:val="444444"/>
          <w:kern w:val="0"/>
          <w:sz w:val="24"/>
          <w:szCs w:val="24"/>
        </w:rPr>
        <w:lastRenderedPageBreak/>
        <w:t>而达到负载均衡的目的。</w:t>
      </w:r>
      <w:r w:rsidRPr="00505D98">
        <w:rPr>
          <w:rFonts w:ascii="微软雅黑" w:eastAsia="微软雅黑" w:hAnsi="微软雅黑" w:cs="宋体" w:hint="eastAsia"/>
          <w:color w:val="444444"/>
          <w:kern w:val="0"/>
          <w:sz w:val="24"/>
          <w:szCs w:val="24"/>
        </w:rPr>
        <w:br/>
      </w:r>
      <w:r w:rsidRPr="00505D98">
        <w:rPr>
          <w:rFonts w:ascii="微软雅黑" w:eastAsia="微软雅黑" w:hAnsi="微软雅黑" w:cs="宋体" w:hint="eastAsia"/>
          <w:b/>
          <w:bCs/>
          <w:color w:val="444444"/>
          <w:kern w:val="0"/>
          <w:sz w:val="24"/>
          <w:szCs w:val="24"/>
        </w:rPr>
        <w:t>【问题3】</w:t>
      </w:r>
      <w:r w:rsidRPr="00505D98">
        <w:rPr>
          <w:rFonts w:ascii="微软雅黑" w:eastAsia="微软雅黑" w:hAnsi="微软雅黑" w:cs="宋体" w:hint="eastAsia"/>
          <w:color w:val="444444"/>
          <w:kern w:val="0"/>
          <w:sz w:val="24"/>
          <w:szCs w:val="24"/>
        </w:rPr>
        <w:br/>
        <w:t>第一种情况的描述说明系统需要提供应用会话数据支持。通常采用会话服务器机制在服务器端存放应用会话数据。但需要注意的是，应用会话数据大多数情况下是不可恢复的，因此采用支持应用会话数据容错的解决方案非常重要。</w:t>
      </w:r>
      <w:r w:rsidRPr="00505D98">
        <w:rPr>
          <w:rFonts w:ascii="微软雅黑" w:eastAsia="微软雅黑" w:hAnsi="微软雅黑" w:cs="宋体" w:hint="eastAsia"/>
          <w:color w:val="444444"/>
          <w:kern w:val="0"/>
          <w:sz w:val="24"/>
          <w:szCs w:val="24"/>
        </w:rPr>
        <w:br/>
        <w:t>第二种情况的描述要求保证特定用户的服务质量。当数据量不断增长时，由于在会话服务器或缓存服务器，业务服务器和会话（或缓存）服务器之间可能会反复移动较大量的数据，从而无法保证服务质量。因此，通常的做法是基于应用层负载均衡器实现客户端联系，将某个客户端的所有请求转发到相同的服务器，使得一个用户会话的所有请求被同一服务器实例处理，从而保证服务质量。</w:t>
      </w:r>
    </w:p>
    <w:p w:rsidR="00DF3FB5" w:rsidRPr="00505D98" w:rsidRDefault="00DF3FB5"/>
    <w:sectPr w:rsidR="00DF3FB5" w:rsidRPr="00505D9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062C1"/>
    <w:multiLevelType w:val="multilevel"/>
    <w:tmpl w:val="9702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CF7193"/>
    <w:multiLevelType w:val="multilevel"/>
    <w:tmpl w:val="B4000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2D08C2"/>
    <w:multiLevelType w:val="multilevel"/>
    <w:tmpl w:val="6F24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C525E7"/>
    <w:multiLevelType w:val="multilevel"/>
    <w:tmpl w:val="A0BE1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7F4E47"/>
    <w:multiLevelType w:val="multilevel"/>
    <w:tmpl w:val="70DA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A8602D"/>
    <w:multiLevelType w:val="multilevel"/>
    <w:tmpl w:val="D88E4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B068B1"/>
    <w:multiLevelType w:val="multilevel"/>
    <w:tmpl w:val="44BE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F55658"/>
    <w:multiLevelType w:val="multilevel"/>
    <w:tmpl w:val="7EAA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9E5BA6"/>
    <w:multiLevelType w:val="multilevel"/>
    <w:tmpl w:val="54F23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4518FD"/>
    <w:multiLevelType w:val="multilevel"/>
    <w:tmpl w:val="A5EE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007754"/>
    <w:multiLevelType w:val="multilevel"/>
    <w:tmpl w:val="3C42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BD187C"/>
    <w:multiLevelType w:val="multilevel"/>
    <w:tmpl w:val="15329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604E86"/>
    <w:multiLevelType w:val="multilevel"/>
    <w:tmpl w:val="855CB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925497"/>
    <w:multiLevelType w:val="multilevel"/>
    <w:tmpl w:val="C4D0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EC4173"/>
    <w:multiLevelType w:val="multilevel"/>
    <w:tmpl w:val="1CB2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4853F86"/>
    <w:multiLevelType w:val="multilevel"/>
    <w:tmpl w:val="5928C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5695FEB"/>
    <w:multiLevelType w:val="multilevel"/>
    <w:tmpl w:val="F482C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630BDF"/>
    <w:multiLevelType w:val="multilevel"/>
    <w:tmpl w:val="5296D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E75AD5"/>
    <w:multiLevelType w:val="multilevel"/>
    <w:tmpl w:val="D0D29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4E71FD"/>
    <w:multiLevelType w:val="multilevel"/>
    <w:tmpl w:val="A060F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32A76EC"/>
    <w:multiLevelType w:val="multilevel"/>
    <w:tmpl w:val="FEBC4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B8E38D2"/>
    <w:multiLevelType w:val="multilevel"/>
    <w:tmpl w:val="0F8CE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ED21847"/>
    <w:multiLevelType w:val="multilevel"/>
    <w:tmpl w:val="2F52D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1753A73"/>
    <w:multiLevelType w:val="multilevel"/>
    <w:tmpl w:val="123C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2596287"/>
    <w:multiLevelType w:val="multilevel"/>
    <w:tmpl w:val="67DCB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9B272B"/>
    <w:multiLevelType w:val="multilevel"/>
    <w:tmpl w:val="ABAEC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E4135B"/>
    <w:multiLevelType w:val="multilevel"/>
    <w:tmpl w:val="673A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9A134D7"/>
    <w:multiLevelType w:val="multilevel"/>
    <w:tmpl w:val="94DA1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9DD38C5"/>
    <w:multiLevelType w:val="multilevel"/>
    <w:tmpl w:val="5E08E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CC5468"/>
    <w:multiLevelType w:val="multilevel"/>
    <w:tmpl w:val="D07EE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CF331C3"/>
    <w:multiLevelType w:val="multilevel"/>
    <w:tmpl w:val="8DC4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EF11E85"/>
    <w:multiLevelType w:val="multilevel"/>
    <w:tmpl w:val="22B02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26869D4"/>
    <w:multiLevelType w:val="multilevel"/>
    <w:tmpl w:val="8EB64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2E662AB"/>
    <w:multiLevelType w:val="multilevel"/>
    <w:tmpl w:val="F134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51C3347"/>
    <w:multiLevelType w:val="multilevel"/>
    <w:tmpl w:val="E05CA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D8D154C"/>
    <w:multiLevelType w:val="multilevel"/>
    <w:tmpl w:val="60EE1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01512C0"/>
    <w:multiLevelType w:val="multilevel"/>
    <w:tmpl w:val="00029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7D45C09"/>
    <w:multiLevelType w:val="multilevel"/>
    <w:tmpl w:val="18FA8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C4D779E"/>
    <w:multiLevelType w:val="multilevel"/>
    <w:tmpl w:val="4EDA5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DEF09FE"/>
    <w:multiLevelType w:val="multilevel"/>
    <w:tmpl w:val="0472D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E304B0C"/>
    <w:multiLevelType w:val="multilevel"/>
    <w:tmpl w:val="9360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
  </w:num>
  <w:num w:numId="2">
    <w:abstractNumId w:val="12"/>
  </w:num>
  <w:num w:numId="3">
    <w:abstractNumId w:val="33"/>
  </w:num>
  <w:num w:numId="4">
    <w:abstractNumId w:val="2"/>
  </w:num>
  <w:num w:numId="5">
    <w:abstractNumId w:val="20"/>
  </w:num>
  <w:num w:numId="6">
    <w:abstractNumId w:val="19"/>
  </w:num>
  <w:num w:numId="7">
    <w:abstractNumId w:val="8"/>
  </w:num>
  <w:num w:numId="8">
    <w:abstractNumId w:val="31"/>
  </w:num>
  <w:num w:numId="9">
    <w:abstractNumId w:val="30"/>
  </w:num>
  <w:num w:numId="10">
    <w:abstractNumId w:val="10"/>
  </w:num>
  <w:num w:numId="11">
    <w:abstractNumId w:val="1"/>
  </w:num>
  <w:num w:numId="12">
    <w:abstractNumId w:val="39"/>
  </w:num>
  <w:num w:numId="13">
    <w:abstractNumId w:val="22"/>
  </w:num>
  <w:num w:numId="14">
    <w:abstractNumId w:val="0"/>
  </w:num>
  <w:num w:numId="15">
    <w:abstractNumId w:val="18"/>
  </w:num>
  <w:num w:numId="16">
    <w:abstractNumId w:val="13"/>
  </w:num>
  <w:num w:numId="17">
    <w:abstractNumId w:val="27"/>
  </w:num>
  <w:num w:numId="18">
    <w:abstractNumId w:val="17"/>
  </w:num>
  <w:num w:numId="19">
    <w:abstractNumId w:val="34"/>
  </w:num>
  <w:num w:numId="20">
    <w:abstractNumId w:val="21"/>
  </w:num>
  <w:num w:numId="21">
    <w:abstractNumId w:val="23"/>
  </w:num>
  <w:num w:numId="22">
    <w:abstractNumId w:val="16"/>
  </w:num>
  <w:num w:numId="23">
    <w:abstractNumId w:val="25"/>
  </w:num>
  <w:num w:numId="24">
    <w:abstractNumId w:val="24"/>
  </w:num>
  <w:num w:numId="25">
    <w:abstractNumId w:val="3"/>
  </w:num>
  <w:num w:numId="26">
    <w:abstractNumId w:val="26"/>
  </w:num>
  <w:num w:numId="27">
    <w:abstractNumId w:val="9"/>
  </w:num>
  <w:num w:numId="28">
    <w:abstractNumId w:val="28"/>
  </w:num>
  <w:num w:numId="29">
    <w:abstractNumId w:val="35"/>
  </w:num>
  <w:num w:numId="30">
    <w:abstractNumId w:val="29"/>
  </w:num>
  <w:num w:numId="31">
    <w:abstractNumId w:val="7"/>
  </w:num>
  <w:num w:numId="32">
    <w:abstractNumId w:val="14"/>
  </w:num>
  <w:num w:numId="33">
    <w:abstractNumId w:val="4"/>
  </w:num>
  <w:num w:numId="34">
    <w:abstractNumId w:val="5"/>
  </w:num>
  <w:num w:numId="35">
    <w:abstractNumId w:val="36"/>
  </w:num>
  <w:num w:numId="36">
    <w:abstractNumId w:val="11"/>
  </w:num>
  <w:num w:numId="37">
    <w:abstractNumId w:val="38"/>
  </w:num>
  <w:num w:numId="38">
    <w:abstractNumId w:val="37"/>
  </w:num>
  <w:num w:numId="39">
    <w:abstractNumId w:val="32"/>
  </w:num>
  <w:num w:numId="40">
    <w:abstractNumId w:val="6"/>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6E3F"/>
    <w:rsid w:val="00076E3F"/>
    <w:rsid w:val="00505D98"/>
    <w:rsid w:val="00DF3FB5"/>
    <w:rsid w:val="00FF41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505D9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05D98"/>
    <w:rPr>
      <w:rFonts w:ascii="宋体" w:eastAsia="宋体" w:hAnsi="宋体" w:cs="宋体"/>
      <w:b/>
      <w:bCs/>
      <w:kern w:val="36"/>
      <w:sz w:val="48"/>
      <w:szCs w:val="48"/>
    </w:rPr>
  </w:style>
  <w:style w:type="paragraph" w:styleId="a3">
    <w:name w:val="Normal (Web)"/>
    <w:basedOn w:val="a"/>
    <w:uiPriority w:val="99"/>
    <w:semiHidden/>
    <w:unhideWhenUsed/>
    <w:rsid w:val="00505D98"/>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505D98"/>
    <w:rPr>
      <w:color w:val="0000FF"/>
      <w:u w:val="single"/>
    </w:rPr>
  </w:style>
  <w:style w:type="character" w:styleId="a5">
    <w:name w:val="FollowedHyperlink"/>
    <w:basedOn w:val="a0"/>
    <w:uiPriority w:val="99"/>
    <w:semiHidden/>
    <w:unhideWhenUsed/>
    <w:rsid w:val="00505D98"/>
    <w:rPr>
      <w:color w:val="800080"/>
      <w:u w:val="single"/>
    </w:rPr>
  </w:style>
  <w:style w:type="character" w:styleId="a6">
    <w:name w:val="Strong"/>
    <w:basedOn w:val="a0"/>
    <w:uiPriority w:val="22"/>
    <w:qFormat/>
    <w:rsid w:val="00505D98"/>
    <w:rPr>
      <w:b/>
      <w:bCs/>
    </w:rPr>
  </w:style>
  <w:style w:type="character" w:customStyle="1" w:styleId="apple-tab-span">
    <w:name w:val="apple-tab-span"/>
    <w:basedOn w:val="a0"/>
    <w:rsid w:val="00505D98"/>
  </w:style>
  <w:style w:type="paragraph" w:styleId="a7">
    <w:name w:val="Balloon Text"/>
    <w:basedOn w:val="a"/>
    <w:link w:val="Char"/>
    <w:uiPriority w:val="99"/>
    <w:semiHidden/>
    <w:unhideWhenUsed/>
    <w:rsid w:val="00505D98"/>
    <w:rPr>
      <w:sz w:val="18"/>
      <w:szCs w:val="18"/>
    </w:rPr>
  </w:style>
  <w:style w:type="character" w:customStyle="1" w:styleId="Char">
    <w:name w:val="批注框文本 Char"/>
    <w:basedOn w:val="a0"/>
    <w:link w:val="a7"/>
    <w:uiPriority w:val="99"/>
    <w:semiHidden/>
    <w:rsid w:val="00505D9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505D9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05D98"/>
    <w:rPr>
      <w:rFonts w:ascii="宋体" w:eastAsia="宋体" w:hAnsi="宋体" w:cs="宋体"/>
      <w:b/>
      <w:bCs/>
      <w:kern w:val="36"/>
      <w:sz w:val="48"/>
      <w:szCs w:val="48"/>
    </w:rPr>
  </w:style>
  <w:style w:type="paragraph" w:styleId="a3">
    <w:name w:val="Normal (Web)"/>
    <w:basedOn w:val="a"/>
    <w:uiPriority w:val="99"/>
    <w:semiHidden/>
    <w:unhideWhenUsed/>
    <w:rsid w:val="00505D98"/>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505D98"/>
    <w:rPr>
      <w:color w:val="0000FF"/>
      <w:u w:val="single"/>
    </w:rPr>
  </w:style>
  <w:style w:type="character" w:styleId="a5">
    <w:name w:val="FollowedHyperlink"/>
    <w:basedOn w:val="a0"/>
    <w:uiPriority w:val="99"/>
    <w:semiHidden/>
    <w:unhideWhenUsed/>
    <w:rsid w:val="00505D98"/>
    <w:rPr>
      <w:color w:val="800080"/>
      <w:u w:val="single"/>
    </w:rPr>
  </w:style>
  <w:style w:type="character" w:styleId="a6">
    <w:name w:val="Strong"/>
    <w:basedOn w:val="a0"/>
    <w:uiPriority w:val="22"/>
    <w:qFormat/>
    <w:rsid w:val="00505D98"/>
    <w:rPr>
      <w:b/>
      <w:bCs/>
    </w:rPr>
  </w:style>
  <w:style w:type="character" w:customStyle="1" w:styleId="apple-tab-span">
    <w:name w:val="apple-tab-span"/>
    <w:basedOn w:val="a0"/>
    <w:rsid w:val="00505D98"/>
  </w:style>
  <w:style w:type="paragraph" w:styleId="a7">
    <w:name w:val="Balloon Text"/>
    <w:basedOn w:val="a"/>
    <w:link w:val="Char"/>
    <w:uiPriority w:val="99"/>
    <w:semiHidden/>
    <w:unhideWhenUsed/>
    <w:rsid w:val="00505D98"/>
    <w:rPr>
      <w:sz w:val="18"/>
      <w:szCs w:val="18"/>
    </w:rPr>
  </w:style>
  <w:style w:type="character" w:customStyle="1" w:styleId="Char">
    <w:name w:val="批注框文本 Char"/>
    <w:basedOn w:val="a0"/>
    <w:link w:val="a7"/>
    <w:uiPriority w:val="99"/>
    <w:semiHidden/>
    <w:rsid w:val="00505D9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7065129">
      <w:bodyDiv w:val="1"/>
      <w:marLeft w:val="0"/>
      <w:marRight w:val="0"/>
      <w:marTop w:val="0"/>
      <w:marBottom w:val="0"/>
      <w:divBdr>
        <w:top w:val="none" w:sz="0" w:space="0" w:color="auto"/>
        <w:left w:val="none" w:sz="0" w:space="0" w:color="auto"/>
        <w:bottom w:val="none" w:sz="0" w:space="0" w:color="auto"/>
        <w:right w:val="none" w:sz="0" w:space="0" w:color="auto"/>
      </w:divBdr>
      <w:divsChild>
        <w:div w:id="1130246601">
          <w:marLeft w:val="0"/>
          <w:marRight w:val="0"/>
          <w:marTop w:val="0"/>
          <w:marBottom w:val="0"/>
          <w:divBdr>
            <w:top w:val="none" w:sz="0" w:space="0" w:color="auto"/>
            <w:left w:val="none" w:sz="0" w:space="0" w:color="auto"/>
            <w:bottom w:val="single" w:sz="6" w:space="0" w:color="E3E3E3"/>
            <w:right w:val="none" w:sz="0" w:space="0" w:color="auto"/>
          </w:divBdr>
          <w:divsChild>
            <w:div w:id="943150574">
              <w:marLeft w:val="0"/>
              <w:marRight w:val="0"/>
              <w:marTop w:val="0"/>
              <w:marBottom w:val="0"/>
              <w:divBdr>
                <w:top w:val="none" w:sz="0" w:space="0" w:color="auto"/>
                <w:left w:val="none" w:sz="0" w:space="0" w:color="auto"/>
                <w:bottom w:val="none" w:sz="0" w:space="0" w:color="auto"/>
                <w:right w:val="none" w:sz="0" w:space="0" w:color="auto"/>
              </w:divBdr>
            </w:div>
            <w:div w:id="571624317">
              <w:marLeft w:val="0"/>
              <w:marRight w:val="0"/>
              <w:marTop w:val="0"/>
              <w:marBottom w:val="0"/>
              <w:divBdr>
                <w:top w:val="none" w:sz="0" w:space="0" w:color="auto"/>
                <w:left w:val="none" w:sz="0" w:space="0" w:color="auto"/>
                <w:bottom w:val="none" w:sz="0" w:space="0" w:color="auto"/>
                <w:right w:val="none" w:sz="0" w:space="0" w:color="auto"/>
              </w:divBdr>
            </w:div>
            <w:div w:id="652486972">
              <w:marLeft w:val="0"/>
              <w:marRight w:val="0"/>
              <w:marTop w:val="0"/>
              <w:marBottom w:val="0"/>
              <w:divBdr>
                <w:top w:val="none" w:sz="0" w:space="0" w:color="auto"/>
                <w:left w:val="none" w:sz="0" w:space="0" w:color="auto"/>
                <w:bottom w:val="none" w:sz="0" w:space="0" w:color="auto"/>
                <w:right w:val="none" w:sz="0" w:space="0" w:color="auto"/>
              </w:divBdr>
            </w:div>
            <w:div w:id="2118334028">
              <w:marLeft w:val="0"/>
              <w:marRight w:val="0"/>
              <w:marTop w:val="0"/>
              <w:marBottom w:val="0"/>
              <w:divBdr>
                <w:top w:val="none" w:sz="0" w:space="0" w:color="auto"/>
                <w:left w:val="none" w:sz="0" w:space="0" w:color="auto"/>
                <w:bottom w:val="none" w:sz="0" w:space="0" w:color="auto"/>
                <w:right w:val="none" w:sz="0" w:space="0" w:color="auto"/>
              </w:divBdr>
            </w:div>
            <w:div w:id="343940510">
              <w:marLeft w:val="0"/>
              <w:marRight w:val="0"/>
              <w:marTop w:val="0"/>
              <w:marBottom w:val="0"/>
              <w:divBdr>
                <w:top w:val="none" w:sz="0" w:space="0" w:color="auto"/>
                <w:left w:val="none" w:sz="0" w:space="0" w:color="auto"/>
                <w:bottom w:val="none" w:sz="0" w:space="0" w:color="auto"/>
                <w:right w:val="none" w:sz="0" w:space="0" w:color="auto"/>
              </w:divBdr>
            </w:div>
            <w:div w:id="1201894961">
              <w:marLeft w:val="0"/>
              <w:marRight w:val="0"/>
              <w:marTop w:val="0"/>
              <w:marBottom w:val="0"/>
              <w:divBdr>
                <w:top w:val="none" w:sz="0" w:space="0" w:color="auto"/>
                <w:left w:val="none" w:sz="0" w:space="0" w:color="auto"/>
                <w:bottom w:val="none" w:sz="0" w:space="0" w:color="auto"/>
                <w:right w:val="none" w:sz="0" w:space="0" w:color="auto"/>
              </w:divBdr>
            </w:div>
            <w:div w:id="1833721345">
              <w:marLeft w:val="0"/>
              <w:marRight w:val="0"/>
              <w:marTop w:val="0"/>
              <w:marBottom w:val="0"/>
              <w:divBdr>
                <w:top w:val="none" w:sz="0" w:space="0" w:color="auto"/>
                <w:left w:val="none" w:sz="0" w:space="0" w:color="auto"/>
                <w:bottom w:val="none" w:sz="0" w:space="0" w:color="auto"/>
                <w:right w:val="none" w:sz="0" w:space="0" w:color="auto"/>
              </w:divBdr>
            </w:div>
            <w:div w:id="2057001038">
              <w:marLeft w:val="0"/>
              <w:marRight w:val="0"/>
              <w:marTop w:val="0"/>
              <w:marBottom w:val="0"/>
              <w:divBdr>
                <w:top w:val="none" w:sz="0" w:space="0" w:color="auto"/>
                <w:left w:val="none" w:sz="0" w:space="0" w:color="auto"/>
                <w:bottom w:val="none" w:sz="0" w:space="0" w:color="auto"/>
                <w:right w:val="none" w:sz="0" w:space="0" w:color="auto"/>
              </w:divBdr>
            </w:div>
            <w:div w:id="1353065741">
              <w:marLeft w:val="0"/>
              <w:marRight w:val="0"/>
              <w:marTop w:val="0"/>
              <w:marBottom w:val="0"/>
              <w:divBdr>
                <w:top w:val="none" w:sz="0" w:space="0" w:color="auto"/>
                <w:left w:val="none" w:sz="0" w:space="0" w:color="auto"/>
                <w:bottom w:val="none" w:sz="0" w:space="0" w:color="auto"/>
                <w:right w:val="none" w:sz="0" w:space="0" w:color="auto"/>
              </w:divBdr>
            </w:div>
            <w:div w:id="109863487">
              <w:marLeft w:val="0"/>
              <w:marRight w:val="0"/>
              <w:marTop w:val="0"/>
              <w:marBottom w:val="0"/>
              <w:divBdr>
                <w:top w:val="none" w:sz="0" w:space="0" w:color="auto"/>
                <w:left w:val="none" w:sz="0" w:space="0" w:color="auto"/>
                <w:bottom w:val="none" w:sz="0" w:space="0" w:color="auto"/>
                <w:right w:val="none" w:sz="0" w:space="0" w:color="auto"/>
              </w:divBdr>
            </w:div>
          </w:divsChild>
        </w:div>
        <w:div w:id="745690440">
          <w:marLeft w:val="0"/>
          <w:marRight w:val="0"/>
          <w:marTop w:val="0"/>
          <w:marBottom w:val="0"/>
          <w:divBdr>
            <w:top w:val="none" w:sz="0" w:space="0" w:color="auto"/>
            <w:left w:val="none" w:sz="0" w:space="0" w:color="auto"/>
            <w:bottom w:val="none" w:sz="0" w:space="0" w:color="auto"/>
            <w:right w:val="none" w:sz="0" w:space="0" w:color="auto"/>
          </w:divBdr>
          <w:divsChild>
            <w:div w:id="1959025214">
              <w:marLeft w:val="0"/>
              <w:marRight w:val="0"/>
              <w:marTop w:val="0"/>
              <w:marBottom w:val="0"/>
              <w:divBdr>
                <w:top w:val="none" w:sz="0" w:space="0" w:color="auto"/>
                <w:left w:val="none" w:sz="0" w:space="0" w:color="auto"/>
                <w:bottom w:val="none" w:sz="0" w:space="0" w:color="auto"/>
                <w:right w:val="none" w:sz="0" w:space="0" w:color="auto"/>
              </w:divBdr>
            </w:div>
          </w:divsChild>
        </w:div>
        <w:div w:id="1038580812">
          <w:marLeft w:val="660"/>
          <w:marRight w:val="660"/>
          <w:marTop w:val="0"/>
          <w:marBottom w:val="0"/>
          <w:divBdr>
            <w:top w:val="none" w:sz="0" w:space="0" w:color="auto"/>
            <w:left w:val="none" w:sz="0" w:space="0" w:color="auto"/>
            <w:bottom w:val="none" w:sz="0" w:space="0" w:color="auto"/>
            <w:right w:val="none" w:sz="0" w:space="0" w:color="auto"/>
          </w:divBdr>
        </w:div>
        <w:div w:id="1005089913">
          <w:marLeft w:val="0"/>
          <w:marRight w:val="0"/>
          <w:marTop w:val="0"/>
          <w:marBottom w:val="0"/>
          <w:divBdr>
            <w:top w:val="none" w:sz="0" w:space="0" w:color="auto"/>
            <w:left w:val="none" w:sz="0" w:space="0" w:color="auto"/>
            <w:bottom w:val="none" w:sz="0" w:space="0" w:color="auto"/>
            <w:right w:val="none" w:sz="0" w:space="0" w:color="auto"/>
          </w:divBdr>
        </w:div>
        <w:div w:id="923075666">
          <w:marLeft w:val="5925"/>
          <w:marRight w:val="0"/>
          <w:marTop w:val="0"/>
          <w:marBottom w:val="0"/>
          <w:divBdr>
            <w:top w:val="none" w:sz="0" w:space="0" w:color="auto"/>
            <w:left w:val="none" w:sz="0" w:space="0" w:color="auto"/>
            <w:bottom w:val="none" w:sz="0" w:space="0" w:color="auto"/>
            <w:right w:val="none" w:sz="0" w:space="0" w:color="auto"/>
          </w:divBdr>
        </w:div>
        <w:div w:id="1346974777">
          <w:marLeft w:val="0"/>
          <w:marRight w:val="0"/>
          <w:marTop w:val="0"/>
          <w:marBottom w:val="0"/>
          <w:divBdr>
            <w:top w:val="none" w:sz="0" w:space="0" w:color="auto"/>
            <w:left w:val="none" w:sz="0" w:space="0" w:color="auto"/>
            <w:bottom w:val="single" w:sz="6" w:space="0" w:color="E3E3E3"/>
            <w:right w:val="none" w:sz="0" w:space="0" w:color="auto"/>
          </w:divBdr>
        </w:div>
        <w:div w:id="1736246767">
          <w:marLeft w:val="0"/>
          <w:marRight w:val="0"/>
          <w:marTop w:val="0"/>
          <w:marBottom w:val="0"/>
          <w:divBdr>
            <w:top w:val="none" w:sz="0" w:space="0" w:color="auto"/>
            <w:left w:val="none" w:sz="0" w:space="0" w:color="auto"/>
            <w:bottom w:val="none" w:sz="0" w:space="0" w:color="auto"/>
            <w:right w:val="none" w:sz="0" w:space="0" w:color="auto"/>
          </w:divBdr>
          <w:divsChild>
            <w:div w:id="2107456538">
              <w:marLeft w:val="0"/>
              <w:marRight w:val="0"/>
              <w:marTop w:val="0"/>
              <w:marBottom w:val="0"/>
              <w:divBdr>
                <w:top w:val="none" w:sz="0" w:space="0" w:color="auto"/>
                <w:left w:val="none" w:sz="0" w:space="0" w:color="auto"/>
                <w:bottom w:val="none" w:sz="0" w:space="0" w:color="auto"/>
                <w:right w:val="none" w:sz="0" w:space="0" w:color="auto"/>
              </w:divBdr>
            </w:div>
            <w:div w:id="978999876">
              <w:marLeft w:val="660"/>
              <w:marRight w:val="660"/>
              <w:marTop w:val="0"/>
              <w:marBottom w:val="0"/>
              <w:divBdr>
                <w:top w:val="none" w:sz="0" w:space="0" w:color="auto"/>
                <w:left w:val="none" w:sz="0" w:space="0" w:color="auto"/>
                <w:bottom w:val="none" w:sz="0" w:space="0" w:color="auto"/>
                <w:right w:val="none" w:sz="0" w:space="0" w:color="auto"/>
              </w:divBdr>
            </w:div>
            <w:div w:id="56437212">
              <w:marLeft w:val="0"/>
              <w:marRight w:val="0"/>
              <w:marTop w:val="0"/>
              <w:marBottom w:val="0"/>
              <w:divBdr>
                <w:top w:val="none" w:sz="0" w:space="0" w:color="auto"/>
                <w:left w:val="none" w:sz="0" w:space="0" w:color="auto"/>
                <w:bottom w:val="none" w:sz="0" w:space="0" w:color="auto"/>
                <w:right w:val="none" w:sz="0" w:space="0" w:color="auto"/>
              </w:divBdr>
            </w:div>
          </w:divsChild>
        </w:div>
        <w:div w:id="1009988535">
          <w:marLeft w:val="0"/>
          <w:marRight w:val="0"/>
          <w:marTop w:val="0"/>
          <w:marBottom w:val="0"/>
          <w:divBdr>
            <w:top w:val="none" w:sz="0" w:space="0" w:color="auto"/>
            <w:left w:val="none" w:sz="0" w:space="0" w:color="auto"/>
            <w:bottom w:val="single" w:sz="6" w:space="0" w:color="E3E3E3"/>
            <w:right w:val="none" w:sz="0" w:space="0" w:color="auto"/>
          </w:divBdr>
        </w:div>
        <w:div w:id="399789371">
          <w:marLeft w:val="0"/>
          <w:marRight w:val="0"/>
          <w:marTop w:val="0"/>
          <w:marBottom w:val="0"/>
          <w:divBdr>
            <w:top w:val="none" w:sz="0" w:space="0" w:color="auto"/>
            <w:left w:val="none" w:sz="0" w:space="0" w:color="auto"/>
            <w:bottom w:val="none" w:sz="0" w:space="0" w:color="auto"/>
            <w:right w:val="none" w:sz="0" w:space="0" w:color="auto"/>
          </w:divBdr>
          <w:divsChild>
            <w:div w:id="2146778677">
              <w:marLeft w:val="0"/>
              <w:marRight w:val="0"/>
              <w:marTop w:val="0"/>
              <w:marBottom w:val="0"/>
              <w:divBdr>
                <w:top w:val="none" w:sz="0" w:space="0" w:color="auto"/>
                <w:left w:val="none" w:sz="0" w:space="0" w:color="auto"/>
                <w:bottom w:val="none" w:sz="0" w:space="0" w:color="auto"/>
                <w:right w:val="none" w:sz="0" w:space="0" w:color="auto"/>
              </w:divBdr>
            </w:div>
            <w:div w:id="3019155">
              <w:marLeft w:val="660"/>
              <w:marRight w:val="660"/>
              <w:marTop w:val="0"/>
              <w:marBottom w:val="0"/>
              <w:divBdr>
                <w:top w:val="none" w:sz="0" w:space="0" w:color="auto"/>
                <w:left w:val="none" w:sz="0" w:space="0" w:color="auto"/>
                <w:bottom w:val="none" w:sz="0" w:space="0" w:color="auto"/>
                <w:right w:val="none" w:sz="0" w:space="0" w:color="auto"/>
              </w:divBdr>
            </w:div>
            <w:div w:id="1200557878">
              <w:marLeft w:val="0"/>
              <w:marRight w:val="0"/>
              <w:marTop w:val="0"/>
              <w:marBottom w:val="0"/>
              <w:divBdr>
                <w:top w:val="none" w:sz="0" w:space="0" w:color="auto"/>
                <w:left w:val="none" w:sz="0" w:space="0" w:color="auto"/>
                <w:bottom w:val="none" w:sz="0" w:space="0" w:color="auto"/>
                <w:right w:val="none" w:sz="0" w:space="0" w:color="auto"/>
              </w:divBdr>
            </w:div>
          </w:divsChild>
        </w:div>
        <w:div w:id="1801340046">
          <w:marLeft w:val="0"/>
          <w:marRight w:val="0"/>
          <w:marTop w:val="0"/>
          <w:marBottom w:val="0"/>
          <w:divBdr>
            <w:top w:val="none" w:sz="0" w:space="0" w:color="auto"/>
            <w:left w:val="none" w:sz="0" w:space="0" w:color="auto"/>
            <w:bottom w:val="single" w:sz="6" w:space="0" w:color="E3E3E3"/>
            <w:right w:val="none" w:sz="0" w:space="0" w:color="auto"/>
          </w:divBdr>
        </w:div>
        <w:div w:id="1569146363">
          <w:marLeft w:val="0"/>
          <w:marRight w:val="0"/>
          <w:marTop w:val="0"/>
          <w:marBottom w:val="0"/>
          <w:divBdr>
            <w:top w:val="none" w:sz="0" w:space="0" w:color="auto"/>
            <w:left w:val="none" w:sz="0" w:space="0" w:color="auto"/>
            <w:bottom w:val="none" w:sz="0" w:space="0" w:color="auto"/>
            <w:right w:val="none" w:sz="0" w:space="0" w:color="auto"/>
          </w:divBdr>
          <w:divsChild>
            <w:div w:id="554242029">
              <w:marLeft w:val="0"/>
              <w:marRight w:val="0"/>
              <w:marTop w:val="0"/>
              <w:marBottom w:val="0"/>
              <w:divBdr>
                <w:top w:val="none" w:sz="0" w:space="0" w:color="auto"/>
                <w:left w:val="none" w:sz="0" w:space="0" w:color="auto"/>
                <w:bottom w:val="none" w:sz="0" w:space="0" w:color="auto"/>
                <w:right w:val="none" w:sz="0" w:space="0" w:color="auto"/>
              </w:divBdr>
              <w:divsChild>
                <w:div w:id="1788348667">
                  <w:marLeft w:val="0"/>
                  <w:marRight w:val="0"/>
                  <w:marTop w:val="0"/>
                  <w:marBottom w:val="0"/>
                  <w:divBdr>
                    <w:top w:val="none" w:sz="0" w:space="0" w:color="auto"/>
                    <w:left w:val="none" w:sz="0" w:space="0" w:color="auto"/>
                    <w:bottom w:val="none" w:sz="0" w:space="0" w:color="auto"/>
                    <w:right w:val="none" w:sz="0" w:space="0" w:color="auto"/>
                  </w:divBdr>
                </w:div>
              </w:divsChild>
            </w:div>
            <w:div w:id="83653985">
              <w:marLeft w:val="660"/>
              <w:marRight w:val="660"/>
              <w:marTop w:val="0"/>
              <w:marBottom w:val="0"/>
              <w:divBdr>
                <w:top w:val="none" w:sz="0" w:space="0" w:color="auto"/>
                <w:left w:val="none" w:sz="0" w:space="0" w:color="auto"/>
                <w:bottom w:val="none" w:sz="0" w:space="0" w:color="auto"/>
                <w:right w:val="none" w:sz="0" w:space="0" w:color="auto"/>
              </w:divBdr>
            </w:div>
            <w:div w:id="1957757314">
              <w:marLeft w:val="0"/>
              <w:marRight w:val="0"/>
              <w:marTop w:val="0"/>
              <w:marBottom w:val="0"/>
              <w:divBdr>
                <w:top w:val="none" w:sz="0" w:space="0" w:color="auto"/>
                <w:left w:val="none" w:sz="0" w:space="0" w:color="auto"/>
                <w:bottom w:val="none" w:sz="0" w:space="0" w:color="auto"/>
                <w:right w:val="none" w:sz="0" w:space="0" w:color="auto"/>
              </w:divBdr>
            </w:div>
          </w:divsChild>
        </w:div>
        <w:div w:id="1521552257">
          <w:marLeft w:val="0"/>
          <w:marRight w:val="0"/>
          <w:marTop w:val="0"/>
          <w:marBottom w:val="0"/>
          <w:divBdr>
            <w:top w:val="none" w:sz="0" w:space="0" w:color="auto"/>
            <w:left w:val="none" w:sz="0" w:space="0" w:color="auto"/>
            <w:bottom w:val="single" w:sz="6" w:space="0" w:color="E3E3E3"/>
            <w:right w:val="none" w:sz="0" w:space="0" w:color="auto"/>
          </w:divBdr>
        </w:div>
        <w:div w:id="820198066">
          <w:marLeft w:val="0"/>
          <w:marRight w:val="0"/>
          <w:marTop w:val="0"/>
          <w:marBottom w:val="0"/>
          <w:divBdr>
            <w:top w:val="none" w:sz="0" w:space="0" w:color="auto"/>
            <w:left w:val="none" w:sz="0" w:space="0" w:color="auto"/>
            <w:bottom w:val="none" w:sz="0" w:space="0" w:color="auto"/>
            <w:right w:val="none" w:sz="0" w:space="0" w:color="auto"/>
          </w:divBdr>
          <w:divsChild>
            <w:div w:id="1795447163">
              <w:marLeft w:val="0"/>
              <w:marRight w:val="0"/>
              <w:marTop w:val="0"/>
              <w:marBottom w:val="0"/>
              <w:divBdr>
                <w:top w:val="none" w:sz="0" w:space="0" w:color="auto"/>
                <w:left w:val="none" w:sz="0" w:space="0" w:color="auto"/>
                <w:bottom w:val="none" w:sz="0" w:space="0" w:color="auto"/>
                <w:right w:val="none" w:sz="0" w:space="0" w:color="auto"/>
              </w:divBdr>
              <w:divsChild>
                <w:div w:id="1851214018">
                  <w:marLeft w:val="0"/>
                  <w:marRight w:val="0"/>
                  <w:marTop w:val="0"/>
                  <w:marBottom w:val="0"/>
                  <w:divBdr>
                    <w:top w:val="none" w:sz="0" w:space="0" w:color="auto"/>
                    <w:left w:val="none" w:sz="0" w:space="0" w:color="auto"/>
                    <w:bottom w:val="none" w:sz="0" w:space="0" w:color="auto"/>
                    <w:right w:val="none" w:sz="0" w:space="0" w:color="auto"/>
                  </w:divBdr>
                </w:div>
              </w:divsChild>
            </w:div>
            <w:div w:id="1759407312">
              <w:marLeft w:val="660"/>
              <w:marRight w:val="660"/>
              <w:marTop w:val="0"/>
              <w:marBottom w:val="0"/>
              <w:divBdr>
                <w:top w:val="none" w:sz="0" w:space="0" w:color="auto"/>
                <w:left w:val="none" w:sz="0" w:space="0" w:color="auto"/>
                <w:bottom w:val="none" w:sz="0" w:space="0" w:color="auto"/>
                <w:right w:val="none" w:sz="0" w:space="0" w:color="auto"/>
              </w:divBdr>
            </w:div>
            <w:div w:id="1417823321">
              <w:marLeft w:val="0"/>
              <w:marRight w:val="0"/>
              <w:marTop w:val="0"/>
              <w:marBottom w:val="0"/>
              <w:divBdr>
                <w:top w:val="none" w:sz="0" w:space="0" w:color="auto"/>
                <w:left w:val="none" w:sz="0" w:space="0" w:color="auto"/>
                <w:bottom w:val="none" w:sz="0" w:space="0" w:color="auto"/>
                <w:right w:val="none" w:sz="0" w:space="0" w:color="auto"/>
              </w:divBdr>
            </w:div>
          </w:divsChild>
        </w:div>
        <w:div w:id="1658915690">
          <w:marLeft w:val="0"/>
          <w:marRight w:val="0"/>
          <w:marTop w:val="0"/>
          <w:marBottom w:val="0"/>
          <w:divBdr>
            <w:top w:val="none" w:sz="0" w:space="0" w:color="auto"/>
            <w:left w:val="none" w:sz="0" w:space="0" w:color="auto"/>
            <w:bottom w:val="single" w:sz="6" w:space="0" w:color="E3E3E3"/>
            <w:right w:val="none" w:sz="0" w:space="0" w:color="auto"/>
          </w:divBdr>
        </w:div>
        <w:div w:id="667950997">
          <w:marLeft w:val="0"/>
          <w:marRight w:val="0"/>
          <w:marTop w:val="0"/>
          <w:marBottom w:val="0"/>
          <w:divBdr>
            <w:top w:val="none" w:sz="0" w:space="0" w:color="auto"/>
            <w:left w:val="none" w:sz="0" w:space="0" w:color="auto"/>
            <w:bottom w:val="none" w:sz="0" w:space="0" w:color="auto"/>
            <w:right w:val="none" w:sz="0" w:space="0" w:color="auto"/>
          </w:divBdr>
          <w:divsChild>
            <w:div w:id="2065635458">
              <w:marLeft w:val="0"/>
              <w:marRight w:val="0"/>
              <w:marTop w:val="0"/>
              <w:marBottom w:val="0"/>
              <w:divBdr>
                <w:top w:val="none" w:sz="0" w:space="0" w:color="auto"/>
                <w:left w:val="none" w:sz="0" w:space="0" w:color="auto"/>
                <w:bottom w:val="none" w:sz="0" w:space="0" w:color="auto"/>
                <w:right w:val="none" w:sz="0" w:space="0" w:color="auto"/>
              </w:divBdr>
              <w:divsChild>
                <w:div w:id="774209039">
                  <w:marLeft w:val="0"/>
                  <w:marRight w:val="0"/>
                  <w:marTop w:val="0"/>
                  <w:marBottom w:val="0"/>
                  <w:divBdr>
                    <w:top w:val="none" w:sz="0" w:space="0" w:color="auto"/>
                    <w:left w:val="none" w:sz="0" w:space="0" w:color="auto"/>
                    <w:bottom w:val="none" w:sz="0" w:space="0" w:color="auto"/>
                    <w:right w:val="none" w:sz="0" w:space="0" w:color="auto"/>
                  </w:divBdr>
                </w:div>
                <w:div w:id="560990890">
                  <w:marLeft w:val="0"/>
                  <w:marRight w:val="0"/>
                  <w:marTop w:val="0"/>
                  <w:marBottom w:val="0"/>
                  <w:divBdr>
                    <w:top w:val="none" w:sz="0" w:space="0" w:color="auto"/>
                    <w:left w:val="none" w:sz="0" w:space="0" w:color="auto"/>
                    <w:bottom w:val="none" w:sz="0" w:space="0" w:color="auto"/>
                    <w:right w:val="none" w:sz="0" w:space="0" w:color="auto"/>
                  </w:divBdr>
                </w:div>
                <w:div w:id="348530981">
                  <w:marLeft w:val="0"/>
                  <w:marRight w:val="0"/>
                  <w:marTop w:val="0"/>
                  <w:marBottom w:val="0"/>
                  <w:divBdr>
                    <w:top w:val="none" w:sz="0" w:space="0" w:color="auto"/>
                    <w:left w:val="none" w:sz="0" w:space="0" w:color="auto"/>
                    <w:bottom w:val="none" w:sz="0" w:space="0" w:color="auto"/>
                    <w:right w:val="none" w:sz="0" w:space="0" w:color="auto"/>
                  </w:divBdr>
                </w:div>
                <w:div w:id="339505981">
                  <w:marLeft w:val="0"/>
                  <w:marRight w:val="0"/>
                  <w:marTop w:val="0"/>
                  <w:marBottom w:val="0"/>
                  <w:divBdr>
                    <w:top w:val="none" w:sz="0" w:space="0" w:color="auto"/>
                    <w:left w:val="none" w:sz="0" w:space="0" w:color="auto"/>
                    <w:bottom w:val="none" w:sz="0" w:space="0" w:color="auto"/>
                    <w:right w:val="none" w:sz="0" w:space="0" w:color="auto"/>
                  </w:divBdr>
                </w:div>
                <w:div w:id="73939329">
                  <w:marLeft w:val="0"/>
                  <w:marRight w:val="0"/>
                  <w:marTop w:val="0"/>
                  <w:marBottom w:val="0"/>
                  <w:divBdr>
                    <w:top w:val="none" w:sz="0" w:space="0" w:color="auto"/>
                    <w:left w:val="none" w:sz="0" w:space="0" w:color="auto"/>
                    <w:bottom w:val="none" w:sz="0" w:space="0" w:color="auto"/>
                    <w:right w:val="none" w:sz="0" w:space="0" w:color="auto"/>
                  </w:divBdr>
                </w:div>
                <w:div w:id="598487922">
                  <w:marLeft w:val="0"/>
                  <w:marRight w:val="0"/>
                  <w:marTop w:val="0"/>
                  <w:marBottom w:val="0"/>
                  <w:divBdr>
                    <w:top w:val="none" w:sz="0" w:space="0" w:color="auto"/>
                    <w:left w:val="none" w:sz="0" w:space="0" w:color="auto"/>
                    <w:bottom w:val="none" w:sz="0" w:space="0" w:color="auto"/>
                    <w:right w:val="none" w:sz="0" w:space="0" w:color="auto"/>
                  </w:divBdr>
                </w:div>
                <w:div w:id="862092884">
                  <w:marLeft w:val="0"/>
                  <w:marRight w:val="0"/>
                  <w:marTop w:val="0"/>
                  <w:marBottom w:val="0"/>
                  <w:divBdr>
                    <w:top w:val="none" w:sz="0" w:space="0" w:color="auto"/>
                    <w:left w:val="none" w:sz="0" w:space="0" w:color="auto"/>
                    <w:bottom w:val="none" w:sz="0" w:space="0" w:color="auto"/>
                    <w:right w:val="none" w:sz="0" w:space="0" w:color="auto"/>
                  </w:divBdr>
                </w:div>
                <w:div w:id="272251549">
                  <w:marLeft w:val="0"/>
                  <w:marRight w:val="0"/>
                  <w:marTop w:val="0"/>
                  <w:marBottom w:val="0"/>
                  <w:divBdr>
                    <w:top w:val="none" w:sz="0" w:space="0" w:color="auto"/>
                    <w:left w:val="none" w:sz="0" w:space="0" w:color="auto"/>
                    <w:bottom w:val="none" w:sz="0" w:space="0" w:color="auto"/>
                    <w:right w:val="none" w:sz="0" w:space="0" w:color="auto"/>
                  </w:divBdr>
                </w:div>
                <w:div w:id="975253793">
                  <w:marLeft w:val="0"/>
                  <w:marRight w:val="0"/>
                  <w:marTop w:val="0"/>
                  <w:marBottom w:val="0"/>
                  <w:divBdr>
                    <w:top w:val="none" w:sz="0" w:space="0" w:color="auto"/>
                    <w:left w:val="none" w:sz="0" w:space="0" w:color="auto"/>
                    <w:bottom w:val="none" w:sz="0" w:space="0" w:color="auto"/>
                    <w:right w:val="none" w:sz="0" w:space="0" w:color="auto"/>
                  </w:divBdr>
                </w:div>
                <w:div w:id="1226916735">
                  <w:marLeft w:val="0"/>
                  <w:marRight w:val="0"/>
                  <w:marTop w:val="0"/>
                  <w:marBottom w:val="0"/>
                  <w:divBdr>
                    <w:top w:val="none" w:sz="0" w:space="0" w:color="auto"/>
                    <w:left w:val="none" w:sz="0" w:space="0" w:color="auto"/>
                    <w:bottom w:val="none" w:sz="0" w:space="0" w:color="auto"/>
                    <w:right w:val="none" w:sz="0" w:space="0" w:color="auto"/>
                  </w:divBdr>
                </w:div>
                <w:div w:id="1951088996">
                  <w:marLeft w:val="0"/>
                  <w:marRight w:val="0"/>
                  <w:marTop w:val="0"/>
                  <w:marBottom w:val="0"/>
                  <w:divBdr>
                    <w:top w:val="none" w:sz="0" w:space="0" w:color="auto"/>
                    <w:left w:val="none" w:sz="0" w:space="0" w:color="auto"/>
                    <w:bottom w:val="none" w:sz="0" w:space="0" w:color="auto"/>
                    <w:right w:val="none" w:sz="0" w:space="0" w:color="auto"/>
                  </w:divBdr>
                </w:div>
                <w:div w:id="416369237">
                  <w:marLeft w:val="0"/>
                  <w:marRight w:val="0"/>
                  <w:marTop w:val="0"/>
                  <w:marBottom w:val="0"/>
                  <w:divBdr>
                    <w:top w:val="none" w:sz="0" w:space="0" w:color="auto"/>
                    <w:left w:val="none" w:sz="0" w:space="0" w:color="auto"/>
                    <w:bottom w:val="none" w:sz="0" w:space="0" w:color="auto"/>
                    <w:right w:val="none" w:sz="0" w:space="0" w:color="auto"/>
                  </w:divBdr>
                  <w:divsChild>
                    <w:div w:id="1768695287">
                      <w:marLeft w:val="0"/>
                      <w:marRight w:val="0"/>
                      <w:marTop w:val="0"/>
                      <w:marBottom w:val="0"/>
                      <w:divBdr>
                        <w:top w:val="none" w:sz="0" w:space="0" w:color="auto"/>
                        <w:left w:val="none" w:sz="0" w:space="0" w:color="auto"/>
                        <w:bottom w:val="none" w:sz="0" w:space="0" w:color="auto"/>
                        <w:right w:val="none" w:sz="0" w:space="0" w:color="auto"/>
                      </w:divBdr>
                    </w:div>
                  </w:divsChild>
                </w:div>
                <w:div w:id="1345129637">
                  <w:marLeft w:val="0"/>
                  <w:marRight w:val="0"/>
                  <w:marTop w:val="0"/>
                  <w:marBottom w:val="0"/>
                  <w:divBdr>
                    <w:top w:val="none" w:sz="0" w:space="0" w:color="auto"/>
                    <w:left w:val="none" w:sz="0" w:space="0" w:color="auto"/>
                    <w:bottom w:val="none" w:sz="0" w:space="0" w:color="auto"/>
                    <w:right w:val="none" w:sz="0" w:space="0" w:color="auto"/>
                  </w:divBdr>
                </w:div>
                <w:div w:id="248463271">
                  <w:marLeft w:val="0"/>
                  <w:marRight w:val="0"/>
                  <w:marTop w:val="0"/>
                  <w:marBottom w:val="0"/>
                  <w:divBdr>
                    <w:top w:val="none" w:sz="0" w:space="0" w:color="auto"/>
                    <w:left w:val="none" w:sz="0" w:space="0" w:color="auto"/>
                    <w:bottom w:val="none" w:sz="0" w:space="0" w:color="auto"/>
                    <w:right w:val="none" w:sz="0" w:space="0" w:color="auto"/>
                  </w:divBdr>
                </w:div>
              </w:divsChild>
            </w:div>
            <w:div w:id="1091199576">
              <w:marLeft w:val="660"/>
              <w:marRight w:val="660"/>
              <w:marTop w:val="0"/>
              <w:marBottom w:val="0"/>
              <w:divBdr>
                <w:top w:val="none" w:sz="0" w:space="0" w:color="auto"/>
                <w:left w:val="none" w:sz="0" w:space="0" w:color="auto"/>
                <w:bottom w:val="none" w:sz="0" w:space="0" w:color="auto"/>
                <w:right w:val="none" w:sz="0" w:space="0" w:color="auto"/>
              </w:divBdr>
            </w:div>
            <w:div w:id="2040466077">
              <w:marLeft w:val="0"/>
              <w:marRight w:val="0"/>
              <w:marTop w:val="0"/>
              <w:marBottom w:val="0"/>
              <w:divBdr>
                <w:top w:val="none" w:sz="0" w:space="0" w:color="auto"/>
                <w:left w:val="none" w:sz="0" w:space="0" w:color="auto"/>
                <w:bottom w:val="none" w:sz="0" w:space="0" w:color="auto"/>
                <w:right w:val="none" w:sz="0" w:space="0" w:color="auto"/>
              </w:divBdr>
            </w:div>
          </w:divsChild>
        </w:div>
        <w:div w:id="873201860">
          <w:marLeft w:val="0"/>
          <w:marRight w:val="0"/>
          <w:marTop w:val="0"/>
          <w:marBottom w:val="0"/>
          <w:divBdr>
            <w:top w:val="none" w:sz="0" w:space="0" w:color="auto"/>
            <w:left w:val="none" w:sz="0" w:space="0" w:color="auto"/>
            <w:bottom w:val="single" w:sz="6" w:space="0" w:color="E3E3E3"/>
            <w:right w:val="none" w:sz="0" w:space="0" w:color="auto"/>
          </w:divBdr>
        </w:div>
        <w:div w:id="1160385478">
          <w:marLeft w:val="0"/>
          <w:marRight w:val="0"/>
          <w:marTop w:val="0"/>
          <w:marBottom w:val="0"/>
          <w:divBdr>
            <w:top w:val="none" w:sz="0" w:space="0" w:color="auto"/>
            <w:left w:val="none" w:sz="0" w:space="0" w:color="auto"/>
            <w:bottom w:val="none" w:sz="0" w:space="0" w:color="auto"/>
            <w:right w:val="none" w:sz="0" w:space="0" w:color="auto"/>
          </w:divBdr>
          <w:divsChild>
            <w:div w:id="1109543195">
              <w:marLeft w:val="0"/>
              <w:marRight w:val="0"/>
              <w:marTop w:val="0"/>
              <w:marBottom w:val="0"/>
              <w:divBdr>
                <w:top w:val="none" w:sz="0" w:space="0" w:color="auto"/>
                <w:left w:val="none" w:sz="0" w:space="0" w:color="auto"/>
                <w:bottom w:val="none" w:sz="0" w:space="0" w:color="auto"/>
                <w:right w:val="none" w:sz="0" w:space="0" w:color="auto"/>
              </w:divBdr>
              <w:divsChild>
                <w:div w:id="1849363288">
                  <w:marLeft w:val="0"/>
                  <w:marRight w:val="0"/>
                  <w:marTop w:val="0"/>
                  <w:marBottom w:val="0"/>
                  <w:divBdr>
                    <w:top w:val="none" w:sz="0" w:space="0" w:color="auto"/>
                    <w:left w:val="none" w:sz="0" w:space="0" w:color="auto"/>
                    <w:bottom w:val="none" w:sz="0" w:space="0" w:color="auto"/>
                    <w:right w:val="none" w:sz="0" w:space="0" w:color="auto"/>
                  </w:divBdr>
                </w:div>
                <w:div w:id="1182666166">
                  <w:marLeft w:val="0"/>
                  <w:marRight w:val="0"/>
                  <w:marTop w:val="0"/>
                  <w:marBottom w:val="0"/>
                  <w:divBdr>
                    <w:top w:val="none" w:sz="0" w:space="0" w:color="auto"/>
                    <w:left w:val="none" w:sz="0" w:space="0" w:color="auto"/>
                    <w:bottom w:val="none" w:sz="0" w:space="0" w:color="auto"/>
                    <w:right w:val="none" w:sz="0" w:space="0" w:color="auto"/>
                  </w:divBdr>
                </w:div>
                <w:div w:id="31730474">
                  <w:marLeft w:val="0"/>
                  <w:marRight w:val="0"/>
                  <w:marTop w:val="0"/>
                  <w:marBottom w:val="0"/>
                  <w:divBdr>
                    <w:top w:val="none" w:sz="0" w:space="0" w:color="auto"/>
                    <w:left w:val="none" w:sz="0" w:space="0" w:color="auto"/>
                    <w:bottom w:val="none" w:sz="0" w:space="0" w:color="auto"/>
                    <w:right w:val="none" w:sz="0" w:space="0" w:color="auto"/>
                  </w:divBdr>
                </w:div>
                <w:div w:id="2108455502">
                  <w:marLeft w:val="0"/>
                  <w:marRight w:val="0"/>
                  <w:marTop w:val="0"/>
                  <w:marBottom w:val="0"/>
                  <w:divBdr>
                    <w:top w:val="none" w:sz="0" w:space="0" w:color="auto"/>
                    <w:left w:val="none" w:sz="0" w:space="0" w:color="auto"/>
                    <w:bottom w:val="none" w:sz="0" w:space="0" w:color="auto"/>
                    <w:right w:val="none" w:sz="0" w:space="0" w:color="auto"/>
                  </w:divBdr>
                </w:div>
                <w:div w:id="573050497">
                  <w:marLeft w:val="0"/>
                  <w:marRight w:val="0"/>
                  <w:marTop w:val="0"/>
                  <w:marBottom w:val="0"/>
                  <w:divBdr>
                    <w:top w:val="none" w:sz="0" w:space="0" w:color="auto"/>
                    <w:left w:val="none" w:sz="0" w:space="0" w:color="auto"/>
                    <w:bottom w:val="none" w:sz="0" w:space="0" w:color="auto"/>
                    <w:right w:val="none" w:sz="0" w:space="0" w:color="auto"/>
                  </w:divBdr>
                </w:div>
                <w:div w:id="74520029">
                  <w:marLeft w:val="0"/>
                  <w:marRight w:val="0"/>
                  <w:marTop w:val="0"/>
                  <w:marBottom w:val="0"/>
                  <w:divBdr>
                    <w:top w:val="none" w:sz="0" w:space="0" w:color="auto"/>
                    <w:left w:val="none" w:sz="0" w:space="0" w:color="auto"/>
                    <w:bottom w:val="none" w:sz="0" w:space="0" w:color="auto"/>
                    <w:right w:val="none" w:sz="0" w:space="0" w:color="auto"/>
                  </w:divBdr>
                </w:div>
              </w:divsChild>
            </w:div>
            <w:div w:id="1063021808">
              <w:marLeft w:val="660"/>
              <w:marRight w:val="660"/>
              <w:marTop w:val="0"/>
              <w:marBottom w:val="0"/>
              <w:divBdr>
                <w:top w:val="none" w:sz="0" w:space="0" w:color="auto"/>
                <w:left w:val="none" w:sz="0" w:space="0" w:color="auto"/>
                <w:bottom w:val="none" w:sz="0" w:space="0" w:color="auto"/>
                <w:right w:val="none" w:sz="0" w:space="0" w:color="auto"/>
              </w:divBdr>
            </w:div>
            <w:div w:id="2027512023">
              <w:marLeft w:val="0"/>
              <w:marRight w:val="0"/>
              <w:marTop w:val="0"/>
              <w:marBottom w:val="0"/>
              <w:divBdr>
                <w:top w:val="none" w:sz="0" w:space="0" w:color="auto"/>
                <w:left w:val="none" w:sz="0" w:space="0" w:color="auto"/>
                <w:bottom w:val="none" w:sz="0" w:space="0" w:color="auto"/>
                <w:right w:val="none" w:sz="0" w:space="0" w:color="auto"/>
              </w:divBdr>
            </w:div>
          </w:divsChild>
        </w:div>
        <w:div w:id="767458614">
          <w:marLeft w:val="0"/>
          <w:marRight w:val="0"/>
          <w:marTop w:val="0"/>
          <w:marBottom w:val="0"/>
          <w:divBdr>
            <w:top w:val="none" w:sz="0" w:space="0" w:color="auto"/>
            <w:left w:val="none" w:sz="0" w:space="0" w:color="auto"/>
            <w:bottom w:val="single" w:sz="6" w:space="0" w:color="E3E3E3"/>
            <w:right w:val="none" w:sz="0" w:space="0" w:color="auto"/>
          </w:divBdr>
        </w:div>
        <w:div w:id="1509249466">
          <w:marLeft w:val="0"/>
          <w:marRight w:val="0"/>
          <w:marTop w:val="0"/>
          <w:marBottom w:val="0"/>
          <w:divBdr>
            <w:top w:val="none" w:sz="0" w:space="0" w:color="auto"/>
            <w:left w:val="none" w:sz="0" w:space="0" w:color="auto"/>
            <w:bottom w:val="none" w:sz="0" w:space="0" w:color="auto"/>
            <w:right w:val="none" w:sz="0" w:space="0" w:color="auto"/>
          </w:divBdr>
          <w:divsChild>
            <w:div w:id="14162113">
              <w:marLeft w:val="0"/>
              <w:marRight w:val="0"/>
              <w:marTop w:val="0"/>
              <w:marBottom w:val="0"/>
              <w:divBdr>
                <w:top w:val="none" w:sz="0" w:space="0" w:color="auto"/>
                <w:left w:val="none" w:sz="0" w:space="0" w:color="auto"/>
                <w:bottom w:val="none" w:sz="0" w:space="0" w:color="auto"/>
                <w:right w:val="none" w:sz="0" w:space="0" w:color="auto"/>
              </w:divBdr>
              <w:divsChild>
                <w:div w:id="736126260">
                  <w:marLeft w:val="0"/>
                  <w:marRight w:val="0"/>
                  <w:marTop w:val="0"/>
                  <w:marBottom w:val="0"/>
                  <w:divBdr>
                    <w:top w:val="none" w:sz="0" w:space="0" w:color="auto"/>
                    <w:left w:val="none" w:sz="0" w:space="0" w:color="auto"/>
                    <w:bottom w:val="none" w:sz="0" w:space="0" w:color="auto"/>
                    <w:right w:val="none" w:sz="0" w:space="0" w:color="auto"/>
                  </w:divBdr>
                </w:div>
                <w:div w:id="577175910">
                  <w:marLeft w:val="0"/>
                  <w:marRight w:val="0"/>
                  <w:marTop w:val="0"/>
                  <w:marBottom w:val="0"/>
                  <w:divBdr>
                    <w:top w:val="none" w:sz="0" w:space="0" w:color="auto"/>
                    <w:left w:val="none" w:sz="0" w:space="0" w:color="auto"/>
                    <w:bottom w:val="none" w:sz="0" w:space="0" w:color="auto"/>
                    <w:right w:val="none" w:sz="0" w:space="0" w:color="auto"/>
                  </w:divBdr>
                </w:div>
                <w:div w:id="684290424">
                  <w:marLeft w:val="0"/>
                  <w:marRight w:val="0"/>
                  <w:marTop w:val="0"/>
                  <w:marBottom w:val="0"/>
                  <w:divBdr>
                    <w:top w:val="none" w:sz="0" w:space="0" w:color="auto"/>
                    <w:left w:val="none" w:sz="0" w:space="0" w:color="auto"/>
                    <w:bottom w:val="none" w:sz="0" w:space="0" w:color="auto"/>
                    <w:right w:val="none" w:sz="0" w:space="0" w:color="auto"/>
                  </w:divBdr>
                </w:div>
                <w:div w:id="856846552">
                  <w:marLeft w:val="0"/>
                  <w:marRight w:val="0"/>
                  <w:marTop w:val="0"/>
                  <w:marBottom w:val="0"/>
                  <w:divBdr>
                    <w:top w:val="none" w:sz="0" w:space="0" w:color="auto"/>
                    <w:left w:val="none" w:sz="0" w:space="0" w:color="auto"/>
                    <w:bottom w:val="none" w:sz="0" w:space="0" w:color="auto"/>
                    <w:right w:val="none" w:sz="0" w:space="0" w:color="auto"/>
                  </w:divBdr>
                </w:div>
                <w:div w:id="904921217">
                  <w:marLeft w:val="0"/>
                  <w:marRight w:val="0"/>
                  <w:marTop w:val="0"/>
                  <w:marBottom w:val="0"/>
                  <w:divBdr>
                    <w:top w:val="none" w:sz="0" w:space="0" w:color="auto"/>
                    <w:left w:val="none" w:sz="0" w:space="0" w:color="auto"/>
                    <w:bottom w:val="none" w:sz="0" w:space="0" w:color="auto"/>
                    <w:right w:val="none" w:sz="0" w:space="0" w:color="auto"/>
                  </w:divBdr>
                </w:div>
                <w:div w:id="1563641539">
                  <w:marLeft w:val="0"/>
                  <w:marRight w:val="0"/>
                  <w:marTop w:val="0"/>
                  <w:marBottom w:val="0"/>
                  <w:divBdr>
                    <w:top w:val="none" w:sz="0" w:space="0" w:color="auto"/>
                    <w:left w:val="none" w:sz="0" w:space="0" w:color="auto"/>
                    <w:bottom w:val="none" w:sz="0" w:space="0" w:color="auto"/>
                    <w:right w:val="none" w:sz="0" w:space="0" w:color="auto"/>
                  </w:divBdr>
                </w:div>
                <w:div w:id="901910150">
                  <w:marLeft w:val="0"/>
                  <w:marRight w:val="0"/>
                  <w:marTop w:val="0"/>
                  <w:marBottom w:val="0"/>
                  <w:divBdr>
                    <w:top w:val="none" w:sz="0" w:space="0" w:color="auto"/>
                    <w:left w:val="none" w:sz="0" w:space="0" w:color="auto"/>
                    <w:bottom w:val="none" w:sz="0" w:space="0" w:color="auto"/>
                    <w:right w:val="none" w:sz="0" w:space="0" w:color="auto"/>
                  </w:divBdr>
                </w:div>
                <w:div w:id="761071751">
                  <w:marLeft w:val="0"/>
                  <w:marRight w:val="0"/>
                  <w:marTop w:val="0"/>
                  <w:marBottom w:val="0"/>
                  <w:divBdr>
                    <w:top w:val="none" w:sz="0" w:space="0" w:color="auto"/>
                    <w:left w:val="none" w:sz="0" w:space="0" w:color="auto"/>
                    <w:bottom w:val="none" w:sz="0" w:space="0" w:color="auto"/>
                    <w:right w:val="none" w:sz="0" w:space="0" w:color="auto"/>
                  </w:divBdr>
                </w:div>
                <w:div w:id="862128412">
                  <w:marLeft w:val="0"/>
                  <w:marRight w:val="0"/>
                  <w:marTop w:val="0"/>
                  <w:marBottom w:val="0"/>
                  <w:divBdr>
                    <w:top w:val="none" w:sz="0" w:space="0" w:color="auto"/>
                    <w:left w:val="none" w:sz="0" w:space="0" w:color="auto"/>
                    <w:bottom w:val="none" w:sz="0" w:space="0" w:color="auto"/>
                    <w:right w:val="none" w:sz="0" w:space="0" w:color="auto"/>
                  </w:divBdr>
                </w:div>
              </w:divsChild>
            </w:div>
            <w:div w:id="841361248">
              <w:marLeft w:val="660"/>
              <w:marRight w:val="660"/>
              <w:marTop w:val="0"/>
              <w:marBottom w:val="0"/>
              <w:divBdr>
                <w:top w:val="none" w:sz="0" w:space="0" w:color="auto"/>
                <w:left w:val="none" w:sz="0" w:space="0" w:color="auto"/>
                <w:bottom w:val="none" w:sz="0" w:space="0" w:color="auto"/>
                <w:right w:val="none" w:sz="0" w:space="0" w:color="auto"/>
              </w:divBdr>
            </w:div>
            <w:div w:id="1492259009">
              <w:marLeft w:val="0"/>
              <w:marRight w:val="0"/>
              <w:marTop w:val="0"/>
              <w:marBottom w:val="0"/>
              <w:divBdr>
                <w:top w:val="none" w:sz="0" w:space="0" w:color="auto"/>
                <w:left w:val="none" w:sz="0" w:space="0" w:color="auto"/>
                <w:bottom w:val="none" w:sz="0" w:space="0" w:color="auto"/>
                <w:right w:val="none" w:sz="0" w:space="0" w:color="auto"/>
              </w:divBdr>
            </w:div>
          </w:divsChild>
        </w:div>
        <w:div w:id="1887328897">
          <w:marLeft w:val="0"/>
          <w:marRight w:val="0"/>
          <w:marTop w:val="0"/>
          <w:marBottom w:val="0"/>
          <w:divBdr>
            <w:top w:val="none" w:sz="0" w:space="0" w:color="auto"/>
            <w:left w:val="none" w:sz="0" w:space="0" w:color="auto"/>
            <w:bottom w:val="single" w:sz="6" w:space="0" w:color="E3E3E3"/>
            <w:right w:val="none" w:sz="0" w:space="0" w:color="auto"/>
          </w:divBdr>
        </w:div>
        <w:div w:id="1888293467">
          <w:marLeft w:val="0"/>
          <w:marRight w:val="0"/>
          <w:marTop w:val="0"/>
          <w:marBottom w:val="0"/>
          <w:divBdr>
            <w:top w:val="none" w:sz="0" w:space="0" w:color="auto"/>
            <w:left w:val="none" w:sz="0" w:space="0" w:color="auto"/>
            <w:bottom w:val="none" w:sz="0" w:space="0" w:color="auto"/>
            <w:right w:val="none" w:sz="0" w:space="0" w:color="auto"/>
          </w:divBdr>
          <w:divsChild>
            <w:div w:id="740635213">
              <w:marLeft w:val="0"/>
              <w:marRight w:val="0"/>
              <w:marTop w:val="0"/>
              <w:marBottom w:val="0"/>
              <w:divBdr>
                <w:top w:val="none" w:sz="0" w:space="0" w:color="auto"/>
                <w:left w:val="none" w:sz="0" w:space="0" w:color="auto"/>
                <w:bottom w:val="none" w:sz="0" w:space="0" w:color="auto"/>
                <w:right w:val="none" w:sz="0" w:space="0" w:color="auto"/>
              </w:divBdr>
              <w:divsChild>
                <w:div w:id="695932022">
                  <w:marLeft w:val="0"/>
                  <w:marRight w:val="0"/>
                  <w:marTop w:val="0"/>
                  <w:marBottom w:val="0"/>
                  <w:divBdr>
                    <w:top w:val="none" w:sz="0" w:space="0" w:color="auto"/>
                    <w:left w:val="none" w:sz="0" w:space="0" w:color="auto"/>
                    <w:bottom w:val="none" w:sz="0" w:space="0" w:color="auto"/>
                    <w:right w:val="none" w:sz="0" w:space="0" w:color="auto"/>
                  </w:divBdr>
                </w:div>
                <w:div w:id="16390121">
                  <w:marLeft w:val="0"/>
                  <w:marRight w:val="0"/>
                  <w:marTop w:val="0"/>
                  <w:marBottom w:val="0"/>
                  <w:divBdr>
                    <w:top w:val="none" w:sz="0" w:space="0" w:color="auto"/>
                    <w:left w:val="none" w:sz="0" w:space="0" w:color="auto"/>
                    <w:bottom w:val="none" w:sz="0" w:space="0" w:color="auto"/>
                    <w:right w:val="none" w:sz="0" w:space="0" w:color="auto"/>
                  </w:divBdr>
                </w:div>
                <w:div w:id="1180581186">
                  <w:marLeft w:val="0"/>
                  <w:marRight w:val="0"/>
                  <w:marTop w:val="0"/>
                  <w:marBottom w:val="0"/>
                  <w:divBdr>
                    <w:top w:val="none" w:sz="0" w:space="0" w:color="auto"/>
                    <w:left w:val="none" w:sz="0" w:space="0" w:color="auto"/>
                    <w:bottom w:val="none" w:sz="0" w:space="0" w:color="auto"/>
                    <w:right w:val="none" w:sz="0" w:space="0" w:color="auto"/>
                  </w:divBdr>
                </w:div>
                <w:div w:id="680469478">
                  <w:marLeft w:val="0"/>
                  <w:marRight w:val="0"/>
                  <w:marTop w:val="0"/>
                  <w:marBottom w:val="0"/>
                  <w:divBdr>
                    <w:top w:val="none" w:sz="0" w:space="0" w:color="auto"/>
                    <w:left w:val="none" w:sz="0" w:space="0" w:color="auto"/>
                    <w:bottom w:val="none" w:sz="0" w:space="0" w:color="auto"/>
                    <w:right w:val="none" w:sz="0" w:space="0" w:color="auto"/>
                  </w:divBdr>
                </w:div>
                <w:div w:id="1091509793">
                  <w:marLeft w:val="0"/>
                  <w:marRight w:val="0"/>
                  <w:marTop w:val="0"/>
                  <w:marBottom w:val="0"/>
                  <w:divBdr>
                    <w:top w:val="none" w:sz="0" w:space="0" w:color="auto"/>
                    <w:left w:val="none" w:sz="0" w:space="0" w:color="auto"/>
                    <w:bottom w:val="none" w:sz="0" w:space="0" w:color="auto"/>
                    <w:right w:val="none" w:sz="0" w:space="0" w:color="auto"/>
                  </w:divBdr>
                </w:div>
                <w:div w:id="215121660">
                  <w:marLeft w:val="0"/>
                  <w:marRight w:val="0"/>
                  <w:marTop w:val="0"/>
                  <w:marBottom w:val="0"/>
                  <w:divBdr>
                    <w:top w:val="none" w:sz="0" w:space="0" w:color="auto"/>
                    <w:left w:val="none" w:sz="0" w:space="0" w:color="auto"/>
                    <w:bottom w:val="none" w:sz="0" w:space="0" w:color="auto"/>
                    <w:right w:val="none" w:sz="0" w:space="0" w:color="auto"/>
                  </w:divBdr>
                  <w:divsChild>
                    <w:div w:id="277562884">
                      <w:marLeft w:val="0"/>
                      <w:marRight w:val="0"/>
                      <w:marTop w:val="0"/>
                      <w:marBottom w:val="0"/>
                      <w:divBdr>
                        <w:top w:val="none" w:sz="0" w:space="0" w:color="auto"/>
                        <w:left w:val="none" w:sz="0" w:space="0" w:color="auto"/>
                        <w:bottom w:val="none" w:sz="0" w:space="0" w:color="auto"/>
                        <w:right w:val="none" w:sz="0" w:space="0" w:color="auto"/>
                      </w:divBdr>
                    </w:div>
                    <w:div w:id="55752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14052">
              <w:marLeft w:val="660"/>
              <w:marRight w:val="660"/>
              <w:marTop w:val="0"/>
              <w:marBottom w:val="0"/>
              <w:divBdr>
                <w:top w:val="none" w:sz="0" w:space="0" w:color="auto"/>
                <w:left w:val="none" w:sz="0" w:space="0" w:color="auto"/>
                <w:bottom w:val="none" w:sz="0" w:space="0" w:color="auto"/>
                <w:right w:val="none" w:sz="0" w:space="0" w:color="auto"/>
              </w:divBdr>
            </w:div>
            <w:div w:id="608588352">
              <w:marLeft w:val="0"/>
              <w:marRight w:val="0"/>
              <w:marTop w:val="0"/>
              <w:marBottom w:val="0"/>
              <w:divBdr>
                <w:top w:val="none" w:sz="0" w:space="0" w:color="auto"/>
                <w:left w:val="none" w:sz="0" w:space="0" w:color="auto"/>
                <w:bottom w:val="none" w:sz="0" w:space="0" w:color="auto"/>
                <w:right w:val="none" w:sz="0" w:space="0" w:color="auto"/>
              </w:divBdr>
            </w:div>
          </w:divsChild>
        </w:div>
        <w:div w:id="1092900015">
          <w:marLeft w:val="0"/>
          <w:marRight w:val="0"/>
          <w:marTop w:val="0"/>
          <w:marBottom w:val="0"/>
          <w:divBdr>
            <w:top w:val="none" w:sz="0" w:space="0" w:color="auto"/>
            <w:left w:val="none" w:sz="0" w:space="0" w:color="auto"/>
            <w:bottom w:val="single" w:sz="6" w:space="0" w:color="E3E3E3"/>
            <w:right w:val="none" w:sz="0" w:space="0" w:color="auto"/>
          </w:divBdr>
        </w:div>
        <w:div w:id="710961406">
          <w:marLeft w:val="0"/>
          <w:marRight w:val="0"/>
          <w:marTop w:val="0"/>
          <w:marBottom w:val="0"/>
          <w:divBdr>
            <w:top w:val="none" w:sz="0" w:space="0" w:color="auto"/>
            <w:left w:val="none" w:sz="0" w:space="0" w:color="auto"/>
            <w:bottom w:val="none" w:sz="0" w:space="0" w:color="auto"/>
            <w:right w:val="none" w:sz="0" w:space="0" w:color="auto"/>
          </w:divBdr>
          <w:divsChild>
            <w:div w:id="1826161870">
              <w:marLeft w:val="0"/>
              <w:marRight w:val="0"/>
              <w:marTop w:val="0"/>
              <w:marBottom w:val="0"/>
              <w:divBdr>
                <w:top w:val="none" w:sz="0" w:space="0" w:color="auto"/>
                <w:left w:val="none" w:sz="0" w:space="0" w:color="auto"/>
                <w:bottom w:val="none" w:sz="0" w:space="0" w:color="auto"/>
                <w:right w:val="none" w:sz="0" w:space="0" w:color="auto"/>
              </w:divBdr>
              <w:divsChild>
                <w:div w:id="1511985557">
                  <w:marLeft w:val="0"/>
                  <w:marRight w:val="0"/>
                  <w:marTop w:val="0"/>
                  <w:marBottom w:val="0"/>
                  <w:divBdr>
                    <w:top w:val="none" w:sz="0" w:space="0" w:color="auto"/>
                    <w:left w:val="none" w:sz="0" w:space="0" w:color="auto"/>
                    <w:bottom w:val="none" w:sz="0" w:space="0" w:color="auto"/>
                    <w:right w:val="none" w:sz="0" w:space="0" w:color="auto"/>
                  </w:divBdr>
                </w:div>
                <w:div w:id="247426354">
                  <w:marLeft w:val="0"/>
                  <w:marRight w:val="0"/>
                  <w:marTop w:val="0"/>
                  <w:marBottom w:val="0"/>
                  <w:divBdr>
                    <w:top w:val="none" w:sz="0" w:space="0" w:color="auto"/>
                    <w:left w:val="none" w:sz="0" w:space="0" w:color="auto"/>
                    <w:bottom w:val="none" w:sz="0" w:space="0" w:color="auto"/>
                    <w:right w:val="none" w:sz="0" w:space="0" w:color="auto"/>
                  </w:divBdr>
                </w:div>
                <w:div w:id="1014190789">
                  <w:marLeft w:val="0"/>
                  <w:marRight w:val="0"/>
                  <w:marTop w:val="0"/>
                  <w:marBottom w:val="0"/>
                  <w:divBdr>
                    <w:top w:val="none" w:sz="0" w:space="0" w:color="auto"/>
                    <w:left w:val="none" w:sz="0" w:space="0" w:color="auto"/>
                    <w:bottom w:val="none" w:sz="0" w:space="0" w:color="auto"/>
                    <w:right w:val="none" w:sz="0" w:space="0" w:color="auto"/>
                  </w:divBdr>
                </w:div>
                <w:div w:id="2012948436">
                  <w:marLeft w:val="0"/>
                  <w:marRight w:val="0"/>
                  <w:marTop w:val="0"/>
                  <w:marBottom w:val="0"/>
                  <w:divBdr>
                    <w:top w:val="none" w:sz="0" w:space="0" w:color="auto"/>
                    <w:left w:val="none" w:sz="0" w:space="0" w:color="auto"/>
                    <w:bottom w:val="none" w:sz="0" w:space="0" w:color="auto"/>
                    <w:right w:val="none" w:sz="0" w:space="0" w:color="auto"/>
                  </w:divBdr>
                </w:div>
                <w:div w:id="1267037174">
                  <w:marLeft w:val="0"/>
                  <w:marRight w:val="0"/>
                  <w:marTop w:val="0"/>
                  <w:marBottom w:val="0"/>
                  <w:divBdr>
                    <w:top w:val="none" w:sz="0" w:space="0" w:color="auto"/>
                    <w:left w:val="none" w:sz="0" w:space="0" w:color="auto"/>
                    <w:bottom w:val="none" w:sz="0" w:space="0" w:color="auto"/>
                    <w:right w:val="none" w:sz="0" w:space="0" w:color="auto"/>
                  </w:divBdr>
                </w:div>
                <w:div w:id="1305549323">
                  <w:marLeft w:val="0"/>
                  <w:marRight w:val="0"/>
                  <w:marTop w:val="0"/>
                  <w:marBottom w:val="0"/>
                  <w:divBdr>
                    <w:top w:val="none" w:sz="0" w:space="0" w:color="auto"/>
                    <w:left w:val="none" w:sz="0" w:space="0" w:color="auto"/>
                    <w:bottom w:val="none" w:sz="0" w:space="0" w:color="auto"/>
                    <w:right w:val="none" w:sz="0" w:space="0" w:color="auto"/>
                  </w:divBdr>
                </w:div>
                <w:div w:id="455224936">
                  <w:marLeft w:val="0"/>
                  <w:marRight w:val="0"/>
                  <w:marTop w:val="0"/>
                  <w:marBottom w:val="0"/>
                  <w:divBdr>
                    <w:top w:val="none" w:sz="0" w:space="0" w:color="auto"/>
                    <w:left w:val="none" w:sz="0" w:space="0" w:color="auto"/>
                    <w:bottom w:val="none" w:sz="0" w:space="0" w:color="auto"/>
                    <w:right w:val="none" w:sz="0" w:space="0" w:color="auto"/>
                  </w:divBdr>
                </w:div>
              </w:divsChild>
            </w:div>
            <w:div w:id="1835140249">
              <w:marLeft w:val="660"/>
              <w:marRight w:val="660"/>
              <w:marTop w:val="0"/>
              <w:marBottom w:val="0"/>
              <w:divBdr>
                <w:top w:val="none" w:sz="0" w:space="0" w:color="auto"/>
                <w:left w:val="none" w:sz="0" w:space="0" w:color="auto"/>
                <w:bottom w:val="none" w:sz="0" w:space="0" w:color="auto"/>
                <w:right w:val="none" w:sz="0" w:space="0" w:color="auto"/>
              </w:divBdr>
            </w:div>
            <w:div w:id="1016494717">
              <w:marLeft w:val="0"/>
              <w:marRight w:val="0"/>
              <w:marTop w:val="0"/>
              <w:marBottom w:val="0"/>
              <w:divBdr>
                <w:top w:val="none" w:sz="0" w:space="0" w:color="auto"/>
                <w:left w:val="none" w:sz="0" w:space="0" w:color="auto"/>
                <w:bottom w:val="none" w:sz="0" w:space="0" w:color="auto"/>
                <w:right w:val="none" w:sz="0" w:space="0" w:color="auto"/>
              </w:divBdr>
            </w:div>
          </w:divsChild>
        </w:div>
        <w:div w:id="46413154">
          <w:marLeft w:val="0"/>
          <w:marRight w:val="0"/>
          <w:marTop w:val="0"/>
          <w:marBottom w:val="0"/>
          <w:divBdr>
            <w:top w:val="none" w:sz="0" w:space="0" w:color="auto"/>
            <w:left w:val="none" w:sz="0" w:space="0" w:color="auto"/>
            <w:bottom w:val="single" w:sz="6" w:space="0" w:color="E3E3E3"/>
            <w:right w:val="none" w:sz="0" w:space="0" w:color="auto"/>
          </w:divBdr>
        </w:div>
        <w:div w:id="780077197">
          <w:marLeft w:val="0"/>
          <w:marRight w:val="0"/>
          <w:marTop w:val="0"/>
          <w:marBottom w:val="0"/>
          <w:divBdr>
            <w:top w:val="none" w:sz="0" w:space="0" w:color="auto"/>
            <w:left w:val="none" w:sz="0" w:space="0" w:color="auto"/>
            <w:bottom w:val="none" w:sz="0" w:space="0" w:color="auto"/>
            <w:right w:val="none" w:sz="0" w:space="0" w:color="auto"/>
          </w:divBdr>
          <w:divsChild>
            <w:div w:id="25907976">
              <w:marLeft w:val="0"/>
              <w:marRight w:val="0"/>
              <w:marTop w:val="0"/>
              <w:marBottom w:val="0"/>
              <w:divBdr>
                <w:top w:val="none" w:sz="0" w:space="0" w:color="auto"/>
                <w:left w:val="none" w:sz="0" w:space="0" w:color="auto"/>
                <w:bottom w:val="none" w:sz="0" w:space="0" w:color="auto"/>
                <w:right w:val="none" w:sz="0" w:space="0" w:color="auto"/>
              </w:divBdr>
              <w:divsChild>
                <w:div w:id="84572422">
                  <w:marLeft w:val="0"/>
                  <w:marRight w:val="0"/>
                  <w:marTop w:val="0"/>
                  <w:marBottom w:val="0"/>
                  <w:divBdr>
                    <w:top w:val="none" w:sz="0" w:space="0" w:color="auto"/>
                    <w:left w:val="none" w:sz="0" w:space="0" w:color="auto"/>
                    <w:bottom w:val="none" w:sz="0" w:space="0" w:color="auto"/>
                    <w:right w:val="none" w:sz="0" w:space="0" w:color="auto"/>
                  </w:divBdr>
                </w:div>
                <w:div w:id="2039894036">
                  <w:marLeft w:val="0"/>
                  <w:marRight w:val="0"/>
                  <w:marTop w:val="0"/>
                  <w:marBottom w:val="0"/>
                  <w:divBdr>
                    <w:top w:val="none" w:sz="0" w:space="0" w:color="auto"/>
                    <w:left w:val="none" w:sz="0" w:space="0" w:color="auto"/>
                    <w:bottom w:val="none" w:sz="0" w:space="0" w:color="auto"/>
                    <w:right w:val="none" w:sz="0" w:space="0" w:color="auto"/>
                  </w:divBdr>
                </w:div>
                <w:div w:id="1099065369">
                  <w:marLeft w:val="0"/>
                  <w:marRight w:val="0"/>
                  <w:marTop w:val="0"/>
                  <w:marBottom w:val="0"/>
                  <w:divBdr>
                    <w:top w:val="none" w:sz="0" w:space="0" w:color="auto"/>
                    <w:left w:val="none" w:sz="0" w:space="0" w:color="auto"/>
                    <w:bottom w:val="none" w:sz="0" w:space="0" w:color="auto"/>
                    <w:right w:val="none" w:sz="0" w:space="0" w:color="auto"/>
                  </w:divBdr>
                </w:div>
                <w:div w:id="1056703120">
                  <w:marLeft w:val="0"/>
                  <w:marRight w:val="0"/>
                  <w:marTop w:val="0"/>
                  <w:marBottom w:val="0"/>
                  <w:divBdr>
                    <w:top w:val="none" w:sz="0" w:space="0" w:color="auto"/>
                    <w:left w:val="none" w:sz="0" w:space="0" w:color="auto"/>
                    <w:bottom w:val="none" w:sz="0" w:space="0" w:color="auto"/>
                    <w:right w:val="none" w:sz="0" w:space="0" w:color="auto"/>
                  </w:divBdr>
                </w:div>
                <w:div w:id="1486629047">
                  <w:marLeft w:val="0"/>
                  <w:marRight w:val="0"/>
                  <w:marTop w:val="0"/>
                  <w:marBottom w:val="0"/>
                  <w:divBdr>
                    <w:top w:val="none" w:sz="0" w:space="0" w:color="auto"/>
                    <w:left w:val="none" w:sz="0" w:space="0" w:color="auto"/>
                    <w:bottom w:val="none" w:sz="0" w:space="0" w:color="auto"/>
                    <w:right w:val="none" w:sz="0" w:space="0" w:color="auto"/>
                  </w:divBdr>
                </w:div>
                <w:div w:id="436020157">
                  <w:marLeft w:val="0"/>
                  <w:marRight w:val="0"/>
                  <w:marTop w:val="0"/>
                  <w:marBottom w:val="0"/>
                  <w:divBdr>
                    <w:top w:val="none" w:sz="0" w:space="0" w:color="auto"/>
                    <w:left w:val="none" w:sz="0" w:space="0" w:color="auto"/>
                    <w:bottom w:val="none" w:sz="0" w:space="0" w:color="auto"/>
                    <w:right w:val="none" w:sz="0" w:space="0" w:color="auto"/>
                  </w:divBdr>
                </w:div>
                <w:div w:id="170950001">
                  <w:marLeft w:val="0"/>
                  <w:marRight w:val="0"/>
                  <w:marTop w:val="0"/>
                  <w:marBottom w:val="0"/>
                  <w:divBdr>
                    <w:top w:val="none" w:sz="0" w:space="0" w:color="auto"/>
                    <w:left w:val="none" w:sz="0" w:space="0" w:color="auto"/>
                    <w:bottom w:val="none" w:sz="0" w:space="0" w:color="auto"/>
                    <w:right w:val="none" w:sz="0" w:space="0" w:color="auto"/>
                  </w:divBdr>
                </w:div>
                <w:div w:id="313413271">
                  <w:marLeft w:val="0"/>
                  <w:marRight w:val="0"/>
                  <w:marTop w:val="0"/>
                  <w:marBottom w:val="0"/>
                  <w:divBdr>
                    <w:top w:val="none" w:sz="0" w:space="0" w:color="auto"/>
                    <w:left w:val="none" w:sz="0" w:space="0" w:color="auto"/>
                    <w:bottom w:val="none" w:sz="0" w:space="0" w:color="auto"/>
                    <w:right w:val="none" w:sz="0" w:space="0" w:color="auto"/>
                  </w:divBdr>
                </w:div>
                <w:div w:id="163473917">
                  <w:marLeft w:val="0"/>
                  <w:marRight w:val="0"/>
                  <w:marTop w:val="0"/>
                  <w:marBottom w:val="0"/>
                  <w:divBdr>
                    <w:top w:val="none" w:sz="0" w:space="0" w:color="auto"/>
                    <w:left w:val="none" w:sz="0" w:space="0" w:color="auto"/>
                    <w:bottom w:val="none" w:sz="0" w:space="0" w:color="auto"/>
                    <w:right w:val="none" w:sz="0" w:space="0" w:color="auto"/>
                  </w:divBdr>
                </w:div>
                <w:div w:id="740715898">
                  <w:marLeft w:val="0"/>
                  <w:marRight w:val="0"/>
                  <w:marTop w:val="0"/>
                  <w:marBottom w:val="0"/>
                  <w:divBdr>
                    <w:top w:val="none" w:sz="0" w:space="0" w:color="auto"/>
                    <w:left w:val="none" w:sz="0" w:space="0" w:color="auto"/>
                    <w:bottom w:val="none" w:sz="0" w:space="0" w:color="auto"/>
                    <w:right w:val="none" w:sz="0" w:space="0" w:color="auto"/>
                  </w:divBdr>
                </w:div>
                <w:div w:id="2107723453">
                  <w:marLeft w:val="0"/>
                  <w:marRight w:val="0"/>
                  <w:marTop w:val="0"/>
                  <w:marBottom w:val="0"/>
                  <w:divBdr>
                    <w:top w:val="none" w:sz="0" w:space="0" w:color="auto"/>
                    <w:left w:val="none" w:sz="0" w:space="0" w:color="auto"/>
                    <w:bottom w:val="none" w:sz="0" w:space="0" w:color="auto"/>
                    <w:right w:val="none" w:sz="0" w:space="0" w:color="auto"/>
                  </w:divBdr>
                </w:div>
                <w:div w:id="1341152671">
                  <w:marLeft w:val="0"/>
                  <w:marRight w:val="0"/>
                  <w:marTop w:val="0"/>
                  <w:marBottom w:val="0"/>
                  <w:divBdr>
                    <w:top w:val="none" w:sz="0" w:space="0" w:color="auto"/>
                    <w:left w:val="none" w:sz="0" w:space="0" w:color="auto"/>
                    <w:bottom w:val="none" w:sz="0" w:space="0" w:color="auto"/>
                    <w:right w:val="none" w:sz="0" w:space="0" w:color="auto"/>
                  </w:divBdr>
                </w:div>
                <w:div w:id="1033194148">
                  <w:marLeft w:val="0"/>
                  <w:marRight w:val="0"/>
                  <w:marTop w:val="0"/>
                  <w:marBottom w:val="0"/>
                  <w:divBdr>
                    <w:top w:val="none" w:sz="0" w:space="0" w:color="auto"/>
                    <w:left w:val="none" w:sz="0" w:space="0" w:color="auto"/>
                    <w:bottom w:val="none" w:sz="0" w:space="0" w:color="auto"/>
                    <w:right w:val="none" w:sz="0" w:space="0" w:color="auto"/>
                  </w:divBdr>
                </w:div>
                <w:div w:id="632635843">
                  <w:marLeft w:val="0"/>
                  <w:marRight w:val="0"/>
                  <w:marTop w:val="0"/>
                  <w:marBottom w:val="0"/>
                  <w:divBdr>
                    <w:top w:val="none" w:sz="0" w:space="0" w:color="auto"/>
                    <w:left w:val="none" w:sz="0" w:space="0" w:color="auto"/>
                    <w:bottom w:val="none" w:sz="0" w:space="0" w:color="auto"/>
                    <w:right w:val="none" w:sz="0" w:space="0" w:color="auto"/>
                  </w:divBdr>
                  <w:divsChild>
                    <w:div w:id="148643493">
                      <w:marLeft w:val="0"/>
                      <w:marRight w:val="0"/>
                      <w:marTop w:val="0"/>
                      <w:marBottom w:val="0"/>
                      <w:divBdr>
                        <w:top w:val="none" w:sz="0" w:space="0" w:color="auto"/>
                        <w:left w:val="none" w:sz="0" w:space="0" w:color="auto"/>
                        <w:bottom w:val="none" w:sz="0" w:space="0" w:color="auto"/>
                        <w:right w:val="none" w:sz="0" w:space="0" w:color="auto"/>
                      </w:divBdr>
                    </w:div>
                    <w:div w:id="676078836">
                      <w:marLeft w:val="0"/>
                      <w:marRight w:val="0"/>
                      <w:marTop w:val="0"/>
                      <w:marBottom w:val="0"/>
                      <w:divBdr>
                        <w:top w:val="none" w:sz="0" w:space="0" w:color="auto"/>
                        <w:left w:val="none" w:sz="0" w:space="0" w:color="auto"/>
                        <w:bottom w:val="none" w:sz="0" w:space="0" w:color="auto"/>
                        <w:right w:val="none" w:sz="0" w:space="0" w:color="auto"/>
                      </w:divBdr>
                    </w:div>
                    <w:div w:id="1141580548">
                      <w:marLeft w:val="0"/>
                      <w:marRight w:val="0"/>
                      <w:marTop w:val="0"/>
                      <w:marBottom w:val="0"/>
                      <w:divBdr>
                        <w:top w:val="none" w:sz="0" w:space="0" w:color="auto"/>
                        <w:left w:val="none" w:sz="0" w:space="0" w:color="auto"/>
                        <w:bottom w:val="none" w:sz="0" w:space="0" w:color="auto"/>
                        <w:right w:val="none" w:sz="0" w:space="0" w:color="auto"/>
                      </w:divBdr>
                    </w:div>
                    <w:div w:id="166581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4835">
              <w:marLeft w:val="660"/>
              <w:marRight w:val="660"/>
              <w:marTop w:val="0"/>
              <w:marBottom w:val="0"/>
              <w:divBdr>
                <w:top w:val="none" w:sz="0" w:space="0" w:color="auto"/>
                <w:left w:val="none" w:sz="0" w:space="0" w:color="auto"/>
                <w:bottom w:val="none" w:sz="0" w:space="0" w:color="auto"/>
                <w:right w:val="none" w:sz="0" w:space="0" w:color="auto"/>
              </w:divBdr>
            </w:div>
            <w:div w:id="1033535331">
              <w:marLeft w:val="0"/>
              <w:marRight w:val="0"/>
              <w:marTop w:val="0"/>
              <w:marBottom w:val="0"/>
              <w:divBdr>
                <w:top w:val="none" w:sz="0" w:space="0" w:color="auto"/>
                <w:left w:val="none" w:sz="0" w:space="0" w:color="auto"/>
                <w:bottom w:val="none" w:sz="0" w:space="0" w:color="auto"/>
                <w:right w:val="none" w:sz="0" w:space="0" w:color="auto"/>
              </w:divBdr>
            </w:div>
          </w:divsChild>
        </w:div>
        <w:div w:id="180436722">
          <w:marLeft w:val="0"/>
          <w:marRight w:val="0"/>
          <w:marTop w:val="0"/>
          <w:marBottom w:val="0"/>
          <w:divBdr>
            <w:top w:val="none" w:sz="0" w:space="0" w:color="auto"/>
            <w:left w:val="none" w:sz="0" w:space="0" w:color="auto"/>
            <w:bottom w:val="single" w:sz="6" w:space="0" w:color="E3E3E3"/>
            <w:right w:val="none" w:sz="0" w:space="0" w:color="auto"/>
          </w:divBdr>
        </w:div>
        <w:div w:id="2145809552">
          <w:marLeft w:val="0"/>
          <w:marRight w:val="0"/>
          <w:marTop w:val="0"/>
          <w:marBottom w:val="0"/>
          <w:divBdr>
            <w:top w:val="none" w:sz="0" w:space="0" w:color="auto"/>
            <w:left w:val="none" w:sz="0" w:space="0" w:color="auto"/>
            <w:bottom w:val="none" w:sz="0" w:space="0" w:color="auto"/>
            <w:right w:val="none" w:sz="0" w:space="0" w:color="auto"/>
          </w:divBdr>
          <w:divsChild>
            <w:div w:id="84612298">
              <w:marLeft w:val="0"/>
              <w:marRight w:val="0"/>
              <w:marTop w:val="0"/>
              <w:marBottom w:val="0"/>
              <w:divBdr>
                <w:top w:val="none" w:sz="0" w:space="0" w:color="auto"/>
                <w:left w:val="none" w:sz="0" w:space="0" w:color="auto"/>
                <w:bottom w:val="none" w:sz="0" w:space="0" w:color="auto"/>
                <w:right w:val="none" w:sz="0" w:space="0" w:color="auto"/>
              </w:divBdr>
              <w:divsChild>
                <w:div w:id="1102266800">
                  <w:marLeft w:val="0"/>
                  <w:marRight w:val="0"/>
                  <w:marTop w:val="0"/>
                  <w:marBottom w:val="0"/>
                  <w:divBdr>
                    <w:top w:val="none" w:sz="0" w:space="0" w:color="auto"/>
                    <w:left w:val="none" w:sz="0" w:space="0" w:color="auto"/>
                    <w:bottom w:val="none" w:sz="0" w:space="0" w:color="auto"/>
                    <w:right w:val="none" w:sz="0" w:space="0" w:color="auto"/>
                  </w:divBdr>
                </w:div>
                <w:div w:id="546333937">
                  <w:marLeft w:val="0"/>
                  <w:marRight w:val="0"/>
                  <w:marTop w:val="0"/>
                  <w:marBottom w:val="0"/>
                  <w:divBdr>
                    <w:top w:val="none" w:sz="0" w:space="0" w:color="auto"/>
                    <w:left w:val="none" w:sz="0" w:space="0" w:color="auto"/>
                    <w:bottom w:val="none" w:sz="0" w:space="0" w:color="auto"/>
                    <w:right w:val="none" w:sz="0" w:space="0" w:color="auto"/>
                  </w:divBdr>
                </w:div>
                <w:div w:id="505678243">
                  <w:marLeft w:val="0"/>
                  <w:marRight w:val="0"/>
                  <w:marTop w:val="0"/>
                  <w:marBottom w:val="0"/>
                  <w:divBdr>
                    <w:top w:val="none" w:sz="0" w:space="0" w:color="auto"/>
                    <w:left w:val="none" w:sz="0" w:space="0" w:color="auto"/>
                    <w:bottom w:val="none" w:sz="0" w:space="0" w:color="auto"/>
                    <w:right w:val="none" w:sz="0" w:space="0" w:color="auto"/>
                  </w:divBdr>
                </w:div>
                <w:div w:id="923950649">
                  <w:marLeft w:val="0"/>
                  <w:marRight w:val="0"/>
                  <w:marTop w:val="0"/>
                  <w:marBottom w:val="0"/>
                  <w:divBdr>
                    <w:top w:val="none" w:sz="0" w:space="0" w:color="auto"/>
                    <w:left w:val="none" w:sz="0" w:space="0" w:color="auto"/>
                    <w:bottom w:val="none" w:sz="0" w:space="0" w:color="auto"/>
                    <w:right w:val="none" w:sz="0" w:space="0" w:color="auto"/>
                  </w:divBdr>
                </w:div>
                <w:div w:id="1669939059">
                  <w:marLeft w:val="0"/>
                  <w:marRight w:val="0"/>
                  <w:marTop w:val="0"/>
                  <w:marBottom w:val="0"/>
                  <w:divBdr>
                    <w:top w:val="none" w:sz="0" w:space="0" w:color="auto"/>
                    <w:left w:val="none" w:sz="0" w:space="0" w:color="auto"/>
                    <w:bottom w:val="none" w:sz="0" w:space="0" w:color="auto"/>
                    <w:right w:val="none" w:sz="0" w:space="0" w:color="auto"/>
                  </w:divBdr>
                </w:div>
                <w:div w:id="1234896408">
                  <w:marLeft w:val="0"/>
                  <w:marRight w:val="0"/>
                  <w:marTop w:val="0"/>
                  <w:marBottom w:val="0"/>
                  <w:divBdr>
                    <w:top w:val="none" w:sz="0" w:space="0" w:color="auto"/>
                    <w:left w:val="none" w:sz="0" w:space="0" w:color="auto"/>
                    <w:bottom w:val="none" w:sz="0" w:space="0" w:color="auto"/>
                    <w:right w:val="none" w:sz="0" w:space="0" w:color="auto"/>
                  </w:divBdr>
                </w:div>
                <w:div w:id="1463383117">
                  <w:marLeft w:val="0"/>
                  <w:marRight w:val="0"/>
                  <w:marTop w:val="0"/>
                  <w:marBottom w:val="0"/>
                  <w:divBdr>
                    <w:top w:val="none" w:sz="0" w:space="0" w:color="auto"/>
                    <w:left w:val="none" w:sz="0" w:space="0" w:color="auto"/>
                    <w:bottom w:val="none" w:sz="0" w:space="0" w:color="auto"/>
                    <w:right w:val="none" w:sz="0" w:space="0" w:color="auto"/>
                  </w:divBdr>
                </w:div>
                <w:div w:id="15158266">
                  <w:marLeft w:val="0"/>
                  <w:marRight w:val="0"/>
                  <w:marTop w:val="0"/>
                  <w:marBottom w:val="0"/>
                  <w:divBdr>
                    <w:top w:val="none" w:sz="0" w:space="0" w:color="auto"/>
                    <w:left w:val="none" w:sz="0" w:space="0" w:color="auto"/>
                    <w:bottom w:val="none" w:sz="0" w:space="0" w:color="auto"/>
                    <w:right w:val="none" w:sz="0" w:space="0" w:color="auto"/>
                  </w:divBdr>
                </w:div>
                <w:div w:id="1295597246">
                  <w:marLeft w:val="0"/>
                  <w:marRight w:val="0"/>
                  <w:marTop w:val="0"/>
                  <w:marBottom w:val="0"/>
                  <w:divBdr>
                    <w:top w:val="none" w:sz="0" w:space="0" w:color="auto"/>
                    <w:left w:val="none" w:sz="0" w:space="0" w:color="auto"/>
                    <w:bottom w:val="none" w:sz="0" w:space="0" w:color="auto"/>
                    <w:right w:val="none" w:sz="0" w:space="0" w:color="auto"/>
                  </w:divBdr>
                </w:div>
                <w:div w:id="227159158">
                  <w:marLeft w:val="0"/>
                  <w:marRight w:val="0"/>
                  <w:marTop w:val="0"/>
                  <w:marBottom w:val="0"/>
                  <w:divBdr>
                    <w:top w:val="none" w:sz="0" w:space="0" w:color="auto"/>
                    <w:left w:val="none" w:sz="0" w:space="0" w:color="auto"/>
                    <w:bottom w:val="none" w:sz="0" w:space="0" w:color="auto"/>
                    <w:right w:val="none" w:sz="0" w:space="0" w:color="auto"/>
                  </w:divBdr>
                </w:div>
                <w:div w:id="1127746702">
                  <w:marLeft w:val="0"/>
                  <w:marRight w:val="0"/>
                  <w:marTop w:val="0"/>
                  <w:marBottom w:val="0"/>
                  <w:divBdr>
                    <w:top w:val="none" w:sz="0" w:space="0" w:color="auto"/>
                    <w:left w:val="none" w:sz="0" w:space="0" w:color="auto"/>
                    <w:bottom w:val="none" w:sz="0" w:space="0" w:color="auto"/>
                    <w:right w:val="none" w:sz="0" w:space="0" w:color="auto"/>
                  </w:divBdr>
                </w:div>
                <w:div w:id="1108046109">
                  <w:marLeft w:val="0"/>
                  <w:marRight w:val="0"/>
                  <w:marTop w:val="0"/>
                  <w:marBottom w:val="0"/>
                  <w:divBdr>
                    <w:top w:val="none" w:sz="0" w:space="0" w:color="auto"/>
                    <w:left w:val="none" w:sz="0" w:space="0" w:color="auto"/>
                    <w:bottom w:val="none" w:sz="0" w:space="0" w:color="auto"/>
                    <w:right w:val="none" w:sz="0" w:space="0" w:color="auto"/>
                  </w:divBdr>
                </w:div>
                <w:div w:id="82189164">
                  <w:marLeft w:val="0"/>
                  <w:marRight w:val="0"/>
                  <w:marTop w:val="0"/>
                  <w:marBottom w:val="0"/>
                  <w:divBdr>
                    <w:top w:val="none" w:sz="0" w:space="0" w:color="auto"/>
                    <w:left w:val="none" w:sz="0" w:space="0" w:color="auto"/>
                    <w:bottom w:val="none" w:sz="0" w:space="0" w:color="auto"/>
                    <w:right w:val="none" w:sz="0" w:space="0" w:color="auto"/>
                  </w:divBdr>
                </w:div>
                <w:div w:id="377710357">
                  <w:marLeft w:val="0"/>
                  <w:marRight w:val="0"/>
                  <w:marTop w:val="0"/>
                  <w:marBottom w:val="0"/>
                  <w:divBdr>
                    <w:top w:val="none" w:sz="0" w:space="0" w:color="auto"/>
                    <w:left w:val="none" w:sz="0" w:space="0" w:color="auto"/>
                    <w:bottom w:val="none" w:sz="0" w:space="0" w:color="auto"/>
                    <w:right w:val="none" w:sz="0" w:space="0" w:color="auto"/>
                  </w:divBdr>
                </w:div>
                <w:div w:id="697436599">
                  <w:marLeft w:val="0"/>
                  <w:marRight w:val="0"/>
                  <w:marTop w:val="0"/>
                  <w:marBottom w:val="0"/>
                  <w:divBdr>
                    <w:top w:val="none" w:sz="0" w:space="0" w:color="auto"/>
                    <w:left w:val="none" w:sz="0" w:space="0" w:color="auto"/>
                    <w:bottom w:val="none" w:sz="0" w:space="0" w:color="auto"/>
                    <w:right w:val="none" w:sz="0" w:space="0" w:color="auto"/>
                  </w:divBdr>
                </w:div>
                <w:div w:id="928466092">
                  <w:marLeft w:val="0"/>
                  <w:marRight w:val="0"/>
                  <w:marTop w:val="0"/>
                  <w:marBottom w:val="0"/>
                  <w:divBdr>
                    <w:top w:val="none" w:sz="0" w:space="0" w:color="auto"/>
                    <w:left w:val="none" w:sz="0" w:space="0" w:color="auto"/>
                    <w:bottom w:val="none" w:sz="0" w:space="0" w:color="auto"/>
                    <w:right w:val="none" w:sz="0" w:space="0" w:color="auto"/>
                  </w:divBdr>
                </w:div>
                <w:div w:id="262885016">
                  <w:marLeft w:val="0"/>
                  <w:marRight w:val="0"/>
                  <w:marTop w:val="0"/>
                  <w:marBottom w:val="0"/>
                  <w:divBdr>
                    <w:top w:val="none" w:sz="0" w:space="0" w:color="auto"/>
                    <w:left w:val="none" w:sz="0" w:space="0" w:color="auto"/>
                    <w:bottom w:val="none" w:sz="0" w:space="0" w:color="auto"/>
                    <w:right w:val="none" w:sz="0" w:space="0" w:color="auto"/>
                  </w:divBdr>
                </w:div>
                <w:div w:id="766536231">
                  <w:marLeft w:val="0"/>
                  <w:marRight w:val="0"/>
                  <w:marTop w:val="0"/>
                  <w:marBottom w:val="0"/>
                  <w:divBdr>
                    <w:top w:val="none" w:sz="0" w:space="0" w:color="auto"/>
                    <w:left w:val="none" w:sz="0" w:space="0" w:color="auto"/>
                    <w:bottom w:val="none" w:sz="0" w:space="0" w:color="auto"/>
                    <w:right w:val="none" w:sz="0" w:space="0" w:color="auto"/>
                  </w:divBdr>
                </w:div>
                <w:div w:id="2102951631">
                  <w:marLeft w:val="0"/>
                  <w:marRight w:val="0"/>
                  <w:marTop w:val="0"/>
                  <w:marBottom w:val="0"/>
                  <w:divBdr>
                    <w:top w:val="none" w:sz="0" w:space="0" w:color="auto"/>
                    <w:left w:val="none" w:sz="0" w:space="0" w:color="auto"/>
                    <w:bottom w:val="none" w:sz="0" w:space="0" w:color="auto"/>
                    <w:right w:val="none" w:sz="0" w:space="0" w:color="auto"/>
                  </w:divBdr>
                </w:div>
              </w:divsChild>
            </w:div>
            <w:div w:id="430207397">
              <w:marLeft w:val="660"/>
              <w:marRight w:val="660"/>
              <w:marTop w:val="0"/>
              <w:marBottom w:val="0"/>
              <w:divBdr>
                <w:top w:val="none" w:sz="0" w:space="0" w:color="auto"/>
                <w:left w:val="none" w:sz="0" w:space="0" w:color="auto"/>
                <w:bottom w:val="none" w:sz="0" w:space="0" w:color="auto"/>
                <w:right w:val="none" w:sz="0" w:space="0" w:color="auto"/>
              </w:divBdr>
            </w:div>
            <w:div w:id="341780709">
              <w:marLeft w:val="0"/>
              <w:marRight w:val="0"/>
              <w:marTop w:val="0"/>
              <w:marBottom w:val="0"/>
              <w:divBdr>
                <w:top w:val="none" w:sz="0" w:space="0" w:color="auto"/>
                <w:left w:val="none" w:sz="0" w:space="0" w:color="auto"/>
                <w:bottom w:val="none" w:sz="0" w:space="0" w:color="auto"/>
                <w:right w:val="none" w:sz="0" w:space="0" w:color="auto"/>
              </w:divBdr>
            </w:div>
          </w:divsChild>
        </w:div>
        <w:div w:id="1984384699">
          <w:marLeft w:val="0"/>
          <w:marRight w:val="0"/>
          <w:marTop w:val="0"/>
          <w:marBottom w:val="0"/>
          <w:divBdr>
            <w:top w:val="none" w:sz="0" w:space="0" w:color="auto"/>
            <w:left w:val="none" w:sz="0" w:space="0" w:color="auto"/>
            <w:bottom w:val="single" w:sz="6" w:space="0" w:color="E3E3E3"/>
            <w:right w:val="none" w:sz="0" w:space="0" w:color="auto"/>
          </w:divBdr>
        </w:div>
        <w:div w:id="784733693">
          <w:marLeft w:val="0"/>
          <w:marRight w:val="0"/>
          <w:marTop w:val="0"/>
          <w:marBottom w:val="0"/>
          <w:divBdr>
            <w:top w:val="none" w:sz="0" w:space="0" w:color="auto"/>
            <w:left w:val="none" w:sz="0" w:space="0" w:color="auto"/>
            <w:bottom w:val="none" w:sz="0" w:space="0" w:color="auto"/>
            <w:right w:val="none" w:sz="0" w:space="0" w:color="auto"/>
          </w:divBdr>
          <w:divsChild>
            <w:div w:id="738940595">
              <w:marLeft w:val="0"/>
              <w:marRight w:val="0"/>
              <w:marTop w:val="0"/>
              <w:marBottom w:val="0"/>
              <w:divBdr>
                <w:top w:val="none" w:sz="0" w:space="0" w:color="auto"/>
                <w:left w:val="none" w:sz="0" w:space="0" w:color="auto"/>
                <w:bottom w:val="none" w:sz="0" w:space="0" w:color="auto"/>
                <w:right w:val="none" w:sz="0" w:space="0" w:color="auto"/>
              </w:divBdr>
              <w:divsChild>
                <w:div w:id="1785494510">
                  <w:marLeft w:val="0"/>
                  <w:marRight w:val="0"/>
                  <w:marTop w:val="0"/>
                  <w:marBottom w:val="0"/>
                  <w:divBdr>
                    <w:top w:val="none" w:sz="0" w:space="0" w:color="auto"/>
                    <w:left w:val="none" w:sz="0" w:space="0" w:color="auto"/>
                    <w:bottom w:val="none" w:sz="0" w:space="0" w:color="auto"/>
                    <w:right w:val="none" w:sz="0" w:space="0" w:color="auto"/>
                  </w:divBdr>
                </w:div>
                <w:div w:id="142045252">
                  <w:marLeft w:val="0"/>
                  <w:marRight w:val="0"/>
                  <w:marTop w:val="0"/>
                  <w:marBottom w:val="0"/>
                  <w:divBdr>
                    <w:top w:val="none" w:sz="0" w:space="0" w:color="auto"/>
                    <w:left w:val="none" w:sz="0" w:space="0" w:color="auto"/>
                    <w:bottom w:val="none" w:sz="0" w:space="0" w:color="auto"/>
                    <w:right w:val="none" w:sz="0" w:space="0" w:color="auto"/>
                  </w:divBdr>
                </w:div>
                <w:div w:id="25328790">
                  <w:marLeft w:val="0"/>
                  <w:marRight w:val="0"/>
                  <w:marTop w:val="0"/>
                  <w:marBottom w:val="0"/>
                  <w:divBdr>
                    <w:top w:val="none" w:sz="0" w:space="0" w:color="auto"/>
                    <w:left w:val="none" w:sz="0" w:space="0" w:color="auto"/>
                    <w:bottom w:val="none" w:sz="0" w:space="0" w:color="auto"/>
                    <w:right w:val="none" w:sz="0" w:space="0" w:color="auto"/>
                  </w:divBdr>
                </w:div>
                <w:div w:id="1159885567">
                  <w:marLeft w:val="0"/>
                  <w:marRight w:val="0"/>
                  <w:marTop w:val="0"/>
                  <w:marBottom w:val="0"/>
                  <w:divBdr>
                    <w:top w:val="none" w:sz="0" w:space="0" w:color="auto"/>
                    <w:left w:val="none" w:sz="0" w:space="0" w:color="auto"/>
                    <w:bottom w:val="none" w:sz="0" w:space="0" w:color="auto"/>
                    <w:right w:val="none" w:sz="0" w:space="0" w:color="auto"/>
                  </w:divBdr>
                </w:div>
                <w:div w:id="170608503">
                  <w:marLeft w:val="0"/>
                  <w:marRight w:val="0"/>
                  <w:marTop w:val="0"/>
                  <w:marBottom w:val="0"/>
                  <w:divBdr>
                    <w:top w:val="none" w:sz="0" w:space="0" w:color="auto"/>
                    <w:left w:val="none" w:sz="0" w:space="0" w:color="auto"/>
                    <w:bottom w:val="none" w:sz="0" w:space="0" w:color="auto"/>
                    <w:right w:val="none" w:sz="0" w:space="0" w:color="auto"/>
                  </w:divBdr>
                  <w:divsChild>
                    <w:div w:id="1406804070">
                      <w:marLeft w:val="0"/>
                      <w:marRight w:val="0"/>
                      <w:marTop w:val="0"/>
                      <w:marBottom w:val="0"/>
                      <w:divBdr>
                        <w:top w:val="none" w:sz="0" w:space="0" w:color="auto"/>
                        <w:left w:val="none" w:sz="0" w:space="0" w:color="auto"/>
                        <w:bottom w:val="none" w:sz="0" w:space="0" w:color="auto"/>
                        <w:right w:val="none" w:sz="0" w:space="0" w:color="auto"/>
                      </w:divBdr>
                    </w:div>
                  </w:divsChild>
                </w:div>
                <w:div w:id="754975227">
                  <w:marLeft w:val="0"/>
                  <w:marRight w:val="0"/>
                  <w:marTop w:val="0"/>
                  <w:marBottom w:val="0"/>
                  <w:divBdr>
                    <w:top w:val="none" w:sz="0" w:space="0" w:color="auto"/>
                    <w:left w:val="none" w:sz="0" w:space="0" w:color="auto"/>
                    <w:bottom w:val="none" w:sz="0" w:space="0" w:color="auto"/>
                    <w:right w:val="none" w:sz="0" w:space="0" w:color="auto"/>
                  </w:divBdr>
                </w:div>
                <w:div w:id="259725426">
                  <w:marLeft w:val="0"/>
                  <w:marRight w:val="0"/>
                  <w:marTop w:val="0"/>
                  <w:marBottom w:val="0"/>
                  <w:divBdr>
                    <w:top w:val="none" w:sz="0" w:space="0" w:color="auto"/>
                    <w:left w:val="none" w:sz="0" w:space="0" w:color="auto"/>
                    <w:bottom w:val="none" w:sz="0" w:space="0" w:color="auto"/>
                    <w:right w:val="none" w:sz="0" w:space="0" w:color="auto"/>
                  </w:divBdr>
                </w:div>
                <w:div w:id="426116974">
                  <w:marLeft w:val="0"/>
                  <w:marRight w:val="0"/>
                  <w:marTop w:val="0"/>
                  <w:marBottom w:val="0"/>
                  <w:divBdr>
                    <w:top w:val="none" w:sz="0" w:space="0" w:color="auto"/>
                    <w:left w:val="none" w:sz="0" w:space="0" w:color="auto"/>
                    <w:bottom w:val="none" w:sz="0" w:space="0" w:color="auto"/>
                    <w:right w:val="none" w:sz="0" w:space="0" w:color="auto"/>
                  </w:divBdr>
                </w:div>
                <w:div w:id="2119979143">
                  <w:marLeft w:val="0"/>
                  <w:marRight w:val="0"/>
                  <w:marTop w:val="0"/>
                  <w:marBottom w:val="0"/>
                  <w:divBdr>
                    <w:top w:val="none" w:sz="0" w:space="0" w:color="auto"/>
                    <w:left w:val="none" w:sz="0" w:space="0" w:color="auto"/>
                    <w:bottom w:val="none" w:sz="0" w:space="0" w:color="auto"/>
                    <w:right w:val="none" w:sz="0" w:space="0" w:color="auto"/>
                  </w:divBdr>
                </w:div>
                <w:div w:id="1510099489">
                  <w:marLeft w:val="0"/>
                  <w:marRight w:val="0"/>
                  <w:marTop w:val="0"/>
                  <w:marBottom w:val="0"/>
                  <w:divBdr>
                    <w:top w:val="none" w:sz="0" w:space="0" w:color="auto"/>
                    <w:left w:val="none" w:sz="0" w:space="0" w:color="auto"/>
                    <w:bottom w:val="none" w:sz="0" w:space="0" w:color="auto"/>
                    <w:right w:val="none" w:sz="0" w:space="0" w:color="auto"/>
                  </w:divBdr>
                </w:div>
                <w:div w:id="1809470880">
                  <w:marLeft w:val="0"/>
                  <w:marRight w:val="0"/>
                  <w:marTop w:val="0"/>
                  <w:marBottom w:val="0"/>
                  <w:divBdr>
                    <w:top w:val="none" w:sz="0" w:space="0" w:color="auto"/>
                    <w:left w:val="none" w:sz="0" w:space="0" w:color="auto"/>
                    <w:bottom w:val="none" w:sz="0" w:space="0" w:color="auto"/>
                    <w:right w:val="none" w:sz="0" w:space="0" w:color="auto"/>
                  </w:divBdr>
                </w:div>
                <w:div w:id="1885093032">
                  <w:marLeft w:val="0"/>
                  <w:marRight w:val="0"/>
                  <w:marTop w:val="0"/>
                  <w:marBottom w:val="0"/>
                  <w:divBdr>
                    <w:top w:val="none" w:sz="0" w:space="0" w:color="auto"/>
                    <w:left w:val="none" w:sz="0" w:space="0" w:color="auto"/>
                    <w:bottom w:val="none" w:sz="0" w:space="0" w:color="auto"/>
                    <w:right w:val="none" w:sz="0" w:space="0" w:color="auto"/>
                  </w:divBdr>
                </w:div>
                <w:div w:id="55053491">
                  <w:marLeft w:val="0"/>
                  <w:marRight w:val="0"/>
                  <w:marTop w:val="0"/>
                  <w:marBottom w:val="0"/>
                  <w:divBdr>
                    <w:top w:val="none" w:sz="0" w:space="0" w:color="auto"/>
                    <w:left w:val="none" w:sz="0" w:space="0" w:color="auto"/>
                    <w:bottom w:val="none" w:sz="0" w:space="0" w:color="auto"/>
                    <w:right w:val="none" w:sz="0" w:space="0" w:color="auto"/>
                  </w:divBdr>
                </w:div>
                <w:div w:id="1163469059">
                  <w:marLeft w:val="0"/>
                  <w:marRight w:val="0"/>
                  <w:marTop w:val="0"/>
                  <w:marBottom w:val="0"/>
                  <w:divBdr>
                    <w:top w:val="none" w:sz="0" w:space="0" w:color="auto"/>
                    <w:left w:val="none" w:sz="0" w:space="0" w:color="auto"/>
                    <w:bottom w:val="none" w:sz="0" w:space="0" w:color="auto"/>
                    <w:right w:val="none" w:sz="0" w:space="0" w:color="auto"/>
                  </w:divBdr>
                </w:div>
                <w:div w:id="29231588">
                  <w:marLeft w:val="0"/>
                  <w:marRight w:val="0"/>
                  <w:marTop w:val="0"/>
                  <w:marBottom w:val="0"/>
                  <w:divBdr>
                    <w:top w:val="none" w:sz="0" w:space="0" w:color="auto"/>
                    <w:left w:val="none" w:sz="0" w:space="0" w:color="auto"/>
                    <w:bottom w:val="none" w:sz="0" w:space="0" w:color="auto"/>
                    <w:right w:val="none" w:sz="0" w:space="0" w:color="auto"/>
                  </w:divBdr>
                </w:div>
                <w:div w:id="96367190">
                  <w:marLeft w:val="0"/>
                  <w:marRight w:val="0"/>
                  <w:marTop w:val="0"/>
                  <w:marBottom w:val="0"/>
                  <w:divBdr>
                    <w:top w:val="none" w:sz="0" w:space="0" w:color="auto"/>
                    <w:left w:val="none" w:sz="0" w:space="0" w:color="auto"/>
                    <w:bottom w:val="none" w:sz="0" w:space="0" w:color="auto"/>
                    <w:right w:val="none" w:sz="0" w:space="0" w:color="auto"/>
                  </w:divBdr>
                </w:div>
                <w:div w:id="1855802236">
                  <w:marLeft w:val="0"/>
                  <w:marRight w:val="0"/>
                  <w:marTop w:val="0"/>
                  <w:marBottom w:val="0"/>
                  <w:divBdr>
                    <w:top w:val="none" w:sz="0" w:space="0" w:color="auto"/>
                    <w:left w:val="none" w:sz="0" w:space="0" w:color="auto"/>
                    <w:bottom w:val="none" w:sz="0" w:space="0" w:color="auto"/>
                    <w:right w:val="none" w:sz="0" w:space="0" w:color="auto"/>
                  </w:divBdr>
                </w:div>
                <w:div w:id="17700668">
                  <w:marLeft w:val="0"/>
                  <w:marRight w:val="0"/>
                  <w:marTop w:val="0"/>
                  <w:marBottom w:val="0"/>
                  <w:divBdr>
                    <w:top w:val="none" w:sz="0" w:space="0" w:color="auto"/>
                    <w:left w:val="none" w:sz="0" w:space="0" w:color="auto"/>
                    <w:bottom w:val="none" w:sz="0" w:space="0" w:color="auto"/>
                    <w:right w:val="none" w:sz="0" w:space="0" w:color="auto"/>
                  </w:divBdr>
                </w:div>
                <w:div w:id="994340502">
                  <w:marLeft w:val="0"/>
                  <w:marRight w:val="0"/>
                  <w:marTop w:val="0"/>
                  <w:marBottom w:val="0"/>
                  <w:divBdr>
                    <w:top w:val="none" w:sz="0" w:space="0" w:color="auto"/>
                    <w:left w:val="none" w:sz="0" w:space="0" w:color="auto"/>
                    <w:bottom w:val="none" w:sz="0" w:space="0" w:color="auto"/>
                    <w:right w:val="none" w:sz="0" w:space="0" w:color="auto"/>
                  </w:divBdr>
                  <w:divsChild>
                    <w:div w:id="17163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0987">
              <w:marLeft w:val="660"/>
              <w:marRight w:val="660"/>
              <w:marTop w:val="0"/>
              <w:marBottom w:val="0"/>
              <w:divBdr>
                <w:top w:val="none" w:sz="0" w:space="0" w:color="auto"/>
                <w:left w:val="none" w:sz="0" w:space="0" w:color="auto"/>
                <w:bottom w:val="none" w:sz="0" w:space="0" w:color="auto"/>
                <w:right w:val="none" w:sz="0" w:space="0" w:color="auto"/>
              </w:divBdr>
            </w:div>
            <w:div w:id="2017422471">
              <w:marLeft w:val="0"/>
              <w:marRight w:val="0"/>
              <w:marTop w:val="0"/>
              <w:marBottom w:val="0"/>
              <w:divBdr>
                <w:top w:val="none" w:sz="0" w:space="0" w:color="auto"/>
                <w:left w:val="none" w:sz="0" w:space="0" w:color="auto"/>
                <w:bottom w:val="none" w:sz="0" w:space="0" w:color="auto"/>
                <w:right w:val="none" w:sz="0" w:space="0" w:color="auto"/>
              </w:divBdr>
            </w:div>
          </w:divsChild>
        </w:div>
        <w:div w:id="141625816">
          <w:marLeft w:val="0"/>
          <w:marRight w:val="0"/>
          <w:marTop w:val="0"/>
          <w:marBottom w:val="0"/>
          <w:divBdr>
            <w:top w:val="none" w:sz="0" w:space="0" w:color="auto"/>
            <w:left w:val="none" w:sz="0" w:space="0" w:color="auto"/>
            <w:bottom w:val="single" w:sz="6" w:space="0" w:color="E3E3E3"/>
            <w:right w:val="none" w:sz="0" w:space="0" w:color="auto"/>
          </w:divBdr>
        </w:div>
        <w:div w:id="1015304065">
          <w:marLeft w:val="0"/>
          <w:marRight w:val="0"/>
          <w:marTop w:val="0"/>
          <w:marBottom w:val="0"/>
          <w:divBdr>
            <w:top w:val="none" w:sz="0" w:space="0" w:color="auto"/>
            <w:left w:val="none" w:sz="0" w:space="0" w:color="auto"/>
            <w:bottom w:val="none" w:sz="0" w:space="0" w:color="auto"/>
            <w:right w:val="none" w:sz="0" w:space="0" w:color="auto"/>
          </w:divBdr>
          <w:divsChild>
            <w:div w:id="1508709570">
              <w:marLeft w:val="0"/>
              <w:marRight w:val="0"/>
              <w:marTop w:val="0"/>
              <w:marBottom w:val="0"/>
              <w:divBdr>
                <w:top w:val="none" w:sz="0" w:space="0" w:color="auto"/>
                <w:left w:val="none" w:sz="0" w:space="0" w:color="auto"/>
                <w:bottom w:val="none" w:sz="0" w:space="0" w:color="auto"/>
                <w:right w:val="none" w:sz="0" w:space="0" w:color="auto"/>
              </w:divBdr>
              <w:divsChild>
                <w:div w:id="1059328644">
                  <w:marLeft w:val="0"/>
                  <w:marRight w:val="0"/>
                  <w:marTop w:val="0"/>
                  <w:marBottom w:val="0"/>
                  <w:divBdr>
                    <w:top w:val="none" w:sz="0" w:space="0" w:color="auto"/>
                    <w:left w:val="none" w:sz="0" w:space="0" w:color="auto"/>
                    <w:bottom w:val="none" w:sz="0" w:space="0" w:color="auto"/>
                    <w:right w:val="none" w:sz="0" w:space="0" w:color="auto"/>
                  </w:divBdr>
                </w:div>
                <w:div w:id="1778913553">
                  <w:marLeft w:val="0"/>
                  <w:marRight w:val="0"/>
                  <w:marTop w:val="0"/>
                  <w:marBottom w:val="0"/>
                  <w:divBdr>
                    <w:top w:val="none" w:sz="0" w:space="0" w:color="auto"/>
                    <w:left w:val="none" w:sz="0" w:space="0" w:color="auto"/>
                    <w:bottom w:val="none" w:sz="0" w:space="0" w:color="auto"/>
                    <w:right w:val="none" w:sz="0" w:space="0" w:color="auto"/>
                  </w:divBdr>
                </w:div>
                <w:div w:id="1278560329">
                  <w:marLeft w:val="0"/>
                  <w:marRight w:val="0"/>
                  <w:marTop w:val="0"/>
                  <w:marBottom w:val="0"/>
                  <w:divBdr>
                    <w:top w:val="none" w:sz="0" w:space="0" w:color="auto"/>
                    <w:left w:val="none" w:sz="0" w:space="0" w:color="auto"/>
                    <w:bottom w:val="none" w:sz="0" w:space="0" w:color="auto"/>
                    <w:right w:val="none" w:sz="0" w:space="0" w:color="auto"/>
                  </w:divBdr>
                </w:div>
                <w:div w:id="876359933">
                  <w:marLeft w:val="0"/>
                  <w:marRight w:val="0"/>
                  <w:marTop w:val="0"/>
                  <w:marBottom w:val="0"/>
                  <w:divBdr>
                    <w:top w:val="none" w:sz="0" w:space="0" w:color="auto"/>
                    <w:left w:val="none" w:sz="0" w:space="0" w:color="auto"/>
                    <w:bottom w:val="none" w:sz="0" w:space="0" w:color="auto"/>
                    <w:right w:val="none" w:sz="0" w:space="0" w:color="auto"/>
                  </w:divBdr>
                </w:div>
                <w:div w:id="1944724957">
                  <w:marLeft w:val="0"/>
                  <w:marRight w:val="0"/>
                  <w:marTop w:val="0"/>
                  <w:marBottom w:val="0"/>
                  <w:divBdr>
                    <w:top w:val="none" w:sz="0" w:space="0" w:color="auto"/>
                    <w:left w:val="none" w:sz="0" w:space="0" w:color="auto"/>
                    <w:bottom w:val="none" w:sz="0" w:space="0" w:color="auto"/>
                    <w:right w:val="none" w:sz="0" w:space="0" w:color="auto"/>
                  </w:divBdr>
                </w:div>
                <w:div w:id="561524518">
                  <w:marLeft w:val="0"/>
                  <w:marRight w:val="0"/>
                  <w:marTop w:val="0"/>
                  <w:marBottom w:val="0"/>
                  <w:divBdr>
                    <w:top w:val="none" w:sz="0" w:space="0" w:color="auto"/>
                    <w:left w:val="none" w:sz="0" w:space="0" w:color="auto"/>
                    <w:bottom w:val="none" w:sz="0" w:space="0" w:color="auto"/>
                    <w:right w:val="none" w:sz="0" w:space="0" w:color="auto"/>
                  </w:divBdr>
                </w:div>
                <w:div w:id="1534032524">
                  <w:marLeft w:val="0"/>
                  <w:marRight w:val="0"/>
                  <w:marTop w:val="0"/>
                  <w:marBottom w:val="0"/>
                  <w:divBdr>
                    <w:top w:val="none" w:sz="0" w:space="0" w:color="auto"/>
                    <w:left w:val="none" w:sz="0" w:space="0" w:color="auto"/>
                    <w:bottom w:val="none" w:sz="0" w:space="0" w:color="auto"/>
                    <w:right w:val="none" w:sz="0" w:space="0" w:color="auto"/>
                  </w:divBdr>
                </w:div>
                <w:div w:id="2137286434">
                  <w:marLeft w:val="0"/>
                  <w:marRight w:val="0"/>
                  <w:marTop w:val="0"/>
                  <w:marBottom w:val="0"/>
                  <w:divBdr>
                    <w:top w:val="none" w:sz="0" w:space="0" w:color="auto"/>
                    <w:left w:val="none" w:sz="0" w:space="0" w:color="auto"/>
                    <w:bottom w:val="none" w:sz="0" w:space="0" w:color="auto"/>
                    <w:right w:val="none" w:sz="0" w:space="0" w:color="auto"/>
                  </w:divBdr>
                </w:div>
                <w:div w:id="923033729">
                  <w:marLeft w:val="0"/>
                  <w:marRight w:val="0"/>
                  <w:marTop w:val="0"/>
                  <w:marBottom w:val="0"/>
                  <w:divBdr>
                    <w:top w:val="none" w:sz="0" w:space="0" w:color="auto"/>
                    <w:left w:val="none" w:sz="0" w:space="0" w:color="auto"/>
                    <w:bottom w:val="none" w:sz="0" w:space="0" w:color="auto"/>
                    <w:right w:val="none" w:sz="0" w:space="0" w:color="auto"/>
                  </w:divBdr>
                </w:div>
                <w:div w:id="1283926994">
                  <w:marLeft w:val="0"/>
                  <w:marRight w:val="0"/>
                  <w:marTop w:val="0"/>
                  <w:marBottom w:val="0"/>
                  <w:divBdr>
                    <w:top w:val="none" w:sz="0" w:space="0" w:color="auto"/>
                    <w:left w:val="none" w:sz="0" w:space="0" w:color="auto"/>
                    <w:bottom w:val="none" w:sz="0" w:space="0" w:color="auto"/>
                    <w:right w:val="none" w:sz="0" w:space="0" w:color="auto"/>
                  </w:divBdr>
                </w:div>
                <w:div w:id="975569031">
                  <w:marLeft w:val="0"/>
                  <w:marRight w:val="0"/>
                  <w:marTop w:val="0"/>
                  <w:marBottom w:val="0"/>
                  <w:divBdr>
                    <w:top w:val="none" w:sz="0" w:space="0" w:color="auto"/>
                    <w:left w:val="none" w:sz="0" w:space="0" w:color="auto"/>
                    <w:bottom w:val="none" w:sz="0" w:space="0" w:color="auto"/>
                    <w:right w:val="none" w:sz="0" w:space="0" w:color="auto"/>
                  </w:divBdr>
                </w:div>
                <w:div w:id="1015379044">
                  <w:marLeft w:val="0"/>
                  <w:marRight w:val="0"/>
                  <w:marTop w:val="0"/>
                  <w:marBottom w:val="0"/>
                  <w:divBdr>
                    <w:top w:val="none" w:sz="0" w:space="0" w:color="auto"/>
                    <w:left w:val="none" w:sz="0" w:space="0" w:color="auto"/>
                    <w:bottom w:val="none" w:sz="0" w:space="0" w:color="auto"/>
                    <w:right w:val="none" w:sz="0" w:space="0" w:color="auto"/>
                  </w:divBdr>
                </w:div>
                <w:div w:id="1355569294">
                  <w:marLeft w:val="0"/>
                  <w:marRight w:val="0"/>
                  <w:marTop w:val="0"/>
                  <w:marBottom w:val="0"/>
                  <w:divBdr>
                    <w:top w:val="none" w:sz="0" w:space="0" w:color="auto"/>
                    <w:left w:val="none" w:sz="0" w:space="0" w:color="auto"/>
                    <w:bottom w:val="none" w:sz="0" w:space="0" w:color="auto"/>
                    <w:right w:val="none" w:sz="0" w:space="0" w:color="auto"/>
                  </w:divBdr>
                </w:div>
                <w:div w:id="1921520104">
                  <w:marLeft w:val="0"/>
                  <w:marRight w:val="0"/>
                  <w:marTop w:val="0"/>
                  <w:marBottom w:val="0"/>
                  <w:divBdr>
                    <w:top w:val="none" w:sz="0" w:space="0" w:color="auto"/>
                    <w:left w:val="none" w:sz="0" w:space="0" w:color="auto"/>
                    <w:bottom w:val="none" w:sz="0" w:space="0" w:color="auto"/>
                    <w:right w:val="none" w:sz="0" w:space="0" w:color="auto"/>
                  </w:divBdr>
                </w:div>
                <w:div w:id="1948730738">
                  <w:marLeft w:val="0"/>
                  <w:marRight w:val="0"/>
                  <w:marTop w:val="0"/>
                  <w:marBottom w:val="0"/>
                  <w:divBdr>
                    <w:top w:val="none" w:sz="0" w:space="0" w:color="auto"/>
                    <w:left w:val="none" w:sz="0" w:space="0" w:color="auto"/>
                    <w:bottom w:val="none" w:sz="0" w:space="0" w:color="auto"/>
                    <w:right w:val="none" w:sz="0" w:space="0" w:color="auto"/>
                  </w:divBdr>
                </w:div>
                <w:div w:id="901478530">
                  <w:marLeft w:val="0"/>
                  <w:marRight w:val="0"/>
                  <w:marTop w:val="0"/>
                  <w:marBottom w:val="0"/>
                  <w:divBdr>
                    <w:top w:val="none" w:sz="0" w:space="0" w:color="auto"/>
                    <w:left w:val="none" w:sz="0" w:space="0" w:color="auto"/>
                    <w:bottom w:val="none" w:sz="0" w:space="0" w:color="auto"/>
                    <w:right w:val="none" w:sz="0" w:space="0" w:color="auto"/>
                  </w:divBdr>
                </w:div>
                <w:div w:id="1091319410">
                  <w:marLeft w:val="0"/>
                  <w:marRight w:val="0"/>
                  <w:marTop w:val="0"/>
                  <w:marBottom w:val="0"/>
                  <w:divBdr>
                    <w:top w:val="none" w:sz="0" w:space="0" w:color="auto"/>
                    <w:left w:val="none" w:sz="0" w:space="0" w:color="auto"/>
                    <w:bottom w:val="none" w:sz="0" w:space="0" w:color="auto"/>
                    <w:right w:val="none" w:sz="0" w:space="0" w:color="auto"/>
                  </w:divBdr>
                </w:div>
                <w:div w:id="1126239793">
                  <w:marLeft w:val="0"/>
                  <w:marRight w:val="0"/>
                  <w:marTop w:val="0"/>
                  <w:marBottom w:val="0"/>
                  <w:divBdr>
                    <w:top w:val="none" w:sz="0" w:space="0" w:color="auto"/>
                    <w:left w:val="none" w:sz="0" w:space="0" w:color="auto"/>
                    <w:bottom w:val="none" w:sz="0" w:space="0" w:color="auto"/>
                    <w:right w:val="none" w:sz="0" w:space="0" w:color="auto"/>
                  </w:divBdr>
                </w:div>
                <w:div w:id="1928999134">
                  <w:marLeft w:val="0"/>
                  <w:marRight w:val="0"/>
                  <w:marTop w:val="0"/>
                  <w:marBottom w:val="0"/>
                  <w:divBdr>
                    <w:top w:val="none" w:sz="0" w:space="0" w:color="auto"/>
                    <w:left w:val="none" w:sz="0" w:space="0" w:color="auto"/>
                    <w:bottom w:val="none" w:sz="0" w:space="0" w:color="auto"/>
                    <w:right w:val="none" w:sz="0" w:space="0" w:color="auto"/>
                  </w:divBdr>
                </w:div>
                <w:div w:id="968586147">
                  <w:marLeft w:val="0"/>
                  <w:marRight w:val="0"/>
                  <w:marTop w:val="0"/>
                  <w:marBottom w:val="0"/>
                  <w:divBdr>
                    <w:top w:val="none" w:sz="0" w:space="0" w:color="auto"/>
                    <w:left w:val="none" w:sz="0" w:space="0" w:color="auto"/>
                    <w:bottom w:val="none" w:sz="0" w:space="0" w:color="auto"/>
                    <w:right w:val="none" w:sz="0" w:space="0" w:color="auto"/>
                  </w:divBdr>
                </w:div>
                <w:div w:id="1668558749">
                  <w:marLeft w:val="0"/>
                  <w:marRight w:val="0"/>
                  <w:marTop w:val="0"/>
                  <w:marBottom w:val="0"/>
                  <w:divBdr>
                    <w:top w:val="none" w:sz="0" w:space="0" w:color="auto"/>
                    <w:left w:val="none" w:sz="0" w:space="0" w:color="auto"/>
                    <w:bottom w:val="none" w:sz="0" w:space="0" w:color="auto"/>
                    <w:right w:val="none" w:sz="0" w:space="0" w:color="auto"/>
                  </w:divBdr>
                </w:div>
                <w:div w:id="887960632">
                  <w:marLeft w:val="0"/>
                  <w:marRight w:val="0"/>
                  <w:marTop w:val="0"/>
                  <w:marBottom w:val="0"/>
                  <w:divBdr>
                    <w:top w:val="none" w:sz="0" w:space="0" w:color="auto"/>
                    <w:left w:val="none" w:sz="0" w:space="0" w:color="auto"/>
                    <w:bottom w:val="none" w:sz="0" w:space="0" w:color="auto"/>
                    <w:right w:val="none" w:sz="0" w:space="0" w:color="auto"/>
                  </w:divBdr>
                </w:div>
                <w:div w:id="1857961918">
                  <w:marLeft w:val="0"/>
                  <w:marRight w:val="0"/>
                  <w:marTop w:val="0"/>
                  <w:marBottom w:val="0"/>
                  <w:divBdr>
                    <w:top w:val="none" w:sz="0" w:space="0" w:color="auto"/>
                    <w:left w:val="none" w:sz="0" w:space="0" w:color="auto"/>
                    <w:bottom w:val="none" w:sz="0" w:space="0" w:color="auto"/>
                    <w:right w:val="none" w:sz="0" w:space="0" w:color="auto"/>
                  </w:divBdr>
                </w:div>
                <w:div w:id="2034333320">
                  <w:marLeft w:val="0"/>
                  <w:marRight w:val="0"/>
                  <w:marTop w:val="0"/>
                  <w:marBottom w:val="0"/>
                  <w:divBdr>
                    <w:top w:val="none" w:sz="0" w:space="0" w:color="auto"/>
                    <w:left w:val="none" w:sz="0" w:space="0" w:color="auto"/>
                    <w:bottom w:val="none" w:sz="0" w:space="0" w:color="auto"/>
                    <w:right w:val="none" w:sz="0" w:space="0" w:color="auto"/>
                  </w:divBdr>
                </w:div>
                <w:div w:id="1626230548">
                  <w:marLeft w:val="0"/>
                  <w:marRight w:val="0"/>
                  <w:marTop w:val="0"/>
                  <w:marBottom w:val="0"/>
                  <w:divBdr>
                    <w:top w:val="none" w:sz="0" w:space="0" w:color="auto"/>
                    <w:left w:val="none" w:sz="0" w:space="0" w:color="auto"/>
                    <w:bottom w:val="none" w:sz="0" w:space="0" w:color="auto"/>
                    <w:right w:val="none" w:sz="0" w:space="0" w:color="auto"/>
                  </w:divBdr>
                </w:div>
                <w:div w:id="1309241658">
                  <w:marLeft w:val="0"/>
                  <w:marRight w:val="0"/>
                  <w:marTop w:val="0"/>
                  <w:marBottom w:val="0"/>
                  <w:divBdr>
                    <w:top w:val="none" w:sz="0" w:space="0" w:color="auto"/>
                    <w:left w:val="none" w:sz="0" w:space="0" w:color="auto"/>
                    <w:bottom w:val="none" w:sz="0" w:space="0" w:color="auto"/>
                    <w:right w:val="none" w:sz="0" w:space="0" w:color="auto"/>
                  </w:divBdr>
                </w:div>
                <w:div w:id="1916234776">
                  <w:marLeft w:val="0"/>
                  <w:marRight w:val="0"/>
                  <w:marTop w:val="0"/>
                  <w:marBottom w:val="0"/>
                  <w:divBdr>
                    <w:top w:val="none" w:sz="0" w:space="0" w:color="auto"/>
                    <w:left w:val="none" w:sz="0" w:space="0" w:color="auto"/>
                    <w:bottom w:val="none" w:sz="0" w:space="0" w:color="auto"/>
                    <w:right w:val="none" w:sz="0" w:space="0" w:color="auto"/>
                  </w:divBdr>
                </w:div>
                <w:div w:id="1937245519">
                  <w:marLeft w:val="0"/>
                  <w:marRight w:val="0"/>
                  <w:marTop w:val="0"/>
                  <w:marBottom w:val="0"/>
                  <w:divBdr>
                    <w:top w:val="none" w:sz="0" w:space="0" w:color="auto"/>
                    <w:left w:val="none" w:sz="0" w:space="0" w:color="auto"/>
                    <w:bottom w:val="none" w:sz="0" w:space="0" w:color="auto"/>
                    <w:right w:val="none" w:sz="0" w:space="0" w:color="auto"/>
                  </w:divBdr>
                </w:div>
                <w:div w:id="515655997">
                  <w:marLeft w:val="0"/>
                  <w:marRight w:val="0"/>
                  <w:marTop w:val="0"/>
                  <w:marBottom w:val="0"/>
                  <w:divBdr>
                    <w:top w:val="none" w:sz="0" w:space="0" w:color="auto"/>
                    <w:left w:val="none" w:sz="0" w:space="0" w:color="auto"/>
                    <w:bottom w:val="none" w:sz="0" w:space="0" w:color="auto"/>
                    <w:right w:val="none" w:sz="0" w:space="0" w:color="auto"/>
                  </w:divBdr>
                </w:div>
                <w:div w:id="1005936109">
                  <w:marLeft w:val="0"/>
                  <w:marRight w:val="0"/>
                  <w:marTop w:val="0"/>
                  <w:marBottom w:val="0"/>
                  <w:divBdr>
                    <w:top w:val="none" w:sz="0" w:space="0" w:color="auto"/>
                    <w:left w:val="none" w:sz="0" w:space="0" w:color="auto"/>
                    <w:bottom w:val="none" w:sz="0" w:space="0" w:color="auto"/>
                    <w:right w:val="none" w:sz="0" w:space="0" w:color="auto"/>
                  </w:divBdr>
                </w:div>
                <w:div w:id="1645620807">
                  <w:marLeft w:val="0"/>
                  <w:marRight w:val="0"/>
                  <w:marTop w:val="0"/>
                  <w:marBottom w:val="0"/>
                  <w:divBdr>
                    <w:top w:val="none" w:sz="0" w:space="0" w:color="auto"/>
                    <w:left w:val="none" w:sz="0" w:space="0" w:color="auto"/>
                    <w:bottom w:val="none" w:sz="0" w:space="0" w:color="auto"/>
                    <w:right w:val="none" w:sz="0" w:space="0" w:color="auto"/>
                  </w:divBdr>
                </w:div>
                <w:div w:id="1685130274">
                  <w:marLeft w:val="0"/>
                  <w:marRight w:val="0"/>
                  <w:marTop w:val="0"/>
                  <w:marBottom w:val="0"/>
                  <w:divBdr>
                    <w:top w:val="none" w:sz="0" w:space="0" w:color="auto"/>
                    <w:left w:val="none" w:sz="0" w:space="0" w:color="auto"/>
                    <w:bottom w:val="none" w:sz="0" w:space="0" w:color="auto"/>
                    <w:right w:val="none" w:sz="0" w:space="0" w:color="auto"/>
                  </w:divBdr>
                </w:div>
                <w:div w:id="255948406">
                  <w:marLeft w:val="0"/>
                  <w:marRight w:val="0"/>
                  <w:marTop w:val="0"/>
                  <w:marBottom w:val="0"/>
                  <w:divBdr>
                    <w:top w:val="none" w:sz="0" w:space="0" w:color="auto"/>
                    <w:left w:val="none" w:sz="0" w:space="0" w:color="auto"/>
                    <w:bottom w:val="none" w:sz="0" w:space="0" w:color="auto"/>
                    <w:right w:val="none" w:sz="0" w:space="0" w:color="auto"/>
                  </w:divBdr>
                </w:div>
                <w:div w:id="685909299">
                  <w:marLeft w:val="0"/>
                  <w:marRight w:val="0"/>
                  <w:marTop w:val="0"/>
                  <w:marBottom w:val="0"/>
                  <w:divBdr>
                    <w:top w:val="none" w:sz="0" w:space="0" w:color="auto"/>
                    <w:left w:val="none" w:sz="0" w:space="0" w:color="auto"/>
                    <w:bottom w:val="none" w:sz="0" w:space="0" w:color="auto"/>
                    <w:right w:val="none" w:sz="0" w:space="0" w:color="auto"/>
                  </w:divBdr>
                </w:div>
                <w:div w:id="924726512">
                  <w:marLeft w:val="0"/>
                  <w:marRight w:val="0"/>
                  <w:marTop w:val="0"/>
                  <w:marBottom w:val="0"/>
                  <w:divBdr>
                    <w:top w:val="none" w:sz="0" w:space="0" w:color="auto"/>
                    <w:left w:val="none" w:sz="0" w:space="0" w:color="auto"/>
                    <w:bottom w:val="none" w:sz="0" w:space="0" w:color="auto"/>
                    <w:right w:val="none" w:sz="0" w:space="0" w:color="auto"/>
                  </w:divBdr>
                </w:div>
                <w:div w:id="1650668661">
                  <w:marLeft w:val="0"/>
                  <w:marRight w:val="0"/>
                  <w:marTop w:val="0"/>
                  <w:marBottom w:val="0"/>
                  <w:divBdr>
                    <w:top w:val="none" w:sz="0" w:space="0" w:color="auto"/>
                    <w:left w:val="none" w:sz="0" w:space="0" w:color="auto"/>
                    <w:bottom w:val="none" w:sz="0" w:space="0" w:color="auto"/>
                    <w:right w:val="none" w:sz="0" w:space="0" w:color="auto"/>
                  </w:divBdr>
                </w:div>
                <w:div w:id="2037078213">
                  <w:marLeft w:val="0"/>
                  <w:marRight w:val="0"/>
                  <w:marTop w:val="0"/>
                  <w:marBottom w:val="0"/>
                  <w:divBdr>
                    <w:top w:val="none" w:sz="0" w:space="0" w:color="auto"/>
                    <w:left w:val="none" w:sz="0" w:space="0" w:color="auto"/>
                    <w:bottom w:val="none" w:sz="0" w:space="0" w:color="auto"/>
                    <w:right w:val="none" w:sz="0" w:space="0" w:color="auto"/>
                  </w:divBdr>
                </w:div>
                <w:div w:id="568929033">
                  <w:marLeft w:val="0"/>
                  <w:marRight w:val="0"/>
                  <w:marTop w:val="0"/>
                  <w:marBottom w:val="0"/>
                  <w:divBdr>
                    <w:top w:val="none" w:sz="0" w:space="0" w:color="auto"/>
                    <w:left w:val="none" w:sz="0" w:space="0" w:color="auto"/>
                    <w:bottom w:val="none" w:sz="0" w:space="0" w:color="auto"/>
                    <w:right w:val="none" w:sz="0" w:space="0" w:color="auto"/>
                  </w:divBdr>
                </w:div>
                <w:div w:id="2088726247">
                  <w:marLeft w:val="0"/>
                  <w:marRight w:val="0"/>
                  <w:marTop w:val="0"/>
                  <w:marBottom w:val="0"/>
                  <w:divBdr>
                    <w:top w:val="none" w:sz="0" w:space="0" w:color="auto"/>
                    <w:left w:val="none" w:sz="0" w:space="0" w:color="auto"/>
                    <w:bottom w:val="none" w:sz="0" w:space="0" w:color="auto"/>
                    <w:right w:val="none" w:sz="0" w:space="0" w:color="auto"/>
                  </w:divBdr>
                </w:div>
                <w:div w:id="940450790">
                  <w:marLeft w:val="0"/>
                  <w:marRight w:val="0"/>
                  <w:marTop w:val="0"/>
                  <w:marBottom w:val="0"/>
                  <w:divBdr>
                    <w:top w:val="none" w:sz="0" w:space="0" w:color="auto"/>
                    <w:left w:val="none" w:sz="0" w:space="0" w:color="auto"/>
                    <w:bottom w:val="none" w:sz="0" w:space="0" w:color="auto"/>
                    <w:right w:val="none" w:sz="0" w:space="0" w:color="auto"/>
                  </w:divBdr>
                </w:div>
                <w:div w:id="1317877046">
                  <w:marLeft w:val="0"/>
                  <w:marRight w:val="0"/>
                  <w:marTop w:val="0"/>
                  <w:marBottom w:val="0"/>
                  <w:divBdr>
                    <w:top w:val="none" w:sz="0" w:space="0" w:color="auto"/>
                    <w:left w:val="none" w:sz="0" w:space="0" w:color="auto"/>
                    <w:bottom w:val="none" w:sz="0" w:space="0" w:color="auto"/>
                    <w:right w:val="none" w:sz="0" w:space="0" w:color="auto"/>
                  </w:divBdr>
                </w:div>
                <w:div w:id="2137405521">
                  <w:marLeft w:val="0"/>
                  <w:marRight w:val="0"/>
                  <w:marTop w:val="0"/>
                  <w:marBottom w:val="0"/>
                  <w:divBdr>
                    <w:top w:val="none" w:sz="0" w:space="0" w:color="auto"/>
                    <w:left w:val="none" w:sz="0" w:space="0" w:color="auto"/>
                    <w:bottom w:val="none" w:sz="0" w:space="0" w:color="auto"/>
                    <w:right w:val="none" w:sz="0" w:space="0" w:color="auto"/>
                  </w:divBdr>
                </w:div>
                <w:div w:id="608665364">
                  <w:marLeft w:val="0"/>
                  <w:marRight w:val="0"/>
                  <w:marTop w:val="0"/>
                  <w:marBottom w:val="0"/>
                  <w:divBdr>
                    <w:top w:val="none" w:sz="0" w:space="0" w:color="auto"/>
                    <w:left w:val="none" w:sz="0" w:space="0" w:color="auto"/>
                    <w:bottom w:val="none" w:sz="0" w:space="0" w:color="auto"/>
                    <w:right w:val="none" w:sz="0" w:space="0" w:color="auto"/>
                  </w:divBdr>
                </w:div>
                <w:div w:id="1306201795">
                  <w:marLeft w:val="0"/>
                  <w:marRight w:val="0"/>
                  <w:marTop w:val="0"/>
                  <w:marBottom w:val="0"/>
                  <w:divBdr>
                    <w:top w:val="none" w:sz="0" w:space="0" w:color="auto"/>
                    <w:left w:val="none" w:sz="0" w:space="0" w:color="auto"/>
                    <w:bottom w:val="none" w:sz="0" w:space="0" w:color="auto"/>
                    <w:right w:val="none" w:sz="0" w:space="0" w:color="auto"/>
                  </w:divBdr>
                </w:div>
                <w:div w:id="1388800231">
                  <w:marLeft w:val="0"/>
                  <w:marRight w:val="0"/>
                  <w:marTop w:val="0"/>
                  <w:marBottom w:val="0"/>
                  <w:divBdr>
                    <w:top w:val="none" w:sz="0" w:space="0" w:color="auto"/>
                    <w:left w:val="none" w:sz="0" w:space="0" w:color="auto"/>
                    <w:bottom w:val="none" w:sz="0" w:space="0" w:color="auto"/>
                    <w:right w:val="none" w:sz="0" w:space="0" w:color="auto"/>
                  </w:divBdr>
                </w:div>
                <w:div w:id="481192480">
                  <w:marLeft w:val="0"/>
                  <w:marRight w:val="0"/>
                  <w:marTop w:val="0"/>
                  <w:marBottom w:val="0"/>
                  <w:divBdr>
                    <w:top w:val="none" w:sz="0" w:space="0" w:color="auto"/>
                    <w:left w:val="none" w:sz="0" w:space="0" w:color="auto"/>
                    <w:bottom w:val="none" w:sz="0" w:space="0" w:color="auto"/>
                    <w:right w:val="none" w:sz="0" w:space="0" w:color="auto"/>
                  </w:divBdr>
                </w:div>
                <w:div w:id="1796874781">
                  <w:marLeft w:val="0"/>
                  <w:marRight w:val="0"/>
                  <w:marTop w:val="0"/>
                  <w:marBottom w:val="0"/>
                  <w:divBdr>
                    <w:top w:val="none" w:sz="0" w:space="0" w:color="auto"/>
                    <w:left w:val="none" w:sz="0" w:space="0" w:color="auto"/>
                    <w:bottom w:val="none" w:sz="0" w:space="0" w:color="auto"/>
                    <w:right w:val="none" w:sz="0" w:space="0" w:color="auto"/>
                  </w:divBdr>
                </w:div>
                <w:div w:id="1235775542">
                  <w:marLeft w:val="0"/>
                  <w:marRight w:val="0"/>
                  <w:marTop w:val="0"/>
                  <w:marBottom w:val="0"/>
                  <w:divBdr>
                    <w:top w:val="none" w:sz="0" w:space="0" w:color="auto"/>
                    <w:left w:val="none" w:sz="0" w:space="0" w:color="auto"/>
                    <w:bottom w:val="none" w:sz="0" w:space="0" w:color="auto"/>
                    <w:right w:val="none" w:sz="0" w:space="0" w:color="auto"/>
                  </w:divBdr>
                </w:div>
                <w:div w:id="1741362075">
                  <w:marLeft w:val="0"/>
                  <w:marRight w:val="0"/>
                  <w:marTop w:val="0"/>
                  <w:marBottom w:val="0"/>
                  <w:divBdr>
                    <w:top w:val="none" w:sz="0" w:space="0" w:color="auto"/>
                    <w:left w:val="none" w:sz="0" w:space="0" w:color="auto"/>
                    <w:bottom w:val="none" w:sz="0" w:space="0" w:color="auto"/>
                    <w:right w:val="none" w:sz="0" w:space="0" w:color="auto"/>
                  </w:divBdr>
                </w:div>
                <w:div w:id="1068113203">
                  <w:marLeft w:val="0"/>
                  <w:marRight w:val="0"/>
                  <w:marTop w:val="0"/>
                  <w:marBottom w:val="0"/>
                  <w:divBdr>
                    <w:top w:val="none" w:sz="0" w:space="0" w:color="auto"/>
                    <w:left w:val="none" w:sz="0" w:space="0" w:color="auto"/>
                    <w:bottom w:val="none" w:sz="0" w:space="0" w:color="auto"/>
                    <w:right w:val="none" w:sz="0" w:space="0" w:color="auto"/>
                  </w:divBdr>
                </w:div>
                <w:div w:id="808060326">
                  <w:marLeft w:val="0"/>
                  <w:marRight w:val="0"/>
                  <w:marTop w:val="0"/>
                  <w:marBottom w:val="0"/>
                  <w:divBdr>
                    <w:top w:val="none" w:sz="0" w:space="0" w:color="auto"/>
                    <w:left w:val="none" w:sz="0" w:space="0" w:color="auto"/>
                    <w:bottom w:val="none" w:sz="0" w:space="0" w:color="auto"/>
                    <w:right w:val="none" w:sz="0" w:space="0" w:color="auto"/>
                  </w:divBdr>
                </w:div>
                <w:div w:id="849027889">
                  <w:marLeft w:val="0"/>
                  <w:marRight w:val="0"/>
                  <w:marTop w:val="0"/>
                  <w:marBottom w:val="0"/>
                  <w:divBdr>
                    <w:top w:val="none" w:sz="0" w:space="0" w:color="auto"/>
                    <w:left w:val="none" w:sz="0" w:space="0" w:color="auto"/>
                    <w:bottom w:val="none" w:sz="0" w:space="0" w:color="auto"/>
                    <w:right w:val="none" w:sz="0" w:space="0" w:color="auto"/>
                  </w:divBdr>
                </w:div>
                <w:div w:id="629358832">
                  <w:marLeft w:val="0"/>
                  <w:marRight w:val="0"/>
                  <w:marTop w:val="0"/>
                  <w:marBottom w:val="0"/>
                  <w:divBdr>
                    <w:top w:val="none" w:sz="0" w:space="0" w:color="auto"/>
                    <w:left w:val="none" w:sz="0" w:space="0" w:color="auto"/>
                    <w:bottom w:val="none" w:sz="0" w:space="0" w:color="auto"/>
                    <w:right w:val="none" w:sz="0" w:space="0" w:color="auto"/>
                  </w:divBdr>
                </w:div>
              </w:divsChild>
            </w:div>
            <w:div w:id="1912276923">
              <w:marLeft w:val="660"/>
              <w:marRight w:val="660"/>
              <w:marTop w:val="0"/>
              <w:marBottom w:val="0"/>
              <w:divBdr>
                <w:top w:val="none" w:sz="0" w:space="0" w:color="auto"/>
                <w:left w:val="none" w:sz="0" w:space="0" w:color="auto"/>
                <w:bottom w:val="none" w:sz="0" w:space="0" w:color="auto"/>
                <w:right w:val="none" w:sz="0" w:space="0" w:color="auto"/>
              </w:divBdr>
            </w:div>
            <w:div w:id="127629025">
              <w:marLeft w:val="0"/>
              <w:marRight w:val="0"/>
              <w:marTop w:val="0"/>
              <w:marBottom w:val="0"/>
              <w:divBdr>
                <w:top w:val="none" w:sz="0" w:space="0" w:color="auto"/>
                <w:left w:val="none" w:sz="0" w:space="0" w:color="auto"/>
                <w:bottom w:val="none" w:sz="0" w:space="0" w:color="auto"/>
                <w:right w:val="none" w:sz="0" w:space="0" w:color="auto"/>
              </w:divBdr>
            </w:div>
          </w:divsChild>
        </w:div>
        <w:div w:id="561915334">
          <w:marLeft w:val="0"/>
          <w:marRight w:val="0"/>
          <w:marTop w:val="0"/>
          <w:marBottom w:val="0"/>
          <w:divBdr>
            <w:top w:val="none" w:sz="0" w:space="0" w:color="auto"/>
            <w:left w:val="none" w:sz="0" w:space="0" w:color="auto"/>
            <w:bottom w:val="single" w:sz="6" w:space="0" w:color="E3E3E3"/>
            <w:right w:val="none" w:sz="0" w:space="0" w:color="auto"/>
          </w:divBdr>
        </w:div>
        <w:div w:id="1617057133">
          <w:marLeft w:val="0"/>
          <w:marRight w:val="0"/>
          <w:marTop w:val="0"/>
          <w:marBottom w:val="0"/>
          <w:divBdr>
            <w:top w:val="none" w:sz="0" w:space="0" w:color="auto"/>
            <w:left w:val="none" w:sz="0" w:space="0" w:color="auto"/>
            <w:bottom w:val="none" w:sz="0" w:space="0" w:color="auto"/>
            <w:right w:val="none" w:sz="0" w:space="0" w:color="auto"/>
          </w:divBdr>
          <w:divsChild>
            <w:div w:id="1084036698">
              <w:marLeft w:val="0"/>
              <w:marRight w:val="0"/>
              <w:marTop w:val="0"/>
              <w:marBottom w:val="0"/>
              <w:divBdr>
                <w:top w:val="none" w:sz="0" w:space="0" w:color="auto"/>
                <w:left w:val="none" w:sz="0" w:space="0" w:color="auto"/>
                <w:bottom w:val="none" w:sz="0" w:space="0" w:color="auto"/>
                <w:right w:val="none" w:sz="0" w:space="0" w:color="auto"/>
              </w:divBdr>
              <w:divsChild>
                <w:div w:id="1114717298">
                  <w:marLeft w:val="0"/>
                  <w:marRight w:val="0"/>
                  <w:marTop w:val="0"/>
                  <w:marBottom w:val="0"/>
                  <w:divBdr>
                    <w:top w:val="none" w:sz="0" w:space="0" w:color="auto"/>
                    <w:left w:val="none" w:sz="0" w:space="0" w:color="auto"/>
                    <w:bottom w:val="none" w:sz="0" w:space="0" w:color="auto"/>
                    <w:right w:val="none" w:sz="0" w:space="0" w:color="auto"/>
                  </w:divBdr>
                </w:div>
                <w:div w:id="2080051843">
                  <w:marLeft w:val="0"/>
                  <w:marRight w:val="0"/>
                  <w:marTop w:val="0"/>
                  <w:marBottom w:val="0"/>
                  <w:divBdr>
                    <w:top w:val="none" w:sz="0" w:space="0" w:color="auto"/>
                    <w:left w:val="none" w:sz="0" w:space="0" w:color="auto"/>
                    <w:bottom w:val="none" w:sz="0" w:space="0" w:color="auto"/>
                    <w:right w:val="none" w:sz="0" w:space="0" w:color="auto"/>
                  </w:divBdr>
                </w:div>
                <w:div w:id="2047487502">
                  <w:marLeft w:val="0"/>
                  <w:marRight w:val="0"/>
                  <w:marTop w:val="0"/>
                  <w:marBottom w:val="0"/>
                  <w:divBdr>
                    <w:top w:val="none" w:sz="0" w:space="0" w:color="auto"/>
                    <w:left w:val="none" w:sz="0" w:space="0" w:color="auto"/>
                    <w:bottom w:val="none" w:sz="0" w:space="0" w:color="auto"/>
                    <w:right w:val="none" w:sz="0" w:space="0" w:color="auto"/>
                  </w:divBdr>
                  <w:divsChild>
                    <w:div w:id="66076773">
                      <w:marLeft w:val="0"/>
                      <w:marRight w:val="0"/>
                      <w:marTop w:val="0"/>
                      <w:marBottom w:val="0"/>
                      <w:divBdr>
                        <w:top w:val="none" w:sz="0" w:space="0" w:color="auto"/>
                        <w:left w:val="none" w:sz="0" w:space="0" w:color="auto"/>
                        <w:bottom w:val="none" w:sz="0" w:space="0" w:color="auto"/>
                        <w:right w:val="none" w:sz="0" w:space="0" w:color="auto"/>
                      </w:divBdr>
                    </w:div>
                  </w:divsChild>
                </w:div>
                <w:div w:id="1565290321">
                  <w:marLeft w:val="0"/>
                  <w:marRight w:val="0"/>
                  <w:marTop w:val="0"/>
                  <w:marBottom w:val="0"/>
                  <w:divBdr>
                    <w:top w:val="none" w:sz="0" w:space="0" w:color="auto"/>
                    <w:left w:val="none" w:sz="0" w:space="0" w:color="auto"/>
                    <w:bottom w:val="none" w:sz="0" w:space="0" w:color="auto"/>
                    <w:right w:val="none" w:sz="0" w:space="0" w:color="auto"/>
                  </w:divBdr>
                </w:div>
                <w:div w:id="727731602">
                  <w:marLeft w:val="0"/>
                  <w:marRight w:val="0"/>
                  <w:marTop w:val="0"/>
                  <w:marBottom w:val="0"/>
                  <w:divBdr>
                    <w:top w:val="none" w:sz="0" w:space="0" w:color="auto"/>
                    <w:left w:val="none" w:sz="0" w:space="0" w:color="auto"/>
                    <w:bottom w:val="none" w:sz="0" w:space="0" w:color="auto"/>
                    <w:right w:val="none" w:sz="0" w:space="0" w:color="auto"/>
                  </w:divBdr>
                </w:div>
                <w:div w:id="26495861">
                  <w:marLeft w:val="0"/>
                  <w:marRight w:val="0"/>
                  <w:marTop w:val="0"/>
                  <w:marBottom w:val="0"/>
                  <w:divBdr>
                    <w:top w:val="none" w:sz="0" w:space="0" w:color="auto"/>
                    <w:left w:val="none" w:sz="0" w:space="0" w:color="auto"/>
                    <w:bottom w:val="none" w:sz="0" w:space="0" w:color="auto"/>
                    <w:right w:val="none" w:sz="0" w:space="0" w:color="auto"/>
                  </w:divBdr>
                </w:div>
                <w:div w:id="1336221966">
                  <w:marLeft w:val="0"/>
                  <w:marRight w:val="0"/>
                  <w:marTop w:val="0"/>
                  <w:marBottom w:val="0"/>
                  <w:divBdr>
                    <w:top w:val="none" w:sz="0" w:space="0" w:color="auto"/>
                    <w:left w:val="none" w:sz="0" w:space="0" w:color="auto"/>
                    <w:bottom w:val="none" w:sz="0" w:space="0" w:color="auto"/>
                    <w:right w:val="none" w:sz="0" w:space="0" w:color="auto"/>
                  </w:divBdr>
                  <w:divsChild>
                    <w:div w:id="487206700">
                      <w:marLeft w:val="0"/>
                      <w:marRight w:val="0"/>
                      <w:marTop w:val="0"/>
                      <w:marBottom w:val="0"/>
                      <w:divBdr>
                        <w:top w:val="none" w:sz="0" w:space="0" w:color="auto"/>
                        <w:left w:val="none" w:sz="0" w:space="0" w:color="auto"/>
                        <w:bottom w:val="none" w:sz="0" w:space="0" w:color="auto"/>
                        <w:right w:val="none" w:sz="0" w:space="0" w:color="auto"/>
                      </w:divBdr>
                    </w:div>
                  </w:divsChild>
                </w:div>
                <w:div w:id="365444514">
                  <w:marLeft w:val="0"/>
                  <w:marRight w:val="0"/>
                  <w:marTop w:val="0"/>
                  <w:marBottom w:val="0"/>
                  <w:divBdr>
                    <w:top w:val="none" w:sz="0" w:space="0" w:color="auto"/>
                    <w:left w:val="none" w:sz="0" w:space="0" w:color="auto"/>
                    <w:bottom w:val="none" w:sz="0" w:space="0" w:color="auto"/>
                    <w:right w:val="none" w:sz="0" w:space="0" w:color="auto"/>
                  </w:divBdr>
                </w:div>
                <w:div w:id="90585194">
                  <w:marLeft w:val="0"/>
                  <w:marRight w:val="0"/>
                  <w:marTop w:val="0"/>
                  <w:marBottom w:val="0"/>
                  <w:divBdr>
                    <w:top w:val="none" w:sz="0" w:space="0" w:color="auto"/>
                    <w:left w:val="none" w:sz="0" w:space="0" w:color="auto"/>
                    <w:bottom w:val="none" w:sz="0" w:space="0" w:color="auto"/>
                    <w:right w:val="none" w:sz="0" w:space="0" w:color="auto"/>
                  </w:divBdr>
                </w:div>
                <w:div w:id="2112581100">
                  <w:marLeft w:val="0"/>
                  <w:marRight w:val="0"/>
                  <w:marTop w:val="0"/>
                  <w:marBottom w:val="0"/>
                  <w:divBdr>
                    <w:top w:val="none" w:sz="0" w:space="0" w:color="auto"/>
                    <w:left w:val="none" w:sz="0" w:space="0" w:color="auto"/>
                    <w:bottom w:val="none" w:sz="0" w:space="0" w:color="auto"/>
                    <w:right w:val="none" w:sz="0" w:space="0" w:color="auto"/>
                  </w:divBdr>
                </w:div>
                <w:div w:id="1365013230">
                  <w:marLeft w:val="0"/>
                  <w:marRight w:val="0"/>
                  <w:marTop w:val="0"/>
                  <w:marBottom w:val="0"/>
                  <w:divBdr>
                    <w:top w:val="none" w:sz="0" w:space="0" w:color="auto"/>
                    <w:left w:val="none" w:sz="0" w:space="0" w:color="auto"/>
                    <w:bottom w:val="none" w:sz="0" w:space="0" w:color="auto"/>
                    <w:right w:val="none" w:sz="0" w:space="0" w:color="auto"/>
                  </w:divBdr>
                </w:div>
                <w:div w:id="1171523448">
                  <w:marLeft w:val="0"/>
                  <w:marRight w:val="0"/>
                  <w:marTop w:val="0"/>
                  <w:marBottom w:val="0"/>
                  <w:divBdr>
                    <w:top w:val="none" w:sz="0" w:space="0" w:color="auto"/>
                    <w:left w:val="none" w:sz="0" w:space="0" w:color="auto"/>
                    <w:bottom w:val="none" w:sz="0" w:space="0" w:color="auto"/>
                    <w:right w:val="none" w:sz="0" w:space="0" w:color="auto"/>
                  </w:divBdr>
                </w:div>
                <w:div w:id="1009068664">
                  <w:marLeft w:val="0"/>
                  <w:marRight w:val="0"/>
                  <w:marTop w:val="0"/>
                  <w:marBottom w:val="0"/>
                  <w:divBdr>
                    <w:top w:val="none" w:sz="0" w:space="0" w:color="auto"/>
                    <w:left w:val="none" w:sz="0" w:space="0" w:color="auto"/>
                    <w:bottom w:val="none" w:sz="0" w:space="0" w:color="auto"/>
                    <w:right w:val="none" w:sz="0" w:space="0" w:color="auto"/>
                  </w:divBdr>
                  <w:divsChild>
                    <w:div w:id="1647316561">
                      <w:marLeft w:val="0"/>
                      <w:marRight w:val="0"/>
                      <w:marTop w:val="0"/>
                      <w:marBottom w:val="0"/>
                      <w:divBdr>
                        <w:top w:val="none" w:sz="0" w:space="0" w:color="auto"/>
                        <w:left w:val="none" w:sz="0" w:space="0" w:color="auto"/>
                        <w:bottom w:val="none" w:sz="0" w:space="0" w:color="auto"/>
                        <w:right w:val="none" w:sz="0" w:space="0" w:color="auto"/>
                      </w:divBdr>
                    </w:div>
                  </w:divsChild>
                </w:div>
                <w:div w:id="1451315766">
                  <w:marLeft w:val="0"/>
                  <w:marRight w:val="0"/>
                  <w:marTop w:val="0"/>
                  <w:marBottom w:val="0"/>
                  <w:divBdr>
                    <w:top w:val="none" w:sz="0" w:space="0" w:color="auto"/>
                    <w:left w:val="none" w:sz="0" w:space="0" w:color="auto"/>
                    <w:bottom w:val="none" w:sz="0" w:space="0" w:color="auto"/>
                    <w:right w:val="none" w:sz="0" w:space="0" w:color="auto"/>
                  </w:divBdr>
                </w:div>
                <w:div w:id="72942795">
                  <w:marLeft w:val="0"/>
                  <w:marRight w:val="0"/>
                  <w:marTop w:val="0"/>
                  <w:marBottom w:val="0"/>
                  <w:divBdr>
                    <w:top w:val="none" w:sz="0" w:space="0" w:color="auto"/>
                    <w:left w:val="none" w:sz="0" w:space="0" w:color="auto"/>
                    <w:bottom w:val="none" w:sz="0" w:space="0" w:color="auto"/>
                    <w:right w:val="none" w:sz="0" w:space="0" w:color="auto"/>
                  </w:divBdr>
                </w:div>
                <w:div w:id="2071683858">
                  <w:marLeft w:val="0"/>
                  <w:marRight w:val="0"/>
                  <w:marTop w:val="0"/>
                  <w:marBottom w:val="0"/>
                  <w:divBdr>
                    <w:top w:val="none" w:sz="0" w:space="0" w:color="auto"/>
                    <w:left w:val="none" w:sz="0" w:space="0" w:color="auto"/>
                    <w:bottom w:val="none" w:sz="0" w:space="0" w:color="auto"/>
                    <w:right w:val="none" w:sz="0" w:space="0" w:color="auto"/>
                  </w:divBdr>
                </w:div>
                <w:div w:id="1494298672">
                  <w:marLeft w:val="0"/>
                  <w:marRight w:val="0"/>
                  <w:marTop w:val="0"/>
                  <w:marBottom w:val="0"/>
                  <w:divBdr>
                    <w:top w:val="none" w:sz="0" w:space="0" w:color="auto"/>
                    <w:left w:val="none" w:sz="0" w:space="0" w:color="auto"/>
                    <w:bottom w:val="none" w:sz="0" w:space="0" w:color="auto"/>
                    <w:right w:val="none" w:sz="0" w:space="0" w:color="auto"/>
                  </w:divBdr>
                </w:div>
              </w:divsChild>
            </w:div>
            <w:div w:id="274949116">
              <w:marLeft w:val="660"/>
              <w:marRight w:val="660"/>
              <w:marTop w:val="0"/>
              <w:marBottom w:val="0"/>
              <w:divBdr>
                <w:top w:val="none" w:sz="0" w:space="0" w:color="auto"/>
                <w:left w:val="none" w:sz="0" w:space="0" w:color="auto"/>
                <w:bottom w:val="none" w:sz="0" w:space="0" w:color="auto"/>
                <w:right w:val="none" w:sz="0" w:space="0" w:color="auto"/>
              </w:divBdr>
            </w:div>
            <w:div w:id="970553585">
              <w:marLeft w:val="0"/>
              <w:marRight w:val="0"/>
              <w:marTop w:val="0"/>
              <w:marBottom w:val="0"/>
              <w:divBdr>
                <w:top w:val="none" w:sz="0" w:space="0" w:color="auto"/>
                <w:left w:val="none" w:sz="0" w:space="0" w:color="auto"/>
                <w:bottom w:val="none" w:sz="0" w:space="0" w:color="auto"/>
                <w:right w:val="none" w:sz="0" w:space="0" w:color="auto"/>
              </w:divBdr>
            </w:div>
          </w:divsChild>
        </w:div>
        <w:div w:id="1155952233">
          <w:marLeft w:val="0"/>
          <w:marRight w:val="0"/>
          <w:marTop w:val="0"/>
          <w:marBottom w:val="0"/>
          <w:divBdr>
            <w:top w:val="none" w:sz="0" w:space="0" w:color="auto"/>
            <w:left w:val="none" w:sz="0" w:space="0" w:color="auto"/>
            <w:bottom w:val="single" w:sz="6" w:space="0" w:color="E3E3E3"/>
            <w:right w:val="none" w:sz="0" w:space="0" w:color="auto"/>
          </w:divBdr>
        </w:div>
        <w:div w:id="853376094">
          <w:marLeft w:val="0"/>
          <w:marRight w:val="0"/>
          <w:marTop w:val="0"/>
          <w:marBottom w:val="0"/>
          <w:divBdr>
            <w:top w:val="none" w:sz="0" w:space="0" w:color="auto"/>
            <w:left w:val="none" w:sz="0" w:space="0" w:color="auto"/>
            <w:bottom w:val="none" w:sz="0" w:space="0" w:color="auto"/>
            <w:right w:val="none" w:sz="0" w:space="0" w:color="auto"/>
          </w:divBdr>
          <w:divsChild>
            <w:div w:id="1236163803">
              <w:marLeft w:val="0"/>
              <w:marRight w:val="0"/>
              <w:marTop w:val="0"/>
              <w:marBottom w:val="0"/>
              <w:divBdr>
                <w:top w:val="none" w:sz="0" w:space="0" w:color="auto"/>
                <w:left w:val="none" w:sz="0" w:space="0" w:color="auto"/>
                <w:bottom w:val="none" w:sz="0" w:space="0" w:color="auto"/>
                <w:right w:val="none" w:sz="0" w:space="0" w:color="auto"/>
              </w:divBdr>
              <w:divsChild>
                <w:div w:id="1678457141">
                  <w:marLeft w:val="0"/>
                  <w:marRight w:val="0"/>
                  <w:marTop w:val="0"/>
                  <w:marBottom w:val="0"/>
                  <w:divBdr>
                    <w:top w:val="none" w:sz="0" w:space="0" w:color="auto"/>
                    <w:left w:val="none" w:sz="0" w:space="0" w:color="auto"/>
                    <w:bottom w:val="none" w:sz="0" w:space="0" w:color="auto"/>
                    <w:right w:val="none" w:sz="0" w:space="0" w:color="auto"/>
                  </w:divBdr>
                </w:div>
                <w:div w:id="1666321227">
                  <w:marLeft w:val="0"/>
                  <w:marRight w:val="0"/>
                  <w:marTop w:val="0"/>
                  <w:marBottom w:val="0"/>
                  <w:divBdr>
                    <w:top w:val="none" w:sz="0" w:space="0" w:color="auto"/>
                    <w:left w:val="none" w:sz="0" w:space="0" w:color="auto"/>
                    <w:bottom w:val="none" w:sz="0" w:space="0" w:color="auto"/>
                    <w:right w:val="none" w:sz="0" w:space="0" w:color="auto"/>
                  </w:divBdr>
                  <w:divsChild>
                    <w:div w:id="783114469">
                      <w:marLeft w:val="0"/>
                      <w:marRight w:val="0"/>
                      <w:marTop w:val="0"/>
                      <w:marBottom w:val="0"/>
                      <w:divBdr>
                        <w:top w:val="none" w:sz="0" w:space="0" w:color="auto"/>
                        <w:left w:val="none" w:sz="0" w:space="0" w:color="auto"/>
                        <w:bottom w:val="none" w:sz="0" w:space="0" w:color="auto"/>
                        <w:right w:val="none" w:sz="0" w:space="0" w:color="auto"/>
                      </w:divBdr>
                    </w:div>
                    <w:div w:id="1237282983">
                      <w:marLeft w:val="0"/>
                      <w:marRight w:val="0"/>
                      <w:marTop w:val="0"/>
                      <w:marBottom w:val="0"/>
                      <w:divBdr>
                        <w:top w:val="none" w:sz="0" w:space="0" w:color="auto"/>
                        <w:left w:val="none" w:sz="0" w:space="0" w:color="auto"/>
                        <w:bottom w:val="none" w:sz="0" w:space="0" w:color="auto"/>
                        <w:right w:val="none" w:sz="0" w:space="0" w:color="auto"/>
                      </w:divBdr>
                    </w:div>
                    <w:div w:id="1811553203">
                      <w:marLeft w:val="0"/>
                      <w:marRight w:val="0"/>
                      <w:marTop w:val="0"/>
                      <w:marBottom w:val="0"/>
                      <w:divBdr>
                        <w:top w:val="none" w:sz="0" w:space="0" w:color="auto"/>
                        <w:left w:val="none" w:sz="0" w:space="0" w:color="auto"/>
                        <w:bottom w:val="none" w:sz="0" w:space="0" w:color="auto"/>
                        <w:right w:val="none" w:sz="0" w:space="0" w:color="auto"/>
                      </w:divBdr>
                    </w:div>
                    <w:div w:id="747188401">
                      <w:marLeft w:val="0"/>
                      <w:marRight w:val="0"/>
                      <w:marTop w:val="0"/>
                      <w:marBottom w:val="0"/>
                      <w:divBdr>
                        <w:top w:val="none" w:sz="0" w:space="0" w:color="auto"/>
                        <w:left w:val="none" w:sz="0" w:space="0" w:color="auto"/>
                        <w:bottom w:val="none" w:sz="0" w:space="0" w:color="auto"/>
                        <w:right w:val="none" w:sz="0" w:space="0" w:color="auto"/>
                      </w:divBdr>
                    </w:div>
                    <w:div w:id="429741633">
                      <w:marLeft w:val="0"/>
                      <w:marRight w:val="0"/>
                      <w:marTop w:val="0"/>
                      <w:marBottom w:val="0"/>
                      <w:divBdr>
                        <w:top w:val="none" w:sz="0" w:space="0" w:color="auto"/>
                        <w:left w:val="none" w:sz="0" w:space="0" w:color="auto"/>
                        <w:bottom w:val="none" w:sz="0" w:space="0" w:color="auto"/>
                        <w:right w:val="none" w:sz="0" w:space="0" w:color="auto"/>
                      </w:divBdr>
                    </w:div>
                    <w:div w:id="6089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7169">
              <w:marLeft w:val="660"/>
              <w:marRight w:val="660"/>
              <w:marTop w:val="0"/>
              <w:marBottom w:val="0"/>
              <w:divBdr>
                <w:top w:val="none" w:sz="0" w:space="0" w:color="auto"/>
                <w:left w:val="none" w:sz="0" w:space="0" w:color="auto"/>
                <w:bottom w:val="none" w:sz="0" w:space="0" w:color="auto"/>
                <w:right w:val="none" w:sz="0" w:space="0" w:color="auto"/>
              </w:divBdr>
            </w:div>
            <w:div w:id="183712139">
              <w:marLeft w:val="0"/>
              <w:marRight w:val="0"/>
              <w:marTop w:val="0"/>
              <w:marBottom w:val="0"/>
              <w:divBdr>
                <w:top w:val="none" w:sz="0" w:space="0" w:color="auto"/>
                <w:left w:val="none" w:sz="0" w:space="0" w:color="auto"/>
                <w:bottom w:val="none" w:sz="0" w:space="0" w:color="auto"/>
                <w:right w:val="none" w:sz="0" w:space="0" w:color="auto"/>
              </w:divBdr>
            </w:div>
          </w:divsChild>
        </w:div>
        <w:div w:id="1244795453">
          <w:marLeft w:val="0"/>
          <w:marRight w:val="0"/>
          <w:marTop w:val="0"/>
          <w:marBottom w:val="0"/>
          <w:divBdr>
            <w:top w:val="none" w:sz="0" w:space="0" w:color="auto"/>
            <w:left w:val="none" w:sz="0" w:space="0" w:color="auto"/>
            <w:bottom w:val="single" w:sz="6" w:space="0" w:color="E3E3E3"/>
            <w:right w:val="none" w:sz="0" w:space="0" w:color="auto"/>
          </w:divBdr>
        </w:div>
        <w:div w:id="1231885809">
          <w:marLeft w:val="0"/>
          <w:marRight w:val="0"/>
          <w:marTop w:val="0"/>
          <w:marBottom w:val="0"/>
          <w:divBdr>
            <w:top w:val="none" w:sz="0" w:space="0" w:color="auto"/>
            <w:left w:val="none" w:sz="0" w:space="0" w:color="auto"/>
            <w:bottom w:val="none" w:sz="0" w:space="0" w:color="auto"/>
            <w:right w:val="none" w:sz="0" w:space="0" w:color="auto"/>
          </w:divBdr>
          <w:divsChild>
            <w:div w:id="1413970466">
              <w:marLeft w:val="0"/>
              <w:marRight w:val="0"/>
              <w:marTop w:val="0"/>
              <w:marBottom w:val="0"/>
              <w:divBdr>
                <w:top w:val="none" w:sz="0" w:space="0" w:color="auto"/>
                <w:left w:val="none" w:sz="0" w:space="0" w:color="auto"/>
                <w:bottom w:val="none" w:sz="0" w:space="0" w:color="auto"/>
                <w:right w:val="none" w:sz="0" w:space="0" w:color="auto"/>
              </w:divBdr>
              <w:divsChild>
                <w:div w:id="948702815">
                  <w:marLeft w:val="0"/>
                  <w:marRight w:val="0"/>
                  <w:marTop w:val="0"/>
                  <w:marBottom w:val="0"/>
                  <w:divBdr>
                    <w:top w:val="none" w:sz="0" w:space="0" w:color="auto"/>
                    <w:left w:val="none" w:sz="0" w:space="0" w:color="auto"/>
                    <w:bottom w:val="none" w:sz="0" w:space="0" w:color="auto"/>
                    <w:right w:val="none" w:sz="0" w:space="0" w:color="auto"/>
                  </w:divBdr>
                </w:div>
                <w:div w:id="553472682">
                  <w:marLeft w:val="0"/>
                  <w:marRight w:val="0"/>
                  <w:marTop w:val="0"/>
                  <w:marBottom w:val="0"/>
                  <w:divBdr>
                    <w:top w:val="none" w:sz="0" w:space="0" w:color="auto"/>
                    <w:left w:val="none" w:sz="0" w:space="0" w:color="auto"/>
                    <w:bottom w:val="none" w:sz="0" w:space="0" w:color="auto"/>
                    <w:right w:val="none" w:sz="0" w:space="0" w:color="auto"/>
                  </w:divBdr>
                  <w:divsChild>
                    <w:div w:id="1434933889">
                      <w:marLeft w:val="0"/>
                      <w:marRight w:val="0"/>
                      <w:marTop w:val="0"/>
                      <w:marBottom w:val="0"/>
                      <w:divBdr>
                        <w:top w:val="none" w:sz="0" w:space="0" w:color="auto"/>
                        <w:left w:val="none" w:sz="0" w:space="0" w:color="auto"/>
                        <w:bottom w:val="none" w:sz="0" w:space="0" w:color="auto"/>
                        <w:right w:val="none" w:sz="0" w:space="0" w:color="auto"/>
                      </w:divBdr>
                    </w:div>
                    <w:div w:id="532884596">
                      <w:marLeft w:val="0"/>
                      <w:marRight w:val="0"/>
                      <w:marTop w:val="0"/>
                      <w:marBottom w:val="0"/>
                      <w:divBdr>
                        <w:top w:val="none" w:sz="0" w:space="0" w:color="auto"/>
                        <w:left w:val="none" w:sz="0" w:space="0" w:color="auto"/>
                        <w:bottom w:val="none" w:sz="0" w:space="0" w:color="auto"/>
                        <w:right w:val="none" w:sz="0" w:space="0" w:color="auto"/>
                      </w:divBdr>
                    </w:div>
                    <w:div w:id="73164421">
                      <w:marLeft w:val="0"/>
                      <w:marRight w:val="0"/>
                      <w:marTop w:val="0"/>
                      <w:marBottom w:val="0"/>
                      <w:divBdr>
                        <w:top w:val="none" w:sz="0" w:space="0" w:color="auto"/>
                        <w:left w:val="none" w:sz="0" w:space="0" w:color="auto"/>
                        <w:bottom w:val="none" w:sz="0" w:space="0" w:color="auto"/>
                        <w:right w:val="none" w:sz="0" w:space="0" w:color="auto"/>
                      </w:divBdr>
                    </w:div>
                    <w:div w:id="865143146">
                      <w:marLeft w:val="0"/>
                      <w:marRight w:val="0"/>
                      <w:marTop w:val="0"/>
                      <w:marBottom w:val="0"/>
                      <w:divBdr>
                        <w:top w:val="none" w:sz="0" w:space="0" w:color="auto"/>
                        <w:left w:val="none" w:sz="0" w:space="0" w:color="auto"/>
                        <w:bottom w:val="none" w:sz="0" w:space="0" w:color="auto"/>
                        <w:right w:val="none" w:sz="0" w:space="0" w:color="auto"/>
                      </w:divBdr>
                    </w:div>
                    <w:div w:id="966814686">
                      <w:marLeft w:val="0"/>
                      <w:marRight w:val="0"/>
                      <w:marTop w:val="0"/>
                      <w:marBottom w:val="0"/>
                      <w:divBdr>
                        <w:top w:val="none" w:sz="0" w:space="0" w:color="auto"/>
                        <w:left w:val="none" w:sz="0" w:space="0" w:color="auto"/>
                        <w:bottom w:val="none" w:sz="0" w:space="0" w:color="auto"/>
                        <w:right w:val="none" w:sz="0" w:space="0" w:color="auto"/>
                      </w:divBdr>
                    </w:div>
                    <w:div w:id="125994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29217">
              <w:marLeft w:val="660"/>
              <w:marRight w:val="660"/>
              <w:marTop w:val="0"/>
              <w:marBottom w:val="0"/>
              <w:divBdr>
                <w:top w:val="none" w:sz="0" w:space="0" w:color="auto"/>
                <w:left w:val="none" w:sz="0" w:space="0" w:color="auto"/>
                <w:bottom w:val="none" w:sz="0" w:space="0" w:color="auto"/>
                <w:right w:val="none" w:sz="0" w:space="0" w:color="auto"/>
              </w:divBdr>
            </w:div>
            <w:div w:id="1500119819">
              <w:marLeft w:val="0"/>
              <w:marRight w:val="0"/>
              <w:marTop w:val="0"/>
              <w:marBottom w:val="0"/>
              <w:divBdr>
                <w:top w:val="none" w:sz="0" w:space="0" w:color="auto"/>
                <w:left w:val="none" w:sz="0" w:space="0" w:color="auto"/>
                <w:bottom w:val="none" w:sz="0" w:space="0" w:color="auto"/>
                <w:right w:val="none" w:sz="0" w:space="0" w:color="auto"/>
              </w:divBdr>
            </w:div>
          </w:divsChild>
        </w:div>
        <w:div w:id="1059481608">
          <w:marLeft w:val="0"/>
          <w:marRight w:val="0"/>
          <w:marTop w:val="0"/>
          <w:marBottom w:val="0"/>
          <w:divBdr>
            <w:top w:val="none" w:sz="0" w:space="0" w:color="auto"/>
            <w:left w:val="none" w:sz="0" w:space="0" w:color="auto"/>
            <w:bottom w:val="single" w:sz="6" w:space="0" w:color="E3E3E3"/>
            <w:right w:val="none" w:sz="0" w:space="0" w:color="auto"/>
          </w:divBdr>
        </w:div>
        <w:div w:id="579098202">
          <w:marLeft w:val="0"/>
          <w:marRight w:val="0"/>
          <w:marTop w:val="0"/>
          <w:marBottom w:val="0"/>
          <w:divBdr>
            <w:top w:val="none" w:sz="0" w:space="0" w:color="auto"/>
            <w:left w:val="none" w:sz="0" w:space="0" w:color="auto"/>
            <w:bottom w:val="none" w:sz="0" w:space="0" w:color="auto"/>
            <w:right w:val="none" w:sz="0" w:space="0" w:color="auto"/>
          </w:divBdr>
          <w:divsChild>
            <w:div w:id="1663316659">
              <w:marLeft w:val="0"/>
              <w:marRight w:val="0"/>
              <w:marTop w:val="0"/>
              <w:marBottom w:val="0"/>
              <w:divBdr>
                <w:top w:val="none" w:sz="0" w:space="0" w:color="auto"/>
                <w:left w:val="none" w:sz="0" w:space="0" w:color="auto"/>
                <w:bottom w:val="none" w:sz="0" w:space="0" w:color="auto"/>
                <w:right w:val="none" w:sz="0" w:space="0" w:color="auto"/>
              </w:divBdr>
              <w:divsChild>
                <w:div w:id="787091492">
                  <w:marLeft w:val="0"/>
                  <w:marRight w:val="0"/>
                  <w:marTop w:val="0"/>
                  <w:marBottom w:val="0"/>
                  <w:divBdr>
                    <w:top w:val="none" w:sz="0" w:space="0" w:color="auto"/>
                    <w:left w:val="none" w:sz="0" w:space="0" w:color="auto"/>
                    <w:bottom w:val="none" w:sz="0" w:space="0" w:color="auto"/>
                    <w:right w:val="none" w:sz="0" w:space="0" w:color="auto"/>
                  </w:divBdr>
                </w:div>
                <w:div w:id="1363939782">
                  <w:marLeft w:val="0"/>
                  <w:marRight w:val="0"/>
                  <w:marTop w:val="0"/>
                  <w:marBottom w:val="0"/>
                  <w:divBdr>
                    <w:top w:val="none" w:sz="0" w:space="0" w:color="auto"/>
                    <w:left w:val="none" w:sz="0" w:space="0" w:color="auto"/>
                    <w:bottom w:val="none" w:sz="0" w:space="0" w:color="auto"/>
                    <w:right w:val="none" w:sz="0" w:space="0" w:color="auto"/>
                  </w:divBdr>
                </w:div>
                <w:div w:id="1592229041">
                  <w:marLeft w:val="0"/>
                  <w:marRight w:val="0"/>
                  <w:marTop w:val="0"/>
                  <w:marBottom w:val="0"/>
                  <w:divBdr>
                    <w:top w:val="none" w:sz="0" w:space="0" w:color="auto"/>
                    <w:left w:val="none" w:sz="0" w:space="0" w:color="auto"/>
                    <w:bottom w:val="none" w:sz="0" w:space="0" w:color="auto"/>
                    <w:right w:val="none" w:sz="0" w:space="0" w:color="auto"/>
                  </w:divBdr>
                </w:div>
                <w:div w:id="838928973">
                  <w:marLeft w:val="0"/>
                  <w:marRight w:val="0"/>
                  <w:marTop w:val="0"/>
                  <w:marBottom w:val="0"/>
                  <w:divBdr>
                    <w:top w:val="none" w:sz="0" w:space="0" w:color="auto"/>
                    <w:left w:val="none" w:sz="0" w:space="0" w:color="auto"/>
                    <w:bottom w:val="none" w:sz="0" w:space="0" w:color="auto"/>
                    <w:right w:val="none" w:sz="0" w:space="0" w:color="auto"/>
                  </w:divBdr>
                </w:div>
              </w:divsChild>
            </w:div>
            <w:div w:id="593899572">
              <w:marLeft w:val="660"/>
              <w:marRight w:val="660"/>
              <w:marTop w:val="0"/>
              <w:marBottom w:val="0"/>
              <w:divBdr>
                <w:top w:val="none" w:sz="0" w:space="0" w:color="auto"/>
                <w:left w:val="none" w:sz="0" w:space="0" w:color="auto"/>
                <w:bottom w:val="none" w:sz="0" w:space="0" w:color="auto"/>
                <w:right w:val="none" w:sz="0" w:space="0" w:color="auto"/>
              </w:divBdr>
            </w:div>
            <w:div w:id="1673992408">
              <w:marLeft w:val="0"/>
              <w:marRight w:val="0"/>
              <w:marTop w:val="0"/>
              <w:marBottom w:val="0"/>
              <w:divBdr>
                <w:top w:val="none" w:sz="0" w:space="0" w:color="auto"/>
                <w:left w:val="none" w:sz="0" w:space="0" w:color="auto"/>
                <w:bottom w:val="none" w:sz="0" w:space="0" w:color="auto"/>
                <w:right w:val="none" w:sz="0" w:space="0" w:color="auto"/>
              </w:divBdr>
            </w:div>
          </w:divsChild>
        </w:div>
        <w:div w:id="1692995891">
          <w:marLeft w:val="0"/>
          <w:marRight w:val="0"/>
          <w:marTop w:val="0"/>
          <w:marBottom w:val="0"/>
          <w:divBdr>
            <w:top w:val="none" w:sz="0" w:space="0" w:color="auto"/>
            <w:left w:val="none" w:sz="0" w:space="0" w:color="auto"/>
            <w:bottom w:val="single" w:sz="6" w:space="0" w:color="E3E3E3"/>
            <w:right w:val="none" w:sz="0" w:space="0" w:color="auto"/>
          </w:divBdr>
        </w:div>
        <w:div w:id="1176069679">
          <w:marLeft w:val="0"/>
          <w:marRight w:val="0"/>
          <w:marTop w:val="0"/>
          <w:marBottom w:val="0"/>
          <w:divBdr>
            <w:top w:val="none" w:sz="0" w:space="0" w:color="auto"/>
            <w:left w:val="none" w:sz="0" w:space="0" w:color="auto"/>
            <w:bottom w:val="none" w:sz="0" w:space="0" w:color="auto"/>
            <w:right w:val="none" w:sz="0" w:space="0" w:color="auto"/>
          </w:divBdr>
          <w:divsChild>
            <w:div w:id="1396272908">
              <w:marLeft w:val="0"/>
              <w:marRight w:val="0"/>
              <w:marTop w:val="0"/>
              <w:marBottom w:val="0"/>
              <w:divBdr>
                <w:top w:val="none" w:sz="0" w:space="0" w:color="auto"/>
                <w:left w:val="none" w:sz="0" w:space="0" w:color="auto"/>
                <w:bottom w:val="none" w:sz="0" w:space="0" w:color="auto"/>
                <w:right w:val="none" w:sz="0" w:space="0" w:color="auto"/>
              </w:divBdr>
              <w:divsChild>
                <w:div w:id="1774549073">
                  <w:marLeft w:val="0"/>
                  <w:marRight w:val="0"/>
                  <w:marTop w:val="0"/>
                  <w:marBottom w:val="0"/>
                  <w:divBdr>
                    <w:top w:val="none" w:sz="0" w:space="0" w:color="auto"/>
                    <w:left w:val="none" w:sz="0" w:space="0" w:color="auto"/>
                    <w:bottom w:val="none" w:sz="0" w:space="0" w:color="auto"/>
                    <w:right w:val="none" w:sz="0" w:space="0" w:color="auto"/>
                  </w:divBdr>
                </w:div>
                <w:div w:id="1577863674">
                  <w:marLeft w:val="0"/>
                  <w:marRight w:val="0"/>
                  <w:marTop w:val="0"/>
                  <w:marBottom w:val="0"/>
                  <w:divBdr>
                    <w:top w:val="none" w:sz="0" w:space="0" w:color="auto"/>
                    <w:left w:val="none" w:sz="0" w:space="0" w:color="auto"/>
                    <w:bottom w:val="none" w:sz="0" w:space="0" w:color="auto"/>
                    <w:right w:val="none" w:sz="0" w:space="0" w:color="auto"/>
                  </w:divBdr>
                </w:div>
                <w:div w:id="727341224">
                  <w:marLeft w:val="0"/>
                  <w:marRight w:val="0"/>
                  <w:marTop w:val="0"/>
                  <w:marBottom w:val="0"/>
                  <w:divBdr>
                    <w:top w:val="none" w:sz="0" w:space="0" w:color="auto"/>
                    <w:left w:val="none" w:sz="0" w:space="0" w:color="auto"/>
                    <w:bottom w:val="none" w:sz="0" w:space="0" w:color="auto"/>
                    <w:right w:val="none" w:sz="0" w:space="0" w:color="auto"/>
                  </w:divBdr>
                </w:div>
                <w:div w:id="1119371269">
                  <w:marLeft w:val="0"/>
                  <w:marRight w:val="0"/>
                  <w:marTop w:val="0"/>
                  <w:marBottom w:val="0"/>
                  <w:divBdr>
                    <w:top w:val="none" w:sz="0" w:space="0" w:color="auto"/>
                    <w:left w:val="none" w:sz="0" w:space="0" w:color="auto"/>
                    <w:bottom w:val="none" w:sz="0" w:space="0" w:color="auto"/>
                    <w:right w:val="none" w:sz="0" w:space="0" w:color="auto"/>
                  </w:divBdr>
                </w:div>
                <w:div w:id="196938563">
                  <w:marLeft w:val="0"/>
                  <w:marRight w:val="0"/>
                  <w:marTop w:val="0"/>
                  <w:marBottom w:val="0"/>
                  <w:divBdr>
                    <w:top w:val="none" w:sz="0" w:space="0" w:color="auto"/>
                    <w:left w:val="none" w:sz="0" w:space="0" w:color="auto"/>
                    <w:bottom w:val="none" w:sz="0" w:space="0" w:color="auto"/>
                    <w:right w:val="none" w:sz="0" w:space="0" w:color="auto"/>
                  </w:divBdr>
                </w:div>
                <w:div w:id="541791877">
                  <w:marLeft w:val="0"/>
                  <w:marRight w:val="0"/>
                  <w:marTop w:val="0"/>
                  <w:marBottom w:val="0"/>
                  <w:divBdr>
                    <w:top w:val="none" w:sz="0" w:space="0" w:color="auto"/>
                    <w:left w:val="none" w:sz="0" w:space="0" w:color="auto"/>
                    <w:bottom w:val="none" w:sz="0" w:space="0" w:color="auto"/>
                    <w:right w:val="none" w:sz="0" w:space="0" w:color="auto"/>
                  </w:divBdr>
                </w:div>
                <w:div w:id="1915313017">
                  <w:marLeft w:val="0"/>
                  <w:marRight w:val="0"/>
                  <w:marTop w:val="0"/>
                  <w:marBottom w:val="0"/>
                  <w:divBdr>
                    <w:top w:val="none" w:sz="0" w:space="0" w:color="auto"/>
                    <w:left w:val="none" w:sz="0" w:space="0" w:color="auto"/>
                    <w:bottom w:val="none" w:sz="0" w:space="0" w:color="auto"/>
                    <w:right w:val="none" w:sz="0" w:space="0" w:color="auto"/>
                  </w:divBdr>
                </w:div>
              </w:divsChild>
            </w:div>
            <w:div w:id="1080833937">
              <w:marLeft w:val="660"/>
              <w:marRight w:val="660"/>
              <w:marTop w:val="0"/>
              <w:marBottom w:val="0"/>
              <w:divBdr>
                <w:top w:val="none" w:sz="0" w:space="0" w:color="auto"/>
                <w:left w:val="none" w:sz="0" w:space="0" w:color="auto"/>
                <w:bottom w:val="none" w:sz="0" w:space="0" w:color="auto"/>
                <w:right w:val="none" w:sz="0" w:space="0" w:color="auto"/>
              </w:divBdr>
            </w:div>
            <w:div w:id="1111511604">
              <w:marLeft w:val="0"/>
              <w:marRight w:val="0"/>
              <w:marTop w:val="0"/>
              <w:marBottom w:val="0"/>
              <w:divBdr>
                <w:top w:val="none" w:sz="0" w:space="0" w:color="auto"/>
                <w:left w:val="none" w:sz="0" w:space="0" w:color="auto"/>
                <w:bottom w:val="none" w:sz="0" w:space="0" w:color="auto"/>
                <w:right w:val="none" w:sz="0" w:space="0" w:color="auto"/>
              </w:divBdr>
            </w:div>
          </w:divsChild>
        </w:div>
        <w:div w:id="1222250186">
          <w:marLeft w:val="0"/>
          <w:marRight w:val="0"/>
          <w:marTop w:val="0"/>
          <w:marBottom w:val="0"/>
          <w:divBdr>
            <w:top w:val="none" w:sz="0" w:space="0" w:color="auto"/>
            <w:left w:val="none" w:sz="0" w:space="0" w:color="auto"/>
            <w:bottom w:val="single" w:sz="6" w:space="0" w:color="E3E3E3"/>
            <w:right w:val="none" w:sz="0" w:space="0" w:color="auto"/>
          </w:divBdr>
        </w:div>
        <w:div w:id="1593932451">
          <w:marLeft w:val="0"/>
          <w:marRight w:val="0"/>
          <w:marTop w:val="0"/>
          <w:marBottom w:val="0"/>
          <w:divBdr>
            <w:top w:val="none" w:sz="0" w:space="0" w:color="auto"/>
            <w:left w:val="none" w:sz="0" w:space="0" w:color="auto"/>
            <w:bottom w:val="none" w:sz="0" w:space="0" w:color="auto"/>
            <w:right w:val="none" w:sz="0" w:space="0" w:color="auto"/>
          </w:divBdr>
          <w:divsChild>
            <w:div w:id="853224890">
              <w:marLeft w:val="0"/>
              <w:marRight w:val="0"/>
              <w:marTop w:val="0"/>
              <w:marBottom w:val="0"/>
              <w:divBdr>
                <w:top w:val="none" w:sz="0" w:space="0" w:color="auto"/>
                <w:left w:val="none" w:sz="0" w:space="0" w:color="auto"/>
                <w:bottom w:val="none" w:sz="0" w:space="0" w:color="auto"/>
                <w:right w:val="none" w:sz="0" w:space="0" w:color="auto"/>
              </w:divBdr>
              <w:divsChild>
                <w:div w:id="1917785727">
                  <w:marLeft w:val="0"/>
                  <w:marRight w:val="0"/>
                  <w:marTop w:val="0"/>
                  <w:marBottom w:val="0"/>
                  <w:divBdr>
                    <w:top w:val="none" w:sz="0" w:space="0" w:color="auto"/>
                    <w:left w:val="none" w:sz="0" w:space="0" w:color="auto"/>
                    <w:bottom w:val="none" w:sz="0" w:space="0" w:color="auto"/>
                    <w:right w:val="none" w:sz="0" w:space="0" w:color="auto"/>
                  </w:divBdr>
                </w:div>
                <w:div w:id="71510410">
                  <w:marLeft w:val="0"/>
                  <w:marRight w:val="0"/>
                  <w:marTop w:val="0"/>
                  <w:marBottom w:val="0"/>
                  <w:divBdr>
                    <w:top w:val="none" w:sz="0" w:space="0" w:color="auto"/>
                    <w:left w:val="none" w:sz="0" w:space="0" w:color="auto"/>
                    <w:bottom w:val="none" w:sz="0" w:space="0" w:color="auto"/>
                    <w:right w:val="none" w:sz="0" w:space="0" w:color="auto"/>
                  </w:divBdr>
                </w:div>
                <w:div w:id="859512754">
                  <w:marLeft w:val="0"/>
                  <w:marRight w:val="0"/>
                  <w:marTop w:val="0"/>
                  <w:marBottom w:val="0"/>
                  <w:divBdr>
                    <w:top w:val="none" w:sz="0" w:space="0" w:color="auto"/>
                    <w:left w:val="none" w:sz="0" w:space="0" w:color="auto"/>
                    <w:bottom w:val="none" w:sz="0" w:space="0" w:color="auto"/>
                    <w:right w:val="none" w:sz="0" w:space="0" w:color="auto"/>
                  </w:divBdr>
                </w:div>
                <w:div w:id="120422314">
                  <w:marLeft w:val="0"/>
                  <w:marRight w:val="0"/>
                  <w:marTop w:val="0"/>
                  <w:marBottom w:val="0"/>
                  <w:divBdr>
                    <w:top w:val="none" w:sz="0" w:space="0" w:color="auto"/>
                    <w:left w:val="none" w:sz="0" w:space="0" w:color="auto"/>
                    <w:bottom w:val="none" w:sz="0" w:space="0" w:color="auto"/>
                    <w:right w:val="none" w:sz="0" w:space="0" w:color="auto"/>
                  </w:divBdr>
                </w:div>
                <w:div w:id="1507669252">
                  <w:marLeft w:val="0"/>
                  <w:marRight w:val="0"/>
                  <w:marTop w:val="0"/>
                  <w:marBottom w:val="0"/>
                  <w:divBdr>
                    <w:top w:val="none" w:sz="0" w:space="0" w:color="auto"/>
                    <w:left w:val="none" w:sz="0" w:space="0" w:color="auto"/>
                    <w:bottom w:val="none" w:sz="0" w:space="0" w:color="auto"/>
                    <w:right w:val="none" w:sz="0" w:space="0" w:color="auto"/>
                  </w:divBdr>
                </w:div>
                <w:div w:id="2065135638">
                  <w:marLeft w:val="0"/>
                  <w:marRight w:val="0"/>
                  <w:marTop w:val="0"/>
                  <w:marBottom w:val="0"/>
                  <w:divBdr>
                    <w:top w:val="none" w:sz="0" w:space="0" w:color="auto"/>
                    <w:left w:val="none" w:sz="0" w:space="0" w:color="auto"/>
                    <w:bottom w:val="none" w:sz="0" w:space="0" w:color="auto"/>
                    <w:right w:val="none" w:sz="0" w:space="0" w:color="auto"/>
                  </w:divBdr>
                </w:div>
                <w:div w:id="228156965">
                  <w:marLeft w:val="0"/>
                  <w:marRight w:val="0"/>
                  <w:marTop w:val="0"/>
                  <w:marBottom w:val="0"/>
                  <w:divBdr>
                    <w:top w:val="none" w:sz="0" w:space="0" w:color="auto"/>
                    <w:left w:val="none" w:sz="0" w:space="0" w:color="auto"/>
                    <w:bottom w:val="none" w:sz="0" w:space="0" w:color="auto"/>
                    <w:right w:val="none" w:sz="0" w:space="0" w:color="auto"/>
                  </w:divBdr>
                </w:div>
                <w:div w:id="984821328">
                  <w:marLeft w:val="0"/>
                  <w:marRight w:val="0"/>
                  <w:marTop w:val="0"/>
                  <w:marBottom w:val="0"/>
                  <w:divBdr>
                    <w:top w:val="none" w:sz="0" w:space="0" w:color="auto"/>
                    <w:left w:val="none" w:sz="0" w:space="0" w:color="auto"/>
                    <w:bottom w:val="none" w:sz="0" w:space="0" w:color="auto"/>
                    <w:right w:val="none" w:sz="0" w:space="0" w:color="auto"/>
                  </w:divBdr>
                </w:div>
                <w:div w:id="1504314661">
                  <w:marLeft w:val="0"/>
                  <w:marRight w:val="0"/>
                  <w:marTop w:val="0"/>
                  <w:marBottom w:val="0"/>
                  <w:divBdr>
                    <w:top w:val="none" w:sz="0" w:space="0" w:color="auto"/>
                    <w:left w:val="none" w:sz="0" w:space="0" w:color="auto"/>
                    <w:bottom w:val="none" w:sz="0" w:space="0" w:color="auto"/>
                    <w:right w:val="none" w:sz="0" w:space="0" w:color="auto"/>
                  </w:divBdr>
                </w:div>
                <w:div w:id="1837265971">
                  <w:marLeft w:val="0"/>
                  <w:marRight w:val="0"/>
                  <w:marTop w:val="0"/>
                  <w:marBottom w:val="0"/>
                  <w:divBdr>
                    <w:top w:val="none" w:sz="0" w:space="0" w:color="auto"/>
                    <w:left w:val="none" w:sz="0" w:space="0" w:color="auto"/>
                    <w:bottom w:val="none" w:sz="0" w:space="0" w:color="auto"/>
                    <w:right w:val="none" w:sz="0" w:space="0" w:color="auto"/>
                  </w:divBdr>
                </w:div>
                <w:div w:id="1690597474">
                  <w:marLeft w:val="0"/>
                  <w:marRight w:val="0"/>
                  <w:marTop w:val="0"/>
                  <w:marBottom w:val="0"/>
                  <w:divBdr>
                    <w:top w:val="none" w:sz="0" w:space="0" w:color="auto"/>
                    <w:left w:val="none" w:sz="0" w:space="0" w:color="auto"/>
                    <w:bottom w:val="none" w:sz="0" w:space="0" w:color="auto"/>
                    <w:right w:val="none" w:sz="0" w:space="0" w:color="auto"/>
                  </w:divBdr>
                </w:div>
                <w:div w:id="1986549338">
                  <w:marLeft w:val="0"/>
                  <w:marRight w:val="0"/>
                  <w:marTop w:val="0"/>
                  <w:marBottom w:val="0"/>
                  <w:divBdr>
                    <w:top w:val="none" w:sz="0" w:space="0" w:color="auto"/>
                    <w:left w:val="none" w:sz="0" w:space="0" w:color="auto"/>
                    <w:bottom w:val="none" w:sz="0" w:space="0" w:color="auto"/>
                    <w:right w:val="none" w:sz="0" w:space="0" w:color="auto"/>
                  </w:divBdr>
                </w:div>
                <w:div w:id="1864435036">
                  <w:marLeft w:val="0"/>
                  <w:marRight w:val="0"/>
                  <w:marTop w:val="0"/>
                  <w:marBottom w:val="0"/>
                  <w:divBdr>
                    <w:top w:val="none" w:sz="0" w:space="0" w:color="auto"/>
                    <w:left w:val="none" w:sz="0" w:space="0" w:color="auto"/>
                    <w:bottom w:val="none" w:sz="0" w:space="0" w:color="auto"/>
                    <w:right w:val="none" w:sz="0" w:space="0" w:color="auto"/>
                  </w:divBdr>
                </w:div>
              </w:divsChild>
            </w:div>
            <w:div w:id="1122919152">
              <w:marLeft w:val="660"/>
              <w:marRight w:val="660"/>
              <w:marTop w:val="0"/>
              <w:marBottom w:val="0"/>
              <w:divBdr>
                <w:top w:val="none" w:sz="0" w:space="0" w:color="auto"/>
                <w:left w:val="none" w:sz="0" w:space="0" w:color="auto"/>
                <w:bottom w:val="none" w:sz="0" w:space="0" w:color="auto"/>
                <w:right w:val="none" w:sz="0" w:space="0" w:color="auto"/>
              </w:divBdr>
            </w:div>
            <w:div w:id="1332949985">
              <w:marLeft w:val="0"/>
              <w:marRight w:val="0"/>
              <w:marTop w:val="0"/>
              <w:marBottom w:val="0"/>
              <w:divBdr>
                <w:top w:val="none" w:sz="0" w:space="0" w:color="auto"/>
                <w:left w:val="none" w:sz="0" w:space="0" w:color="auto"/>
                <w:bottom w:val="none" w:sz="0" w:space="0" w:color="auto"/>
                <w:right w:val="none" w:sz="0" w:space="0" w:color="auto"/>
              </w:divBdr>
            </w:div>
          </w:divsChild>
        </w:div>
        <w:div w:id="1816529324">
          <w:marLeft w:val="0"/>
          <w:marRight w:val="0"/>
          <w:marTop w:val="0"/>
          <w:marBottom w:val="0"/>
          <w:divBdr>
            <w:top w:val="none" w:sz="0" w:space="0" w:color="auto"/>
            <w:left w:val="none" w:sz="0" w:space="0" w:color="auto"/>
            <w:bottom w:val="single" w:sz="6" w:space="0" w:color="E3E3E3"/>
            <w:right w:val="none" w:sz="0" w:space="0" w:color="auto"/>
          </w:divBdr>
        </w:div>
        <w:div w:id="256981014">
          <w:marLeft w:val="0"/>
          <w:marRight w:val="0"/>
          <w:marTop w:val="0"/>
          <w:marBottom w:val="0"/>
          <w:divBdr>
            <w:top w:val="none" w:sz="0" w:space="0" w:color="auto"/>
            <w:left w:val="none" w:sz="0" w:space="0" w:color="auto"/>
            <w:bottom w:val="none" w:sz="0" w:space="0" w:color="auto"/>
            <w:right w:val="none" w:sz="0" w:space="0" w:color="auto"/>
          </w:divBdr>
          <w:divsChild>
            <w:div w:id="326633495">
              <w:marLeft w:val="0"/>
              <w:marRight w:val="0"/>
              <w:marTop w:val="0"/>
              <w:marBottom w:val="0"/>
              <w:divBdr>
                <w:top w:val="none" w:sz="0" w:space="0" w:color="auto"/>
                <w:left w:val="none" w:sz="0" w:space="0" w:color="auto"/>
                <w:bottom w:val="none" w:sz="0" w:space="0" w:color="auto"/>
                <w:right w:val="none" w:sz="0" w:space="0" w:color="auto"/>
              </w:divBdr>
              <w:divsChild>
                <w:div w:id="409431413">
                  <w:marLeft w:val="0"/>
                  <w:marRight w:val="0"/>
                  <w:marTop w:val="0"/>
                  <w:marBottom w:val="0"/>
                  <w:divBdr>
                    <w:top w:val="none" w:sz="0" w:space="0" w:color="auto"/>
                    <w:left w:val="none" w:sz="0" w:space="0" w:color="auto"/>
                    <w:bottom w:val="none" w:sz="0" w:space="0" w:color="auto"/>
                    <w:right w:val="none" w:sz="0" w:space="0" w:color="auto"/>
                  </w:divBdr>
                </w:div>
                <w:div w:id="1389065129">
                  <w:marLeft w:val="0"/>
                  <w:marRight w:val="0"/>
                  <w:marTop w:val="0"/>
                  <w:marBottom w:val="0"/>
                  <w:divBdr>
                    <w:top w:val="none" w:sz="0" w:space="0" w:color="auto"/>
                    <w:left w:val="none" w:sz="0" w:space="0" w:color="auto"/>
                    <w:bottom w:val="none" w:sz="0" w:space="0" w:color="auto"/>
                    <w:right w:val="none" w:sz="0" w:space="0" w:color="auto"/>
                  </w:divBdr>
                </w:div>
                <w:div w:id="866599682">
                  <w:marLeft w:val="0"/>
                  <w:marRight w:val="0"/>
                  <w:marTop w:val="0"/>
                  <w:marBottom w:val="0"/>
                  <w:divBdr>
                    <w:top w:val="none" w:sz="0" w:space="0" w:color="auto"/>
                    <w:left w:val="none" w:sz="0" w:space="0" w:color="auto"/>
                    <w:bottom w:val="none" w:sz="0" w:space="0" w:color="auto"/>
                    <w:right w:val="none" w:sz="0" w:space="0" w:color="auto"/>
                  </w:divBdr>
                </w:div>
                <w:div w:id="916094509">
                  <w:marLeft w:val="0"/>
                  <w:marRight w:val="0"/>
                  <w:marTop w:val="0"/>
                  <w:marBottom w:val="0"/>
                  <w:divBdr>
                    <w:top w:val="none" w:sz="0" w:space="0" w:color="auto"/>
                    <w:left w:val="none" w:sz="0" w:space="0" w:color="auto"/>
                    <w:bottom w:val="none" w:sz="0" w:space="0" w:color="auto"/>
                    <w:right w:val="none" w:sz="0" w:space="0" w:color="auto"/>
                  </w:divBdr>
                </w:div>
                <w:div w:id="1030913806">
                  <w:marLeft w:val="0"/>
                  <w:marRight w:val="0"/>
                  <w:marTop w:val="0"/>
                  <w:marBottom w:val="0"/>
                  <w:divBdr>
                    <w:top w:val="none" w:sz="0" w:space="0" w:color="auto"/>
                    <w:left w:val="none" w:sz="0" w:space="0" w:color="auto"/>
                    <w:bottom w:val="none" w:sz="0" w:space="0" w:color="auto"/>
                    <w:right w:val="none" w:sz="0" w:space="0" w:color="auto"/>
                  </w:divBdr>
                </w:div>
                <w:div w:id="1584601801">
                  <w:marLeft w:val="0"/>
                  <w:marRight w:val="0"/>
                  <w:marTop w:val="0"/>
                  <w:marBottom w:val="0"/>
                  <w:divBdr>
                    <w:top w:val="none" w:sz="0" w:space="0" w:color="auto"/>
                    <w:left w:val="none" w:sz="0" w:space="0" w:color="auto"/>
                    <w:bottom w:val="none" w:sz="0" w:space="0" w:color="auto"/>
                    <w:right w:val="none" w:sz="0" w:space="0" w:color="auto"/>
                  </w:divBdr>
                </w:div>
                <w:div w:id="467020097">
                  <w:marLeft w:val="0"/>
                  <w:marRight w:val="0"/>
                  <w:marTop w:val="0"/>
                  <w:marBottom w:val="0"/>
                  <w:divBdr>
                    <w:top w:val="none" w:sz="0" w:space="0" w:color="auto"/>
                    <w:left w:val="none" w:sz="0" w:space="0" w:color="auto"/>
                    <w:bottom w:val="none" w:sz="0" w:space="0" w:color="auto"/>
                    <w:right w:val="none" w:sz="0" w:space="0" w:color="auto"/>
                  </w:divBdr>
                </w:div>
                <w:div w:id="988900167">
                  <w:marLeft w:val="0"/>
                  <w:marRight w:val="0"/>
                  <w:marTop w:val="0"/>
                  <w:marBottom w:val="0"/>
                  <w:divBdr>
                    <w:top w:val="none" w:sz="0" w:space="0" w:color="auto"/>
                    <w:left w:val="none" w:sz="0" w:space="0" w:color="auto"/>
                    <w:bottom w:val="none" w:sz="0" w:space="0" w:color="auto"/>
                    <w:right w:val="none" w:sz="0" w:space="0" w:color="auto"/>
                  </w:divBdr>
                </w:div>
                <w:div w:id="524173198">
                  <w:marLeft w:val="0"/>
                  <w:marRight w:val="0"/>
                  <w:marTop w:val="0"/>
                  <w:marBottom w:val="0"/>
                  <w:divBdr>
                    <w:top w:val="none" w:sz="0" w:space="0" w:color="auto"/>
                    <w:left w:val="none" w:sz="0" w:space="0" w:color="auto"/>
                    <w:bottom w:val="none" w:sz="0" w:space="0" w:color="auto"/>
                    <w:right w:val="none" w:sz="0" w:space="0" w:color="auto"/>
                  </w:divBdr>
                </w:div>
                <w:div w:id="1359813168">
                  <w:marLeft w:val="0"/>
                  <w:marRight w:val="0"/>
                  <w:marTop w:val="0"/>
                  <w:marBottom w:val="0"/>
                  <w:divBdr>
                    <w:top w:val="none" w:sz="0" w:space="0" w:color="auto"/>
                    <w:left w:val="none" w:sz="0" w:space="0" w:color="auto"/>
                    <w:bottom w:val="none" w:sz="0" w:space="0" w:color="auto"/>
                    <w:right w:val="none" w:sz="0" w:space="0" w:color="auto"/>
                  </w:divBdr>
                </w:div>
                <w:div w:id="543953171">
                  <w:marLeft w:val="0"/>
                  <w:marRight w:val="0"/>
                  <w:marTop w:val="0"/>
                  <w:marBottom w:val="0"/>
                  <w:divBdr>
                    <w:top w:val="none" w:sz="0" w:space="0" w:color="auto"/>
                    <w:left w:val="none" w:sz="0" w:space="0" w:color="auto"/>
                    <w:bottom w:val="none" w:sz="0" w:space="0" w:color="auto"/>
                    <w:right w:val="none" w:sz="0" w:space="0" w:color="auto"/>
                  </w:divBdr>
                </w:div>
                <w:div w:id="539128011">
                  <w:marLeft w:val="0"/>
                  <w:marRight w:val="0"/>
                  <w:marTop w:val="0"/>
                  <w:marBottom w:val="0"/>
                  <w:divBdr>
                    <w:top w:val="none" w:sz="0" w:space="0" w:color="auto"/>
                    <w:left w:val="none" w:sz="0" w:space="0" w:color="auto"/>
                    <w:bottom w:val="none" w:sz="0" w:space="0" w:color="auto"/>
                    <w:right w:val="none" w:sz="0" w:space="0" w:color="auto"/>
                  </w:divBdr>
                </w:div>
                <w:div w:id="1321231046">
                  <w:marLeft w:val="0"/>
                  <w:marRight w:val="0"/>
                  <w:marTop w:val="0"/>
                  <w:marBottom w:val="0"/>
                  <w:divBdr>
                    <w:top w:val="none" w:sz="0" w:space="0" w:color="auto"/>
                    <w:left w:val="none" w:sz="0" w:space="0" w:color="auto"/>
                    <w:bottom w:val="none" w:sz="0" w:space="0" w:color="auto"/>
                    <w:right w:val="none" w:sz="0" w:space="0" w:color="auto"/>
                  </w:divBdr>
                </w:div>
                <w:div w:id="1920628098">
                  <w:marLeft w:val="0"/>
                  <w:marRight w:val="0"/>
                  <w:marTop w:val="0"/>
                  <w:marBottom w:val="0"/>
                  <w:divBdr>
                    <w:top w:val="none" w:sz="0" w:space="0" w:color="auto"/>
                    <w:left w:val="none" w:sz="0" w:space="0" w:color="auto"/>
                    <w:bottom w:val="none" w:sz="0" w:space="0" w:color="auto"/>
                    <w:right w:val="none" w:sz="0" w:space="0" w:color="auto"/>
                  </w:divBdr>
                </w:div>
                <w:div w:id="679505356">
                  <w:marLeft w:val="0"/>
                  <w:marRight w:val="0"/>
                  <w:marTop w:val="0"/>
                  <w:marBottom w:val="0"/>
                  <w:divBdr>
                    <w:top w:val="none" w:sz="0" w:space="0" w:color="auto"/>
                    <w:left w:val="none" w:sz="0" w:space="0" w:color="auto"/>
                    <w:bottom w:val="none" w:sz="0" w:space="0" w:color="auto"/>
                    <w:right w:val="none" w:sz="0" w:space="0" w:color="auto"/>
                  </w:divBdr>
                </w:div>
                <w:div w:id="1453161204">
                  <w:marLeft w:val="0"/>
                  <w:marRight w:val="0"/>
                  <w:marTop w:val="0"/>
                  <w:marBottom w:val="0"/>
                  <w:divBdr>
                    <w:top w:val="none" w:sz="0" w:space="0" w:color="auto"/>
                    <w:left w:val="none" w:sz="0" w:space="0" w:color="auto"/>
                    <w:bottom w:val="none" w:sz="0" w:space="0" w:color="auto"/>
                    <w:right w:val="none" w:sz="0" w:space="0" w:color="auto"/>
                  </w:divBdr>
                </w:div>
                <w:div w:id="371074578">
                  <w:marLeft w:val="0"/>
                  <w:marRight w:val="0"/>
                  <w:marTop w:val="0"/>
                  <w:marBottom w:val="0"/>
                  <w:divBdr>
                    <w:top w:val="none" w:sz="0" w:space="0" w:color="auto"/>
                    <w:left w:val="none" w:sz="0" w:space="0" w:color="auto"/>
                    <w:bottom w:val="none" w:sz="0" w:space="0" w:color="auto"/>
                    <w:right w:val="none" w:sz="0" w:space="0" w:color="auto"/>
                  </w:divBdr>
                </w:div>
                <w:div w:id="594019857">
                  <w:marLeft w:val="0"/>
                  <w:marRight w:val="0"/>
                  <w:marTop w:val="0"/>
                  <w:marBottom w:val="0"/>
                  <w:divBdr>
                    <w:top w:val="none" w:sz="0" w:space="0" w:color="auto"/>
                    <w:left w:val="none" w:sz="0" w:space="0" w:color="auto"/>
                    <w:bottom w:val="none" w:sz="0" w:space="0" w:color="auto"/>
                    <w:right w:val="none" w:sz="0" w:space="0" w:color="auto"/>
                  </w:divBdr>
                </w:div>
                <w:div w:id="889919830">
                  <w:marLeft w:val="0"/>
                  <w:marRight w:val="0"/>
                  <w:marTop w:val="0"/>
                  <w:marBottom w:val="0"/>
                  <w:divBdr>
                    <w:top w:val="none" w:sz="0" w:space="0" w:color="auto"/>
                    <w:left w:val="none" w:sz="0" w:space="0" w:color="auto"/>
                    <w:bottom w:val="none" w:sz="0" w:space="0" w:color="auto"/>
                    <w:right w:val="none" w:sz="0" w:space="0" w:color="auto"/>
                  </w:divBdr>
                </w:div>
                <w:div w:id="2094935643">
                  <w:marLeft w:val="0"/>
                  <w:marRight w:val="0"/>
                  <w:marTop w:val="0"/>
                  <w:marBottom w:val="0"/>
                  <w:divBdr>
                    <w:top w:val="none" w:sz="0" w:space="0" w:color="auto"/>
                    <w:left w:val="none" w:sz="0" w:space="0" w:color="auto"/>
                    <w:bottom w:val="none" w:sz="0" w:space="0" w:color="auto"/>
                    <w:right w:val="none" w:sz="0" w:space="0" w:color="auto"/>
                  </w:divBdr>
                </w:div>
                <w:div w:id="1740783672">
                  <w:marLeft w:val="0"/>
                  <w:marRight w:val="0"/>
                  <w:marTop w:val="0"/>
                  <w:marBottom w:val="0"/>
                  <w:divBdr>
                    <w:top w:val="none" w:sz="0" w:space="0" w:color="auto"/>
                    <w:left w:val="none" w:sz="0" w:space="0" w:color="auto"/>
                    <w:bottom w:val="none" w:sz="0" w:space="0" w:color="auto"/>
                    <w:right w:val="none" w:sz="0" w:space="0" w:color="auto"/>
                  </w:divBdr>
                </w:div>
                <w:div w:id="1175726304">
                  <w:marLeft w:val="0"/>
                  <w:marRight w:val="0"/>
                  <w:marTop w:val="0"/>
                  <w:marBottom w:val="0"/>
                  <w:divBdr>
                    <w:top w:val="none" w:sz="0" w:space="0" w:color="auto"/>
                    <w:left w:val="none" w:sz="0" w:space="0" w:color="auto"/>
                    <w:bottom w:val="none" w:sz="0" w:space="0" w:color="auto"/>
                    <w:right w:val="none" w:sz="0" w:space="0" w:color="auto"/>
                  </w:divBdr>
                </w:div>
                <w:div w:id="538512539">
                  <w:marLeft w:val="0"/>
                  <w:marRight w:val="0"/>
                  <w:marTop w:val="0"/>
                  <w:marBottom w:val="0"/>
                  <w:divBdr>
                    <w:top w:val="none" w:sz="0" w:space="0" w:color="auto"/>
                    <w:left w:val="none" w:sz="0" w:space="0" w:color="auto"/>
                    <w:bottom w:val="none" w:sz="0" w:space="0" w:color="auto"/>
                    <w:right w:val="none" w:sz="0" w:space="0" w:color="auto"/>
                  </w:divBdr>
                </w:div>
                <w:div w:id="256256452">
                  <w:marLeft w:val="0"/>
                  <w:marRight w:val="0"/>
                  <w:marTop w:val="0"/>
                  <w:marBottom w:val="0"/>
                  <w:divBdr>
                    <w:top w:val="none" w:sz="0" w:space="0" w:color="auto"/>
                    <w:left w:val="none" w:sz="0" w:space="0" w:color="auto"/>
                    <w:bottom w:val="none" w:sz="0" w:space="0" w:color="auto"/>
                    <w:right w:val="none" w:sz="0" w:space="0" w:color="auto"/>
                  </w:divBdr>
                </w:div>
                <w:div w:id="1781754858">
                  <w:marLeft w:val="0"/>
                  <w:marRight w:val="0"/>
                  <w:marTop w:val="0"/>
                  <w:marBottom w:val="0"/>
                  <w:divBdr>
                    <w:top w:val="none" w:sz="0" w:space="0" w:color="auto"/>
                    <w:left w:val="none" w:sz="0" w:space="0" w:color="auto"/>
                    <w:bottom w:val="none" w:sz="0" w:space="0" w:color="auto"/>
                    <w:right w:val="none" w:sz="0" w:space="0" w:color="auto"/>
                  </w:divBdr>
                </w:div>
              </w:divsChild>
            </w:div>
            <w:div w:id="1696418883">
              <w:marLeft w:val="660"/>
              <w:marRight w:val="660"/>
              <w:marTop w:val="0"/>
              <w:marBottom w:val="0"/>
              <w:divBdr>
                <w:top w:val="none" w:sz="0" w:space="0" w:color="auto"/>
                <w:left w:val="none" w:sz="0" w:space="0" w:color="auto"/>
                <w:bottom w:val="none" w:sz="0" w:space="0" w:color="auto"/>
                <w:right w:val="none" w:sz="0" w:space="0" w:color="auto"/>
              </w:divBdr>
            </w:div>
            <w:div w:id="2057046684">
              <w:marLeft w:val="0"/>
              <w:marRight w:val="0"/>
              <w:marTop w:val="0"/>
              <w:marBottom w:val="0"/>
              <w:divBdr>
                <w:top w:val="none" w:sz="0" w:space="0" w:color="auto"/>
                <w:left w:val="none" w:sz="0" w:space="0" w:color="auto"/>
                <w:bottom w:val="none" w:sz="0" w:space="0" w:color="auto"/>
                <w:right w:val="none" w:sz="0" w:space="0" w:color="auto"/>
              </w:divBdr>
            </w:div>
          </w:divsChild>
        </w:div>
        <w:div w:id="1241865690">
          <w:marLeft w:val="0"/>
          <w:marRight w:val="0"/>
          <w:marTop w:val="0"/>
          <w:marBottom w:val="0"/>
          <w:divBdr>
            <w:top w:val="none" w:sz="0" w:space="0" w:color="auto"/>
            <w:left w:val="none" w:sz="0" w:space="0" w:color="auto"/>
            <w:bottom w:val="single" w:sz="6" w:space="0" w:color="E3E3E3"/>
            <w:right w:val="none" w:sz="0" w:space="0" w:color="auto"/>
          </w:divBdr>
        </w:div>
        <w:div w:id="1491873040">
          <w:marLeft w:val="0"/>
          <w:marRight w:val="0"/>
          <w:marTop w:val="0"/>
          <w:marBottom w:val="0"/>
          <w:divBdr>
            <w:top w:val="none" w:sz="0" w:space="0" w:color="auto"/>
            <w:left w:val="none" w:sz="0" w:space="0" w:color="auto"/>
            <w:bottom w:val="none" w:sz="0" w:space="0" w:color="auto"/>
            <w:right w:val="none" w:sz="0" w:space="0" w:color="auto"/>
          </w:divBdr>
          <w:divsChild>
            <w:div w:id="1013145653">
              <w:marLeft w:val="0"/>
              <w:marRight w:val="0"/>
              <w:marTop w:val="0"/>
              <w:marBottom w:val="0"/>
              <w:divBdr>
                <w:top w:val="none" w:sz="0" w:space="0" w:color="auto"/>
                <w:left w:val="none" w:sz="0" w:space="0" w:color="auto"/>
                <w:bottom w:val="none" w:sz="0" w:space="0" w:color="auto"/>
                <w:right w:val="none" w:sz="0" w:space="0" w:color="auto"/>
              </w:divBdr>
              <w:divsChild>
                <w:div w:id="520901829">
                  <w:marLeft w:val="0"/>
                  <w:marRight w:val="0"/>
                  <w:marTop w:val="0"/>
                  <w:marBottom w:val="0"/>
                  <w:divBdr>
                    <w:top w:val="none" w:sz="0" w:space="0" w:color="auto"/>
                    <w:left w:val="none" w:sz="0" w:space="0" w:color="auto"/>
                    <w:bottom w:val="none" w:sz="0" w:space="0" w:color="auto"/>
                    <w:right w:val="none" w:sz="0" w:space="0" w:color="auto"/>
                  </w:divBdr>
                </w:div>
                <w:div w:id="1829665179">
                  <w:marLeft w:val="0"/>
                  <w:marRight w:val="0"/>
                  <w:marTop w:val="0"/>
                  <w:marBottom w:val="0"/>
                  <w:divBdr>
                    <w:top w:val="none" w:sz="0" w:space="0" w:color="auto"/>
                    <w:left w:val="none" w:sz="0" w:space="0" w:color="auto"/>
                    <w:bottom w:val="none" w:sz="0" w:space="0" w:color="auto"/>
                    <w:right w:val="none" w:sz="0" w:space="0" w:color="auto"/>
                  </w:divBdr>
                </w:div>
                <w:div w:id="1324704495">
                  <w:marLeft w:val="0"/>
                  <w:marRight w:val="0"/>
                  <w:marTop w:val="0"/>
                  <w:marBottom w:val="0"/>
                  <w:divBdr>
                    <w:top w:val="none" w:sz="0" w:space="0" w:color="auto"/>
                    <w:left w:val="none" w:sz="0" w:space="0" w:color="auto"/>
                    <w:bottom w:val="none" w:sz="0" w:space="0" w:color="auto"/>
                    <w:right w:val="none" w:sz="0" w:space="0" w:color="auto"/>
                  </w:divBdr>
                </w:div>
                <w:div w:id="301927847">
                  <w:marLeft w:val="0"/>
                  <w:marRight w:val="0"/>
                  <w:marTop w:val="0"/>
                  <w:marBottom w:val="0"/>
                  <w:divBdr>
                    <w:top w:val="none" w:sz="0" w:space="0" w:color="auto"/>
                    <w:left w:val="none" w:sz="0" w:space="0" w:color="auto"/>
                    <w:bottom w:val="none" w:sz="0" w:space="0" w:color="auto"/>
                    <w:right w:val="none" w:sz="0" w:space="0" w:color="auto"/>
                  </w:divBdr>
                </w:div>
                <w:div w:id="1554850647">
                  <w:marLeft w:val="0"/>
                  <w:marRight w:val="0"/>
                  <w:marTop w:val="0"/>
                  <w:marBottom w:val="0"/>
                  <w:divBdr>
                    <w:top w:val="none" w:sz="0" w:space="0" w:color="auto"/>
                    <w:left w:val="none" w:sz="0" w:space="0" w:color="auto"/>
                    <w:bottom w:val="none" w:sz="0" w:space="0" w:color="auto"/>
                    <w:right w:val="none" w:sz="0" w:space="0" w:color="auto"/>
                  </w:divBdr>
                </w:div>
                <w:div w:id="1138573092">
                  <w:marLeft w:val="0"/>
                  <w:marRight w:val="0"/>
                  <w:marTop w:val="0"/>
                  <w:marBottom w:val="0"/>
                  <w:divBdr>
                    <w:top w:val="none" w:sz="0" w:space="0" w:color="auto"/>
                    <w:left w:val="none" w:sz="0" w:space="0" w:color="auto"/>
                    <w:bottom w:val="none" w:sz="0" w:space="0" w:color="auto"/>
                    <w:right w:val="none" w:sz="0" w:space="0" w:color="auto"/>
                  </w:divBdr>
                </w:div>
                <w:div w:id="1611280247">
                  <w:marLeft w:val="0"/>
                  <w:marRight w:val="0"/>
                  <w:marTop w:val="0"/>
                  <w:marBottom w:val="0"/>
                  <w:divBdr>
                    <w:top w:val="none" w:sz="0" w:space="0" w:color="auto"/>
                    <w:left w:val="none" w:sz="0" w:space="0" w:color="auto"/>
                    <w:bottom w:val="none" w:sz="0" w:space="0" w:color="auto"/>
                    <w:right w:val="none" w:sz="0" w:space="0" w:color="auto"/>
                  </w:divBdr>
                </w:div>
                <w:div w:id="1961455889">
                  <w:marLeft w:val="0"/>
                  <w:marRight w:val="0"/>
                  <w:marTop w:val="0"/>
                  <w:marBottom w:val="0"/>
                  <w:divBdr>
                    <w:top w:val="none" w:sz="0" w:space="0" w:color="auto"/>
                    <w:left w:val="none" w:sz="0" w:space="0" w:color="auto"/>
                    <w:bottom w:val="none" w:sz="0" w:space="0" w:color="auto"/>
                    <w:right w:val="none" w:sz="0" w:space="0" w:color="auto"/>
                  </w:divBdr>
                </w:div>
                <w:div w:id="1013646933">
                  <w:marLeft w:val="0"/>
                  <w:marRight w:val="0"/>
                  <w:marTop w:val="0"/>
                  <w:marBottom w:val="0"/>
                  <w:divBdr>
                    <w:top w:val="none" w:sz="0" w:space="0" w:color="auto"/>
                    <w:left w:val="none" w:sz="0" w:space="0" w:color="auto"/>
                    <w:bottom w:val="none" w:sz="0" w:space="0" w:color="auto"/>
                    <w:right w:val="none" w:sz="0" w:space="0" w:color="auto"/>
                  </w:divBdr>
                </w:div>
                <w:div w:id="2049211554">
                  <w:marLeft w:val="0"/>
                  <w:marRight w:val="0"/>
                  <w:marTop w:val="0"/>
                  <w:marBottom w:val="0"/>
                  <w:divBdr>
                    <w:top w:val="none" w:sz="0" w:space="0" w:color="auto"/>
                    <w:left w:val="none" w:sz="0" w:space="0" w:color="auto"/>
                    <w:bottom w:val="none" w:sz="0" w:space="0" w:color="auto"/>
                    <w:right w:val="none" w:sz="0" w:space="0" w:color="auto"/>
                  </w:divBdr>
                </w:div>
                <w:div w:id="2087990640">
                  <w:marLeft w:val="0"/>
                  <w:marRight w:val="0"/>
                  <w:marTop w:val="0"/>
                  <w:marBottom w:val="0"/>
                  <w:divBdr>
                    <w:top w:val="none" w:sz="0" w:space="0" w:color="auto"/>
                    <w:left w:val="none" w:sz="0" w:space="0" w:color="auto"/>
                    <w:bottom w:val="none" w:sz="0" w:space="0" w:color="auto"/>
                    <w:right w:val="none" w:sz="0" w:space="0" w:color="auto"/>
                  </w:divBdr>
                </w:div>
                <w:div w:id="320279401">
                  <w:marLeft w:val="0"/>
                  <w:marRight w:val="0"/>
                  <w:marTop w:val="0"/>
                  <w:marBottom w:val="0"/>
                  <w:divBdr>
                    <w:top w:val="none" w:sz="0" w:space="0" w:color="auto"/>
                    <w:left w:val="none" w:sz="0" w:space="0" w:color="auto"/>
                    <w:bottom w:val="none" w:sz="0" w:space="0" w:color="auto"/>
                    <w:right w:val="none" w:sz="0" w:space="0" w:color="auto"/>
                  </w:divBdr>
                </w:div>
                <w:div w:id="731199588">
                  <w:marLeft w:val="0"/>
                  <w:marRight w:val="0"/>
                  <w:marTop w:val="0"/>
                  <w:marBottom w:val="0"/>
                  <w:divBdr>
                    <w:top w:val="none" w:sz="0" w:space="0" w:color="auto"/>
                    <w:left w:val="none" w:sz="0" w:space="0" w:color="auto"/>
                    <w:bottom w:val="none" w:sz="0" w:space="0" w:color="auto"/>
                    <w:right w:val="none" w:sz="0" w:space="0" w:color="auto"/>
                  </w:divBdr>
                </w:div>
                <w:div w:id="1921014170">
                  <w:marLeft w:val="0"/>
                  <w:marRight w:val="0"/>
                  <w:marTop w:val="0"/>
                  <w:marBottom w:val="0"/>
                  <w:divBdr>
                    <w:top w:val="none" w:sz="0" w:space="0" w:color="auto"/>
                    <w:left w:val="none" w:sz="0" w:space="0" w:color="auto"/>
                    <w:bottom w:val="none" w:sz="0" w:space="0" w:color="auto"/>
                    <w:right w:val="none" w:sz="0" w:space="0" w:color="auto"/>
                  </w:divBdr>
                </w:div>
                <w:div w:id="440690336">
                  <w:marLeft w:val="0"/>
                  <w:marRight w:val="0"/>
                  <w:marTop w:val="0"/>
                  <w:marBottom w:val="0"/>
                  <w:divBdr>
                    <w:top w:val="none" w:sz="0" w:space="0" w:color="auto"/>
                    <w:left w:val="none" w:sz="0" w:space="0" w:color="auto"/>
                    <w:bottom w:val="none" w:sz="0" w:space="0" w:color="auto"/>
                    <w:right w:val="none" w:sz="0" w:space="0" w:color="auto"/>
                  </w:divBdr>
                </w:div>
                <w:div w:id="831261020">
                  <w:marLeft w:val="0"/>
                  <w:marRight w:val="0"/>
                  <w:marTop w:val="0"/>
                  <w:marBottom w:val="0"/>
                  <w:divBdr>
                    <w:top w:val="none" w:sz="0" w:space="0" w:color="auto"/>
                    <w:left w:val="none" w:sz="0" w:space="0" w:color="auto"/>
                    <w:bottom w:val="none" w:sz="0" w:space="0" w:color="auto"/>
                    <w:right w:val="none" w:sz="0" w:space="0" w:color="auto"/>
                  </w:divBdr>
                </w:div>
                <w:div w:id="178549573">
                  <w:marLeft w:val="0"/>
                  <w:marRight w:val="0"/>
                  <w:marTop w:val="0"/>
                  <w:marBottom w:val="0"/>
                  <w:divBdr>
                    <w:top w:val="none" w:sz="0" w:space="0" w:color="auto"/>
                    <w:left w:val="none" w:sz="0" w:space="0" w:color="auto"/>
                    <w:bottom w:val="none" w:sz="0" w:space="0" w:color="auto"/>
                    <w:right w:val="none" w:sz="0" w:space="0" w:color="auto"/>
                  </w:divBdr>
                </w:div>
                <w:div w:id="1174035883">
                  <w:marLeft w:val="0"/>
                  <w:marRight w:val="0"/>
                  <w:marTop w:val="0"/>
                  <w:marBottom w:val="0"/>
                  <w:divBdr>
                    <w:top w:val="none" w:sz="0" w:space="0" w:color="auto"/>
                    <w:left w:val="none" w:sz="0" w:space="0" w:color="auto"/>
                    <w:bottom w:val="none" w:sz="0" w:space="0" w:color="auto"/>
                    <w:right w:val="none" w:sz="0" w:space="0" w:color="auto"/>
                  </w:divBdr>
                </w:div>
                <w:div w:id="2050913798">
                  <w:marLeft w:val="0"/>
                  <w:marRight w:val="0"/>
                  <w:marTop w:val="0"/>
                  <w:marBottom w:val="0"/>
                  <w:divBdr>
                    <w:top w:val="none" w:sz="0" w:space="0" w:color="auto"/>
                    <w:left w:val="none" w:sz="0" w:space="0" w:color="auto"/>
                    <w:bottom w:val="none" w:sz="0" w:space="0" w:color="auto"/>
                    <w:right w:val="none" w:sz="0" w:space="0" w:color="auto"/>
                  </w:divBdr>
                </w:div>
                <w:div w:id="1699575485">
                  <w:marLeft w:val="0"/>
                  <w:marRight w:val="0"/>
                  <w:marTop w:val="0"/>
                  <w:marBottom w:val="0"/>
                  <w:divBdr>
                    <w:top w:val="none" w:sz="0" w:space="0" w:color="auto"/>
                    <w:left w:val="none" w:sz="0" w:space="0" w:color="auto"/>
                    <w:bottom w:val="none" w:sz="0" w:space="0" w:color="auto"/>
                    <w:right w:val="none" w:sz="0" w:space="0" w:color="auto"/>
                  </w:divBdr>
                </w:div>
                <w:div w:id="1556240447">
                  <w:marLeft w:val="0"/>
                  <w:marRight w:val="0"/>
                  <w:marTop w:val="0"/>
                  <w:marBottom w:val="0"/>
                  <w:divBdr>
                    <w:top w:val="none" w:sz="0" w:space="0" w:color="auto"/>
                    <w:left w:val="none" w:sz="0" w:space="0" w:color="auto"/>
                    <w:bottom w:val="none" w:sz="0" w:space="0" w:color="auto"/>
                    <w:right w:val="none" w:sz="0" w:space="0" w:color="auto"/>
                  </w:divBdr>
                </w:div>
                <w:div w:id="177084216">
                  <w:marLeft w:val="0"/>
                  <w:marRight w:val="0"/>
                  <w:marTop w:val="0"/>
                  <w:marBottom w:val="0"/>
                  <w:divBdr>
                    <w:top w:val="none" w:sz="0" w:space="0" w:color="auto"/>
                    <w:left w:val="none" w:sz="0" w:space="0" w:color="auto"/>
                    <w:bottom w:val="none" w:sz="0" w:space="0" w:color="auto"/>
                    <w:right w:val="none" w:sz="0" w:space="0" w:color="auto"/>
                  </w:divBdr>
                </w:div>
                <w:div w:id="1076242691">
                  <w:marLeft w:val="0"/>
                  <w:marRight w:val="0"/>
                  <w:marTop w:val="0"/>
                  <w:marBottom w:val="0"/>
                  <w:divBdr>
                    <w:top w:val="none" w:sz="0" w:space="0" w:color="auto"/>
                    <w:left w:val="none" w:sz="0" w:space="0" w:color="auto"/>
                    <w:bottom w:val="none" w:sz="0" w:space="0" w:color="auto"/>
                    <w:right w:val="none" w:sz="0" w:space="0" w:color="auto"/>
                  </w:divBdr>
                </w:div>
                <w:div w:id="1567254472">
                  <w:marLeft w:val="0"/>
                  <w:marRight w:val="0"/>
                  <w:marTop w:val="0"/>
                  <w:marBottom w:val="0"/>
                  <w:divBdr>
                    <w:top w:val="none" w:sz="0" w:space="0" w:color="auto"/>
                    <w:left w:val="none" w:sz="0" w:space="0" w:color="auto"/>
                    <w:bottom w:val="none" w:sz="0" w:space="0" w:color="auto"/>
                    <w:right w:val="none" w:sz="0" w:space="0" w:color="auto"/>
                  </w:divBdr>
                </w:div>
                <w:div w:id="2112309910">
                  <w:marLeft w:val="0"/>
                  <w:marRight w:val="0"/>
                  <w:marTop w:val="0"/>
                  <w:marBottom w:val="0"/>
                  <w:divBdr>
                    <w:top w:val="none" w:sz="0" w:space="0" w:color="auto"/>
                    <w:left w:val="none" w:sz="0" w:space="0" w:color="auto"/>
                    <w:bottom w:val="none" w:sz="0" w:space="0" w:color="auto"/>
                    <w:right w:val="none" w:sz="0" w:space="0" w:color="auto"/>
                  </w:divBdr>
                </w:div>
                <w:div w:id="1983345017">
                  <w:marLeft w:val="0"/>
                  <w:marRight w:val="0"/>
                  <w:marTop w:val="0"/>
                  <w:marBottom w:val="0"/>
                  <w:divBdr>
                    <w:top w:val="none" w:sz="0" w:space="0" w:color="auto"/>
                    <w:left w:val="none" w:sz="0" w:space="0" w:color="auto"/>
                    <w:bottom w:val="none" w:sz="0" w:space="0" w:color="auto"/>
                    <w:right w:val="none" w:sz="0" w:space="0" w:color="auto"/>
                  </w:divBdr>
                </w:div>
                <w:div w:id="1287926513">
                  <w:marLeft w:val="0"/>
                  <w:marRight w:val="0"/>
                  <w:marTop w:val="0"/>
                  <w:marBottom w:val="0"/>
                  <w:divBdr>
                    <w:top w:val="none" w:sz="0" w:space="0" w:color="auto"/>
                    <w:left w:val="none" w:sz="0" w:space="0" w:color="auto"/>
                    <w:bottom w:val="none" w:sz="0" w:space="0" w:color="auto"/>
                    <w:right w:val="none" w:sz="0" w:space="0" w:color="auto"/>
                  </w:divBdr>
                </w:div>
                <w:div w:id="1506088020">
                  <w:marLeft w:val="0"/>
                  <w:marRight w:val="0"/>
                  <w:marTop w:val="0"/>
                  <w:marBottom w:val="0"/>
                  <w:divBdr>
                    <w:top w:val="none" w:sz="0" w:space="0" w:color="auto"/>
                    <w:left w:val="none" w:sz="0" w:space="0" w:color="auto"/>
                    <w:bottom w:val="none" w:sz="0" w:space="0" w:color="auto"/>
                    <w:right w:val="none" w:sz="0" w:space="0" w:color="auto"/>
                  </w:divBdr>
                </w:div>
                <w:div w:id="1863977056">
                  <w:marLeft w:val="0"/>
                  <w:marRight w:val="0"/>
                  <w:marTop w:val="0"/>
                  <w:marBottom w:val="0"/>
                  <w:divBdr>
                    <w:top w:val="none" w:sz="0" w:space="0" w:color="auto"/>
                    <w:left w:val="none" w:sz="0" w:space="0" w:color="auto"/>
                    <w:bottom w:val="none" w:sz="0" w:space="0" w:color="auto"/>
                    <w:right w:val="none" w:sz="0" w:space="0" w:color="auto"/>
                  </w:divBdr>
                </w:div>
                <w:div w:id="1472557898">
                  <w:marLeft w:val="0"/>
                  <w:marRight w:val="0"/>
                  <w:marTop w:val="0"/>
                  <w:marBottom w:val="0"/>
                  <w:divBdr>
                    <w:top w:val="none" w:sz="0" w:space="0" w:color="auto"/>
                    <w:left w:val="none" w:sz="0" w:space="0" w:color="auto"/>
                    <w:bottom w:val="none" w:sz="0" w:space="0" w:color="auto"/>
                    <w:right w:val="none" w:sz="0" w:space="0" w:color="auto"/>
                  </w:divBdr>
                </w:div>
                <w:div w:id="277300336">
                  <w:marLeft w:val="0"/>
                  <w:marRight w:val="0"/>
                  <w:marTop w:val="0"/>
                  <w:marBottom w:val="0"/>
                  <w:divBdr>
                    <w:top w:val="none" w:sz="0" w:space="0" w:color="auto"/>
                    <w:left w:val="none" w:sz="0" w:space="0" w:color="auto"/>
                    <w:bottom w:val="none" w:sz="0" w:space="0" w:color="auto"/>
                    <w:right w:val="none" w:sz="0" w:space="0" w:color="auto"/>
                  </w:divBdr>
                </w:div>
                <w:div w:id="711153939">
                  <w:marLeft w:val="0"/>
                  <w:marRight w:val="0"/>
                  <w:marTop w:val="0"/>
                  <w:marBottom w:val="0"/>
                  <w:divBdr>
                    <w:top w:val="none" w:sz="0" w:space="0" w:color="auto"/>
                    <w:left w:val="none" w:sz="0" w:space="0" w:color="auto"/>
                    <w:bottom w:val="none" w:sz="0" w:space="0" w:color="auto"/>
                    <w:right w:val="none" w:sz="0" w:space="0" w:color="auto"/>
                  </w:divBdr>
                </w:div>
                <w:div w:id="1464540496">
                  <w:marLeft w:val="0"/>
                  <w:marRight w:val="0"/>
                  <w:marTop w:val="0"/>
                  <w:marBottom w:val="0"/>
                  <w:divBdr>
                    <w:top w:val="none" w:sz="0" w:space="0" w:color="auto"/>
                    <w:left w:val="none" w:sz="0" w:space="0" w:color="auto"/>
                    <w:bottom w:val="none" w:sz="0" w:space="0" w:color="auto"/>
                    <w:right w:val="none" w:sz="0" w:space="0" w:color="auto"/>
                  </w:divBdr>
                </w:div>
                <w:div w:id="374545925">
                  <w:marLeft w:val="0"/>
                  <w:marRight w:val="0"/>
                  <w:marTop w:val="0"/>
                  <w:marBottom w:val="0"/>
                  <w:divBdr>
                    <w:top w:val="none" w:sz="0" w:space="0" w:color="auto"/>
                    <w:left w:val="none" w:sz="0" w:space="0" w:color="auto"/>
                    <w:bottom w:val="none" w:sz="0" w:space="0" w:color="auto"/>
                    <w:right w:val="none" w:sz="0" w:space="0" w:color="auto"/>
                  </w:divBdr>
                </w:div>
                <w:div w:id="927619975">
                  <w:marLeft w:val="0"/>
                  <w:marRight w:val="0"/>
                  <w:marTop w:val="0"/>
                  <w:marBottom w:val="0"/>
                  <w:divBdr>
                    <w:top w:val="none" w:sz="0" w:space="0" w:color="auto"/>
                    <w:left w:val="none" w:sz="0" w:space="0" w:color="auto"/>
                    <w:bottom w:val="none" w:sz="0" w:space="0" w:color="auto"/>
                    <w:right w:val="none" w:sz="0" w:space="0" w:color="auto"/>
                  </w:divBdr>
                </w:div>
                <w:div w:id="1877542626">
                  <w:marLeft w:val="0"/>
                  <w:marRight w:val="0"/>
                  <w:marTop w:val="0"/>
                  <w:marBottom w:val="0"/>
                  <w:divBdr>
                    <w:top w:val="none" w:sz="0" w:space="0" w:color="auto"/>
                    <w:left w:val="none" w:sz="0" w:space="0" w:color="auto"/>
                    <w:bottom w:val="none" w:sz="0" w:space="0" w:color="auto"/>
                    <w:right w:val="none" w:sz="0" w:space="0" w:color="auto"/>
                  </w:divBdr>
                </w:div>
                <w:div w:id="418019968">
                  <w:marLeft w:val="0"/>
                  <w:marRight w:val="0"/>
                  <w:marTop w:val="0"/>
                  <w:marBottom w:val="0"/>
                  <w:divBdr>
                    <w:top w:val="none" w:sz="0" w:space="0" w:color="auto"/>
                    <w:left w:val="none" w:sz="0" w:space="0" w:color="auto"/>
                    <w:bottom w:val="none" w:sz="0" w:space="0" w:color="auto"/>
                    <w:right w:val="none" w:sz="0" w:space="0" w:color="auto"/>
                  </w:divBdr>
                </w:div>
              </w:divsChild>
            </w:div>
            <w:div w:id="1857691912">
              <w:marLeft w:val="660"/>
              <w:marRight w:val="660"/>
              <w:marTop w:val="0"/>
              <w:marBottom w:val="0"/>
              <w:divBdr>
                <w:top w:val="none" w:sz="0" w:space="0" w:color="auto"/>
                <w:left w:val="none" w:sz="0" w:space="0" w:color="auto"/>
                <w:bottom w:val="none" w:sz="0" w:space="0" w:color="auto"/>
                <w:right w:val="none" w:sz="0" w:space="0" w:color="auto"/>
              </w:divBdr>
            </w:div>
            <w:div w:id="939752355">
              <w:marLeft w:val="0"/>
              <w:marRight w:val="0"/>
              <w:marTop w:val="0"/>
              <w:marBottom w:val="0"/>
              <w:divBdr>
                <w:top w:val="none" w:sz="0" w:space="0" w:color="auto"/>
                <w:left w:val="none" w:sz="0" w:space="0" w:color="auto"/>
                <w:bottom w:val="none" w:sz="0" w:space="0" w:color="auto"/>
                <w:right w:val="none" w:sz="0" w:space="0" w:color="auto"/>
              </w:divBdr>
            </w:div>
          </w:divsChild>
        </w:div>
        <w:div w:id="1170173765">
          <w:marLeft w:val="0"/>
          <w:marRight w:val="0"/>
          <w:marTop w:val="0"/>
          <w:marBottom w:val="0"/>
          <w:divBdr>
            <w:top w:val="none" w:sz="0" w:space="0" w:color="auto"/>
            <w:left w:val="none" w:sz="0" w:space="0" w:color="auto"/>
            <w:bottom w:val="single" w:sz="6" w:space="0" w:color="E3E3E3"/>
            <w:right w:val="none" w:sz="0" w:space="0" w:color="auto"/>
          </w:divBdr>
        </w:div>
        <w:div w:id="3169380">
          <w:marLeft w:val="0"/>
          <w:marRight w:val="0"/>
          <w:marTop w:val="0"/>
          <w:marBottom w:val="0"/>
          <w:divBdr>
            <w:top w:val="none" w:sz="0" w:space="0" w:color="auto"/>
            <w:left w:val="none" w:sz="0" w:space="0" w:color="auto"/>
            <w:bottom w:val="none" w:sz="0" w:space="0" w:color="auto"/>
            <w:right w:val="none" w:sz="0" w:space="0" w:color="auto"/>
          </w:divBdr>
          <w:divsChild>
            <w:div w:id="763305218">
              <w:marLeft w:val="0"/>
              <w:marRight w:val="0"/>
              <w:marTop w:val="0"/>
              <w:marBottom w:val="0"/>
              <w:divBdr>
                <w:top w:val="none" w:sz="0" w:space="0" w:color="auto"/>
                <w:left w:val="none" w:sz="0" w:space="0" w:color="auto"/>
                <w:bottom w:val="none" w:sz="0" w:space="0" w:color="auto"/>
                <w:right w:val="none" w:sz="0" w:space="0" w:color="auto"/>
              </w:divBdr>
              <w:divsChild>
                <w:div w:id="825362477">
                  <w:marLeft w:val="0"/>
                  <w:marRight w:val="0"/>
                  <w:marTop w:val="0"/>
                  <w:marBottom w:val="0"/>
                  <w:divBdr>
                    <w:top w:val="none" w:sz="0" w:space="0" w:color="auto"/>
                    <w:left w:val="none" w:sz="0" w:space="0" w:color="auto"/>
                    <w:bottom w:val="none" w:sz="0" w:space="0" w:color="auto"/>
                    <w:right w:val="none" w:sz="0" w:space="0" w:color="auto"/>
                  </w:divBdr>
                </w:div>
                <w:div w:id="820658070">
                  <w:marLeft w:val="0"/>
                  <w:marRight w:val="0"/>
                  <w:marTop w:val="0"/>
                  <w:marBottom w:val="0"/>
                  <w:divBdr>
                    <w:top w:val="none" w:sz="0" w:space="0" w:color="auto"/>
                    <w:left w:val="none" w:sz="0" w:space="0" w:color="auto"/>
                    <w:bottom w:val="none" w:sz="0" w:space="0" w:color="auto"/>
                    <w:right w:val="none" w:sz="0" w:space="0" w:color="auto"/>
                  </w:divBdr>
                </w:div>
                <w:div w:id="13073976">
                  <w:marLeft w:val="0"/>
                  <w:marRight w:val="0"/>
                  <w:marTop w:val="0"/>
                  <w:marBottom w:val="0"/>
                  <w:divBdr>
                    <w:top w:val="none" w:sz="0" w:space="0" w:color="auto"/>
                    <w:left w:val="none" w:sz="0" w:space="0" w:color="auto"/>
                    <w:bottom w:val="none" w:sz="0" w:space="0" w:color="auto"/>
                    <w:right w:val="none" w:sz="0" w:space="0" w:color="auto"/>
                  </w:divBdr>
                </w:div>
                <w:div w:id="1618215533">
                  <w:marLeft w:val="0"/>
                  <w:marRight w:val="0"/>
                  <w:marTop w:val="0"/>
                  <w:marBottom w:val="0"/>
                  <w:divBdr>
                    <w:top w:val="none" w:sz="0" w:space="0" w:color="auto"/>
                    <w:left w:val="none" w:sz="0" w:space="0" w:color="auto"/>
                    <w:bottom w:val="none" w:sz="0" w:space="0" w:color="auto"/>
                    <w:right w:val="none" w:sz="0" w:space="0" w:color="auto"/>
                  </w:divBdr>
                </w:div>
                <w:div w:id="723796424">
                  <w:marLeft w:val="0"/>
                  <w:marRight w:val="0"/>
                  <w:marTop w:val="0"/>
                  <w:marBottom w:val="0"/>
                  <w:divBdr>
                    <w:top w:val="none" w:sz="0" w:space="0" w:color="auto"/>
                    <w:left w:val="none" w:sz="0" w:space="0" w:color="auto"/>
                    <w:bottom w:val="none" w:sz="0" w:space="0" w:color="auto"/>
                    <w:right w:val="none" w:sz="0" w:space="0" w:color="auto"/>
                  </w:divBdr>
                </w:div>
                <w:div w:id="626282258">
                  <w:marLeft w:val="0"/>
                  <w:marRight w:val="0"/>
                  <w:marTop w:val="0"/>
                  <w:marBottom w:val="0"/>
                  <w:divBdr>
                    <w:top w:val="none" w:sz="0" w:space="0" w:color="auto"/>
                    <w:left w:val="none" w:sz="0" w:space="0" w:color="auto"/>
                    <w:bottom w:val="none" w:sz="0" w:space="0" w:color="auto"/>
                    <w:right w:val="none" w:sz="0" w:space="0" w:color="auto"/>
                  </w:divBdr>
                </w:div>
                <w:div w:id="2115440699">
                  <w:marLeft w:val="0"/>
                  <w:marRight w:val="0"/>
                  <w:marTop w:val="0"/>
                  <w:marBottom w:val="0"/>
                  <w:divBdr>
                    <w:top w:val="none" w:sz="0" w:space="0" w:color="auto"/>
                    <w:left w:val="none" w:sz="0" w:space="0" w:color="auto"/>
                    <w:bottom w:val="none" w:sz="0" w:space="0" w:color="auto"/>
                    <w:right w:val="none" w:sz="0" w:space="0" w:color="auto"/>
                  </w:divBdr>
                </w:div>
                <w:div w:id="700283033">
                  <w:marLeft w:val="0"/>
                  <w:marRight w:val="0"/>
                  <w:marTop w:val="0"/>
                  <w:marBottom w:val="0"/>
                  <w:divBdr>
                    <w:top w:val="none" w:sz="0" w:space="0" w:color="auto"/>
                    <w:left w:val="none" w:sz="0" w:space="0" w:color="auto"/>
                    <w:bottom w:val="none" w:sz="0" w:space="0" w:color="auto"/>
                    <w:right w:val="none" w:sz="0" w:space="0" w:color="auto"/>
                  </w:divBdr>
                  <w:divsChild>
                    <w:div w:id="65052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91329">
              <w:marLeft w:val="660"/>
              <w:marRight w:val="660"/>
              <w:marTop w:val="0"/>
              <w:marBottom w:val="0"/>
              <w:divBdr>
                <w:top w:val="none" w:sz="0" w:space="0" w:color="auto"/>
                <w:left w:val="none" w:sz="0" w:space="0" w:color="auto"/>
                <w:bottom w:val="none" w:sz="0" w:space="0" w:color="auto"/>
                <w:right w:val="none" w:sz="0" w:space="0" w:color="auto"/>
              </w:divBdr>
            </w:div>
            <w:div w:id="668408654">
              <w:marLeft w:val="0"/>
              <w:marRight w:val="0"/>
              <w:marTop w:val="0"/>
              <w:marBottom w:val="0"/>
              <w:divBdr>
                <w:top w:val="none" w:sz="0" w:space="0" w:color="auto"/>
                <w:left w:val="none" w:sz="0" w:space="0" w:color="auto"/>
                <w:bottom w:val="none" w:sz="0" w:space="0" w:color="auto"/>
                <w:right w:val="none" w:sz="0" w:space="0" w:color="auto"/>
              </w:divBdr>
            </w:div>
          </w:divsChild>
        </w:div>
        <w:div w:id="2058042437">
          <w:marLeft w:val="0"/>
          <w:marRight w:val="0"/>
          <w:marTop w:val="0"/>
          <w:marBottom w:val="0"/>
          <w:divBdr>
            <w:top w:val="none" w:sz="0" w:space="0" w:color="auto"/>
            <w:left w:val="none" w:sz="0" w:space="0" w:color="auto"/>
            <w:bottom w:val="single" w:sz="6" w:space="0" w:color="E3E3E3"/>
            <w:right w:val="none" w:sz="0" w:space="0" w:color="auto"/>
          </w:divBdr>
        </w:div>
        <w:div w:id="21591817">
          <w:marLeft w:val="0"/>
          <w:marRight w:val="0"/>
          <w:marTop w:val="0"/>
          <w:marBottom w:val="0"/>
          <w:divBdr>
            <w:top w:val="none" w:sz="0" w:space="0" w:color="auto"/>
            <w:left w:val="none" w:sz="0" w:space="0" w:color="auto"/>
            <w:bottom w:val="none" w:sz="0" w:space="0" w:color="auto"/>
            <w:right w:val="none" w:sz="0" w:space="0" w:color="auto"/>
          </w:divBdr>
          <w:divsChild>
            <w:div w:id="820073334">
              <w:marLeft w:val="0"/>
              <w:marRight w:val="0"/>
              <w:marTop w:val="0"/>
              <w:marBottom w:val="0"/>
              <w:divBdr>
                <w:top w:val="none" w:sz="0" w:space="0" w:color="auto"/>
                <w:left w:val="none" w:sz="0" w:space="0" w:color="auto"/>
                <w:bottom w:val="none" w:sz="0" w:space="0" w:color="auto"/>
                <w:right w:val="none" w:sz="0" w:space="0" w:color="auto"/>
              </w:divBdr>
              <w:divsChild>
                <w:div w:id="974334757">
                  <w:marLeft w:val="0"/>
                  <w:marRight w:val="0"/>
                  <w:marTop w:val="0"/>
                  <w:marBottom w:val="0"/>
                  <w:divBdr>
                    <w:top w:val="none" w:sz="0" w:space="0" w:color="auto"/>
                    <w:left w:val="none" w:sz="0" w:space="0" w:color="auto"/>
                    <w:bottom w:val="none" w:sz="0" w:space="0" w:color="auto"/>
                    <w:right w:val="none" w:sz="0" w:space="0" w:color="auto"/>
                  </w:divBdr>
                </w:div>
                <w:div w:id="744187619">
                  <w:marLeft w:val="0"/>
                  <w:marRight w:val="0"/>
                  <w:marTop w:val="0"/>
                  <w:marBottom w:val="0"/>
                  <w:divBdr>
                    <w:top w:val="none" w:sz="0" w:space="0" w:color="auto"/>
                    <w:left w:val="none" w:sz="0" w:space="0" w:color="auto"/>
                    <w:bottom w:val="none" w:sz="0" w:space="0" w:color="auto"/>
                    <w:right w:val="none" w:sz="0" w:space="0" w:color="auto"/>
                  </w:divBdr>
                </w:div>
                <w:div w:id="846093104">
                  <w:marLeft w:val="0"/>
                  <w:marRight w:val="0"/>
                  <w:marTop w:val="0"/>
                  <w:marBottom w:val="0"/>
                  <w:divBdr>
                    <w:top w:val="none" w:sz="0" w:space="0" w:color="auto"/>
                    <w:left w:val="none" w:sz="0" w:space="0" w:color="auto"/>
                    <w:bottom w:val="none" w:sz="0" w:space="0" w:color="auto"/>
                    <w:right w:val="none" w:sz="0" w:space="0" w:color="auto"/>
                  </w:divBdr>
                </w:div>
                <w:div w:id="1942226027">
                  <w:marLeft w:val="0"/>
                  <w:marRight w:val="0"/>
                  <w:marTop w:val="0"/>
                  <w:marBottom w:val="0"/>
                  <w:divBdr>
                    <w:top w:val="none" w:sz="0" w:space="0" w:color="auto"/>
                    <w:left w:val="none" w:sz="0" w:space="0" w:color="auto"/>
                    <w:bottom w:val="none" w:sz="0" w:space="0" w:color="auto"/>
                    <w:right w:val="none" w:sz="0" w:space="0" w:color="auto"/>
                  </w:divBdr>
                </w:div>
                <w:div w:id="259879885">
                  <w:marLeft w:val="0"/>
                  <w:marRight w:val="0"/>
                  <w:marTop w:val="0"/>
                  <w:marBottom w:val="0"/>
                  <w:divBdr>
                    <w:top w:val="none" w:sz="0" w:space="0" w:color="auto"/>
                    <w:left w:val="none" w:sz="0" w:space="0" w:color="auto"/>
                    <w:bottom w:val="none" w:sz="0" w:space="0" w:color="auto"/>
                    <w:right w:val="none" w:sz="0" w:space="0" w:color="auto"/>
                  </w:divBdr>
                </w:div>
                <w:div w:id="529805350">
                  <w:marLeft w:val="0"/>
                  <w:marRight w:val="0"/>
                  <w:marTop w:val="0"/>
                  <w:marBottom w:val="0"/>
                  <w:divBdr>
                    <w:top w:val="none" w:sz="0" w:space="0" w:color="auto"/>
                    <w:left w:val="none" w:sz="0" w:space="0" w:color="auto"/>
                    <w:bottom w:val="none" w:sz="0" w:space="0" w:color="auto"/>
                    <w:right w:val="none" w:sz="0" w:space="0" w:color="auto"/>
                  </w:divBdr>
                </w:div>
                <w:div w:id="1207985348">
                  <w:marLeft w:val="0"/>
                  <w:marRight w:val="0"/>
                  <w:marTop w:val="0"/>
                  <w:marBottom w:val="0"/>
                  <w:divBdr>
                    <w:top w:val="none" w:sz="0" w:space="0" w:color="auto"/>
                    <w:left w:val="none" w:sz="0" w:space="0" w:color="auto"/>
                    <w:bottom w:val="none" w:sz="0" w:space="0" w:color="auto"/>
                    <w:right w:val="none" w:sz="0" w:space="0" w:color="auto"/>
                  </w:divBdr>
                </w:div>
                <w:div w:id="1767383802">
                  <w:marLeft w:val="0"/>
                  <w:marRight w:val="0"/>
                  <w:marTop w:val="0"/>
                  <w:marBottom w:val="0"/>
                  <w:divBdr>
                    <w:top w:val="none" w:sz="0" w:space="0" w:color="auto"/>
                    <w:left w:val="none" w:sz="0" w:space="0" w:color="auto"/>
                    <w:bottom w:val="none" w:sz="0" w:space="0" w:color="auto"/>
                    <w:right w:val="none" w:sz="0" w:space="0" w:color="auto"/>
                  </w:divBdr>
                </w:div>
                <w:div w:id="1917667124">
                  <w:marLeft w:val="0"/>
                  <w:marRight w:val="0"/>
                  <w:marTop w:val="0"/>
                  <w:marBottom w:val="0"/>
                  <w:divBdr>
                    <w:top w:val="none" w:sz="0" w:space="0" w:color="auto"/>
                    <w:left w:val="none" w:sz="0" w:space="0" w:color="auto"/>
                    <w:bottom w:val="none" w:sz="0" w:space="0" w:color="auto"/>
                    <w:right w:val="none" w:sz="0" w:space="0" w:color="auto"/>
                  </w:divBdr>
                </w:div>
                <w:div w:id="1124810679">
                  <w:marLeft w:val="0"/>
                  <w:marRight w:val="0"/>
                  <w:marTop w:val="0"/>
                  <w:marBottom w:val="0"/>
                  <w:divBdr>
                    <w:top w:val="none" w:sz="0" w:space="0" w:color="auto"/>
                    <w:left w:val="none" w:sz="0" w:space="0" w:color="auto"/>
                    <w:bottom w:val="none" w:sz="0" w:space="0" w:color="auto"/>
                    <w:right w:val="none" w:sz="0" w:space="0" w:color="auto"/>
                  </w:divBdr>
                </w:div>
                <w:div w:id="1507867429">
                  <w:marLeft w:val="0"/>
                  <w:marRight w:val="0"/>
                  <w:marTop w:val="0"/>
                  <w:marBottom w:val="0"/>
                  <w:divBdr>
                    <w:top w:val="none" w:sz="0" w:space="0" w:color="auto"/>
                    <w:left w:val="none" w:sz="0" w:space="0" w:color="auto"/>
                    <w:bottom w:val="none" w:sz="0" w:space="0" w:color="auto"/>
                    <w:right w:val="none" w:sz="0" w:space="0" w:color="auto"/>
                  </w:divBdr>
                </w:div>
                <w:div w:id="624432573">
                  <w:marLeft w:val="0"/>
                  <w:marRight w:val="0"/>
                  <w:marTop w:val="0"/>
                  <w:marBottom w:val="0"/>
                  <w:divBdr>
                    <w:top w:val="none" w:sz="0" w:space="0" w:color="auto"/>
                    <w:left w:val="none" w:sz="0" w:space="0" w:color="auto"/>
                    <w:bottom w:val="none" w:sz="0" w:space="0" w:color="auto"/>
                    <w:right w:val="none" w:sz="0" w:space="0" w:color="auto"/>
                  </w:divBdr>
                </w:div>
                <w:div w:id="2121073063">
                  <w:marLeft w:val="0"/>
                  <w:marRight w:val="0"/>
                  <w:marTop w:val="0"/>
                  <w:marBottom w:val="0"/>
                  <w:divBdr>
                    <w:top w:val="none" w:sz="0" w:space="0" w:color="auto"/>
                    <w:left w:val="none" w:sz="0" w:space="0" w:color="auto"/>
                    <w:bottom w:val="none" w:sz="0" w:space="0" w:color="auto"/>
                    <w:right w:val="none" w:sz="0" w:space="0" w:color="auto"/>
                  </w:divBdr>
                </w:div>
                <w:div w:id="1587225964">
                  <w:marLeft w:val="0"/>
                  <w:marRight w:val="0"/>
                  <w:marTop w:val="0"/>
                  <w:marBottom w:val="0"/>
                  <w:divBdr>
                    <w:top w:val="none" w:sz="0" w:space="0" w:color="auto"/>
                    <w:left w:val="none" w:sz="0" w:space="0" w:color="auto"/>
                    <w:bottom w:val="none" w:sz="0" w:space="0" w:color="auto"/>
                    <w:right w:val="none" w:sz="0" w:space="0" w:color="auto"/>
                  </w:divBdr>
                </w:div>
                <w:div w:id="1076971451">
                  <w:marLeft w:val="0"/>
                  <w:marRight w:val="0"/>
                  <w:marTop w:val="0"/>
                  <w:marBottom w:val="0"/>
                  <w:divBdr>
                    <w:top w:val="none" w:sz="0" w:space="0" w:color="auto"/>
                    <w:left w:val="none" w:sz="0" w:space="0" w:color="auto"/>
                    <w:bottom w:val="none" w:sz="0" w:space="0" w:color="auto"/>
                    <w:right w:val="none" w:sz="0" w:space="0" w:color="auto"/>
                  </w:divBdr>
                </w:div>
                <w:div w:id="2100171944">
                  <w:marLeft w:val="0"/>
                  <w:marRight w:val="0"/>
                  <w:marTop w:val="0"/>
                  <w:marBottom w:val="0"/>
                  <w:divBdr>
                    <w:top w:val="none" w:sz="0" w:space="0" w:color="auto"/>
                    <w:left w:val="none" w:sz="0" w:space="0" w:color="auto"/>
                    <w:bottom w:val="none" w:sz="0" w:space="0" w:color="auto"/>
                    <w:right w:val="none" w:sz="0" w:space="0" w:color="auto"/>
                  </w:divBdr>
                </w:div>
                <w:div w:id="1823502629">
                  <w:marLeft w:val="0"/>
                  <w:marRight w:val="0"/>
                  <w:marTop w:val="0"/>
                  <w:marBottom w:val="0"/>
                  <w:divBdr>
                    <w:top w:val="none" w:sz="0" w:space="0" w:color="auto"/>
                    <w:left w:val="none" w:sz="0" w:space="0" w:color="auto"/>
                    <w:bottom w:val="none" w:sz="0" w:space="0" w:color="auto"/>
                    <w:right w:val="none" w:sz="0" w:space="0" w:color="auto"/>
                  </w:divBdr>
                </w:div>
                <w:div w:id="1392000334">
                  <w:marLeft w:val="0"/>
                  <w:marRight w:val="0"/>
                  <w:marTop w:val="0"/>
                  <w:marBottom w:val="0"/>
                  <w:divBdr>
                    <w:top w:val="none" w:sz="0" w:space="0" w:color="auto"/>
                    <w:left w:val="none" w:sz="0" w:space="0" w:color="auto"/>
                    <w:bottom w:val="none" w:sz="0" w:space="0" w:color="auto"/>
                    <w:right w:val="none" w:sz="0" w:space="0" w:color="auto"/>
                  </w:divBdr>
                </w:div>
                <w:div w:id="2091656030">
                  <w:marLeft w:val="0"/>
                  <w:marRight w:val="0"/>
                  <w:marTop w:val="0"/>
                  <w:marBottom w:val="0"/>
                  <w:divBdr>
                    <w:top w:val="none" w:sz="0" w:space="0" w:color="auto"/>
                    <w:left w:val="none" w:sz="0" w:space="0" w:color="auto"/>
                    <w:bottom w:val="none" w:sz="0" w:space="0" w:color="auto"/>
                    <w:right w:val="none" w:sz="0" w:space="0" w:color="auto"/>
                  </w:divBdr>
                </w:div>
                <w:div w:id="1896041486">
                  <w:marLeft w:val="0"/>
                  <w:marRight w:val="0"/>
                  <w:marTop w:val="0"/>
                  <w:marBottom w:val="0"/>
                  <w:divBdr>
                    <w:top w:val="none" w:sz="0" w:space="0" w:color="auto"/>
                    <w:left w:val="none" w:sz="0" w:space="0" w:color="auto"/>
                    <w:bottom w:val="none" w:sz="0" w:space="0" w:color="auto"/>
                    <w:right w:val="none" w:sz="0" w:space="0" w:color="auto"/>
                  </w:divBdr>
                </w:div>
                <w:div w:id="1387408621">
                  <w:marLeft w:val="0"/>
                  <w:marRight w:val="0"/>
                  <w:marTop w:val="0"/>
                  <w:marBottom w:val="0"/>
                  <w:divBdr>
                    <w:top w:val="none" w:sz="0" w:space="0" w:color="auto"/>
                    <w:left w:val="none" w:sz="0" w:space="0" w:color="auto"/>
                    <w:bottom w:val="none" w:sz="0" w:space="0" w:color="auto"/>
                    <w:right w:val="none" w:sz="0" w:space="0" w:color="auto"/>
                  </w:divBdr>
                </w:div>
                <w:div w:id="527302868">
                  <w:marLeft w:val="0"/>
                  <w:marRight w:val="0"/>
                  <w:marTop w:val="0"/>
                  <w:marBottom w:val="0"/>
                  <w:divBdr>
                    <w:top w:val="none" w:sz="0" w:space="0" w:color="auto"/>
                    <w:left w:val="none" w:sz="0" w:space="0" w:color="auto"/>
                    <w:bottom w:val="none" w:sz="0" w:space="0" w:color="auto"/>
                    <w:right w:val="none" w:sz="0" w:space="0" w:color="auto"/>
                  </w:divBdr>
                </w:div>
                <w:div w:id="1081147786">
                  <w:marLeft w:val="0"/>
                  <w:marRight w:val="0"/>
                  <w:marTop w:val="0"/>
                  <w:marBottom w:val="0"/>
                  <w:divBdr>
                    <w:top w:val="none" w:sz="0" w:space="0" w:color="auto"/>
                    <w:left w:val="none" w:sz="0" w:space="0" w:color="auto"/>
                    <w:bottom w:val="none" w:sz="0" w:space="0" w:color="auto"/>
                    <w:right w:val="none" w:sz="0" w:space="0" w:color="auto"/>
                  </w:divBdr>
                </w:div>
                <w:div w:id="336078349">
                  <w:marLeft w:val="0"/>
                  <w:marRight w:val="0"/>
                  <w:marTop w:val="0"/>
                  <w:marBottom w:val="0"/>
                  <w:divBdr>
                    <w:top w:val="none" w:sz="0" w:space="0" w:color="auto"/>
                    <w:left w:val="none" w:sz="0" w:space="0" w:color="auto"/>
                    <w:bottom w:val="none" w:sz="0" w:space="0" w:color="auto"/>
                    <w:right w:val="none" w:sz="0" w:space="0" w:color="auto"/>
                  </w:divBdr>
                </w:div>
                <w:div w:id="1400710202">
                  <w:marLeft w:val="0"/>
                  <w:marRight w:val="0"/>
                  <w:marTop w:val="0"/>
                  <w:marBottom w:val="0"/>
                  <w:divBdr>
                    <w:top w:val="none" w:sz="0" w:space="0" w:color="auto"/>
                    <w:left w:val="none" w:sz="0" w:space="0" w:color="auto"/>
                    <w:bottom w:val="none" w:sz="0" w:space="0" w:color="auto"/>
                    <w:right w:val="none" w:sz="0" w:space="0" w:color="auto"/>
                  </w:divBdr>
                </w:div>
                <w:div w:id="1704205423">
                  <w:marLeft w:val="0"/>
                  <w:marRight w:val="0"/>
                  <w:marTop w:val="0"/>
                  <w:marBottom w:val="0"/>
                  <w:divBdr>
                    <w:top w:val="none" w:sz="0" w:space="0" w:color="auto"/>
                    <w:left w:val="none" w:sz="0" w:space="0" w:color="auto"/>
                    <w:bottom w:val="none" w:sz="0" w:space="0" w:color="auto"/>
                    <w:right w:val="none" w:sz="0" w:space="0" w:color="auto"/>
                  </w:divBdr>
                </w:div>
                <w:div w:id="1745296338">
                  <w:marLeft w:val="0"/>
                  <w:marRight w:val="0"/>
                  <w:marTop w:val="0"/>
                  <w:marBottom w:val="0"/>
                  <w:divBdr>
                    <w:top w:val="none" w:sz="0" w:space="0" w:color="auto"/>
                    <w:left w:val="none" w:sz="0" w:space="0" w:color="auto"/>
                    <w:bottom w:val="none" w:sz="0" w:space="0" w:color="auto"/>
                    <w:right w:val="none" w:sz="0" w:space="0" w:color="auto"/>
                  </w:divBdr>
                </w:div>
                <w:div w:id="1628270409">
                  <w:marLeft w:val="0"/>
                  <w:marRight w:val="0"/>
                  <w:marTop w:val="0"/>
                  <w:marBottom w:val="0"/>
                  <w:divBdr>
                    <w:top w:val="none" w:sz="0" w:space="0" w:color="auto"/>
                    <w:left w:val="none" w:sz="0" w:space="0" w:color="auto"/>
                    <w:bottom w:val="none" w:sz="0" w:space="0" w:color="auto"/>
                    <w:right w:val="none" w:sz="0" w:space="0" w:color="auto"/>
                  </w:divBdr>
                </w:div>
                <w:div w:id="1698310805">
                  <w:marLeft w:val="0"/>
                  <w:marRight w:val="0"/>
                  <w:marTop w:val="0"/>
                  <w:marBottom w:val="0"/>
                  <w:divBdr>
                    <w:top w:val="none" w:sz="0" w:space="0" w:color="auto"/>
                    <w:left w:val="none" w:sz="0" w:space="0" w:color="auto"/>
                    <w:bottom w:val="none" w:sz="0" w:space="0" w:color="auto"/>
                    <w:right w:val="none" w:sz="0" w:space="0" w:color="auto"/>
                  </w:divBdr>
                </w:div>
                <w:div w:id="726270123">
                  <w:marLeft w:val="0"/>
                  <w:marRight w:val="0"/>
                  <w:marTop w:val="0"/>
                  <w:marBottom w:val="0"/>
                  <w:divBdr>
                    <w:top w:val="none" w:sz="0" w:space="0" w:color="auto"/>
                    <w:left w:val="none" w:sz="0" w:space="0" w:color="auto"/>
                    <w:bottom w:val="none" w:sz="0" w:space="0" w:color="auto"/>
                    <w:right w:val="none" w:sz="0" w:space="0" w:color="auto"/>
                  </w:divBdr>
                </w:div>
                <w:div w:id="600921077">
                  <w:marLeft w:val="0"/>
                  <w:marRight w:val="0"/>
                  <w:marTop w:val="0"/>
                  <w:marBottom w:val="0"/>
                  <w:divBdr>
                    <w:top w:val="none" w:sz="0" w:space="0" w:color="auto"/>
                    <w:left w:val="none" w:sz="0" w:space="0" w:color="auto"/>
                    <w:bottom w:val="none" w:sz="0" w:space="0" w:color="auto"/>
                    <w:right w:val="none" w:sz="0" w:space="0" w:color="auto"/>
                  </w:divBdr>
                </w:div>
                <w:div w:id="2066442304">
                  <w:marLeft w:val="0"/>
                  <w:marRight w:val="0"/>
                  <w:marTop w:val="0"/>
                  <w:marBottom w:val="0"/>
                  <w:divBdr>
                    <w:top w:val="none" w:sz="0" w:space="0" w:color="auto"/>
                    <w:left w:val="none" w:sz="0" w:space="0" w:color="auto"/>
                    <w:bottom w:val="none" w:sz="0" w:space="0" w:color="auto"/>
                    <w:right w:val="none" w:sz="0" w:space="0" w:color="auto"/>
                  </w:divBdr>
                </w:div>
                <w:div w:id="407265786">
                  <w:marLeft w:val="0"/>
                  <w:marRight w:val="0"/>
                  <w:marTop w:val="0"/>
                  <w:marBottom w:val="0"/>
                  <w:divBdr>
                    <w:top w:val="none" w:sz="0" w:space="0" w:color="auto"/>
                    <w:left w:val="none" w:sz="0" w:space="0" w:color="auto"/>
                    <w:bottom w:val="none" w:sz="0" w:space="0" w:color="auto"/>
                    <w:right w:val="none" w:sz="0" w:space="0" w:color="auto"/>
                  </w:divBdr>
                </w:div>
                <w:div w:id="1331984797">
                  <w:marLeft w:val="0"/>
                  <w:marRight w:val="0"/>
                  <w:marTop w:val="0"/>
                  <w:marBottom w:val="0"/>
                  <w:divBdr>
                    <w:top w:val="none" w:sz="0" w:space="0" w:color="auto"/>
                    <w:left w:val="none" w:sz="0" w:space="0" w:color="auto"/>
                    <w:bottom w:val="none" w:sz="0" w:space="0" w:color="auto"/>
                    <w:right w:val="none" w:sz="0" w:space="0" w:color="auto"/>
                  </w:divBdr>
                </w:div>
                <w:div w:id="664213309">
                  <w:marLeft w:val="0"/>
                  <w:marRight w:val="0"/>
                  <w:marTop w:val="0"/>
                  <w:marBottom w:val="0"/>
                  <w:divBdr>
                    <w:top w:val="none" w:sz="0" w:space="0" w:color="auto"/>
                    <w:left w:val="none" w:sz="0" w:space="0" w:color="auto"/>
                    <w:bottom w:val="none" w:sz="0" w:space="0" w:color="auto"/>
                    <w:right w:val="none" w:sz="0" w:space="0" w:color="auto"/>
                  </w:divBdr>
                </w:div>
                <w:div w:id="26880000">
                  <w:marLeft w:val="0"/>
                  <w:marRight w:val="0"/>
                  <w:marTop w:val="0"/>
                  <w:marBottom w:val="0"/>
                  <w:divBdr>
                    <w:top w:val="none" w:sz="0" w:space="0" w:color="auto"/>
                    <w:left w:val="none" w:sz="0" w:space="0" w:color="auto"/>
                    <w:bottom w:val="none" w:sz="0" w:space="0" w:color="auto"/>
                    <w:right w:val="none" w:sz="0" w:space="0" w:color="auto"/>
                  </w:divBdr>
                </w:div>
                <w:div w:id="265307600">
                  <w:marLeft w:val="0"/>
                  <w:marRight w:val="0"/>
                  <w:marTop w:val="0"/>
                  <w:marBottom w:val="0"/>
                  <w:divBdr>
                    <w:top w:val="none" w:sz="0" w:space="0" w:color="auto"/>
                    <w:left w:val="none" w:sz="0" w:space="0" w:color="auto"/>
                    <w:bottom w:val="none" w:sz="0" w:space="0" w:color="auto"/>
                    <w:right w:val="none" w:sz="0" w:space="0" w:color="auto"/>
                  </w:divBdr>
                </w:div>
                <w:div w:id="1315990473">
                  <w:marLeft w:val="0"/>
                  <w:marRight w:val="0"/>
                  <w:marTop w:val="0"/>
                  <w:marBottom w:val="0"/>
                  <w:divBdr>
                    <w:top w:val="none" w:sz="0" w:space="0" w:color="auto"/>
                    <w:left w:val="none" w:sz="0" w:space="0" w:color="auto"/>
                    <w:bottom w:val="none" w:sz="0" w:space="0" w:color="auto"/>
                    <w:right w:val="none" w:sz="0" w:space="0" w:color="auto"/>
                  </w:divBdr>
                </w:div>
                <w:div w:id="846485469">
                  <w:marLeft w:val="0"/>
                  <w:marRight w:val="0"/>
                  <w:marTop w:val="0"/>
                  <w:marBottom w:val="0"/>
                  <w:divBdr>
                    <w:top w:val="none" w:sz="0" w:space="0" w:color="auto"/>
                    <w:left w:val="none" w:sz="0" w:space="0" w:color="auto"/>
                    <w:bottom w:val="none" w:sz="0" w:space="0" w:color="auto"/>
                    <w:right w:val="none" w:sz="0" w:space="0" w:color="auto"/>
                  </w:divBdr>
                </w:div>
                <w:div w:id="1273631968">
                  <w:marLeft w:val="0"/>
                  <w:marRight w:val="0"/>
                  <w:marTop w:val="0"/>
                  <w:marBottom w:val="0"/>
                  <w:divBdr>
                    <w:top w:val="none" w:sz="0" w:space="0" w:color="auto"/>
                    <w:left w:val="none" w:sz="0" w:space="0" w:color="auto"/>
                    <w:bottom w:val="none" w:sz="0" w:space="0" w:color="auto"/>
                    <w:right w:val="none" w:sz="0" w:space="0" w:color="auto"/>
                  </w:divBdr>
                </w:div>
                <w:div w:id="1630281913">
                  <w:marLeft w:val="0"/>
                  <w:marRight w:val="0"/>
                  <w:marTop w:val="0"/>
                  <w:marBottom w:val="0"/>
                  <w:divBdr>
                    <w:top w:val="none" w:sz="0" w:space="0" w:color="auto"/>
                    <w:left w:val="none" w:sz="0" w:space="0" w:color="auto"/>
                    <w:bottom w:val="none" w:sz="0" w:space="0" w:color="auto"/>
                    <w:right w:val="none" w:sz="0" w:space="0" w:color="auto"/>
                  </w:divBdr>
                </w:div>
                <w:div w:id="1827553357">
                  <w:marLeft w:val="0"/>
                  <w:marRight w:val="0"/>
                  <w:marTop w:val="0"/>
                  <w:marBottom w:val="0"/>
                  <w:divBdr>
                    <w:top w:val="none" w:sz="0" w:space="0" w:color="auto"/>
                    <w:left w:val="none" w:sz="0" w:space="0" w:color="auto"/>
                    <w:bottom w:val="none" w:sz="0" w:space="0" w:color="auto"/>
                    <w:right w:val="none" w:sz="0" w:space="0" w:color="auto"/>
                  </w:divBdr>
                </w:div>
                <w:div w:id="1617715407">
                  <w:marLeft w:val="0"/>
                  <w:marRight w:val="0"/>
                  <w:marTop w:val="0"/>
                  <w:marBottom w:val="0"/>
                  <w:divBdr>
                    <w:top w:val="none" w:sz="0" w:space="0" w:color="auto"/>
                    <w:left w:val="none" w:sz="0" w:space="0" w:color="auto"/>
                    <w:bottom w:val="none" w:sz="0" w:space="0" w:color="auto"/>
                    <w:right w:val="none" w:sz="0" w:space="0" w:color="auto"/>
                  </w:divBdr>
                </w:div>
                <w:div w:id="89352284">
                  <w:marLeft w:val="0"/>
                  <w:marRight w:val="0"/>
                  <w:marTop w:val="0"/>
                  <w:marBottom w:val="0"/>
                  <w:divBdr>
                    <w:top w:val="none" w:sz="0" w:space="0" w:color="auto"/>
                    <w:left w:val="none" w:sz="0" w:space="0" w:color="auto"/>
                    <w:bottom w:val="none" w:sz="0" w:space="0" w:color="auto"/>
                    <w:right w:val="none" w:sz="0" w:space="0" w:color="auto"/>
                  </w:divBdr>
                </w:div>
                <w:div w:id="1066605502">
                  <w:marLeft w:val="0"/>
                  <w:marRight w:val="0"/>
                  <w:marTop w:val="0"/>
                  <w:marBottom w:val="0"/>
                  <w:divBdr>
                    <w:top w:val="none" w:sz="0" w:space="0" w:color="auto"/>
                    <w:left w:val="none" w:sz="0" w:space="0" w:color="auto"/>
                    <w:bottom w:val="none" w:sz="0" w:space="0" w:color="auto"/>
                    <w:right w:val="none" w:sz="0" w:space="0" w:color="auto"/>
                  </w:divBdr>
                </w:div>
                <w:div w:id="1496726901">
                  <w:marLeft w:val="0"/>
                  <w:marRight w:val="0"/>
                  <w:marTop w:val="0"/>
                  <w:marBottom w:val="0"/>
                  <w:divBdr>
                    <w:top w:val="none" w:sz="0" w:space="0" w:color="auto"/>
                    <w:left w:val="none" w:sz="0" w:space="0" w:color="auto"/>
                    <w:bottom w:val="none" w:sz="0" w:space="0" w:color="auto"/>
                    <w:right w:val="none" w:sz="0" w:space="0" w:color="auto"/>
                  </w:divBdr>
                </w:div>
                <w:div w:id="1497375381">
                  <w:marLeft w:val="0"/>
                  <w:marRight w:val="0"/>
                  <w:marTop w:val="0"/>
                  <w:marBottom w:val="0"/>
                  <w:divBdr>
                    <w:top w:val="none" w:sz="0" w:space="0" w:color="auto"/>
                    <w:left w:val="none" w:sz="0" w:space="0" w:color="auto"/>
                    <w:bottom w:val="none" w:sz="0" w:space="0" w:color="auto"/>
                    <w:right w:val="none" w:sz="0" w:space="0" w:color="auto"/>
                  </w:divBdr>
                </w:div>
                <w:div w:id="1002900452">
                  <w:marLeft w:val="0"/>
                  <w:marRight w:val="0"/>
                  <w:marTop w:val="0"/>
                  <w:marBottom w:val="0"/>
                  <w:divBdr>
                    <w:top w:val="none" w:sz="0" w:space="0" w:color="auto"/>
                    <w:left w:val="none" w:sz="0" w:space="0" w:color="auto"/>
                    <w:bottom w:val="none" w:sz="0" w:space="0" w:color="auto"/>
                    <w:right w:val="none" w:sz="0" w:space="0" w:color="auto"/>
                  </w:divBdr>
                </w:div>
                <w:div w:id="1067803756">
                  <w:marLeft w:val="0"/>
                  <w:marRight w:val="0"/>
                  <w:marTop w:val="0"/>
                  <w:marBottom w:val="0"/>
                  <w:divBdr>
                    <w:top w:val="none" w:sz="0" w:space="0" w:color="auto"/>
                    <w:left w:val="none" w:sz="0" w:space="0" w:color="auto"/>
                    <w:bottom w:val="none" w:sz="0" w:space="0" w:color="auto"/>
                    <w:right w:val="none" w:sz="0" w:space="0" w:color="auto"/>
                  </w:divBdr>
                </w:div>
                <w:div w:id="957027646">
                  <w:marLeft w:val="0"/>
                  <w:marRight w:val="0"/>
                  <w:marTop w:val="0"/>
                  <w:marBottom w:val="0"/>
                  <w:divBdr>
                    <w:top w:val="none" w:sz="0" w:space="0" w:color="auto"/>
                    <w:left w:val="none" w:sz="0" w:space="0" w:color="auto"/>
                    <w:bottom w:val="none" w:sz="0" w:space="0" w:color="auto"/>
                    <w:right w:val="none" w:sz="0" w:space="0" w:color="auto"/>
                  </w:divBdr>
                </w:div>
                <w:div w:id="201358985">
                  <w:marLeft w:val="0"/>
                  <w:marRight w:val="0"/>
                  <w:marTop w:val="0"/>
                  <w:marBottom w:val="0"/>
                  <w:divBdr>
                    <w:top w:val="none" w:sz="0" w:space="0" w:color="auto"/>
                    <w:left w:val="none" w:sz="0" w:space="0" w:color="auto"/>
                    <w:bottom w:val="none" w:sz="0" w:space="0" w:color="auto"/>
                    <w:right w:val="none" w:sz="0" w:space="0" w:color="auto"/>
                  </w:divBdr>
                </w:div>
                <w:div w:id="9189618">
                  <w:marLeft w:val="0"/>
                  <w:marRight w:val="0"/>
                  <w:marTop w:val="0"/>
                  <w:marBottom w:val="0"/>
                  <w:divBdr>
                    <w:top w:val="none" w:sz="0" w:space="0" w:color="auto"/>
                    <w:left w:val="none" w:sz="0" w:space="0" w:color="auto"/>
                    <w:bottom w:val="none" w:sz="0" w:space="0" w:color="auto"/>
                    <w:right w:val="none" w:sz="0" w:space="0" w:color="auto"/>
                  </w:divBdr>
                </w:div>
              </w:divsChild>
            </w:div>
            <w:div w:id="154495029">
              <w:marLeft w:val="660"/>
              <w:marRight w:val="660"/>
              <w:marTop w:val="0"/>
              <w:marBottom w:val="0"/>
              <w:divBdr>
                <w:top w:val="none" w:sz="0" w:space="0" w:color="auto"/>
                <w:left w:val="none" w:sz="0" w:space="0" w:color="auto"/>
                <w:bottom w:val="none" w:sz="0" w:space="0" w:color="auto"/>
                <w:right w:val="none" w:sz="0" w:space="0" w:color="auto"/>
              </w:divBdr>
            </w:div>
            <w:div w:id="185219269">
              <w:marLeft w:val="0"/>
              <w:marRight w:val="0"/>
              <w:marTop w:val="0"/>
              <w:marBottom w:val="0"/>
              <w:divBdr>
                <w:top w:val="none" w:sz="0" w:space="0" w:color="auto"/>
                <w:left w:val="none" w:sz="0" w:space="0" w:color="auto"/>
                <w:bottom w:val="none" w:sz="0" w:space="0" w:color="auto"/>
                <w:right w:val="none" w:sz="0" w:space="0" w:color="auto"/>
              </w:divBdr>
            </w:div>
          </w:divsChild>
        </w:div>
        <w:div w:id="1262645910">
          <w:marLeft w:val="0"/>
          <w:marRight w:val="0"/>
          <w:marTop w:val="0"/>
          <w:marBottom w:val="0"/>
          <w:divBdr>
            <w:top w:val="none" w:sz="0" w:space="0" w:color="auto"/>
            <w:left w:val="none" w:sz="0" w:space="0" w:color="auto"/>
            <w:bottom w:val="single" w:sz="6" w:space="0" w:color="E3E3E3"/>
            <w:right w:val="none" w:sz="0" w:space="0" w:color="auto"/>
          </w:divBdr>
        </w:div>
        <w:div w:id="1788769773">
          <w:marLeft w:val="0"/>
          <w:marRight w:val="0"/>
          <w:marTop w:val="0"/>
          <w:marBottom w:val="0"/>
          <w:divBdr>
            <w:top w:val="none" w:sz="0" w:space="0" w:color="auto"/>
            <w:left w:val="none" w:sz="0" w:space="0" w:color="auto"/>
            <w:bottom w:val="none" w:sz="0" w:space="0" w:color="auto"/>
            <w:right w:val="none" w:sz="0" w:space="0" w:color="auto"/>
          </w:divBdr>
          <w:divsChild>
            <w:div w:id="1301883157">
              <w:marLeft w:val="0"/>
              <w:marRight w:val="0"/>
              <w:marTop w:val="0"/>
              <w:marBottom w:val="0"/>
              <w:divBdr>
                <w:top w:val="none" w:sz="0" w:space="0" w:color="auto"/>
                <w:left w:val="none" w:sz="0" w:space="0" w:color="auto"/>
                <w:bottom w:val="none" w:sz="0" w:space="0" w:color="auto"/>
                <w:right w:val="none" w:sz="0" w:space="0" w:color="auto"/>
              </w:divBdr>
              <w:divsChild>
                <w:div w:id="297686347">
                  <w:marLeft w:val="0"/>
                  <w:marRight w:val="0"/>
                  <w:marTop w:val="0"/>
                  <w:marBottom w:val="0"/>
                  <w:divBdr>
                    <w:top w:val="none" w:sz="0" w:space="0" w:color="auto"/>
                    <w:left w:val="none" w:sz="0" w:space="0" w:color="auto"/>
                    <w:bottom w:val="none" w:sz="0" w:space="0" w:color="auto"/>
                    <w:right w:val="none" w:sz="0" w:space="0" w:color="auto"/>
                  </w:divBdr>
                </w:div>
                <w:div w:id="907226869">
                  <w:marLeft w:val="0"/>
                  <w:marRight w:val="0"/>
                  <w:marTop w:val="0"/>
                  <w:marBottom w:val="0"/>
                  <w:divBdr>
                    <w:top w:val="none" w:sz="0" w:space="0" w:color="auto"/>
                    <w:left w:val="none" w:sz="0" w:space="0" w:color="auto"/>
                    <w:bottom w:val="none" w:sz="0" w:space="0" w:color="auto"/>
                    <w:right w:val="none" w:sz="0" w:space="0" w:color="auto"/>
                  </w:divBdr>
                </w:div>
                <w:div w:id="2043895343">
                  <w:marLeft w:val="0"/>
                  <w:marRight w:val="0"/>
                  <w:marTop w:val="0"/>
                  <w:marBottom w:val="0"/>
                  <w:divBdr>
                    <w:top w:val="none" w:sz="0" w:space="0" w:color="auto"/>
                    <w:left w:val="none" w:sz="0" w:space="0" w:color="auto"/>
                    <w:bottom w:val="none" w:sz="0" w:space="0" w:color="auto"/>
                    <w:right w:val="none" w:sz="0" w:space="0" w:color="auto"/>
                  </w:divBdr>
                </w:div>
                <w:div w:id="645354933">
                  <w:marLeft w:val="0"/>
                  <w:marRight w:val="0"/>
                  <w:marTop w:val="0"/>
                  <w:marBottom w:val="0"/>
                  <w:divBdr>
                    <w:top w:val="none" w:sz="0" w:space="0" w:color="auto"/>
                    <w:left w:val="none" w:sz="0" w:space="0" w:color="auto"/>
                    <w:bottom w:val="none" w:sz="0" w:space="0" w:color="auto"/>
                    <w:right w:val="none" w:sz="0" w:space="0" w:color="auto"/>
                  </w:divBdr>
                </w:div>
                <w:div w:id="632100266">
                  <w:marLeft w:val="0"/>
                  <w:marRight w:val="0"/>
                  <w:marTop w:val="0"/>
                  <w:marBottom w:val="0"/>
                  <w:divBdr>
                    <w:top w:val="none" w:sz="0" w:space="0" w:color="auto"/>
                    <w:left w:val="none" w:sz="0" w:space="0" w:color="auto"/>
                    <w:bottom w:val="none" w:sz="0" w:space="0" w:color="auto"/>
                    <w:right w:val="none" w:sz="0" w:space="0" w:color="auto"/>
                  </w:divBdr>
                </w:div>
                <w:div w:id="1807233871">
                  <w:marLeft w:val="0"/>
                  <w:marRight w:val="0"/>
                  <w:marTop w:val="0"/>
                  <w:marBottom w:val="0"/>
                  <w:divBdr>
                    <w:top w:val="none" w:sz="0" w:space="0" w:color="auto"/>
                    <w:left w:val="none" w:sz="0" w:space="0" w:color="auto"/>
                    <w:bottom w:val="none" w:sz="0" w:space="0" w:color="auto"/>
                    <w:right w:val="none" w:sz="0" w:space="0" w:color="auto"/>
                  </w:divBdr>
                  <w:divsChild>
                    <w:div w:id="406270271">
                      <w:marLeft w:val="0"/>
                      <w:marRight w:val="0"/>
                      <w:marTop w:val="0"/>
                      <w:marBottom w:val="0"/>
                      <w:divBdr>
                        <w:top w:val="none" w:sz="0" w:space="0" w:color="auto"/>
                        <w:left w:val="none" w:sz="0" w:space="0" w:color="auto"/>
                        <w:bottom w:val="none" w:sz="0" w:space="0" w:color="auto"/>
                        <w:right w:val="none" w:sz="0" w:space="0" w:color="auto"/>
                      </w:divBdr>
                    </w:div>
                    <w:div w:id="1205096560">
                      <w:marLeft w:val="0"/>
                      <w:marRight w:val="0"/>
                      <w:marTop w:val="0"/>
                      <w:marBottom w:val="0"/>
                      <w:divBdr>
                        <w:top w:val="none" w:sz="0" w:space="0" w:color="auto"/>
                        <w:left w:val="none" w:sz="0" w:space="0" w:color="auto"/>
                        <w:bottom w:val="none" w:sz="0" w:space="0" w:color="auto"/>
                        <w:right w:val="none" w:sz="0" w:space="0" w:color="auto"/>
                      </w:divBdr>
                    </w:div>
                  </w:divsChild>
                </w:div>
                <w:div w:id="2092042332">
                  <w:marLeft w:val="0"/>
                  <w:marRight w:val="0"/>
                  <w:marTop w:val="0"/>
                  <w:marBottom w:val="0"/>
                  <w:divBdr>
                    <w:top w:val="none" w:sz="0" w:space="0" w:color="auto"/>
                    <w:left w:val="none" w:sz="0" w:space="0" w:color="auto"/>
                    <w:bottom w:val="none" w:sz="0" w:space="0" w:color="auto"/>
                    <w:right w:val="none" w:sz="0" w:space="0" w:color="auto"/>
                  </w:divBdr>
                </w:div>
                <w:div w:id="954143496">
                  <w:marLeft w:val="0"/>
                  <w:marRight w:val="0"/>
                  <w:marTop w:val="0"/>
                  <w:marBottom w:val="0"/>
                  <w:divBdr>
                    <w:top w:val="none" w:sz="0" w:space="0" w:color="auto"/>
                    <w:left w:val="none" w:sz="0" w:space="0" w:color="auto"/>
                    <w:bottom w:val="none" w:sz="0" w:space="0" w:color="auto"/>
                    <w:right w:val="none" w:sz="0" w:space="0" w:color="auto"/>
                  </w:divBdr>
                </w:div>
                <w:div w:id="582300664">
                  <w:marLeft w:val="0"/>
                  <w:marRight w:val="0"/>
                  <w:marTop w:val="0"/>
                  <w:marBottom w:val="0"/>
                  <w:divBdr>
                    <w:top w:val="none" w:sz="0" w:space="0" w:color="auto"/>
                    <w:left w:val="none" w:sz="0" w:space="0" w:color="auto"/>
                    <w:bottom w:val="none" w:sz="0" w:space="0" w:color="auto"/>
                    <w:right w:val="none" w:sz="0" w:space="0" w:color="auto"/>
                  </w:divBdr>
                </w:div>
                <w:div w:id="1316644144">
                  <w:marLeft w:val="0"/>
                  <w:marRight w:val="0"/>
                  <w:marTop w:val="0"/>
                  <w:marBottom w:val="0"/>
                  <w:divBdr>
                    <w:top w:val="none" w:sz="0" w:space="0" w:color="auto"/>
                    <w:left w:val="none" w:sz="0" w:space="0" w:color="auto"/>
                    <w:bottom w:val="none" w:sz="0" w:space="0" w:color="auto"/>
                    <w:right w:val="none" w:sz="0" w:space="0" w:color="auto"/>
                  </w:divBdr>
                </w:div>
                <w:div w:id="2087457178">
                  <w:marLeft w:val="0"/>
                  <w:marRight w:val="0"/>
                  <w:marTop w:val="0"/>
                  <w:marBottom w:val="0"/>
                  <w:divBdr>
                    <w:top w:val="none" w:sz="0" w:space="0" w:color="auto"/>
                    <w:left w:val="none" w:sz="0" w:space="0" w:color="auto"/>
                    <w:bottom w:val="none" w:sz="0" w:space="0" w:color="auto"/>
                    <w:right w:val="none" w:sz="0" w:space="0" w:color="auto"/>
                  </w:divBdr>
                </w:div>
                <w:div w:id="1312292944">
                  <w:marLeft w:val="0"/>
                  <w:marRight w:val="0"/>
                  <w:marTop w:val="0"/>
                  <w:marBottom w:val="0"/>
                  <w:divBdr>
                    <w:top w:val="none" w:sz="0" w:space="0" w:color="auto"/>
                    <w:left w:val="none" w:sz="0" w:space="0" w:color="auto"/>
                    <w:bottom w:val="none" w:sz="0" w:space="0" w:color="auto"/>
                    <w:right w:val="none" w:sz="0" w:space="0" w:color="auto"/>
                  </w:divBdr>
                </w:div>
                <w:div w:id="680283843">
                  <w:marLeft w:val="0"/>
                  <w:marRight w:val="0"/>
                  <w:marTop w:val="0"/>
                  <w:marBottom w:val="0"/>
                  <w:divBdr>
                    <w:top w:val="none" w:sz="0" w:space="0" w:color="auto"/>
                    <w:left w:val="none" w:sz="0" w:space="0" w:color="auto"/>
                    <w:bottom w:val="none" w:sz="0" w:space="0" w:color="auto"/>
                    <w:right w:val="none" w:sz="0" w:space="0" w:color="auto"/>
                  </w:divBdr>
                  <w:divsChild>
                    <w:div w:id="93986579">
                      <w:marLeft w:val="0"/>
                      <w:marRight w:val="0"/>
                      <w:marTop w:val="0"/>
                      <w:marBottom w:val="0"/>
                      <w:divBdr>
                        <w:top w:val="none" w:sz="0" w:space="0" w:color="auto"/>
                        <w:left w:val="none" w:sz="0" w:space="0" w:color="auto"/>
                        <w:bottom w:val="none" w:sz="0" w:space="0" w:color="auto"/>
                        <w:right w:val="none" w:sz="0" w:space="0" w:color="auto"/>
                      </w:divBdr>
                    </w:div>
                    <w:div w:id="733044312">
                      <w:marLeft w:val="0"/>
                      <w:marRight w:val="0"/>
                      <w:marTop w:val="0"/>
                      <w:marBottom w:val="0"/>
                      <w:divBdr>
                        <w:top w:val="none" w:sz="0" w:space="0" w:color="auto"/>
                        <w:left w:val="none" w:sz="0" w:space="0" w:color="auto"/>
                        <w:bottom w:val="none" w:sz="0" w:space="0" w:color="auto"/>
                        <w:right w:val="none" w:sz="0" w:space="0" w:color="auto"/>
                      </w:divBdr>
                    </w:div>
                    <w:div w:id="82576215">
                      <w:marLeft w:val="0"/>
                      <w:marRight w:val="0"/>
                      <w:marTop w:val="0"/>
                      <w:marBottom w:val="0"/>
                      <w:divBdr>
                        <w:top w:val="none" w:sz="0" w:space="0" w:color="auto"/>
                        <w:left w:val="none" w:sz="0" w:space="0" w:color="auto"/>
                        <w:bottom w:val="none" w:sz="0" w:space="0" w:color="auto"/>
                        <w:right w:val="none" w:sz="0" w:space="0" w:color="auto"/>
                      </w:divBdr>
                    </w:div>
                    <w:div w:id="414983969">
                      <w:marLeft w:val="0"/>
                      <w:marRight w:val="0"/>
                      <w:marTop w:val="0"/>
                      <w:marBottom w:val="0"/>
                      <w:divBdr>
                        <w:top w:val="none" w:sz="0" w:space="0" w:color="auto"/>
                        <w:left w:val="none" w:sz="0" w:space="0" w:color="auto"/>
                        <w:bottom w:val="none" w:sz="0" w:space="0" w:color="auto"/>
                        <w:right w:val="none" w:sz="0" w:space="0" w:color="auto"/>
                      </w:divBdr>
                    </w:div>
                  </w:divsChild>
                </w:div>
                <w:div w:id="598178092">
                  <w:marLeft w:val="0"/>
                  <w:marRight w:val="0"/>
                  <w:marTop w:val="0"/>
                  <w:marBottom w:val="0"/>
                  <w:divBdr>
                    <w:top w:val="none" w:sz="0" w:space="0" w:color="auto"/>
                    <w:left w:val="none" w:sz="0" w:space="0" w:color="auto"/>
                    <w:bottom w:val="none" w:sz="0" w:space="0" w:color="auto"/>
                    <w:right w:val="none" w:sz="0" w:space="0" w:color="auto"/>
                  </w:divBdr>
                </w:div>
                <w:div w:id="956259024">
                  <w:marLeft w:val="0"/>
                  <w:marRight w:val="0"/>
                  <w:marTop w:val="0"/>
                  <w:marBottom w:val="0"/>
                  <w:divBdr>
                    <w:top w:val="none" w:sz="0" w:space="0" w:color="auto"/>
                    <w:left w:val="none" w:sz="0" w:space="0" w:color="auto"/>
                    <w:bottom w:val="none" w:sz="0" w:space="0" w:color="auto"/>
                    <w:right w:val="none" w:sz="0" w:space="0" w:color="auto"/>
                  </w:divBdr>
                </w:div>
                <w:div w:id="1866483006">
                  <w:marLeft w:val="0"/>
                  <w:marRight w:val="0"/>
                  <w:marTop w:val="0"/>
                  <w:marBottom w:val="0"/>
                  <w:divBdr>
                    <w:top w:val="none" w:sz="0" w:space="0" w:color="auto"/>
                    <w:left w:val="none" w:sz="0" w:space="0" w:color="auto"/>
                    <w:bottom w:val="none" w:sz="0" w:space="0" w:color="auto"/>
                    <w:right w:val="none" w:sz="0" w:space="0" w:color="auto"/>
                  </w:divBdr>
                </w:div>
                <w:div w:id="48965843">
                  <w:marLeft w:val="0"/>
                  <w:marRight w:val="0"/>
                  <w:marTop w:val="0"/>
                  <w:marBottom w:val="0"/>
                  <w:divBdr>
                    <w:top w:val="none" w:sz="0" w:space="0" w:color="auto"/>
                    <w:left w:val="none" w:sz="0" w:space="0" w:color="auto"/>
                    <w:bottom w:val="none" w:sz="0" w:space="0" w:color="auto"/>
                    <w:right w:val="none" w:sz="0" w:space="0" w:color="auto"/>
                  </w:divBdr>
                </w:div>
                <w:div w:id="1224412725">
                  <w:marLeft w:val="0"/>
                  <w:marRight w:val="0"/>
                  <w:marTop w:val="0"/>
                  <w:marBottom w:val="0"/>
                  <w:divBdr>
                    <w:top w:val="none" w:sz="0" w:space="0" w:color="auto"/>
                    <w:left w:val="none" w:sz="0" w:space="0" w:color="auto"/>
                    <w:bottom w:val="none" w:sz="0" w:space="0" w:color="auto"/>
                    <w:right w:val="none" w:sz="0" w:space="0" w:color="auto"/>
                  </w:divBdr>
                </w:div>
                <w:div w:id="482311776">
                  <w:marLeft w:val="0"/>
                  <w:marRight w:val="0"/>
                  <w:marTop w:val="0"/>
                  <w:marBottom w:val="0"/>
                  <w:divBdr>
                    <w:top w:val="none" w:sz="0" w:space="0" w:color="auto"/>
                    <w:left w:val="none" w:sz="0" w:space="0" w:color="auto"/>
                    <w:bottom w:val="none" w:sz="0" w:space="0" w:color="auto"/>
                    <w:right w:val="none" w:sz="0" w:space="0" w:color="auto"/>
                  </w:divBdr>
                </w:div>
              </w:divsChild>
            </w:div>
            <w:div w:id="406002130">
              <w:marLeft w:val="660"/>
              <w:marRight w:val="660"/>
              <w:marTop w:val="0"/>
              <w:marBottom w:val="0"/>
              <w:divBdr>
                <w:top w:val="none" w:sz="0" w:space="0" w:color="auto"/>
                <w:left w:val="none" w:sz="0" w:space="0" w:color="auto"/>
                <w:bottom w:val="none" w:sz="0" w:space="0" w:color="auto"/>
                <w:right w:val="none" w:sz="0" w:space="0" w:color="auto"/>
              </w:divBdr>
            </w:div>
            <w:div w:id="1386685785">
              <w:marLeft w:val="0"/>
              <w:marRight w:val="0"/>
              <w:marTop w:val="0"/>
              <w:marBottom w:val="0"/>
              <w:divBdr>
                <w:top w:val="none" w:sz="0" w:space="0" w:color="auto"/>
                <w:left w:val="none" w:sz="0" w:space="0" w:color="auto"/>
                <w:bottom w:val="none" w:sz="0" w:space="0" w:color="auto"/>
                <w:right w:val="none" w:sz="0" w:space="0" w:color="auto"/>
              </w:divBdr>
            </w:div>
          </w:divsChild>
        </w:div>
        <w:div w:id="786239699">
          <w:marLeft w:val="0"/>
          <w:marRight w:val="0"/>
          <w:marTop w:val="0"/>
          <w:marBottom w:val="0"/>
          <w:divBdr>
            <w:top w:val="none" w:sz="0" w:space="0" w:color="auto"/>
            <w:left w:val="none" w:sz="0" w:space="0" w:color="auto"/>
            <w:bottom w:val="single" w:sz="6" w:space="0" w:color="E3E3E3"/>
            <w:right w:val="none" w:sz="0" w:space="0" w:color="auto"/>
          </w:divBdr>
        </w:div>
        <w:div w:id="2144687100">
          <w:marLeft w:val="0"/>
          <w:marRight w:val="0"/>
          <w:marTop w:val="0"/>
          <w:marBottom w:val="0"/>
          <w:divBdr>
            <w:top w:val="none" w:sz="0" w:space="0" w:color="auto"/>
            <w:left w:val="none" w:sz="0" w:space="0" w:color="auto"/>
            <w:bottom w:val="none" w:sz="0" w:space="0" w:color="auto"/>
            <w:right w:val="none" w:sz="0" w:space="0" w:color="auto"/>
          </w:divBdr>
          <w:divsChild>
            <w:div w:id="1111124200">
              <w:marLeft w:val="0"/>
              <w:marRight w:val="0"/>
              <w:marTop w:val="0"/>
              <w:marBottom w:val="0"/>
              <w:divBdr>
                <w:top w:val="none" w:sz="0" w:space="0" w:color="auto"/>
                <w:left w:val="none" w:sz="0" w:space="0" w:color="auto"/>
                <w:bottom w:val="none" w:sz="0" w:space="0" w:color="auto"/>
                <w:right w:val="none" w:sz="0" w:space="0" w:color="auto"/>
              </w:divBdr>
            </w:div>
            <w:div w:id="795567944">
              <w:marLeft w:val="660"/>
              <w:marRight w:val="660"/>
              <w:marTop w:val="0"/>
              <w:marBottom w:val="0"/>
              <w:divBdr>
                <w:top w:val="none" w:sz="0" w:space="0" w:color="auto"/>
                <w:left w:val="none" w:sz="0" w:space="0" w:color="auto"/>
                <w:bottom w:val="none" w:sz="0" w:space="0" w:color="auto"/>
                <w:right w:val="none" w:sz="0" w:space="0" w:color="auto"/>
              </w:divBdr>
            </w:div>
            <w:div w:id="620965608">
              <w:marLeft w:val="0"/>
              <w:marRight w:val="0"/>
              <w:marTop w:val="0"/>
              <w:marBottom w:val="0"/>
              <w:divBdr>
                <w:top w:val="none" w:sz="0" w:space="0" w:color="auto"/>
                <w:left w:val="none" w:sz="0" w:space="0" w:color="auto"/>
                <w:bottom w:val="none" w:sz="0" w:space="0" w:color="auto"/>
                <w:right w:val="none" w:sz="0" w:space="0" w:color="auto"/>
              </w:divBdr>
            </w:div>
          </w:divsChild>
        </w:div>
        <w:div w:id="223570797">
          <w:marLeft w:val="0"/>
          <w:marRight w:val="0"/>
          <w:marTop w:val="0"/>
          <w:marBottom w:val="0"/>
          <w:divBdr>
            <w:top w:val="none" w:sz="0" w:space="0" w:color="auto"/>
            <w:left w:val="none" w:sz="0" w:space="0" w:color="auto"/>
            <w:bottom w:val="single" w:sz="6" w:space="0" w:color="E3E3E3"/>
            <w:right w:val="none" w:sz="0" w:space="0" w:color="auto"/>
          </w:divBdr>
        </w:div>
        <w:div w:id="572857650">
          <w:marLeft w:val="0"/>
          <w:marRight w:val="0"/>
          <w:marTop w:val="0"/>
          <w:marBottom w:val="0"/>
          <w:divBdr>
            <w:top w:val="none" w:sz="0" w:space="0" w:color="auto"/>
            <w:left w:val="none" w:sz="0" w:space="0" w:color="auto"/>
            <w:bottom w:val="none" w:sz="0" w:space="0" w:color="auto"/>
            <w:right w:val="none" w:sz="0" w:space="0" w:color="auto"/>
          </w:divBdr>
          <w:divsChild>
            <w:div w:id="1387342323">
              <w:marLeft w:val="0"/>
              <w:marRight w:val="0"/>
              <w:marTop w:val="0"/>
              <w:marBottom w:val="0"/>
              <w:divBdr>
                <w:top w:val="none" w:sz="0" w:space="0" w:color="auto"/>
                <w:left w:val="none" w:sz="0" w:space="0" w:color="auto"/>
                <w:bottom w:val="none" w:sz="0" w:space="0" w:color="auto"/>
                <w:right w:val="none" w:sz="0" w:space="0" w:color="auto"/>
              </w:divBdr>
            </w:div>
            <w:div w:id="1942450740">
              <w:marLeft w:val="660"/>
              <w:marRight w:val="660"/>
              <w:marTop w:val="0"/>
              <w:marBottom w:val="0"/>
              <w:divBdr>
                <w:top w:val="none" w:sz="0" w:space="0" w:color="auto"/>
                <w:left w:val="none" w:sz="0" w:space="0" w:color="auto"/>
                <w:bottom w:val="none" w:sz="0" w:space="0" w:color="auto"/>
                <w:right w:val="none" w:sz="0" w:space="0" w:color="auto"/>
              </w:divBdr>
            </w:div>
            <w:div w:id="1501234134">
              <w:marLeft w:val="0"/>
              <w:marRight w:val="0"/>
              <w:marTop w:val="0"/>
              <w:marBottom w:val="0"/>
              <w:divBdr>
                <w:top w:val="none" w:sz="0" w:space="0" w:color="auto"/>
                <w:left w:val="none" w:sz="0" w:space="0" w:color="auto"/>
                <w:bottom w:val="none" w:sz="0" w:space="0" w:color="auto"/>
                <w:right w:val="none" w:sz="0" w:space="0" w:color="auto"/>
              </w:divBdr>
            </w:div>
          </w:divsChild>
        </w:div>
        <w:div w:id="120458813">
          <w:marLeft w:val="0"/>
          <w:marRight w:val="0"/>
          <w:marTop w:val="0"/>
          <w:marBottom w:val="0"/>
          <w:divBdr>
            <w:top w:val="none" w:sz="0" w:space="0" w:color="auto"/>
            <w:left w:val="none" w:sz="0" w:space="0" w:color="auto"/>
            <w:bottom w:val="single" w:sz="6" w:space="0" w:color="E3E3E3"/>
            <w:right w:val="none" w:sz="0" w:space="0" w:color="auto"/>
          </w:divBdr>
        </w:div>
        <w:div w:id="101188290">
          <w:marLeft w:val="0"/>
          <w:marRight w:val="0"/>
          <w:marTop w:val="0"/>
          <w:marBottom w:val="0"/>
          <w:divBdr>
            <w:top w:val="none" w:sz="0" w:space="0" w:color="auto"/>
            <w:left w:val="none" w:sz="0" w:space="0" w:color="auto"/>
            <w:bottom w:val="none" w:sz="0" w:space="0" w:color="auto"/>
            <w:right w:val="none" w:sz="0" w:space="0" w:color="auto"/>
          </w:divBdr>
          <w:divsChild>
            <w:div w:id="1474637026">
              <w:marLeft w:val="0"/>
              <w:marRight w:val="0"/>
              <w:marTop w:val="0"/>
              <w:marBottom w:val="0"/>
              <w:divBdr>
                <w:top w:val="none" w:sz="0" w:space="0" w:color="auto"/>
                <w:left w:val="none" w:sz="0" w:space="0" w:color="auto"/>
                <w:bottom w:val="none" w:sz="0" w:space="0" w:color="auto"/>
                <w:right w:val="none" w:sz="0" w:space="0" w:color="auto"/>
              </w:divBdr>
            </w:div>
            <w:div w:id="1907913361">
              <w:marLeft w:val="660"/>
              <w:marRight w:val="660"/>
              <w:marTop w:val="0"/>
              <w:marBottom w:val="0"/>
              <w:divBdr>
                <w:top w:val="none" w:sz="0" w:space="0" w:color="auto"/>
                <w:left w:val="none" w:sz="0" w:space="0" w:color="auto"/>
                <w:bottom w:val="none" w:sz="0" w:space="0" w:color="auto"/>
                <w:right w:val="none" w:sz="0" w:space="0" w:color="auto"/>
              </w:divBdr>
            </w:div>
            <w:div w:id="1391811277">
              <w:marLeft w:val="0"/>
              <w:marRight w:val="0"/>
              <w:marTop w:val="0"/>
              <w:marBottom w:val="0"/>
              <w:divBdr>
                <w:top w:val="none" w:sz="0" w:space="0" w:color="auto"/>
                <w:left w:val="none" w:sz="0" w:space="0" w:color="auto"/>
                <w:bottom w:val="none" w:sz="0" w:space="0" w:color="auto"/>
                <w:right w:val="none" w:sz="0" w:space="0" w:color="auto"/>
              </w:divBdr>
            </w:div>
          </w:divsChild>
        </w:div>
        <w:div w:id="1609772680">
          <w:marLeft w:val="0"/>
          <w:marRight w:val="0"/>
          <w:marTop w:val="0"/>
          <w:marBottom w:val="0"/>
          <w:divBdr>
            <w:top w:val="none" w:sz="0" w:space="0" w:color="auto"/>
            <w:left w:val="none" w:sz="0" w:space="0" w:color="auto"/>
            <w:bottom w:val="single" w:sz="6" w:space="0" w:color="E3E3E3"/>
            <w:right w:val="none" w:sz="0" w:space="0" w:color="auto"/>
          </w:divBdr>
        </w:div>
        <w:div w:id="59602384">
          <w:marLeft w:val="0"/>
          <w:marRight w:val="0"/>
          <w:marTop w:val="0"/>
          <w:marBottom w:val="0"/>
          <w:divBdr>
            <w:top w:val="none" w:sz="0" w:space="0" w:color="auto"/>
            <w:left w:val="none" w:sz="0" w:space="0" w:color="auto"/>
            <w:bottom w:val="none" w:sz="0" w:space="0" w:color="auto"/>
            <w:right w:val="none" w:sz="0" w:space="0" w:color="auto"/>
          </w:divBdr>
          <w:divsChild>
            <w:div w:id="814302433">
              <w:marLeft w:val="0"/>
              <w:marRight w:val="0"/>
              <w:marTop w:val="0"/>
              <w:marBottom w:val="0"/>
              <w:divBdr>
                <w:top w:val="none" w:sz="0" w:space="0" w:color="auto"/>
                <w:left w:val="none" w:sz="0" w:space="0" w:color="auto"/>
                <w:bottom w:val="none" w:sz="0" w:space="0" w:color="auto"/>
                <w:right w:val="none" w:sz="0" w:space="0" w:color="auto"/>
              </w:divBdr>
            </w:div>
            <w:div w:id="1972010820">
              <w:marLeft w:val="660"/>
              <w:marRight w:val="660"/>
              <w:marTop w:val="0"/>
              <w:marBottom w:val="0"/>
              <w:divBdr>
                <w:top w:val="none" w:sz="0" w:space="0" w:color="auto"/>
                <w:left w:val="none" w:sz="0" w:space="0" w:color="auto"/>
                <w:bottom w:val="none" w:sz="0" w:space="0" w:color="auto"/>
                <w:right w:val="none" w:sz="0" w:space="0" w:color="auto"/>
              </w:divBdr>
            </w:div>
            <w:div w:id="1276519119">
              <w:marLeft w:val="0"/>
              <w:marRight w:val="0"/>
              <w:marTop w:val="0"/>
              <w:marBottom w:val="0"/>
              <w:divBdr>
                <w:top w:val="none" w:sz="0" w:space="0" w:color="auto"/>
                <w:left w:val="none" w:sz="0" w:space="0" w:color="auto"/>
                <w:bottom w:val="none" w:sz="0" w:space="0" w:color="auto"/>
                <w:right w:val="none" w:sz="0" w:space="0" w:color="auto"/>
              </w:divBdr>
            </w:div>
          </w:divsChild>
        </w:div>
        <w:div w:id="1580484904">
          <w:marLeft w:val="0"/>
          <w:marRight w:val="0"/>
          <w:marTop w:val="0"/>
          <w:marBottom w:val="0"/>
          <w:divBdr>
            <w:top w:val="none" w:sz="0" w:space="0" w:color="auto"/>
            <w:left w:val="none" w:sz="0" w:space="0" w:color="auto"/>
            <w:bottom w:val="single" w:sz="6" w:space="0" w:color="E3E3E3"/>
            <w:right w:val="none" w:sz="0" w:space="0" w:color="auto"/>
          </w:divBdr>
        </w:div>
        <w:div w:id="127207271">
          <w:marLeft w:val="0"/>
          <w:marRight w:val="0"/>
          <w:marTop w:val="0"/>
          <w:marBottom w:val="0"/>
          <w:divBdr>
            <w:top w:val="none" w:sz="0" w:space="0" w:color="auto"/>
            <w:left w:val="none" w:sz="0" w:space="0" w:color="auto"/>
            <w:bottom w:val="none" w:sz="0" w:space="0" w:color="auto"/>
            <w:right w:val="none" w:sz="0" w:space="0" w:color="auto"/>
          </w:divBdr>
          <w:divsChild>
            <w:div w:id="1578786322">
              <w:marLeft w:val="0"/>
              <w:marRight w:val="0"/>
              <w:marTop w:val="0"/>
              <w:marBottom w:val="0"/>
              <w:divBdr>
                <w:top w:val="none" w:sz="0" w:space="0" w:color="auto"/>
                <w:left w:val="none" w:sz="0" w:space="0" w:color="auto"/>
                <w:bottom w:val="none" w:sz="0" w:space="0" w:color="auto"/>
                <w:right w:val="none" w:sz="0" w:space="0" w:color="auto"/>
              </w:divBdr>
              <w:divsChild>
                <w:div w:id="740756443">
                  <w:marLeft w:val="0"/>
                  <w:marRight w:val="0"/>
                  <w:marTop w:val="0"/>
                  <w:marBottom w:val="0"/>
                  <w:divBdr>
                    <w:top w:val="none" w:sz="0" w:space="0" w:color="auto"/>
                    <w:left w:val="none" w:sz="0" w:space="0" w:color="auto"/>
                    <w:bottom w:val="none" w:sz="0" w:space="0" w:color="auto"/>
                    <w:right w:val="none" w:sz="0" w:space="0" w:color="auto"/>
                  </w:divBdr>
                </w:div>
              </w:divsChild>
            </w:div>
            <w:div w:id="261112754">
              <w:marLeft w:val="660"/>
              <w:marRight w:val="660"/>
              <w:marTop w:val="0"/>
              <w:marBottom w:val="0"/>
              <w:divBdr>
                <w:top w:val="none" w:sz="0" w:space="0" w:color="auto"/>
                <w:left w:val="none" w:sz="0" w:space="0" w:color="auto"/>
                <w:bottom w:val="none" w:sz="0" w:space="0" w:color="auto"/>
                <w:right w:val="none" w:sz="0" w:space="0" w:color="auto"/>
              </w:divBdr>
            </w:div>
            <w:div w:id="1709171">
              <w:marLeft w:val="0"/>
              <w:marRight w:val="0"/>
              <w:marTop w:val="0"/>
              <w:marBottom w:val="0"/>
              <w:divBdr>
                <w:top w:val="none" w:sz="0" w:space="0" w:color="auto"/>
                <w:left w:val="none" w:sz="0" w:space="0" w:color="auto"/>
                <w:bottom w:val="none" w:sz="0" w:space="0" w:color="auto"/>
                <w:right w:val="none" w:sz="0" w:space="0" w:color="auto"/>
              </w:divBdr>
            </w:div>
          </w:divsChild>
        </w:div>
        <w:div w:id="313874666">
          <w:marLeft w:val="0"/>
          <w:marRight w:val="0"/>
          <w:marTop w:val="0"/>
          <w:marBottom w:val="0"/>
          <w:divBdr>
            <w:top w:val="none" w:sz="0" w:space="0" w:color="auto"/>
            <w:left w:val="none" w:sz="0" w:space="0" w:color="auto"/>
            <w:bottom w:val="single" w:sz="6" w:space="0" w:color="E3E3E3"/>
            <w:right w:val="none" w:sz="0" w:space="0" w:color="auto"/>
          </w:divBdr>
        </w:div>
        <w:div w:id="152719383">
          <w:marLeft w:val="0"/>
          <w:marRight w:val="0"/>
          <w:marTop w:val="0"/>
          <w:marBottom w:val="0"/>
          <w:divBdr>
            <w:top w:val="none" w:sz="0" w:space="0" w:color="auto"/>
            <w:left w:val="none" w:sz="0" w:space="0" w:color="auto"/>
            <w:bottom w:val="none" w:sz="0" w:space="0" w:color="auto"/>
            <w:right w:val="none" w:sz="0" w:space="0" w:color="auto"/>
          </w:divBdr>
          <w:divsChild>
            <w:div w:id="455684183">
              <w:marLeft w:val="0"/>
              <w:marRight w:val="0"/>
              <w:marTop w:val="0"/>
              <w:marBottom w:val="0"/>
              <w:divBdr>
                <w:top w:val="none" w:sz="0" w:space="0" w:color="auto"/>
                <w:left w:val="none" w:sz="0" w:space="0" w:color="auto"/>
                <w:bottom w:val="none" w:sz="0" w:space="0" w:color="auto"/>
                <w:right w:val="none" w:sz="0" w:space="0" w:color="auto"/>
              </w:divBdr>
            </w:div>
            <w:div w:id="159350393">
              <w:marLeft w:val="660"/>
              <w:marRight w:val="660"/>
              <w:marTop w:val="0"/>
              <w:marBottom w:val="0"/>
              <w:divBdr>
                <w:top w:val="none" w:sz="0" w:space="0" w:color="auto"/>
                <w:left w:val="none" w:sz="0" w:space="0" w:color="auto"/>
                <w:bottom w:val="none" w:sz="0" w:space="0" w:color="auto"/>
                <w:right w:val="none" w:sz="0" w:space="0" w:color="auto"/>
              </w:divBdr>
            </w:div>
            <w:div w:id="1826239822">
              <w:marLeft w:val="0"/>
              <w:marRight w:val="0"/>
              <w:marTop w:val="0"/>
              <w:marBottom w:val="0"/>
              <w:divBdr>
                <w:top w:val="none" w:sz="0" w:space="0" w:color="auto"/>
                <w:left w:val="none" w:sz="0" w:space="0" w:color="auto"/>
                <w:bottom w:val="none" w:sz="0" w:space="0" w:color="auto"/>
                <w:right w:val="none" w:sz="0" w:space="0" w:color="auto"/>
              </w:divBdr>
            </w:div>
          </w:divsChild>
        </w:div>
        <w:div w:id="620958255">
          <w:marLeft w:val="0"/>
          <w:marRight w:val="0"/>
          <w:marTop w:val="0"/>
          <w:marBottom w:val="0"/>
          <w:divBdr>
            <w:top w:val="none" w:sz="0" w:space="0" w:color="auto"/>
            <w:left w:val="none" w:sz="0" w:space="0" w:color="auto"/>
            <w:bottom w:val="single" w:sz="6" w:space="0" w:color="E3E3E3"/>
            <w:right w:val="none" w:sz="0" w:space="0" w:color="auto"/>
          </w:divBdr>
        </w:div>
        <w:div w:id="1860506757">
          <w:marLeft w:val="0"/>
          <w:marRight w:val="0"/>
          <w:marTop w:val="0"/>
          <w:marBottom w:val="0"/>
          <w:divBdr>
            <w:top w:val="none" w:sz="0" w:space="0" w:color="auto"/>
            <w:left w:val="none" w:sz="0" w:space="0" w:color="auto"/>
            <w:bottom w:val="none" w:sz="0" w:space="0" w:color="auto"/>
            <w:right w:val="none" w:sz="0" w:space="0" w:color="auto"/>
          </w:divBdr>
          <w:divsChild>
            <w:div w:id="481242157">
              <w:marLeft w:val="0"/>
              <w:marRight w:val="0"/>
              <w:marTop w:val="0"/>
              <w:marBottom w:val="0"/>
              <w:divBdr>
                <w:top w:val="none" w:sz="0" w:space="0" w:color="auto"/>
                <w:left w:val="none" w:sz="0" w:space="0" w:color="auto"/>
                <w:bottom w:val="none" w:sz="0" w:space="0" w:color="auto"/>
                <w:right w:val="none" w:sz="0" w:space="0" w:color="auto"/>
              </w:divBdr>
            </w:div>
            <w:div w:id="1389035547">
              <w:marLeft w:val="660"/>
              <w:marRight w:val="660"/>
              <w:marTop w:val="0"/>
              <w:marBottom w:val="0"/>
              <w:divBdr>
                <w:top w:val="none" w:sz="0" w:space="0" w:color="auto"/>
                <w:left w:val="none" w:sz="0" w:space="0" w:color="auto"/>
                <w:bottom w:val="none" w:sz="0" w:space="0" w:color="auto"/>
                <w:right w:val="none" w:sz="0" w:space="0" w:color="auto"/>
              </w:divBdr>
            </w:div>
            <w:div w:id="1272201847">
              <w:marLeft w:val="0"/>
              <w:marRight w:val="0"/>
              <w:marTop w:val="0"/>
              <w:marBottom w:val="0"/>
              <w:divBdr>
                <w:top w:val="none" w:sz="0" w:space="0" w:color="auto"/>
                <w:left w:val="none" w:sz="0" w:space="0" w:color="auto"/>
                <w:bottom w:val="none" w:sz="0" w:space="0" w:color="auto"/>
                <w:right w:val="none" w:sz="0" w:space="0" w:color="auto"/>
              </w:divBdr>
            </w:div>
          </w:divsChild>
        </w:div>
        <w:div w:id="1266036923">
          <w:marLeft w:val="0"/>
          <w:marRight w:val="0"/>
          <w:marTop w:val="0"/>
          <w:marBottom w:val="0"/>
          <w:divBdr>
            <w:top w:val="none" w:sz="0" w:space="0" w:color="auto"/>
            <w:left w:val="none" w:sz="0" w:space="0" w:color="auto"/>
            <w:bottom w:val="single" w:sz="6" w:space="0" w:color="E3E3E3"/>
            <w:right w:val="none" w:sz="0" w:space="0" w:color="auto"/>
          </w:divBdr>
        </w:div>
        <w:div w:id="672729775">
          <w:marLeft w:val="0"/>
          <w:marRight w:val="0"/>
          <w:marTop w:val="0"/>
          <w:marBottom w:val="0"/>
          <w:divBdr>
            <w:top w:val="none" w:sz="0" w:space="0" w:color="auto"/>
            <w:left w:val="none" w:sz="0" w:space="0" w:color="auto"/>
            <w:bottom w:val="none" w:sz="0" w:space="0" w:color="auto"/>
            <w:right w:val="none" w:sz="0" w:space="0" w:color="auto"/>
          </w:divBdr>
          <w:divsChild>
            <w:div w:id="804928387">
              <w:marLeft w:val="0"/>
              <w:marRight w:val="0"/>
              <w:marTop w:val="0"/>
              <w:marBottom w:val="0"/>
              <w:divBdr>
                <w:top w:val="none" w:sz="0" w:space="0" w:color="auto"/>
                <w:left w:val="none" w:sz="0" w:space="0" w:color="auto"/>
                <w:bottom w:val="none" w:sz="0" w:space="0" w:color="auto"/>
                <w:right w:val="none" w:sz="0" w:space="0" w:color="auto"/>
              </w:divBdr>
              <w:divsChild>
                <w:div w:id="342125537">
                  <w:marLeft w:val="0"/>
                  <w:marRight w:val="0"/>
                  <w:marTop w:val="0"/>
                  <w:marBottom w:val="0"/>
                  <w:divBdr>
                    <w:top w:val="none" w:sz="0" w:space="0" w:color="auto"/>
                    <w:left w:val="none" w:sz="0" w:space="0" w:color="auto"/>
                    <w:bottom w:val="none" w:sz="0" w:space="0" w:color="auto"/>
                    <w:right w:val="none" w:sz="0" w:space="0" w:color="auto"/>
                  </w:divBdr>
                </w:div>
              </w:divsChild>
            </w:div>
            <w:div w:id="462579352">
              <w:marLeft w:val="660"/>
              <w:marRight w:val="660"/>
              <w:marTop w:val="0"/>
              <w:marBottom w:val="0"/>
              <w:divBdr>
                <w:top w:val="none" w:sz="0" w:space="0" w:color="auto"/>
                <w:left w:val="none" w:sz="0" w:space="0" w:color="auto"/>
                <w:bottom w:val="none" w:sz="0" w:space="0" w:color="auto"/>
                <w:right w:val="none" w:sz="0" w:space="0" w:color="auto"/>
              </w:divBdr>
            </w:div>
            <w:div w:id="1349140789">
              <w:marLeft w:val="0"/>
              <w:marRight w:val="0"/>
              <w:marTop w:val="0"/>
              <w:marBottom w:val="0"/>
              <w:divBdr>
                <w:top w:val="none" w:sz="0" w:space="0" w:color="auto"/>
                <w:left w:val="none" w:sz="0" w:space="0" w:color="auto"/>
                <w:bottom w:val="none" w:sz="0" w:space="0" w:color="auto"/>
                <w:right w:val="none" w:sz="0" w:space="0" w:color="auto"/>
              </w:divBdr>
            </w:div>
          </w:divsChild>
        </w:div>
        <w:div w:id="1504903351">
          <w:marLeft w:val="0"/>
          <w:marRight w:val="0"/>
          <w:marTop w:val="0"/>
          <w:marBottom w:val="0"/>
          <w:divBdr>
            <w:top w:val="none" w:sz="0" w:space="0" w:color="auto"/>
            <w:left w:val="none" w:sz="0" w:space="0" w:color="auto"/>
            <w:bottom w:val="single" w:sz="6" w:space="0" w:color="E3E3E3"/>
            <w:right w:val="none" w:sz="0" w:space="0" w:color="auto"/>
          </w:divBdr>
        </w:div>
        <w:div w:id="1536577919">
          <w:marLeft w:val="0"/>
          <w:marRight w:val="0"/>
          <w:marTop w:val="0"/>
          <w:marBottom w:val="0"/>
          <w:divBdr>
            <w:top w:val="none" w:sz="0" w:space="0" w:color="auto"/>
            <w:left w:val="none" w:sz="0" w:space="0" w:color="auto"/>
            <w:bottom w:val="none" w:sz="0" w:space="0" w:color="auto"/>
            <w:right w:val="none" w:sz="0" w:space="0" w:color="auto"/>
          </w:divBdr>
          <w:divsChild>
            <w:div w:id="779837027">
              <w:marLeft w:val="0"/>
              <w:marRight w:val="0"/>
              <w:marTop w:val="0"/>
              <w:marBottom w:val="0"/>
              <w:divBdr>
                <w:top w:val="none" w:sz="0" w:space="0" w:color="auto"/>
                <w:left w:val="none" w:sz="0" w:space="0" w:color="auto"/>
                <w:bottom w:val="none" w:sz="0" w:space="0" w:color="auto"/>
                <w:right w:val="none" w:sz="0" w:space="0" w:color="auto"/>
              </w:divBdr>
              <w:divsChild>
                <w:div w:id="905608291">
                  <w:marLeft w:val="0"/>
                  <w:marRight w:val="0"/>
                  <w:marTop w:val="0"/>
                  <w:marBottom w:val="0"/>
                  <w:divBdr>
                    <w:top w:val="none" w:sz="0" w:space="0" w:color="auto"/>
                    <w:left w:val="none" w:sz="0" w:space="0" w:color="auto"/>
                    <w:bottom w:val="none" w:sz="0" w:space="0" w:color="auto"/>
                    <w:right w:val="none" w:sz="0" w:space="0" w:color="auto"/>
                  </w:divBdr>
                </w:div>
                <w:div w:id="2099595544">
                  <w:marLeft w:val="0"/>
                  <w:marRight w:val="0"/>
                  <w:marTop w:val="0"/>
                  <w:marBottom w:val="0"/>
                  <w:divBdr>
                    <w:top w:val="none" w:sz="0" w:space="0" w:color="auto"/>
                    <w:left w:val="none" w:sz="0" w:space="0" w:color="auto"/>
                    <w:bottom w:val="none" w:sz="0" w:space="0" w:color="auto"/>
                    <w:right w:val="none" w:sz="0" w:space="0" w:color="auto"/>
                  </w:divBdr>
                </w:div>
              </w:divsChild>
            </w:div>
            <w:div w:id="550502401">
              <w:marLeft w:val="660"/>
              <w:marRight w:val="660"/>
              <w:marTop w:val="0"/>
              <w:marBottom w:val="0"/>
              <w:divBdr>
                <w:top w:val="none" w:sz="0" w:space="0" w:color="auto"/>
                <w:left w:val="none" w:sz="0" w:space="0" w:color="auto"/>
                <w:bottom w:val="none" w:sz="0" w:space="0" w:color="auto"/>
                <w:right w:val="none" w:sz="0" w:space="0" w:color="auto"/>
              </w:divBdr>
            </w:div>
            <w:div w:id="811826754">
              <w:marLeft w:val="0"/>
              <w:marRight w:val="0"/>
              <w:marTop w:val="0"/>
              <w:marBottom w:val="0"/>
              <w:divBdr>
                <w:top w:val="none" w:sz="0" w:space="0" w:color="auto"/>
                <w:left w:val="none" w:sz="0" w:space="0" w:color="auto"/>
                <w:bottom w:val="none" w:sz="0" w:space="0" w:color="auto"/>
                <w:right w:val="none" w:sz="0" w:space="0" w:color="auto"/>
              </w:divBdr>
            </w:div>
          </w:divsChild>
        </w:div>
        <w:div w:id="572549380">
          <w:marLeft w:val="0"/>
          <w:marRight w:val="0"/>
          <w:marTop w:val="0"/>
          <w:marBottom w:val="0"/>
          <w:divBdr>
            <w:top w:val="none" w:sz="0" w:space="0" w:color="auto"/>
            <w:left w:val="none" w:sz="0" w:space="0" w:color="auto"/>
            <w:bottom w:val="single" w:sz="6" w:space="0" w:color="E3E3E3"/>
            <w:right w:val="none" w:sz="0" w:space="0" w:color="auto"/>
          </w:divBdr>
        </w:div>
        <w:div w:id="2044817110">
          <w:marLeft w:val="0"/>
          <w:marRight w:val="0"/>
          <w:marTop w:val="0"/>
          <w:marBottom w:val="0"/>
          <w:divBdr>
            <w:top w:val="none" w:sz="0" w:space="0" w:color="auto"/>
            <w:left w:val="none" w:sz="0" w:space="0" w:color="auto"/>
            <w:bottom w:val="none" w:sz="0" w:space="0" w:color="auto"/>
            <w:right w:val="none" w:sz="0" w:space="0" w:color="auto"/>
          </w:divBdr>
          <w:divsChild>
            <w:div w:id="524443655">
              <w:marLeft w:val="0"/>
              <w:marRight w:val="0"/>
              <w:marTop w:val="0"/>
              <w:marBottom w:val="0"/>
              <w:divBdr>
                <w:top w:val="none" w:sz="0" w:space="0" w:color="auto"/>
                <w:left w:val="none" w:sz="0" w:space="0" w:color="auto"/>
                <w:bottom w:val="none" w:sz="0" w:space="0" w:color="auto"/>
                <w:right w:val="none" w:sz="0" w:space="0" w:color="auto"/>
              </w:divBdr>
              <w:divsChild>
                <w:div w:id="1746954556">
                  <w:marLeft w:val="0"/>
                  <w:marRight w:val="0"/>
                  <w:marTop w:val="0"/>
                  <w:marBottom w:val="0"/>
                  <w:divBdr>
                    <w:top w:val="none" w:sz="0" w:space="0" w:color="auto"/>
                    <w:left w:val="none" w:sz="0" w:space="0" w:color="auto"/>
                    <w:bottom w:val="none" w:sz="0" w:space="0" w:color="auto"/>
                    <w:right w:val="none" w:sz="0" w:space="0" w:color="auto"/>
                  </w:divBdr>
                </w:div>
                <w:div w:id="141629412">
                  <w:marLeft w:val="0"/>
                  <w:marRight w:val="0"/>
                  <w:marTop w:val="0"/>
                  <w:marBottom w:val="0"/>
                  <w:divBdr>
                    <w:top w:val="none" w:sz="0" w:space="0" w:color="auto"/>
                    <w:left w:val="none" w:sz="0" w:space="0" w:color="auto"/>
                    <w:bottom w:val="none" w:sz="0" w:space="0" w:color="auto"/>
                    <w:right w:val="none" w:sz="0" w:space="0" w:color="auto"/>
                  </w:divBdr>
                </w:div>
              </w:divsChild>
            </w:div>
            <w:div w:id="160321078">
              <w:marLeft w:val="660"/>
              <w:marRight w:val="660"/>
              <w:marTop w:val="0"/>
              <w:marBottom w:val="0"/>
              <w:divBdr>
                <w:top w:val="none" w:sz="0" w:space="0" w:color="auto"/>
                <w:left w:val="none" w:sz="0" w:space="0" w:color="auto"/>
                <w:bottom w:val="none" w:sz="0" w:space="0" w:color="auto"/>
                <w:right w:val="none" w:sz="0" w:space="0" w:color="auto"/>
              </w:divBdr>
            </w:div>
            <w:div w:id="1555853203">
              <w:marLeft w:val="0"/>
              <w:marRight w:val="0"/>
              <w:marTop w:val="0"/>
              <w:marBottom w:val="0"/>
              <w:divBdr>
                <w:top w:val="none" w:sz="0" w:space="0" w:color="auto"/>
                <w:left w:val="none" w:sz="0" w:space="0" w:color="auto"/>
                <w:bottom w:val="none" w:sz="0" w:space="0" w:color="auto"/>
                <w:right w:val="none" w:sz="0" w:space="0" w:color="auto"/>
              </w:divBdr>
            </w:div>
          </w:divsChild>
        </w:div>
        <w:div w:id="537663538">
          <w:marLeft w:val="0"/>
          <w:marRight w:val="0"/>
          <w:marTop w:val="0"/>
          <w:marBottom w:val="0"/>
          <w:divBdr>
            <w:top w:val="none" w:sz="0" w:space="0" w:color="auto"/>
            <w:left w:val="none" w:sz="0" w:space="0" w:color="auto"/>
            <w:bottom w:val="single" w:sz="6" w:space="0" w:color="E3E3E3"/>
            <w:right w:val="none" w:sz="0" w:space="0" w:color="auto"/>
          </w:divBdr>
        </w:div>
        <w:div w:id="2005930213">
          <w:marLeft w:val="0"/>
          <w:marRight w:val="0"/>
          <w:marTop w:val="0"/>
          <w:marBottom w:val="0"/>
          <w:divBdr>
            <w:top w:val="none" w:sz="0" w:space="0" w:color="auto"/>
            <w:left w:val="none" w:sz="0" w:space="0" w:color="auto"/>
            <w:bottom w:val="none" w:sz="0" w:space="0" w:color="auto"/>
            <w:right w:val="none" w:sz="0" w:space="0" w:color="auto"/>
          </w:divBdr>
          <w:divsChild>
            <w:div w:id="1062676558">
              <w:marLeft w:val="0"/>
              <w:marRight w:val="0"/>
              <w:marTop w:val="0"/>
              <w:marBottom w:val="0"/>
              <w:divBdr>
                <w:top w:val="none" w:sz="0" w:space="0" w:color="auto"/>
                <w:left w:val="none" w:sz="0" w:space="0" w:color="auto"/>
                <w:bottom w:val="none" w:sz="0" w:space="0" w:color="auto"/>
                <w:right w:val="none" w:sz="0" w:space="0" w:color="auto"/>
              </w:divBdr>
              <w:divsChild>
                <w:div w:id="1363900289">
                  <w:marLeft w:val="0"/>
                  <w:marRight w:val="0"/>
                  <w:marTop w:val="0"/>
                  <w:marBottom w:val="0"/>
                  <w:divBdr>
                    <w:top w:val="none" w:sz="0" w:space="0" w:color="auto"/>
                    <w:left w:val="none" w:sz="0" w:space="0" w:color="auto"/>
                    <w:bottom w:val="none" w:sz="0" w:space="0" w:color="auto"/>
                    <w:right w:val="none" w:sz="0" w:space="0" w:color="auto"/>
                  </w:divBdr>
                </w:div>
              </w:divsChild>
            </w:div>
            <w:div w:id="1022393129">
              <w:marLeft w:val="660"/>
              <w:marRight w:val="660"/>
              <w:marTop w:val="0"/>
              <w:marBottom w:val="0"/>
              <w:divBdr>
                <w:top w:val="none" w:sz="0" w:space="0" w:color="auto"/>
                <w:left w:val="none" w:sz="0" w:space="0" w:color="auto"/>
                <w:bottom w:val="none" w:sz="0" w:space="0" w:color="auto"/>
                <w:right w:val="none" w:sz="0" w:space="0" w:color="auto"/>
              </w:divBdr>
            </w:div>
            <w:div w:id="1074856056">
              <w:marLeft w:val="0"/>
              <w:marRight w:val="0"/>
              <w:marTop w:val="0"/>
              <w:marBottom w:val="0"/>
              <w:divBdr>
                <w:top w:val="none" w:sz="0" w:space="0" w:color="auto"/>
                <w:left w:val="none" w:sz="0" w:space="0" w:color="auto"/>
                <w:bottom w:val="none" w:sz="0" w:space="0" w:color="auto"/>
                <w:right w:val="none" w:sz="0" w:space="0" w:color="auto"/>
              </w:divBdr>
            </w:div>
          </w:divsChild>
        </w:div>
        <w:div w:id="1090471301">
          <w:marLeft w:val="0"/>
          <w:marRight w:val="0"/>
          <w:marTop w:val="0"/>
          <w:marBottom w:val="0"/>
          <w:divBdr>
            <w:top w:val="none" w:sz="0" w:space="0" w:color="auto"/>
            <w:left w:val="none" w:sz="0" w:space="0" w:color="auto"/>
            <w:bottom w:val="single" w:sz="6" w:space="0" w:color="E3E3E3"/>
            <w:right w:val="none" w:sz="0" w:space="0" w:color="auto"/>
          </w:divBdr>
        </w:div>
        <w:div w:id="201091655">
          <w:marLeft w:val="0"/>
          <w:marRight w:val="0"/>
          <w:marTop w:val="0"/>
          <w:marBottom w:val="0"/>
          <w:divBdr>
            <w:top w:val="none" w:sz="0" w:space="0" w:color="auto"/>
            <w:left w:val="none" w:sz="0" w:space="0" w:color="auto"/>
            <w:bottom w:val="none" w:sz="0" w:space="0" w:color="auto"/>
            <w:right w:val="none" w:sz="0" w:space="0" w:color="auto"/>
          </w:divBdr>
          <w:divsChild>
            <w:div w:id="278027578">
              <w:marLeft w:val="0"/>
              <w:marRight w:val="0"/>
              <w:marTop w:val="0"/>
              <w:marBottom w:val="0"/>
              <w:divBdr>
                <w:top w:val="none" w:sz="0" w:space="0" w:color="auto"/>
                <w:left w:val="none" w:sz="0" w:space="0" w:color="auto"/>
                <w:bottom w:val="none" w:sz="0" w:space="0" w:color="auto"/>
                <w:right w:val="none" w:sz="0" w:space="0" w:color="auto"/>
              </w:divBdr>
            </w:div>
            <w:div w:id="604113466">
              <w:marLeft w:val="660"/>
              <w:marRight w:val="660"/>
              <w:marTop w:val="0"/>
              <w:marBottom w:val="0"/>
              <w:divBdr>
                <w:top w:val="none" w:sz="0" w:space="0" w:color="auto"/>
                <w:left w:val="none" w:sz="0" w:space="0" w:color="auto"/>
                <w:bottom w:val="none" w:sz="0" w:space="0" w:color="auto"/>
                <w:right w:val="none" w:sz="0" w:space="0" w:color="auto"/>
              </w:divBdr>
            </w:div>
            <w:div w:id="732241148">
              <w:marLeft w:val="0"/>
              <w:marRight w:val="0"/>
              <w:marTop w:val="0"/>
              <w:marBottom w:val="0"/>
              <w:divBdr>
                <w:top w:val="none" w:sz="0" w:space="0" w:color="auto"/>
                <w:left w:val="none" w:sz="0" w:space="0" w:color="auto"/>
                <w:bottom w:val="none" w:sz="0" w:space="0" w:color="auto"/>
                <w:right w:val="none" w:sz="0" w:space="0" w:color="auto"/>
              </w:divBdr>
            </w:div>
          </w:divsChild>
        </w:div>
        <w:div w:id="1611736086">
          <w:marLeft w:val="0"/>
          <w:marRight w:val="0"/>
          <w:marTop w:val="0"/>
          <w:marBottom w:val="0"/>
          <w:divBdr>
            <w:top w:val="none" w:sz="0" w:space="0" w:color="auto"/>
            <w:left w:val="none" w:sz="0" w:space="0" w:color="auto"/>
            <w:bottom w:val="single" w:sz="6" w:space="0" w:color="E3E3E3"/>
            <w:right w:val="none" w:sz="0" w:space="0" w:color="auto"/>
          </w:divBdr>
        </w:div>
        <w:div w:id="1322856030">
          <w:marLeft w:val="0"/>
          <w:marRight w:val="0"/>
          <w:marTop w:val="0"/>
          <w:marBottom w:val="0"/>
          <w:divBdr>
            <w:top w:val="none" w:sz="0" w:space="0" w:color="auto"/>
            <w:left w:val="none" w:sz="0" w:space="0" w:color="auto"/>
            <w:bottom w:val="none" w:sz="0" w:space="0" w:color="auto"/>
            <w:right w:val="none" w:sz="0" w:space="0" w:color="auto"/>
          </w:divBdr>
          <w:divsChild>
            <w:div w:id="2020112198">
              <w:marLeft w:val="0"/>
              <w:marRight w:val="0"/>
              <w:marTop w:val="0"/>
              <w:marBottom w:val="0"/>
              <w:divBdr>
                <w:top w:val="none" w:sz="0" w:space="0" w:color="auto"/>
                <w:left w:val="none" w:sz="0" w:space="0" w:color="auto"/>
                <w:bottom w:val="none" w:sz="0" w:space="0" w:color="auto"/>
                <w:right w:val="none" w:sz="0" w:space="0" w:color="auto"/>
              </w:divBdr>
            </w:div>
            <w:div w:id="1419718490">
              <w:marLeft w:val="660"/>
              <w:marRight w:val="660"/>
              <w:marTop w:val="0"/>
              <w:marBottom w:val="0"/>
              <w:divBdr>
                <w:top w:val="none" w:sz="0" w:space="0" w:color="auto"/>
                <w:left w:val="none" w:sz="0" w:space="0" w:color="auto"/>
                <w:bottom w:val="none" w:sz="0" w:space="0" w:color="auto"/>
                <w:right w:val="none" w:sz="0" w:space="0" w:color="auto"/>
              </w:divBdr>
            </w:div>
            <w:div w:id="562835308">
              <w:marLeft w:val="0"/>
              <w:marRight w:val="0"/>
              <w:marTop w:val="0"/>
              <w:marBottom w:val="0"/>
              <w:divBdr>
                <w:top w:val="none" w:sz="0" w:space="0" w:color="auto"/>
                <w:left w:val="none" w:sz="0" w:space="0" w:color="auto"/>
                <w:bottom w:val="none" w:sz="0" w:space="0" w:color="auto"/>
                <w:right w:val="none" w:sz="0" w:space="0" w:color="auto"/>
              </w:divBdr>
            </w:div>
          </w:divsChild>
        </w:div>
        <w:div w:id="1876308707">
          <w:marLeft w:val="0"/>
          <w:marRight w:val="0"/>
          <w:marTop w:val="0"/>
          <w:marBottom w:val="0"/>
          <w:divBdr>
            <w:top w:val="none" w:sz="0" w:space="0" w:color="auto"/>
            <w:left w:val="none" w:sz="0" w:space="0" w:color="auto"/>
            <w:bottom w:val="single" w:sz="6" w:space="0" w:color="E3E3E3"/>
            <w:right w:val="none" w:sz="0" w:space="0" w:color="auto"/>
          </w:divBdr>
        </w:div>
        <w:div w:id="1157576139">
          <w:marLeft w:val="0"/>
          <w:marRight w:val="0"/>
          <w:marTop w:val="0"/>
          <w:marBottom w:val="0"/>
          <w:divBdr>
            <w:top w:val="none" w:sz="0" w:space="0" w:color="auto"/>
            <w:left w:val="none" w:sz="0" w:space="0" w:color="auto"/>
            <w:bottom w:val="none" w:sz="0" w:space="0" w:color="auto"/>
            <w:right w:val="none" w:sz="0" w:space="0" w:color="auto"/>
          </w:divBdr>
          <w:divsChild>
            <w:div w:id="1081173753">
              <w:marLeft w:val="0"/>
              <w:marRight w:val="0"/>
              <w:marTop w:val="0"/>
              <w:marBottom w:val="0"/>
              <w:divBdr>
                <w:top w:val="none" w:sz="0" w:space="0" w:color="auto"/>
                <w:left w:val="none" w:sz="0" w:space="0" w:color="auto"/>
                <w:bottom w:val="none" w:sz="0" w:space="0" w:color="auto"/>
                <w:right w:val="none" w:sz="0" w:space="0" w:color="auto"/>
              </w:divBdr>
            </w:div>
            <w:div w:id="2071344406">
              <w:marLeft w:val="660"/>
              <w:marRight w:val="660"/>
              <w:marTop w:val="0"/>
              <w:marBottom w:val="0"/>
              <w:divBdr>
                <w:top w:val="none" w:sz="0" w:space="0" w:color="auto"/>
                <w:left w:val="none" w:sz="0" w:space="0" w:color="auto"/>
                <w:bottom w:val="none" w:sz="0" w:space="0" w:color="auto"/>
                <w:right w:val="none" w:sz="0" w:space="0" w:color="auto"/>
              </w:divBdr>
            </w:div>
            <w:div w:id="1956014296">
              <w:marLeft w:val="0"/>
              <w:marRight w:val="0"/>
              <w:marTop w:val="0"/>
              <w:marBottom w:val="0"/>
              <w:divBdr>
                <w:top w:val="none" w:sz="0" w:space="0" w:color="auto"/>
                <w:left w:val="none" w:sz="0" w:space="0" w:color="auto"/>
                <w:bottom w:val="none" w:sz="0" w:space="0" w:color="auto"/>
                <w:right w:val="none" w:sz="0" w:space="0" w:color="auto"/>
              </w:divBdr>
            </w:div>
          </w:divsChild>
        </w:div>
        <w:div w:id="1405759571">
          <w:marLeft w:val="0"/>
          <w:marRight w:val="0"/>
          <w:marTop w:val="0"/>
          <w:marBottom w:val="0"/>
          <w:divBdr>
            <w:top w:val="none" w:sz="0" w:space="0" w:color="auto"/>
            <w:left w:val="none" w:sz="0" w:space="0" w:color="auto"/>
            <w:bottom w:val="single" w:sz="6" w:space="0" w:color="E3E3E3"/>
            <w:right w:val="none" w:sz="0" w:space="0" w:color="auto"/>
          </w:divBdr>
        </w:div>
        <w:div w:id="339430102">
          <w:marLeft w:val="0"/>
          <w:marRight w:val="0"/>
          <w:marTop w:val="0"/>
          <w:marBottom w:val="0"/>
          <w:divBdr>
            <w:top w:val="none" w:sz="0" w:space="0" w:color="auto"/>
            <w:left w:val="none" w:sz="0" w:space="0" w:color="auto"/>
            <w:bottom w:val="none" w:sz="0" w:space="0" w:color="auto"/>
            <w:right w:val="none" w:sz="0" w:space="0" w:color="auto"/>
          </w:divBdr>
          <w:divsChild>
            <w:div w:id="18851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image" Target="media/image29.gif"/><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gif"/><Relationship Id="rId38" Type="http://schemas.openxmlformats.org/officeDocument/2006/relationships/image" Target="media/image33.gif"/><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gif"/><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gif"/><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189</Pages>
  <Words>15089</Words>
  <Characters>86009</Characters>
  <Application>Microsoft Office Word</Application>
  <DocSecurity>0</DocSecurity>
  <Lines>716</Lines>
  <Paragraphs>201</Paragraphs>
  <ScaleCrop>false</ScaleCrop>
  <Company/>
  <LinksUpToDate>false</LinksUpToDate>
  <CharactersWithSpaces>100897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hhj</dc:creator>
  <cp:keywords/>
  <dc:description/>
  <cp:lastModifiedBy>hhj</cp:lastModifiedBy>
  <cp:revision>3</cp:revision>
  <dcterms:created xsi:type="dcterms:W3CDTF">2018-02-22T08:33:00Z</dcterms:created>
  <dcterms:modified xsi:type="dcterms:W3CDTF">2018-02-23T03:05:00Z</dcterms:modified>
</cp:coreProperties>
</file>