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993" w:rsidRPr="007C2993" w:rsidRDefault="007C2993" w:rsidP="007C2993">
      <w:pPr>
        <w:widowControl/>
        <w:jc w:val="left"/>
        <w:outlineLvl w:val="0"/>
        <w:rPr>
          <w:rFonts w:ascii="微软雅黑" w:eastAsia="微软雅黑" w:hAnsi="微软雅黑" w:cs="宋体"/>
          <w:color w:val="666666"/>
          <w:kern w:val="0"/>
          <w:sz w:val="18"/>
          <w:szCs w:val="18"/>
        </w:rPr>
      </w:pPr>
      <w:r w:rsidRPr="007C2993">
        <w:rPr>
          <w:rFonts w:ascii="微软雅黑" w:eastAsia="微软雅黑" w:hAnsi="微软雅黑" w:cs="宋体" w:hint="eastAsia"/>
          <w:b/>
          <w:bCs/>
          <w:color w:val="333333"/>
          <w:kern w:val="36"/>
          <w:sz w:val="30"/>
          <w:szCs w:val="30"/>
        </w:rPr>
        <w:t>试题1(2017年上半年试题22-23)</w:t>
      </w:r>
    </w:p>
    <w:p w:rsidR="007C2993" w:rsidRPr="007C2993" w:rsidRDefault="007C2993" w:rsidP="007C2993">
      <w:pPr>
        <w:widowControl/>
        <w:spacing w:after="240"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项目可行性是指企业建设该项目的必要性、成功的可能性以及投入产出比与企业发展需要的符合程度。其中，（  ）可行性分析主要评估项目的建设成本、运行成本和项目建成后可能的经济收益; （  ）可行性包括企业的行政管理和工作制度、使用人员的素质和培训要求等，可以细分为管理可行性和运行可行性。</w:t>
      </w:r>
      <w:r w:rsidRPr="007C2993">
        <w:rPr>
          <w:rFonts w:ascii="微软雅黑" w:eastAsia="微软雅黑" w:hAnsi="微软雅黑" w:cs="宋体" w:hint="eastAsia"/>
          <w:color w:val="444444"/>
          <w:kern w:val="0"/>
          <w:sz w:val="24"/>
          <w:szCs w:val="24"/>
        </w:rPr>
        <w:br/>
        <w:t>A.技术 </w:t>
      </w:r>
      <w:r w:rsidRPr="007C2993">
        <w:rPr>
          <w:rFonts w:ascii="微软雅黑" w:eastAsia="微软雅黑" w:hAnsi="微软雅黑" w:cs="宋体" w:hint="eastAsia"/>
          <w:color w:val="444444"/>
          <w:kern w:val="0"/>
          <w:sz w:val="24"/>
          <w:szCs w:val="24"/>
        </w:rPr>
        <w:br/>
        <w:t>B.经济 </w:t>
      </w:r>
      <w:r w:rsidRPr="007C2993">
        <w:rPr>
          <w:rFonts w:ascii="微软雅黑" w:eastAsia="微软雅黑" w:hAnsi="微软雅黑" w:cs="宋体" w:hint="eastAsia"/>
          <w:color w:val="444444"/>
          <w:kern w:val="0"/>
          <w:sz w:val="24"/>
          <w:szCs w:val="24"/>
        </w:rPr>
        <w:br/>
        <w:t>C.环境 </w:t>
      </w:r>
      <w:r w:rsidRPr="007C2993">
        <w:rPr>
          <w:rFonts w:ascii="微软雅黑" w:eastAsia="微软雅黑" w:hAnsi="微软雅黑" w:cs="宋体" w:hint="eastAsia"/>
          <w:color w:val="444444"/>
          <w:kern w:val="0"/>
          <w:sz w:val="24"/>
          <w:szCs w:val="24"/>
        </w:rPr>
        <w:br/>
        <w:t>D.用户使用 </w:t>
      </w:r>
      <w:r w:rsidRPr="007C2993">
        <w:rPr>
          <w:rFonts w:ascii="微软雅黑" w:eastAsia="微软雅黑" w:hAnsi="微软雅黑" w:cs="宋体" w:hint="eastAsia"/>
          <w:color w:val="444444"/>
          <w:kern w:val="0"/>
          <w:sz w:val="24"/>
          <w:szCs w:val="24"/>
        </w:rPr>
        <w:br/>
      </w:r>
      <w:r w:rsidRPr="007C2993">
        <w:rPr>
          <w:rFonts w:ascii="微软雅黑" w:eastAsia="微软雅黑" w:hAnsi="微软雅黑" w:cs="宋体" w:hint="eastAsia"/>
          <w:color w:val="444444"/>
          <w:kern w:val="0"/>
          <w:sz w:val="24"/>
          <w:szCs w:val="24"/>
        </w:rPr>
        <w:br/>
        <w:t>A.技术 </w:t>
      </w:r>
      <w:r w:rsidRPr="007C2993">
        <w:rPr>
          <w:rFonts w:ascii="微软雅黑" w:eastAsia="微软雅黑" w:hAnsi="微软雅黑" w:cs="宋体" w:hint="eastAsia"/>
          <w:color w:val="444444"/>
          <w:kern w:val="0"/>
          <w:sz w:val="24"/>
          <w:szCs w:val="24"/>
        </w:rPr>
        <w:br/>
        <w:t>B.经济 </w:t>
      </w:r>
      <w:r w:rsidRPr="007C2993">
        <w:rPr>
          <w:rFonts w:ascii="微软雅黑" w:eastAsia="微软雅黑" w:hAnsi="微软雅黑" w:cs="宋体" w:hint="eastAsia"/>
          <w:color w:val="444444"/>
          <w:kern w:val="0"/>
          <w:sz w:val="24"/>
          <w:szCs w:val="24"/>
        </w:rPr>
        <w:br/>
        <w:t>C.环境 </w:t>
      </w:r>
      <w:r w:rsidRPr="007C2993">
        <w:rPr>
          <w:rFonts w:ascii="微软雅黑" w:eastAsia="微软雅黑" w:hAnsi="微软雅黑" w:cs="宋体" w:hint="eastAsia"/>
          <w:color w:val="444444"/>
          <w:kern w:val="0"/>
          <w:sz w:val="24"/>
          <w:szCs w:val="24"/>
        </w:rPr>
        <w:br/>
        <w:t>D.用户使用</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b/>
          <w:bCs/>
          <w:color w:val="444444"/>
          <w:kern w:val="0"/>
          <w:sz w:val="24"/>
          <w:szCs w:val="24"/>
        </w:rPr>
        <w:t>试题分析</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可行性是指在企业当前的条件下，是否有必要建设新系统，以及建设新系统的工作是否具备必要的条件。也就是说，可行性包括必要性和可能性。参考国家标准《计算机软件文档编制规范》（GB/T 8567-2006），在信息系统建设项目中，可行性研究通常从经济可行性、技术可行性、法律可行性和用户使用可行性四个方面来进行分析，其中经济可行性通常被认为是项目的底线。</w:t>
      </w:r>
      <w:r w:rsidRPr="007C2993">
        <w:rPr>
          <w:rFonts w:ascii="微软雅黑" w:eastAsia="微软雅黑" w:hAnsi="微软雅黑" w:cs="宋体" w:hint="eastAsia"/>
          <w:color w:val="444444"/>
          <w:kern w:val="0"/>
          <w:sz w:val="24"/>
          <w:szCs w:val="24"/>
        </w:rPr>
        <w:br/>
        <w:t>1．经济可行性</w:t>
      </w:r>
      <w:r w:rsidRPr="007C2993">
        <w:rPr>
          <w:rFonts w:ascii="微软雅黑" w:eastAsia="微软雅黑" w:hAnsi="微软雅黑" w:cs="宋体" w:hint="eastAsia"/>
          <w:color w:val="444444"/>
          <w:kern w:val="0"/>
          <w:sz w:val="24"/>
          <w:szCs w:val="24"/>
        </w:rPr>
        <w:br/>
        <w:t>经济可行性也称为投资收益分析或成本效益分析，主要评估项目的建设成本、运</w:t>
      </w:r>
      <w:r w:rsidRPr="007C2993">
        <w:rPr>
          <w:rFonts w:ascii="微软雅黑" w:eastAsia="微软雅黑" w:hAnsi="微软雅黑" w:cs="宋体" w:hint="eastAsia"/>
          <w:color w:val="444444"/>
          <w:kern w:val="0"/>
          <w:sz w:val="24"/>
          <w:szCs w:val="24"/>
        </w:rPr>
        <w:lastRenderedPageBreak/>
        <w:t>行成本和项目建成后可能的经济收益。多数项目只有建设成本能控制在企业可接受的预算内的时候，项目才有可能被批准执行。而经济收益的考虑则非常广泛，可以分为直接收益和间接收益、有形收益和无形收益，还可以分为一次性收益和非一次性收益、可定量的收益和不可定量的收益等。</w:t>
      </w:r>
      <w:r w:rsidRPr="007C2993">
        <w:rPr>
          <w:rFonts w:ascii="微软雅黑" w:eastAsia="微软雅黑" w:hAnsi="微软雅黑" w:cs="宋体" w:hint="eastAsia"/>
          <w:color w:val="444444"/>
          <w:kern w:val="0"/>
          <w:sz w:val="24"/>
          <w:szCs w:val="24"/>
        </w:rPr>
        <w:br/>
        <w:t>要注意的是，在系统开发初期，由于用户需求和候选系统方案还没有确定，成本不可能得到准确的估算。因此，此时的经济可行性分析只能大致估算系统的成本和收益，判断信息系统的建设是否值得。</w:t>
      </w:r>
      <w:r w:rsidRPr="007C2993">
        <w:rPr>
          <w:rFonts w:ascii="微软雅黑" w:eastAsia="微软雅黑" w:hAnsi="微软雅黑" w:cs="宋体" w:hint="eastAsia"/>
          <w:color w:val="444444"/>
          <w:kern w:val="0"/>
          <w:sz w:val="24"/>
          <w:szCs w:val="24"/>
        </w:rPr>
        <w:br/>
        <w:t>2．技术可行性</w:t>
      </w:r>
      <w:r w:rsidRPr="007C2993">
        <w:rPr>
          <w:rFonts w:ascii="微软雅黑" w:eastAsia="微软雅黑" w:hAnsi="微软雅黑" w:cs="宋体" w:hint="eastAsia"/>
          <w:color w:val="444444"/>
          <w:kern w:val="0"/>
          <w:sz w:val="24"/>
          <w:szCs w:val="24"/>
        </w:rPr>
        <w:br/>
        <w:t>技术可行性也称为技术风险分析，研究的对象是信息系统需要实现的功能和性能，以及技术能力约束。技术可行性主要通过考虑以下问题来进行论证：</w:t>
      </w:r>
      <w:r w:rsidRPr="007C2993">
        <w:rPr>
          <w:rFonts w:ascii="微软雅黑" w:eastAsia="微软雅黑" w:hAnsi="微软雅黑" w:cs="宋体" w:hint="eastAsia"/>
          <w:color w:val="444444"/>
          <w:kern w:val="0"/>
          <w:sz w:val="24"/>
          <w:szCs w:val="24"/>
        </w:rPr>
        <w:br/>
        <w:t>（1）技术：现有的技术能力和信息技术的发展现状是否足以支持系统目标的实现。</w:t>
      </w:r>
      <w:r w:rsidRPr="007C2993">
        <w:rPr>
          <w:rFonts w:ascii="微软雅黑" w:eastAsia="微软雅黑" w:hAnsi="微软雅黑" w:cs="宋体" w:hint="eastAsia"/>
          <w:color w:val="444444"/>
          <w:kern w:val="0"/>
          <w:sz w:val="24"/>
          <w:szCs w:val="24"/>
        </w:rPr>
        <w:br/>
        <w:t>（2）资源：现有的资源（例如，掌握技术的员工、企业的技术积累、构件库、软硬件条件等）是否足以支持项目的实施。</w:t>
      </w:r>
      <w:r w:rsidRPr="007C2993">
        <w:rPr>
          <w:rFonts w:ascii="微软雅黑" w:eastAsia="微软雅黑" w:hAnsi="微软雅黑" w:cs="宋体" w:hint="eastAsia"/>
          <w:color w:val="444444"/>
          <w:kern w:val="0"/>
          <w:sz w:val="24"/>
          <w:szCs w:val="24"/>
        </w:rPr>
        <w:br/>
        <w:t>（3）目标：由于在可行性研究阶段，项目的目标是比较模糊的，因此技术可行性最好与项目功能、性能和约束的定义同时进行。在可行性研究阶段，调整项目目标和选择可行的技术体系都是可以的，而一旦项目进入开发阶段，任何调整都意味着更多的开销。</w:t>
      </w:r>
      <w:r w:rsidRPr="007C2993">
        <w:rPr>
          <w:rFonts w:ascii="微软雅黑" w:eastAsia="微软雅黑" w:hAnsi="微软雅黑" w:cs="宋体" w:hint="eastAsia"/>
          <w:color w:val="444444"/>
          <w:kern w:val="0"/>
          <w:sz w:val="24"/>
          <w:szCs w:val="24"/>
        </w:rPr>
        <w:br/>
        <w:t>需要特别指出的是，技术可行性绝不仅仅是论证在技术手段上是否可实现，实际上包含了在当前资源条件下的技术可行性。例如，开发一个计算机操作系统对于美国微软公司来说，这是可行的，但对其他绝大多数企业来说，这都是不可行的。投资不足、时间不足、预设的开发目标技术难度过大、没有足够的技术积累、没</w:t>
      </w:r>
      <w:r w:rsidRPr="007C2993">
        <w:rPr>
          <w:rFonts w:ascii="微软雅黑" w:eastAsia="微软雅黑" w:hAnsi="微软雅黑" w:cs="宋体" w:hint="eastAsia"/>
          <w:color w:val="444444"/>
          <w:kern w:val="0"/>
          <w:sz w:val="24"/>
          <w:szCs w:val="24"/>
        </w:rPr>
        <w:lastRenderedPageBreak/>
        <w:t>有熟练的员工可用、没有足够的合作企业和外包资源积累等都是技术可行性的约束。实践证明，如果只考虑技术实现手段而忽视企业当前的资源条件和环境，从而对技术可行性分析得出过于乐观的结果，将会对后期的项目实施导致灾难性后果。</w:t>
      </w:r>
      <w:r w:rsidRPr="007C2993">
        <w:rPr>
          <w:rFonts w:ascii="微软雅黑" w:eastAsia="微软雅黑" w:hAnsi="微软雅黑" w:cs="宋体" w:hint="eastAsia"/>
          <w:color w:val="444444"/>
          <w:kern w:val="0"/>
          <w:sz w:val="24"/>
          <w:szCs w:val="24"/>
        </w:rPr>
        <w:br/>
        <w:t>对于技术的选择，有的企业钟情于新技术，有的则喜欢使用成熟的技术。具体要根据项目的实际情况（例如，开发环境、开发人员的素质、系统的性能要求等）进行决策，但通常的建议是尽可能采用成熟的技术，慎重引入先进技术。IT业界流行的诙谐语“领先一步是先进，领先两步是先烈”讲的就是对技术的选择原则。</w:t>
      </w:r>
      <w:r w:rsidRPr="007C2993">
        <w:rPr>
          <w:rFonts w:ascii="微软雅黑" w:eastAsia="微软雅黑" w:hAnsi="微软雅黑" w:cs="宋体" w:hint="eastAsia"/>
          <w:color w:val="444444"/>
          <w:kern w:val="0"/>
          <w:sz w:val="24"/>
          <w:szCs w:val="24"/>
        </w:rPr>
        <w:br/>
        <w:t>3. 法律可行性</w:t>
      </w:r>
      <w:r w:rsidRPr="007C2993">
        <w:rPr>
          <w:rFonts w:ascii="微软雅黑" w:eastAsia="微软雅黑" w:hAnsi="微软雅黑" w:cs="宋体" w:hint="eastAsia"/>
          <w:color w:val="444444"/>
          <w:kern w:val="0"/>
          <w:sz w:val="24"/>
          <w:szCs w:val="24"/>
        </w:rPr>
        <w:br/>
        <w:t>法律可行性也称为社会可行性，具有比较广泛的内容，它需要从政策、法律、道德、制度等社会因素来论证信息系统建设的现实性。例如，所开发的系统与国家法律或政策等相抵触，在政府信息化的领域中使用了未被认可的加密算法，未经许可在产品中使用了其他企业的被保护的技术或构件等，这样的项目在法律可行性上就是行不通的。</w:t>
      </w:r>
      <w:r w:rsidRPr="007C2993">
        <w:rPr>
          <w:rFonts w:ascii="微软雅黑" w:eastAsia="微软雅黑" w:hAnsi="微软雅黑" w:cs="宋体" w:hint="eastAsia"/>
          <w:color w:val="444444"/>
          <w:kern w:val="0"/>
          <w:sz w:val="24"/>
          <w:szCs w:val="24"/>
        </w:rPr>
        <w:br/>
        <w:t>4．用户使用可行性</w:t>
      </w:r>
      <w:r w:rsidRPr="007C2993">
        <w:rPr>
          <w:rFonts w:ascii="微软雅黑" w:eastAsia="微软雅黑" w:hAnsi="微软雅黑" w:cs="宋体" w:hint="eastAsia"/>
          <w:color w:val="444444"/>
          <w:kern w:val="0"/>
          <w:sz w:val="24"/>
          <w:szCs w:val="24"/>
        </w:rPr>
        <w:br/>
        <w:t>用户使用可行性也称为执行可行性，是从信息系统用户的角度来评估系统的可行性，包括企业的行政管理和工作制度、使用人员的素质和培训要求等，可以细分为管理可行性和运行可行性。</w:t>
      </w:r>
      <w:r w:rsidRPr="007C2993">
        <w:rPr>
          <w:rFonts w:ascii="微软雅黑" w:eastAsia="微软雅黑" w:hAnsi="微软雅黑" w:cs="宋体" w:hint="eastAsia"/>
          <w:color w:val="444444"/>
          <w:kern w:val="0"/>
          <w:sz w:val="24"/>
          <w:szCs w:val="24"/>
        </w:rPr>
        <w:br/>
        <w:t>（1）管理可行性。管理可行性是指从企业管理上分析系统建设可行性。主管领导不支持的项目一般会失败，中高层管理人员的抵触情绪很大，就有必要等一等，</w:t>
      </w:r>
      <w:proofErr w:type="gramStart"/>
      <w:r w:rsidRPr="007C2993">
        <w:rPr>
          <w:rFonts w:ascii="微软雅黑" w:eastAsia="微软雅黑" w:hAnsi="微软雅黑" w:cs="宋体" w:hint="eastAsia"/>
          <w:color w:val="444444"/>
          <w:kern w:val="0"/>
          <w:sz w:val="24"/>
          <w:szCs w:val="24"/>
        </w:rPr>
        <w:t>先积极</w:t>
      </w:r>
      <w:proofErr w:type="gramEnd"/>
      <w:r w:rsidRPr="007C2993">
        <w:rPr>
          <w:rFonts w:ascii="微软雅黑" w:eastAsia="微软雅黑" w:hAnsi="微软雅黑" w:cs="宋体" w:hint="eastAsia"/>
          <w:color w:val="444444"/>
          <w:kern w:val="0"/>
          <w:sz w:val="24"/>
          <w:szCs w:val="24"/>
        </w:rPr>
        <w:t>做好思想工作，创造条件。另外，还要考虑管理方法是否科学，相应的管</w:t>
      </w:r>
      <w:r w:rsidRPr="007C2993">
        <w:rPr>
          <w:rFonts w:ascii="微软雅黑" w:eastAsia="微软雅黑" w:hAnsi="微软雅黑" w:cs="宋体" w:hint="eastAsia"/>
          <w:color w:val="444444"/>
          <w:kern w:val="0"/>
          <w:sz w:val="24"/>
          <w:szCs w:val="24"/>
        </w:rPr>
        <w:lastRenderedPageBreak/>
        <w:t>理制度改革的时机是否成熟，规章制度是否齐全等。</w:t>
      </w:r>
      <w:r w:rsidRPr="007C2993">
        <w:rPr>
          <w:rFonts w:ascii="微软雅黑" w:eastAsia="微软雅黑" w:hAnsi="微软雅黑" w:cs="宋体" w:hint="eastAsia"/>
          <w:color w:val="444444"/>
          <w:kern w:val="0"/>
          <w:sz w:val="24"/>
          <w:szCs w:val="24"/>
        </w:rPr>
        <w:br/>
        <w:t>（2）运行可行性。运行可行性也称为操作可行性，是指分析和测定信息系统在确定环境中能够有效工作，并被用户方便使用的程度和能力。例如，ERP系统建成后的数据采集和数据质量问题，企业工作人员没有足够的IT技能等。这些问题虽然与系统本身无关，但如果不经评估，很可能会导致投入巨资建成的信息系统却毫无用处。运行可行性还需要评估系统的各种影响，包括对现有IT设施的影响、对用户组织机构的影响、对现有业务流程的影响、对地点的影响、对经费开支的影响等。如果某项影响会过多改变用户的现状，需要将这些因素作进一步的讨论并和用户沟通，提出建议的解决方法。否则，系统一旦建成甚至在建设过程中，就会受到用户的竭力反对，他们会抵制使用系统。</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b/>
          <w:bCs/>
          <w:color w:val="444444"/>
          <w:kern w:val="0"/>
          <w:sz w:val="24"/>
          <w:szCs w:val="24"/>
        </w:rPr>
        <w:t>试题答案</w:t>
      </w:r>
    </w:p>
    <w:p w:rsidR="007C2993" w:rsidRPr="007C2993" w:rsidRDefault="007C2993" w:rsidP="00E320E7">
      <w:pPr>
        <w:widowControl/>
        <w:spacing w:line="540" w:lineRule="atLeast"/>
        <w:jc w:val="left"/>
        <w:rPr>
          <w:rFonts w:ascii="微软雅黑" w:eastAsia="微软雅黑" w:hAnsi="微软雅黑" w:cs="宋体"/>
          <w:color w:val="8D8C8C"/>
          <w:kern w:val="0"/>
          <w:sz w:val="18"/>
          <w:szCs w:val="18"/>
        </w:rPr>
      </w:pPr>
      <w:r w:rsidRPr="007C2993">
        <w:rPr>
          <w:rFonts w:ascii="微软雅黑" w:eastAsia="微软雅黑" w:hAnsi="微软雅黑" w:cs="宋体" w:hint="eastAsia"/>
          <w:color w:val="444444"/>
          <w:kern w:val="0"/>
          <w:sz w:val="24"/>
          <w:szCs w:val="24"/>
        </w:rPr>
        <w:t>（22）B（23）D</w:t>
      </w:r>
      <w:r w:rsidR="00E320E7" w:rsidRPr="007C2993">
        <w:rPr>
          <w:rFonts w:ascii="微软雅黑" w:eastAsia="微软雅黑" w:hAnsi="微软雅黑" w:cs="宋体"/>
          <w:color w:val="8D8C8C"/>
          <w:kern w:val="0"/>
          <w:sz w:val="18"/>
          <w:szCs w:val="18"/>
        </w:rPr>
        <w:t xml:space="preserve"> </w:t>
      </w:r>
    </w:p>
    <w:p w:rsidR="007C2993" w:rsidRPr="007C2993" w:rsidRDefault="007C2993" w:rsidP="007C2993">
      <w:pPr>
        <w:widowControl/>
        <w:jc w:val="left"/>
        <w:outlineLvl w:val="0"/>
        <w:rPr>
          <w:rFonts w:ascii="微软雅黑" w:eastAsia="微软雅黑" w:hAnsi="微软雅黑" w:cs="宋体"/>
          <w:b/>
          <w:bCs/>
          <w:color w:val="333333"/>
          <w:kern w:val="36"/>
          <w:sz w:val="30"/>
          <w:szCs w:val="30"/>
        </w:rPr>
      </w:pPr>
      <w:bookmarkStart w:id="0" w:name="_GoBack"/>
      <w:bookmarkEnd w:id="0"/>
      <w:r w:rsidRPr="007C2993">
        <w:rPr>
          <w:rFonts w:ascii="微软雅黑" w:eastAsia="微软雅黑" w:hAnsi="微软雅黑" w:cs="宋体" w:hint="eastAsia"/>
          <w:b/>
          <w:bCs/>
          <w:color w:val="333333"/>
          <w:kern w:val="36"/>
          <w:sz w:val="30"/>
          <w:szCs w:val="30"/>
        </w:rPr>
        <w:t>试题2(2016年上半年试题28-29)</w:t>
      </w:r>
    </w:p>
    <w:p w:rsidR="007C2993" w:rsidRPr="007C2993" w:rsidRDefault="007C2993" w:rsidP="007C2993">
      <w:pPr>
        <w:widowControl/>
        <w:spacing w:after="240"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成本是信息系统生命周期内各阶段的所有投入之和，按照成本性态分类，可以分为固定成本、变动成本和混合成本。其中（  ）属于固定成本，（  ）属于变动成本。A.固定资产折旧费 </w:t>
      </w:r>
      <w:r w:rsidRPr="007C2993">
        <w:rPr>
          <w:rFonts w:ascii="微软雅黑" w:eastAsia="微软雅黑" w:hAnsi="微软雅黑" w:cs="宋体" w:hint="eastAsia"/>
          <w:color w:val="444444"/>
          <w:kern w:val="0"/>
          <w:sz w:val="24"/>
          <w:szCs w:val="24"/>
        </w:rPr>
        <w:br/>
        <w:t>B.直接材料费 </w:t>
      </w:r>
      <w:r w:rsidRPr="007C2993">
        <w:rPr>
          <w:rFonts w:ascii="微软雅黑" w:eastAsia="微软雅黑" w:hAnsi="微软雅黑" w:cs="宋体" w:hint="eastAsia"/>
          <w:color w:val="444444"/>
          <w:kern w:val="0"/>
          <w:sz w:val="24"/>
          <w:szCs w:val="24"/>
        </w:rPr>
        <w:br/>
        <w:t>C.产品包装费 </w:t>
      </w:r>
      <w:r w:rsidRPr="007C2993">
        <w:rPr>
          <w:rFonts w:ascii="微软雅黑" w:eastAsia="微软雅黑" w:hAnsi="微软雅黑" w:cs="宋体" w:hint="eastAsia"/>
          <w:color w:val="444444"/>
          <w:kern w:val="0"/>
          <w:sz w:val="24"/>
          <w:szCs w:val="24"/>
        </w:rPr>
        <w:br/>
        <w:t>D.开发奖金 </w:t>
      </w:r>
      <w:r w:rsidRPr="007C2993">
        <w:rPr>
          <w:rFonts w:ascii="微软雅黑" w:eastAsia="微软雅黑" w:hAnsi="微软雅黑" w:cs="宋体" w:hint="eastAsia"/>
          <w:color w:val="444444"/>
          <w:kern w:val="0"/>
          <w:sz w:val="24"/>
          <w:szCs w:val="24"/>
        </w:rPr>
        <w:br/>
      </w:r>
      <w:r w:rsidRPr="007C2993">
        <w:rPr>
          <w:rFonts w:ascii="微软雅黑" w:eastAsia="微软雅黑" w:hAnsi="微软雅黑" w:cs="宋体" w:hint="eastAsia"/>
          <w:color w:val="444444"/>
          <w:kern w:val="0"/>
          <w:sz w:val="24"/>
          <w:szCs w:val="24"/>
        </w:rPr>
        <w:br/>
        <w:t>A.员工培训费 </w:t>
      </w:r>
      <w:r w:rsidRPr="007C2993">
        <w:rPr>
          <w:rFonts w:ascii="微软雅黑" w:eastAsia="微软雅黑" w:hAnsi="微软雅黑" w:cs="宋体" w:hint="eastAsia"/>
          <w:color w:val="444444"/>
          <w:kern w:val="0"/>
          <w:sz w:val="24"/>
          <w:szCs w:val="24"/>
        </w:rPr>
        <w:br/>
        <w:t>B.房屋租金 </w:t>
      </w:r>
      <w:r w:rsidRPr="007C2993">
        <w:rPr>
          <w:rFonts w:ascii="微软雅黑" w:eastAsia="微软雅黑" w:hAnsi="微软雅黑" w:cs="宋体" w:hint="eastAsia"/>
          <w:color w:val="444444"/>
          <w:kern w:val="0"/>
          <w:sz w:val="24"/>
          <w:szCs w:val="24"/>
        </w:rPr>
        <w:br/>
      </w:r>
      <w:r w:rsidRPr="007C2993">
        <w:rPr>
          <w:rFonts w:ascii="微软雅黑" w:eastAsia="微软雅黑" w:hAnsi="微软雅黑" w:cs="宋体" w:hint="eastAsia"/>
          <w:color w:val="444444"/>
          <w:kern w:val="0"/>
          <w:sz w:val="24"/>
          <w:szCs w:val="24"/>
        </w:rPr>
        <w:lastRenderedPageBreak/>
        <w:t>C.技术开发经费 </w:t>
      </w:r>
      <w:r w:rsidRPr="007C2993">
        <w:rPr>
          <w:rFonts w:ascii="微软雅黑" w:eastAsia="微软雅黑" w:hAnsi="微软雅黑" w:cs="宋体" w:hint="eastAsia"/>
          <w:color w:val="444444"/>
          <w:kern w:val="0"/>
          <w:sz w:val="24"/>
          <w:szCs w:val="24"/>
        </w:rPr>
        <w:br/>
        <w:t>D.外包费用</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b/>
          <w:bCs/>
          <w:color w:val="444444"/>
          <w:kern w:val="0"/>
          <w:sz w:val="24"/>
          <w:szCs w:val="24"/>
        </w:rPr>
        <w:t>试题分析</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按照成本性态分类，可以分为固定成本、变动成本和混合成本。</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1）固定成本。固定成本是指其总额在一定期间和一定业务量范围内，不受业务量变动的影响而保持固定不变的成本。例如，管理人员的工资、办公费、固定资产折旧费、员工培训费等。固定成本又可分为酌量性固定成本和约束性固定成本。酌量性固定成本是指管理层的决策可以影响其数额的固定成本，例如，广告费、员工培训费、技术开发经费等；约束性固定成本是指管理</w:t>
      </w:r>
      <w:proofErr w:type="gramStart"/>
      <w:r w:rsidRPr="007C2993">
        <w:rPr>
          <w:rFonts w:ascii="微软雅黑" w:eastAsia="微软雅黑" w:hAnsi="微软雅黑" w:cs="宋体" w:hint="eastAsia"/>
          <w:color w:val="444444"/>
          <w:kern w:val="0"/>
          <w:sz w:val="24"/>
          <w:szCs w:val="24"/>
        </w:rPr>
        <w:t>层无法</w:t>
      </w:r>
      <w:proofErr w:type="gramEnd"/>
      <w:r w:rsidRPr="007C2993">
        <w:rPr>
          <w:rFonts w:ascii="微软雅黑" w:eastAsia="微软雅黑" w:hAnsi="微软雅黑" w:cs="宋体" w:hint="eastAsia"/>
          <w:color w:val="444444"/>
          <w:kern w:val="0"/>
          <w:sz w:val="24"/>
          <w:szCs w:val="24"/>
        </w:rPr>
        <w:t>决定其数额的固定成本，即必须开支的成本，例如，办公场地及机器设备的折旧费、房屋及设备租金、管理人员的工资等。</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2）变动成本。变动成本也称为可变成本，是指在一定时期和一定业务量范围内其总额随着业务量的变动而成正比例变动的成本。例如，直接材料费、产品包装费、外包费用、开发奖金等。变动成本也可以分为酌量性变动成本和约束性变动成本。开发奖金、外包费用等可看作是酌量性变动成本；约束性变动成本通常表现为系统建设的直接物耗成本，以直接材料成本最为典型。</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3）混合成本。混合成本就是混合了固定成本和变动成本的性质的成本。例如，水电费、电话费等。这些成本通常有一个基数，超过这个基数就会随业务量的增大而增大。例如，质量保证人员的工资、设备动力费等成本在一定业务量内是不变的，超过了这个量便会随业务量的增加而增加。有时，员工的工资也可以归结为混合成本，因为员工平常的工资一般是固定的，但如果需要加班，则加班工资与时间的长短便存在着正比例关系。</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b/>
          <w:bCs/>
          <w:color w:val="444444"/>
          <w:kern w:val="0"/>
          <w:sz w:val="24"/>
          <w:szCs w:val="24"/>
        </w:rPr>
        <w:lastRenderedPageBreak/>
        <w:t>试题答案</w:t>
      </w:r>
    </w:p>
    <w:p w:rsidR="007C2993" w:rsidRPr="007C2993" w:rsidRDefault="007C2993" w:rsidP="00E320E7">
      <w:pPr>
        <w:widowControl/>
        <w:spacing w:line="540" w:lineRule="atLeast"/>
        <w:jc w:val="left"/>
        <w:rPr>
          <w:rFonts w:ascii="微软雅黑" w:eastAsia="微软雅黑" w:hAnsi="微软雅黑" w:cs="宋体"/>
          <w:color w:val="8D8C8C"/>
          <w:kern w:val="0"/>
          <w:sz w:val="18"/>
          <w:szCs w:val="18"/>
        </w:rPr>
      </w:pPr>
      <w:r w:rsidRPr="007C2993">
        <w:rPr>
          <w:rFonts w:ascii="微软雅黑" w:eastAsia="微软雅黑" w:hAnsi="微软雅黑" w:cs="宋体" w:hint="eastAsia"/>
          <w:color w:val="444444"/>
          <w:kern w:val="0"/>
          <w:sz w:val="24"/>
          <w:szCs w:val="24"/>
        </w:rPr>
        <w:t>（28）A（29）D</w:t>
      </w:r>
      <w:r w:rsidR="00E320E7" w:rsidRPr="007C2993">
        <w:rPr>
          <w:rFonts w:ascii="微软雅黑" w:eastAsia="微软雅黑" w:hAnsi="微软雅黑" w:cs="宋体"/>
          <w:color w:val="8D8C8C"/>
          <w:kern w:val="0"/>
          <w:sz w:val="18"/>
          <w:szCs w:val="18"/>
        </w:rPr>
        <w:t xml:space="preserve"> </w:t>
      </w:r>
    </w:p>
    <w:p w:rsidR="007C2993" w:rsidRPr="007C2993" w:rsidRDefault="007C2993" w:rsidP="007C2993">
      <w:pPr>
        <w:widowControl/>
        <w:jc w:val="left"/>
        <w:outlineLvl w:val="0"/>
        <w:rPr>
          <w:rFonts w:ascii="微软雅黑" w:eastAsia="微软雅黑" w:hAnsi="微软雅黑" w:cs="宋体"/>
          <w:b/>
          <w:bCs/>
          <w:color w:val="333333"/>
          <w:kern w:val="36"/>
          <w:sz w:val="30"/>
          <w:szCs w:val="30"/>
        </w:rPr>
      </w:pPr>
      <w:r w:rsidRPr="007C2993">
        <w:rPr>
          <w:rFonts w:ascii="微软雅黑" w:eastAsia="微软雅黑" w:hAnsi="微软雅黑" w:cs="宋体" w:hint="eastAsia"/>
          <w:b/>
          <w:bCs/>
          <w:color w:val="333333"/>
          <w:kern w:val="36"/>
          <w:sz w:val="30"/>
          <w:szCs w:val="30"/>
        </w:rPr>
        <w:t>试题3(2013年上半年试题25-26)</w:t>
      </w:r>
    </w:p>
    <w:p w:rsidR="007C2993" w:rsidRPr="007C2993" w:rsidRDefault="007C2993" w:rsidP="007C2993">
      <w:pPr>
        <w:widowControl/>
        <w:spacing w:after="240"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系统规划是信息系统生命周期的第一个阶段。以下（  ）活动，属于系统规划阶段的主要工作。系统规划最终完成后，通常会形成（  ），作为系统建设的正式依据。A.对现有系统的代码进行逆向工程 </w:t>
      </w:r>
      <w:r w:rsidRPr="007C2993">
        <w:rPr>
          <w:rFonts w:ascii="微软雅黑" w:eastAsia="微软雅黑" w:hAnsi="微软雅黑" w:cs="宋体" w:hint="eastAsia"/>
          <w:color w:val="444444"/>
          <w:kern w:val="0"/>
          <w:sz w:val="24"/>
          <w:szCs w:val="24"/>
        </w:rPr>
        <w:br/>
        <w:t>B.对新系统进行需求分析，形成需求规格说明书 </w:t>
      </w:r>
      <w:r w:rsidRPr="007C2993">
        <w:rPr>
          <w:rFonts w:ascii="微软雅黑" w:eastAsia="微软雅黑" w:hAnsi="微软雅黑" w:cs="宋体" w:hint="eastAsia"/>
          <w:color w:val="444444"/>
          <w:kern w:val="0"/>
          <w:sz w:val="24"/>
          <w:szCs w:val="24"/>
        </w:rPr>
        <w:br/>
        <w:t>C.对子系统进行概要设计 </w:t>
      </w:r>
      <w:r w:rsidRPr="007C2993">
        <w:rPr>
          <w:rFonts w:ascii="微软雅黑" w:eastAsia="微软雅黑" w:hAnsi="微软雅黑" w:cs="宋体" w:hint="eastAsia"/>
          <w:color w:val="444444"/>
          <w:kern w:val="0"/>
          <w:sz w:val="24"/>
          <w:szCs w:val="24"/>
        </w:rPr>
        <w:br/>
        <w:t>D.拟定系统的实施方案 </w:t>
      </w:r>
      <w:r w:rsidRPr="007C2993">
        <w:rPr>
          <w:rFonts w:ascii="微软雅黑" w:eastAsia="微软雅黑" w:hAnsi="微软雅黑" w:cs="宋体" w:hint="eastAsia"/>
          <w:color w:val="444444"/>
          <w:kern w:val="0"/>
          <w:sz w:val="24"/>
          <w:szCs w:val="24"/>
        </w:rPr>
        <w:br/>
      </w:r>
      <w:r w:rsidRPr="007C2993">
        <w:rPr>
          <w:rFonts w:ascii="微软雅黑" w:eastAsia="微软雅黑" w:hAnsi="微软雅黑" w:cs="宋体" w:hint="eastAsia"/>
          <w:color w:val="444444"/>
          <w:kern w:val="0"/>
          <w:sz w:val="24"/>
          <w:szCs w:val="24"/>
        </w:rPr>
        <w:br/>
        <w:t>A.系统设计文档 </w:t>
      </w:r>
      <w:r w:rsidRPr="007C2993">
        <w:rPr>
          <w:rFonts w:ascii="微软雅黑" w:eastAsia="微软雅黑" w:hAnsi="微软雅黑" w:cs="宋体" w:hint="eastAsia"/>
          <w:color w:val="444444"/>
          <w:kern w:val="0"/>
          <w:sz w:val="24"/>
          <w:szCs w:val="24"/>
        </w:rPr>
        <w:br/>
        <w:t>B.系统设计任务书 </w:t>
      </w:r>
      <w:r w:rsidRPr="007C2993">
        <w:rPr>
          <w:rFonts w:ascii="微软雅黑" w:eastAsia="微软雅黑" w:hAnsi="微软雅黑" w:cs="宋体" w:hint="eastAsia"/>
          <w:color w:val="444444"/>
          <w:kern w:val="0"/>
          <w:sz w:val="24"/>
          <w:szCs w:val="24"/>
        </w:rPr>
        <w:br/>
        <w:t>C.系统可行性分析报告 </w:t>
      </w:r>
      <w:r w:rsidRPr="007C2993">
        <w:rPr>
          <w:rFonts w:ascii="微软雅黑" w:eastAsia="微软雅黑" w:hAnsi="微软雅黑" w:cs="宋体" w:hint="eastAsia"/>
          <w:color w:val="444444"/>
          <w:kern w:val="0"/>
          <w:sz w:val="24"/>
          <w:szCs w:val="24"/>
        </w:rPr>
        <w:br/>
        <w:t>D.系统需求规格说明书</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b/>
          <w:bCs/>
          <w:color w:val="444444"/>
          <w:kern w:val="0"/>
          <w:sz w:val="24"/>
          <w:szCs w:val="24"/>
        </w:rPr>
        <w:t>试题分析</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系统规划是信息系统生命周期的第一个阶段，其任务是对企业的环境、目标及现有系统的状况进行初步调查，根据企业目标和发展战略，确定信息系统的发展战略，对建设新系统的需求做出分析和预测，同时考虑建设新系统所受的各种约束，研究建设新系统的必要性和可能性。根据需要与可能，给出拟建系统的备选方案。对这些方案进行可行性分析，写出可行性研究报告。可行性研究报告审议通过后，将新系统建设方案及实施计划编写成系统设计任务书。</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根据系统规划的主要任务，可以按照以下步骤开展系统规划工作：</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lastRenderedPageBreak/>
        <w:t>（1）对现有系统进行初步调查。根据企业战略和发展目标，从类似企业和本企业内部收集各种信息，站在管理层的高度观察企业的现状，分析现有系统的运行状况。</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（2）分析和确定系统目标。系统目标应包括服务的质量和范围、政策、组织和人员等，它不仅包括信息系统的目标，还要反映整个企业的目标。</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（3）分析子系统的组成和基本功能。自顶向下对系统进行划分，并且详细说明各个子系统应该实现的功能。</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（4）拟定系统的实施方案。可以对子系统的优先级进行设定，以便确定子系统的开发顺序。</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（5）进行系统的可行性研究，编写可行性研究报告，召开可行性论证会。</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6）制订系统建设方案。对可行性研究报告中提出的各项技术指标进行分析、比较，落实各项假设的前提条件，制订系统建设方案，并根据该方案及其实施计划编写成系统设计任务书。系统设计任务书经上级主管部门批准后，正式作为系统建设的依据。</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从此工作步骤可以看出拟定系统的实施方案是系统规划的主要工作之一。</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b/>
          <w:bCs/>
          <w:color w:val="444444"/>
          <w:kern w:val="0"/>
          <w:sz w:val="24"/>
          <w:szCs w:val="24"/>
        </w:rPr>
        <w:t>试题答案</w:t>
      </w:r>
    </w:p>
    <w:p w:rsidR="007C2993" w:rsidRPr="007C2993" w:rsidRDefault="007C2993" w:rsidP="00E320E7">
      <w:pPr>
        <w:widowControl/>
        <w:spacing w:line="540" w:lineRule="atLeast"/>
        <w:jc w:val="left"/>
        <w:rPr>
          <w:rFonts w:ascii="微软雅黑" w:eastAsia="微软雅黑" w:hAnsi="微软雅黑" w:cs="宋体"/>
          <w:color w:val="8D8C8C"/>
          <w:kern w:val="0"/>
          <w:sz w:val="18"/>
          <w:szCs w:val="18"/>
        </w:rPr>
      </w:pPr>
      <w:r w:rsidRPr="007C2993">
        <w:rPr>
          <w:rFonts w:ascii="微软雅黑" w:eastAsia="微软雅黑" w:hAnsi="微软雅黑" w:cs="宋体" w:hint="eastAsia"/>
          <w:color w:val="444444"/>
          <w:kern w:val="0"/>
          <w:sz w:val="24"/>
          <w:szCs w:val="24"/>
        </w:rPr>
        <w:t>（25）D（26）B</w:t>
      </w:r>
      <w:r w:rsidR="00E320E7" w:rsidRPr="007C2993">
        <w:rPr>
          <w:rFonts w:ascii="微软雅黑" w:eastAsia="微软雅黑" w:hAnsi="微软雅黑" w:cs="宋体"/>
          <w:color w:val="8D8C8C"/>
          <w:kern w:val="0"/>
          <w:sz w:val="18"/>
          <w:szCs w:val="18"/>
        </w:rPr>
        <w:t xml:space="preserve"> </w:t>
      </w:r>
    </w:p>
    <w:p w:rsidR="007C2993" w:rsidRPr="007C2993" w:rsidRDefault="007C2993" w:rsidP="007C2993">
      <w:pPr>
        <w:widowControl/>
        <w:jc w:val="left"/>
        <w:outlineLvl w:val="0"/>
        <w:rPr>
          <w:rFonts w:ascii="微软雅黑" w:eastAsia="微软雅黑" w:hAnsi="微软雅黑" w:cs="宋体"/>
          <w:b/>
          <w:bCs/>
          <w:color w:val="333333"/>
          <w:kern w:val="36"/>
          <w:sz w:val="30"/>
          <w:szCs w:val="30"/>
        </w:rPr>
      </w:pPr>
      <w:r w:rsidRPr="007C2993">
        <w:rPr>
          <w:rFonts w:ascii="微软雅黑" w:eastAsia="微软雅黑" w:hAnsi="微软雅黑" w:cs="宋体" w:hint="eastAsia"/>
          <w:b/>
          <w:bCs/>
          <w:color w:val="333333"/>
          <w:kern w:val="36"/>
          <w:sz w:val="30"/>
          <w:szCs w:val="30"/>
        </w:rPr>
        <w:t>试题4(2013年上半年试题53)</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设某信息系统明年初建成后预计在第i（i=1、2、…n）年将能获得经济效益Ci元，则该系统总的经济效益可以估计为（  ）元，其中r是贴现率（利率）。</w:t>
      </w:r>
    </w:p>
    <w:p w:rsidR="007C2993" w:rsidRPr="007C2993" w:rsidRDefault="007C2993" w:rsidP="007C2993">
      <w:pPr>
        <w:widowControl/>
        <w:spacing w:after="240"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lastRenderedPageBreak/>
        <w:t>A.</w:t>
      </w:r>
      <w:r>
        <w:rPr>
          <w:rFonts w:ascii="微软雅黑" w:eastAsia="微软雅黑" w:hAnsi="微软雅黑" w:cs="宋体"/>
          <w:noProof/>
          <w:color w:val="444444"/>
          <w:kern w:val="0"/>
          <w:sz w:val="24"/>
          <w:szCs w:val="24"/>
        </w:rPr>
        <w:drawing>
          <wp:inline distT="0" distB="0" distL="0" distR="0">
            <wp:extent cx="571500" cy="601980"/>
            <wp:effectExtent l="0" t="0" r="0" b="7620"/>
            <wp:docPr id="5" name="图片 5" descr="http://www.educity.cn/tiku/uploadfiles/2017-09/11855515f481415fbd68d365d0348ccb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ducity.cn/tiku/uploadfiles/2017-09/11855515f481415fbd68d365d0348ccb_.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601980"/>
                    </a:xfrm>
                    <a:prstGeom prst="rect">
                      <a:avLst/>
                    </a:prstGeom>
                    <a:noFill/>
                    <a:ln>
                      <a:noFill/>
                    </a:ln>
                  </pic:spPr>
                </pic:pic>
              </a:graphicData>
            </a:graphic>
          </wp:inline>
        </w:drawing>
      </w:r>
      <w:r w:rsidRPr="007C2993">
        <w:rPr>
          <w:rFonts w:ascii="微软雅黑" w:eastAsia="微软雅黑" w:hAnsi="微软雅黑" w:cs="宋体" w:hint="eastAsia"/>
          <w:color w:val="444444"/>
          <w:kern w:val="0"/>
          <w:sz w:val="24"/>
          <w:szCs w:val="24"/>
        </w:rPr>
        <w:t> </w:t>
      </w:r>
      <w:r w:rsidRPr="007C2993">
        <w:rPr>
          <w:rFonts w:ascii="微软雅黑" w:eastAsia="微软雅黑" w:hAnsi="微软雅黑" w:cs="宋体" w:hint="eastAsia"/>
          <w:color w:val="444444"/>
          <w:kern w:val="0"/>
          <w:sz w:val="24"/>
          <w:szCs w:val="24"/>
        </w:rPr>
        <w:br/>
        <w:t>B.</w:t>
      </w:r>
      <w:r>
        <w:rPr>
          <w:rFonts w:ascii="微软雅黑" w:eastAsia="微软雅黑" w:hAnsi="微软雅黑" w:cs="宋体"/>
          <w:noProof/>
          <w:color w:val="444444"/>
          <w:kern w:val="0"/>
          <w:sz w:val="24"/>
          <w:szCs w:val="24"/>
        </w:rPr>
        <w:drawing>
          <wp:inline distT="0" distB="0" distL="0" distR="0">
            <wp:extent cx="1188720" cy="586740"/>
            <wp:effectExtent l="0" t="0" r="0" b="3810"/>
            <wp:docPr id="4" name="图片 4" descr="http://www.educity.cn/tiku/uploadfiles/2017-09/8c47736cb68e4fa7bd57d7de2fe0da6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7-09/8c47736cb68e4fa7bd57d7de2fe0da65_.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720" cy="586740"/>
                    </a:xfrm>
                    <a:prstGeom prst="rect">
                      <a:avLst/>
                    </a:prstGeom>
                    <a:noFill/>
                    <a:ln>
                      <a:noFill/>
                    </a:ln>
                  </pic:spPr>
                </pic:pic>
              </a:graphicData>
            </a:graphic>
          </wp:inline>
        </w:drawing>
      </w:r>
      <w:r w:rsidRPr="007C2993">
        <w:rPr>
          <w:rFonts w:ascii="微软雅黑" w:eastAsia="微软雅黑" w:hAnsi="微软雅黑" w:cs="宋体" w:hint="eastAsia"/>
          <w:color w:val="444444"/>
          <w:kern w:val="0"/>
          <w:sz w:val="24"/>
          <w:szCs w:val="24"/>
        </w:rPr>
        <w:t> </w:t>
      </w:r>
      <w:r w:rsidRPr="007C2993">
        <w:rPr>
          <w:rFonts w:ascii="微软雅黑" w:eastAsia="微软雅黑" w:hAnsi="微软雅黑" w:cs="宋体" w:hint="eastAsia"/>
          <w:color w:val="444444"/>
          <w:kern w:val="0"/>
          <w:sz w:val="24"/>
          <w:szCs w:val="24"/>
        </w:rPr>
        <w:br/>
        <w:t>C.</w:t>
      </w:r>
      <w:r>
        <w:rPr>
          <w:rFonts w:ascii="微软雅黑" w:eastAsia="微软雅黑" w:hAnsi="微软雅黑" w:cs="宋体"/>
          <w:noProof/>
          <w:color w:val="444444"/>
          <w:kern w:val="0"/>
          <w:sz w:val="24"/>
          <w:szCs w:val="24"/>
        </w:rPr>
        <w:drawing>
          <wp:inline distT="0" distB="0" distL="0" distR="0">
            <wp:extent cx="1402080" cy="525780"/>
            <wp:effectExtent l="0" t="0" r="7620" b="7620"/>
            <wp:docPr id="3" name="图片 3" descr="http://www.educity.cn/tiku/uploadfiles/2017-09/696292fbf4e44cc88c9a3ec84f77d531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educity.cn/tiku/uploadfiles/2017-09/696292fbf4e44cc88c9a3ec84f77d531_.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2080" cy="525780"/>
                    </a:xfrm>
                    <a:prstGeom prst="rect">
                      <a:avLst/>
                    </a:prstGeom>
                    <a:noFill/>
                    <a:ln>
                      <a:noFill/>
                    </a:ln>
                  </pic:spPr>
                </pic:pic>
              </a:graphicData>
            </a:graphic>
          </wp:inline>
        </w:drawing>
      </w:r>
      <w:r w:rsidRPr="007C2993">
        <w:rPr>
          <w:rFonts w:ascii="微软雅黑" w:eastAsia="微软雅黑" w:hAnsi="微软雅黑" w:cs="宋体" w:hint="eastAsia"/>
          <w:color w:val="444444"/>
          <w:kern w:val="0"/>
          <w:sz w:val="24"/>
          <w:szCs w:val="24"/>
        </w:rPr>
        <w:t> </w:t>
      </w:r>
      <w:r w:rsidRPr="007C2993">
        <w:rPr>
          <w:rFonts w:ascii="微软雅黑" w:eastAsia="微软雅黑" w:hAnsi="微软雅黑" w:cs="宋体" w:hint="eastAsia"/>
          <w:color w:val="444444"/>
          <w:kern w:val="0"/>
          <w:sz w:val="24"/>
          <w:szCs w:val="24"/>
        </w:rPr>
        <w:br/>
        <w:t>D.</w:t>
      </w:r>
      <w:r>
        <w:rPr>
          <w:rFonts w:ascii="微软雅黑" w:eastAsia="微软雅黑" w:hAnsi="微软雅黑" w:cs="宋体"/>
          <w:noProof/>
          <w:color w:val="444444"/>
          <w:kern w:val="0"/>
          <w:sz w:val="24"/>
          <w:szCs w:val="24"/>
        </w:rPr>
        <w:drawing>
          <wp:inline distT="0" distB="0" distL="0" distR="0">
            <wp:extent cx="1379220" cy="617220"/>
            <wp:effectExtent l="0" t="0" r="0" b="0"/>
            <wp:docPr id="2" name="图片 2" descr="http://www.educity.cn/tiku/uploadfiles/2017-09/01611572bebd40c2861081fe3e3fda8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educity.cn/tiku/uploadfiles/2017-09/01611572bebd40c2861081fe3e3fda8a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9220" cy="617220"/>
                    </a:xfrm>
                    <a:prstGeom prst="rect">
                      <a:avLst/>
                    </a:prstGeom>
                    <a:noFill/>
                    <a:ln>
                      <a:noFill/>
                    </a:ln>
                  </pic:spPr>
                </pic:pic>
              </a:graphicData>
            </a:graphic>
          </wp:inline>
        </w:drawing>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b/>
          <w:bCs/>
          <w:color w:val="444444"/>
          <w:kern w:val="0"/>
          <w:sz w:val="24"/>
          <w:szCs w:val="24"/>
        </w:rPr>
        <w:t>试题分析</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Pr>
          <w:rFonts w:ascii="微软雅黑" w:eastAsia="微软雅黑" w:hAnsi="微软雅黑" w:cs="宋体"/>
          <w:noProof/>
          <w:color w:val="444444"/>
          <w:kern w:val="0"/>
          <w:sz w:val="24"/>
          <w:szCs w:val="24"/>
        </w:rPr>
        <w:drawing>
          <wp:inline distT="0" distB="0" distL="0" distR="0">
            <wp:extent cx="5463540" cy="2095500"/>
            <wp:effectExtent l="0" t="0" r="3810" b="0"/>
            <wp:docPr id="1" name="图片 1" descr="http://www.educity.cn/tiku/UploadFiles/2014-04/cb7294ada50e4de78caeb991016a4121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educity.cn/tiku/UploadFiles/2014-04/cb7294ada50e4de78caeb991016a4121_.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3540" cy="2095500"/>
                    </a:xfrm>
                    <a:prstGeom prst="rect">
                      <a:avLst/>
                    </a:prstGeom>
                    <a:noFill/>
                    <a:ln>
                      <a:noFill/>
                    </a:ln>
                  </pic:spPr>
                </pic:pic>
              </a:graphicData>
            </a:graphic>
          </wp:inline>
        </w:drawing>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b/>
          <w:bCs/>
          <w:color w:val="444444"/>
          <w:kern w:val="0"/>
          <w:sz w:val="24"/>
          <w:szCs w:val="24"/>
        </w:rPr>
        <w:t>试题答案</w:t>
      </w:r>
    </w:p>
    <w:p w:rsidR="007C2993" w:rsidRPr="007C2993" w:rsidRDefault="007C2993" w:rsidP="00E320E7">
      <w:pPr>
        <w:widowControl/>
        <w:spacing w:line="540" w:lineRule="atLeast"/>
        <w:jc w:val="left"/>
        <w:rPr>
          <w:rFonts w:ascii="微软雅黑" w:eastAsia="微软雅黑" w:hAnsi="微软雅黑" w:cs="宋体"/>
          <w:color w:val="8D8C8C"/>
          <w:kern w:val="0"/>
          <w:sz w:val="18"/>
          <w:szCs w:val="18"/>
        </w:rPr>
      </w:pPr>
      <w:r w:rsidRPr="007C2993">
        <w:rPr>
          <w:rFonts w:ascii="微软雅黑" w:eastAsia="微软雅黑" w:hAnsi="微软雅黑" w:cs="宋体" w:hint="eastAsia"/>
          <w:color w:val="444444"/>
          <w:kern w:val="0"/>
          <w:sz w:val="24"/>
          <w:szCs w:val="24"/>
        </w:rPr>
        <w:t>（53）D</w:t>
      </w:r>
      <w:r w:rsidR="00E320E7" w:rsidRPr="007C2993">
        <w:rPr>
          <w:rFonts w:ascii="微软雅黑" w:eastAsia="微软雅黑" w:hAnsi="微软雅黑" w:cs="宋体"/>
          <w:color w:val="8D8C8C"/>
          <w:kern w:val="0"/>
          <w:sz w:val="18"/>
          <w:szCs w:val="18"/>
        </w:rPr>
        <w:t xml:space="preserve"> </w:t>
      </w:r>
    </w:p>
    <w:p w:rsidR="007C2993" w:rsidRPr="007C2993" w:rsidRDefault="007C2993" w:rsidP="007C2993">
      <w:pPr>
        <w:widowControl/>
        <w:jc w:val="left"/>
        <w:outlineLvl w:val="0"/>
        <w:rPr>
          <w:rFonts w:ascii="微软雅黑" w:eastAsia="微软雅黑" w:hAnsi="微软雅黑" w:cs="宋体"/>
          <w:b/>
          <w:bCs/>
          <w:color w:val="333333"/>
          <w:kern w:val="36"/>
          <w:sz w:val="30"/>
          <w:szCs w:val="30"/>
        </w:rPr>
      </w:pPr>
      <w:r w:rsidRPr="007C2993">
        <w:rPr>
          <w:rFonts w:ascii="微软雅黑" w:eastAsia="微软雅黑" w:hAnsi="微软雅黑" w:cs="宋体" w:hint="eastAsia"/>
          <w:b/>
          <w:bCs/>
          <w:color w:val="333333"/>
          <w:kern w:val="36"/>
          <w:sz w:val="30"/>
          <w:szCs w:val="30"/>
        </w:rPr>
        <w:t>试题5(2011年上半年试题59)</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评价信息系统经济效益的方法不包括（  ）。</w:t>
      </w:r>
    </w:p>
    <w:p w:rsidR="007C2993" w:rsidRPr="007C2993" w:rsidRDefault="007C2993" w:rsidP="007C2993">
      <w:pPr>
        <w:widowControl/>
        <w:spacing w:after="240"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A.盈亏平衡法 </w:t>
      </w:r>
      <w:r w:rsidRPr="007C2993">
        <w:rPr>
          <w:rFonts w:ascii="微软雅黑" w:eastAsia="微软雅黑" w:hAnsi="微软雅黑" w:cs="宋体" w:hint="eastAsia"/>
          <w:color w:val="444444"/>
          <w:kern w:val="0"/>
          <w:sz w:val="24"/>
          <w:szCs w:val="24"/>
        </w:rPr>
        <w:br/>
        <w:t>B.成本效益分析法 </w:t>
      </w:r>
      <w:r w:rsidRPr="007C2993">
        <w:rPr>
          <w:rFonts w:ascii="微软雅黑" w:eastAsia="微软雅黑" w:hAnsi="微软雅黑" w:cs="宋体" w:hint="eastAsia"/>
          <w:color w:val="444444"/>
          <w:kern w:val="0"/>
          <w:sz w:val="24"/>
          <w:szCs w:val="24"/>
        </w:rPr>
        <w:br/>
      </w:r>
      <w:r w:rsidRPr="007C2993">
        <w:rPr>
          <w:rFonts w:ascii="微软雅黑" w:eastAsia="微软雅黑" w:hAnsi="微软雅黑" w:cs="宋体" w:hint="eastAsia"/>
          <w:color w:val="444444"/>
          <w:kern w:val="0"/>
          <w:sz w:val="24"/>
          <w:szCs w:val="24"/>
        </w:rPr>
        <w:lastRenderedPageBreak/>
        <w:t>C.投入产出分析法 </w:t>
      </w:r>
      <w:r w:rsidRPr="007C2993">
        <w:rPr>
          <w:rFonts w:ascii="微软雅黑" w:eastAsia="微软雅黑" w:hAnsi="微软雅黑" w:cs="宋体" w:hint="eastAsia"/>
          <w:color w:val="444444"/>
          <w:kern w:val="0"/>
          <w:sz w:val="24"/>
          <w:szCs w:val="24"/>
        </w:rPr>
        <w:br/>
        <w:t>D.价值工程方法</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b/>
          <w:bCs/>
          <w:color w:val="444444"/>
          <w:kern w:val="0"/>
          <w:sz w:val="24"/>
          <w:szCs w:val="24"/>
        </w:rPr>
        <w:t>试题分析</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本题考查应用数学（量化管理）基础知识。</w:t>
      </w:r>
      <w:r w:rsidRPr="007C2993">
        <w:rPr>
          <w:rFonts w:ascii="微软雅黑" w:eastAsia="微软雅黑" w:hAnsi="微软雅黑" w:cs="宋体" w:hint="eastAsia"/>
          <w:color w:val="444444"/>
          <w:kern w:val="0"/>
          <w:sz w:val="24"/>
          <w:szCs w:val="24"/>
        </w:rPr>
        <w:br/>
        <w:t>评价信息系统经济效益常用的</w:t>
      </w:r>
      <w:proofErr w:type="gramStart"/>
      <w:r w:rsidRPr="007C2993">
        <w:rPr>
          <w:rFonts w:ascii="微软雅黑" w:eastAsia="微软雅黑" w:hAnsi="微软雅黑" w:cs="宋体" w:hint="eastAsia"/>
          <w:color w:val="444444"/>
          <w:kern w:val="0"/>
          <w:sz w:val="24"/>
          <w:szCs w:val="24"/>
        </w:rPr>
        <w:t>的</w:t>
      </w:r>
      <w:proofErr w:type="gramEnd"/>
      <w:r w:rsidRPr="007C2993">
        <w:rPr>
          <w:rFonts w:ascii="微软雅黑" w:eastAsia="微软雅黑" w:hAnsi="微软雅黑" w:cs="宋体" w:hint="eastAsia"/>
          <w:color w:val="444444"/>
          <w:kern w:val="0"/>
          <w:sz w:val="24"/>
          <w:szCs w:val="24"/>
        </w:rPr>
        <w:t>方法主要有成本效益分析法、投入产出分析法和价值工程方法。盈亏平衡法常用于商品的销售定价。</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b/>
          <w:bCs/>
          <w:color w:val="444444"/>
          <w:kern w:val="0"/>
          <w:sz w:val="24"/>
          <w:szCs w:val="24"/>
        </w:rPr>
        <w:t>试题答案</w:t>
      </w:r>
    </w:p>
    <w:p w:rsidR="007C2993" w:rsidRPr="007C2993" w:rsidRDefault="007C2993" w:rsidP="007C2993">
      <w:pPr>
        <w:widowControl/>
        <w:spacing w:line="540" w:lineRule="atLeast"/>
        <w:jc w:val="left"/>
        <w:rPr>
          <w:rFonts w:ascii="微软雅黑" w:eastAsia="微软雅黑" w:hAnsi="微软雅黑" w:cs="宋体"/>
          <w:color w:val="444444"/>
          <w:kern w:val="0"/>
          <w:sz w:val="24"/>
          <w:szCs w:val="24"/>
        </w:rPr>
      </w:pPr>
      <w:r w:rsidRPr="007C2993">
        <w:rPr>
          <w:rFonts w:ascii="微软雅黑" w:eastAsia="微软雅黑" w:hAnsi="微软雅黑" w:cs="宋体" w:hint="eastAsia"/>
          <w:color w:val="444444"/>
          <w:kern w:val="0"/>
          <w:sz w:val="24"/>
          <w:szCs w:val="24"/>
        </w:rPr>
        <w:t>（59）A</w:t>
      </w:r>
    </w:p>
    <w:p w:rsidR="000C445C" w:rsidRDefault="000C445C"/>
    <w:sectPr w:rsidR="000C44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8107E"/>
    <w:multiLevelType w:val="multilevel"/>
    <w:tmpl w:val="B372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9411E"/>
    <w:multiLevelType w:val="multilevel"/>
    <w:tmpl w:val="DBC4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5906F0"/>
    <w:multiLevelType w:val="multilevel"/>
    <w:tmpl w:val="A19E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2451A14"/>
    <w:multiLevelType w:val="multilevel"/>
    <w:tmpl w:val="70B4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0E057C"/>
    <w:multiLevelType w:val="multilevel"/>
    <w:tmpl w:val="25FA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400D31"/>
    <w:multiLevelType w:val="multilevel"/>
    <w:tmpl w:val="672C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1A06"/>
    <w:rsid w:val="000C445C"/>
    <w:rsid w:val="00511A06"/>
    <w:rsid w:val="007C2993"/>
    <w:rsid w:val="00E32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C299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2993"/>
    <w:rPr>
      <w:rFonts w:ascii="宋体" w:eastAsia="宋体" w:hAnsi="宋体" w:cs="宋体"/>
      <w:b/>
      <w:bCs/>
      <w:kern w:val="36"/>
      <w:sz w:val="48"/>
      <w:szCs w:val="48"/>
    </w:rPr>
  </w:style>
  <w:style w:type="paragraph" w:styleId="a3">
    <w:name w:val="Normal (Web)"/>
    <w:basedOn w:val="a"/>
    <w:uiPriority w:val="99"/>
    <w:semiHidden/>
    <w:unhideWhenUsed/>
    <w:rsid w:val="007C299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C2993"/>
    <w:rPr>
      <w:color w:val="0000FF"/>
      <w:u w:val="single"/>
    </w:rPr>
  </w:style>
  <w:style w:type="character" w:styleId="a5">
    <w:name w:val="Strong"/>
    <w:basedOn w:val="a0"/>
    <w:uiPriority w:val="22"/>
    <w:qFormat/>
    <w:rsid w:val="007C2993"/>
    <w:rPr>
      <w:b/>
      <w:bCs/>
    </w:rPr>
  </w:style>
  <w:style w:type="paragraph" w:styleId="a6">
    <w:name w:val="Balloon Text"/>
    <w:basedOn w:val="a"/>
    <w:link w:val="Char"/>
    <w:uiPriority w:val="99"/>
    <w:semiHidden/>
    <w:unhideWhenUsed/>
    <w:rsid w:val="007C2993"/>
    <w:rPr>
      <w:sz w:val="18"/>
      <w:szCs w:val="18"/>
    </w:rPr>
  </w:style>
  <w:style w:type="character" w:customStyle="1" w:styleId="Char">
    <w:name w:val="批注框文本 Char"/>
    <w:basedOn w:val="a0"/>
    <w:link w:val="a6"/>
    <w:uiPriority w:val="99"/>
    <w:semiHidden/>
    <w:rsid w:val="007C299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7C299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C2993"/>
    <w:rPr>
      <w:rFonts w:ascii="宋体" w:eastAsia="宋体" w:hAnsi="宋体" w:cs="宋体"/>
      <w:b/>
      <w:bCs/>
      <w:kern w:val="36"/>
      <w:sz w:val="48"/>
      <w:szCs w:val="48"/>
    </w:rPr>
  </w:style>
  <w:style w:type="paragraph" w:styleId="a3">
    <w:name w:val="Normal (Web)"/>
    <w:basedOn w:val="a"/>
    <w:uiPriority w:val="99"/>
    <w:semiHidden/>
    <w:unhideWhenUsed/>
    <w:rsid w:val="007C299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7C2993"/>
    <w:rPr>
      <w:color w:val="0000FF"/>
      <w:u w:val="single"/>
    </w:rPr>
  </w:style>
  <w:style w:type="character" w:styleId="a5">
    <w:name w:val="Strong"/>
    <w:basedOn w:val="a0"/>
    <w:uiPriority w:val="22"/>
    <w:qFormat/>
    <w:rsid w:val="007C2993"/>
    <w:rPr>
      <w:b/>
      <w:bCs/>
    </w:rPr>
  </w:style>
  <w:style w:type="paragraph" w:styleId="a6">
    <w:name w:val="Balloon Text"/>
    <w:basedOn w:val="a"/>
    <w:link w:val="Char"/>
    <w:uiPriority w:val="99"/>
    <w:semiHidden/>
    <w:unhideWhenUsed/>
    <w:rsid w:val="007C2993"/>
    <w:rPr>
      <w:sz w:val="18"/>
      <w:szCs w:val="18"/>
    </w:rPr>
  </w:style>
  <w:style w:type="character" w:customStyle="1" w:styleId="Char">
    <w:name w:val="批注框文本 Char"/>
    <w:basedOn w:val="a0"/>
    <w:link w:val="a6"/>
    <w:uiPriority w:val="99"/>
    <w:semiHidden/>
    <w:rsid w:val="007C29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101812">
      <w:bodyDiv w:val="1"/>
      <w:marLeft w:val="0"/>
      <w:marRight w:val="0"/>
      <w:marTop w:val="0"/>
      <w:marBottom w:val="0"/>
      <w:divBdr>
        <w:top w:val="none" w:sz="0" w:space="0" w:color="auto"/>
        <w:left w:val="none" w:sz="0" w:space="0" w:color="auto"/>
        <w:bottom w:val="none" w:sz="0" w:space="0" w:color="auto"/>
        <w:right w:val="none" w:sz="0" w:space="0" w:color="auto"/>
      </w:divBdr>
      <w:divsChild>
        <w:div w:id="1142507566">
          <w:marLeft w:val="0"/>
          <w:marRight w:val="0"/>
          <w:marTop w:val="0"/>
          <w:marBottom w:val="0"/>
          <w:divBdr>
            <w:top w:val="none" w:sz="0" w:space="0" w:color="auto"/>
            <w:left w:val="none" w:sz="0" w:space="0" w:color="auto"/>
            <w:bottom w:val="single" w:sz="6" w:space="0" w:color="E3E3E3"/>
            <w:right w:val="none" w:sz="0" w:space="0" w:color="auto"/>
          </w:divBdr>
          <w:divsChild>
            <w:div w:id="1327392903">
              <w:marLeft w:val="0"/>
              <w:marRight w:val="0"/>
              <w:marTop w:val="0"/>
              <w:marBottom w:val="0"/>
              <w:divBdr>
                <w:top w:val="none" w:sz="0" w:space="0" w:color="auto"/>
                <w:left w:val="none" w:sz="0" w:space="0" w:color="auto"/>
                <w:bottom w:val="none" w:sz="0" w:space="0" w:color="auto"/>
                <w:right w:val="none" w:sz="0" w:space="0" w:color="auto"/>
              </w:divBdr>
            </w:div>
            <w:div w:id="781613644">
              <w:marLeft w:val="0"/>
              <w:marRight w:val="0"/>
              <w:marTop w:val="0"/>
              <w:marBottom w:val="0"/>
              <w:divBdr>
                <w:top w:val="none" w:sz="0" w:space="0" w:color="auto"/>
                <w:left w:val="none" w:sz="0" w:space="0" w:color="auto"/>
                <w:bottom w:val="none" w:sz="0" w:space="0" w:color="auto"/>
                <w:right w:val="none" w:sz="0" w:space="0" w:color="auto"/>
              </w:divBdr>
            </w:div>
            <w:div w:id="1583026564">
              <w:marLeft w:val="0"/>
              <w:marRight w:val="0"/>
              <w:marTop w:val="0"/>
              <w:marBottom w:val="0"/>
              <w:divBdr>
                <w:top w:val="none" w:sz="0" w:space="0" w:color="auto"/>
                <w:left w:val="none" w:sz="0" w:space="0" w:color="auto"/>
                <w:bottom w:val="none" w:sz="0" w:space="0" w:color="auto"/>
                <w:right w:val="none" w:sz="0" w:space="0" w:color="auto"/>
              </w:divBdr>
            </w:div>
            <w:div w:id="256064496">
              <w:marLeft w:val="0"/>
              <w:marRight w:val="0"/>
              <w:marTop w:val="0"/>
              <w:marBottom w:val="0"/>
              <w:divBdr>
                <w:top w:val="none" w:sz="0" w:space="0" w:color="auto"/>
                <w:left w:val="none" w:sz="0" w:space="0" w:color="auto"/>
                <w:bottom w:val="none" w:sz="0" w:space="0" w:color="auto"/>
                <w:right w:val="none" w:sz="0" w:space="0" w:color="auto"/>
              </w:divBdr>
            </w:div>
            <w:div w:id="2057313043">
              <w:marLeft w:val="0"/>
              <w:marRight w:val="0"/>
              <w:marTop w:val="0"/>
              <w:marBottom w:val="0"/>
              <w:divBdr>
                <w:top w:val="none" w:sz="0" w:space="0" w:color="auto"/>
                <w:left w:val="none" w:sz="0" w:space="0" w:color="auto"/>
                <w:bottom w:val="none" w:sz="0" w:space="0" w:color="auto"/>
                <w:right w:val="none" w:sz="0" w:space="0" w:color="auto"/>
              </w:divBdr>
            </w:div>
            <w:div w:id="1131629376">
              <w:marLeft w:val="0"/>
              <w:marRight w:val="0"/>
              <w:marTop w:val="0"/>
              <w:marBottom w:val="0"/>
              <w:divBdr>
                <w:top w:val="none" w:sz="0" w:space="0" w:color="auto"/>
                <w:left w:val="none" w:sz="0" w:space="0" w:color="auto"/>
                <w:bottom w:val="none" w:sz="0" w:space="0" w:color="auto"/>
                <w:right w:val="none" w:sz="0" w:space="0" w:color="auto"/>
              </w:divBdr>
            </w:div>
            <w:div w:id="2118138326">
              <w:marLeft w:val="0"/>
              <w:marRight w:val="0"/>
              <w:marTop w:val="0"/>
              <w:marBottom w:val="0"/>
              <w:divBdr>
                <w:top w:val="none" w:sz="0" w:space="0" w:color="auto"/>
                <w:left w:val="none" w:sz="0" w:space="0" w:color="auto"/>
                <w:bottom w:val="none" w:sz="0" w:space="0" w:color="auto"/>
                <w:right w:val="none" w:sz="0" w:space="0" w:color="auto"/>
              </w:divBdr>
            </w:div>
            <w:div w:id="1634170553">
              <w:marLeft w:val="0"/>
              <w:marRight w:val="0"/>
              <w:marTop w:val="0"/>
              <w:marBottom w:val="0"/>
              <w:divBdr>
                <w:top w:val="none" w:sz="0" w:space="0" w:color="auto"/>
                <w:left w:val="none" w:sz="0" w:space="0" w:color="auto"/>
                <w:bottom w:val="none" w:sz="0" w:space="0" w:color="auto"/>
                <w:right w:val="none" w:sz="0" w:space="0" w:color="auto"/>
              </w:divBdr>
            </w:div>
            <w:div w:id="1381397895">
              <w:marLeft w:val="0"/>
              <w:marRight w:val="0"/>
              <w:marTop w:val="0"/>
              <w:marBottom w:val="0"/>
              <w:divBdr>
                <w:top w:val="none" w:sz="0" w:space="0" w:color="auto"/>
                <w:left w:val="none" w:sz="0" w:space="0" w:color="auto"/>
                <w:bottom w:val="none" w:sz="0" w:space="0" w:color="auto"/>
                <w:right w:val="none" w:sz="0" w:space="0" w:color="auto"/>
              </w:divBdr>
            </w:div>
            <w:div w:id="1592738105">
              <w:marLeft w:val="0"/>
              <w:marRight w:val="0"/>
              <w:marTop w:val="0"/>
              <w:marBottom w:val="0"/>
              <w:divBdr>
                <w:top w:val="none" w:sz="0" w:space="0" w:color="auto"/>
                <w:left w:val="none" w:sz="0" w:space="0" w:color="auto"/>
                <w:bottom w:val="none" w:sz="0" w:space="0" w:color="auto"/>
                <w:right w:val="none" w:sz="0" w:space="0" w:color="auto"/>
              </w:divBdr>
            </w:div>
          </w:divsChild>
        </w:div>
        <w:div w:id="898637428">
          <w:marLeft w:val="0"/>
          <w:marRight w:val="0"/>
          <w:marTop w:val="0"/>
          <w:marBottom w:val="0"/>
          <w:divBdr>
            <w:top w:val="none" w:sz="0" w:space="0" w:color="auto"/>
            <w:left w:val="none" w:sz="0" w:space="0" w:color="auto"/>
            <w:bottom w:val="none" w:sz="0" w:space="0" w:color="auto"/>
            <w:right w:val="none" w:sz="0" w:space="0" w:color="auto"/>
          </w:divBdr>
        </w:div>
        <w:div w:id="1485704543">
          <w:marLeft w:val="660"/>
          <w:marRight w:val="660"/>
          <w:marTop w:val="0"/>
          <w:marBottom w:val="0"/>
          <w:divBdr>
            <w:top w:val="none" w:sz="0" w:space="0" w:color="auto"/>
            <w:left w:val="none" w:sz="0" w:space="0" w:color="auto"/>
            <w:bottom w:val="none" w:sz="0" w:space="0" w:color="auto"/>
            <w:right w:val="none" w:sz="0" w:space="0" w:color="auto"/>
          </w:divBdr>
        </w:div>
        <w:div w:id="1300040795">
          <w:marLeft w:val="0"/>
          <w:marRight w:val="0"/>
          <w:marTop w:val="0"/>
          <w:marBottom w:val="0"/>
          <w:divBdr>
            <w:top w:val="none" w:sz="0" w:space="0" w:color="auto"/>
            <w:left w:val="none" w:sz="0" w:space="0" w:color="auto"/>
            <w:bottom w:val="none" w:sz="0" w:space="0" w:color="auto"/>
            <w:right w:val="none" w:sz="0" w:space="0" w:color="auto"/>
          </w:divBdr>
        </w:div>
        <w:div w:id="2135322780">
          <w:marLeft w:val="5925"/>
          <w:marRight w:val="0"/>
          <w:marTop w:val="0"/>
          <w:marBottom w:val="0"/>
          <w:divBdr>
            <w:top w:val="none" w:sz="0" w:space="0" w:color="auto"/>
            <w:left w:val="none" w:sz="0" w:space="0" w:color="auto"/>
            <w:bottom w:val="none" w:sz="0" w:space="0" w:color="auto"/>
            <w:right w:val="none" w:sz="0" w:space="0" w:color="auto"/>
          </w:divBdr>
        </w:div>
        <w:div w:id="935133949">
          <w:marLeft w:val="0"/>
          <w:marRight w:val="0"/>
          <w:marTop w:val="0"/>
          <w:marBottom w:val="0"/>
          <w:divBdr>
            <w:top w:val="none" w:sz="0" w:space="0" w:color="auto"/>
            <w:left w:val="none" w:sz="0" w:space="0" w:color="auto"/>
            <w:bottom w:val="single" w:sz="6" w:space="0" w:color="E3E3E3"/>
            <w:right w:val="none" w:sz="0" w:space="0" w:color="auto"/>
          </w:divBdr>
        </w:div>
        <w:div w:id="1851946773">
          <w:marLeft w:val="0"/>
          <w:marRight w:val="0"/>
          <w:marTop w:val="0"/>
          <w:marBottom w:val="0"/>
          <w:divBdr>
            <w:top w:val="none" w:sz="0" w:space="0" w:color="auto"/>
            <w:left w:val="none" w:sz="0" w:space="0" w:color="auto"/>
            <w:bottom w:val="none" w:sz="0" w:space="0" w:color="auto"/>
            <w:right w:val="none" w:sz="0" w:space="0" w:color="auto"/>
          </w:divBdr>
          <w:divsChild>
            <w:div w:id="2136244152">
              <w:marLeft w:val="0"/>
              <w:marRight w:val="0"/>
              <w:marTop w:val="0"/>
              <w:marBottom w:val="0"/>
              <w:divBdr>
                <w:top w:val="none" w:sz="0" w:space="0" w:color="auto"/>
                <w:left w:val="none" w:sz="0" w:space="0" w:color="auto"/>
                <w:bottom w:val="none" w:sz="0" w:space="0" w:color="auto"/>
                <w:right w:val="none" w:sz="0" w:space="0" w:color="auto"/>
              </w:divBdr>
              <w:divsChild>
                <w:div w:id="586112260">
                  <w:marLeft w:val="0"/>
                  <w:marRight w:val="0"/>
                  <w:marTop w:val="0"/>
                  <w:marBottom w:val="0"/>
                  <w:divBdr>
                    <w:top w:val="none" w:sz="0" w:space="0" w:color="auto"/>
                    <w:left w:val="none" w:sz="0" w:space="0" w:color="auto"/>
                    <w:bottom w:val="none" w:sz="0" w:space="0" w:color="auto"/>
                    <w:right w:val="none" w:sz="0" w:space="0" w:color="auto"/>
                  </w:divBdr>
                </w:div>
                <w:div w:id="417024032">
                  <w:marLeft w:val="0"/>
                  <w:marRight w:val="0"/>
                  <w:marTop w:val="0"/>
                  <w:marBottom w:val="0"/>
                  <w:divBdr>
                    <w:top w:val="none" w:sz="0" w:space="0" w:color="auto"/>
                    <w:left w:val="none" w:sz="0" w:space="0" w:color="auto"/>
                    <w:bottom w:val="none" w:sz="0" w:space="0" w:color="auto"/>
                    <w:right w:val="none" w:sz="0" w:space="0" w:color="auto"/>
                  </w:divBdr>
                </w:div>
                <w:div w:id="307829494">
                  <w:marLeft w:val="0"/>
                  <w:marRight w:val="0"/>
                  <w:marTop w:val="0"/>
                  <w:marBottom w:val="0"/>
                  <w:divBdr>
                    <w:top w:val="none" w:sz="0" w:space="0" w:color="auto"/>
                    <w:left w:val="none" w:sz="0" w:space="0" w:color="auto"/>
                    <w:bottom w:val="none" w:sz="0" w:space="0" w:color="auto"/>
                    <w:right w:val="none" w:sz="0" w:space="0" w:color="auto"/>
                  </w:divBdr>
                </w:div>
                <w:div w:id="1789546885">
                  <w:marLeft w:val="0"/>
                  <w:marRight w:val="0"/>
                  <w:marTop w:val="0"/>
                  <w:marBottom w:val="0"/>
                  <w:divBdr>
                    <w:top w:val="none" w:sz="0" w:space="0" w:color="auto"/>
                    <w:left w:val="none" w:sz="0" w:space="0" w:color="auto"/>
                    <w:bottom w:val="none" w:sz="0" w:space="0" w:color="auto"/>
                    <w:right w:val="none" w:sz="0" w:space="0" w:color="auto"/>
                  </w:divBdr>
                </w:div>
              </w:divsChild>
            </w:div>
            <w:div w:id="1993020239">
              <w:marLeft w:val="660"/>
              <w:marRight w:val="660"/>
              <w:marTop w:val="0"/>
              <w:marBottom w:val="0"/>
              <w:divBdr>
                <w:top w:val="none" w:sz="0" w:space="0" w:color="auto"/>
                <w:left w:val="none" w:sz="0" w:space="0" w:color="auto"/>
                <w:bottom w:val="none" w:sz="0" w:space="0" w:color="auto"/>
                <w:right w:val="none" w:sz="0" w:space="0" w:color="auto"/>
              </w:divBdr>
            </w:div>
            <w:div w:id="1932739531">
              <w:marLeft w:val="0"/>
              <w:marRight w:val="0"/>
              <w:marTop w:val="0"/>
              <w:marBottom w:val="0"/>
              <w:divBdr>
                <w:top w:val="none" w:sz="0" w:space="0" w:color="auto"/>
                <w:left w:val="none" w:sz="0" w:space="0" w:color="auto"/>
                <w:bottom w:val="none" w:sz="0" w:space="0" w:color="auto"/>
                <w:right w:val="none" w:sz="0" w:space="0" w:color="auto"/>
              </w:divBdr>
            </w:div>
          </w:divsChild>
        </w:div>
        <w:div w:id="144975216">
          <w:marLeft w:val="0"/>
          <w:marRight w:val="0"/>
          <w:marTop w:val="0"/>
          <w:marBottom w:val="0"/>
          <w:divBdr>
            <w:top w:val="none" w:sz="0" w:space="0" w:color="auto"/>
            <w:left w:val="none" w:sz="0" w:space="0" w:color="auto"/>
            <w:bottom w:val="single" w:sz="6" w:space="0" w:color="E3E3E3"/>
            <w:right w:val="none" w:sz="0" w:space="0" w:color="auto"/>
          </w:divBdr>
        </w:div>
        <w:div w:id="1617567398">
          <w:marLeft w:val="0"/>
          <w:marRight w:val="0"/>
          <w:marTop w:val="0"/>
          <w:marBottom w:val="0"/>
          <w:divBdr>
            <w:top w:val="none" w:sz="0" w:space="0" w:color="auto"/>
            <w:left w:val="none" w:sz="0" w:space="0" w:color="auto"/>
            <w:bottom w:val="none" w:sz="0" w:space="0" w:color="auto"/>
            <w:right w:val="none" w:sz="0" w:space="0" w:color="auto"/>
          </w:divBdr>
          <w:divsChild>
            <w:div w:id="105202755">
              <w:marLeft w:val="0"/>
              <w:marRight w:val="0"/>
              <w:marTop w:val="0"/>
              <w:marBottom w:val="0"/>
              <w:divBdr>
                <w:top w:val="none" w:sz="0" w:space="0" w:color="auto"/>
                <w:left w:val="none" w:sz="0" w:space="0" w:color="auto"/>
                <w:bottom w:val="none" w:sz="0" w:space="0" w:color="auto"/>
                <w:right w:val="none" w:sz="0" w:space="0" w:color="auto"/>
              </w:divBdr>
              <w:divsChild>
                <w:div w:id="1160657305">
                  <w:marLeft w:val="0"/>
                  <w:marRight w:val="0"/>
                  <w:marTop w:val="0"/>
                  <w:marBottom w:val="0"/>
                  <w:divBdr>
                    <w:top w:val="none" w:sz="0" w:space="0" w:color="auto"/>
                    <w:left w:val="none" w:sz="0" w:space="0" w:color="auto"/>
                    <w:bottom w:val="none" w:sz="0" w:space="0" w:color="auto"/>
                    <w:right w:val="none" w:sz="0" w:space="0" w:color="auto"/>
                  </w:divBdr>
                </w:div>
                <w:div w:id="1059743143">
                  <w:marLeft w:val="0"/>
                  <w:marRight w:val="0"/>
                  <w:marTop w:val="0"/>
                  <w:marBottom w:val="0"/>
                  <w:divBdr>
                    <w:top w:val="none" w:sz="0" w:space="0" w:color="auto"/>
                    <w:left w:val="none" w:sz="0" w:space="0" w:color="auto"/>
                    <w:bottom w:val="none" w:sz="0" w:space="0" w:color="auto"/>
                    <w:right w:val="none" w:sz="0" w:space="0" w:color="auto"/>
                  </w:divBdr>
                </w:div>
                <w:div w:id="1466581496">
                  <w:marLeft w:val="0"/>
                  <w:marRight w:val="0"/>
                  <w:marTop w:val="0"/>
                  <w:marBottom w:val="0"/>
                  <w:divBdr>
                    <w:top w:val="none" w:sz="0" w:space="0" w:color="auto"/>
                    <w:left w:val="none" w:sz="0" w:space="0" w:color="auto"/>
                    <w:bottom w:val="none" w:sz="0" w:space="0" w:color="auto"/>
                    <w:right w:val="none" w:sz="0" w:space="0" w:color="auto"/>
                  </w:divBdr>
                </w:div>
                <w:div w:id="1793550517">
                  <w:marLeft w:val="0"/>
                  <w:marRight w:val="0"/>
                  <w:marTop w:val="0"/>
                  <w:marBottom w:val="0"/>
                  <w:divBdr>
                    <w:top w:val="none" w:sz="0" w:space="0" w:color="auto"/>
                    <w:left w:val="none" w:sz="0" w:space="0" w:color="auto"/>
                    <w:bottom w:val="none" w:sz="0" w:space="0" w:color="auto"/>
                    <w:right w:val="none" w:sz="0" w:space="0" w:color="auto"/>
                  </w:divBdr>
                </w:div>
                <w:div w:id="528760484">
                  <w:marLeft w:val="0"/>
                  <w:marRight w:val="0"/>
                  <w:marTop w:val="0"/>
                  <w:marBottom w:val="0"/>
                  <w:divBdr>
                    <w:top w:val="none" w:sz="0" w:space="0" w:color="auto"/>
                    <w:left w:val="none" w:sz="0" w:space="0" w:color="auto"/>
                    <w:bottom w:val="none" w:sz="0" w:space="0" w:color="auto"/>
                    <w:right w:val="none" w:sz="0" w:space="0" w:color="auto"/>
                  </w:divBdr>
                </w:div>
                <w:div w:id="843593017">
                  <w:marLeft w:val="0"/>
                  <w:marRight w:val="0"/>
                  <w:marTop w:val="0"/>
                  <w:marBottom w:val="0"/>
                  <w:divBdr>
                    <w:top w:val="none" w:sz="0" w:space="0" w:color="auto"/>
                    <w:left w:val="none" w:sz="0" w:space="0" w:color="auto"/>
                    <w:bottom w:val="none" w:sz="0" w:space="0" w:color="auto"/>
                    <w:right w:val="none" w:sz="0" w:space="0" w:color="auto"/>
                  </w:divBdr>
                </w:div>
                <w:div w:id="1386562968">
                  <w:marLeft w:val="0"/>
                  <w:marRight w:val="0"/>
                  <w:marTop w:val="0"/>
                  <w:marBottom w:val="0"/>
                  <w:divBdr>
                    <w:top w:val="none" w:sz="0" w:space="0" w:color="auto"/>
                    <w:left w:val="none" w:sz="0" w:space="0" w:color="auto"/>
                    <w:bottom w:val="none" w:sz="0" w:space="0" w:color="auto"/>
                    <w:right w:val="none" w:sz="0" w:space="0" w:color="auto"/>
                  </w:divBdr>
                </w:div>
                <w:div w:id="1950552719">
                  <w:marLeft w:val="0"/>
                  <w:marRight w:val="0"/>
                  <w:marTop w:val="0"/>
                  <w:marBottom w:val="0"/>
                  <w:divBdr>
                    <w:top w:val="none" w:sz="0" w:space="0" w:color="auto"/>
                    <w:left w:val="none" w:sz="0" w:space="0" w:color="auto"/>
                    <w:bottom w:val="none" w:sz="0" w:space="0" w:color="auto"/>
                    <w:right w:val="none" w:sz="0" w:space="0" w:color="auto"/>
                  </w:divBdr>
                </w:div>
              </w:divsChild>
            </w:div>
            <w:div w:id="1824928308">
              <w:marLeft w:val="660"/>
              <w:marRight w:val="660"/>
              <w:marTop w:val="0"/>
              <w:marBottom w:val="0"/>
              <w:divBdr>
                <w:top w:val="none" w:sz="0" w:space="0" w:color="auto"/>
                <w:left w:val="none" w:sz="0" w:space="0" w:color="auto"/>
                <w:bottom w:val="none" w:sz="0" w:space="0" w:color="auto"/>
                <w:right w:val="none" w:sz="0" w:space="0" w:color="auto"/>
              </w:divBdr>
            </w:div>
            <w:div w:id="778184452">
              <w:marLeft w:val="0"/>
              <w:marRight w:val="0"/>
              <w:marTop w:val="0"/>
              <w:marBottom w:val="0"/>
              <w:divBdr>
                <w:top w:val="none" w:sz="0" w:space="0" w:color="auto"/>
                <w:left w:val="none" w:sz="0" w:space="0" w:color="auto"/>
                <w:bottom w:val="none" w:sz="0" w:space="0" w:color="auto"/>
                <w:right w:val="none" w:sz="0" w:space="0" w:color="auto"/>
              </w:divBdr>
            </w:div>
          </w:divsChild>
        </w:div>
        <w:div w:id="1490100944">
          <w:marLeft w:val="0"/>
          <w:marRight w:val="0"/>
          <w:marTop w:val="0"/>
          <w:marBottom w:val="0"/>
          <w:divBdr>
            <w:top w:val="none" w:sz="0" w:space="0" w:color="auto"/>
            <w:left w:val="none" w:sz="0" w:space="0" w:color="auto"/>
            <w:bottom w:val="single" w:sz="6" w:space="0" w:color="E3E3E3"/>
            <w:right w:val="none" w:sz="0" w:space="0" w:color="auto"/>
          </w:divBdr>
        </w:div>
        <w:div w:id="214002144">
          <w:marLeft w:val="0"/>
          <w:marRight w:val="0"/>
          <w:marTop w:val="0"/>
          <w:marBottom w:val="0"/>
          <w:divBdr>
            <w:top w:val="none" w:sz="0" w:space="0" w:color="auto"/>
            <w:left w:val="none" w:sz="0" w:space="0" w:color="auto"/>
            <w:bottom w:val="none" w:sz="0" w:space="0" w:color="auto"/>
            <w:right w:val="none" w:sz="0" w:space="0" w:color="auto"/>
          </w:divBdr>
          <w:divsChild>
            <w:div w:id="454836685">
              <w:marLeft w:val="0"/>
              <w:marRight w:val="0"/>
              <w:marTop w:val="0"/>
              <w:marBottom w:val="0"/>
              <w:divBdr>
                <w:top w:val="none" w:sz="0" w:space="0" w:color="auto"/>
                <w:left w:val="none" w:sz="0" w:space="0" w:color="auto"/>
                <w:bottom w:val="none" w:sz="0" w:space="0" w:color="auto"/>
                <w:right w:val="none" w:sz="0" w:space="0" w:color="auto"/>
              </w:divBdr>
            </w:div>
            <w:div w:id="1630091898">
              <w:marLeft w:val="660"/>
              <w:marRight w:val="660"/>
              <w:marTop w:val="0"/>
              <w:marBottom w:val="0"/>
              <w:divBdr>
                <w:top w:val="none" w:sz="0" w:space="0" w:color="auto"/>
                <w:left w:val="none" w:sz="0" w:space="0" w:color="auto"/>
                <w:bottom w:val="none" w:sz="0" w:space="0" w:color="auto"/>
                <w:right w:val="none" w:sz="0" w:space="0" w:color="auto"/>
              </w:divBdr>
            </w:div>
            <w:div w:id="417681247">
              <w:marLeft w:val="0"/>
              <w:marRight w:val="0"/>
              <w:marTop w:val="0"/>
              <w:marBottom w:val="0"/>
              <w:divBdr>
                <w:top w:val="none" w:sz="0" w:space="0" w:color="auto"/>
                <w:left w:val="none" w:sz="0" w:space="0" w:color="auto"/>
                <w:bottom w:val="none" w:sz="0" w:space="0" w:color="auto"/>
                <w:right w:val="none" w:sz="0" w:space="0" w:color="auto"/>
              </w:divBdr>
            </w:div>
          </w:divsChild>
        </w:div>
        <w:div w:id="1705522487">
          <w:marLeft w:val="0"/>
          <w:marRight w:val="0"/>
          <w:marTop w:val="0"/>
          <w:marBottom w:val="0"/>
          <w:divBdr>
            <w:top w:val="none" w:sz="0" w:space="0" w:color="auto"/>
            <w:left w:val="none" w:sz="0" w:space="0" w:color="auto"/>
            <w:bottom w:val="single" w:sz="6" w:space="0" w:color="E3E3E3"/>
            <w:right w:val="none" w:sz="0" w:space="0" w:color="auto"/>
          </w:divBdr>
        </w:div>
        <w:div w:id="1717699350">
          <w:marLeft w:val="0"/>
          <w:marRight w:val="0"/>
          <w:marTop w:val="0"/>
          <w:marBottom w:val="0"/>
          <w:divBdr>
            <w:top w:val="none" w:sz="0" w:space="0" w:color="auto"/>
            <w:left w:val="none" w:sz="0" w:space="0" w:color="auto"/>
            <w:bottom w:val="none" w:sz="0" w:space="0" w:color="auto"/>
            <w:right w:val="none" w:sz="0" w:space="0" w:color="auto"/>
          </w:divBdr>
          <w:divsChild>
            <w:div w:id="5832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dc:creator>
  <cp:keywords/>
  <dc:description/>
  <cp:lastModifiedBy>hhj</cp:lastModifiedBy>
  <cp:revision>3</cp:revision>
  <dcterms:created xsi:type="dcterms:W3CDTF">2018-02-22T08:22:00Z</dcterms:created>
  <dcterms:modified xsi:type="dcterms:W3CDTF">2018-02-23T02:43:00Z</dcterms:modified>
</cp:coreProperties>
</file>