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C72" w:rsidRPr="0055660D" w:rsidRDefault="00B31C72" w:rsidP="00B31C72">
      <w:pPr>
        <w:spacing w:line="360" w:lineRule="auto"/>
        <w:rPr>
          <w:rFonts w:ascii="宋体" w:eastAsia="宋体" w:hAnsi="宋体"/>
          <w:b/>
          <w:sz w:val="36"/>
          <w:szCs w:val="36"/>
          <w:lang w:val="ru-RU"/>
        </w:rPr>
      </w:pPr>
      <w:r w:rsidRPr="0055660D">
        <w:rPr>
          <w:rFonts w:ascii="宋体" w:eastAsia="宋体" w:hAnsi="宋体" w:hint="eastAsia"/>
          <w:b/>
          <w:sz w:val="36"/>
          <w:szCs w:val="36"/>
          <w:lang w:val="ru-RU"/>
        </w:rPr>
        <w:t>全国计算机技术与软件专业技术资格（水平）考试</w:t>
      </w:r>
    </w:p>
    <w:p w:rsidR="00B31C72" w:rsidRPr="00487219" w:rsidRDefault="00B31C72" w:rsidP="00B31C72">
      <w:pPr>
        <w:spacing w:line="360" w:lineRule="auto"/>
        <w:rPr>
          <w:rFonts w:ascii="宋体" w:eastAsia="宋体" w:hAnsi="宋体"/>
          <w:b/>
          <w:sz w:val="28"/>
          <w:szCs w:val="28"/>
        </w:rPr>
      </w:pPr>
    </w:p>
    <w:p w:rsidR="002212DD" w:rsidRDefault="00B31C72" w:rsidP="00B31C72">
      <w:pPr>
        <w:spacing w:line="360" w:lineRule="auto"/>
        <w:jc w:val="center"/>
        <w:rPr>
          <w:rFonts w:ascii="宋体" w:eastAsia="宋体" w:hAnsi="宋体"/>
          <w:b/>
          <w:sz w:val="28"/>
          <w:szCs w:val="28"/>
        </w:rPr>
      </w:pPr>
      <w:r w:rsidRPr="0055660D">
        <w:rPr>
          <w:rFonts w:ascii="宋体" w:eastAsia="宋体" w:hAnsi="宋体" w:hint="eastAsia"/>
          <w:b/>
          <w:sz w:val="32"/>
          <w:szCs w:val="32"/>
        </w:rPr>
        <w:t>2014年</w:t>
      </w:r>
      <w:r w:rsidR="0095229D" w:rsidRPr="0055660D">
        <w:rPr>
          <w:rFonts w:ascii="宋体" w:eastAsia="宋体" w:hAnsi="宋体" w:hint="eastAsia"/>
          <w:b/>
          <w:sz w:val="32"/>
          <w:szCs w:val="32"/>
        </w:rPr>
        <w:t>上</w:t>
      </w:r>
      <w:r w:rsidRPr="0055660D">
        <w:rPr>
          <w:rFonts w:ascii="宋体" w:eastAsia="宋体" w:hAnsi="宋体" w:hint="eastAsia"/>
          <w:b/>
          <w:sz w:val="32"/>
          <w:szCs w:val="32"/>
        </w:rPr>
        <w:t>半年</w:t>
      </w:r>
      <w:r w:rsidRPr="0055660D">
        <w:rPr>
          <w:rFonts w:ascii="宋体" w:eastAsia="宋体" w:hAnsi="宋体" w:hint="eastAsia"/>
          <w:b/>
          <w:sz w:val="28"/>
          <w:szCs w:val="28"/>
        </w:rPr>
        <w:t xml:space="preserve"> </w:t>
      </w:r>
      <w:r w:rsidRPr="0055660D">
        <w:rPr>
          <w:rFonts w:ascii="宋体" w:eastAsia="宋体" w:hAnsi="宋体" w:hint="eastAsia"/>
          <w:b/>
          <w:sz w:val="32"/>
          <w:szCs w:val="32"/>
        </w:rPr>
        <w:t>系统分析师 上午试卷</w:t>
      </w:r>
    </w:p>
    <w:p w:rsidR="00B31C72" w:rsidRPr="000C5175" w:rsidRDefault="002212DD" w:rsidP="00B31C72">
      <w:pPr>
        <w:spacing w:line="360" w:lineRule="auto"/>
        <w:jc w:val="center"/>
        <w:rPr>
          <w:rFonts w:ascii="宋体" w:eastAsia="宋体" w:hAnsi="宋体"/>
          <w:sz w:val="28"/>
          <w:szCs w:val="28"/>
        </w:rPr>
      </w:pPr>
      <w:r w:rsidRPr="000C5175">
        <w:rPr>
          <w:rFonts w:ascii="宋体" w:eastAsia="宋体" w:hAnsi="宋体" w:hint="eastAsia"/>
          <w:sz w:val="28"/>
          <w:szCs w:val="28"/>
        </w:rPr>
        <w:t>（考试时间 9 : 00～11 : 30 共 150 分钟）</w:t>
      </w:r>
    </w:p>
    <w:tbl>
      <w:tblPr>
        <w:tblStyle w:val="a9"/>
        <w:tblW w:w="0" w:type="auto"/>
        <w:tblInd w:w="1809" w:type="dxa"/>
        <w:tblLook w:val="04A0"/>
      </w:tblPr>
      <w:tblGrid>
        <w:gridCol w:w="4536"/>
      </w:tblGrid>
      <w:tr w:rsidR="00B31C72" w:rsidRPr="00EB7A98" w:rsidTr="003B5BC3">
        <w:tc>
          <w:tcPr>
            <w:tcW w:w="4536" w:type="dxa"/>
          </w:tcPr>
          <w:p w:rsidR="00B31C72" w:rsidRPr="00EB7A98" w:rsidRDefault="00B31C72" w:rsidP="003B5BC3">
            <w:pPr>
              <w:spacing w:line="360" w:lineRule="auto"/>
              <w:jc w:val="center"/>
              <w:rPr>
                <w:rFonts w:ascii="宋体" w:eastAsia="宋体" w:hAnsi="宋体"/>
                <w:b/>
                <w:sz w:val="28"/>
                <w:szCs w:val="28"/>
              </w:rPr>
            </w:pPr>
            <w:r w:rsidRPr="00EB7A98">
              <w:rPr>
                <w:rFonts w:ascii="宋体" w:eastAsia="宋体" w:hAnsi="宋体" w:hint="eastAsia"/>
                <w:b/>
                <w:sz w:val="28"/>
                <w:szCs w:val="28"/>
              </w:rPr>
              <w:t>请按下述要求正确填写答题卡</w:t>
            </w:r>
          </w:p>
        </w:tc>
      </w:tr>
    </w:tbl>
    <w:p w:rsidR="00B31C72" w:rsidRPr="00487219" w:rsidRDefault="00B31C72" w:rsidP="00B31C72">
      <w:pPr>
        <w:spacing w:line="360" w:lineRule="auto"/>
        <w:jc w:val="center"/>
        <w:rPr>
          <w:rFonts w:ascii="宋体" w:eastAsia="宋体" w:hAnsi="宋体"/>
          <w:b/>
          <w:sz w:val="28"/>
          <w:szCs w:val="28"/>
        </w:rPr>
      </w:pPr>
    </w:p>
    <w:p w:rsidR="00B31C72" w:rsidRPr="00487219" w:rsidRDefault="00B31C72" w:rsidP="00B31C72">
      <w:pPr>
        <w:spacing w:line="360" w:lineRule="auto"/>
        <w:jc w:val="center"/>
        <w:rPr>
          <w:rFonts w:ascii="宋体" w:eastAsia="宋体" w:hAnsi="宋体"/>
          <w:b/>
          <w:sz w:val="28"/>
          <w:szCs w:val="28"/>
        </w:rPr>
      </w:pPr>
    </w:p>
    <w:p w:rsidR="00B31C72" w:rsidRPr="00487219" w:rsidRDefault="00B31C72" w:rsidP="00B31C7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B31C72" w:rsidRPr="00487219" w:rsidRDefault="00B31C72" w:rsidP="00B31C7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B31C72" w:rsidRPr="00487219" w:rsidRDefault="00B31C72" w:rsidP="00B31C7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B31C72" w:rsidRPr="00487219" w:rsidRDefault="00B31C72" w:rsidP="00B31C7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B31C72" w:rsidRPr="00487219" w:rsidRDefault="00B31C72" w:rsidP="00B31C72">
      <w:pPr>
        <w:spacing w:line="360" w:lineRule="auto"/>
        <w:rPr>
          <w:rFonts w:ascii="宋体" w:eastAsia="宋体" w:hAnsi="宋体"/>
          <w:sz w:val="24"/>
          <w:szCs w:val="24"/>
        </w:rPr>
      </w:pPr>
    </w:p>
    <w:p w:rsidR="00B31C72" w:rsidRPr="00487219" w:rsidRDefault="00B31C72" w:rsidP="00B31C72">
      <w:pPr>
        <w:spacing w:line="360" w:lineRule="auto"/>
        <w:rPr>
          <w:rFonts w:ascii="宋体" w:eastAsia="宋体" w:hAnsi="宋体"/>
          <w:sz w:val="24"/>
          <w:szCs w:val="24"/>
        </w:rPr>
      </w:pPr>
    </w:p>
    <w:p w:rsidR="00B31C72" w:rsidRPr="00487219" w:rsidRDefault="00B31C72" w:rsidP="00B31C7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B31C72" w:rsidRPr="00487219" w:rsidRDefault="00B31C72" w:rsidP="006718CD">
      <w:pPr>
        <w:spacing w:line="360" w:lineRule="auto"/>
        <w:ind w:firstLine="420"/>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B31C72" w:rsidRPr="00487219" w:rsidRDefault="00B31C72" w:rsidP="00B31C72">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B31C72" w:rsidRPr="00487219" w:rsidRDefault="00B31C72" w:rsidP="00B31C72">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B31C72" w:rsidRPr="00487219" w:rsidRDefault="00B31C72" w:rsidP="00B31C72">
      <w:pPr>
        <w:spacing w:line="360" w:lineRule="auto"/>
        <w:rPr>
          <w:rFonts w:ascii="宋体" w:eastAsia="宋体" w:hAnsi="宋体"/>
          <w:sz w:val="24"/>
          <w:szCs w:val="24"/>
        </w:rPr>
      </w:pPr>
    </w:p>
    <w:p w:rsidR="00B31C72" w:rsidRPr="00487219" w:rsidRDefault="00B31C72" w:rsidP="00B31C72">
      <w:pPr>
        <w:spacing w:line="360" w:lineRule="auto"/>
        <w:rPr>
          <w:rFonts w:ascii="宋体" w:eastAsia="宋体" w:hAnsi="宋体"/>
          <w:sz w:val="24"/>
          <w:szCs w:val="24"/>
        </w:rPr>
      </w:pPr>
    </w:p>
    <w:p w:rsidR="00B31C72" w:rsidRPr="00487219" w:rsidRDefault="00B31C72" w:rsidP="00B31C7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ED0EE0" w:rsidRPr="00B177BF" w:rsidRDefault="00BC4103" w:rsidP="00CD7B66">
      <w:pPr>
        <w:spacing w:line="360" w:lineRule="auto"/>
        <w:ind w:firstLine="420"/>
        <w:rPr>
          <w:rFonts w:ascii="宋体" w:eastAsia="宋体" w:hAnsi="宋体"/>
          <w:szCs w:val="21"/>
        </w:rPr>
      </w:pPr>
      <w:r w:rsidRPr="00B177BF">
        <w:rPr>
          <w:rFonts w:ascii="宋体" w:eastAsia="宋体" w:hAnsi="宋体" w:hint="eastAsia"/>
          <w:szCs w:val="21"/>
        </w:rPr>
        <w:lastRenderedPageBreak/>
        <w:t>●</w:t>
      </w:r>
      <w:r w:rsidR="00ED0EE0" w:rsidRPr="00B177BF">
        <w:rPr>
          <w:rFonts w:ascii="宋体" w:eastAsia="宋体" w:hAnsi="宋体" w:hint="eastAsia"/>
          <w:szCs w:val="21"/>
        </w:rPr>
        <w:t>在订单管理模块中，新建订单和修改订单都需要检查用户是否登录，用例“新建订单”、“修改订单”与用例“检查用户登录”之间是</w:t>
      </w:r>
      <w:r w:rsidR="00ED0EE0" w:rsidRPr="00B177BF">
        <w:rPr>
          <w:rFonts w:ascii="宋体" w:eastAsia="宋体" w:hAnsi="宋体" w:hint="eastAsia"/>
          <w:szCs w:val="21"/>
          <w:u w:val="single"/>
        </w:rPr>
        <w:t>（1）</w:t>
      </w:r>
      <w:r w:rsidR="00ED0EE0" w:rsidRPr="00B177BF">
        <w:rPr>
          <w:rFonts w:ascii="宋体" w:eastAsia="宋体" w:hAnsi="宋体" w:hint="eastAsia"/>
          <w:szCs w:val="21"/>
        </w:rPr>
        <w:t>。</w:t>
      </w:r>
    </w:p>
    <w:p w:rsidR="00455486" w:rsidRPr="00B177BF" w:rsidRDefault="002821C2" w:rsidP="00CD7B66">
      <w:pPr>
        <w:spacing w:line="360" w:lineRule="auto"/>
        <w:ind w:firstLine="420"/>
        <w:rPr>
          <w:rFonts w:ascii="宋体" w:eastAsia="宋体" w:hAnsi="宋体"/>
          <w:szCs w:val="21"/>
        </w:rPr>
      </w:pPr>
      <w:r w:rsidRPr="00B177BF">
        <w:rPr>
          <w:rFonts w:ascii="宋体" w:eastAsia="宋体" w:hAnsi="宋体" w:hint="eastAsia"/>
          <w:szCs w:val="21"/>
        </w:rPr>
        <w:t>(1)</w:t>
      </w:r>
      <w:r w:rsidR="00ED0EE0" w:rsidRPr="00B177BF">
        <w:rPr>
          <w:rFonts w:ascii="宋体" w:eastAsia="宋体" w:hAnsi="宋体" w:hint="eastAsia"/>
          <w:szCs w:val="21"/>
        </w:rPr>
        <w:t>A.包含关系</w:t>
      </w:r>
      <w:r w:rsidR="00BC4103" w:rsidRPr="00B177BF">
        <w:rPr>
          <w:rFonts w:ascii="宋体" w:eastAsia="宋体" w:hAnsi="宋体" w:hint="eastAsia"/>
          <w:szCs w:val="21"/>
        </w:rPr>
        <w:tab/>
      </w:r>
      <w:r w:rsidR="00BC4103" w:rsidRPr="00B177BF">
        <w:rPr>
          <w:rFonts w:ascii="宋体" w:eastAsia="宋体" w:hAnsi="宋体" w:hint="eastAsia"/>
          <w:szCs w:val="21"/>
        </w:rPr>
        <w:tab/>
      </w:r>
      <w:r w:rsidR="00ED0EE0" w:rsidRPr="00B177BF">
        <w:rPr>
          <w:rFonts w:ascii="宋体" w:eastAsia="宋体" w:hAnsi="宋体" w:hint="eastAsia"/>
          <w:szCs w:val="21"/>
        </w:rPr>
        <w:t>B.扩展关系</w:t>
      </w:r>
      <w:r w:rsidR="00E91F8B" w:rsidRPr="00B177BF">
        <w:rPr>
          <w:rFonts w:ascii="宋体" w:eastAsia="宋体" w:hAnsi="宋体" w:hint="eastAsia"/>
          <w:szCs w:val="21"/>
        </w:rPr>
        <w:tab/>
      </w:r>
      <w:r w:rsidR="00E91F8B" w:rsidRPr="00B177BF">
        <w:rPr>
          <w:rFonts w:ascii="宋体" w:eastAsia="宋体" w:hAnsi="宋体" w:hint="eastAsia"/>
          <w:szCs w:val="21"/>
        </w:rPr>
        <w:tab/>
      </w:r>
      <w:r w:rsidR="00ED0EE0" w:rsidRPr="00B177BF">
        <w:rPr>
          <w:rFonts w:ascii="宋体" w:eastAsia="宋体" w:hAnsi="宋体" w:hint="eastAsia"/>
          <w:szCs w:val="21"/>
        </w:rPr>
        <w:t>C.泛化关系</w:t>
      </w:r>
      <w:r w:rsidR="00E91F8B" w:rsidRPr="00B177BF">
        <w:rPr>
          <w:rFonts w:ascii="宋体" w:eastAsia="宋体" w:hAnsi="宋体" w:hint="eastAsia"/>
          <w:szCs w:val="21"/>
        </w:rPr>
        <w:tab/>
      </w:r>
      <w:r w:rsidR="00E91F8B" w:rsidRPr="00B177BF">
        <w:rPr>
          <w:rFonts w:ascii="宋体" w:eastAsia="宋体" w:hAnsi="宋体" w:hint="eastAsia"/>
          <w:szCs w:val="21"/>
        </w:rPr>
        <w:tab/>
      </w:r>
      <w:r w:rsidR="00ED0EE0" w:rsidRPr="00B177BF">
        <w:rPr>
          <w:rFonts w:ascii="宋体" w:eastAsia="宋体" w:hAnsi="宋体" w:hint="eastAsia"/>
          <w:szCs w:val="21"/>
        </w:rPr>
        <w:t>D.聚集关系</w:t>
      </w:r>
    </w:p>
    <w:p w:rsidR="00784536" w:rsidRPr="009242FB" w:rsidRDefault="00784536" w:rsidP="00CD7B66">
      <w:pPr>
        <w:spacing w:line="360" w:lineRule="auto"/>
        <w:ind w:firstLine="420"/>
        <w:rPr>
          <w:rFonts w:ascii="宋体" w:eastAsia="宋体" w:hAnsi="宋体"/>
          <w:szCs w:val="21"/>
        </w:rPr>
      </w:pPr>
    </w:p>
    <w:p w:rsidR="00837E6A" w:rsidRPr="00B177BF" w:rsidRDefault="00BC4103" w:rsidP="00CD7B66">
      <w:pPr>
        <w:spacing w:line="360" w:lineRule="auto"/>
        <w:ind w:firstLine="420"/>
        <w:rPr>
          <w:rFonts w:ascii="宋体" w:eastAsia="宋体" w:hAnsi="宋体"/>
          <w:szCs w:val="21"/>
        </w:rPr>
      </w:pPr>
      <w:r w:rsidRPr="00B177BF">
        <w:rPr>
          <w:rFonts w:ascii="宋体" w:eastAsia="宋体" w:hAnsi="宋体" w:hint="eastAsia"/>
          <w:szCs w:val="21"/>
        </w:rPr>
        <w:t>●</w:t>
      </w:r>
      <w:r w:rsidR="00837E6A" w:rsidRPr="00B177BF">
        <w:rPr>
          <w:rFonts w:ascii="宋体" w:eastAsia="宋体" w:hAnsi="宋体" w:hint="eastAsia"/>
          <w:szCs w:val="21"/>
        </w:rPr>
        <w:t>UML中，序列图的基本元素包括</w:t>
      </w:r>
      <w:r w:rsidR="00837E6A" w:rsidRPr="00B177BF">
        <w:rPr>
          <w:rFonts w:ascii="宋体" w:eastAsia="宋体" w:hAnsi="宋体" w:hint="eastAsia"/>
          <w:szCs w:val="21"/>
          <w:u w:val="single"/>
        </w:rPr>
        <w:t>（2）</w:t>
      </w:r>
      <w:r w:rsidR="00837E6A" w:rsidRPr="00B177BF">
        <w:rPr>
          <w:rFonts w:ascii="宋体" w:eastAsia="宋体" w:hAnsi="宋体" w:hint="eastAsia"/>
          <w:szCs w:val="21"/>
        </w:rPr>
        <w:t>。</w:t>
      </w:r>
    </w:p>
    <w:p w:rsidR="00837E6A" w:rsidRPr="00B177BF" w:rsidRDefault="009D5C1A" w:rsidP="00CD7B66">
      <w:pPr>
        <w:spacing w:line="360" w:lineRule="auto"/>
        <w:ind w:firstLine="420"/>
        <w:rPr>
          <w:rFonts w:ascii="宋体" w:eastAsia="宋体" w:hAnsi="宋体"/>
          <w:szCs w:val="21"/>
        </w:rPr>
      </w:pPr>
      <w:r w:rsidRPr="00B177BF">
        <w:rPr>
          <w:rFonts w:ascii="宋体" w:eastAsia="宋体" w:hAnsi="宋体" w:hint="eastAsia"/>
          <w:szCs w:val="21"/>
        </w:rPr>
        <w:t>(2)</w:t>
      </w:r>
      <w:r w:rsidR="00837E6A" w:rsidRPr="00B177BF">
        <w:rPr>
          <w:rFonts w:ascii="宋体" w:eastAsia="宋体" w:hAnsi="宋体" w:hint="eastAsia"/>
          <w:szCs w:val="21"/>
        </w:rPr>
        <w:t>A.对象、生命线和泳道</w:t>
      </w:r>
      <w:r w:rsidR="00AA74DF" w:rsidRPr="00B177BF">
        <w:rPr>
          <w:rFonts w:ascii="宋体" w:eastAsia="宋体" w:hAnsi="宋体" w:hint="eastAsia"/>
          <w:szCs w:val="21"/>
        </w:rPr>
        <w:tab/>
      </w:r>
      <w:r w:rsidR="00AA74DF" w:rsidRPr="00B177BF">
        <w:rPr>
          <w:rFonts w:ascii="宋体" w:eastAsia="宋体" w:hAnsi="宋体" w:hint="eastAsia"/>
          <w:szCs w:val="21"/>
        </w:rPr>
        <w:tab/>
      </w:r>
      <w:r w:rsidR="00112998" w:rsidRPr="00B177BF">
        <w:rPr>
          <w:rFonts w:ascii="宋体" w:eastAsia="宋体" w:hAnsi="宋体" w:hint="eastAsia"/>
          <w:szCs w:val="21"/>
        </w:rPr>
        <w:tab/>
      </w:r>
      <w:r w:rsidR="00837E6A" w:rsidRPr="00B177BF">
        <w:rPr>
          <w:rFonts w:ascii="宋体" w:eastAsia="宋体" w:hAnsi="宋体" w:hint="eastAsia"/>
          <w:szCs w:val="21"/>
        </w:rPr>
        <w:t>B.对象、泳道和消息</w:t>
      </w:r>
    </w:p>
    <w:p w:rsidR="00F9789E" w:rsidRPr="00B177BF" w:rsidRDefault="00837E6A" w:rsidP="00CD7B66">
      <w:pPr>
        <w:spacing w:line="360" w:lineRule="auto"/>
        <w:ind w:firstLineChars="250" w:firstLine="525"/>
        <w:rPr>
          <w:rFonts w:ascii="宋体" w:eastAsia="宋体" w:hAnsi="宋体"/>
          <w:szCs w:val="21"/>
        </w:rPr>
      </w:pPr>
      <w:r w:rsidRPr="00B177BF">
        <w:rPr>
          <w:rFonts w:ascii="宋体" w:eastAsia="宋体" w:hAnsi="宋体" w:hint="eastAsia"/>
          <w:szCs w:val="21"/>
        </w:rPr>
        <w:t>C.对象、生命线和消息</w:t>
      </w:r>
      <w:r w:rsidR="00AA74DF" w:rsidRPr="00B177BF">
        <w:rPr>
          <w:rFonts w:ascii="宋体" w:eastAsia="宋体" w:hAnsi="宋体" w:hint="eastAsia"/>
          <w:szCs w:val="21"/>
        </w:rPr>
        <w:tab/>
      </w:r>
      <w:r w:rsidR="00AA74DF" w:rsidRPr="00B177BF">
        <w:rPr>
          <w:rFonts w:ascii="宋体" w:eastAsia="宋体" w:hAnsi="宋体" w:hint="eastAsia"/>
          <w:szCs w:val="21"/>
        </w:rPr>
        <w:tab/>
      </w:r>
      <w:r w:rsidR="00AA74DF" w:rsidRPr="00B177BF">
        <w:rPr>
          <w:rFonts w:ascii="宋体" w:eastAsia="宋体" w:hAnsi="宋体" w:hint="eastAsia"/>
          <w:szCs w:val="21"/>
        </w:rPr>
        <w:tab/>
      </w:r>
      <w:r w:rsidRPr="00B177BF">
        <w:rPr>
          <w:rFonts w:ascii="宋体" w:eastAsia="宋体" w:hAnsi="宋体" w:hint="eastAsia"/>
          <w:szCs w:val="21"/>
        </w:rPr>
        <w:t>D.生命线、泳道和消息</w:t>
      </w:r>
    </w:p>
    <w:p w:rsidR="006562E6" w:rsidRPr="00B177BF" w:rsidRDefault="006562E6" w:rsidP="00CD7B66">
      <w:pPr>
        <w:spacing w:line="360" w:lineRule="auto"/>
        <w:ind w:firstLine="420"/>
        <w:rPr>
          <w:rFonts w:ascii="宋体" w:eastAsia="宋体" w:hAnsi="宋体"/>
          <w:b/>
          <w:szCs w:val="21"/>
        </w:rPr>
      </w:pPr>
    </w:p>
    <w:p w:rsidR="006103AE" w:rsidRPr="00B177BF" w:rsidRDefault="007C4ACB" w:rsidP="00CD7B66">
      <w:pPr>
        <w:spacing w:line="360" w:lineRule="auto"/>
        <w:ind w:firstLine="420"/>
        <w:rPr>
          <w:rFonts w:ascii="宋体" w:eastAsia="宋体" w:hAnsi="宋体"/>
          <w:szCs w:val="21"/>
        </w:rPr>
      </w:pPr>
      <w:r w:rsidRPr="00B177BF">
        <w:rPr>
          <w:rFonts w:ascii="宋体" w:eastAsia="宋体" w:hAnsi="宋体" w:hint="eastAsia"/>
          <w:szCs w:val="21"/>
        </w:rPr>
        <w:t>●</w:t>
      </w:r>
      <w:r w:rsidR="00823416" w:rsidRPr="00B177BF">
        <w:rPr>
          <w:rFonts w:ascii="宋体" w:eastAsia="宋体" w:hAnsi="宋体" w:hint="eastAsia"/>
          <w:szCs w:val="21"/>
        </w:rPr>
        <w:t>UML中，静态视图描述事务的静态结构，主要包括</w:t>
      </w:r>
      <w:r w:rsidR="00823416" w:rsidRPr="00B177BF">
        <w:rPr>
          <w:rFonts w:ascii="宋体" w:eastAsia="宋体" w:hAnsi="宋体" w:hint="eastAsia"/>
          <w:szCs w:val="21"/>
          <w:u w:val="single"/>
        </w:rPr>
        <w:t>（</w:t>
      </w:r>
      <w:r w:rsidR="00D0584D" w:rsidRPr="00B177BF">
        <w:rPr>
          <w:rFonts w:ascii="宋体" w:eastAsia="宋体" w:hAnsi="宋体" w:hint="eastAsia"/>
          <w:szCs w:val="21"/>
          <w:u w:val="single"/>
        </w:rPr>
        <w:t>3</w:t>
      </w:r>
      <w:r w:rsidR="00823416" w:rsidRPr="00B177BF">
        <w:rPr>
          <w:rFonts w:ascii="宋体" w:eastAsia="宋体" w:hAnsi="宋体" w:hint="eastAsia"/>
          <w:szCs w:val="21"/>
          <w:u w:val="single"/>
        </w:rPr>
        <w:t>）</w:t>
      </w:r>
      <w:r w:rsidR="00823416" w:rsidRPr="00B177BF">
        <w:rPr>
          <w:rFonts w:ascii="宋体" w:eastAsia="宋体" w:hAnsi="宋体" w:hint="eastAsia"/>
          <w:szCs w:val="21"/>
        </w:rPr>
        <w:t>；交互视图描述了执行系统功能的各个角色之间相互传递消息的顺序关系，主要包括</w:t>
      </w:r>
      <w:r w:rsidR="00823416" w:rsidRPr="00B177BF">
        <w:rPr>
          <w:rFonts w:ascii="宋体" w:eastAsia="宋体" w:hAnsi="宋体" w:hint="eastAsia"/>
          <w:szCs w:val="21"/>
          <w:u w:val="single"/>
        </w:rPr>
        <w:t>（</w:t>
      </w:r>
      <w:r w:rsidR="00D0584D" w:rsidRPr="00B177BF">
        <w:rPr>
          <w:rFonts w:ascii="宋体" w:eastAsia="宋体" w:hAnsi="宋体" w:hint="eastAsia"/>
          <w:szCs w:val="21"/>
          <w:u w:val="single"/>
        </w:rPr>
        <w:t>4</w:t>
      </w:r>
      <w:r w:rsidR="00823416" w:rsidRPr="00B177BF">
        <w:rPr>
          <w:rFonts w:ascii="宋体" w:eastAsia="宋体" w:hAnsi="宋体" w:hint="eastAsia"/>
          <w:szCs w:val="21"/>
          <w:u w:val="single"/>
        </w:rPr>
        <w:t>）</w:t>
      </w:r>
      <w:r w:rsidR="00823416" w:rsidRPr="00B177BF">
        <w:rPr>
          <w:rFonts w:ascii="宋体" w:eastAsia="宋体" w:hAnsi="宋体" w:hint="eastAsia"/>
          <w:szCs w:val="21"/>
        </w:rPr>
        <w:t>。</w:t>
      </w:r>
    </w:p>
    <w:p w:rsidR="00CF74E2" w:rsidRPr="00B177BF" w:rsidRDefault="00AD390C" w:rsidP="00CD7B66">
      <w:pPr>
        <w:spacing w:line="360" w:lineRule="auto"/>
        <w:ind w:firstLine="420"/>
        <w:outlineLvl w:val="0"/>
        <w:rPr>
          <w:rFonts w:ascii="宋体" w:eastAsia="宋体" w:hAnsi="宋体"/>
          <w:szCs w:val="21"/>
        </w:rPr>
      </w:pPr>
      <w:r w:rsidRPr="00B177BF">
        <w:rPr>
          <w:rFonts w:ascii="宋体" w:eastAsia="宋体" w:hAnsi="宋体" w:hint="eastAsia"/>
          <w:szCs w:val="21"/>
        </w:rPr>
        <w:t>(</w:t>
      </w:r>
      <w:r w:rsidR="002F5997" w:rsidRPr="00B177BF">
        <w:rPr>
          <w:rFonts w:ascii="宋体" w:eastAsia="宋体" w:hAnsi="宋体" w:hint="eastAsia"/>
          <w:szCs w:val="21"/>
        </w:rPr>
        <w:t>3</w:t>
      </w:r>
      <w:r w:rsidR="00B87CE9" w:rsidRPr="00B177BF">
        <w:rPr>
          <w:rFonts w:ascii="宋体" w:eastAsia="宋体" w:hAnsi="宋体" w:hint="eastAsia"/>
          <w:szCs w:val="21"/>
        </w:rPr>
        <w:t>)</w:t>
      </w:r>
      <w:r w:rsidR="00CF74E2" w:rsidRPr="00B177BF">
        <w:rPr>
          <w:rFonts w:ascii="宋体" w:eastAsia="宋体" w:hAnsi="宋体" w:hint="eastAsia"/>
          <w:szCs w:val="21"/>
        </w:rPr>
        <w:t>A.用例图、类图、包图</w:t>
      </w:r>
      <w:r w:rsidR="00BF6EE7" w:rsidRPr="00B177BF">
        <w:rPr>
          <w:rFonts w:ascii="宋体" w:eastAsia="宋体" w:hAnsi="宋体" w:hint="eastAsia"/>
          <w:szCs w:val="21"/>
        </w:rPr>
        <w:t xml:space="preserve"> </w:t>
      </w:r>
      <w:r w:rsidR="00BF6EE7" w:rsidRPr="00B177BF">
        <w:rPr>
          <w:rFonts w:ascii="宋体" w:eastAsia="宋体" w:hAnsi="宋体" w:hint="eastAsia"/>
          <w:szCs w:val="21"/>
        </w:rPr>
        <w:tab/>
      </w:r>
      <w:r w:rsidR="00BF6EE7" w:rsidRPr="00B177BF">
        <w:rPr>
          <w:rFonts w:ascii="宋体" w:eastAsia="宋体" w:hAnsi="宋体" w:hint="eastAsia"/>
          <w:szCs w:val="21"/>
        </w:rPr>
        <w:tab/>
      </w:r>
      <w:r w:rsidR="00CF74E2" w:rsidRPr="00B177BF">
        <w:rPr>
          <w:rFonts w:ascii="宋体" w:eastAsia="宋体" w:hAnsi="宋体" w:hint="eastAsia"/>
          <w:szCs w:val="21"/>
        </w:rPr>
        <w:t>B.用例图、组件图、部署图</w:t>
      </w:r>
    </w:p>
    <w:p w:rsidR="00435529" w:rsidRPr="00B177BF" w:rsidRDefault="00CF74E2" w:rsidP="00235B61">
      <w:pPr>
        <w:spacing w:line="360" w:lineRule="auto"/>
        <w:ind w:firstLineChars="350" w:firstLine="735"/>
        <w:rPr>
          <w:rFonts w:ascii="宋体" w:eastAsia="宋体" w:hAnsi="宋体"/>
          <w:szCs w:val="21"/>
        </w:rPr>
      </w:pPr>
      <w:r w:rsidRPr="00B177BF">
        <w:rPr>
          <w:rFonts w:ascii="宋体" w:eastAsia="宋体" w:hAnsi="宋体" w:hint="eastAsia"/>
          <w:szCs w:val="21"/>
        </w:rPr>
        <w:t>C.类图、对象图、状态图</w:t>
      </w:r>
      <w:r w:rsidR="00BF6EE7" w:rsidRPr="00B177BF">
        <w:rPr>
          <w:rFonts w:ascii="宋体" w:eastAsia="宋体" w:hAnsi="宋体" w:hint="eastAsia"/>
          <w:szCs w:val="21"/>
        </w:rPr>
        <w:tab/>
      </w:r>
      <w:r w:rsidR="00BF6EE7" w:rsidRPr="00B177BF">
        <w:rPr>
          <w:rFonts w:ascii="宋体" w:eastAsia="宋体" w:hAnsi="宋体" w:hint="eastAsia"/>
          <w:szCs w:val="21"/>
        </w:rPr>
        <w:tab/>
      </w:r>
      <w:r w:rsidRPr="00B177BF">
        <w:rPr>
          <w:rFonts w:ascii="宋体" w:eastAsia="宋体" w:hAnsi="宋体" w:hint="eastAsia"/>
          <w:szCs w:val="21"/>
        </w:rPr>
        <w:t>D.组件图、协作图、包图</w:t>
      </w:r>
    </w:p>
    <w:p w:rsidR="00C102DF" w:rsidRPr="00B177BF" w:rsidRDefault="007668DD" w:rsidP="00CD7B66">
      <w:pPr>
        <w:spacing w:line="360" w:lineRule="auto"/>
        <w:ind w:firstLine="420"/>
        <w:rPr>
          <w:rFonts w:ascii="宋体" w:eastAsia="宋体" w:hAnsi="宋体"/>
          <w:szCs w:val="21"/>
        </w:rPr>
      </w:pPr>
      <w:r w:rsidRPr="00B177BF">
        <w:rPr>
          <w:rFonts w:ascii="宋体" w:eastAsia="宋体" w:hAnsi="宋体" w:hint="eastAsia"/>
          <w:szCs w:val="21"/>
        </w:rPr>
        <w:t>(</w:t>
      </w:r>
      <w:r w:rsidR="002E099B" w:rsidRPr="00B177BF">
        <w:rPr>
          <w:rFonts w:ascii="宋体" w:eastAsia="宋体" w:hAnsi="宋体" w:hint="eastAsia"/>
          <w:szCs w:val="21"/>
        </w:rPr>
        <w:t>4</w:t>
      </w:r>
      <w:r w:rsidR="00CE28E7" w:rsidRPr="00B177BF">
        <w:rPr>
          <w:rFonts w:ascii="宋体" w:eastAsia="宋体" w:hAnsi="宋体" w:hint="eastAsia"/>
          <w:szCs w:val="21"/>
        </w:rPr>
        <w:t>)</w:t>
      </w:r>
      <w:r w:rsidR="003661E9" w:rsidRPr="00B177BF">
        <w:rPr>
          <w:rFonts w:ascii="宋体" w:eastAsia="宋体" w:hAnsi="宋体" w:hint="eastAsia"/>
          <w:szCs w:val="21"/>
        </w:rPr>
        <w:t>A.</w:t>
      </w:r>
      <w:r w:rsidR="009C12B1" w:rsidRPr="00B177BF">
        <w:rPr>
          <w:rFonts w:ascii="宋体" w:eastAsia="宋体" w:hAnsi="宋体" w:hint="eastAsia"/>
          <w:szCs w:val="21"/>
        </w:rPr>
        <w:t xml:space="preserve">活动图、状态 </w:t>
      </w:r>
      <w:r w:rsidR="00C102DF" w:rsidRPr="00B177BF">
        <w:rPr>
          <w:rFonts w:ascii="宋体" w:eastAsia="宋体" w:hAnsi="宋体" w:hint="eastAsia"/>
          <w:szCs w:val="21"/>
        </w:rPr>
        <w:tab/>
      </w:r>
      <w:r w:rsidR="00C102DF" w:rsidRPr="00B177BF">
        <w:rPr>
          <w:rFonts w:ascii="宋体" w:eastAsia="宋体" w:hAnsi="宋体" w:hint="eastAsia"/>
          <w:szCs w:val="21"/>
        </w:rPr>
        <w:tab/>
      </w:r>
      <w:r w:rsidR="00C102DF" w:rsidRPr="00B177BF">
        <w:rPr>
          <w:rFonts w:ascii="宋体" w:eastAsia="宋体" w:hAnsi="宋体" w:hint="eastAsia"/>
          <w:szCs w:val="21"/>
        </w:rPr>
        <w:tab/>
      </w:r>
      <w:r w:rsidR="009242FB">
        <w:rPr>
          <w:rFonts w:ascii="宋体" w:eastAsia="宋体" w:hAnsi="宋体" w:hint="eastAsia"/>
          <w:szCs w:val="21"/>
        </w:rPr>
        <w:tab/>
      </w:r>
      <w:r w:rsidR="003661E9" w:rsidRPr="00B177BF">
        <w:rPr>
          <w:rFonts w:ascii="宋体" w:eastAsia="宋体" w:hAnsi="宋体" w:hint="eastAsia"/>
          <w:szCs w:val="21"/>
        </w:rPr>
        <w:t>B.</w:t>
      </w:r>
      <w:r w:rsidR="00BE3CB1" w:rsidRPr="00B177BF">
        <w:rPr>
          <w:rFonts w:ascii="宋体" w:eastAsia="宋体" w:hAnsi="宋体" w:hint="eastAsia"/>
          <w:szCs w:val="21"/>
        </w:rPr>
        <w:t>序列图、状态图</w:t>
      </w:r>
      <w:r w:rsidR="009C12B1" w:rsidRPr="00B177BF">
        <w:rPr>
          <w:rFonts w:ascii="宋体" w:eastAsia="宋体" w:hAnsi="宋体" w:hint="eastAsia"/>
          <w:szCs w:val="21"/>
        </w:rPr>
        <w:t xml:space="preserve"> </w:t>
      </w:r>
    </w:p>
    <w:p w:rsidR="00BE3CB1" w:rsidRPr="00B177BF" w:rsidRDefault="003661E9" w:rsidP="00235B61">
      <w:pPr>
        <w:spacing w:line="360" w:lineRule="auto"/>
        <w:ind w:left="420" w:firstLineChars="150" w:firstLine="315"/>
        <w:rPr>
          <w:rFonts w:ascii="宋体" w:eastAsia="宋体" w:hAnsi="宋体"/>
          <w:szCs w:val="21"/>
        </w:rPr>
      </w:pPr>
      <w:r w:rsidRPr="00B177BF">
        <w:rPr>
          <w:rFonts w:ascii="宋体" w:eastAsia="宋体" w:hAnsi="宋体" w:hint="eastAsia"/>
          <w:szCs w:val="21"/>
        </w:rPr>
        <w:t>C.</w:t>
      </w:r>
      <w:r w:rsidR="00BE3CB1" w:rsidRPr="00B177BF">
        <w:rPr>
          <w:rFonts w:ascii="宋体" w:eastAsia="宋体" w:hAnsi="宋体" w:hint="eastAsia"/>
          <w:szCs w:val="21"/>
        </w:rPr>
        <w:t>活动图、协作图</w:t>
      </w:r>
      <w:r w:rsidR="00C102DF" w:rsidRPr="00B177BF">
        <w:rPr>
          <w:rFonts w:ascii="宋体" w:eastAsia="宋体" w:hAnsi="宋体" w:hint="eastAsia"/>
          <w:szCs w:val="21"/>
        </w:rPr>
        <w:tab/>
      </w:r>
      <w:r w:rsidR="00C102DF" w:rsidRPr="00B177BF">
        <w:rPr>
          <w:rFonts w:ascii="宋体" w:eastAsia="宋体" w:hAnsi="宋体" w:hint="eastAsia"/>
          <w:szCs w:val="21"/>
        </w:rPr>
        <w:tab/>
      </w:r>
      <w:r w:rsidR="00C102DF" w:rsidRPr="00B177BF">
        <w:rPr>
          <w:rFonts w:ascii="宋体" w:eastAsia="宋体" w:hAnsi="宋体" w:hint="eastAsia"/>
          <w:szCs w:val="21"/>
        </w:rPr>
        <w:tab/>
      </w:r>
      <w:r w:rsidR="009242FB">
        <w:rPr>
          <w:rFonts w:ascii="宋体" w:eastAsia="宋体" w:hAnsi="宋体" w:hint="eastAsia"/>
          <w:szCs w:val="21"/>
        </w:rPr>
        <w:tab/>
      </w:r>
      <w:r w:rsidRPr="00B177BF">
        <w:rPr>
          <w:rFonts w:ascii="宋体" w:eastAsia="宋体" w:hAnsi="宋体" w:hint="eastAsia"/>
          <w:szCs w:val="21"/>
        </w:rPr>
        <w:t>D.</w:t>
      </w:r>
      <w:r w:rsidR="00BE3CB1" w:rsidRPr="00B177BF">
        <w:rPr>
          <w:rFonts w:ascii="宋体" w:eastAsia="宋体" w:hAnsi="宋体" w:hint="eastAsia"/>
          <w:szCs w:val="21"/>
        </w:rPr>
        <w:t>序列图、协作图</w:t>
      </w:r>
    </w:p>
    <w:p w:rsidR="000A39FF" w:rsidRPr="00B177BF" w:rsidRDefault="000A39FF" w:rsidP="00CD7B66">
      <w:pPr>
        <w:spacing w:line="360" w:lineRule="auto"/>
        <w:ind w:firstLineChars="300" w:firstLine="630"/>
        <w:rPr>
          <w:rFonts w:ascii="宋体" w:eastAsia="宋体" w:hAnsi="宋体"/>
          <w:szCs w:val="21"/>
        </w:rPr>
      </w:pPr>
    </w:p>
    <w:p w:rsidR="005D20D9" w:rsidRPr="00B177BF" w:rsidRDefault="000A39FF" w:rsidP="00CD7B66">
      <w:pPr>
        <w:spacing w:line="360" w:lineRule="auto"/>
        <w:ind w:firstLine="420"/>
        <w:rPr>
          <w:rFonts w:ascii="宋体" w:eastAsia="宋体" w:hAnsi="宋体"/>
          <w:szCs w:val="21"/>
        </w:rPr>
      </w:pPr>
      <w:r w:rsidRPr="00B177BF">
        <w:rPr>
          <w:rFonts w:ascii="宋体" w:eastAsia="宋体" w:hAnsi="宋体" w:hint="eastAsia"/>
          <w:szCs w:val="21"/>
        </w:rPr>
        <w:t>●</w:t>
      </w:r>
      <w:r w:rsidR="005D20D9" w:rsidRPr="00B177BF">
        <w:rPr>
          <w:rFonts w:ascii="宋体" w:eastAsia="宋体" w:hAnsi="宋体" w:hint="eastAsia"/>
          <w:szCs w:val="21"/>
        </w:rPr>
        <w:t>使用UML进行关系数据库的</w:t>
      </w:r>
      <w:r w:rsidR="005D20D9" w:rsidRPr="00B177BF">
        <w:rPr>
          <w:rFonts w:ascii="宋体" w:eastAsia="宋体" w:hAnsi="宋体" w:hint="eastAsia"/>
          <w:szCs w:val="21"/>
          <w:u w:val="single"/>
        </w:rPr>
        <w:t>（5）</w:t>
      </w:r>
      <w:r w:rsidR="005D20D9" w:rsidRPr="00B177BF">
        <w:rPr>
          <w:rFonts w:ascii="宋体" w:eastAsia="宋体" w:hAnsi="宋体" w:hint="eastAsia"/>
          <w:szCs w:val="21"/>
        </w:rPr>
        <w:t>时，需要设计出表达持久数据的实体类及其联系，并将它们映射为数据库表和视图等。</w:t>
      </w:r>
    </w:p>
    <w:p w:rsidR="00CF3700" w:rsidRPr="00B177BF" w:rsidRDefault="00B51DF1" w:rsidP="00CD7B66">
      <w:pPr>
        <w:spacing w:line="360" w:lineRule="auto"/>
        <w:ind w:firstLine="420"/>
        <w:rPr>
          <w:rFonts w:ascii="宋体" w:eastAsia="宋体" w:hAnsi="宋体"/>
          <w:szCs w:val="21"/>
        </w:rPr>
      </w:pPr>
      <w:r w:rsidRPr="00B177BF">
        <w:rPr>
          <w:rFonts w:ascii="宋体" w:eastAsia="宋体" w:hAnsi="宋体" w:hint="eastAsia"/>
          <w:szCs w:val="21"/>
        </w:rPr>
        <w:t>(5)</w:t>
      </w:r>
      <w:r w:rsidR="00324CF7" w:rsidRPr="00B177BF">
        <w:rPr>
          <w:rFonts w:ascii="宋体" w:eastAsia="宋体" w:hAnsi="宋体" w:hint="eastAsia"/>
          <w:szCs w:val="21"/>
        </w:rPr>
        <w:t>A.</w:t>
      </w:r>
      <w:r w:rsidR="005D20D9" w:rsidRPr="00B177BF">
        <w:rPr>
          <w:rFonts w:ascii="宋体" w:eastAsia="宋体" w:hAnsi="宋体" w:hint="eastAsia"/>
          <w:szCs w:val="21"/>
        </w:rPr>
        <w:t>业务用例设计</w:t>
      </w:r>
      <w:r w:rsidR="00CF3700" w:rsidRPr="00B177BF">
        <w:rPr>
          <w:rFonts w:ascii="宋体" w:eastAsia="宋体" w:hAnsi="宋体" w:hint="eastAsia"/>
          <w:szCs w:val="21"/>
        </w:rPr>
        <w:tab/>
      </w:r>
      <w:r w:rsidR="00CF3700" w:rsidRPr="00B177BF">
        <w:rPr>
          <w:rFonts w:ascii="宋体" w:eastAsia="宋体" w:hAnsi="宋体" w:hint="eastAsia"/>
          <w:szCs w:val="21"/>
        </w:rPr>
        <w:tab/>
      </w:r>
      <w:r w:rsidR="00CF3700" w:rsidRPr="00B177BF">
        <w:rPr>
          <w:rFonts w:ascii="宋体" w:eastAsia="宋体" w:hAnsi="宋体" w:hint="eastAsia"/>
          <w:szCs w:val="21"/>
        </w:rPr>
        <w:tab/>
      </w:r>
      <w:r w:rsidR="006A7E39" w:rsidRPr="00B177BF">
        <w:rPr>
          <w:rFonts w:ascii="宋体" w:eastAsia="宋体" w:hAnsi="宋体" w:hint="eastAsia"/>
          <w:szCs w:val="21"/>
        </w:rPr>
        <w:tab/>
      </w:r>
      <w:r w:rsidR="00324CF7" w:rsidRPr="00B177BF">
        <w:rPr>
          <w:rFonts w:ascii="宋体" w:eastAsia="宋体" w:hAnsi="宋体" w:hint="eastAsia"/>
          <w:szCs w:val="21"/>
        </w:rPr>
        <w:t>B.</w:t>
      </w:r>
      <w:r w:rsidR="005D20D9" w:rsidRPr="00B177BF">
        <w:rPr>
          <w:rFonts w:ascii="宋体" w:eastAsia="宋体" w:hAnsi="宋体" w:hint="eastAsia"/>
          <w:szCs w:val="21"/>
        </w:rPr>
        <w:t>逻辑数据模型设计</w:t>
      </w:r>
      <w:r w:rsidR="00CF3700" w:rsidRPr="00B177BF">
        <w:rPr>
          <w:rFonts w:ascii="宋体" w:eastAsia="宋体" w:hAnsi="宋体" w:hint="eastAsia"/>
          <w:szCs w:val="21"/>
        </w:rPr>
        <w:tab/>
      </w:r>
    </w:p>
    <w:p w:rsidR="00185128" w:rsidRPr="00B177BF" w:rsidRDefault="00324CF7" w:rsidP="006A7E39">
      <w:pPr>
        <w:spacing w:line="360" w:lineRule="auto"/>
        <w:ind w:firstLineChars="300" w:firstLine="630"/>
        <w:rPr>
          <w:rFonts w:ascii="宋体" w:eastAsia="宋体" w:hAnsi="宋体"/>
          <w:szCs w:val="21"/>
        </w:rPr>
      </w:pPr>
      <w:r w:rsidRPr="00B177BF">
        <w:rPr>
          <w:rFonts w:ascii="宋体" w:eastAsia="宋体" w:hAnsi="宋体" w:hint="eastAsia"/>
          <w:szCs w:val="21"/>
        </w:rPr>
        <w:t>C.</w:t>
      </w:r>
      <w:r w:rsidR="005D20D9" w:rsidRPr="00B177BF">
        <w:rPr>
          <w:rFonts w:ascii="宋体" w:eastAsia="宋体" w:hAnsi="宋体" w:hint="eastAsia"/>
          <w:szCs w:val="21"/>
        </w:rPr>
        <w:t>物理数据模型设计</w:t>
      </w:r>
      <w:r w:rsidR="00CF3700" w:rsidRPr="00B177BF">
        <w:rPr>
          <w:rFonts w:ascii="宋体" w:eastAsia="宋体" w:hAnsi="宋体" w:hint="eastAsia"/>
          <w:szCs w:val="21"/>
        </w:rPr>
        <w:tab/>
      </w:r>
      <w:r w:rsidR="00CF3700" w:rsidRPr="00B177BF">
        <w:rPr>
          <w:rFonts w:ascii="宋体" w:eastAsia="宋体" w:hAnsi="宋体" w:hint="eastAsia"/>
          <w:szCs w:val="21"/>
        </w:rPr>
        <w:tab/>
      </w:r>
      <w:r w:rsidR="006A7E39" w:rsidRPr="00B177BF">
        <w:rPr>
          <w:rFonts w:ascii="宋体" w:eastAsia="宋体" w:hAnsi="宋体" w:hint="eastAsia"/>
          <w:szCs w:val="21"/>
        </w:rPr>
        <w:tab/>
      </w:r>
      <w:r w:rsidRPr="00B177BF">
        <w:rPr>
          <w:rFonts w:ascii="宋体" w:eastAsia="宋体" w:hAnsi="宋体" w:hint="eastAsia"/>
          <w:szCs w:val="21"/>
        </w:rPr>
        <w:t>D.</w:t>
      </w:r>
      <w:r w:rsidR="005D20D9" w:rsidRPr="00B177BF">
        <w:rPr>
          <w:rFonts w:ascii="宋体" w:eastAsia="宋体" w:hAnsi="宋体" w:hint="eastAsia"/>
          <w:szCs w:val="21"/>
        </w:rPr>
        <w:t>物理实现设计</w:t>
      </w:r>
    </w:p>
    <w:p w:rsidR="00FF3FEE" w:rsidRPr="00B177BF" w:rsidRDefault="00FF3FEE" w:rsidP="00CD7B66">
      <w:pPr>
        <w:spacing w:line="360" w:lineRule="auto"/>
        <w:ind w:firstLine="420"/>
        <w:rPr>
          <w:rFonts w:ascii="宋体" w:eastAsia="宋体" w:hAnsi="宋体"/>
          <w:b/>
          <w:szCs w:val="21"/>
        </w:rPr>
      </w:pPr>
    </w:p>
    <w:p w:rsidR="009D6E80" w:rsidRPr="00B177BF" w:rsidRDefault="00A22E14" w:rsidP="00CD7B66">
      <w:pPr>
        <w:spacing w:line="360" w:lineRule="auto"/>
        <w:ind w:firstLine="420"/>
        <w:rPr>
          <w:rFonts w:ascii="宋体" w:eastAsia="宋体" w:hAnsi="宋体"/>
          <w:szCs w:val="21"/>
        </w:rPr>
      </w:pPr>
      <w:r w:rsidRPr="00B177BF">
        <w:rPr>
          <w:rFonts w:ascii="宋体" w:eastAsia="宋体" w:hAnsi="宋体" w:hint="eastAsia"/>
          <w:szCs w:val="21"/>
        </w:rPr>
        <w:t>●</w:t>
      </w:r>
      <w:r w:rsidR="009D6E80" w:rsidRPr="00B177BF">
        <w:rPr>
          <w:rFonts w:ascii="宋体" w:eastAsia="宋体" w:hAnsi="宋体" w:hint="eastAsia"/>
          <w:szCs w:val="21"/>
        </w:rPr>
        <w:t>以下关于</w:t>
      </w:r>
      <w:proofErr w:type="spellStart"/>
      <w:r w:rsidR="009D6E80" w:rsidRPr="00B177BF">
        <w:rPr>
          <w:rFonts w:ascii="宋体" w:eastAsia="宋体" w:hAnsi="宋体" w:hint="eastAsia"/>
          <w:szCs w:val="21"/>
        </w:rPr>
        <w:t>IPsec</w:t>
      </w:r>
      <w:proofErr w:type="spellEnd"/>
      <w:r w:rsidR="009D6E80" w:rsidRPr="00B177BF">
        <w:rPr>
          <w:rFonts w:ascii="宋体" w:eastAsia="宋体" w:hAnsi="宋体" w:hint="eastAsia"/>
          <w:szCs w:val="21"/>
        </w:rPr>
        <w:t>协议的描述中，正确的是</w:t>
      </w:r>
      <w:r w:rsidR="009D6E80" w:rsidRPr="00B177BF">
        <w:rPr>
          <w:rFonts w:ascii="宋体" w:eastAsia="宋体" w:hAnsi="宋体" w:hint="eastAsia"/>
          <w:szCs w:val="21"/>
          <w:u w:val="single"/>
        </w:rPr>
        <w:t>（6）</w:t>
      </w:r>
      <w:r w:rsidR="009D6E80" w:rsidRPr="00B177BF">
        <w:rPr>
          <w:rFonts w:ascii="宋体" w:eastAsia="宋体" w:hAnsi="宋体" w:hint="eastAsia"/>
          <w:szCs w:val="21"/>
        </w:rPr>
        <w:t>。</w:t>
      </w:r>
    </w:p>
    <w:p w:rsidR="009D6E80" w:rsidRPr="00B177BF" w:rsidRDefault="00610565" w:rsidP="00610565">
      <w:pPr>
        <w:spacing w:line="360" w:lineRule="auto"/>
        <w:ind w:firstLineChars="250" w:firstLine="525"/>
        <w:outlineLvl w:val="0"/>
        <w:rPr>
          <w:rFonts w:ascii="宋体" w:eastAsia="宋体" w:hAnsi="宋体"/>
          <w:szCs w:val="21"/>
        </w:rPr>
      </w:pPr>
      <w:r w:rsidRPr="00B177BF">
        <w:rPr>
          <w:rFonts w:ascii="宋体" w:eastAsia="宋体" w:hAnsi="宋体" w:hint="eastAsia"/>
          <w:szCs w:val="21"/>
        </w:rPr>
        <w:t>(6)</w:t>
      </w:r>
      <w:proofErr w:type="spellStart"/>
      <w:r w:rsidR="009D6E80" w:rsidRPr="00B177BF">
        <w:rPr>
          <w:rFonts w:ascii="宋体" w:eastAsia="宋体" w:hAnsi="宋体" w:hint="eastAsia"/>
          <w:szCs w:val="21"/>
        </w:rPr>
        <w:t>A.IPsec</w:t>
      </w:r>
      <w:proofErr w:type="spellEnd"/>
      <w:r w:rsidR="009D6E80" w:rsidRPr="00B177BF">
        <w:rPr>
          <w:rFonts w:ascii="宋体" w:eastAsia="宋体" w:hAnsi="宋体" w:hint="eastAsia"/>
          <w:szCs w:val="21"/>
        </w:rPr>
        <w:t>认证头（AH）不提供数据加密服务</w:t>
      </w:r>
    </w:p>
    <w:p w:rsidR="009D6E80" w:rsidRPr="00B177BF" w:rsidRDefault="009D6E80" w:rsidP="00610565">
      <w:pPr>
        <w:spacing w:line="360" w:lineRule="auto"/>
        <w:ind w:firstLineChars="350" w:firstLine="735"/>
        <w:rPr>
          <w:rFonts w:ascii="宋体" w:eastAsia="宋体" w:hAnsi="宋体"/>
          <w:szCs w:val="21"/>
        </w:rPr>
      </w:pPr>
      <w:proofErr w:type="spellStart"/>
      <w:r w:rsidRPr="00B177BF">
        <w:rPr>
          <w:rFonts w:ascii="宋体" w:eastAsia="宋体" w:hAnsi="宋体" w:hint="eastAsia"/>
          <w:szCs w:val="21"/>
        </w:rPr>
        <w:t>B.IPsec</w:t>
      </w:r>
      <w:proofErr w:type="spellEnd"/>
      <w:r w:rsidRPr="00B177BF">
        <w:rPr>
          <w:rFonts w:ascii="宋体" w:eastAsia="宋体" w:hAnsi="宋体" w:hint="eastAsia"/>
          <w:szCs w:val="21"/>
        </w:rPr>
        <w:t>封装安全负荷（ESP）用于数据完整性认证和数据源认证</w:t>
      </w:r>
    </w:p>
    <w:p w:rsidR="009D6E80" w:rsidRPr="00B177BF" w:rsidRDefault="009D6E80" w:rsidP="00610565">
      <w:pPr>
        <w:spacing w:line="360" w:lineRule="auto"/>
        <w:ind w:firstLineChars="350" w:firstLine="735"/>
        <w:rPr>
          <w:rFonts w:ascii="宋体" w:eastAsia="宋体" w:hAnsi="宋体"/>
          <w:szCs w:val="21"/>
        </w:rPr>
      </w:pPr>
      <w:proofErr w:type="spellStart"/>
      <w:r w:rsidRPr="00B177BF">
        <w:rPr>
          <w:rFonts w:ascii="宋体" w:eastAsia="宋体" w:hAnsi="宋体" w:hint="eastAsia"/>
          <w:szCs w:val="21"/>
        </w:rPr>
        <w:t>C.IPsec</w:t>
      </w:r>
      <w:proofErr w:type="spellEnd"/>
      <w:r w:rsidRPr="00B177BF">
        <w:rPr>
          <w:rFonts w:ascii="宋体" w:eastAsia="宋体" w:hAnsi="宋体" w:hint="eastAsia"/>
          <w:szCs w:val="21"/>
        </w:rPr>
        <w:t>的传输模式对原来的IP数据报进行了封装和加密，再加上了新IP头</w:t>
      </w:r>
    </w:p>
    <w:p w:rsidR="00841A52" w:rsidRPr="00B177BF" w:rsidRDefault="009D6E80" w:rsidP="00610565">
      <w:pPr>
        <w:spacing w:line="360" w:lineRule="auto"/>
        <w:ind w:firstLineChars="350" w:firstLine="735"/>
        <w:outlineLvl w:val="0"/>
        <w:rPr>
          <w:rFonts w:ascii="宋体" w:eastAsia="宋体" w:hAnsi="宋体"/>
          <w:szCs w:val="21"/>
        </w:rPr>
      </w:pPr>
      <w:proofErr w:type="spellStart"/>
      <w:r w:rsidRPr="00B177BF">
        <w:rPr>
          <w:rFonts w:ascii="宋体" w:eastAsia="宋体" w:hAnsi="宋体" w:hint="eastAsia"/>
          <w:szCs w:val="21"/>
        </w:rPr>
        <w:t>D.IPsec</w:t>
      </w:r>
      <w:proofErr w:type="spellEnd"/>
      <w:r w:rsidRPr="00B177BF">
        <w:rPr>
          <w:rFonts w:ascii="宋体" w:eastAsia="宋体" w:hAnsi="宋体" w:hint="eastAsia"/>
          <w:szCs w:val="21"/>
        </w:rPr>
        <w:t>通过应用层的Web服务建立安全连接</w:t>
      </w:r>
    </w:p>
    <w:p w:rsidR="001F6A75" w:rsidRPr="00B177BF" w:rsidRDefault="001F6A75" w:rsidP="00CD7B66">
      <w:pPr>
        <w:spacing w:line="360" w:lineRule="auto"/>
        <w:ind w:firstLine="420"/>
        <w:rPr>
          <w:rFonts w:ascii="宋体" w:eastAsia="宋体" w:hAnsi="宋体"/>
          <w:b/>
          <w:szCs w:val="21"/>
        </w:rPr>
      </w:pPr>
    </w:p>
    <w:p w:rsidR="00517DC6" w:rsidRPr="00B177BF" w:rsidRDefault="000E18FF" w:rsidP="00CD7B66">
      <w:pPr>
        <w:spacing w:line="360" w:lineRule="auto"/>
        <w:ind w:firstLine="420"/>
        <w:rPr>
          <w:rFonts w:ascii="宋体" w:eastAsia="宋体" w:hAnsi="宋体"/>
          <w:szCs w:val="21"/>
        </w:rPr>
      </w:pPr>
      <w:r w:rsidRPr="00B177BF">
        <w:rPr>
          <w:rFonts w:ascii="宋体" w:eastAsia="宋体" w:hAnsi="宋体" w:hint="eastAsia"/>
          <w:szCs w:val="21"/>
        </w:rPr>
        <w:t>●</w:t>
      </w:r>
      <w:r w:rsidR="00517DC6" w:rsidRPr="00B177BF">
        <w:rPr>
          <w:rFonts w:ascii="宋体" w:eastAsia="宋体" w:hAnsi="宋体" w:hint="eastAsia"/>
          <w:szCs w:val="21"/>
        </w:rPr>
        <w:t>防火墙的工作层次是决定防火墙效率及安全的主要因素，下面的叙述中正确的是</w:t>
      </w:r>
      <w:r w:rsidR="00517DC6" w:rsidRPr="00B177BF">
        <w:rPr>
          <w:rFonts w:ascii="宋体" w:eastAsia="宋体" w:hAnsi="宋体" w:hint="eastAsia"/>
          <w:szCs w:val="21"/>
          <w:u w:val="single"/>
        </w:rPr>
        <w:t>（7）</w:t>
      </w:r>
      <w:r w:rsidR="00517DC6" w:rsidRPr="00B177BF">
        <w:rPr>
          <w:rFonts w:ascii="宋体" w:eastAsia="宋体" w:hAnsi="宋体" w:hint="eastAsia"/>
          <w:szCs w:val="21"/>
        </w:rPr>
        <w:t>。</w:t>
      </w:r>
    </w:p>
    <w:p w:rsidR="00517DC6" w:rsidRPr="00B177BF" w:rsidRDefault="00E52A37" w:rsidP="00E52A37">
      <w:pPr>
        <w:spacing w:line="360" w:lineRule="auto"/>
        <w:ind w:left="420" w:firstLineChars="50" w:firstLine="105"/>
        <w:outlineLvl w:val="0"/>
        <w:rPr>
          <w:rFonts w:ascii="宋体" w:eastAsia="宋体" w:hAnsi="宋体"/>
          <w:szCs w:val="21"/>
        </w:rPr>
      </w:pPr>
      <w:r w:rsidRPr="00B177BF">
        <w:rPr>
          <w:rFonts w:ascii="宋体" w:eastAsia="宋体" w:hAnsi="宋体" w:hint="eastAsia"/>
          <w:szCs w:val="21"/>
        </w:rPr>
        <w:t>(7)</w:t>
      </w:r>
      <w:r w:rsidR="00517DC6" w:rsidRPr="00B177BF">
        <w:rPr>
          <w:rFonts w:ascii="宋体" w:eastAsia="宋体" w:hAnsi="宋体" w:hint="eastAsia"/>
          <w:szCs w:val="21"/>
        </w:rPr>
        <w:t>A.防火墙工作层次越低，则工作效率越高，同时安全性越高</w:t>
      </w:r>
    </w:p>
    <w:p w:rsidR="00517DC6" w:rsidRPr="00B177BF" w:rsidRDefault="00517DC6" w:rsidP="00E52A37">
      <w:pPr>
        <w:spacing w:line="360" w:lineRule="auto"/>
        <w:ind w:firstLineChars="350" w:firstLine="735"/>
        <w:rPr>
          <w:rFonts w:ascii="宋体" w:eastAsia="宋体" w:hAnsi="宋体"/>
          <w:szCs w:val="21"/>
        </w:rPr>
      </w:pPr>
      <w:r w:rsidRPr="00B177BF">
        <w:rPr>
          <w:rFonts w:ascii="宋体" w:eastAsia="宋体" w:hAnsi="宋体" w:hint="eastAsia"/>
          <w:szCs w:val="21"/>
        </w:rPr>
        <w:t>B.防火墙工作层次越低，则工作效率越低，同时安全性越低</w:t>
      </w:r>
    </w:p>
    <w:p w:rsidR="00517DC6" w:rsidRPr="00B177BF" w:rsidRDefault="00517DC6" w:rsidP="00E52A37">
      <w:pPr>
        <w:spacing w:line="360" w:lineRule="auto"/>
        <w:ind w:firstLineChars="300" w:firstLine="630"/>
        <w:outlineLvl w:val="0"/>
        <w:rPr>
          <w:rFonts w:ascii="宋体" w:eastAsia="宋体" w:hAnsi="宋体"/>
          <w:szCs w:val="21"/>
        </w:rPr>
      </w:pPr>
      <w:r w:rsidRPr="00B177BF">
        <w:rPr>
          <w:rFonts w:ascii="宋体" w:eastAsia="宋体" w:hAnsi="宋体" w:hint="eastAsia"/>
          <w:szCs w:val="21"/>
        </w:rPr>
        <w:lastRenderedPageBreak/>
        <w:t>C.防火墙工作层次越高，则工作效率越高，同时安全性越低</w:t>
      </w:r>
    </w:p>
    <w:p w:rsidR="00B17B24" w:rsidRPr="00B177BF" w:rsidRDefault="00517DC6" w:rsidP="00E52A37">
      <w:pPr>
        <w:spacing w:line="360" w:lineRule="auto"/>
        <w:ind w:firstLineChars="300" w:firstLine="630"/>
        <w:rPr>
          <w:rFonts w:ascii="宋体" w:eastAsia="宋体" w:hAnsi="宋体"/>
          <w:szCs w:val="21"/>
        </w:rPr>
      </w:pPr>
      <w:r w:rsidRPr="00B177BF">
        <w:rPr>
          <w:rFonts w:ascii="宋体" w:eastAsia="宋体" w:hAnsi="宋体" w:hint="eastAsia"/>
          <w:szCs w:val="21"/>
        </w:rPr>
        <w:t>D.防火墙工作层次越高，则工作效率越低，同时安全性越高</w:t>
      </w:r>
    </w:p>
    <w:p w:rsidR="007A7ED7" w:rsidRPr="00B177BF" w:rsidRDefault="007A7ED7" w:rsidP="00CD7B66">
      <w:pPr>
        <w:spacing w:line="360" w:lineRule="auto"/>
        <w:ind w:firstLine="420"/>
        <w:rPr>
          <w:rFonts w:ascii="宋体" w:eastAsia="宋体" w:hAnsi="宋体"/>
          <w:b/>
          <w:szCs w:val="21"/>
        </w:rPr>
      </w:pPr>
    </w:p>
    <w:p w:rsidR="002C3721" w:rsidRPr="00B177BF" w:rsidRDefault="00111EBD" w:rsidP="00CD7B66">
      <w:pPr>
        <w:spacing w:line="360" w:lineRule="auto"/>
        <w:ind w:firstLine="420"/>
        <w:rPr>
          <w:rFonts w:ascii="宋体" w:eastAsia="宋体" w:hAnsi="宋体"/>
          <w:szCs w:val="21"/>
        </w:rPr>
      </w:pPr>
      <w:r w:rsidRPr="00B177BF">
        <w:rPr>
          <w:rFonts w:ascii="宋体" w:eastAsia="宋体" w:hAnsi="宋体" w:hint="eastAsia"/>
          <w:szCs w:val="21"/>
        </w:rPr>
        <w:t>●</w:t>
      </w:r>
      <w:r w:rsidR="00EA0659" w:rsidRPr="00B177BF">
        <w:rPr>
          <w:rFonts w:ascii="宋体" w:eastAsia="宋体" w:hAnsi="宋体" w:hint="eastAsia"/>
          <w:szCs w:val="21"/>
        </w:rPr>
        <w:t>在入侵检测系统中，事件分析器接收事件信息并对其进行分析，判断是否为入侵行为或异常现象，其常用的三种分析方法中不包括</w:t>
      </w:r>
      <w:r w:rsidR="00D259B9" w:rsidRPr="00B177BF">
        <w:rPr>
          <w:rFonts w:ascii="宋体" w:eastAsia="宋体" w:hAnsi="宋体" w:hint="eastAsia"/>
          <w:szCs w:val="21"/>
          <w:u w:val="single"/>
        </w:rPr>
        <w:t>（8）</w:t>
      </w:r>
      <w:r w:rsidR="00EA0659" w:rsidRPr="00B177BF">
        <w:rPr>
          <w:rFonts w:ascii="宋体" w:eastAsia="宋体" w:hAnsi="宋体" w:hint="eastAsia"/>
          <w:szCs w:val="21"/>
        </w:rPr>
        <w:t>。</w:t>
      </w:r>
    </w:p>
    <w:p w:rsidR="00312096" w:rsidRPr="00B177BF" w:rsidRDefault="000F415A" w:rsidP="00CD7B66">
      <w:pPr>
        <w:spacing w:line="360" w:lineRule="auto"/>
        <w:ind w:firstLine="420"/>
        <w:rPr>
          <w:rFonts w:ascii="宋体" w:eastAsia="宋体" w:hAnsi="宋体"/>
          <w:szCs w:val="21"/>
        </w:rPr>
      </w:pPr>
      <w:r w:rsidRPr="00B177BF">
        <w:rPr>
          <w:rFonts w:ascii="宋体" w:eastAsia="宋体" w:hAnsi="宋体" w:hint="eastAsia"/>
          <w:szCs w:val="21"/>
        </w:rPr>
        <w:t>(8)</w:t>
      </w:r>
      <w:r w:rsidR="00D45CA7" w:rsidRPr="00B177BF">
        <w:rPr>
          <w:rFonts w:ascii="宋体" w:eastAsia="宋体" w:hAnsi="宋体" w:hint="eastAsia"/>
          <w:szCs w:val="21"/>
        </w:rPr>
        <w:t>A.模式匹配</w:t>
      </w:r>
      <w:r w:rsidR="006619D5" w:rsidRPr="00B177BF">
        <w:rPr>
          <w:rFonts w:ascii="宋体" w:eastAsia="宋体" w:hAnsi="宋体" w:hint="eastAsia"/>
          <w:szCs w:val="21"/>
        </w:rPr>
        <w:tab/>
      </w:r>
      <w:r w:rsidR="006619D5" w:rsidRPr="00B177BF">
        <w:rPr>
          <w:rFonts w:ascii="宋体" w:eastAsia="宋体" w:hAnsi="宋体" w:hint="eastAsia"/>
          <w:szCs w:val="21"/>
        </w:rPr>
        <w:tab/>
      </w:r>
      <w:r w:rsidR="00D45CA7" w:rsidRPr="00B177BF">
        <w:rPr>
          <w:rFonts w:ascii="宋体" w:eastAsia="宋体" w:hAnsi="宋体" w:hint="eastAsia"/>
          <w:szCs w:val="21"/>
        </w:rPr>
        <w:t>B.密文分析</w:t>
      </w:r>
      <w:r w:rsidR="00F663C7" w:rsidRPr="00B177BF">
        <w:rPr>
          <w:rFonts w:ascii="宋体" w:eastAsia="宋体" w:hAnsi="宋体" w:hint="eastAsia"/>
          <w:szCs w:val="21"/>
        </w:rPr>
        <w:tab/>
      </w:r>
      <w:r w:rsidR="00F663C7" w:rsidRPr="00B177BF">
        <w:rPr>
          <w:rFonts w:ascii="宋体" w:eastAsia="宋体" w:hAnsi="宋体" w:hint="eastAsia"/>
          <w:szCs w:val="21"/>
        </w:rPr>
        <w:tab/>
      </w:r>
      <w:r w:rsidR="00D45CA7" w:rsidRPr="00B177BF">
        <w:rPr>
          <w:rFonts w:ascii="宋体" w:eastAsia="宋体" w:hAnsi="宋体" w:hint="eastAsia"/>
          <w:szCs w:val="21"/>
        </w:rPr>
        <w:t>C.数据完整性分析</w:t>
      </w:r>
      <w:r w:rsidR="00F663C7" w:rsidRPr="00B177BF">
        <w:rPr>
          <w:rFonts w:ascii="宋体" w:eastAsia="宋体" w:hAnsi="宋体" w:hint="eastAsia"/>
          <w:szCs w:val="21"/>
        </w:rPr>
        <w:tab/>
      </w:r>
      <w:r w:rsidR="00F663C7" w:rsidRPr="00B177BF">
        <w:rPr>
          <w:rFonts w:ascii="宋体" w:eastAsia="宋体" w:hAnsi="宋体" w:hint="eastAsia"/>
          <w:szCs w:val="21"/>
        </w:rPr>
        <w:tab/>
      </w:r>
      <w:r w:rsidR="00D45CA7" w:rsidRPr="00B177BF">
        <w:rPr>
          <w:rFonts w:ascii="宋体" w:eastAsia="宋体" w:hAnsi="宋体" w:hint="eastAsia"/>
          <w:szCs w:val="21"/>
        </w:rPr>
        <w:t>D.统计分析</w:t>
      </w:r>
    </w:p>
    <w:p w:rsidR="00B864B1" w:rsidRPr="00B177BF" w:rsidRDefault="00B864B1" w:rsidP="00CD7B66">
      <w:pPr>
        <w:spacing w:line="360" w:lineRule="auto"/>
        <w:ind w:firstLine="420"/>
        <w:rPr>
          <w:rFonts w:ascii="宋体" w:eastAsia="宋体" w:hAnsi="宋体"/>
          <w:b/>
          <w:szCs w:val="21"/>
        </w:rPr>
      </w:pPr>
    </w:p>
    <w:p w:rsidR="00185F88" w:rsidRPr="00B177BF" w:rsidRDefault="00203D16" w:rsidP="00CD7B66">
      <w:pPr>
        <w:spacing w:line="360" w:lineRule="auto"/>
        <w:ind w:firstLine="420"/>
        <w:rPr>
          <w:rFonts w:ascii="宋体" w:eastAsia="宋体" w:hAnsi="宋体"/>
          <w:szCs w:val="21"/>
        </w:rPr>
      </w:pPr>
      <w:r w:rsidRPr="00B177BF">
        <w:rPr>
          <w:rFonts w:ascii="宋体" w:eastAsia="宋体" w:hAnsi="宋体" w:hint="eastAsia"/>
          <w:szCs w:val="21"/>
        </w:rPr>
        <w:t>●</w:t>
      </w:r>
      <w:r w:rsidR="00C3438E" w:rsidRPr="00B177BF">
        <w:rPr>
          <w:rFonts w:ascii="宋体" w:eastAsia="宋体" w:hAnsi="宋体" w:hint="eastAsia"/>
          <w:szCs w:val="21"/>
        </w:rPr>
        <w:t>某实验室使用无线路由器提供内部上网，无线路由器采用固定IP地址连接至校园网，实验室用户使用一段时间后，不定期出现不能访问互联网的现象，经测试无线路由器工作正常，同时有线接入的用户可以访问互联网。分析以上情况，导致这一故障产生的最可能的原因是</w:t>
      </w:r>
      <w:r w:rsidR="00C3438E" w:rsidRPr="00B177BF">
        <w:rPr>
          <w:rFonts w:ascii="宋体" w:eastAsia="宋体" w:hAnsi="宋体" w:hint="eastAsia"/>
          <w:szCs w:val="21"/>
          <w:u w:val="single"/>
        </w:rPr>
        <w:t>（9）</w:t>
      </w:r>
      <w:r w:rsidR="00C3438E" w:rsidRPr="00B177BF">
        <w:rPr>
          <w:rFonts w:ascii="宋体" w:eastAsia="宋体" w:hAnsi="宋体" w:hint="eastAsia"/>
          <w:szCs w:val="21"/>
        </w:rPr>
        <w:t>。</w:t>
      </w:r>
    </w:p>
    <w:p w:rsidR="00B941AD" w:rsidRPr="00B177BF" w:rsidRDefault="0084699A" w:rsidP="00CD7B66">
      <w:pPr>
        <w:spacing w:line="360" w:lineRule="auto"/>
        <w:ind w:firstLine="420"/>
        <w:rPr>
          <w:rFonts w:ascii="宋体" w:eastAsia="宋体" w:hAnsi="宋体"/>
          <w:szCs w:val="21"/>
        </w:rPr>
      </w:pPr>
      <w:r w:rsidRPr="00B177BF">
        <w:rPr>
          <w:rFonts w:ascii="宋体" w:eastAsia="宋体" w:hAnsi="宋体" w:hint="eastAsia"/>
          <w:szCs w:val="21"/>
        </w:rPr>
        <w:t>(9)</w:t>
      </w:r>
      <w:r w:rsidR="00213454" w:rsidRPr="00B177BF">
        <w:rPr>
          <w:rFonts w:ascii="宋体" w:eastAsia="宋体" w:hAnsi="宋体" w:hint="eastAsia"/>
          <w:szCs w:val="21"/>
        </w:rPr>
        <w:t>A.</w:t>
      </w:r>
      <w:r w:rsidR="00B941AD" w:rsidRPr="00B177BF">
        <w:rPr>
          <w:rFonts w:ascii="宋体" w:eastAsia="宋体" w:hAnsi="宋体" w:hint="eastAsia"/>
          <w:szCs w:val="21"/>
        </w:rPr>
        <w:t>无线路由器配置错误</w:t>
      </w:r>
      <w:r w:rsidR="00F37619" w:rsidRPr="00B177BF">
        <w:rPr>
          <w:rFonts w:ascii="宋体" w:eastAsia="宋体" w:hAnsi="宋体" w:hint="eastAsia"/>
          <w:szCs w:val="21"/>
        </w:rPr>
        <w:tab/>
      </w:r>
      <w:r w:rsidR="00F37619" w:rsidRPr="00B177BF">
        <w:rPr>
          <w:rFonts w:ascii="宋体" w:eastAsia="宋体" w:hAnsi="宋体" w:hint="eastAsia"/>
          <w:szCs w:val="21"/>
        </w:rPr>
        <w:tab/>
      </w:r>
      <w:r w:rsidR="00F37619" w:rsidRPr="00B177BF">
        <w:rPr>
          <w:rFonts w:ascii="宋体" w:eastAsia="宋体" w:hAnsi="宋体" w:hint="eastAsia"/>
          <w:szCs w:val="21"/>
        </w:rPr>
        <w:tab/>
      </w:r>
      <w:r w:rsidR="00B1303C">
        <w:rPr>
          <w:rFonts w:ascii="宋体" w:eastAsia="宋体" w:hAnsi="宋体" w:hint="eastAsia"/>
          <w:szCs w:val="21"/>
        </w:rPr>
        <w:tab/>
      </w:r>
      <w:r w:rsidR="00DB3A60" w:rsidRPr="00B177BF">
        <w:rPr>
          <w:rFonts w:ascii="宋体" w:eastAsia="宋体" w:hAnsi="宋体" w:hint="eastAsia"/>
          <w:szCs w:val="21"/>
        </w:rPr>
        <w:t>B.</w:t>
      </w:r>
      <w:r w:rsidR="00B941AD" w:rsidRPr="00B177BF">
        <w:rPr>
          <w:rFonts w:ascii="宋体" w:eastAsia="宋体" w:hAnsi="宋体" w:hint="eastAsia"/>
          <w:szCs w:val="21"/>
        </w:rPr>
        <w:t>无线路由器硬件故障</w:t>
      </w:r>
    </w:p>
    <w:p w:rsidR="008D22EF" w:rsidRPr="00B177BF" w:rsidRDefault="00DB3A60" w:rsidP="00CD7B66">
      <w:pPr>
        <w:spacing w:line="360" w:lineRule="auto"/>
        <w:ind w:firstLineChars="300" w:firstLine="630"/>
        <w:rPr>
          <w:rFonts w:ascii="宋体" w:eastAsia="宋体" w:hAnsi="宋体"/>
          <w:szCs w:val="21"/>
        </w:rPr>
      </w:pPr>
      <w:r w:rsidRPr="00B177BF">
        <w:rPr>
          <w:rFonts w:ascii="宋体" w:eastAsia="宋体" w:hAnsi="宋体" w:hint="eastAsia"/>
          <w:szCs w:val="21"/>
        </w:rPr>
        <w:t>C.</w:t>
      </w:r>
      <w:r w:rsidR="00B941AD" w:rsidRPr="00B177BF">
        <w:rPr>
          <w:rFonts w:ascii="宋体" w:eastAsia="宋体" w:hAnsi="宋体" w:hint="eastAsia"/>
          <w:szCs w:val="21"/>
        </w:rPr>
        <w:t>内部或者外部网络攻击</w:t>
      </w:r>
      <w:r w:rsidR="00F37619" w:rsidRPr="00B177BF">
        <w:rPr>
          <w:rFonts w:ascii="宋体" w:eastAsia="宋体" w:hAnsi="宋体" w:hint="eastAsia"/>
          <w:szCs w:val="21"/>
        </w:rPr>
        <w:tab/>
      </w:r>
      <w:r w:rsidR="00F37619" w:rsidRPr="00B177BF">
        <w:rPr>
          <w:rFonts w:ascii="宋体" w:eastAsia="宋体" w:hAnsi="宋体" w:hint="eastAsia"/>
          <w:szCs w:val="21"/>
        </w:rPr>
        <w:tab/>
      </w:r>
      <w:r w:rsidR="00E07E71" w:rsidRPr="00B177BF">
        <w:rPr>
          <w:rFonts w:ascii="宋体" w:eastAsia="宋体" w:hAnsi="宋体" w:hint="eastAsia"/>
          <w:szCs w:val="21"/>
        </w:rPr>
        <w:tab/>
      </w:r>
      <w:r w:rsidR="00517CFB" w:rsidRPr="00B177BF">
        <w:rPr>
          <w:rFonts w:ascii="宋体" w:eastAsia="宋体" w:hAnsi="宋体" w:hint="eastAsia"/>
          <w:szCs w:val="21"/>
        </w:rPr>
        <w:t>D.</w:t>
      </w:r>
      <w:r w:rsidR="00B941AD" w:rsidRPr="00B177BF">
        <w:rPr>
          <w:rFonts w:ascii="宋体" w:eastAsia="宋体" w:hAnsi="宋体" w:hint="eastAsia"/>
          <w:szCs w:val="21"/>
        </w:rPr>
        <w:t>园网接入故障</w:t>
      </w:r>
    </w:p>
    <w:p w:rsidR="004B1DAC" w:rsidRPr="00B177BF" w:rsidRDefault="004B1DAC" w:rsidP="00CD7B66">
      <w:pPr>
        <w:spacing w:line="360" w:lineRule="auto"/>
        <w:ind w:firstLine="420"/>
        <w:rPr>
          <w:rFonts w:ascii="宋体" w:eastAsia="宋体" w:hAnsi="宋体"/>
          <w:b/>
          <w:szCs w:val="21"/>
        </w:rPr>
      </w:pPr>
    </w:p>
    <w:p w:rsidR="00A70FCB" w:rsidRPr="00B177BF" w:rsidRDefault="008147B0" w:rsidP="00CD7B66">
      <w:pPr>
        <w:spacing w:line="360" w:lineRule="auto"/>
        <w:ind w:firstLine="420"/>
        <w:rPr>
          <w:rFonts w:ascii="宋体" w:eastAsia="宋体" w:hAnsi="宋体"/>
          <w:szCs w:val="21"/>
        </w:rPr>
      </w:pPr>
      <w:r w:rsidRPr="00B177BF">
        <w:rPr>
          <w:rFonts w:ascii="宋体" w:eastAsia="宋体" w:hAnsi="宋体" w:hint="eastAsia"/>
          <w:szCs w:val="21"/>
        </w:rPr>
        <w:t>●</w:t>
      </w:r>
      <w:r w:rsidR="00A70FCB" w:rsidRPr="00B177BF">
        <w:rPr>
          <w:rFonts w:ascii="宋体" w:eastAsia="宋体" w:hAnsi="宋体" w:hint="eastAsia"/>
          <w:szCs w:val="21"/>
        </w:rPr>
        <w:t>软件著作权中的翻译权不是指将原软件</w:t>
      </w:r>
      <w:r w:rsidR="00A70FCB" w:rsidRPr="00B177BF">
        <w:rPr>
          <w:rFonts w:ascii="宋体" w:eastAsia="宋体" w:hAnsi="宋体" w:hint="eastAsia"/>
          <w:szCs w:val="21"/>
          <w:u w:val="single"/>
        </w:rPr>
        <w:t>（10）</w:t>
      </w:r>
      <w:r w:rsidR="00A70FCB" w:rsidRPr="00B177BF">
        <w:rPr>
          <w:rFonts w:ascii="宋体" w:eastAsia="宋体" w:hAnsi="宋体" w:hint="eastAsia"/>
          <w:szCs w:val="21"/>
        </w:rPr>
        <w:t>权利。</w:t>
      </w:r>
    </w:p>
    <w:p w:rsidR="00A70FCB" w:rsidRPr="00B177BF" w:rsidRDefault="0080458B" w:rsidP="00CD7B66">
      <w:pPr>
        <w:spacing w:line="360" w:lineRule="auto"/>
        <w:ind w:firstLine="420"/>
        <w:outlineLvl w:val="0"/>
        <w:rPr>
          <w:rFonts w:ascii="宋体" w:eastAsia="宋体" w:hAnsi="宋体"/>
          <w:szCs w:val="21"/>
        </w:rPr>
      </w:pPr>
      <w:r w:rsidRPr="00B177BF">
        <w:rPr>
          <w:rFonts w:ascii="宋体" w:eastAsia="宋体" w:hAnsi="宋体" w:hint="eastAsia"/>
          <w:szCs w:val="21"/>
        </w:rPr>
        <w:t>(10)</w:t>
      </w:r>
      <w:r w:rsidR="00A70FCB" w:rsidRPr="00B177BF">
        <w:rPr>
          <w:rFonts w:ascii="宋体" w:eastAsia="宋体" w:hAnsi="宋体" w:hint="eastAsia"/>
          <w:szCs w:val="21"/>
        </w:rPr>
        <w:t>A.由一种自然语言文字转换成另一种自然语言文字</w:t>
      </w:r>
    </w:p>
    <w:p w:rsidR="00A70FCB" w:rsidRPr="00B177BF" w:rsidRDefault="00A70FCB" w:rsidP="0080458B">
      <w:pPr>
        <w:spacing w:line="360" w:lineRule="auto"/>
        <w:ind w:firstLineChars="350" w:firstLine="735"/>
        <w:rPr>
          <w:rFonts w:ascii="宋体" w:eastAsia="宋体" w:hAnsi="宋体"/>
          <w:szCs w:val="21"/>
        </w:rPr>
      </w:pPr>
      <w:r w:rsidRPr="00B177BF">
        <w:rPr>
          <w:rFonts w:ascii="宋体" w:eastAsia="宋体" w:hAnsi="宋体" w:hint="eastAsia"/>
          <w:szCs w:val="21"/>
        </w:rPr>
        <w:t>B.由一种程序设计语言转换成另一种程序设计语言</w:t>
      </w:r>
    </w:p>
    <w:p w:rsidR="00A70FCB" w:rsidRPr="00B177BF" w:rsidRDefault="00A70FCB" w:rsidP="0080458B">
      <w:pPr>
        <w:spacing w:line="360" w:lineRule="auto"/>
        <w:ind w:firstLineChars="350" w:firstLine="735"/>
        <w:rPr>
          <w:rFonts w:ascii="宋体" w:eastAsia="宋体" w:hAnsi="宋体"/>
          <w:szCs w:val="21"/>
        </w:rPr>
      </w:pPr>
      <w:r w:rsidRPr="00B177BF">
        <w:rPr>
          <w:rFonts w:ascii="宋体" w:eastAsia="宋体" w:hAnsi="宋体" w:hint="eastAsia"/>
          <w:szCs w:val="21"/>
        </w:rPr>
        <w:t>C.操作界面中涉及的自然语言文字由一种语言文字翻译成另一种语言文字</w:t>
      </w:r>
    </w:p>
    <w:p w:rsidR="00586575" w:rsidRPr="00B177BF" w:rsidRDefault="00A70FCB" w:rsidP="0080458B">
      <w:pPr>
        <w:spacing w:line="360" w:lineRule="auto"/>
        <w:ind w:firstLineChars="350" w:firstLine="735"/>
        <w:rPr>
          <w:rFonts w:ascii="宋体" w:eastAsia="宋体" w:hAnsi="宋体"/>
          <w:szCs w:val="21"/>
        </w:rPr>
      </w:pPr>
      <w:r w:rsidRPr="00B177BF">
        <w:rPr>
          <w:rFonts w:ascii="宋体" w:eastAsia="宋体" w:hAnsi="宋体" w:hint="eastAsia"/>
          <w:szCs w:val="21"/>
        </w:rPr>
        <w:t>D.程序中涉及的自然语言文字由一种语言文字翻译成另一种语言文字</w:t>
      </w:r>
    </w:p>
    <w:p w:rsidR="009D2C60" w:rsidRPr="00B177BF" w:rsidRDefault="009D2C60" w:rsidP="00CD7B66">
      <w:pPr>
        <w:spacing w:line="360" w:lineRule="auto"/>
        <w:ind w:firstLine="420"/>
        <w:rPr>
          <w:rFonts w:ascii="宋体" w:eastAsia="宋体" w:hAnsi="宋体"/>
          <w:b/>
          <w:szCs w:val="21"/>
        </w:rPr>
      </w:pPr>
    </w:p>
    <w:p w:rsidR="00372340" w:rsidRPr="00B177BF" w:rsidRDefault="009D2C60" w:rsidP="00CD7B66">
      <w:pPr>
        <w:spacing w:line="360" w:lineRule="auto"/>
        <w:ind w:firstLine="420"/>
        <w:rPr>
          <w:rFonts w:ascii="宋体" w:eastAsia="宋体" w:hAnsi="宋体"/>
          <w:szCs w:val="21"/>
        </w:rPr>
      </w:pPr>
      <w:r w:rsidRPr="00B177BF">
        <w:rPr>
          <w:rFonts w:ascii="宋体" w:eastAsia="宋体" w:hAnsi="宋体" w:hint="eastAsia"/>
          <w:szCs w:val="21"/>
        </w:rPr>
        <w:t>●</w:t>
      </w:r>
      <w:r w:rsidR="00372340" w:rsidRPr="00B177BF">
        <w:rPr>
          <w:rFonts w:ascii="宋体" w:eastAsia="宋体" w:hAnsi="宋体" w:hint="eastAsia"/>
          <w:szCs w:val="21"/>
        </w:rPr>
        <w:t>某学校举行程序设计竞赛，两位同学针对同一问题、按照规定的技术标准、采用相同的程序设计语言、利用相同的开发环境完成了程序设计。两个程序相似，同学甲先提交，同学乙的构思优于甲。此情形下，</w:t>
      </w:r>
      <w:r w:rsidR="00372340" w:rsidRPr="00B177BF">
        <w:rPr>
          <w:rFonts w:ascii="宋体" w:eastAsia="宋体" w:hAnsi="宋体" w:hint="eastAsia"/>
          <w:szCs w:val="21"/>
          <w:u w:val="single"/>
        </w:rPr>
        <w:t>（11）</w:t>
      </w:r>
      <w:r w:rsidR="00372340" w:rsidRPr="00B177BF">
        <w:rPr>
          <w:rFonts w:ascii="宋体" w:eastAsia="宋体" w:hAnsi="宋体" w:hint="eastAsia"/>
          <w:szCs w:val="21"/>
        </w:rPr>
        <w:t>享有著作权。</w:t>
      </w:r>
    </w:p>
    <w:p w:rsidR="00372340" w:rsidRPr="00B177BF" w:rsidRDefault="006E0A4B" w:rsidP="0080458B">
      <w:pPr>
        <w:spacing w:line="360" w:lineRule="auto"/>
        <w:ind w:firstLine="420"/>
        <w:rPr>
          <w:rFonts w:ascii="宋体" w:eastAsia="宋体" w:hAnsi="宋体"/>
          <w:szCs w:val="21"/>
        </w:rPr>
      </w:pPr>
      <w:r w:rsidRPr="00B177BF">
        <w:rPr>
          <w:rFonts w:ascii="宋体" w:eastAsia="宋体" w:hAnsi="宋体" w:hint="eastAsia"/>
          <w:szCs w:val="21"/>
        </w:rPr>
        <w:t>(11)</w:t>
      </w:r>
      <w:r w:rsidR="00372340" w:rsidRPr="00B177BF">
        <w:rPr>
          <w:rFonts w:ascii="宋体" w:eastAsia="宋体" w:hAnsi="宋体" w:hint="eastAsia"/>
          <w:szCs w:val="21"/>
        </w:rPr>
        <w:t>A.同学甲</w:t>
      </w:r>
      <w:r w:rsidR="001F4627" w:rsidRPr="00B177BF">
        <w:rPr>
          <w:rFonts w:ascii="宋体" w:eastAsia="宋体" w:hAnsi="宋体" w:hint="eastAsia"/>
          <w:szCs w:val="21"/>
        </w:rPr>
        <w:tab/>
      </w:r>
      <w:r w:rsidR="0080458B" w:rsidRPr="00B177BF">
        <w:rPr>
          <w:rFonts w:ascii="宋体" w:eastAsia="宋体" w:hAnsi="宋体" w:hint="eastAsia"/>
          <w:szCs w:val="21"/>
        </w:rPr>
        <w:t xml:space="preserve">  </w:t>
      </w:r>
      <w:r w:rsidR="00372340" w:rsidRPr="00B177BF">
        <w:rPr>
          <w:rFonts w:ascii="宋体" w:eastAsia="宋体" w:hAnsi="宋体" w:hint="eastAsia"/>
          <w:szCs w:val="21"/>
        </w:rPr>
        <w:t>B.同学甲、同学乙都各自</w:t>
      </w:r>
      <w:r w:rsidR="001F4627" w:rsidRPr="00B177BF">
        <w:rPr>
          <w:rFonts w:ascii="宋体" w:eastAsia="宋体" w:hAnsi="宋体" w:hint="eastAsia"/>
          <w:szCs w:val="21"/>
        </w:rPr>
        <w:tab/>
      </w:r>
      <w:r w:rsidR="0080458B" w:rsidRPr="00B177BF">
        <w:rPr>
          <w:rFonts w:ascii="宋体" w:eastAsia="宋体" w:hAnsi="宋体" w:hint="eastAsia"/>
          <w:szCs w:val="21"/>
        </w:rPr>
        <w:t xml:space="preserve">  </w:t>
      </w:r>
      <w:r w:rsidR="00372340" w:rsidRPr="00B177BF">
        <w:rPr>
          <w:rFonts w:ascii="宋体" w:eastAsia="宋体" w:hAnsi="宋体" w:hint="eastAsia"/>
          <w:szCs w:val="21"/>
        </w:rPr>
        <w:t>C.同学乙</w:t>
      </w:r>
      <w:r w:rsidR="0080458B" w:rsidRPr="00B177BF">
        <w:rPr>
          <w:rFonts w:ascii="宋体" w:eastAsia="宋体" w:hAnsi="宋体" w:hint="eastAsia"/>
          <w:szCs w:val="21"/>
        </w:rPr>
        <w:tab/>
        <w:t xml:space="preserve"> </w:t>
      </w:r>
      <w:r w:rsidR="00372340" w:rsidRPr="00B177BF">
        <w:rPr>
          <w:rFonts w:ascii="宋体" w:eastAsia="宋体" w:hAnsi="宋体" w:hint="eastAsia"/>
          <w:szCs w:val="21"/>
        </w:rPr>
        <w:t>D.同学甲、同学乙都不</w:t>
      </w:r>
    </w:p>
    <w:p w:rsidR="00563EE1" w:rsidRPr="00B177BF" w:rsidRDefault="00563EE1" w:rsidP="00CD7B66">
      <w:pPr>
        <w:spacing w:line="360" w:lineRule="auto"/>
        <w:ind w:firstLine="420"/>
        <w:rPr>
          <w:rFonts w:ascii="宋体" w:eastAsia="宋体" w:hAnsi="宋体"/>
          <w:b/>
          <w:szCs w:val="21"/>
        </w:rPr>
      </w:pPr>
    </w:p>
    <w:p w:rsidR="00DB1427" w:rsidRPr="00B177BF" w:rsidRDefault="004364AF" w:rsidP="00CD7B66">
      <w:pPr>
        <w:spacing w:line="360" w:lineRule="auto"/>
        <w:ind w:firstLine="420"/>
        <w:rPr>
          <w:rFonts w:ascii="宋体" w:eastAsia="宋体" w:hAnsi="宋体"/>
          <w:szCs w:val="21"/>
        </w:rPr>
      </w:pPr>
      <w:r w:rsidRPr="00B177BF">
        <w:rPr>
          <w:rFonts w:ascii="宋体" w:eastAsia="宋体" w:hAnsi="宋体" w:hint="eastAsia"/>
          <w:szCs w:val="21"/>
        </w:rPr>
        <w:t>●</w:t>
      </w:r>
      <w:r w:rsidR="00DB1427" w:rsidRPr="00B177BF">
        <w:rPr>
          <w:rFonts w:ascii="宋体" w:eastAsia="宋体" w:hAnsi="宋体" w:hint="eastAsia"/>
          <w:szCs w:val="21"/>
        </w:rPr>
        <w:t>利用</w:t>
      </w:r>
      <w:r w:rsidR="00DB1427" w:rsidRPr="00B177BF">
        <w:rPr>
          <w:rFonts w:ascii="宋体" w:eastAsia="宋体" w:hAnsi="宋体" w:hint="eastAsia"/>
          <w:szCs w:val="21"/>
          <w:u w:val="single"/>
        </w:rPr>
        <w:t>（12）</w:t>
      </w:r>
      <w:r w:rsidR="00DB1427" w:rsidRPr="00B177BF">
        <w:rPr>
          <w:rFonts w:ascii="宋体" w:eastAsia="宋体" w:hAnsi="宋体" w:hint="eastAsia"/>
          <w:szCs w:val="21"/>
        </w:rPr>
        <w:t>可以保护软件的技术信息和经营信息。</w:t>
      </w:r>
    </w:p>
    <w:p w:rsidR="00DB1427" w:rsidRPr="00B177BF" w:rsidRDefault="00D97260" w:rsidP="00CD7B66">
      <w:pPr>
        <w:spacing w:line="360" w:lineRule="auto"/>
        <w:ind w:firstLine="420"/>
        <w:rPr>
          <w:rFonts w:ascii="宋体" w:eastAsia="宋体" w:hAnsi="宋体"/>
          <w:szCs w:val="21"/>
        </w:rPr>
      </w:pPr>
      <w:r w:rsidRPr="00B177BF">
        <w:rPr>
          <w:rFonts w:ascii="宋体" w:eastAsia="宋体" w:hAnsi="宋体" w:hint="eastAsia"/>
          <w:szCs w:val="21"/>
        </w:rPr>
        <w:t>(12)</w:t>
      </w:r>
      <w:r w:rsidR="00DB1427" w:rsidRPr="00B177BF">
        <w:rPr>
          <w:rFonts w:ascii="宋体" w:eastAsia="宋体" w:hAnsi="宋体" w:hint="eastAsia"/>
          <w:szCs w:val="21"/>
        </w:rPr>
        <w:t>A.著作权</w:t>
      </w:r>
      <w:r w:rsidRPr="00B177BF">
        <w:rPr>
          <w:rFonts w:ascii="宋体" w:eastAsia="宋体" w:hAnsi="宋体" w:hint="eastAsia"/>
          <w:szCs w:val="21"/>
        </w:rPr>
        <w:tab/>
      </w:r>
      <w:r w:rsidR="00DB1427" w:rsidRPr="00B177BF">
        <w:rPr>
          <w:rFonts w:ascii="宋体" w:eastAsia="宋体" w:hAnsi="宋体" w:hint="eastAsia"/>
          <w:szCs w:val="21"/>
        </w:rPr>
        <w:t>B.专利权</w:t>
      </w:r>
      <w:r w:rsidRPr="00B177BF">
        <w:rPr>
          <w:rFonts w:ascii="宋体" w:eastAsia="宋体" w:hAnsi="宋体" w:hint="eastAsia"/>
          <w:szCs w:val="21"/>
        </w:rPr>
        <w:tab/>
      </w:r>
      <w:r w:rsidR="00DB1427" w:rsidRPr="00B177BF">
        <w:rPr>
          <w:rFonts w:ascii="宋体" w:eastAsia="宋体" w:hAnsi="宋体" w:hint="eastAsia"/>
          <w:szCs w:val="21"/>
        </w:rPr>
        <w:t>C.商业秘密权</w:t>
      </w:r>
      <w:r w:rsidRPr="00B177BF">
        <w:rPr>
          <w:rFonts w:ascii="宋体" w:eastAsia="宋体" w:hAnsi="宋体" w:hint="eastAsia"/>
          <w:szCs w:val="21"/>
        </w:rPr>
        <w:tab/>
      </w:r>
      <w:r w:rsidR="00DB1427" w:rsidRPr="00B177BF">
        <w:rPr>
          <w:rFonts w:ascii="宋体" w:eastAsia="宋体" w:hAnsi="宋体" w:hint="eastAsia"/>
          <w:szCs w:val="21"/>
        </w:rPr>
        <w:t>D.商标权</w:t>
      </w:r>
    </w:p>
    <w:p w:rsidR="006E4C5F" w:rsidRPr="00B177BF" w:rsidRDefault="006E4C5F" w:rsidP="00CD7B66">
      <w:pPr>
        <w:spacing w:line="360" w:lineRule="auto"/>
        <w:ind w:firstLine="420"/>
        <w:rPr>
          <w:rFonts w:ascii="宋体" w:eastAsia="宋体" w:hAnsi="宋体"/>
          <w:b/>
          <w:szCs w:val="21"/>
        </w:rPr>
      </w:pPr>
    </w:p>
    <w:p w:rsidR="00AC799D" w:rsidRPr="00B177BF" w:rsidRDefault="004B16AC" w:rsidP="00CD7B66">
      <w:pPr>
        <w:spacing w:line="360" w:lineRule="auto"/>
        <w:ind w:firstLine="420"/>
        <w:rPr>
          <w:rFonts w:ascii="宋体" w:eastAsia="宋体" w:hAnsi="宋体"/>
          <w:szCs w:val="21"/>
        </w:rPr>
      </w:pPr>
      <w:r w:rsidRPr="00B177BF">
        <w:rPr>
          <w:rFonts w:ascii="宋体" w:eastAsia="宋体" w:hAnsi="宋体" w:hint="eastAsia"/>
          <w:szCs w:val="21"/>
        </w:rPr>
        <w:lastRenderedPageBreak/>
        <w:t>●</w:t>
      </w:r>
      <w:r w:rsidR="00AC799D" w:rsidRPr="00B177BF">
        <w:rPr>
          <w:rFonts w:ascii="宋体" w:eastAsia="宋体" w:hAnsi="宋体" w:hint="eastAsia"/>
          <w:szCs w:val="21"/>
        </w:rPr>
        <w:t>甲、乙软件公司2012年7月12日就其财务软件产品分别申请“清山”和“青山”商标注册。两财务软件产品相似，且甲、乙软件公司第一次使用时间均为2009年5月12日。此情形下，</w:t>
      </w:r>
      <w:r w:rsidR="00AC799D" w:rsidRPr="00B177BF">
        <w:rPr>
          <w:rFonts w:ascii="宋体" w:eastAsia="宋体" w:hAnsi="宋体" w:hint="eastAsia"/>
          <w:szCs w:val="21"/>
          <w:u w:val="single"/>
        </w:rPr>
        <w:t>（13）</w:t>
      </w:r>
      <w:r w:rsidR="00AC799D" w:rsidRPr="00B177BF">
        <w:rPr>
          <w:rFonts w:ascii="宋体" w:eastAsia="宋体" w:hAnsi="宋体" w:hint="eastAsia"/>
          <w:szCs w:val="21"/>
        </w:rPr>
        <w:t>能获准注册。</w:t>
      </w:r>
    </w:p>
    <w:p w:rsidR="00AC799D" w:rsidRPr="00B177BF" w:rsidRDefault="00F864A1" w:rsidP="00A93414">
      <w:pPr>
        <w:spacing w:line="360" w:lineRule="auto"/>
        <w:ind w:firstLine="420"/>
        <w:rPr>
          <w:rFonts w:ascii="宋体" w:eastAsia="宋体" w:hAnsi="宋体"/>
          <w:szCs w:val="21"/>
        </w:rPr>
      </w:pPr>
      <w:r w:rsidRPr="00B177BF">
        <w:rPr>
          <w:rFonts w:ascii="宋体" w:eastAsia="宋体" w:hAnsi="宋体" w:hint="eastAsia"/>
          <w:szCs w:val="21"/>
        </w:rPr>
        <w:t>(13)</w:t>
      </w:r>
      <w:proofErr w:type="gramStart"/>
      <w:r w:rsidR="00AD5300" w:rsidRPr="00B177BF">
        <w:rPr>
          <w:rFonts w:ascii="宋体" w:eastAsia="宋体" w:hAnsi="宋体" w:hint="eastAsia"/>
          <w:szCs w:val="21"/>
        </w:rPr>
        <w:t>A.</w:t>
      </w:r>
      <w:r w:rsidR="00AC799D" w:rsidRPr="00B177BF">
        <w:rPr>
          <w:rFonts w:ascii="宋体" w:eastAsia="宋体" w:hAnsi="宋体" w:hint="eastAsia"/>
          <w:szCs w:val="21"/>
        </w:rPr>
        <w:t>“</w:t>
      </w:r>
      <w:proofErr w:type="gramEnd"/>
      <w:r w:rsidR="00AC799D" w:rsidRPr="00B177BF">
        <w:rPr>
          <w:rFonts w:ascii="宋体" w:eastAsia="宋体" w:hAnsi="宋体" w:hint="eastAsia"/>
          <w:szCs w:val="21"/>
        </w:rPr>
        <w:t>清山</w:t>
      </w:r>
      <w:proofErr w:type="gramStart"/>
      <w:r w:rsidR="00AC799D" w:rsidRPr="00B177BF">
        <w:rPr>
          <w:rFonts w:ascii="宋体" w:eastAsia="宋体" w:hAnsi="宋体" w:hint="eastAsia"/>
          <w:szCs w:val="21"/>
        </w:rPr>
        <w:t>”</w:t>
      </w:r>
      <w:proofErr w:type="gramEnd"/>
      <w:r w:rsidR="00A93414" w:rsidRPr="00B177BF">
        <w:rPr>
          <w:rFonts w:ascii="宋体" w:eastAsia="宋体" w:hAnsi="宋体" w:hint="eastAsia"/>
          <w:szCs w:val="21"/>
        </w:rPr>
        <w:t xml:space="preserve">  </w:t>
      </w:r>
      <w:r w:rsidR="00AD5300" w:rsidRPr="00B177BF">
        <w:rPr>
          <w:rFonts w:ascii="宋体" w:eastAsia="宋体" w:hAnsi="宋体" w:hint="eastAsia"/>
          <w:szCs w:val="21"/>
        </w:rPr>
        <w:t>B.</w:t>
      </w:r>
      <w:r w:rsidR="00AC799D" w:rsidRPr="00B177BF">
        <w:rPr>
          <w:rFonts w:ascii="宋体" w:eastAsia="宋体" w:hAnsi="宋体" w:hint="eastAsia"/>
          <w:szCs w:val="21"/>
        </w:rPr>
        <w:t>“清山”与“青山”都</w:t>
      </w:r>
      <w:r w:rsidR="00A93414" w:rsidRPr="00B177BF">
        <w:rPr>
          <w:rFonts w:ascii="宋体" w:eastAsia="宋体" w:hAnsi="宋体" w:hint="eastAsia"/>
          <w:szCs w:val="21"/>
        </w:rPr>
        <w:t xml:space="preserve">   </w:t>
      </w:r>
      <w:r w:rsidR="00AD5300" w:rsidRPr="00B177BF">
        <w:rPr>
          <w:rFonts w:ascii="宋体" w:eastAsia="宋体" w:hAnsi="宋体" w:hint="eastAsia"/>
          <w:szCs w:val="21"/>
        </w:rPr>
        <w:t>C.</w:t>
      </w:r>
      <w:r w:rsidR="00AC799D" w:rsidRPr="00B177BF">
        <w:rPr>
          <w:rFonts w:ascii="宋体" w:eastAsia="宋体" w:hAnsi="宋体" w:hint="eastAsia"/>
          <w:szCs w:val="21"/>
        </w:rPr>
        <w:t>“青山”</w:t>
      </w:r>
      <w:r w:rsidR="00A93414" w:rsidRPr="00B177BF">
        <w:rPr>
          <w:rFonts w:ascii="宋体" w:eastAsia="宋体" w:hAnsi="宋体" w:hint="eastAsia"/>
          <w:szCs w:val="21"/>
        </w:rPr>
        <w:tab/>
      </w:r>
      <w:r w:rsidR="00AD5300" w:rsidRPr="00B177BF">
        <w:rPr>
          <w:rFonts w:ascii="宋体" w:eastAsia="宋体" w:hAnsi="宋体" w:hint="eastAsia"/>
          <w:szCs w:val="21"/>
        </w:rPr>
        <w:t>D.</w:t>
      </w:r>
      <w:r w:rsidR="00AC799D" w:rsidRPr="00B177BF">
        <w:rPr>
          <w:rFonts w:ascii="宋体" w:eastAsia="宋体" w:hAnsi="宋体" w:hint="eastAsia"/>
          <w:szCs w:val="21"/>
        </w:rPr>
        <w:t>由甲、乙抽签结果确定谁</w:t>
      </w:r>
    </w:p>
    <w:p w:rsidR="00C40489" w:rsidRPr="00B177BF" w:rsidRDefault="00C40489" w:rsidP="00CD7B66">
      <w:pPr>
        <w:spacing w:line="360" w:lineRule="auto"/>
        <w:ind w:firstLine="420"/>
        <w:rPr>
          <w:rFonts w:ascii="宋体" w:eastAsia="宋体" w:hAnsi="宋体"/>
          <w:b/>
          <w:szCs w:val="21"/>
        </w:rPr>
      </w:pPr>
    </w:p>
    <w:p w:rsidR="009A4DFC" w:rsidRPr="00B177BF" w:rsidRDefault="00E151F8" w:rsidP="00CD7B66">
      <w:pPr>
        <w:spacing w:line="360" w:lineRule="auto"/>
        <w:ind w:firstLine="420"/>
        <w:rPr>
          <w:rFonts w:ascii="宋体" w:eastAsia="宋体" w:hAnsi="宋体"/>
          <w:szCs w:val="21"/>
        </w:rPr>
      </w:pPr>
      <w:r w:rsidRPr="00B177BF">
        <w:rPr>
          <w:rFonts w:ascii="宋体" w:eastAsia="宋体" w:hAnsi="宋体" w:hint="eastAsia"/>
          <w:szCs w:val="21"/>
        </w:rPr>
        <w:t>●</w:t>
      </w:r>
      <w:r w:rsidR="009A4DFC" w:rsidRPr="00B177BF">
        <w:rPr>
          <w:rFonts w:ascii="宋体" w:eastAsia="宋体" w:hAnsi="宋体" w:hint="eastAsia"/>
          <w:szCs w:val="21"/>
        </w:rPr>
        <w:t>使用多处理机系统的主要目的是实现</w:t>
      </w:r>
      <w:r w:rsidR="009A4DFC" w:rsidRPr="00B177BF">
        <w:rPr>
          <w:rFonts w:ascii="宋体" w:eastAsia="宋体" w:hAnsi="宋体" w:hint="eastAsia"/>
          <w:szCs w:val="21"/>
          <w:u w:val="single"/>
        </w:rPr>
        <w:t>（14）</w:t>
      </w:r>
      <w:r w:rsidR="009A4DFC" w:rsidRPr="00B177BF">
        <w:rPr>
          <w:rFonts w:ascii="宋体" w:eastAsia="宋体" w:hAnsi="宋体" w:hint="eastAsia"/>
          <w:szCs w:val="21"/>
        </w:rPr>
        <w:t>代码的并行性。</w:t>
      </w:r>
    </w:p>
    <w:p w:rsidR="009A4DFC" w:rsidRPr="00B177BF" w:rsidRDefault="000428E5" w:rsidP="00CD7B66">
      <w:pPr>
        <w:spacing w:line="360" w:lineRule="auto"/>
        <w:ind w:firstLine="420"/>
        <w:rPr>
          <w:rFonts w:ascii="宋体" w:eastAsia="宋体" w:hAnsi="宋体"/>
          <w:szCs w:val="21"/>
        </w:rPr>
      </w:pPr>
      <w:r w:rsidRPr="00B177BF">
        <w:rPr>
          <w:rFonts w:ascii="宋体" w:eastAsia="宋体" w:hAnsi="宋体" w:hint="eastAsia"/>
          <w:szCs w:val="21"/>
        </w:rPr>
        <w:t>(14)</w:t>
      </w:r>
      <w:r w:rsidR="009A4DFC" w:rsidRPr="00B177BF">
        <w:rPr>
          <w:rFonts w:ascii="宋体" w:eastAsia="宋体" w:hAnsi="宋体" w:hint="eastAsia"/>
          <w:szCs w:val="21"/>
        </w:rPr>
        <w:t>A.操作级和指令级</w:t>
      </w:r>
      <w:r w:rsidR="000D42D7" w:rsidRPr="00B177BF">
        <w:rPr>
          <w:rFonts w:ascii="宋体" w:eastAsia="宋体" w:hAnsi="宋体" w:hint="eastAsia"/>
          <w:szCs w:val="21"/>
        </w:rPr>
        <w:tab/>
      </w:r>
      <w:r w:rsidR="000D42D7" w:rsidRPr="00B177BF">
        <w:rPr>
          <w:rFonts w:ascii="宋体" w:eastAsia="宋体" w:hAnsi="宋体" w:hint="eastAsia"/>
          <w:szCs w:val="21"/>
        </w:rPr>
        <w:tab/>
      </w:r>
      <w:r w:rsidR="006975FB">
        <w:rPr>
          <w:rFonts w:ascii="宋体" w:eastAsia="宋体" w:hAnsi="宋体" w:hint="eastAsia"/>
          <w:szCs w:val="21"/>
        </w:rPr>
        <w:tab/>
      </w:r>
      <w:r w:rsidR="009A4DFC" w:rsidRPr="00B177BF">
        <w:rPr>
          <w:rFonts w:ascii="宋体" w:eastAsia="宋体" w:hAnsi="宋体" w:hint="eastAsia"/>
          <w:szCs w:val="21"/>
        </w:rPr>
        <w:t>B.指令级和作业级</w:t>
      </w:r>
    </w:p>
    <w:p w:rsidR="009A4DFC" w:rsidRPr="00B177BF" w:rsidRDefault="009A4DFC" w:rsidP="00CD7B66">
      <w:pPr>
        <w:spacing w:line="360" w:lineRule="auto"/>
        <w:ind w:left="420" w:firstLine="420"/>
        <w:rPr>
          <w:rFonts w:ascii="宋体" w:eastAsia="宋体" w:hAnsi="宋体"/>
          <w:szCs w:val="21"/>
        </w:rPr>
      </w:pPr>
      <w:r w:rsidRPr="00B177BF">
        <w:rPr>
          <w:rFonts w:ascii="宋体" w:eastAsia="宋体" w:hAnsi="宋体" w:hint="eastAsia"/>
          <w:szCs w:val="21"/>
        </w:rPr>
        <w:t>C.作业级和</w:t>
      </w:r>
      <w:proofErr w:type="gramStart"/>
      <w:r w:rsidRPr="00B177BF">
        <w:rPr>
          <w:rFonts w:ascii="宋体" w:eastAsia="宋体" w:hAnsi="宋体" w:hint="eastAsia"/>
          <w:szCs w:val="21"/>
        </w:rPr>
        <w:t>任务级</w:t>
      </w:r>
      <w:proofErr w:type="gramEnd"/>
      <w:r w:rsidR="000D42D7" w:rsidRPr="00B177BF">
        <w:rPr>
          <w:rFonts w:ascii="宋体" w:eastAsia="宋体" w:hAnsi="宋体" w:hint="eastAsia"/>
          <w:szCs w:val="21"/>
        </w:rPr>
        <w:tab/>
      </w:r>
      <w:r w:rsidR="000D42D7" w:rsidRPr="00B177BF">
        <w:rPr>
          <w:rFonts w:ascii="宋体" w:eastAsia="宋体" w:hAnsi="宋体" w:hint="eastAsia"/>
          <w:szCs w:val="21"/>
        </w:rPr>
        <w:tab/>
      </w:r>
      <w:r w:rsidR="006975FB">
        <w:rPr>
          <w:rFonts w:ascii="宋体" w:eastAsia="宋体" w:hAnsi="宋体" w:hint="eastAsia"/>
          <w:szCs w:val="21"/>
        </w:rPr>
        <w:tab/>
      </w:r>
      <w:r w:rsidRPr="00B177BF">
        <w:rPr>
          <w:rFonts w:ascii="宋体" w:eastAsia="宋体" w:hAnsi="宋体" w:hint="eastAsia"/>
          <w:szCs w:val="21"/>
        </w:rPr>
        <w:t>D.</w:t>
      </w:r>
      <w:proofErr w:type="gramStart"/>
      <w:r w:rsidRPr="00B177BF">
        <w:rPr>
          <w:rFonts w:ascii="宋体" w:eastAsia="宋体" w:hAnsi="宋体" w:hint="eastAsia"/>
          <w:szCs w:val="21"/>
        </w:rPr>
        <w:t>任务级</w:t>
      </w:r>
      <w:proofErr w:type="gramEnd"/>
      <w:r w:rsidRPr="00B177BF">
        <w:rPr>
          <w:rFonts w:ascii="宋体" w:eastAsia="宋体" w:hAnsi="宋体" w:hint="eastAsia"/>
          <w:szCs w:val="21"/>
        </w:rPr>
        <w:t>和指令级</w:t>
      </w:r>
    </w:p>
    <w:p w:rsidR="004E5BF5" w:rsidRPr="00B177BF" w:rsidRDefault="004E5BF5" w:rsidP="00CD7B66">
      <w:pPr>
        <w:spacing w:line="360" w:lineRule="auto"/>
        <w:ind w:firstLine="420"/>
        <w:rPr>
          <w:rFonts w:ascii="宋体" w:eastAsia="宋体" w:hAnsi="宋体"/>
          <w:b/>
          <w:szCs w:val="21"/>
        </w:rPr>
      </w:pPr>
    </w:p>
    <w:p w:rsidR="00C129E4" w:rsidRPr="00B177BF" w:rsidRDefault="004E5BF5" w:rsidP="00CD7B66">
      <w:pPr>
        <w:spacing w:line="360" w:lineRule="auto"/>
        <w:ind w:firstLine="420"/>
        <w:rPr>
          <w:rFonts w:ascii="宋体" w:eastAsia="宋体" w:hAnsi="宋体"/>
          <w:szCs w:val="21"/>
        </w:rPr>
      </w:pPr>
      <w:r w:rsidRPr="00B177BF">
        <w:rPr>
          <w:rFonts w:ascii="宋体" w:eastAsia="宋体" w:hAnsi="宋体" w:hint="eastAsia"/>
          <w:szCs w:val="21"/>
        </w:rPr>
        <w:t>●</w:t>
      </w:r>
      <w:r w:rsidR="00C129E4" w:rsidRPr="00B177BF">
        <w:rPr>
          <w:rFonts w:ascii="宋体" w:eastAsia="宋体" w:hAnsi="宋体" w:hint="eastAsia"/>
          <w:szCs w:val="21"/>
        </w:rPr>
        <w:t>按照Cache地址映像的</w:t>
      </w:r>
      <w:proofErr w:type="gramStart"/>
      <w:r w:rsidR="00C129E4" w:rsidRPr="00B177BF">
        <w:rPr>
          <w:rFonts w:ascii="宋体" w:eastAsia="宋体" w:hAnsi="宋体" w:hint="eastAsia"/>
          <w:szCs w:val="21"/>
        </w:rPr>
        <w:t>块冲突</w:t>
      </w:r>
      <w:proofErr w:type="gramEnd"/>
      <w:r w:rsidR="00C129E4" w:rsidRPr="00B177BF">
        <w:rPr>
          <w:rFonts w:ascii="宋体" w:eastAsia="宋体" w:hAnsi="宋体" w:hint="eastAsia"/>
          <w:szCs w:val="21"/>
        </w:rPr>
        <w:t>概率，从高到低排列的是</w:t>
      </w:r>
      <w:r w:rsidR="00C129E4" w:rsidRPr="00B177BF">
        <w:rPr>
          <w:rFonts w:ascii="宋体" w:eastAsia="宋体" w:hAnsi="宋体" w:hint="eastAsia"/>
          <w:szCs w:val="21"/>
          <w:u w:val="single"/>
        </w:rPr>
        <w:t>（15）</w:t>
      </w:r>
      <w:r w:rsidR="00C129E4" w:rsidRPr="00B177BF">
        <w:rPr>
          <w:rFonts w:ascii="宋体" w:eastAsia="宋体" w:hAnsi="宋体" w:hint="eastAsia"/>
          <w:szCs w:val="21"/>
        </w:rPr>
        <w:t>。</w:t>
      </w:r>
    </w:p>
    <w:p w:rsidR="00C129E4" w:rsidRPr="00B177BF" w:rsidRDefault="004E5BF5" w:rsidP="00CD7B66">
      <w:pPr>
        <w:spacing w:line="360" w:lineRule="auto"/>
        <w:ind w:firstLine="420"/>
        <w:rPr>
          <w:rFonts w:ascii="宋体" w:eastAsia="宋体" w:hAnsi="宋体"/>
          <w:szCs w:val="21"/>
        </w:rPr>
      </w:pPr>
      <w:r w:rsidRPr="00B177BF">
        <w:rPr>
          <w:rFonts w:ascii="宋体" w:eastAsia="宋体" w:hAnsi="宋体" w:hint="eastAsia"/>
          <w:szCs w:val="21"/>
        </w:rPr>
        <w:t>(</w:t>
      </w:r>
      <w:r w:rsidR="00EF23A7" w:rsidRPr="00B177BF">
        <w:rPr>
          <w:rFonts w:ascii="宋体" w:eastAsia="宋体" w:hAnsi="宋体" w:hint="eastAsia"/>
          <w:szCs w:val="21"/>
        </w:rPr>
        <w:t>1</w:t>
      </w:r>
      <w:r w:rsidRPr="00B177BF">
        <w:rPr>
          <w:rFonts w:ascii="宋体" w:eastAsia="宋体" w:hAnsi="宋体" w:hint="eastAsia"/>
          <w:szCs w:val="21"/>
        </w:rPr>
        <w:t>5)</w:t>
      </w:r>
      <w:r w:rsidR="00C129E4" w:rsidRPr="00B177BF">
        <w:rPr>
          <w:rFonts w:ascii="宋体" w:eastAsia="宋体" w:hAnsi="宋体" w:hint="eastAsia"/>
          <w:szCs w:val="21"/>
        </w:rPr>
        <w:t>A.全相联映像→直接映像→组相联映像</w:t>
      </w:r>
    </w:p>
    <w:p w:rsidR="00C129E4" w:rsidRPr="00B177BF" w:rsidRDefault="00C129E4" w:rsidP="00CD7B66">
      <w:pPr>
        <w:spacing w:line="360" w:lineRule="auto"/>
        <w:ind w:left="420" w:firstLine="420"/>
        <w:rPr>
          <w:rFonts w:ascii="宋体" w:eastAsia="宋体" w:hAnsi="宋体"/>
          <w:szCs w:val="21"/>
        </w:rPr>
      </w:pPr>
      <w:r w:rsidRPr="00B177BF">
        <w:rPr>
          <w:rFonts w:ascii="宋体" w:eastAsia="宋体" w:hAnsi="宋体" w:hint="eastAsia"/>
          <w:szCs w:val="21"/>
        </w:rPr>
        <w:t>B.直接映像→组相联映像→全相联映像</w:t>
      </w:r>
    </w:p>
    <w:p w:rsidR="00C129E4" w:rsidRPr="00B177BF" w:rsidRDefault="00C129E4" w:rsidP="00CD7B66">
      <w:pPr>
        <w:spacing w:line="360" w:lineRule="auto"/>
        <w:ind w:left="420" w:firstLine="420"/>
        <w:rPr>
          <w:rFonts w:ascii="宋体" w:eastAsia="宋体" w:hAnsi="宋体"/>
          <w:szCs w:val="21"/>
        </w:rPr>
      </w:pPr>
      <w:r w:rsidRPr="00B177BF">
        <w:rPr>
          <w:rFonts w:ascii="宋体" w:eastAsia="宋体" w:hAnsi="宋体" w:hint="eastAsia"/>
          <w:szCs w:val="21"/>
        </w:rPr>
        <w:t>C.组相联映像→全相联映像→直接映像</w:t>
      </w:r>
    </w:p>
    <w:p w:rsidR="00C129E4" w:rsidRPr="00B177BF" w:rsidRDefault="00C129E4" w:rsidP="00CD7B66">
      <w:pPr>
        <w:spacing w:line="360" w:lineRule="auto"/>
        <w:ind w:left="420" w:firstLine="420"/>
        <w:rPr>
          <w:rFonts w:ascii="宋体" w:eastAsia="宋体" w:hAnsi="宋体"/>
          <w:szCs w:val="21"/>
        </w:rPr>
      </w:pPr>
      <w:r w:rsidRPr="00B177BF">
        <w:rPr>
          <w:rFonts w:ascii="宋体" w:eastAsia="宋体" w:hAnsi="宋体" w:hint="eastAsia"/>
          <w:szCs w:val="21"/>
        </w:rPr>
        <w:t>D.直接映像→全相联映像→组相联映像</w:t>
      </w:r>
    </w:p>
    <w:p w:rsidR="001D600C" w:rsidRPr="00B177BF" w:rsidRDefault="001D600C" w:rsidP="00CD7B66">
      <w:pPr>
        <w:spacing w:line="360" w:lineRule="auto"/>
        <w:ind w:left="420" w:firstLine="420"/>
        <w:rPr>
          <w:rFonts w:ascii="宋体" w:eastAsia="宋体" w:hAnsi="宋体"/>
          <w:szCs w:val="21"/>
        </w:rPr>
      </w:pPr>
    </w:p>
    <w:p w:rsidR="00865090" w:rsidRPr="00B177BF" w:rsidRDefault="001D600C" w:rsidP="00CD7B66">
      <w:pPr>
        <w:spacing w:line="360" w:lineRule="auto"/>
        <w:ind w:firstLine="420"/>
        <w:rPr>
          <w:rFonts w:ascii="宋体" w:eastAsia="宋体" w:hAnsi="宋体"/>
          <w:szCs w:val="21"/>
        </w:rPr>
      </w:pPr>
      <w:r w:rsidRPr="00B177BF">
        <w:rPr>
          <w:rFonts w:ascii="宋体" w:eastAsia="宋体" w:hAnsi="宋体" w:hint="eastAsia"/>
          <w:szCs w:val="21"/>
        </w:rPr>
        <w:t>●</w:t>
      </w:r>
      <w:r w:rsidR="0038753F" w:rsidRPr="00B177BF">
        <w:rPr>
          <w:rFonts w:ascii="宋体" w:eastAsia="宋体" w:hAnsi="宋体" w:hint="eastAsia"/>
          <w:szCs w:val="21"/>
        </w:rPr>
        <w:t>某计算机系统各组成部件的可靠性模型由下图所示。若每个部件的千小时可靠度都为R，则该计算机系统的千小时可靠度为</w:t>
      </w:r>
      <w:r w:rsidR="0038753F" w:rsidRPr="00B177BF">
        <w:rPr>
          <w:rFonts w:ascii="宋体" w:eastAsia="宋体" w:hAnsi="宋体" w:hint="eastAsia"/>
          <w:szCs w:val="21"/>
          <w:u w:val="single"/>
        </w:rPr>
        <w:t>（16）</w:t>
      </w:r>
      <w:r w:rsidR="0038753F" w:rsidRPr="00B177BF">
        <w:rPr>
          <w:rFonts w:ascii="宋体" w:eastAsia="宋体" w:hAnsi="宋体" w:hint="eastAsia"/>
          <w:szCs w:val="21"/>
        </w:rPr>
        <w:t>。</w:t>
      </w:r>
    </w:p>
    <w:tbl>
      <w:tblPr>
        <w:tblW w:w="5000" w:type="pct"/>
        <w:jc w:val="center"/>
        <w:tblCellSpacing w:w="0" w:type="dxa"/>
        <w:shd w:val="clear" w:color="auto" w:fill="FFFFFF"/>
        <w:tblCellMar>
          <w:left w:w="0" w:type="dxa"/>
          <w:right w:w="0" w:type="dxa"/>
        </w:tblCellMar>
        <w:tblLook w:val="04A0"/>
      </w:tblPr>
      <w:tblGrid>
        <w:gridCol w:w="8306"/>
      </w:tblGrid>
      <w:tr w:rsidR="00D04C05" w:rsidRPr="00B177BF" w:rsidTr="00D04C05">
        <w:trPr>
          <w:tblCellSpacing w:w="0" w:type="dxa"/>
          <w:jc w:val="center"/>
        </w:trPr>
        <w:tc>
          <w:tcPr>
            <w:tcW w:w="5000" w:type="pct"/>
            <w:shd w:val="clear" w:color="auto" w:fill="FFFFFF"/>
            <w:vAlign w:val="center"/>
            <w:hideMark/>
          </w:tcPr>
          <w:p w:rsidR="00D04C05" w:rsidRPr="00B177BF" w:rsidRDefault="00D04C05" w:rsidP="00CD7B66">
            <w:pPr>
              <w:widowControl/>
              <w:spacing w:line="360" w:lineRule="auto"/>
              <w:jc w:val="center"/>
              <w:rPr>
                <w:rFonts w:ascii="宋体" w:eastAsia="宋体" w:hAnsi="宋体" w:cs="Tahoma"/>
                <w:color w:val="333333"/>
                <w:kern w:val="0"/>
                <w:szCs w:val="21"/>
              </w:rPr>
            </w:pPr>
            <w:r w:rsidRPr="00B177BF">
              <w:rPr>
                <w:rFonts w:ascii="宋体" w:eastAsia="宋体" w:hAnsi="宋体" w:cs="Tahoma"/>
                <w:noProof/>
                <w:color w:val="333333"/>
                <w:kern w:val="0"/>
                <w:szCs w:val="21"/>
              </w:rPr>
              <w:drawing>
                <wp:inline distT="0" distB="0" distL="0" distR="0">
                  <wp:extent cx="2781300" cy="1123950"/>
                  <wp:effectExtent l="19050" t="0" r="0" b="0"/>
                  <wp:docPr id="1" name="图片 1" descr="http://www.rkpass.cn:8080/ruankao_work_version_0103/userfile/image/XXFXS-2014-S-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FXS-2014-S-S-16.jpg"/>
                          <pic:cNvPicPr>
                            <a:picLocks noChangeAspect="1" noChangeArrowheads="1"/>
                          </pic:cNvPicPr>
                        </pic:nvPicPr>
                        <pic:blipFill>
                          <a:blip r:embed="rId7" cstate="print"/>
                          <a:srcRect/>
                          <a:stretch>
                            <a:fillRect/>
                          </a:stretch>
                        </pic:blipFill>
                        <pic:spPr bwMode="auto">
                          <a:xfrm>
                            <a:off x="0" y="0"/>
                            <a:ext cx="2781300" cy="1123950"/>
                          </a:xfrm>
                          <a:prstGeom prst="rect">
                            <a:avLst/>
                          </a:prstGeom>
                          <a:noFill/>
                          <a:ln w="9525">
                            <a:noFill/>
                            <a:miter lim="800000"/>
                            <a:headEnd/>
                            <a:tailEnd/>
                          </a:ln>
                        </pic:spPr>
                      </pic:pic>
                    </a:graphicData>
                  </a:graphic>
                </wp:inline>
              </w:drawing>
            </w:r>
          </w:p>
        </w:tc>
      </w:tr>
    </w:tbl>
    <w:p w:rsidR="00A15832" w:rsidRDefault="00C675E2" w:rsidP="00CD7B66">
      <w:pPr>
        <w:spacing w:line="360" w:lineRule="auto"/>
        <w:ind w:firstLine="420"/>
        <w:rPr>
          <w:rFonts w:ascii="宋体" w:eastAsia="宋体" w:hAnsi="宋体" w:hint="eastAsia"/>
          <w:szCs w:val="21"/>
        </w:rPr>
      </w:pPr>
      <w:r w:rsidRPr="00B177BF">
        <w:rPr>
          <w:rFonts w:ascii="宋体" w:eastAsia="宋体" w:hAnsi="宋体" w:hint="eastAsia"/>
          <w:szCs w:val="21"/>
        </w:rPr>
        <w:t>(16)</w:t>
      </w:r>
      <w:proofErr w:type="gramStart"/>
      <w:r w:rsidR="00C763F6" w:rsidRPr="00B177BF">
        <w:rPr>
          <w:rFonts w:ascii="宋体" w:eastAsia="宋体" w:hAnsi="宋体"/>
          <w:szCs w:val="21"/>
        </w:rPr>
        <w:t>A.(</w:t>
      </w:r>
      <w:proofErr w:type="gramEnd"/>
      <w:r w:rsidR="00C763F6" w:rsidRPr="00B177BF">
        <w:rPr>
          <w:rFonts w:ascii="宋体" w:eastAsia="宋体" w:hAnsi="宋体"/>
          <w:szCs w:val="21"/>
        </w:rPr>
        <w:t>1-R2)(1-R3)</w:t>
      </w:r>
      <w:r w:rsidR="009F2CAC" w:rsidRPr="00B177BF">
        <w:rPr>
          <w:rFonts w:ascii="宋体" w:eastAsia="宋体" w:hAnsi="宋体" w:hint="eastAsia"/>
          <w:szCs w:val="21"/>
        </w:rPr>
        <w:tab/>
      </w:r>
      <w:r w:rsidR="00A15832">
        <w:rPr>
          <w:rFonts w:ascii="宋体" w:eastAsia="宋体" w:hAnsi="宋体" w:hint="eastAsia"/>
          <w:szCs w:val="21"/>
        </w:rPr>
        <w:tab/>
      </w:r>
      <w:r w:rsidR="00A15832">
        <w:rPr>
          <w:rFonts w:ascii="宋体" w:eastAsia="宋体" w:hAnsi="宋体" w:hint="eastAsia"/>
          <w:szCs w:val="21"/>
        </w:rPr>
        <w:tab/>
      </w:r>
      <w:r w:rsidR="00A15832">
        <w:rPr>
          <w:rFonts w:ascii="宋体" w:eastAsia="宋体" w:hAnsi="宋体" w:hint="eastAsia"/>
          <w:szCs w:val="21"/>
        </w:rPr>
        <w:tab/>
      </w:r>
      <w:r w:rsidR="00C763F6" w:rsidRPr="00B177BF">
        <w:rPr>
          <w:rFonts w:ascii="宋体" w:eastAsia="宋体" w:hAnsi="宋体"/>
          <w:szCs w:val="21"/>
        </w:rPr>
        <w:t>B.(1-R2)+(1-R3)</w:t>
      </w:r>
    </w:p>
    <w:p w:rsidR="0038753F" w:rsidRPr="00B177BF" w:rsidRDefault="009F2CAC" w:rsidP="00CD7B66">
      <w:pPr>
        <w:spacing w:line="360" w:lineRule="auto"/>
        <w:ind w:firstLine="420"/>
        <w:rPr>
          <w:rFonts w:ascii="宋体" w:eastAsia="宋体" w:hAnsi="宋体"/>
          <w:szCs w:val="21"/>
        </w:rPr>
      </w:pPr>
      <w:r w:rsidRPr="00B177BF">
        <w:rPr>
          <w:rFonts w:ascii="宋体" w:eastAsia="宋体" w:hAnsi="宋体" w:hint="eastAsia"/>
          <w:szCs w:val="21"/>
        </w:rPr>
        <w:tab/>
      </w:r>
      <w:proofErr w:type="gramStart"/>
      <w:r w:rsidR="00C763F6" w:rsidRPr="00B177BF">
        <w:rPr>
          <w:rFonts w:ascii="宋体" w:eastAsia="宋体" w:hAnsi="宋体"/>
          <w:szCs w:val="21"/>
        </w:rPr>
        <w:t>C.(</w:t>
      </w:r>
      <w:proofErr w:type="gramEnd"/>
      <w:r w:rsidR="00C763F6" w:rsidRPr="00B177BF">
        <w:rPr>
          <w:rFonts w:ascii="宋体" w:eastAsia="宋体" w:hAnsi="宋体"/>
          <w:szCs w:val="21"/>
        </w:rPr>
        <w:t>1-(1-R)2)(1-(1-R)3)</w:t>
      </w:r>
      <w:r w:rsidRPr="00B177BF">
        <w:rPr>
          <w:rFonts w:ascii="宋体" w:eastAsia="宋体" w:hAnsi="宋体" w:hint="eastAsia"/>
          <w:szCs w:val="21"/>
        </w:rPr>
        <w:tab/>
      </w:r>
      <w:r w:rsidR="00A15832">
        <w:rPr>
          <w:rFonts w:ascii="宋体" w:eastAsia="宋体" w:hAnsi="宋体" w:hint="eastAsia"/>
          <w:szCs w:val="21"/>
        </w:rPr>
        <w:tab/>
      </w:r>
      <w:r w:rsidR="00C763F6" w:rsidRPr="00B177BF">
        <w:rPr>
          <w:rFonts w:ascii="宋体" w:eastAsia="宋体" w:hAnsi="宋体"/>
          <w:szCs w:val="21"/>
        </w:rPr>
        <w:t>D.(1-(1-R)2)+(1-(1-R)3)</w:t>
      </w:r>
    </w:p>
    <w:p w:rsidR="000321B5" w:rsidRPr="00B177BF" w:rsidRDefault="000321B5" w:rsidP="00CD7B66">
      <w:pPr>
        <w:spacing w:line="360" w:lineRule="auto"/>
        <w:ind w:firstLine="420"/>
        <w:rPr>
          <w:rFonts w:ascii="宋体" w:eastAsia="宋体" w:hAnsi="宋体"/>
          <w:szCs w:val="21"/>
        </w:rPr>
      </w:pPr>
    </w:p>
    <w:p w:rsidR="009913EA" w:rsidRPr="00B177BF" w:rsidRDefault="00417B11" w:rsidP="00CD7B66">
      <w:pPr>
        <w:spacing w:line="360" w:lineRule="auto"/>
        <w:ind w:firstLine="420"/>
        <w:rPr>
          <w:rFonts w:ascii="宋体" w:eastAsia="宋体" w:hAnsi="宋体"/>
          <w:szCs w:val="21"/>
        </w:rPr>
      </w:pPr>
      <w:r w:rsidRPr="00B177BF">
        <w:rPr>
          <w:rFonts w:ascii="宋体" w:eastAsia="宋体" w:hAnsi="宋体" w:hint="eastAsia"/>
          <w:szCs w:val="21"/>
        </w:rPr>
        <w:t>●</w:t>
      </w:r>
      <w:r w:rsidR="009913EA" w:rsidRPr="00B177BF">
        <w:rPr>
          <w:rFonts w:ascii="宋体" w:eastAsia="宋体" w:hAnsi="宋体" w:hint="eastAsia"/>
          <w:szCs w:val="21"/>
        </w:rPr>
        <w:t>DMA工作方式是在</w:t>
      </w:r>
      <w:r w:rsidR="009913EA" w:rsidRPr="00B177BF">
        <w:rPr>
          <w:rFonts w:ascii="宋体" w:eastAsia="宋体" w:hAnsi="宋体" w:hint="eastAsia"/>
          <w:szCs w:val="21"/>
          <w:u w:val="single"/>
        </w:rPr>
        <w:t>（17）</w:t>
      </w:r>
      <w:r w:rsidR="009913EA" w:rsidRPr="00B177BF">
        <w:rPr>
          <w:rFonts w:ascii="宋体" w:eastAsia="宋体" w:hAnsi="宋体" w:hint="eastAsia"/>
          <w:szCs w:val="21"/>
        </w:rPr>
        <w:t>之间建立直接的数据通路。</w:t>
      </w:r>
    </w:p>
    <w:p w:rsidR="00F54175" w:rsidRPr="00B177BF" w:rsidRDefault="00461735" w:rsidP="00CD7B66">
      <w:pPr>
        <w:spacing w:line="360" w:lineRule="auto"/>
        <w:ind w:firstLine="420"/>
        <w:rPr>
          <w:rFonts w:ascii="宋体" w:eastAsia="宋体" w:hAnsi="宋体"/>
          <w:szCs w:val="21"/>
        </w:rPr>
      </w:pPr>
      <w:r w:rsidRPr="00B177BF">
        <w:rPr>
          <w:rFonts w:ascii="宋体" w:eastAsia="宋体" w:hAnsi="宋体" w:hint="eastAsia"/>
          <w:szCs w:val="21"/>
        </w:rPr>
        <w:t>(17)</w:t>
      </w:r>
      <w:r w:rsidR="006F2B51" w:rsidRPr="00B177BF">
        <w:rPr>
          <w:rFonts w:ascii="宋体" w:eastAsia="宋体" w:hAnsi="宋体" w:hint="eastAsia"/>
          <w:szCs w:val="21"/>
        </w:rPr>
        <w:t>A.CPU与外设</w:t>
      </w:r>
      <w:r w:rsidR="00434F31" w:rsidRPr="00B177BF">
        <w:rPr>
          <w:rFonts w:ascii="宋体" w:eastAsia="宋体" w:hAnsi="宋体" w:hint="eastAsia"/>
          <w:szCs w:val="21"/>
        </w:rPr>
        <w:tab/>
      </w:r>
      <w:r w:rsidR="00B035B8" w:rsidRPr="00B177BF">
        <w:rPr>
          <w:rFonts w:ascii="宋体" w:eastAsia="宋体" w:hAnsi="宋体" w:hint="eastAsia"/>
          <w:szCs w:val="21"/>
        </w:rPr>
        <w:tab/>
      </w:r>
      <w:r w:rsidR="006F2B51" w:rsidRPr="00B177BF">
        <w:rPr>
          <w:rFonts w:ascii="宋体" w:eastAsia="宋体" w:hAnsi="宋体" w:hint="eastAsia"/>
          <w:szCs w:val="21"/>
        </w:rPr>
        <w:t>B.CPU与主存</w:t>
      </w:r>
      <w:r w:rsidR="00B035B8" w:rsidRPr="00B177BF">
        <w:rPr>
          <w:rFonts w:ascii="宋体" w:eastAsia="宋体" w:hAnsi="宋体" w:hint="eastAsia"/>
          <w:szCs w:val="21"/>
        </w:rPr>
        <w:tab/>
      </w:r>
      <w:r w:rsidR="00434F31" w:rsidRPr="00B177BF">
        <w:rPr>
          <w:rFonts w:ascii="宋体" w:eastAsia="宋体" w:hAnsi="宋体" w:hint="eastAsia"/>
          <w:szCs w:val="21"/>
        </w:rPr>
        <w:tab/>
      </w:r>
      <w:r w:rsidR="006F2B51" w:rsidRPr="00B177BF">
        <w:rPr>
          <w:rFonts w:ascii="宋体" w:eastAsia="宋体" w:hAnsi="宋体" w:hint="eastAsia"/>
          <w:szCs w:val="21"/>
        </w:rPr>
        <w:t>C.主存与外设</w:t>
      </w:r>
      <w:r w:rsidR="00434F31" w:rsidRPr="00B177BF">
        <w:rPr>
          <w:rFonts w:ascii="宋体" w:eastAsia="宋体" w:hAnsi="宋体" w:hint="eastAsia"/>
          <w:szCs w:val="21"/>
        </w:rPr>
        <w:tab/>
      </w:r>
      <w:r w:rsidR="00B035B8" w:rsidRPr="00B177BF">
        <w:rPr>
          <w:rFonts w:ascii="宋体" w:eastAsia="宋体" w:hAnsi="宋体" w:hint="eastAsia"/>
          <w:szCs w:val="21"/>
        </w:rPr>
        <w:tab/>
      </w:r>
      <w:r w:rsidR="006F2B51" w:rsidRPr="00B177BF">
        <w:rPr>
          <w:rFonts w:ascii="宋体" w:eastAsia="宋体" w:hAnsi="宋体" w:hint="eastAsia"/>
          <w:szCs w:val="21"/>
        </w:rPr>
        <w:t>D.外设与外设</w:t>
      </w:r>
    </w:p>
    <w:p w:rsidR="00BF5F28" w:rsidRPr="00B177BF" w:rsidRDefault="00BF5F28" w:rsidP="00CD7B66">
      <w:pPr>
        <w:spacing w:line="360" w:lineRule="auto"/>
        <w:rPr>
          <w:rFonts w:ascii="宋体" w:eastAsia="宋体" w:hAnsi="宋体"/>
          <w:szCs w:val="21"/>
        </w:rPr>
      </w:pPr>
    </w:p>
    <w:p w:rsidR="008420AA" w:rsidRPr="00B177BF" w:rsidRDefault="00752636" w:rsidP="00CD7B66">
      <w:pPr>
        <w:spacing w:line="360" w:lineRule="auto"/>
        <w:ind w:firstLine="420"/>
        <w:rPr>
          <w:rFonts w:ascii="宋体" w:eastAsia="宋体" w:hAnsi="宋体"/>
          <w:szCs w:val="21"/>
        </w:rPr>
      </w:pPr>
      <w:r w:rsidRPr="00B177BF">
        <w:rPr>
          <w:rFonts w:ascii="宋体" w:eastAsia="宋体" w:hAnsi="宋体" w:hint="eastAsia"/>
          <w:szCs w:val="21"/>
        </w:rPr>
        <w:t>●</w:t>
      </w:r>
      <w:r w:rsidR="008420AA" w:rsidRPr="00B177BF">
        <w:rPr>
          <w:rFonts w:ascii="宋体" w:eastAsia="宋体" w:hAnsi="宋体" w:hint="eastAsia"/>
          <w:szCs w:val="21"/>
        </w:rPr>
        <w:t>浮点数在机器中的表示形式如下所示，</w:t>
      </w:r>
      <w:proofErr w:type="gramStart"/>
      <w:r w:rsidR="008420AA" w:rsidRPr="00B177BF">
        <w:rPr>
          <w:rFonts w:ascii="宋体" w:eastAsia="宋体" w:hAnsi="宋体" w:hint="eastAsia"/>
          <w:szCs w:val="21"/>
        </w:rPr>
        <w:t>若阶码的</w:t>
      </w:r>
      <w:proofErr w:type="gramEnd"/>
      <w:r w:rsidR="008420AA" w:rsidRPr="00B177BF">
        <w:rPr>
          <w:rFonts w:ascii="宋体" w:eastAsia="宋体" w:hAnsi="宋体" w:hint="eastAsia"/>
          <w:szCs w:val="21"/>
        </w:rPr>
        <w:t>长度为e，尾数的长度为m，则以下关于浮点表示的叙述中，正确的是</w:t>
      </w:r>
      <w:r w:rsidR="008420AA" w:rsidRPr="00B177BF">
        <w:rPr>
          <w:rFonts w:ascii="宋体" w:eastAsia="宋体" w:hAnsi="宋体" w:hint="eastAsia"/>
          <w:szCs w:val="21"/>
          <w:u w:val="single"/>
        </w:rPr>
        <w:t>（18）</w:t>
      </w:r>
      <w:r w:rsidR="008420AA" w:rsidRPr="00B177BF">
        <w:rPr>
          <w:rFonts w:ascii="宋体" w:eastAsia="宋体" w:hAnsi="宋体" w:hint="eastAsia"/>
          <w:szCs w:val="21"/>
        </w:rPr>
        <w:t>。</w:t>
      </w:r>
    </w:p>
    <w:p w:rsidR="008420AA" w:rsidRPr="00B177BF" w:rsidRDefault="0010668E" w:rsidP="00CD7B66">
      <w:pPr>
        <w:spacing w:line="360" w:lineRule="auto"/>
        <w:rPr>
          <w:rFonts w:ascii="宋体" w:eastAsia="宋体" w:hAnsi="宋体"/>
          <w:szCs w:val="21"/>
        </w:rPr>
      </w:pPr>
      <w:r w:rsidRPr="00B177BF">
        <w:rPr>
          <w:rFonts w:ascii="宋体" w:eastAsia="宋体" w:hAnsi="宋体"/>
          <w:noProof/>
          <w:szCs w:val="21"/>
        </w:rPr>
        <w:lastRenderedPageBreak/>
        <w:drawing>
          <wp:inline distT="0" distB="0" distL="0" distR="0">
            <wp:extent cx="5274310" cy="355172"/>
            <wp:effectExtent l="19050" t="0" r="2540" b="0"/>
            <wp:docPr id="7" name="图片 7" descr="http://www.rkpass.cn:8080/ruankao_work_version_0103/userfile/image/XXFXS-2014-S-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XFXS-2014-S-S-18.jpg"/>
                    <pic:cNvPicPr>
                      <a:picLocks noChangeAspect="1" noChangeArrowheads="1"/>
                    </pic:cNvPicPr>
                  </pic:nvPicPr>
                  <pic:blipFill>
                    <a:blip r:embed="rId8" cstate="print"/>
                    <a:srcRect/>
                    <a:stretch>
                      <a:fillRect/>
                    </a:stretch>
                  </pic:blipFill>
                  <pic:spPr bwMode="auto">
                    <a:xfrm>
                      <a:off x="0" y="0"/>
                      <a:ext cx="5274310" cy="355172"/>
                    </a:xfrm>
                    <a:prstGeom prst="rect">
                      <a:avLst/>
                    </a:prstGeom>
                    <a:noFill/>
                    <a:ln w="9525">
                      <a:noFill/>
                      <a:miter lim="800000"/>
                      <a:headEnd/>
                      <a:tailEnd/>
                    </a:ln>
                  </pic:spPr>
                </pic:pic>
              </a:graphicData>
            </a:graphic>
          </wp:inline>
        </w:drawing>
      </w:r>
    </w:p>
    <w:p w:rsidR="008420AA" w:rsidRPr="00B177BF" w:rsidRDefault="008420AA" w:rsidP="00CD7B66">
      <w:pPr>
        <w:spacing w:line="360" w:lineRule="auto"/>
        <w:rPr>
          <w:rFonts w:ascii="宋体" w:eastAsia="宋体" w:hAnsi="宋体"/>
          <w:szCs w:val="21"/>
        </w:rPr>
      </w:pPr>
      <w:r w:rsidRPr="00B177BF">
        <w:rPr>
          <w:rFonts w:ascii="宋体" w:eastAsia="宋体" w:hAnsi="宋体" w:hint="eastAsia"/>
          <w:szCs w:val="21"/>
        </w:rPr>
        <w:t>①e的值影响浮点数的范围，e越大，所表示的浮点数值范围越大</w:t>
      </w:r>
    </w:p>
    <w:p w:rsidR="008420AA" w:rsidRPr="00B177BF" w:rsidRDefault="008420AA" w:rsidP="00CD7B66">
      <w:pPr>
        <w:spacing w:line="360" w:lineRule="auto"/>
        <w:rPr>
          <w:rFonts w:ascii="宋体" w:eastAsia="宋体" w:hAnsi="宋体"/>
          <w:szCs w:val="21"/>
        </w:rPr>
      </w:pPr>
      <w:r w:rsidRPr="00B177BF">
        <w:rPr>
          <w:rFonts w:ascii="宋体" w:eastAsia="宋体" w:hAnsi="宋体" w:hint="eastAsia"/>
          <w:szCs w:val="21"/>
        </w:rPr>
        <w:t>②e的值影响浮点数的精度，e越大，所表示的浮点数精度越高</w:t>
      </w:r>
    </w:p>
    <w:p w:rsidR="008420AA" w:rsidRPr="00B177BF" w:rsidRDefault="008420AA" w:rsidP="00CD7B66">
      <w:pPr>
        <w:spacing w:line="360" w:lineRule="auto"/>
        <w:rPr>
          <w:rFonts w:ascii="宋体" w:eastAsia="宋体" w:hAnsi="宋体"/>
          <w:szCs w:val="21"/>
        </w:rPr>
      </w:pPr>
      <w:r w:rsidRPr="00B177BF">
        <w:rPr>
          <w:rFonts w:ascii="宋体" w:eastAsia="宋体" w:hAnsi="宋体" w:hint="eastAsia"/>
          <w:szCs w:val="21"/>
        </w:rPr>
        <w:t>③m的值影响浮点数的范围，m越大，所表示的浮点数范围越大</w:t>
      </w:r>
    </w:p>
    <w:p w:rsidR="008420AA" w:rsidRPr="00B177BF" w:rsidRDefault="008420AA" w:rsidP="00CD7B66">
      <w:pPr>
        <w:spacing w:line="360" w:lineRule="auto"/>
        <w:rPr>
          <w:rFonts w:ascii="宋体" w:eastAsia="宋体" w:hAnsi="宋体"/>
          <w:szCs w:val="21"/>
        </w:rPr>
      </w:pPr>
      <w:r w:rsidRPr="00B177BF">
        <w:rPr>
          <w:rFonts w:ascii="宋体" w:eastAsia="宋体" w:hAnsi="宋体" w:hint="eastAsia"/>
          <w:szCs w:val="21"/>
        </w:rPr>
        <w:t>④m的值影响浮点数的精度，m越大，所表示的浮点数精度越高</w:t>
      </w:r>
    </w:p>
    <w:p w:rsidR="000D0806" w:rsidRPr="00B177BF" w:rsidRDefault="00A564A8" w:rsidP="00CD7B66">
      <w:pPr>
        <w:spacing w:line="360" w:lineRule="auto"/>
        <w:ind w:firstLine="420"/>
        <w:outlineLvl w:val="0"/>
        <w:rPr>
          <w:rFonts w:ascii="宋体" w:eastAsia="宋体" w:hAnsi="宋体"/>
          <w:szCs w:val="21"/>
        </w:rPr>
      </w:pPr>
      <w:r w:rsidRPr="00B177BF">
        <w:rPr>
          <w:rFonts w:ascii="宋体" w:eastAsia="宋体" w:hAnsi="宋体" w:hint="eastAsia"/>
          <w:szCs w:val="21"/>
        </w:rPr>
        <w:t>(1</w:t>
      </w:r>
      <w:r w:rsidR="000C567E" w:rsidRPr="00B177BF">
        <w:rPr>
          <w:rFonts w:ascii="宋体" w:eastAsia="宋体" w:hAnsi="宋体" w:hint="eastAsia"/>
          <w:szCs w:val="21"/>
        </w:rPr>
        <w:t>8</w:t>
      </w:r>
      <w:r w:rsidRPr="00B177BF">
        <w:rPr>
          <w:rFonts w:ascii="宋体" w:eastAsia="宋体" w:hAnsi="宋体" w:hint="eastAsia"/>
          <w:szCs w:val="21"/>
        </w:rPr>
        <w:t>)</w:t>
      </w:r>
      <w:r w:rsidR="000D0806" w:rsidRPr="00B177BF">
        <w:rPr>
          <w:rFonts w:ascii="宋体" w:eastAsia="宋体" w:hAnsi="宋体" w:hint="eastAsia"/>
          <w:szCs w:val="21"/>
        </w:rPr>
        <w:t>A.①③</w:t>
      </w:r>
      <w:r w:rsidR="004534DB" w:rsidRPr="00B177BF">
        <w:rPr>
          <w:rFonts w:ascii="宋体" w:eastAsia="宋体" w:hAnsi="宋体" w:hint="eastAsia"/>
          <w:szCs w:val="21"/>
        </w:rPr>
        <w:tab/>
      </w:r>
      <w:r w:rsidR="004534DB" w:rsidRPr="00B177BF">
        <w:rPr>
          <w:rFonts w:ascii="宋体" w:eastAsia="宋体" w:hAnsi="宋体" w:hint="eastAsia"/>
          <w:szCs w:val="21"/>
        </w:rPr>
        <w:tab/>
      </w:r>
      <w:r w:rsidR="00D90CD3" w:rsidRPr="00B177BF">
        <w:rPr>
          <w:rFonts w:ascii="宋体" w:eastAsia="宋体" w:hAnsi="宋体" w:hint="eastAsia"/>
          <w:szCs w:val="21"/>
        </w:rPr>
        <w:tab/>
      </w:r>
      <w:r w:rsidR="000D0806" w:rsidRPr="00B177BF">
        <w:rPr>
          <w:rFonts w:ascii="宋体" w:eastAsia="宋体" w:hAnsi="宋体" w:hint="eastAsia"/>
          <w:szCs w:val="21"/>
        </w:rPr>
        <w:t>B.②③</w:t>
      </w:r>
      <w:r w:rsidR="004534DB" w:rsidRPr="00B177BF">
        <w:rPr>
          <w:rFonts w:ascii="宋体" w:eastAsia="宋体" w:hAnsi="宋体" w:hint="eastAsia"/>
          <w:szCs w:val="21"/>
        </w:rPr>
        <w:tab/>
      </w:r>
      <w:r w:rsidR="00D90CD3" w:rsidRPr="00B177BF">
        <w:rPr>
          <w:rFonts w:ascii="宋体" w:eastAsia="宋体" w:hAnsi="宋体" w:hint="eastAsia"/>
          <w:szCs w:val="21"/>
        </w:rPr>
        <w:tab/>
      </w:r>
      <w:r w:rsidR="004534DB" w:rsidRPr="00B177BF">
        <w:rPr>
          <w:rFonts w:ascii="宋体" w:eastAsia="宋体" w:hAnsi="宋体" w:hint="eastAsia"/>
          <w:szCs w:val="21"/>
        </w:rPr>
        <w:tab/>
      </w:r>
      <w:r w:rsidR="000D0806" w:rsidRPr="00B177BF">
        <w:rPr>
          <w:rFonts w:ascii="宋体" w:eastAsia="宋体" w:hAnsi="宋体" w:hint="eastAsia"/>
          <w:szCs w:val="21"/>
        </w:rPr>
        <w:t>C.①④</w:t>
      </w:r>
      <w:r w:rsidR="004534DB" w:rsidRPr="00B177BF">
        <w:rPr>
          <w:rFonts w:ascii="宋体" w:eastAsia="宋体" w:hAnsi="宋体" w:hint="eastAsia"/>
          <w:szCs w:val="21"/>
        </w:rPr>
        <w:tab/>
      </w:r>
      <w:r w:rsidR="004534DB" w:rsidRPr="00B177BF">
        <w:rPr>
          <w:rFonts w:ascii="宋体" w:eastAsia="宋体" w:hAnsi="宋体" w:hint="eastAsia"/>
          <w:szCs w:val="21"/>
        </w:rPr>
        <w:tab/>
      </w:r>
      <w:r w:rsidR="00D90CD3" w:rsidRPr="00B177BF">
        <w:rPr>
          <w:rFonts w:ascii="宋体" w:eastAsia="宋体" w:hAnsi="宋体" w:hint="eastAsia"/>
          <w:szCs w:val="21"/>
        </w:rPr>
        <w:tab/>
      </w:r>
      <w:r w:rsidR="000D0806" w:rsidRPr="00B177BF">
        <w:rPr>
          <w:rFonts w:ascii="宋体" w:eastAsia="宋体" w:hAnsi="宋体" w:hint="eastAsia"/>
          <w:szCs w:val="21"/>
        </w:rPr>
        <w:t>D.②④</w:t>
      </w:r>
    </w:p>
    <w:p w:rsidR="002979AC" w:rsidRPr="00B177BF" w:rsidRDefault="002979AC" w:rsidP="00CD7B66">
      <w:pPr>
        <w:spacing w:line="360" w:lineRule="auto"/>
        <w:ind w:firstLine="420"/>
        <w:rPr>
          <w:rFonts w:ascii="宋体" w:eastAsia="宋体" w:hAnsi="宋体"/>
          <w:b/>
          <w:szCs w:val="21"/>
        </w:rPr>
      </w:pPr>
    </w:p>
    <w:p w:rsidR="00653409" w:rsidRPr="00B177BF" w:rsidRDefault="00133EB7" w:rsidP="00CD7B66">
      <w:pPr>
        <w:spacing w:line="360" w:lineRule="auto"/>
        <w:ind w:firstLine="420"/>
        <w:rPr>
          <w:rFonts w:ascii="宋体" w:eastAsia="宋体" w:hAnsi="宋体"/>
          <w:szCs w:val="21"/>
        </w:rPr>
      </w:pPr>
      <w:r w:rsidRPr="00B177BF">
        <w:rPr>
          <w:rFonts w:ascii="宋体" w:eastAsia="宋体" w:hAnsi="宋体" w:hint="eastAsia"/>
          <w:szCs w:val="21"/>
        </w:rPr>
        <w:t>●</w:t>
      </w:r>
      <w:r w:rsidR="00653409" w:rsidRPr="00B177BF">
        <w:rPr>
          <w:rFonts w:ascii="宋体" w:eastAsia="宋体" w:hAnsi="宋体" w:hint="eastAsia"/>
          <w:szCs w:val="21"/>
        </w:rPr>
        <w:t>某服装公司希望对现有的信息发布系统进行集成与改造，从而实现随时通过互联网向用户发布特定的信息，为了避免骚扰用户，系统还要允许每个用户指定他们感兴趣的消息，另外还要向特定的用户群发送特定消息。针对上述要求，</w:t>
      </w:r>
      <w:r w:rsidR="00653409" w:rsidRPr="00B177BF">
        <w:rPr>
          <w:rFonts w:ascii="宋体" w:eastAsia="宋体" w:hAnsi="宋体" w:hint="eastAsia"/>
          <w:szCs w:val="21"/>
          <w:u w:val="single"/>
        </w:rPr>
        <w:t>（19）</w:t>
      </w:r>
      <w:r w:rsidR="00653409" w:rsidRPr="00B177BF">
        <w:rPr>
          <w:rFonts w:ascii="宋体" w:eastAsia="宋体" w:hAnsi="宋体" w:hint="eastAsia"/>
          <w:szCs w:val="21"/>
        </w:rPr>
        <w:t>方案相对更为可行。</w:t>
      </w:r>
    </w:p>
    <w:p w:rsidR="00FD526C" w:rsidRPr="00B177BF" w:rsidRDefault="003773A8" w:rsidP="00CD7B66">
      <w:pPr>
        <w:spacing w:line="360" w:lineRule="auto"/>
        <w:ind w:firstLine="420"/>
        <w:rPr>
          <w:rFonts w:ascii="宋体" w:eastAsia="宋体" w:hAnsi="宋体"/>
          <w:szCs w:val="21"/>
        </w:rPr>
      </w:pPr>
      <w:r w:rsidRPr="00B177BF">
        <w:rPr>
          <w:rFonts w:ascii="宋体" w:eastAsia="宋体" w:hAnsi="宋体" w:hint="eastAsia"/>
          <w:szCs w:val="21"/>
        </w:rPr>
        <w:t>(19)</w:t>
      </w:r>
      <w:r w:rsidR="00FD526C" w:rsidRPr="00B177BF">
        <w:rPr>
          <w:rFonts w:ascii="宋体" w:eastAsia="宋体" w:hAnsi="宋体" w:hint="eastAsia"/>
          <w:szCs w:val="21"/>
        </w:rPr>
        <w:t>A.采用订阅-发布（Subscript/Publish）模式。客户订阅需要的信息，并监听消息，消息到来后通知客户接收</w:t>
      </w:r>
    </w:p>
    <w:p w:rsidR="00FD526C" w:rsidRPr="00B177BF" w:rsidRDefault="00FD526C" w:rsidP="00CD7B66">
      <w:pPr>
        <w:spacing w:line="360" w:lineRule="auto"/>
        <w:ind w:firstLineChars="300" w:firstLine="630"/>
        <w:rPr>
          <w:rFonts w:ascii="宋体" w:eastAsia="宋体" w:hAnsi="宋体"/>
          <w:szCs w:val="21"/>
        </w:rPr>
      </w:pPr>
      <w:r w:rsidRPr="00B177BF">
        <w:rPr>
          <w:rFonts w:ascii="宋体" w:eastAsia="宋体" w:hAnsi="宋体" w:hint="eastAsia"/>
          <w:szCs w:val="21"/>
        </w:rPr>
        <w:t>B.采用动态接收表（Dynamic List）模式。客户订阅需要的消息，接收表是一个路由器，把一个消息广播给一组接收者，同时为每个接收者提供专门的消息处理</w:t>
      </w:r>
    </w:p>
    <w:p w:rsidR="00FD526C" w:rsidRPr="00B177BF" w:rsidRDefault="00FD526C" w:rsidP="00CD7B66">
      <w:pPr>
        <w:spacing w:line="360" w:lineRule="auto"/>
        <w:ind w:firstLineChars="300" w:firstLine="630"/>
        <w:rPr>
          <w:rFonts w:ascii="宋体" w:eastAsia="宋体" w:hAnsi="宋体"/>
          <w:szCs w:val="21"/>
        </w:rPr>
      </w:pPr>
      <w:r w:rsidRPr="00B177BF">
        <w:rPr>
          <w:rFonts w:ascii="宋体" w:eastAsia="宋体" w:hAnsi="宋体" w:hint="eastAsia"/>
          <w:szCs w:val="21"/>
        </w:rPr>
        <w:t>C.采用消息存储库（Message Store）模式。监听所有的消息，将它们存储到一个消息存储库中，通过查询客户订阅状态如何进行消息分发</w:t>
      </w:r>
    </w:p>
    <w:p w:rsidR="00E77AF9" w:rsidRPr="00B177BF" w:rsidRDefault="00FD526C" w:rsidP="00CD7B66">
      <w:pPr>
        <w:spacing w:line="360" w:lineRule="auto"/>
        <w:ind w:firstLineChars="300" w:firstLine="630"/>
        <w:rPr>
          <w:rFonts w:ascii="宋体" w:eastAsia="宋体" w:hAnsi="宋体"/>
          <w:szCs w:val="21"/>
        </w:rPr>
      </w:pPr>
      <w:r w:rsidRPr="00B177BF">
        <w:rPr>
          <w:rFonts w:ascii="宋体" w:eastAsia="宋体" w:hAnsi="宋体" w:hint="eastAsia"/>
          <w:szCs w:val="21"/>
        </w:rPr>
        <w:t>D.采用文件传输（File Transfer）模式。用户安装客户端监听消息，消息转换为文件，通过FTP传输并通知用户接收消息</w:t>
      </w:r>
    </w:p>
    <w:p w:rsidR="002244A4" w:rsidRPr="00B177BF" w:rsidRDefault="002244A4" w:rsidP="00CD7B66">
      <w:pPr>
        <w:spacing w:line="360" w:lineRule="auto"/>
        <w:ind w:firstLine="420"/>
        <w:rPr>
          <w:rFonts w:ascii="宋体" w:eastAsia="宋体" w:hAnsi="宋体"/>
          <w:szCs w:val="21"/>
        </w:rPr>
      </w:pPr>
    </w:p>
    <w:p w:rsidR="0073627A" w:rsidRPr="00B177BF" w:rsidRDefault="00336BA6" w:rsidP="00CD7B66">
      <w:pPr>
        <w:spacing w:line="360" w:lineRule="auto"/>
        <w:ind w:firstLine="420"/>
        <w:rPr>
          <w:rFonts w:ascii="宋体" w:eastAsia="宋体" w:hAnsi="宋体"/>
          <w:szCs w:val="21"/>
        </w:rPr>
      </w:pPr>
      <w:r w:rsidRPr="00B177BF">
        <w:rPr>
          <w:rFonts w:ascii="宋体" w:eastAsia="宋体" w:hAnsi="宋体" w:hint="eastAsia"/>
          <w:szCs w:val="21"/>
        </w:rPr>
        <w:t>●</w:t>
      </w:r>
      <w:r w:rsidR="0073627A" w:rsidRPr="00B177BF">
        <w:rPr>
          <w:rFonts w:ascii="宋体" w:eastAsia="宋体" w:hAnsi="宋体" w:hint="eastAsia"/>
          <w:szCs w:val="21"/>
        </w:rPr>
        <w:t>详细调查为系统分析和新系统逻辑模型的建立提供详尽的、准确的、完整的系统的资料。详细调查的主要内容包括现有系统的运行环境和状况、系统功能、</w:t>
      </w:r>
      <w:r w:rsidR="0073627A" w:rsidRPr="00B177BF">
        <w:rPr>
          <w:rFonts w:ascii="宋体" w:eastAsia="宋体" w:hAnsi="宋体" w:hint="eastAsia"/>
          <w:szCs w:val="21"/>
          <w:u w:val="single"/>
        </w:rPr>
        <w:t>（20）</w:t>
      </w:r>
      <w:r w:rsidR="0073627A" w:rsidRPr="00B177BF">
        <w:rPr>
          <w:rFonts w:ascii="宋体" w:eastAsia="宋体" w:hAnsi="宋体" w:hint="eastAsia"/>
          <w:szCs w:val="21"/>
        </w:rPr>
        <w:t>、资源情况、约束条件和薄弱环节等。如果对</w:t>
      </w:r>
      <w:proofErr w:type="gramStart"/>
      <w:r w:rsidR="0073627A" w:rsidRPr="00B177BF">
        <w:rPr>
          <w:rFonts w:ascii="宋体" w:eastAsia="宋体" w:hAnsi="宋体" w:hint="eastAsia"/>
          <w:szCs w:val="21"/>
        </w:rPr>
        <w:t>某现有</w:t>
      </w:r>
      <w:proofErr w:type="gramEnd"/>
      <w:r w:rsidR="0073627A" w:rsidRPr="00B177BF">
        <w:rPr>
          <w:rFonts w:ascii="宋体" w:eastAsia="宋体" w:hAnsi="宋体" w:hint="eastAsia"/>
          <w:szCs w:val="21"/>
        </w:rPr>
        <w:t>系统进行详细调查时，发现该系统业务复杂，涉及岗位较多，系统的历史遗留文档全面、数量很大时，可以采用</w:t>
      </w:r>
      <w:r w:rsidR="0073627A" w:rsidRPr="00B177BF">
        <w:rPr>
          <w:rFonts w:ascii="宋体" w:eastAsia="宋体" w:hAnsi="宋体" w:hint="eastAsia"/>
          <w:szCs w:val="21"/>
          <w:u w:val="single"/>
        </w:rPr>
        <w:t>（21）</w:t>
      </w:r>
      <w:r w:rsidR="0073627A" w:rsidRPr="00B177BF">
        <w:rPr>
          <w:rFonts w:ascii="宋体" w:eastAsia="宋体" w:hAnsi="宋体" w:hint="eastAsia"/>
          <w:szCs w:val="21"/>
        </w:rPr>
        <w:t>方法。</w:t>
      </w:r>
    </w:p>
    <w:p w:rsidR="00595A88" w:rsidRPr="00B177BF" w:rsidRDefault="00D25DC7" w:rsidP="00CD7B66">
      <w:pPr>
        <w:spacing w:line="360" w:lineRule="auto"/>
        <w:ind w:firstLine="420"/>
        <w:outlineLvl w:val="0"/>
        <w:rPr>
          <w:rFonts w:ascii="宋体" w:eastAsia="宋体" w:hAnsi="宋体"/>
          <w:szCs w:val="21"/>
        </w:rPr>
      </w:pPr>
      <w:r w:rsidRPr="00B177BF">
        <w:rPr>
          <w:rFonts w:ascii="宋体" w:eastAsia="宋体" w:hAnsi="宋体" w:hint="eastAsia"/>
          <w:szCs w:val="21"/>
        </w:rPr>
        <w:t>(20)</w:t>
      </w:r>
      <w:r w:rsidR="007F7EF8" w:rsidRPr="00B177BF">
        <w:rPr>
          <w:rFonts w:ascii="宋体" w:eastAsia="宋体" w:hAnsi="宋体" w:hint="eastAsia"/>
          <w:szCs w:val="21"/>
        </w:rPr>
        <w:t>A.业务流程</w:t>
      </w:r>
      <w:r w:rsidR="00B64288" w:rsidRPr="00B177BF">
        <w:rPr>
          <w:rFonts w:ascii="宋体" w:eastAsia="宋体" w:hAnsi="宋体" w:hint="eastAsia"/>
          <w:szCs w:val="21"/>
        </w:rPr>
        <w:tab/>
      </w:r>
      <w:r w:rsidR="00B64288" w:rsidRPr="00B177BF">
        <w:rPr>
          <w:rFonts w:ascii="宋体" w:eastAsia="宋体" w:hAnsi="宋体" w:hint="eastAsia"/>
          <w:szCs w:val="21"/>
        </w:rPr>
        <w:tab/>
      </w:r>
      <w:r w:rsidR="00D14844" w:rsidRPr="00B177BF">
        <w:rPr>
          <w:rFonts w:ascii="宋体" w:eastAsia="宋体" w:hAnsi="宋体" w:hint="eastAsia"/>
          <w:szCs w:val="21"/>
        </w:rPr>
        <w:tab/>
      </w:r>
      <w:r w:rsidR="007F7EF8" w:rsidRPr="00B177BF">
        <w:rPr>
          <w:rFonts w:ascii="宋体" w:eastAsia="宋体" w:hAnsi="宋体" w:hint="eastAsia"/>
          <w:szCs w:val="21"/>
        </w:rPr>
        <w:t>B.数据库模型</w:t>
      </w:r>
      <w:r w:rsidR="00D14844" w:rsidRPr="00B177BF">
        <w:rPr>
          <w:rFonts w:ascii="宋体" w:eastAsia="宋体" w:hAnsi="宋体" w:hint="eastAsia"/>
          <w:szCs w:val="21"/>
        </w:rPr>
        <w:tab/>
      </w:r>
      <w:r w:rsidR="00D14844" w:rsidRPr="00B177BF">
        <w:rPr>
          <w:rFonts w:ascii="宋体" w:eastAsia="宋体" w:hAnsi="宋体" w:hint="eastAsia"/>
          <w:szCs w:val="21"/>
        </w:rPr>
        <w:tab/>
      </w:r>
      <w:r w:rsidR="00DE0E8D" w:rsidRPr="00B177BF">
        <w:rPr>
          <w:rFonts w:ascii="宋体" w:eastAsia="宋体" w:hAnsi="宋体" w:hint="eastAsia"/>
          <w:szCs w:val="21"/>
        </w:rPr>
        <w:tab/>
      </w:r>
      <w:r w:rsidR="007F7EF8" w:rsidRPr="00B177BF">
        <w:rPr>
          <w:rFonts w:ascii="宋体" w:eastAsia="宋体" w:hAnsi="宋体" w:hint="eastAsia"/>
          <w:szCs w:val="21"/>
        </w:rPr>
        <w:t>C.网络传输协议</w:t>
      </w:r>
      <w:r w:rsidR="0076207E">
        <w:rPr>
          <w:rFonts w:ascii="宋体" w:eastAsia="宋体" w:hAnsi="宋体" w:hint="eastAsia"/>
          <w:szCs w:val="21"/>
        </w:rPr>
        <w:tab/>
      </w:r>
      <w:r w:rsidR="007F7EF8" w:rsidRPr="00B177BF">
        <w:rPr>
          <w:rFonts w:ascii="宋体" w:eastAsia="宋体" w:hAnsi="宋体" w:hint="eastAsia"/>
          <w:szCs w:val="21"/>
        </w:rPr>
        <w:t>D.编程语言</w:t>
      </w:r>
    </w:p>
    <w:p w:rsidR="00595A88" w:rsidRPr="00B177BF" w:rsidRDefault="00F32618" w:rsidP="00CD7B66">
      <w:pPr>
        <w:spacing w:line="360" w:lineRule="auto"/>
        <w:ind w:firstLine="420"/>
        <w:rPr>
          <w:rFonts w:ascii="宋体" w:eastAsia="宋体" w:hAnsi="宋体"/>
          <w:szCs w:val="21"/>
        </w:rPr>
      </w:pPr>
      <w:r w:rsidRPr="00B177BF">
        <w:rPr>
          <w:rFonts w:ascii="宋体" w:eastAsia="宋体" w:hAnsi="宋体" w:hint="eastAsia"/>
          <w:szCs w:val="21"/>
        </w:rPr>
        <w:t>(21)</w:t>
      </w:r>
      <w:r w:rsidR="00595A88" w:rsidRPr="00B177BF">
        <w:rPr>
          <w:rFonts w:ascii="宋体" w:eastAsia="宋体" w:hAnsi="宋体" w:hint="eastAsia"/>
          <w:szCs w:val="21"/>
        </w:rPr>
        <w:t>A.现场观摩</w:t>
      </w:r>
      <w:r w:rsidR="001D61D2" w:rsidRPr="00B177BF">
        <w:rPr>
          <w:rFonts w:ascii="宋体" w:eastAsia="宋体" w:hAnsi="宋体" w:hint="eastAsia"/>
          <w:szCs w:val="21"/>
        </w:rPr>
        <w:tab/>
      </w:r>
      <w:r w:rsidR="001D61D2" w:rsidRPr="00B177BF">
        <w:rPr>
          <w:rFonts w:ascii="宋体" w:eastAsia="宋体" w:hAnsi="宋体" w:hint="eastAsia"/>
          <w:szCs w:val="21"/>
        </w:rPr>
        <w:tab/>
      </w:r>
      <w:r w:rsidR="007A16EB" w:rsidRPr="00B177BF">
        <w:rPr>
          <w:rFonts w:ascii="宋体" w:eastAsia="宋体" w:hAnsi="宋体" w:hint="eastAsia"/>
          <w:szCs w:val="21"/>
        </w:rPr>
        <w:tab/>
      </w:r>
      <w:r w:rsidR="00595A88" w:rsidRPr="00B177BF">
        <w:rPr>
          <w:rFonts w:ascii="宋体" w:eastAsia="宋体" w:hAnsi="宋体" w:hint="eastAsia"/>
          <w:szCs w:val="21"/>
        </w:rPr>
        <w:t>B.书面调查</w:t>
      </w:r>
      <w:r w:rsidR="00ED10A7" w:rsidRPr="00B177BF">
        <w:rPr>
          <w:rFonts w:ascii="宋体" w:eastAsia="宋体" w:hAnsi="宋体" w:hint="eastAsia"/>
          <w:szCs w:val="21"/>
        </w:rPr>
        <w:tab/>
      </w:r>
      <w:r w:rsidR="00ED10A7" w:rsidRPr="00B177BF">
        <w:rPr>
          <w:rFonts w:ascii="宋体" w:eastAsia="宋体" w:hAnsi="宋体" w:hint="eastAsia"/>
          <w:szCs w:val="21"/>
        </w:rPr>
        <w:tab/>
      </w:r>
      <w:r w:rsidR="007A16EB" w:rsidRPr="00B177BF">
        <w:rPr>
          <w:rFonts w:ascii="宋体" w:eastAsia="宋体" w:hAnsi="宋体" w:hint="eastAsia"/>
          <w:szCs w:val="21"/>
        </w:rPr>
        <w:tab/>
      </w:r>
      <w:r w:rsidR="00595A88" w:rsidRPr="00B177BF">
        <w:rPr>
          <w:rFonts w:ascii="宋体" w:eastAsia="宋体" w:hAnsi="宋体" w:hint="eastAsia"/>
          <w:szCs w:val="21"/>
        </w:rPr>
        <w:t>C.个别访问</w:t>
      </w:r>
      <w:r w:rsidR="00F12342" w:rsidRPr="00B177BF">
        <w:rPr>
          <w:rFonts w:ascii="宋体" w:eastAsia="宋体" w:hAnsi="宋体" w:hint="eastAsia"/>
          <w:szCs w:val="21"/>
        </w:rPr>
        <w:tab/>
      </w:r>
      <w:r w:rsidR="00F12342" w:rsidRPr="00B177BF">
        <w:rPr>
          <w:rFonts w:ascii="宋体" w:eastAsia="宋体" w:hAnsi="宋体" w:hint="eastAsia"/>
          <w:szCs w:val="21"/>
        </w:rPr>
        <w:tab/>
      </w:r>
      <w:r w:rsidR="007A16EB" w:rsidRPr="00B177BF">
        <w:rPr>
          <w:rFonts w:ascii="宋体" w:eastAsia="宋体" w:hAnsi="宋体" w:hint="eastAsia"/>
          <w:szCs w:val="21"/>
        </w:rPr>
        <w:tab/>
      </w:r>
      <w:r w:rsidR="00595A88" w:rsidRPr="00B177BF">
        <w:rPr>
          <w:rFonts w:ascii="宋体" w:eastAsia="宋体" w:hAnsi="宋体" w:hint="eastAsia"/>
          <w:szCs w:val="21"/>
        </w:rPr>
        <w:t>D.抽样调查</w:t>
      </w:r>
    </w:p>
    <w:p w:rsidR="00F152ED" w:rsidRPr="00B177BF" w:rsidRDefault="00F152ED" w:rsidP="00CD7B66">
      <w:pPr>
        <w:spacing w:line="360" w:lineRule="auto"/>
        <w:ind w:firstLine="420"/>
        <w:rPr>
          <w:rFonts w:ascii="宋体" w:eastAsia="宋体" w:hAnsi="宋体"/>
          <w:b/>
          <w:szCs w:val="21"/>
        </w:rPr>
      </w:pPr>
    </w:p>
    <w:p w:rsidR="006C69CE" w:rsidRPr="00B177BF" w:rsidRDefault="00424D1C" w:rsidP="00CD7B66">
      <w:pPr>
        <w:spacing w:line="360" w:lineRule="auto"/>
        <w:ind w:firstLine="420"/>
        <w:rPr>
          <w:rFonts w:ascii="宋体" w:eastAsia="宋体" w:hAnsi="宋体"/>
          <w:szCs w:val="21"/>
        </w:rPr>
      </w:pPr>
      <w:r w:rsidRPr="00B177BF">
        <w:rPr>
          <w:rFonts w:ascii="宋体" w:eastAsia="宋体" w:hAnsi="宋体" w:hint="eastAsia"/>
          <w:szCs w:val="21"/>
        </w:rPr>
        <w:t>●</w:t>
      </w:r>
      <w:r w:rsidR="006C69CE" w:rsidRPr="00B177BF">
        <w:rPr>
          <w:rFonts w:ascii="宋体" w:eastAsia="宋体" w:hAnsi="宋体" w:hint="eastAsia"/>
          <w:szCs w:val="21"/>
        </w:rPr>
        <w:t>系统分析阶段，在确定系统的所有功能后，还需要分析各功能之间的关系和流程，使用</w:t>
      </w:r>
      <w:r w:rsidR="006C69CE" w:rsidRPr="00B177BF">
        <w:rPr>
          <w:rFonts w:ascii="宋体" w:eastAsia="宋体" w:hAnsi="宋体" w:hint="eastAsia"/>
          <w:szCs w:val="21"/>
          <w:u w:val="single"/>
        </w:rPr>
        <w:t>（22）</w:t>
      </w:r>
      <w:r w:rsidR="006C69CE" w:rsidRPr="00B177BF">
        <w:rPr>
          <w:rFonts w:ascii="宋体" w:eastAsia="宋体" w:hAnsi="宋体" w:hint="eastAsia"/>
          <w:szCs w:val="21"/>
        </w:rPr>
        <w:t>来检验是否识别出所有的功能，判定系统分析师是否了解系统功能，也是以后进行系统设计的基础。</w:t>
      </w:r>
    </w:p>
    <w:p w:rsidR="00E97D34" w:rsidRPr="00B177BF" w:rsidRDefault="002E0F98" w:rsidP="00CD7B66">
      <w:pPr>
        <w:spacing w:line="360" w:lineRule="auto"/>
        <w:ind w:firstLine="420"/>
        <w:rPr>
          <w:rFonts w:ascii="宋体" w:eastAsia="宋体" w:hAnsi="宋体"/>
          <w:szCs w:val="21"/>
        </w:rPr>
      </w:pPr>
      <w:r w:rsidRPr="00B177BF">
        <w:rPr>
          <w:rFonts w:ascii="宋体" w:eastAsia="宋体" w:hAnsi="宋体" w:hint="eastAsia"/>
          <w:szCs w:val="21"/>
        </w:rPr>
        <w:lastRenderedPageBreak/>
        <w:t>(22)</w:t>
      </w:r>
      <w:r w:rsidR="006C69CE" w:rsidRPr="00B177BF">
        <w:rPr>
          <w:rFonts w:ascii="宋体" w:eastAsia="宋体" w:hAnsi="宋体" w:hint="eastAsia"/>
          <w:szCs w:val="21"/>
        </w:rPr>
        <w:t>A.系统功能体系图</w:t>
      </w:r>
      <w:r w:rsidR="004F7573" w:rsidRPr="00B177BF">
        <w:rPr>
          <w:rFonts w:ascii="宋体" w:eastAsia="宋体" w:hAnsi="宋体" w:hint="eastAsia"/>
          <w:szCs w:val="21"/>
        </w:rPr>
        <w:tab/>
      </w:r>
      <w:r w:rsidR="006C69CE" w:rsidRPr="00B177BF">
        <w:rPr>
          <w:rFonts w:ascii="宋体" w:eastAsia="宋体" w:hAnsi="宋体" w:hint="eastAsia"/>
          <w:szCs w:val="21"/>
        </w:rPr>
        <w:t>B.功能流程图</w:t>
      </w:r>
      <w:r w:rsidR="00442F99" w:rsidRPr="00B177BF">
        <w:rPr>
          <w:rFonts w:ascii="宋体" w:eastAsia="宋体" w:hAnsi="宋体" w:hint="eastAsia"/>
          <w:szCs w:val="21"/>
        </w:rPr>
        <w:tab/>
      </w:r>
      <w:r w:rsidR="006C69CE" w:rsidRPr="00B177BF">
        <w:rPr>
          <w:rFonts w:ascii="宋体" w:eastAsia="宋体" w:hAnsi="宋体" w:hint="eastAsia"/>
          <w:szCs w:val="21"/>
        </w:rPr>
        <w:t>C.数据流图</w:t>
      </w:r>
      <w:r w:rsidR="009C789E" w:rsidRPr="00B177BF">
        <w:rPr>
          <w:rFonts w:ascii="宋体" w:eastAsia="宋体" w:hAnsi="宋体" w:hint="eastAsia"/>
          <w:szCs w:val="21"/>
        </w:rPr>
        <w:tab/>
      </w:r>
      <w:r w:rsidR="009C789E" w:rsidRPr="00B177BF">
        <w:rPr>
          <w:rFonts w:ascii="宋体" w:eastAsia="宋体" w:hAnsi="宋体" w:hint="eastAsia"/>
          <w:szCs w:val="21"/>
        </w:rPr>
        <w:tab/>
      </w:r>
      <w:r w:rsidR="006C69CE" w:rsidRPr="00B177BF">
        <w:rPr>
          <w:rFonts w:ascii="宋体" w:eastAsia="宋体" w:hAnsi="宋体" w:hint="eastAsia"/>
          <w:szCs w:val="21"/>
        </w:rPr>
        <w:t>D.实体-联系图</w:t>
      </w:r>
    </w:p>
    <w:p w:rsidR="00F95790" w:rsidRPr="00B177BF" w:rsidRDefault="00F95790" w:rsidP="00CD7B66">
      <w:pPr>
        <w:spacing w:line="360" w:lineRule="auto"/>
        <w:ind w:firstLine="420"/>
        <w:rPr>
          <w:rFonts w:ascii="宋体" w:eastAsia="宋体" w:hAnsi="宋体"/>
          <w:b/>
          <w:szCs w:val="21"/>
        </w:rPr>
      </w:pPr>
    </w:p>
    <w:p w:rsidR="00D82C55" w:rsidRPr="00B177BF" w:rsidRDefault="00F95790" w:rsidP="00CD7B66">
      <w:pPr>
        <w:spacing w:line="360" w:lineRule="auto"/>
        <w:ind w:firstLine="420"/>
        <w:rPr>
          <w:rFonts w:ascii="宋体" w:eastAsia="宋体" w:hAnsi="宋体"/>
          <w:szCs w:val="21"/>
        </w:rPr>
      </w:pPr>
      <w:r w:rsidRPr="00B177BF">
        <w:rPr>
          <w:rFonts w:ascii="宋体" w:eastAsia="宋体" w:hAnsi="宋体" w:hint="eastAsia"/>
          <w:szCs w:val="21"/>
        </w:rPr>
        <w:t>●</w:t>
      </w:r>
      <w:r w:rsidR="00D82C55" w:rsidRPr="00B177BF">
        <w:rPr>
          <w:rFonts w:ascii="宋体" w:eastAsia="宋体" w:hAnsi="宋体" w:hint="eastAsia"/>
          <w:szCs w:val="21"/>
        </w:rPr>
        <w:t>在对于现有系统进行分析时，</w:t>
      </w:r>
      <w:r w:rsidR="00D82C55" w:rsidRPr="00B177BF">
        <w:rPr>
          <w:rFonts w:ascii="宋体" w:eastAsia="宋体" w:hAnsi="宋体" w:hint="eastAsia"/>
          <w:szCs w:val="21"/>
          <w:u w:val="single"/>
        </w:rPr>
        <w:t>（23）</w:t>
      </w:r>
      <w:r w:rsidR="00D82C55" w:rsidRPr="00B177BF">
        <w:rPr>
          <w:rFonts w:ascii="宋体" w:eastAsia="宋体" w:hAnsi="宋体" w:hint="eastAsia"/>
          <w:szCs w:val="21"/>
        </w:rPr>
        <w:t>方法是错误的。</w:t>
      </w:r>
    </w:p>
    <w:p w:rsidR="00D82C55" w:rsidRPr="00B177BF" w:rsidRDefault="001D7EA9" w:rsidP="00CD7B66">
      <w:pPr>
        <w:spacing w:line="360" w:lineRule="auto"/>
        <w:ind w:firstLine="420"/>
        <w:outlineLvl w:val="0"/>
        <w:rPr>
          <w:rFonts w:ascii="宋体" w:eastAsia="宋体" w:hAnsi="宋体"/>
          <w:szCs w:val="21"/>
        </w:rPr>
      </w:pPr>
      <w:r w:rsidRPr="00B177BF">
        <w:rPr>
          <w:rFonts w:ascii="宋体" w:eastAsia="宋体" w:hAnsi="宋体" w:hint="eastAsia"/>
          <w:szCs w:val="21"/>
        </w:rPr>
        <w:t>(23)</w:t>
      </w:r>
      <w:r w:rsidR="00D82C55" w:rsidRPr="00B177BF">
        <w:rPr>
          <w:rFonts w:ascii="宋体" w:eastAsia="宋体" w:hAnsi="宋体" w:hint="eastAsia"/>
          <w:szCs w:val="21"/>
        </w:rPr>
        <w:t>A.多与用户沟通，了解他们对现有系统的认识和评价</w:t>
      </w:r>
    </w:p>
    <w:p w:rsidR="00D82C55" w:rsidRPr="00B177BF" w:rsidRDefault="00D82C55" w:rsidP="00CD7B66">
      <w:pPr>
        <w:spacing w:line="360" w:lineRule="auto"/>
        <w:ind w:left="420" w:firstLine="420"/>
        <w:rPr>
          <w:rFonts w:ascii="宋体" w:eastAsia="宋体" w:hAnsi="宋体"/>
          <w:szCs w:val="21"/>
        </w:rPr>
      </w:pPr>
      <w:r w:rsidRPr="00B177BF">
        <w:rPr>
          <w:rFonts w:ascii="宋体" w:eastAsia="宋体" w:hAnsi="宋体" w:hint="eastAsia"/>
          <w:szCs w:val="21"/>
        </w:rPr>
        <w:t>B.了解现有系统的组织结构，输入/输出、资源利用情况和数据处理过程</w:t>
      </w:r>
    </w:p>
    <w:p w:rsidR="00D82C55" w:rsidRPr="00B177BF" w:rsidRDefault="00D82C55" w:rsidP="00CD7B66">
      <w:pPr>
        <w:spacing w:line="360" w:lineRule="auto"/>
        <w:ind w:left="420" w:firstLine="420"/>
        <w:rPr>
          <w:rFonts w:ascii="宋体" w:eastAsia="宋体" w:hAnsi="宋体"/>
          <w:szCs w:val="21"/>
        </w:rPr>
      </w:pPr>
      <w:r w:rsidRPr="00B177BF">
        <w:rPr>
          <w:rFonts w:ascii="宋体" w:eastAsia="宋体" w:hAnsi="宋体" w:hint="eastAsia"/>
          <w:szCs w:val="21"/>
        </w:rPr>
        <w:t>C.理解现有系统“做什么”的基础上，抽取其“怎么做”的本质</w:t>
      </w:r>
    </w:p>
    <w:p w:rsidR="004A3F69" w:rsidRPr="00B177BF" w:rsidRDefault="00D82C55" w:rsidP="00CD7B66">
      <w:pPr>
        <w:spacing w:line="360" w:lineRule="auto"/>
        <w:ind w:left="420" w:firstLine="420"/>
        <w:rPr>
          <w:rFonts w:ascii="宋体" w:eastAsia="宋体" w:hAnsi="宋体"/>
          <w:szCs w:val="21"/>
        </w:rPr>
      </w:pPr>
      <w:r w:rsidRPr="00B177BF">
        <w:rPr>
          <w:rFonts w:ascii="宋体" w:eastAsia="宋体" w:hAnsi="宋体" w:hint="eastAsia"/>
          <w:szCs w:val="21"/>
        </w:rPr>
        <w:t>D.从对现有系统的物理模型出发，通过研究、分析建立起其较高层次的逻辑模型描述</w:t>
      </w:r>
    </w:p>
    <w:p w:rsidR="00EE7151" w:rsidRPr="00B177BF" w:rsidRDefault="00EE7151" w:rsidP="00CD7B66">
      <w:pPr>
        <w:spacing w:line="360" w:lineRule="auto"/>
        <w:ind w:firstLine="420"/>
        <w:rPr>
          <w:rFonts w:ascii="宋体" w:eastAsia="宋体" w:hAnsi="宋体"/>
          <w:b/>
          <w:szCs w:val="21"/>
        </w:rPr>
      </w:pPr>
    </w:p>
    <w:p w:rsidR="007C7B76" w:rsidRPr="00B177BF" w:rsidRDefault="00EC1BFC" w:rsidP="00CD7B66">
      <w:pPr>
        <w:spacing w:line="360" w:lineRule="auto"/>
        <w:ind w:firstLine="420"/>
        <w:rPr>
          <w:rFonts w:ascii="宋体" w:eastAsia="宋体" w:hAnsi="宋体"/>
          <w:szCs w:val="21"/>
        </w:rPr>
      </w:pPr>
      <w:r w:rsidRPr="00B177BF">
        <w:rPr>
          <w:rFonts w:ascii="宋体" w:eastAsia="宋体" w:hAnsi="宋体" w:hint="eastAsia"/>
          <w:szCs w:val="21"/>
        </w:rPr>
        <w:t>●</w:t>
      </w:r>
      <w:r w:rsidR="00C30881" w:rsidRPr="00B177BF">
        <w:rPr>
          <w:rFonts w:ascii="宋体" w:eastAsia="宋体" w:hAnsi="宋体" w:hint="eastAsia"/>
          <w:szCs w:val="21"/>
        </w:rPr>
        <w:t>业务流程图（Transaction Flow Diagram，TFD）是业务流程调查结果的图形化表示，它反映现有系统各部门的业务处理过程及其之间的分工与联系，以及连接各部门的</w:t>
      </w:r>
      <w:r w:rsidR="00C30881" w:rsidRPr="00B177BF">
        <w:rPr>
          <w:rFonts w:ascii="宋体" w:eastAsia="宋体" w:hAnsi="宋体" w:hint="eastAsia"/>
          <w:szCs w:val="21"/>
          <w:u w:val="single"/>
        </w:rPr>
        <w:t>（24）</w:t>
      </w:r>
      <w:r w:rsidR="00C30881" w:rsidRPr="00B177BF">
        <w:rPr>
          <w:rFonts w:ascii="宋体" w:eastAsia="宋体" w:hAnsi="宋体" w:hint="eastAsia"/>
          <w:szCs w:val="21"/>
        </w:rPr>
        <w:t>的传递和流动关系，体现现有系统的边界、环境、输入/输出和数据存储等内容。某公司的系统分析师进行系统分析后，得到了系统“员工领原材料”的业务流程描述：员工填写领料单，库长批准领料单，</w:t>
      </w:r>
      <w:proofErr w:type="gramStart"/>
      <w:r w:rsidR="00C30881" w:rsidRPr="00B177BF">
        <w:rPr>
          <w:rFonts w:ascii="宋体" w:eastAsia="宋体" w:hAnsi="宋体" w:hint="eastAsia"/>
          <w:szCs w:val="21"/>
        </w:rPr>
        <w:t>库工查村</w:t>
      </w:r>
      <w:proofErr w:type="gramEnd"/>
      <w:r w:rsidR="00C30881" w:rsidRPr="00B177BF">
        <w:rPr>
          <w:rFonts w:ascii="宋体" w:eastAsia="宋体" w:hAnsi="宋体" w:hint="eastAsia"/>
          <w:szCs w:val="21"/>
        </w:rPr>
        <w:t>存库账，如果发现缺货则通知采购人员，采购人员通知供货单位补充货物，最终向员工提供原材料。使用TFD描述这一流程时，“供货单位”应该表示为</w:t>
      </w:r>
      <w:r w:rsidR="00C30881" w:rsidRPr="00B177BF">
        <w:rPr>
          <w:rFonts w:ascii="宋体" w:eastAsia="宋体" w:hAnsi="宋体" w:hint="eastAsia"/>
          <w:szCs w:val="21"/>
          <w:u w:val="single"/>
        </w:rPr>
        <w:t>（25）</w:t>
      </w:r>
      <w:r w:rsidR="00C30881" w:rsidRPr="00B177BF">
        <w:rPr>
          <w:rFonts w:ascii="宋体" w:eastAsia="宋体" w:hAnsi="宋体" w:hint="eastAsia"/>
          <w:szCs w:val="21"/>
        </w:rPr>
        <w:t>，“员工”应该表示为</w:t>
      </w:r>
      <w:r w:rsidR="00C30881" w:rsidRPr="00B177BF">
        <w:rPr>
          <w:rFonts w:ascii="宋体" w:eastAsia="宋体" w:hAnsi="宋体" w:hint="eastAsia"/>
          <w:szCs w:val="21"/>
          <w:u w:val="single"/>
        </w:rPr>
        <w:t>（26）</w:t>
      </w:r>
      <w:r w:rsidR="00C30881" w:rsidRPr="00B177BF">
        <w:rPr>
          <w:rFonts w:ascii="宋体" w:eastAsia="宋体" w:hAnsi="宋体" w:hint="eastAsia"/>
          <w:szCs w:val="21"/>
        </w:rPr>
        <w:t>。</w:t>
      </w:r>
    </w:p>
    <w:p w:rsidR="00D60F3B" w:rsidRPr="00B177BF" w:rsidRDefault="00723788" w:rsidP="00CD7B66">
      <w:pPr>
        <w:spacing w:line="360" w:lineRule="auto"/>
        <w:ind w:firstLine="420"/>
        <w:outlineLvl w:val="0"/>
        <w:rPr>
          <w:rFonts w:ascii="宋体" w:eastAsia="宋体" w:hAnsi="宋体"/>
          <w:szCs w:val="21"/>
        </w:rPr>
      </w:pPr>
      <w:r w:rsidRPr="00B177BF">
        <w:rPr>
          <w:rFonts w:ascii="宋体" w:eastAsia="宋体" w:hAnsi="宋体" w:hint="eastAsia"/>
          <w:szCs w:val="21"/>
        </w:rPr>
        <w:t>(24)</w:t>
      </w:r>
      <w:r w:rsidR="00C30881" w:rsidRPr="00B177BF">
        <w:rPr>
          <w:rFonts w:ascii="宋体" w:eastAsia="宋体" w:hAnsi="宋体" w:hint="eastAsia"/>
          <w:szCs w:val="21"/>
        </w:rPr>
        <w:t>A.信息流</w:t>
      </w:r>
      <w:r w:rsidR="0036209C" w:rsidRPr="00B177BF">
        <w:rPr>
          <w:rFonts w:ascii="宋体" w:eastAsia="宋体" w:hAnsi="宋体" w:hint="eastAsia"/>
          <w:szCs w:val="21"/>
        </w:rPr>
        <w:tab/>
      </w:r>
      <w:r w:rsidR="0036209C" w:rsidRPr="00B177BF">
        <w:rPr>
          <w:rFonts w:ascii="宋体" w:eastAsia="宋体" w:hAnsi="宋体" w:hint="eastAsia"/>
          <w:szCs w:val="21"/>
        </w:rPr>
        <w:tab/>
      </w:r>
      <w:r w:rsidR="00C30881" w:rsidRPr="00B177BF">
        <w:rPr>
          <w:rFonts w:ascii="宋体" w:eastAsia="宋体" w:hAnsi="宋体" w:hint="eastAsia"/>
          <w:szCs w:val="21"/>
        </w:rPr>
        <w:t>B.控制流</w:t>
      </w:r>
      <w:r w:rsidR="00233BB2" w:rsidRPr="00B177BF">
        <w:rPr>
          <w:rFonts w:ascii="宋体" w:eastAsia="宋体" w:hAnsi="宋体" w:hint="eastAsia"/>
          <w:szCs w:val="21"/>
        </w:rPr>
        <w:tab/>
      </w:r>
      <w:r w:rsidR="00233BB2" w:rsidRPr="00B177BF">
        <w:rPr>
          <w:rFonts w:ascii="宋体" w:eastAsia="宋体" w:hAnsi="宋体" w:hint="eastAsia"/>
          <w:szCs w:val="21"/>
        </w:rPr>
        <w:tab/>
      </w:r>
      <w:r w:rsidR="00B23799" w:rsidRPr="00B177BF">
        <w:rPr>
          <w:rFonts w:ascii="宋体" w:eastAsia="宋体" w:hAnsi="宋体" w:hint="eastAsia"/>
          <w:szCs w:val="21"/>
        </w:rPr>
        <w:tab/>
      </w:r>
      <w:r w:rsidR="00C30881" w:rsidRPr="00B177BF">
        <w:rPr>
          <w:rFonts w:ascii="宋体" w:eastAsia="宋体" w:hAnsi="宋体" w:hint="eastAsia"/>
          <w:szCs w:val="21"/>
        </w:rPr>
        <w:t>C.功能流</w:t>
      </w:r>
      <w:r w:rsidR="00233BB2" w:rsidRPr="00B177BF">
        <w:rPr>
          <w:rFonts w:ascii="宋体" w:eastAsia="宋体" w:hAnsi="宋体" w:hint="eastAsia"/>
          <w:szCs w:val="21"/>
        </w:rPr>
        <w:tab/>
      </w:r>
      <w:r w:rsidR="00233BB2" w:rsidRPr="00B177BF">
        <w:rPr>
          <w:rFonts w:ascii="宋体" w:eastAsia="宋体" w:hAnsi="宋体" w:hint="eastAsia"/>
          <w:szCs w:val="21"/>
        </w:rPr>
        <w:tab/>
      </w:r>
      <w:r w:rsidR="00C30881" w:rsidRPr="00B177BF">
        <w:rPr>
          <w:rFonts w:ascii="宋体" w:eastAsia="宋体" w:hAnsi="宋体" w:hint="eastAsia"/>
          <w:szCs w:val="21"/>
        </w:rPr>
        <w:t>D.业务流</w:t>
      </w:r>
    </w:p>
    <w:p w:rsidR="00F94F00" w:rsidRPr="00B177BF" w:rsidRDefault="0055229F" w:rsidP="00CD7B66">
      <w:pPr>
        <w:spacing w:line="360" w:lineRule="auto"/>
        <w:ind w:firstLine="420"/>
        <w:rPr>
          <w:rFonts w:ascii="宋体" w:eastAsia="宋体" w:hAnsi="宋体"/>
          <w:szCs w:val="21"/>
        </w:rPr>
      </w:pPr>
      <w:r w:rsidRPr="00B177BF">
        <w:rPr>
          <w:rFonts w:ascii="宋体" w:eastAsia="宋体" w:hAnsi="宋体" w:hint="eastAsia"/>
          <w:szCs w:val="21"/>
        </w:rPr>
        <w:t>(25)A.外部实体</w:t>
      </w:r>
      <w:r w:rsidR="00B23799" w:rsidRPr="00B177BF">
        <w:rPr>
          <w:rFonts w:ascii="宋体" w:eastAsia="宋体" w:hAnsi="宋体" w:hint="eastAsia"/>
          <w:szCs w:val="21"/>
        </w:rPr>
        <w:tab/>
      </w:r>
      <w:r w:rsidR="00B23799" w:rsidRPr="00B177BF">
        <w:rPr>
          <w:rFonts w:ascii="宋体" w:eastAsia="宋体" w:hAnsi="宋体" w:hint="eastAsia"/>
          <w:szCs w:val="21"/>
        </w:rPr>
        <w:tab/>
      </w:r>
      <w:r w:rsidRPr="00B177BF">
        <w:rPr>
          <w:rFonts w:ascii="宋体" w:eastAsia="宋体" w:hAnsi="宋体" w:hint="eastAsia"/>
          <w:szCs w:val="21"/>
        </w:rPr>
        <w:t>B.业务处理单位</w:t>
      </w:r>
      <w:r w:rsidR="00B23799" w:rsidRPr="00B177BF">
        <w:rPr>
          <w:rFonts w:ascii="宋体" w:eastAsia="宋体" w:hAnsi="宋体" w:hint="eastAsia"/>
          <w:szCs w:val="21"/>
        </w:rPr>
        <w:tab/>
      </w:r>
      <w:r w:rsidR="00B23799" w:rsidRPr="00B177BF">
        <w:rPr>
          <w:rFonts w:ascii="宋体" w:eastAsia="宋体" w:hAnsi="宋体" w:hint="eastAsia"/>
          <w:szCs w:val="21"/>
        </w:rPr>
        <w:tab/>
      </w:r>
      <w:r w:rsidRPr="00B177BF">
        <w:rPr>
          <w:rFonts w:ascii="宋体" w:eastAsia="宋体" w:hAnsi="宋体" w:hint="eastAsia"/>
          <w:szCs w:val="21"/>
        </w:rPr>
        <w:t>C.参与者</w:t>
      </w:r>
      <w:r w:rsidR="00B23799" w:rsidRPr="00B177BF">
        <w:rPr>
          <w:rFonts w:ascii="宋体" w:eastAsia="宋体" w:hAnsi="宋体" w:hint="eastAsia"/>
          <w:szCs w:val="21"/>
        </w:rPr>
        <w:tab/>
      </w:r>
      <w:r w:rsidR="00B23799" w:rsidRPr="00B177BF">
        <w:rPr>
          <w:rFonts w:ascii="宋体" w:eastAsia="宋体" w:hAnsi="宋体" w:hint="eastAsia"/>
          <w:szCs w:val="21"/>
        </w:rPr>
        <w:tab/>
      </w:r>
      <w:r w:rsidRPr="00B177BF">
        <w:rPr>
          <w:rFonts w:ascii="宋体" w:eastAsia="宋体" w:hAnsi="宋体" w:hint="eastAsia"/>
          <w:szCs w:val="21"/>
        </w:rPr>
        <w:t>D.数据处理</w:t>
      </w:r>
    </w:p>
    <w:p w:rsidR="00F94F00" w:rsidRPr="00B177BF" w:rsidRDefault="001636E9" w:rsidP="00CD7B66">
      <w:pPr>
        <w:spacing w:line="360" w:lineRule="auto"/>
        <w:rPr>
          <w:rFonts w:ascii="宋体" w:eastAsia="宋体" w:hAnsi="宋体"/>
          <w:szCs w:val="21"/>
        </w:rPr>
      </w:pPr>
      <w:r w:rsidRPr="00B177BF">
        <w:rPr>
          <w:rFonts w:ascii="宋体" w:eastAsia="宋体" w:hAnsi="宋体" w:hint="eastAsia"/>
          <w:szCs w:val="21"/>
        </w:rPr>
        <w:t xml:space="preserve"> </w:t>
      </w:r>
      <w:r w:rsidR="00953CD3" w:rsidRPr="00B177BF">
        <w:rPr>
          <w:rFonts w:ascii="宋体" w:eastAsia="宋体" w:hAnsi="宋体" w:hint="eastAsia"/>
          <w:szCs w:val="21"/>
        </w:rPr>
        <w:tab/>
      </w:r>
      <w:r w:rsidR="00F94F00" w:rsidRPr="00B177BF">
        <w:rPr>
          <w:rFonts w:ascii="宋体" w:eastAsia="宋体" w:hAnsi="宋体" w:hint="eastAsia"/>
          <w:szCs w:val="21"/>
        </w:rPr>
        <w:t>(26)A.外部实体</w:t>
      </w:r>
      <w:r w:rsidR="00953CD3" w:rsidRPr="00B177BF">
        <w:rPr>
          <w:rFonts w:ascii="宋体" w:eastAsia="宋体" w:hAnsi="宋体" w:hint="eastAsia"/>
          <w:szCs w:val="21"/>
        </w:rPr>
        <w:tab/>
      </w:r>
      <w:r w:rsidR="00953CD3" w:rsidRPr="00B177BF">
        <w:rPr>
          <w:rFonts w:ascii="宋体" w:eastAsia="宋体" w:hAnsi="宋体" w:hint="eastAsia"/>
          <w:szCs w:val="21"/>
        </w:rPr>
        <w:tab/>
      </w:r>
      <w:r w:rsidR="00F94F00" w:rsidRPr="00B177BF">
        <w:rPr>
          <w:rFonts w:ascii="宋体" w:eastAsia="宋体" w:hAnsi="宋体" w:hint="eastAsia"/>
          <w:szCs w:val="21"/>
        </w:rPr>
        <w:t>B.业务处理单位</w:t>
      </w:r>
      <w:r w:rsidR="00E07347" w:rsidRPr="00B177BF">
        <w:rPr>
          <w:rFonts w:ascii="宋体" w:eastAsia="宋体" w:hAnsi="宋体" w:hint="eastAsia"/>
          <w:szCs w:val="21"/>
        </w:rPr>
        <w:tab/>
      </w:r>
      <w:r w:rsidR="00E07347" w:rsidRPr="00B177BF">
        <w:rPr>
          <w:rFonts w:ascii="宋体" w:eastAsia="宋体" w:hAnsi="宋体" w:hint="eastAsia"/>
          <w:szCs w:val="21"/>
        </w:rPr>
        <w:tab/>
      </w:r>
      <w:r w:rsidR="00F94F00" w:rsidRPr="00B177BF">
        <w:rPr>
          <w:rFonts w:ascii="宋体" w:eastAsia="宋体" w:hAnsi="宋体" w:hint="eastAsia"/>
          <w:szCs w:val="21"/>
        </w:rPr>
        <w:t>C.参与者</w:t>
      </w:r>
      <w:r w:rsidR="00E07347" w:rsidRPr="00B177BF">
        <w:rPr>
          <w:rFonts w:ascii="宋体" w:eastAsia="宋体" w:hAnsi="宋体" w:hint="eastAsia"/>
          <w:szCs w:val="21"/>
        </w:rPr>
        <w:tab/>
      </w:r>
      <w:r w:rsidR="00E07347" w:rsidRPr="00B177BF">
        <w:rPr>
          <w:rFonts w:ascii="宋体" w:eastAsia="宋体" w:hAnsi="宋体" w:hint="eastAsia"/>
          <w:szCs w:val="21"/>
        </w:rPr>
        <w:tab/>
      </w:r>
      <w:r w:rsidR="00F94F00" w:rsidRPr="00B177BF">
        <w:rPr>
          <w:rFonts w:ascii="宋体" w:eastAsia="宋体" w:hAnsi="宋体" w:hint="eastAsia"/>
          <w:szCs w:val="21"/>
        </w:rPr>
        <w:t>D.数据处理</w:t>
      </w:r>
    </w:p>
    <w:p w:rsidR="00136387" w:rsidRPr="00B177BF" w:rsidRDefault="00136387" w:rsidP="00CD7B66">
      <w:pPr>
        <w:spacing w:line="360" w:lineRule="auto"/>
        <w:ind w:firstLine="420"/>
        <w:rPr>
          <w:rFonts w:ascii="宋体" w:eastAsia="宋体" w:hAnsi="宋体"/>
          <w:b/>
          <w:szCs w:val="21"/>
        </w:rPr>
      </w:pPr>
    </w:p>
    <w:p w:rsidR="00B22C3E" w:rsidRPr="00B177BF" w:rsidRDefault="00C95E67" w:rsidP="00CD7B66">
      <w:pPr>
        <w:spacing w:line="360" w:lineRule="auto"/>
        <w:ind w:firstLine="420"/>
        <w:rPr>
          <w:rFonts w:ascii="宋体" w:eastAsia="宋体" w:hAnsi="宋体"/>
          <w:szCs w:val="21"/>
        </w:rPr>
      </w:pPr>
      <w:r w:rsidRPr="00B177BF">
        <w:rPr>
          <w:rFonts w:ascii="宋体" w:eastAsia="宋体" w:hAnsi="宋体" w:hint="eastAsia"/>
          <w:szCs w:val="21"/>
        </w:rPr>
        <w:t>●</w:t>
      </w:r>
      <w:r w:rsidR="00B22C3E" w:rsidRPr="00B177BF">
        <w:rPr>
          <w:rFonts w:ascii="宋体" w:eastAsia="宋体" w:hAnsi="宋体" w:hint="eastAsia"/>
          <w:szCs w:val="21"/>
        </w:rPr>
        <w:t>某公司要开发一个软件产品，产品的某些需求是明确的，而某些需求则需要进一步细化。由于市场竞争的压力，产品需要尽快上市。则开发该软件产品最不适合采用</w:t>
      </w:r>
      <w:r w:rsidR="00B22C3E" w:rsidRPr="00B177BF">
        <w:rPr>
          <w:rFonts w:ascii="宋体" w:eastAsia="宋体" w:hAnsi="宋体" w:hint="eastAsia"/>
          <w:szCs w:val="21"/>
          <w:u w:val="single"/>
        </w:rPr>
        <w:t>（27）</w:t>
      </w:r>
      <w:r w:rsidR="00B22C3E" w:rsidRPr="00B177BF">
        <w:rPr>
          <w:rFonts w:ascii="宋体" w:eastAsia="宋体" w:hAnsi="宋体" w:hint="eastAsia"/>
          <w:szCs w:val="21"/>
        </w:rPr>
        <w:t>模型。</w:t>
      </w:r>
    </w:p>
    <w:p w:rsidR="00B22C3E" w:rsidRPr="00B177BF" w:rsidRDefault="002C6CE2" w:rsidP="00CD7B66">
      <w:pPr>
        <w:spacing w:line="360" w:lineRule="auto"/>
        <w:ind w:firstLine="420"/>
        <w:rPr>
          <w:rFonts w:ascii="宋体" w:eastAsia="宋体" w:hAnsi="宋体"/>
          <w:szCs w:val="21"/>
        </w:rPr>
      </w:pPr>
      <w:r w:rsidRPr="00B177BF">
        <w:rPr>
          <w:rFonts w:ascii="宋体" w:eastAsia="宋体" w:hAnsi="宋体" w:hint="eastAsia"/>
          <w:szCs w:val="21"/>
        </w:rPr>
        <w:t>(27)</w:t>
      </w:r>
      <w:r w:rsidR="0088089B" w:rsidRPr="00B177BF">
        <w:rPr>
          <w:rFonts w:ascii="宋体" w:eastAsia="宋体" w:hAnsi="宋体" w:hint="eastAsia"/>
          <w:szCs w:val="21"/>
        </w:rPr>
        <w:t>A.</w:t>
      </w:r>
      <w:r w:rsidR="00B22C3E" w:rsidRPr="00B177BF">
        <w:rPr>
          <w:rFonts w:ascii="宋体" w:eastAsia="宋体" w:hAnsi="宋体" w:hint="eastAsia"/>
          <w:szCs w:val="21"/>
        </w:rPr>
        <w:t>增量</w:t>
      </w:r>
      <w:r w:rsidR="00CE10C5" w:rsidRPr="00B177BF">
        <w:rPr>
          <w:rFonts w:ascii="宋体" w:eastAsia="宋体" w:hAnsi="宋体" w:hint="eastAsia"/>
          <w:szCs w:val="21"/>
        </w:rPr>
        <w:tab/>
      </w:r>
      <w:r w:rsidR="00CE10C5" w:rsidRPr="00B177BF">
        <w:rPr>
          <w:rFonts w:ascii="宋体" w:eastAsia="宋体" w:hAnsi="宋体" w:hint="eastAsia"/>
          <w:szCs w:val="21"/>
        </w:rPr>
        <w:tab/>
      </w:r>
      <w:r w:rsidR="00ED7946" w:rsidRPr="00B177BF">
        <w:rPr>
          <w:rFonts w:ascii="宋体" w:eastAsia="宋体" w:hAnsi="宋体" w:hint="eastAsia"/>
          <w:szCs w:val="21"/>
        </w:rPr>
        <w:tab/>
      </w:r>
      <w:r w:rsidR="004F13A3" w:rsidRPr="00B177BF">
        <w:rPr>
          <w:rFonts w:ascii="宋体" w:eastAsia="宋体" w:hAnsi="宋体" w:hint="eastAsia"/>
          <w:szCs w:val="21"/>
        </w:rPr>
        <w:t>B.</w:t>
      </w:r>
      <w:r w:rsidR="00B22C3E" w:rsidRPr="00B177BF">
        <w:rPr>
          <w:rFonts w:ascii="宋体" w:eastAsia="宋体" w:hAnsi="宋体" w:hint="eastAsia"/>
          <w:szCs w:val="21"/>
        </w:rPr>
        <w:t>原型</w:t>
      </w:r>
      <w:r w:rsidR="00693E57" w:rsidRPr="00B177BF">
        <w:rPr>
          <w:rFonts w:ascii="宋体" w:eastAsia="宋体" w:hAnsi="宋体" w:hint="eastAsia"/>
          <w:szCs w:val="21"/>
        </w:rPr>
        <w:tab/>
      </w:r>
      <w:r w:rsidR="00ED7946" w:rsidRPr="00B177BF">
        <w:rPr>
          <w:rFonts w:ascii="宋体" w:eastAsia="宋体" w:hAnsi="宋体" w:hint="eastAsia"/>
          <w:szCs w:val="21"/>
        </w:rPr>
        <w:tab/>
      </w:r>
      <w:r w:rsidR="00693E57" w:rsidRPr="00B177BF">
        <w:rPr>
          <w:rFonts w:ascii="宋体" w:eastAsia="宋体" w:hAnsi="宋体" w:hint="eastAsia"/>
          <w:szCs w:val="21"/>
        </w:rPr>
        <w:tab/>
      </w:r>
      <w:r w:rsidR="00742070" w:rsidRPr="00B177BF">
        <w:rPr>
          <w:rFonts w:ascii="宋体" w:eastAsia="宋体" w:hAnsi="宋体" w:hint="eastAsia"/>
          <w:szCs w:val="21"/>
        </w:rPr>
        <w:t>C.</w:t>
      </w:r>
      <w:r w:rsidR="00B22C3E" w:rsidRPr="00B177BF">
        <w:rPr>
          <w:rFonts w:ascii="宋体" w:eastAsia="宋体" w:hAnsi="宋体" w:hint="eastAsia"/>
          <w:szCs w:val="21"/>
        </w:rPr>
        <w:t>瀑布</w:t>
      </w:r>
      <w:r w:rsidR="009E0A58" w:rsidRPr="00B177BF">
        <w:rPr>
          <w:rFonts w:ascii="宋体" w:eastAsia="宋体" w:hAnsi="宋体" w:hint="eastAsia"/>
          <w:szCs w:val="21"/>
        </w:rPr>
        <w:tab/>
      </w:r>
      <w:r w:rsidR="009E0A58" w:rsidRPr="00B177BF">
        <w:rPr>
          <w:rFonts w:ascii="宋体" w:eastAsia="宋体" w:hAnsi="宋体" w:hint="eastAsia"/>
          <w:szCs w:val="21"/>
        </w:rPr>
        <w:tab/>
      </w:r>
      <w:r w:rsidR="00ED7946" w:rsidRPr="00B177BF">
        <w:rPr>
          <w:rFonts w:ascii="宋体" w:eastAsia="宋体" w:hAnsi="宋体" w:hint="eastAsia"/>
          <w:szCs w:val="21"/>
        </w:rPr>
        <w:tab/>
      </w:r>
      <w:r w:rsidR="00742070" w:rsidRPr="00B177BF">
        <w:rPr>
          <w:rFonts w:ascii="宋体" w:eastAsia="宋体" w:hAnsi="宋体" w:hint="eastAsia"/>
          <w:szCs w:val="21"/>
        </w:rPr>
        <w:t>D.</w:t>
      </w:r>
      <w:r w:rsidR="00B22C3E" w:rsidRPr="00B177BF">
        <w:rPr>
          <w:rFonts w:ascii="宋体" w:eastAsia="宋体" w:hAnsi="宋体" w:hint="eastAsia"/>
          <w:szCs w:val="21"/>
        </w:rPr>
        <w:t>螺旋</w:t>
      </w:r>
    </w:p>
    <w:p w:rsidR="00283FA3" w:rsidRPr="00B177BF" w:rsidRDefault="00283FA3" w:rsidP="00CD7B66">
      <w:pPr>
        <w:spacing w:line="360" w:lineRule="auto"/>
        <w:ind w:firstLine="420"/>
        <w:rPr>
          <w:rFonts w:ascii="宋体" w:eastAsia="宋体" w:hAnsi="宋体"/>
          <w:b/>
          <w:szCs w:val="21"/>
        </w:rPr>
      </w:pPr>
    </w:p>
    <w:p w:rsidR="007D25B8" w:rsidRPr="00B177BF" w:rsidRDefault="00A16267" w:rsidP="00CD7B66">
      <w:pPr>
        <w:spacing w:line="360" w:lineRule="auto"/>
        <w:ind w:firstLine="420"/>
        <w:rPr>
          <w:rFonts w:ascii="宋体" w:eastAsia="宋体" w:hAnsi="宋体"/>
          <w:szCs w:val="21"/>
        </w:rPr>
      </w:pPr>
      <w:r w:rsidRPr="00B177BF">
        <w:rPr>
          <w:rFonts w:ascii="宋体" w:eastAsia="宋体" w:hAnsi="宋体" w:hint="eastAsia"/>
          <w:szCs w:val="21"/>
        </w:rPr>
        <w:t>●</w:t>
      </w:r>
      <w:r w:rsidR="007D25B8" w:rsidRPr="00B177BF">
        <w:rPr>
          <w:rFonts w:ascii="宋体" w:eastAsia="宋体" w:hAnsi="宋体" w:hint="eastAsia"/>
          <w:szCs w:val="21"/>
          <w:u w:val="single"/>
        </w:rPr>
        <w:t>（28）</w:t>
      </w:r>
      <w:r w:rsidR="007D25B8" w:rsidRPr="00B177BF">
        <w:rPr>
          <w:rFonts w:ascii="宋体" w:eastAsia="宋体" w:hAnsi="宋体" w:hint="eastAsia"/>
          <w:szCs w:val="21"/>
        </w:rPr>
        <w:t>是系统分析阶段结束后得到的工作产品，</w:t>
      </w:r>
      <w:r w:rsidR="007D25B8" w:rsidRPr="00B177BF">
        <w:rPr>
          <w:rFonts w:ascii="宋体" w:eastAsia="宋体" w:hAnsi="宋体" w:hint="eastAsia"/>
          <w:szCs w:val="21"/>
          <w:u w:val="single"/>
        </w:rPr>
        <w:t>（29）</w:t>
      </w:r>
      <w:r w:rsidR="007D25B8" w:rsidRPr="00B177BF">
        <w:rPr>
          <w:rFonts w:ascii="宋体" w:eastAsia="宋体" w:hAnsi="宋体" w:hint="eastAsia"/>
          <w:szCs w:val="21"/>
        </w:rPr>
        <w:t>是系统测试阶段完成后的工作产品。</w:t>
      </w:r>
    </w:p>
    <w:p w:rsidR="007D25B8" w:rsidRPr="00B177BF" w:rsidRDefault="00384D8A" w:rsidP="003869FA">
      <w:pPr>
        <w:spacing w:line="360" w:lineRule="auto"/>
        <w:ind w:firstLine="420"/>
        <w:rPr>
          <w:rFonts w:ascii="宋体" w:eastAsia="宋体" w:hAnsi="宋体"/>
          <w:szCs w:val="21"/>
        </w:rPr>
      </w:pPr>
      <w:r w:rsidRPr="00B177BF">
        <w:rPr>
          <w:rFonts w:ascii="宋体" w:eastAsia="宋体" w:hAnsi="宋体" w:hint="eastAsia"/>
          <w:szCs w:val="21"/>
        </w:rPr>
        <w:t>(28)</w:t>
      </w:r>
      <w:r w:rsidR="007D25B8" w:rsidRPr="00B177BF">
        <w:rPr>
          <w:rFonts w:ascii="宋体" w:eastAsia="宋体" w:hAnsi="宋体" w:hint="eastAsia"/>
          <w:szCs w:val="21"/>
        </w:rPr>
        <w:t>A.系统设计规格说明</w:t>
      </w:r>
      <w:r w:rsidR="003869FA" w:rsidRPr="00B177BF">
        <w:rPr>
          <w:rFonts w:ascii="宋体" w:eastAsia="宋体" w:hAnsi="宋体" w:hint="eastAsia"/>
          <w:szCs w:val="21"/>
        </w:rPr>
        <w:tab/>
      </w:r>
      <w:r w:rsidR="007D25B8" w:rsidRPr="00B177BF">
        <w:rPr>
          <w:rFonts w:ascii="宋体" w:eastAsia="宋体" w:hAnsi="宋体" w:hint="eastAsia"/>
          <w:szCs w:val="21"/>
        </w:rPr>
        <w:t>B.系统方案建议书</w:t>
      </w:r>
      <w:r w:rsidR="00C56D5E">
        <w:rPr>
          <w:rFonts w:ascii="宋体" w:eastAsia="宋体" w:hAnsi="宋体" w:hint="eastAsia"/>
          <w:szCs w:val="21"/>
        </w:rPr>
        <w:tab/>
      </w:r>
      <w:r w:rsidR="007D25B8" w:rsidRPr="00B177BF">
        <w:rPr>
          <w:rFonts w:ascii="宋体" w:eastAsia="宋体" w:hAnsi="宋体" w:hint="eastAsia"/>
          <w:szCs w:val="21"/>
        </w:rPr>
        <w:t>C.程序规格说明</w:t>
      </w:r>
      <w:r w:rsidR="003869FA" w:rsidRPr="00B177BF">
        <w:rPr>
          <w:rFonts w:ascii="宋体" w:eastAsia="宋体" w:hAnsi="宋体" w:hint="eastAsia"/>
          <w:szCs w:val="21"/>
        </w:rPr>
        <w:tab/>
      </w:r>
      <w:r w:rsidR="007D25B8" w:rsidRPr="00B177BF">
        <w:rPr>
          <w:rFonts w:ascii="宋体" w:eastAsia="宋体" w:hAnsi="宋体" w:hint="eastAsia"/>
          <w:szCs w:val="21"/>
        </w:rPr>
        <w:t>D.单元测试数据</w:t>
      </w:r>
    </w:p>
    <w:p w:rsidR="00E22BD2" w:rsidRPr="00B177BF" w:rsidRDefault="00994196" w:rsidP="004E144F">
      <w:pPr>
        <w:spacing w:line="360" w:lineRule="auto"/>
        <w:ind w:firstLine="420"/>
        <w:rPr>
          <w:rFonts w:ascii="宋体" w:eastAsia="宋体" w:hAnsi="宋体"/>
          <w:szCs w:val="21"/>
        </w:rPr>
      </w:pPr>
      <w:r w:rsidRPr="00B177BF">
        <w:rPr>
          <w:rFonts w:ascii="宋体" w:eastAsia="宋体" w:hAnsi="宋体" w:hint="eastAsia"/>
          <w:szCs w:val="21"/>
        </w:rPr>
        <w:t>(29)</w:t>
      </w:r>
      <w:r w:rsidR="00214981" w:rsidRPr="00B177BF">
        <w:rPr>
          <w:rFonts w:ascii="宋体" w:eastAsia="宋体" w:hAnsi="宋体" w:hint="eastAsia"/>
          <w:szCs w:val="21"/>
        </w:rPr>
        <w:t>A.</w:t>
      </w:r>
      <w:r w:rsidR="002E561B" w:rsidRPr="00B177BF">
        <w:rPr>
          <w:rFonts w:ascii="宋体" w:eastAsia="宋体" w:hAnsi="宋体" w:hint="eastAsia"/>
          <w:szCs w:val="21"/>
        </w:rPr>
        <w:t>验收测试计划</w:t>
      </w:r>
      <w:r w:rsidR="002E561B" w:rsidRPr="00B177BF">
        <w:rPr>
          <w:rFonts w:ascii="宋体" w:eastAsia="宋体" w:hAnsi="宋体" w:hint="eastAsia"/>
          <w:szCs w:val="21"/>
        </w:rPr>
        <w:tab/>
      </w:r>
      <w:r w:rsidR="00214981" w:rsidRPr="00B177BF">
        <w:rPr>
          <w:rFonts w:ascii="宋体" w:eastAsia="宋体" w:hAnsi="宋体" w:hint="eastAsia"/>
          <w:szCs w:val="21"/>
        </w:rPr>
        <w:tab/>
      </w:r>
      <w:r w:rsidR="00373F79" w:rsidRPr="00B177BF">
        <w:rPr>
          <w:rFonts w:ascii="宋体" w:eastAsia="宋体" w:hAnsi="宋体" w:hint="eastAsia"/>
          <w:szCs w:val="21"/>
        </w:rPr>
        <w:t>B.</w:t>
      </w:r>
      <w:r w:rsidR="002E561B" w:rsidRPr="00B177BF">
        <w:rPr>
          <w:rFonts w:ascii="宋体" w:eastAsia="宋体" w:hAnsi="宋体" w:hint="eastAsia"/>
          <w:szCs w:val="21"/>
        </w:rPr>
        <w:t>测试标准</w:t>
      </w:r>
      <w:r w:rsidR="004E144F" w:rsidRPr="00B177BF">
        <w:rPr>
          <w:rFonts w:ascii="宋体" w:eastAsia="宋体" w:hAnsi="宋体" w:hint="eastAsia"/>
          <w:szCs w:val="21"/>
        </w:rPr>
        <w:tab/>
      </w:r>
      <w:r w:rsidR="004E144F" w:rsidRPr="00B177BF">
        <w:rPr>
          <w:rFonts w:ascii="宋体" w:eastAsia="宋体" w:hAnsi="宋体" w:hint="eastAsia"/>
          <w:szCs w:val="21"/>
        </w:rPr>
        <w:tab/>
      </w:r>
      <w:r w:rsidR="004E144F" w:rsidRPr="00B177BF">
        <w:rPr>
          <w:rFonts w:ascii="宋体" w:eastAsia="宋体" w:hAnsi="宋体" w:hint="eastAsia"/>
          <w:szCs w:val="21"/>
        </w:rPr>
        <w:tab/>
      </w:r>
      <w:r w:rsidR="00214981" w:rsidRPr="00B177BF">
        <w:rPr>
          <w:rFonts w:ascii="宋体" w:eastAsia="宋体" w:hAnsi="宋体" w:hint="eastAsia"/>
          <w:szCs w:val="21"/>
        </w:rPr>
        <w:t>C.</w:t>
      </w:r>
      <w:r w:rsidR="002E561B" w:rsidRPr="00B177BF">
        <w:rPr>
          <w:rFonts w:ascii="宋体" w:eastAsia="宋体" w:hAnsi="宋体" w:hint="eastAsia"/>
          <w:szCs w:val="21"/>
        </w:rPr>
        <w:t>系统测试计划</w:t>
      </w:r>
      <w:r w:rsidR="004E144F" w:rsidRPr="00B177BF">
        <w:rPr>
          <w:rFonts w:ascii="宋体" w:eastAsia="宋体" w:hAnsi="宋体" w:hint="eastAsia"/>
          <w:szCs w:val="21"/>
        </w:rPr>
        <w:tab/>
      </w:r>
      <w:r w:rsidR="00373F79" w:rsidRPr="00B177BF">
        <w:rPr>
          <w:rFonts w:ascii="宋体" w:eastAsia="宋体" w:hAnsi="宋体" w:hint="eastAsia"/>
          <w:szCs w:val="21"/>
        </w:rPr>
        <w:t>D.</w:t>
      </w:r>
      <w:r w:rsidR="002E561B" w:rsidRPr="00B177BF">
        <w:rPr>
          <w:rFonts w:ascii="宋体" w:eastAsia="宋体" w:hAnsi="宋体" w:hint="eastAsia"/>
          <w:szCs w:val="21"/>
        </w:rPr>
        <w:t>操作手册</w:t>
      </w:r>
    </w:p>
    <w:p w:rsidR="006D1A07" w:rsidRPr="00B177BF" w:rsidRDefault="006D1A07" w:rsidP="00CD7B66">
      <w:pPr>
        <w:spacing w:line="360" w:lineRule="auto"/>
        <w:ind w:firstLine="420"/>
        <w:rPr>
          <w:rFonts w:ascii="宋体" w:eastAsia="宋体" w:hAnsi="宋体"/>
          <w:szCs w:val="21"/>
        </w:rPr>
      </w:pPr>
    </w:p>
    <w:p w:rsidR="00956B66" w:rsidRPr="00B177BF" w:rsidRDefault="00B47C5B" w:rsidP="00CD7B66">
      <w:pPr>
        <w:spacing w:line="360" w:lineRule="auto"/>
        <w:ind w:firstLine="420"/>
        <w:rPr>
          <w:rFonts w:ascii="宋体" w:eastAsia="宋体" w:hAnsi="宋体"/>
          <w:szCs w:val="21"/>
        </w:rPr>
      </w:pPr>
      <w:r w:rsidRPr="00B177BF">
        <w:rPr>
          <w:rFonts w:ascii="宋体" w:eastAsia="宋体" w:hAnsi="宋体" w:hint="eastAsia"/>
          <w:szCs w:val="21"/>
        </w:rPr>
        <w:lastRenderedPageBreak/>
        <w:t>●</w:t>
      </w:r>
      <w:r w:rsidR="00FB1271" w:rsidRPr="00B177BF">
        <w:rPr>
          <w:rFonts w:ascii="宋体" w:eastAsia="宋体" w:hAnsi="宋体" w:hint="eastAsia"/>
          <w:szCs w:val="21"/>
        </w:rPr>
        <w:t>已知一个类可以处理以英制标准（英寸、英里等）表示的数据，现在需要处理</w:t>
      </w:r>
      <w:proofErr w:type="gramStart"/>
      <w:r w:rsidR="00FB1271" w:rsidRPr="00B177BF">
        <w:rPr>
          <w:rFonts w:ascii="宋体" w:eastAsia="宋体" w:hAnsi="宋体" w:hint="eastAsia"/>
          <w:szCs w:val="21"/>
        </w:rPr>
        <w:t>一</w:t>
      </w:r>
      <w:proofErr w:type="gramEnd"/>
      <w:r w:rsidR="00FB1271" w:rsidRPr="00B177BF">
        <w:rPr>
          <w:rFonts w:ascii="宋体" w:eastAsia="宋体" w:hAnsi="宋体" w:hint="eastAsia"/>
          <w:szCs w:val="21"/>
        </w:rPr>
        <w:t>公制单位表示的数据，则可以使用</w:t>
      </w:r>
      <w:r w:rsidR="00FB1271" w:rsidRPr="00B177BF">
        <w:rPr>
          <w:rFonts w:ascii="宋体" w:eastAsia="宋体" w:hAnsi="宋体" w:hint="eastAsia"/>
          <w:szCs w:val="21"/>
          <w:u w:val="single"/>
        </w:rPr>
        <w:t>（30）</w:t>
      </w:r>
      <w:r w:rsidR="00FB1271" w:rsidRPr="00B177BF">
        <w:rPr>
          <w:rFonts w:ascii="宋体" w:eastAsia="宋体" w:hAnsi="宋体" w:hint="eastAsia"/>
          <w:szCs w:val="21"/>
        </w:rPr>
        <w:t>模式来解决该问题。当</w:t>
      </w:r>
      <w:r w:rsidR="00FB1271" w:rsidRPr="00B177BF">
        <w:rPr>
          <w:rFonts w:ascii="宋体" w:eastAsia="宋体" w:hAnsi="宋体" w:hint="eastAsia"/>
          <w:szCs w:val="21"/>
          <w:u w:val="single"/>
        </w:rPr>
        <w:t>（31）</w:t>
      </w:r>
      <w:r w:rsidR="00FB1271" w:rsidRPr="00B177BF">
        <w:rPr>
          <w:rFonts w:ascii="宋体" w:eastAsia="宋体" w:hAnsi="宋体" w:hint="eastAsia"/>
          <w:szCs w:val="21"/>
        </w:rPr>
        <w:t>时，可以使用该设计模式。</w:t>
      </w:r>
    </w:p>
    <w:p w:rsidR="0063210E" w:rsidRPr="00B177BF" w:rsidRDefault="00D84BF2" w:rsidP="00CD7B66">
      <w:pPr>
        <w:spacing w:line="360" w:lineRule="auto"/>
        <w:ind w:firstLine="420"/>
        <w:rPr>
          <w:rFonts w:ascii="宋体" w:eastAsia="宋体" w:hAnsi="宋体"/>
          <w:szCs w:val="21"/>
        </w:rPr>
      </w:pPr>
      <w:r w:rsidRPr="00B177BF">
        <w:rPr>
          <w:rFonts w:ascii="宋体" w:eastAsia="宋体" w:hAnsi="宋体" w:hint="eastAsia"/>
          <w:szCs w:val="21"/>
        </w:rPr>
        <w:t>(</w:t>
      </w:r>
      <w:r w:rsidR="00352B66" w:rsidRPr="00B177BF">
        <w:rPr>
          <w:rFonts w:ascii="宋体" w:eastAsia="宋体" w:hAnsi="宋体" w:hint="eastAsia"/>
          <w:szCs w:val="21"/>
        </w:rPr>
        <w:t>30</w:t>
      </w:r>
      <w:r w:rsidR="0045319E">
        <w:rPr>
          <w:rFonts w:ascii="宋体" w:eastAsia="宋体" w:hAnsi="宋体" w:hint="eastAsia"/>
          <w:szCs w:val="21"/>
        </w:rPr>
        <w:t>)</w:t>
      </w:r>
      <w:proofErr w:type="spellStart"/>
      <w:r w:rsidR="000966D3" w:rsidRPr="00B177BF">
        <w:rPr>
          <w:rFonts w:ascii="宋体" w:eastAsia="宋体" w:hAnsi="宋体"/>
          <w:szCs w:val="21"/>
        </w:rPr>
        <w:t>A.Adapter</w:t>
      </w:r>
      <w:proofErr w:type="spellEnd"/>
      <w:r w:rsidR="00C67AE7" w:rsidRPr="00B177BF">
        <w:rPr>
          <w:rFonts w:ascii="宋体" w:eastAsia="宋体" w:hAnsi="宋体" w:hint="eastAsia"/>
          <w:szCs w:val="21"/>
        </w:rPr>
        <w:tab/>
      </w:r>
      <w:r w:rsidR="00C67AE7" w:rsidRPr="00B177BF">
        <w:rPr>
          <w:rFonts w:ascii="宋体" w:eastAsia="宋体" w:hAnsi="宋体" w:hint="eastAsia"/>
          <w:szCs w:val="21"/>
        </w:rPr>
        <w:tab/>
      </w:r>
      <w:proofErr w:type="spellStart"/>
      <w:r w:rsidR="000966D3" w:rsidRPr="00B177BF">
        <w:rPr>
          <w:rFonts w:ascii="宋体" w:eastAsia="宋体" w:hAnsi="宋体"/>
          <w:szCs w:val="21"/>
        </w:rPr>
        <w:t>B.Decorator</w:t>
      </w:r>
      <w:proofErr w:type="spellEnd"/>
      <w:r w:rsidR="00C67AE7" w:rsidRPr="00B177BF">
        <w:rPr>
          <w:rFonts w:ascii="宋体" w:eastAsia="宋体" w:hAnsi="宋体" w:hint="eastAsia"/>
          <w:szCs w:val="21"/>
        </w:rPr>
        <w:tab/>
      </w:r>
      <w:r w:rsidR="00C67AE7" w:rsidRPr="00B177BF">
        <w:rPr>
          <w:rFonts w:ascii="宋体" w:eastAsia="宋体" w:hAnsi="宋体" w:hint="eastAsia"/>
          <w:szCs w:val="21"/>
        </w:rPr>
        <w:tab/>
      </w:r>
      <w:proofErr w:type="spellStart"/>
      <w:r w:rsidR="000966D3" w:rsidRPr="00B177BF">
        <w:rPr>
          <w:rFonts w:ascii="宋体" w:eastAsia="宋体" w:hAnsi="宋体"/>
          <w:szCs w:val="21"/>
        </w:rPr>
        <w:t>C.Delegation</w:t>
      </w:r>
      <w:proofErr w:type="spellEnd"/>
      <w:r w:rsidR="00C67AE7" w:rsidRPr="00B177BF">
        <w:rPr>
          <w:rFonts w:ascii="宋体" w:eastAsia="宋体" w:hAnsi="宋体" w:hint="eastAsia"/>
          <w:szCs w:val="21"/>
        </w:rPr>
        <w:tab/>
      </w:r>
      <w:r w:rsidR="00C67AE7" w:rsidRPr="00B177BF">
        <w:rPr>
          <w:rFonts w:ascii="宋体" w:eastAsia="宋体" w:hAnsi="宋体" w:hint="eastAsia"/>
          <w:szCs w:val="21"/>
        </w:rPr>
        <w:tab/>
      </w:r>
      <w:proofErr w:type="spellStart"/>
      <w:r w:rsidR="000966D3" w:rsidRPr="00B177BF">
        <w:rPr>
          <w:rFonts w:ascii="宋体" w:eastAsia="宋体" w:hAnsi="宋体"/>
          <w:szCs w:val="21"/>
        </w:rPr>
        <w:t>D.Proxy</w:t>
      </w:r>
      <w:proofErr w:type="spellEnd"/>
    </w:p>
    <w:p w:rsidR="00AC3053" w:rsidRPr="00B177BF" w:rsidRDefault="00006389" w:rsidP="00CD7B66">
      <w:pPr>
        <w:spacing w:line="360" w:lineRule="auto"/>
        <w:ind w:firstLine="420"/>
        <w:rPr>
          <w:rFonts w:ascii="宋体" w:eastAsia="宋体" w:hAnsi="宋体"/>
          <w:szCs w:val="21"/>
        </w:rPr>
      </w:pPr>
      <w:r w:rsidRPr="00B177BF">
        <w:rPr>
          <w:rFonts w:ascii="宋体" w:eastAsia="宋体" w:hAnsi="宋体" w:hint="eastAsia"/>
          <w:szCs w:val="21"/>
        </w:rPr>
        <w:t>(</w:t>
      </w:r>
      <w:r w:rsidR="006060C4" w:rsidRPr="00B177BF">
        <w:rPr>
          <w:rFonts w:ascii="宋体" w:eastAsia="宋体" w:hAnsi="宋体" w:hint="eastAsia"/>
          <w:szCs w:val="21"/>
        </w:rPr>
        <w:t>31</w:t>
      </w:r>
      <w:r w:rsidR="0045319E">
        <w:rPr>
          <w:rFonts w:ascii="宋体" w:eastAsia="宋体" w:hAnsi="宋体" w:hint="eastAsia"/>
          <w:szCs w:val="21"/>
        </w:rPr>
        <w:t>)</w:t>
      </w:r>
      <w:r w:rsidR="00AC3053" w:rsidRPr="00B177BF">
        <w:rPr>
          <w:rFonts w:ascii="宋体" w:eastAsia="宋体" w:hAnsi="宋体" w:hint="eastAsia"/>
          <w:szCs w:val="21"/>
        </w:rPr>
        <w:t>A.对一个抽象的实现部分的修改对用户不产生影响</w:t>
      </w:r>
    </w:p>
    <w:p w:rsidR="00AC3053" w:rsidRPr="00B177BF" w:rsidRDefault="00AC3053" w:rsidP="00CD7B66">
      <w:pPr>
        <w:spacing w:line="360" w:lineRule="auto"/>
        <w:ind w:left="420" w:firstLine="420"/>
        <w:outlineLvl w:val="0"/>
        <w:rPr>
          <w:rFonts w:ascii="宋体" w:eastAsia="宋体" w:hAnsi="宋体"/>
          <w:szCs w:val="21"/>
        </w:rPr>
      </w:pPr>
      <w:r w:rsidRPr="00B177BF">
        <w:rPr>
          <w:rFonts w:ascii="宋体" w:eastAsia="宋体" w:hAnsi="宋体" w:hint="eastAsia"/>
          <w:szCs w:val="21"/>
        </w:rPr>
        <w:t>B.想使用一个已经存在的类，而它的接口不符合用户需求</w:t>
      </w:r>
    </w:p>
    <w:p w:rsidR="00AC3053" w:rsidRPr="00B177BF" w:rsidRDefault="00AC3053" w:rsidP="00CD7B66">
      <w:pPr>
        <w:spacing w:line="360" w:lineRule="auto"/>
        <w:ind w:left="420" w:firstLine="420"/>
        <w:rPr>
          <w:rFonts w:ascii="宋体" w:eastAsia="宋体" w:hAnsi="宋体"/>
          <w:szCs w:val="21"/>
        </w:rPr>
      </w:pPr>
      <w:r w:rsidRPr="00B177BF">
        <w:rPr>
          <w:rFonts w:ascii="宋体" w:eastAsia="宋体" w:hAnsi="宋体" w:hint="eastAsia"/>
          <w:szCs w:val="21"/>
        </w:rPr>
        <w:t>C.一个系统要独立于它的产品创建、组合和表示</w:t>
      </w:r>
    </w:p>
    <w:p w:rsidR="009E75F3" w:rsidRPr="00B177BF" w:rsidRDefault="00AC3053" w:rsidP="00CD7B66">
      <w:pPr>
        <w:spacing w:line="360" w:lineRule="auto"/>
        <w:ind w:left="420" w:firstLine="420"/>
        <w:outlineLvl w:val="0"/>
        <w:rPr>
          <w:rFonts w:ascii="宋体" w:eastAsia="宋体" w:hAnsi="宋体"/>
          <w:szCs w:val="21"/>
        </w:rPr>
      </w:pPr>
      <w:r w:rsidRPr="00B177BF">
        <w:rPr>
          <w:rFonts w:ascii="宋体" w:eastAsia="宋体" w:hAnsi="宋体" w:hint="eastAsia"/>
          <w:szCs w:val="21"/>
        </w:rPr>
        <w:t>D.一个对象的改变需要同时改变其他对象</w:t>
      </w:r>
    </w:p>
    <w:p w:rsidR="009976BB" w:rsidRPr="00B177BF" w:rsidRDefault="009976BB" w:rsidP="00CD7B66">
      <w:pPr>
        <w:spacing w:line="360" w:lineRule="auto"/>
        <w:ind w:firstLine="420"/>
        <w:rPr>
          <w:rFonts w:ascii="宋体" w:eastAsia="宋体" w:hAnsi="宋体"/>
          <w:b/>
          <w:szCs w:val="21"/>
        </w:rPr>
      </w:pPr>
    </w:p>
    <w:p w:rsidR="00774E09" w:rsidRPr="00B177BF" w:rsidRDefault="00FC7105" w:rsidP="00CD7B66">
      <w:pPr>
        <w:spacing w:line="360" w:lineRule="auto"/>
        <w:ind w:firstLine="420"/>
        <w:rPr>
          <w:rFonts w:ascii="宋体" w:eastAsia="宋体" w:hAnsi="宋体"/>
          <w:szCs w:val="21"/>
        </w:rPr>
      </w:pPr>
      <w:r w:rsidRPr="00B177BF">
        <w:rPr>
          <w:rFonts w:ascii="宋体" w:eastAsia="宋体" w:hAnsi="宋体" w:hint="eastAsia"/>
          <w:szCs w:val="21"/>
        </w:rPr>
        <w:t>●</w:t>
      </w:r>
      <w:r w:rsidR="00774E09" w:rsidRPr="00B177BF">
        <w:rPr>
          <w:rFonts w:ascii="宋体" w:eastAsia="宋体" w:hAnsi="宋体" w:hint="eastAsia"/>
          <w:szCs w:val="21"/>
        </w:rPr>
        <w:t>在建立企业模型过程中，确定了企业高层业务功能之后，可以通过功能分解的方式将其进一步分解为业务过程。以下关于功能分解原则的描述，错误的是</w:t>
      </w:r>
      <w:r w:rsidR="00774E09" w:rsidRPr="00B177BF">
        <w:rPr>
          <w:rFonts w:ascii="宋体" w:eastAsia="宋体" w:hAnsi="宋体" w:hint="eastAsia"/>
          <w:szCs w:val="21"/>
          <w:u w:val="single"/>
        </w:rPr>
        <w:t>（32）</w:t>
      </w:r>
      <w:r w:rsidR="00774E09" w:rsidRPr="00B177BF">
        <w:rPr>
          <w:rFonts w:ascii="宋体" w:eastAsia="宋体" w:hAnsi="宋体" w:hint="eastAsia"/>
          <w:szCs w:val="21"/>
        </w:rPr>
        <w:t>。</w:t>
      </w:r>
    </w:p>
    <w:p w:rsidR="00774E09" w:rsidRPr="00B177BF" w:rsidRDefault="006D5159" w:rsidP="00CD7B66">
      <w:pPr>
        <w:spacing w:line="360" w:lineRule="auto"/>
        <w:ind w:firstLine="420"/>
        <w:outlineLvl w:val="0"/>
        <w:rPr>
          <w:rFonts w:ascii="宋体" w:eastAsia="宋体" w:hAnsi="宋体"/>
          <w:szCs w:val="21"/>
        </w:rPr>
      </w:pPr>
      <w:r w:rsidRPr="00B177BF">
        <w:rPr>
          <w:rFonts w:ascii="宋体" w:eastAsia="宋体" w:hAnsi="宋体" w:hint="eastAsia"/>
          <w:szCs w:val="21"/>
        </w:rPr>
        <w:t>(32)</w:t>
      </w:r>
      <w:r w:rsidR="00774E09" w:rsidRPr="00B177BF">
        <w:rPr>
          <w:rFonts w:ascii="宋体" w:eastAsia="宋体" w:hAnsi="宋体" w:hint="eastAsia"/>
          <w:szCs w:val="21"/>
        </w:rPr>
        <w:t>A.每个高层功能一般至少可分解成两个子功能或过程</w:t>
      </w:r>
    </w:p>
    <w:p w:rsidR="00774E09" w:rsidRPr="00B177BF" w:rsidRDefault="00774E09" w:rsidP="00CD7B66">
      <w:pPr>
        <w:spacing w:line="360" w:lineRule="auto"/>
        <w:ind w:left="420" w:firstLine="420"/>
        <w:rPr>
          <w:rFonts w:ascii="宋体" w:eastAsia="宋体" w:hAnsi="宋体"/>
          <w:szCs w:val="21"/>
        </w:rPr>
      </w:pPr>
      <w:r w:rsidRPr="00B177BF">
        <w:rPr>
          <w:rFonts w:ascii="宋体" w:eastAsia="宋体" w:hAnsi="宋体" w:hint="eastAsia"/>
          <w:szCs w:val="21"/>
        </w:rPr>
        <w:t>B.同种功能或过程在分解中不能重复出现</w:t>
      </w:r>
    </w:p>
    <w:p w:rsidR="00774E09" w:rsidRPr="00B177BF" w:rsidRDefault="00774E09" w:rsidP="00CD7B66">
      <w:pPr>
        <w:spacing w:line="360" w:lineRule="auto"/>
        <w:ind w:left="420" w:firstLine="420"/>
        <w:rPr>
          <w:rFonts w:ascii="宋体" w:eastAsia="宋体" w:hAnsi="宋体"/>
          <w:szCs w:val="21"/>
        </w:rPr>
      </w:pPr>
      <w:r w:rsidRPr="00B177BF">
        <w:rPr>
          <w:rFonts w:ascii="宋体" w:eastAsia="宋体" w:hAnsi="宋体" w:hint="eastAsia"/>
          <w:szCs w:val="21"/>
        </w:rPr>
        <w:t>C.组成较高层次的功能的子功能或过程，必须反映较高层功能的所有方面</w:t>
      </w:r>
    </w:p>
    <w:p w:rsidR="00774E09" w:rsidRPr="00B177BF" w:rsidRDefault="00774E09" w:rsidP="00CD7B66">
      <w:pPr>
        <w:spacing w:line="360" w:lineRule="auto"/>
        <w:ind w:left="420" w:firstLine="420"/>
        <w:outlineLvl w:val="0"/>
        <w:rPr>
          <w:rFonts w:ascii="宋体" w:eastAsia="宋体" w:hAnsi="宋体"/>
          <w:szCs w:val="21"/>
        </w:rPr>
      </w:pPr>
      <w:r w:rsidRPr="00B177BF">
        <w:rPr>
          <w:rFonts w:ascii="宋体" w:eastAsia="宋体" w:hAnsi="宋体" w:hint="eastAsia"/>
          <w:szCs w:val="21"/>
        </w:rPr>
        <w:t>D.在同一分解层次上同时包含功能与过程</w:t>
      </w:r>
    </w:p>
    <w:p w:rsidR="00B7494C" w:rsidRPr="00B177BF" w:rsidRDefault="00B7494C" w:rsidP="00CD7B66">
      <w:pPr>
        <w:spacing w:line="360" w:lineRule="auto"/>
        <w:ind w:firstLine="420"/>
        <w:rPr>
          <w:rFonts w:ascii="宋体" w:eastAsia="宋体" w:hAnsi="宋体"/>
          <w:b/>
          <w:szCs w:val="21"/>
        </w:rPr>
      </w:pPr>
    </w:p>
    <w:p w:rsidR="004C71A6" w:rsidRPr="00B177BF" w:rsidRDefault="00B7494C" w:rsidP="00CD7B66">
      <w:pPr>
        <w:spacing w:line="360" w:lineRule="auto"/>
        <w:ind w:firstLine="420"/>
        <w:rPr>
          <w:rFonts w:ascii="宋体" w:eastAsia="宋体" w:hAnsi="宋体"/>
          <w:szCs w:val="21"/>
        </w:rPr>
      </w:pPr>
      <w:r w:rsidRPr="00B177BF">
        <w:rPr>
          <w:rFonts w:ascii="宋体" w:eastAsia="宋体" w:hAnsi="宋体" w:hint="eastAsia"/>
          <w:szCs w:val="21"/>
        </w:rPr>
        <w:t>●</w:t>
      </w:r>
      <w:r w:rsidR="004C71A6" w:rsidRPr="00B177BF">
        <w:rPr>
          <w:rFonts w:ascii="宋体" w:eastAsia="宋体" w:hAnsi="宋体" w:hint="eastAsia"/>
          <w:szCs w:val="21"/>
        </w:rPr>
        <w:t>在UML2.0中，</w:t>
      </w:r>
      <w:r w:rsidR="004C71A6" w:rsidRPr="00B177BF">
        <w:rPr>
          <w:rFonts w:ascii="宋体" w:eastAsia="宋体" w:hAnsi="宋体" w:hint="eastAsia"/>
          <w:szCs w:val="21"/>
          <w:u w:val="single"/>
        </w:rPr>
        <w:t>（33）</w:t>
      </w:r>
      <w:r w:rsidR="004C71A6" w:rsidRPr="00B177BF">
        <w:rPr>
          <w:rFonts w:ascii="宋体" w:eastAsia="宋体" w:hAnsi="宋体" w:hint="eastAsia"/>
          <w:szCs w:val="21"/>
        </w:rPr>
        <w:t>强调消息跨越不同对象或参与者的实际时间，而不仅仅关心消息的相对顺序；它能够</w:t>
      </w:r>
      <w:r w:rsidR="004C71A6" w:rsidRPr="00B177BF">
        <w:rPr>
          <w:rFonts w:ascii="宋体" w:eastAsia="宋体" w:hAnsi="宋体" w:hint="eastAsia"/>
          <w:szCs w:val="21"/>
          <w:u w:val="single"/>
        </w:rPr>
        <w:t>（34）</w:t>
      </w:r>
      <w:r w:rsidR="004C71A6" w:rsidRPr="00B177BF">
        <w:rPr>
          <w:rFonts w:ascii="宋体" w:eastAsia="宋体" w:hAnsi="宋体" w:hint="eastAsia"/>
          <w:szCs w:val="21"/>
        </w:rPr>
        <w:t>。</w:t>
      </w:r>
    </w:p>
    <w:p w:rsidR="00E52363" w:rsidRPr="00B177BF" w:rsidRDefault="00CA59B5" w:rsidP="00CD7B66">
      <w:pPr>
        <w:spacing w:line="360" w:lineRule="auto"/>
        <w:ind w:firstLine="420"/>
        <w:rPr>
          <w:rFonts w:ascii="宋体" w:eastAsia="宋体" w:hAnsi="宋体"/>
          <w:szCs w:val="21"/>
        </w:rPr>
      </w:pPr>
      <w:r w:rsidRPr="00B177BF">
        <w:rPr>
          <w:rFonts w:ascii="宋体" w:eastAsia="宋体" w:hAnsi="宋体" w:hint="eastAsia"/>
          <w:szCs w:val="21"/>
        </w:rPr>
        <w:t>(33)</w:t>
      </w:r>
      <w:r w:rsidR="004C71A6" w:rsidRPr="00B177BF">
        <w:rPr>
          <w:rFonts w:ascii="宋体" w:eastAsia="宋体" w:hAnsi="宋体" w:hint="eastAsia"/>
          <w:szCs w:val="21"/>
        </w:rPr>
        <w:t>A.定时图</w:t>
      </w:r>
      <w:r w:rsidR="00205C8D" w:rsidRPr="00B177BF">
        <w:rPr>
          <w:rFonts w:ascii="宋体" w:eastAsia="宋体" w:hAnsi="宋体" w:hint="eastAsia"/>
          <w:szCs w:val="21"/>
        </w:rPr>
        <w:tab/>
      </w:r>
      <w:r w:rsidRPr="00B177BF">
        <w:rPr>
          <w:rFonts w:ascii="宋体" w:eastAsia="宋体" w:hAnsi="宋体" w:hint="eastAsia"/>
          <w:szCs w:val="21"/>
        </w:rPr>
        <w:tab/>
      </w:r>
      <w:r w:rsidR="004C71A6" w:rsidRPr="00B177BF">
        <w:rPr>
          <w:rFonts w:ascii="宋体" w:eastAsia="宋体" w:hAnsi="宋体" w:hint="eastAsia"/>
          <w:szCs w:val="21"/>
        </w:rPr>
        <w:t>B.通信图</w:t>
      </w:r>
      <w:r w:rsidR="00205C8D" w:rsidRPr="00B177BF">
        <w:rPr>
          <w:rFonts w:ascii="宋体" w:eastAsia="宋体" w:hAnsi="宋体" w:hint="eastAsia"/>
          <w:szCs w:val="21"/>
        </w:rPr>
        <w:tab/>
      </w:r>
      <w:r w:rsidR="00205C8D" w:rsidRPr="00B177BF">
        <w:rPr>
          <w:rFonts w:ascii="宋体" w:eastAsia="宋体" w:hAnsi="宋体" w:hint="eastAsia"/>
          <w:szCs w:val="21"/>
        </w:rPr>
        <w:tab/>
      </w:r>
      <w:r w:rsidR="004C71A6" w:rsidRPr="00B177BF">
        <w:rPr>
          <w:rFonts w:ascii="宋体" w:eastAsia="宋体" w:hAnsi="宋体" w:hint="eastAsia"/>
          <w:szCs w:val="21"/>
        </w:rPr>
        <w:t>C.顺序图</w:t>
      </w:r>
      <w:r w:rsidR="00205C8D" w:rsidRPr="00B177BF">
        <w:rPr>
          <w:rFonts w:ascii="宋体" w:eastAsia="宋体" w:hAnsi="宋体" w:hint="eastAsia"/>
          <w:szCs w:val="21"/>
        </w:rPr>
        <w:tab/>
      </w:r>
      <w:r w:rsidR="00205C8D" w:rsidRPr="00B177BF">
        <w:rPr>
          <w:rFonts w:ascii="宋体" w:eastAsia="宋体" w:hAnsi="宋体" w:hint="eastAsia"/>
          <w:szCs w:val="21"/>
        </w:rPr>
        <w:tab/>
      </w:r>
      <w:r w:rsidR="004C71A6" w:rsidRPr="00B177BF">
        <w:rPr>
          <w:rFonts w:ascii="宋体" w:eastAsia="宋体" w:hAnsi="宋体" w:hint="eastAsia"/>
          <w:szCs w:val="21"/>
        </w:rPr>
        <w:t>D.交互概览图</w:t>
      </w:r>
    </w:p>
    <w:p w:rsidR="007A12F2" w:rsidRPr="00B177BF" w:rsidRDefault="00CB7FCD" w:rsidP="00CD7B66">
      <w:pPr>
        <w:spacing w:line="360" w:lineRule="auto"/>
        <w:ind w:firstLine="420"/>
        <w:rPr>
          <w:rFonts w:ascii="宋体" w:eastAsia="宋体" w:hAnsi="宋体"/>
          <w:szCs w:val="21"/>
        </w:rPr>
      </w:pPr>
      <w:r w:rsidRPr="00B177BF">
        <w:rPr>
          <w:rFonts w:ascii="宋体" w:eastAsia="宋体" w:hAnsi="宋体" w:hint="eastAsia"/>
          <w:szCs w:val="21"/>
        </w:rPr>
        <w:t>(34)</w:t>
      </w:r>
      <w:r w:rsidR="007A12F2" w:rsidRPr="00B177BF">
        <w:rPr>
          <w:rFonts w:ascii="宋体" w:eastAsia="宋体" w:hAnsi="宋体" w:hint="eastAsia"/>
          <w:szCs w:val="21"/>
        </w:rPr>
        <w:t>A.表示对象之间的组织结构</w:t>
      </w:r>
    </w:p>
    <w:p w:rsidR="007A12F2" w:rsidRPr="00B177BF" w:rsidRDefault="007A12F2" w:rsidP="00A53B76">
      <w:pPr>
        <w:spacing w:line="360" w:lineRule="auto"/>
        <w:ind w:firstLineChars="350" w:firstLine="735"/>
        <w:rPr>
          <w:rFonts w:ascii="宋体" w:eastAsia="宋体" w:hAnsi="宋体"/>
          <w:szCs w:val="21"/>
        </w:rPr>
      </w:pPr>
      <w:r w:rsidRPr="00B177BF">
        <w:rPr>
          <w:rFonts w:ascii="宋体" w:eastAsia="宋体" w:hAnsi="宋体" w:hint="eastAsia"/>
          <w:szCs w:val="21"/>
        </w:rPr>
        <w:t>B.直观地表示对象之间的协作关系</w:t>
      </w:r>
    </w:p>
    <w:p w:rsidR="007A12F2" w:rsidRPr="00B177BF" w:rsidRDefault="007A12F2" w:rsidP="00A53B76">
      <w:pPr>
        <w:spacing w:line="360" w:lineRule="auto"/>
        <w:ind w:firstLineChars="350" w:firstLine="735"/>
        <w:rPr>
          <w:rFonts w:ascii="宋体" w:eastAsia="宋体" w:hAnsi="宋体"/>
          <w:szCs w:val="21"/>
        </w:rPr>
      </w:pPr>
      <w:r w:rsidRPr="00B177BF">
        <w:rPr>
          <w:rFonts w:ascii="宋体" w:eastAsia="宋体" w:hAnsi="宋体" w:hint="eastAsia"/>
          <w:szCs w:val="21"/>
        </w:rPr>
        <w:t>C.把状态发生变化的时刻以及各个状态所持续的时间具体地表示出来</w:t>
      </w:r>
    </w:p>
    <w:p w:rsidR="002422F6" w:rsidRPr="00B177BF" w:rsidRDefault="007A12F2" w:rsidP="00A53B76">
      <w:pPr>
        <w:spacing w:line="360" w:lineRule="auto"/>
        <w:ind w:firstLineChars="350" w:firstLine="735"/>
        <w:outlineLvl w:val="0"/>
        <w:rPr>
          <w:rFonts w:ascii="宋体" w:eastAsia="宋体" w:hAnsi="宋体"/>
          <w:szCs w:val="21"/>
        </w:rPr>
      </w:pPr>
      <w:r w:rsidRPr="00B177BF">
        <w:rPr>
          <w:rFonts w:ascii="宋体" w:eastAsia="宋体" w:hAnsi="宋体" w:hint="eastAsia"/>
          <w:szCs w:val="21"/>
        </w:rPr>
        <w:t>D.确定参与交互的执行者</w:t>
      </w:r>
    </w:p>
    <w:p w:rsidR="00923C39" w:rsidRPr="00B177BF" w:rsidRDefault="00923C39" w:rsidP="00CD7B66">
      <w:pPr>
        <w:spacing w:line="360" w:lineRule="auto"/>
        <w:ind w:firstLine="420"/>
        <w:rPr>
          <w:rFonts w:ascii="宋体" w:eastAsia="宋体" w:hAnsi="宋体"/>
          <w:b/>
          <w:szCs w:val="21"/>
        </w:rPr>
      </w:pPr>
    </w:p>
    <w:p w:rsidR="007219E3" w:rsidRPr="00B177BF" w:rsidRDefault="00923C39" w:rsidP="00CD7B66">
      <w:pPr>
        <w:spacing w:line="360" w:lineRule="auto"/>
        <w:ind w:firstLine="420"/>
        <w:rPr>
          <w:rFonts w:ascii="宋体" w:eastAsia="宋体" w:hAnsi="宋体"/>
          <w:szCs w:val="21"/>
        </w:rPr>
      </w:pPr>
      <w:r w:rsidRPr="00B177BF">
        <w:rPr>
          <w:rFonts w:ascii="宋体" w:eastAsia="宋体" w:hAnsi="宋体" w:hint="eastAsia"/>
          <w:szCs w:val="21"/>
        </w:rPr>
        <w:t>●</w:t>
      </w:r>
      <w:r w:rsidR="007219E3" w:rsidRPr="00B177BF">
        <w:rPr>
          <w:rFonts w:ascii="宋体" w:eastAsia="宋体" w:hAnsi="宋体" w:hint="eastAsia"/>
          <w:szCs w:val="21"/>
        </w:rPr>
        <w:t>企业信息化规划是企业信息化建设中的重要环节，与信息系统规划、企业规划、业务流程建模等密切相关。在关于企业信息化规划的活动中，</w:t>
      </w:r>
      <w:r w:rsidR="007219E3" w:rsidRPr="00B177BF">
        <w:rPr>
          <w:rFonts w:ascii="宋体" w:eastAsia="宋体" w:hAnsi="宋体" w:hint="eastAsia"/>
          <w:szCs w:val="21"/>
          <w:u w:val="single"/>
        </w:rPr>
        <w:t>（35）</w:t>
      </w:r>
      <w:r w:rsidR="007219E3" w:rsidRPr="00B177BF">
        <w:rPr>
          <w:rFonts w:ascii="宋体" w:eastAsia="宋体" w:hAnsi="宋体" w:hint="eastAsia"/>
          <w:szCs w:val="21"/>
        </w:rPr>
        <w:t>利用机会或威胁评价现在和未来的环境，用优势和劣势评价企业现状，进而选择和确定企业的总体和长远目标，制定和抉择实现目标的行动方案。</w:t>
      </w:r>
      <w:r w:rsidR="007219E3" w:rsidRPr="00B177BF">
        <w:rPr>
          <w:rFonts w:ascii="宋体" w:eastAsia="宋体" w:hAnsi="宋体" w:hint="eastAsia"/>
          <w:szCs w:val="21"/>
          <w:u w:val="single"/>
        </w:rPr>
        <w:t>（36）</w:t>
      </w:r>
      <w:r w:rsidR="007219E3" w:rsidRPr="00B177BF">
        <w:rPr>
          <w:rFonts w:ascii="宋体" w:eastAsia="宋体" w:hAnsi="宋体" w:hint="eastAsia"/>
          <w:szCs w:val="21"/>
        </w:rPr>
        <w:t>关注如何通过信息系统来支撑业务流程的运作，进而实现企业的关键业务目标，其重点在于对信息系统远景、组成架构、各部分逻辑关系进行规划。</w:t>
      </w:r>
    </w:p>
    <w:p w:rsidR="0098112F" w:rsidRPr="00B177BF" w:rsidRDefault="00E56227" w:rsidP="005F4E54">
      <w:pPr>
        <w:spacing w:line="360" w:lineRule="auto"/>
        <w:ind w:firstLine="420"/>
        <w:rPr>
          <w:rFonts w:ascii="宋体" w:eastAsia="宋体" w:hAnsi="宋体"/>
          <w:szCs w:val="21"/>
        </w:rPr>
      </w:pPr>
      <w:r w:rsidRPr="00B177BF">
        <w:rPr>
          <w:rFonts w:ascii="宋体" w:eastAsia="宋体" w:hAnsi="宋体" w:hint="eastAsia"/>
          <w:szCs w:val="21"/>
        </w:rPr>
        <w:t>(35)</w:t>
      </w:r>
      <w:r w:rsidR="007219E3" w:rsidRPr="00B177BF">
        <w:rPr>
          <w:rFonts w:ascii="宋体" w:eastAsia="宋体" w:hAnsi="宋体" w:hint="eastAsia"/>
          <w:szCs w:val="21"/>
        </w:rPr>
        <w:t>A.企业战略规划</w:t>
      </w:r>
      <w:r w:rsidR="005F4E54" w:rsidRPr="00B177BF">
        <w:rPr>
          <w:rFonts w:ascii="宋体" w:eastAsia="宋体" w:hAnsi="宋体" w:hint="eastAsia"/>
          <w:szCs w:val="21"/>
        </w:rPr>
        <w:tab/>
      </w:r>
      <w:r w:rsidR="007219E3" w:rsidRPr="00B177BF">
        <w:rPr>
          <w:rFonts w:ascii="宋体" w:eastAsia="宋体" w:hAnsi="宋体" w:hint="eastAsia"/>
          <w:szCs w:val="21"/>
        </w:rPr>
        <w:t>B.信息资源规划</w:t>
      </w:r>
      <w:r w:rsidR="005F4E54" w:rsidRPr="00B177BF">
        <w:rPr>
          <w:rFonts w:ascii="宋体" w:eastAsia="宋体" w:hAnsi="宋体" w:hint="eastAsia"/>
          <w:szCs w:val="21"/>
        </w:rPr>
        <w:tab/>
      </w:r>
      <w:r w:rsidR="007219E3" w:rsidRPr="00B177BF">
        <w:rPr>
          <w:rFonts w:ascii="宋体" w:eastAsia="宋体" w:hAnsi="宋体" w:hint="eastAsia"/>
          <w:szCs w:val="21"/>
        </w:rPr>
        <w:t>C.信息系统战略规划</w:t>
      </w:r>
      <w:r w:rsidR="005F4E54" w:rsidRPr="00B177BF">
        <w:rPr>
          <w:rFonts w:ascii="宋体" w:eastAsia="宋体" w:hAnsi="宋体" w:hint="eastAsia"/>
          <w:szCs w:val="21"/>
        </w:rPr>
        <w:tab/>
      </w:r>
      <w:r w:rsidR="007219E3" w:rsidRPr="00B177BF">
        <w:rPr>
          <w:rFonts w:ascii="宋体" w:eastAsia="宋体" w:hAnsi="宋体" w:hint="eastAsia"/>
          <w:szCs w:val="21"/>
        </w:rPr>
        <w:t>D.信息技术战略规划</w:t>
      </w:r>
    </w:p>
    <w:p w:rsidR="00EB5FBF" w:rsidRPr="00B177BF" w:rsidRDefault="0029726D" w:rsidP="0060293D">
      <w:pPr>
        <w:spacing w:line="360" w:lineRule="auto"/>
        <w:ind w:firstLine="420"/>
        <w:rPr>
          <w:rFonts w:ascii="宋体" w:eastAsia="宋体" w:hAnsi="宋体"/>
          <w:szCs w:val="21"/>
        </w:rPr>
      </w:pPr>
      <w:r w:rsidRPr="00B177BF">
        <w:rPr>
          <w:rFonts w:ascii="宋体" w:eastAsia="宋体" w:hAnsi="宋体" w:hint="eastAsia"/>
          <w:szCs w:val="21"/>
        </w:rPr>
        <w:lastRenderedPageBreak/>
        <w:t>(36)</w:t>
      </w:r>
      <w:r w:rsidR="00EB5FBF" w:rsidRPr="00B177BF">
        <w:rPr>
          <w:rFonts w:ascii="宋体" w:eastAsia="宋体" w:hAnsi="宋体" w:hint="eastAsia"/>
          <w:szCs w:val="21"/>
        </w:rPr>
        <w:t>A.企业战略规划</w:t>
      </w:r>
      <w:r w:rsidR="0060293D" w:rsidRPr="00B177BF">
        <w:rPr>
          <w:rFonts w:ascii="宋体" w:eastAsia="宋体" w:hAnsi="宋体" w:hint="eastAsia"/>
          <w:szCs w:val="21"/>
        </w:rPr>
        <w:tab/>
      </w:r>
      <w:r w:rsidR="00EB5FBF" w:rsidRPr="00B177BF">
        <w:rPr>
          <w:rFonts w:ascii="宋体" w:eastAsia="宋体" w:hAnsi="宋体" w:hint="eastAsia"/>
          <w:szCs w:val="21"/>
        </w:rPr>
        <w:t>B.信息资源规划</w:t>
      </w:r>
      <w:r w:rsidR="0060293D" w:rsidRPr="00B177BF">
        <w:rPr>
          <w:rFonts w:ascii="宋体" w:eastAsia="宋体" w:hAnsi="宋体" w:hint="eastAsia"/>
          <w:szCs w:val="21"/>
        </w:rPr>
        <w:tab/>
      </w:r>
      <w:r w:rsidR="00EB5FBF" w:rsidRPr="00B177BF">
        <w:rPr>
          <w:rFonts w:ascii="宋体" w:eastAsia="宋体" w:hAnsi="宋体" w:hint="eastAsia"/>
          <w:szCs w:val="21"/>
        </w:rPr>
        <w:t>C.信息系统战略规划</w:t>
      </w:r>
      <w:r w:rsidR="0060293D" w:rsidRPr="00B177BF">
        <w:rPr>
          <w:rFonts w:ascii="宋体" w:eastAsia="宋体" w:hAnsi="宋体" w:hint="eastAsia"/>
          <w:szCs w:val="21"/>
        </w:rPr>
        <w:tab/>
      </w:r>
      <w:r w:rsidR="00EB5FBF" w:rsidRPr="00B177BF">
        <w:rPr>
          <w:rFonts w:ascii="宋体" w:eastAsia="宋体" w:hAnsi="宋体" w:hint="eastAsia"/>
          <w:szCs w:val="21"/>
        </w:rPr>
        <w:t>D.信息技术战略规划</w:t>
      </w:r>
    </w:p>
    <w:p w:rsidR="00D537C2" w:rsidRPr="00B177BF" w:rsidRDefault="00D537C2" w:rsidP="00CD7B66">
      <w:pPr>
        <w:spacing w:line="360" w:lineRule="auto"/>
        <w:ind w:firstLine="420"/>
        <w:rPr>
          <w:rFonts w:ascii="宋体" w:eastAsia="宋体" w:hAnsi="宋体"/>
          <w:szCs w:val="21"/>
        </w:rPr>
      </w:pPr>
    </w:p>
    <w:p w:rsidR="00053D66" w:rsidRPr="00B177BF" w:rsidRDefault="00D537C2" w:rsidP="00CD7B66">
      <w:pPr>
        <w:spacing w:line="360" w:lineRule="auto"/>
        <w:ind w:firstLine="420"/>
        <w:rPr>
          <w:rFonts w:ascii="宋体" w:eastAsia="宋体" w:hAnsi="宋体"/>
          <w:szCs w:val="21"/>
        </w:rPr>
      </w:pPr>
      <w:r w:rsidRPr="00B177BF">
        <w:rPr>
          <w:rFonts w:ascii="宋体" w:eastAsia="宋体" w:hAnsi="宋体" w:hint="eastAsia"/>
          <w:szCs w:val="21"/>
        </w:rPr>
        <w:t>●</w:t>
      </w:r>
      <w:r w:rsidR="00053D66" w:rsidRPr="00B177BF">
        <w:rPr>
          <w:rFonts w:ascii="宋体" w:eastAsia="宋体" w:hAnsi="宋体" w:hint="eastAsia"/>
          <w:szCs w:val="21"/>
        </w:rPr>
        <w:t>如何选择一个合适的开发方法，以保证在多变的市场环境下，在既定的预算和时间要求范围内，开发出让用户满意的信息系统，是系统分析师必须要面对的问题。</w:t>
      </w:r>
      <w:r w:rsidR="00053D66" w:rsidRPr="00B177BF">
        <w:rPr>
          <w:rFonts w:ascii="宋体" w:eastAsia="宋体" w:hAnsi="宋体" w:hint="eastAsia"/>
          <w:szCs w:val="21"/>
          <w:u w:val="single"/>
        </w:rPr>
        <w:t>（37）</w:t>
      </w:r>
      <w:r w:rsidR="00053D66" w:rsidRPr="00B177BF">
        <w:rPr>
          <w:rFonts w:ascii="宋体" w:eastAsia="宋体" w:hAnsi="宋体" w:hint="eastAsia"/>
          <w:szCs w:val="21"/>
        </w:rPr>
        <w:t>方法使系统的描述及信息模型的表示与客观实体相对应，符合人们的思维习惯，有利于系统开发过程中用户与开发人员的交流与沟通，缩短开发周期，提供系统开发的正确性和效率。</w:t>
      </w:r>
      <w:r w:rsidR="00053D66" w:rsidRPr="00B177BF">
        <w:rPr>
          <w:rFonts w:ascii="宋体" w:eastAsia="宋体" w:hAnsi="宋体" w:hint="eastAsia"/>
          <w:szCs w:val="21"/>
          <w:u w:val="single"/>
        </w:rPr>
        <w:t>（38）</w:t>
      </w:r>
      <w:r w:rsidR="00053D66" w:rsidRPr="00B177BF">
        <w:rPr>
          <w:rFonts w:ascii="宋体" w:eastAsia="宋体" w:hAnsi="宋体" w:hint="eastAsia"/>
          <w:szCs w:val="21"/>
        </w:rPr>
        <w:t>方法以粗粒度、松散耦合的系统功能为核心，强调系统功能的标准化和构件化，加强了系统的灵活性、可复用性和</w:t>
      </w:r>
      <w:proofErr w:type="gramStart"/>
      <w:r w:rsidR="00053D66" w:rsidRPr="00B177BF">
        <w:rPr>
          <w:rFonts w:ascii="宋体" w:eastAsia="宋体" w:hAnsi="宋体" w:hint="eastAsia"/>
          <w:szCs w:val="21"/>
        </w:rPr>
        <w:t>可</w:t>
      </w:r>
      <w:proofErr w:type="gramEnd"/>
      <w:r w:rsidR="00053D66" w:rsidRPr="00B177BF">
        <w:rPr>
          <w:rFonts w:ascii="宋体" w:eastAsia="宋体" w:hAnsi="宋体" w:hint="eastAsia"/>
          <w:szCs w:val="21"/>
        </w:rPr>
        <w:t>演化性。</w:t>
      </w:r>
    </w:p>
    <w:p w:rsidR="00F67285" w:rsidRPr="00B177BF" w:rsidRDefault="00003B80" w:rsidP="00CD7B66">
      <w:pPr>
        <w:spacing w:line="360" w:lineRule="auto"/>
        <w:ind w:firstLine="420"/>
        <w:outlineLvl w:val="0"/>
        <w:rPr>
          <w:rFonts w:ascii="宋体" w:eastAsia="宋体" w:hAnsi="宋体"/>
          <w:szCs w:val="21"/>
        </w:rPr>
      </w:pPr>
      <w:r>
        <w:rPr>
          <w:rFonts w:ascii="宋体" w:eastAsia="宋体" w:hAnsi="宋体" w:hint="eastAsia"/>
          <w:szCs w:val="21"/>
        </w:rPr>
        <w:t>(37)</w:t>
      </w:r>
      <w:r w:rsidR="00053D66" w:rsidRPr="00B177BF">
        <w:rPr>
          <w:rFonts w:ascii="宋体" w:eastAsia="宋体" w:hAnsi="宋体" w:hint="eastAsia"/>
          <w:szCs w:val="21"/>
        </w:rPr>
        <w:t>A.结构化</w:t>
      </w:r>
      <w:r w:rsidR="008F54B4" w:rsidRPr="00B177BF">
        <w:rPr>
          <w:rFonts w:ascii="宋体" w:eastAsia="宋体" w:hAnsi="宋体" w:hint="eastAsia"/>
          <w:szCs w:val="21"/>
        </w:rPr>
        <w:tab/>
      </w:r>
      <w:r w:rsidR="008F54B4" w:rsidRPr="00B177BF">
        <w:rPr>
          <w:rFonts w:ascii="宋体" w:eastAsia="宋体" w:hAnsi="宋体" w:hint="eastAsia"/>
          <w:szCs w:val="21"/>
        </w:rPr>
        <w:tab/>
      </w:r>
      <w:r w:rsidR="00343044" w:rsidRPr="00B177BF">
        <w:rPr>
          <w:rFonts w:ascii="宋体" w:eastAsia="宋体" w:hAnsi="宋体" w:hint="eastAsia"/>
          <w:szCs w:val="21"/>
        </w:rPr>
        <w:tab/>
      </w:r>
      <w:r w:rsidR="00053D66" w:rsidRPr="00B177BF">
        <w:rPr>
          <w:rFonts w:ascii="宋体" w:eastAsia="宋体" w:hAnsi="宋体" w:hint="eastAsia"/>
          <w:szCs w:val="21"/>
        </w:rPr>
        <w:t>B.面向对象</w:t>
      </w:r>
      <w:r w:rsidR="008F54B4" w:rsidRPr="00B177BF">
        <w:rPr>
          <w:rFonts w:ascii="宋体" w:eastAsia="宋体" w:hAnsi="宋体" w:hint="eastAsia"/>
          <w:szCs w:val="21"/>
        </w:rPr>
        <w:tab/>
      </w:r>
      <w:r w:rsidR="00343044" w:rsidRPr="00B177BF">
        <w:rPr>
          <w:rFonts w:ascii="宋体" w:eastAsia="宋体" w:hAnsi="宋体" w:hint="eastAsia"/>
          <w:szCs w:val="21"/>
        </w:rPr>
        <w:tab/>
      </w:r>
      <w:r w:rsidR="008F54B4" w:rsidRPr="00B177BF">
        <w:rPr>
          <w:rFonts w:ascii="宋体" w:eastAsia="宋体" w:hAnsi="宋体" w:hint="eastAsia"/>
          <w:szCs w:val="21"/>
        </w:rPr>
        <w:tab/>
      </w:r>
      <w:r w:rsidR="00053D66" w:rsidRPr="00B177BF">
        <w:rPr>
          <w:rFonts w:ascii="宋体" w:eastAsia="宋体" w:hAnsi="宋体" w:hint="eastAsia"/>
          <w:szCs w:val="21"/>
        </w:rPr>
        <w:t>C.原型化</w:t>
      </w:r>
      <w:r w:rsidR="008F54B4" w:rsidRPr="00B177BF">
        <w:rPr>
          <w:rFonts w:ascii="宋体" w:eastAsia="宋体" w:hAnsi="宋体" w:hint="eastAsia"/>
          <w:szCs w:val="21"/>
        </w:rPr>
        <w:tab/>
      </w:r>
      <w:r w:rsidR="00343044" w:rsidRPr="00B177BF">
        <w:rPr>
          <w:rFonts w:ascii="宋体" w:eastAsia="宋体" w:hAnsi="宋体" w:hint="eastAsia"/>
          <w:szCs w:val="21"/>
        </w:rPr>
        <w:tab/>
      </w:r>
      <w:r w:rsidR="008F54B4" w:rsidRPr="00B177BF">
        <w:rPr>
          <w:rFonts w:ascii="宋体" w:eastAsia="宋体" w:hAnsi="宋体" w:hint="eastAsia"/>
          <w:szCs w:val="21"/>
        </w:rPr>
        <w:tab/>
      </w:r>
      <w:r w:rsidR="00053D66" w:rsidRPr="00B177BF">
        <w:rPr>
          <w:rFonts w:ascii="宋体" w:eastAsia="宋体" w:hAnsi="宋体" w:hint="eastAsia"/>
          <w:szCs w:val="21"/>
        </w:rPr>
        <w:t>D.面向服务</w:t>
      </w:r>
    </w:p>
    <w:p w:rsidR="00C2399A" w:rsidRPr="00B177BF" w:rsidRDefault="00003B80" w:rsidP="00CD7B66">
      <w:pPr>
        <w:spacing w:line="360" w:lineRule="auto"/>
        <w:ind w:firstLine="420"/>
        <w:rPr>
          <w:rFonts w:ascii="宋体" w:eastAsia="宋体" w:hAnsi="宋体"/>
          <w:szCs w:val="21"/>
        </w:rPr>
      </w:pPr>
      <w:r>
        <w:rPr>
          <w:rFonts w:ascii="宋体" w:eastAsia="宋体" w:hAnsi="宋体" w:hint="eastAsia"/>
          <w:szCs w:val="21"/>
        </w:rPr>
        <w:t>(38)</w:t>
      </w:r>
      <w:r w:rsidR="0070333F" w:rsidRPr="00B177BF">
        <w:rPr>
          <w:rFonts w:ascii="宋体" w:eastAsia="宋体" w:hAnsi="宋体" w:hint="eastAsia"/>
          <w:szCs w:val="21"/>
        </w:rPr>
        <w:t>A.结构化</w:t>
      </w:r>
      <w:r w:rsidR="005422B1" w:rsidRPr="00B177BF">
        <w:rPr>
          <w:rFonts w:ascii="宋体" w:eastAsia="宋体" w:hAnsi="宋体" w:hint="eastAsia"/>
          <w:szCs w:val="21"/>
        </w:rPr>
        <w:tab/>
      </w:r>
      <w:r w:rsidR="005422B1" w:rsidRPr="00B177BF">
        <w:rPr>
          <w:rFonts w:ascii="宋体" w:eastAsia="宋体" w:hAnsi="宋体" w:hint="eastAsia"/>
          <w:szCs w:val="21"/>
        </w:rPr>
        <w:tab/>
      </w:r>
      <w:r w:rsidR="00343044" w:rsidRPr="00B177BF">
        <w:rPr>
          <w:rFonts w:ascii="宋体" w:eastAsia="宋体" w:hAnsi="宋体" w:hint="eastAsia"/>
          <w:szCs w:val="21"/>
        </w:rPr>
        <w:tab/>
      </w:r>
      <w:r w:rsidR="0070333F" w:rsidRPr="00B177BF">
        <w:rPr>
          <w:rFonts w:ascii="宋体" w:eastAsia="宋体" w:hAnsi="宋体" w:hint="eastAsia"/>
          <w:szCs w:val="21"/>
        </w:rPr>
        <w:t>B.面向对象</w:t>
      </w:r>
      <w:r w:rsidR="005422B1" w:rsidRPr="00B177BF">
        <w:rPr>
          <w:rFonts w:ascii="宋体" w:eastAsia="宋体" w:hAnsi="宋体" w:hint="eastAsia"/>
          <w:szCs w:val="21"/>
        </w:rPr>
        <w:tab/>
      </w:r>
      <w:r w:rsidR="005422B1" w:rsidRPr="00B177BF">
        <w:rPr>
          <w:rFonts w:ascii="宋体" w:eastAsia="宋体" w:hAnsi="宋体" w:hint="eastAsia"/>
          <w:szCs w:val="21"/>
        </w:rPr>
        <w:tab/>
      </w:r>
      <w:r w:rsidR="00343044" w:rsidRPr="00B177BF">
        <w:rPr>
          <w:rFonts w:ascii="宋体" w:eastAsia="宋体" w:hAnsi="宋体" w:hint="eastAsia"/>
          <w:szCs w:val="21"/>
        </w:rPr>
        <w:tab/>
      </w:r>
      <w:r w:rsidR="0070333F" w:rsidRPr="00B177BF">
        <w:rPr>
          <w:rFonts w:ascii="宋体" w:eastAsia="宋体" w:hAnsi="宋体" w:hint="eastAsia"/>
          <w:szCs w:val="21"/>
        </w:rPr>
        <w:t>C.原型化</w:t>
      </w:r>
      <w:r w:rsidR="005422B1" w:rsidRPr="00B177BF">
        <w:rPr>
          <w:rFonts w:ascii="宋体" w:eastAsia="宋体" w:hAnsi="宋体" w:hint="eastAsia"/>
          <w:szCs w:val="21"/>
        </w:rPr>
        <w:tab/>
      </w:r>
      <w:r w:rsidR="005422B1" w:rsidRPr="00B177BF">
        <w:rPr>
          <w:rFonts w:ascii="宋体" w:eastAsia="宋体" w:hAnsi="宋体" w:hint="eastAsia"/>
          <w:szCs w:val="21"/>
        </w:rPr>
        <w:tab/>
      </w:r>
      <w:r w:rsidR="00343044" w:rsidRPr="00B177BF">
        <w:rPr>
          <w:rFonts w:ascii="宋体" w:eastAsia="宋体" w:hAnsi="宋体" w:hint="eastAsia"/>
          <w:szCs w:val="21"/>
        </w:rPr>
        <w:tab/>
      </w:r>
      <w:r w:rsidR="0070333F" w:rsidRPr="00B177BF">
        <w:rPr>
          <w:rFonts w:ascii="宋体" w:eastAsia="宋体" w:hAnsi="宋体" w:hint="eastAsia"/>
          <w:szCs w:val="21"/>
        </w:rPr>
        <w:t>D.面向服务</w:t>
      </w:r>
    </w:p>
    <w:p w:rsidR="003A5E4B" w:rsidRPr="00B177BF" w:rsidRDefault="003A5E4B" w:rsidP="00CD7B66">
      <w:pPr>
        <w:spacing w:line="360" w:lineRule="auto"/>
        <w:ind w:firstLine="420"/>
        <w:rPr>
          <w:rFonts w:ascii="宋体" w:eastAsia="宋体" w:hAnsi="宋体"/>
          <w:b/>
          <w:szCs w:val="21"/>
        </w:rPr>
      </w:pPr>
    </w:p>
    <w:p w:rsidR="007E28BB" w:rsidRPr="00B177BF" w:rsidRDefault="003A5E4B" w:rsidP="00CD7B66">
      <w:pPr>
        <w:spacing w:line="360" w:lineRule="auto"/>
        <w:ind w:firstLine="420"/>
        <w:rPr>
          <w:rFonts w:ascii="宋体" w:eastAsia="宋体" w:hAnsi="宋体"/>
          <w:szCs w:val="21"/>
        </w:rPr>
      </w:pPr>
      <w:r w:rsidRPr="00B177BF">
        <w:rPr>
          <w:rFonts w:ascii="宋体" w:eastAsia="宋体" w:hAnsi="宋体" w:hint="eastAsia"/>
          <w:szCs w:val="21"/>
        </w:rPr>
        <w:t>●</w:t>
      </w:r>
      <w:r w:rsidR="007E28BB" w:rsidRPr="00B177BF">
        <w:rPr>
          <w:rFonts w:ascii="宋体" w:eastAsia="宋体" w:hAnsi="宋体" w:hint="eastAsia"/>
          <w:szCs w:val="21"/>
        </w:rPr>
        <w:t>实施企业信息战略规划有多种方法，其中</w:t>
      </w:r>
      <w:r w:rsidR="007E28BB" w:rsidRPr="00B177BF">
        <w:rPr>
          <w:rFonts w:ascii="宋体" w:eastAsia="宋体" w:hAnsi="宋体" w:hint="eastAsia"/>
          <w:szCs w:val="21"/>
          <w:u w:val="single"/>
        </w:rPr>
        <w:t>（39）</w:t>
      </w:r>
      <w:r w:rsidR="007E28BB" w:rsidRPr="00B177BF">
        <w:rPr>
          <w:rFonts w:ascii="宋体" w:eastAsia="宋体" w:hAnsi="宋体" w:hint="eastAsia"/>
          <w:szCs w:val="21"/>
        </w:rPr>
        <w:t>主要以企业内部管理信息系统为核心，围绕企业整体需求进行信息系统规划。</w:t>
      </w:r>
    </w:p>
    <w:p w:rsidR="00867D6C" w:rsidRPr="00B177BF" w:rsidRDefault="003803AD" w:rsidP="002C114D">
      <w:pPr>
        <w:spacing w:line="360" w:lineRule="auto"/>
        <w:ind w:firstLine="420"/>
        <w:rPr>
          <w:rFonts w:ascii="宋体" w:eastAsia="宋体" w:hAnsi="宋体"/>
          <w:szCs w:val="21"/>
        </w:rPr>
      </w:pPr>
      <w:r w:rsidRPr="00B177BF">
        <w:rPr>
          <w:rFonts w:ascii="宋体" w:eastAsia="宋体" w:hAnsi="宋体" w:hint="eastAsia"/>
          <w:szCs w:val="21"/>
        </w:rPr>
        <w:t>(39)</w:t>
      </w:r>
      <w:r w:rsidR="007E28BB" w:rsidRPr="00B177BF">
        <w:rPr>
          <w:rFonts w:ascii="宋体" w:eastAsia="宋体" w:hAnsi="宋体" w:hint="eastAsia"/>
          <w:szCs w:val="21"/>
        </w:rPr>
        <w:t>A.企业系统规划</w:t>
      </w:r>
      <w:r w:rsidR="002C114D" w:rsidRPr="00B177BF">
        <w:rPr>
          <w:rFonts w:ascii="宋体" w:eastAsia="宋体" w:hAnsi="宋体" w:hint="eastAsia"/>
          <w:szCs w:val="21"/>
        </w:rPr>
        <w:tab/>
      </w:r>
      <w:r w:rsidR="007E28BB" w:rsidRPr="00B177BF">
        <w:rPr>
          <w:rFonts w:ascii="宋体" w:eastAsia="宋体" w:hAnsi="宋体" w:hint="eastAsia"/>
          <w:szCs w:val="21"/>
        </w:rPr>
        <w:t>B.关键成功因素法</w:t>
      </w:r>
      <w:r w:rsidR="004A517D" w:rsidRPr="00B177BF">
        <w:rPr>
          <w:rFonts w:ascii="宋体" w:eastAsia="宋体" w:hAnsi="宋体" w:hint="eastAsia"/>
          <w:szCs w:val="21"/>
        </w:rPr>
        <w:tab/>
      </w:r>
      <w:r w:rsidR="007E28BB" w:rsidRPr="00B177BF">
        <w:rPr>
          <w:rFonts w:ascii="宋体" w:eastAsia="宋体" w:hAnsi="宋体" w:hint="eastAsia"/>
          <w:szCs w:val="21"/>
        </w:rPr>
        <w:t>C.信息工程法</w:t>
      </w:r>
      <w:r w:rsidR="002C114D" w:rsidRPr="00B177BF">
        <w:rPr>
          <w:rFonts w:ascii="宋体" w:eastAsia="宋体" w:hAnsi="宋体" w:hint="eastAsia"/>
          <w:szCs w:val="21"/>
        </w:rPr>
        <w:tab/>
      </w:r>
      <w:r w:rsidR="002C114D" w:rsidRPr="00B177BF">
        <w:rPr>
          <w:rFonts w:ascii="宋体" w:eastAsia="宋体" w:hAnsi="宋体" w:hint="eastAsia"/>
          <w:szCs w:val="21"/>
        </w:rPr>
        <w:tab/>
      </w:r>
      <w:r w:rsidR="007E28BB" w:rsidRPr="00B177BF">
        <w:rPr>
          <w:rFonts w:ascii="宋体" w:eastAsia="宋体" w:hAnsi="宋体" w:hint="eastAsia"/>
          <w:szCs w:val="21"/>
        </w:rPr>
        <w:t>D.价值链分析法</w:t>
      </w:r>
    </w:p>
    <w:p w:rsidR="002C114D" w:rsidRPr="00B177BF" w:rsidRDefault="002C114D" w:rsidP="002C114D">
      <w:pPr>
        <w:spacing w:line="360" w:lineRule="auto"/>
        <w:ind w:firstLine="420"/>
        <w:rPr>
          <w:rFonts w:ascii="宋体" w:eastAsia="宋体" w:hAnsi="宋体"/>
          <w:szCs w:val="21"/>
        </w:rPr>
      </w:pPr>
    </w:p>
    <w:p w:rsidR="00B63699" w:rsidRPr="00B177BF" w:rsidRDefault="008F032D" w:rsidP="00CD7B66">
      <w:pPr>
        <w:spacing w:line="360" w:lineRule="auto"/>
        <w:ind w:firstLine="420"/>
        <w:rPr>
          <w:rFonts w:ascii="宋体" w:eastAsia="宋体" w:hAnsi="宋体"/>
          <w:szCs w:val="21"/>
        </w:rPr>
      </w:pPr>
      <w:r w:rsidRPr="00B177BF">
        <w:rPr>
          <w:rFonts w:ascii="宋体" w:eastAsia="宋体" w:hAnsi="宋体" w:hint="eastAsia"/>
          <w:szCs w:val="21"/>
        </w:rPr>
        <w:t>●</w:t>
      </w:r>
      <w:r w:rsidR="00B63699" w:rsidRPr="00B177BF">
        <w:rPr>
          <w:rFonts w:ascii="宋体" w:eastAsia="宋体" w:hAnsi="宋体" w:hint="eastAsia"/>
          <w:szCs w:val="21"/>
        </w:rPr>
        <w:t>在数据库系统中，数据库的视图、基本表和存储文件的结构分别与</w:t>
      </w:r>
      <w:r w:rsidR="00B63699" w:rsidRPr="00B177BF">
        <w:rPr>
          <w:rFonts w:ascii="宋体" w:eastAsia="宋体" w:hAnsi="宋体" w:hint="eastAsia"/>
          <w:szCs w:val="21"/>
          <w:u w:val="single"/>
        </w:rPr>
        <w:t>（40）</w:t>
      </w:r>
      <w:r w:rsidR="00B63699" w:rsidRPr="00B177BF">
        <w:rPr>
          <w:rFonts w:ascii="宋体" w:eastAsia="宋体" w:hAnsi="宋体" w:hint="eastAsia"/>
          <w:szCs w:val="21"/>
        </w:rPr>
        <w:t>对应；数据的物理独立性和数据的逻辑独立性是分别通过修改</w:t>
      </w:r>
      <w:r w:rsidR="00B63699" w:rsidRPr="00B177BF">
        <w:rPr>
          <w:rFonts w:ascii="宋体" w:eastAsia="宋体" w:hAnsi="宋体" w:hint="eastAsia"/>
          <w:szCs w:val="21"/>
          <w:u w:val="single"/>
        </w:rPr>
        <w:t>（41）</w:t>
      </w:r>
      <w:r w:rsidR="00B63699" w:rsidRPr="00B177BF">
        <w:rPr>
          <w:rFonts w:ascii="宋体" w:eastAsia="宋体" w:hAnsi="宋体" w:hint="eastAsia"/>
          <w:szCs w:val="21"/>
        </w:rPr>
        <w:t>来完成的。</w:t>
      </w:r>
    </w:p>
    <w:p w:rsidR="00B63699" w:rsidRPr="00B177BF" w:rsidRDefault="00D272C0" w:rsidP="00CD7B66">
      <w:pPr>
        <w:spacing w:line="360" w:lineRule="auto"/>
        <w:ind w:firstLine="420"/>
        <w:outlineLvl w:val="0"/>
        <w:rPr>
          <w:rFonts w:ascii="宋体" w:eastAsia="宋体" w:hAnsi="宋体"/>
          <w:szCs w:val="21"/>
        </w:rPr>
      </w:pPr>
      <w:r w:rsidRPr="00B177BF">
        <w:rPr>
          <w:rFonts w:ascii="宋体" w:eastAsia="宋体" w:hAnsi="宋体" w:hint="eastAsia"/>
          <w:szCs w:val="21"/>
        </w:rPr>
        <w:t>(40)</w:t>
      </w:r>
      <w:r w:rsidR="00B63699" w:rsidRPr="00B177BF">
        <w:rPr>
          <w:rFonts w:ascii="宋体" w:eastAsia="宋体" w:hAnsi="宋体" w:hint="eastAsia"/>
          <w:szCs w:val="21"/>
        </w:rPr>
        <w:t>A.模式、外模式、内模式</w:t>
      </w:r>
      <w:r w:rsidR="00893431" w:rsidRPr="00B177BF">
        <w:rPr>
          <w:rFonts w:ascii="宋体" w:eastAsia="宋体" w:hAnsi="宋体" w:hint="eastAsia"/>
          <w:szCs w:val="21"/>
        </w:rPr>
        <w:tab/>
      </w:r>
      <w:r w:rsidR="00893431" w:rsidRPr="00B177BF">
        <w:rPr>
          <w:rFonts w:ascii="宋体" w:eastAsia="宋体" w:hAnsi="宋体" w:hint="eastAsia"/>
          <w:szCs w:val="21"/>
        </w:rPr>
        <w:tab/>
      </w:r>
      <w:r w:rsidR="00B63699" w:rsidRPr="00B177BF">
        <w:rPr>
          <w:rFonts w:ascii="宋体" w:eastAsia="宋体" w:hAnsi="宋体" w:hint="eastAsia"/>
          <w:szCs w:val="21"/>
        </w:rPr>
        <w:t>B.模式、内模式、外模式</w:t>
      </w:r>
    </w:p>
    <w:p w:rsidR="00B63699" w:rsidRPr="00B177BF" w:rsidRDefault="00B63699" w:rsidP="00015FA8">
      <w:pPr>
        <w:spacing w:line="360" w:lineRule="auto"/>
        <w:ind w:firstLineChars="350" w:firstLine="735"/>
        <w:rPr>
          <w:rFonts w:ascii="宋体" w:eastAsia="宋体" w:hAnsi="宋体"/>
          <w:szCs w:val="21"/>
        </w:rPr>
      </w:pPr>
      <w:r w:rsidRPr="00B177BF">
        <w:rPr>
          <w:rFonts w:ascii="宋体" w:eastAsia="宋体" w:hAnsi="宋体" w:hint="eastAsia"/>
          <w:szCs w:val="21"/>
        </w:rPr>
        <w:t>C.外模式、模式、内模式</w:t>
      </w:r>
      <w:r w:rsidR="00893431" w:rsidRPr="00B177BF">
        <w:rPr>
          <w:rFonts w:ascii="宋体" w:eastAsia="宋体" w:hAnsi="宋体" w:hint="eastAsia"/>
          <w:szCs w:val="21"/>
        </w:rPr>
        <w:tab/>
      </w:r>
      <w:r w:rsidR="00893431" w:rsidRPr="00B177BF">
        <w:rPr>
          <w:rFonts w:ascii="宋体" w:eastAsia="宋体" w:hAnsi="宋体" w:hint="eastAsia"/>
          <w:szCs w:val="21"/>
        </w:rPr>
        <w:tab/>
      </w:r>
      <w:r w:rsidRPr="00B177BF">
        <w:rPr>
          <w:rFonts w:ascii="宋体" w:eastAsia="宋体" w:hAnsi="宋体" w:hint="eastAsia"/>
          <w:szCs w:val="21"/>
        </w:rPr>
        <w:t>D.外模式、内模式、模式</w:t>
      </w:r>
    </w:p>
    <w:p w:rsidR="006A3890" w:rsidRPr="00B177BF" w:rsidRDefault="00D272C0" w:rsidP="00CD7B66">
      <w:pPr>
        <w:spacing w:line="360" w:lineRule="auto"/>
        <w:ind w:firstLine="420"/>
        <w:rPr>
          <w:rFonts w:ascii="宋体" w:eastAsia="宋体" w:hAnsi="宋体"/>
          <w:szCs w:val="21"/>
        </w:rPr>
      </w:pPr>
      <w:r w:rsidRPr="00B177BF">
        <w:rPr>
          <w:rFonts w:ascii="宋体" w:eastAsia="宋体" w:hAnsi="宋体" w:hint="eastAsia"/>
          <w:szCs w:val="21"/>
        </w:rPr>
        <w:t>(41)</w:t>
      </w:r>
      <w:r w:rsidR="006A3890" w:rsidRPr="00B177BF">
        <w:rPr>
          <w:rFonts w:ascii="宋体" w:eastAsia="宋体" w:hAnsi="宋体" w:hint="eastAsia"/>
          <w:szCs w:val="21"/>
        </w:rPr>
        <w:t>A.模式与内模式之间的映像、外模式与模式之间的映像</w:t>
      </w:r>
    </w:p>
    <w:p w:rsidR="006A3890" w:rsidRPr="00B177BF" w:rsidRDefault="006A3890" w:rsidP="00CD7B66">
      <w:pPr>
        <w:spacing w:line="360" w:lineRule="auto"/>
        <w:ind w:left="420" w:firstLine="420"/>
        <w:rPr>
          <w:rFonts w:ascii="宋体" w:eastAsia="宋体" w:hAnsi="宋体"/>
          <w:szCs w:val="21"/>
        </w:rPr>
      </w:pPr>
      <w:r w:rsidRPr="00B177BF">
        <w:rPr>
          <w:rFonts w:ascii="宋体" w:eastAsia="宋体" w:hAnsi="宋体" w:hint="eastAsia"/>
          <w:szCs w:val="21"/>
        </w:rPr>
        <w:t xml:space="preserve">B.外模式与内模式之间的映像、外模式与模式之间的映像 </w:t>
      </w:r>
    </w:p>
    <w:p w:rsidR="006A3890" w:rsidRPr="00B177BF" w:rsidRDefault="006A3890" w:rsidP="00CD7B66">
      <w:pPr>
        <w:spacing w:line="360" w:lineRule="auto"/>
        <w:ind w:left="420" w:firstLine="420"/>
        <w:rPr>
          <w:rFonts w:ascii="宋体" w:eastAsia="宋体" w:hAnsi="宋体"/>
          <w:szCs w:val="21"/>
        </w:rPr>
      </w:pPr>
      <w:r w:rsidRPr="00B177BF">
        <w:rPr>
          <w:rFonts w:ascii="宋体" w:eastAsia="宋体" w:hAnsi="宋体" w:hint="eastAsia"/>
          <w:szCs w:val="21"/>
        </w:rPr>
        <w:t>C.外模式与模式之间的映像、模式与内模式之间的映像</w:t>
      </w:r>
    </w:p>
    <w:p w:rsidR="006A3890" w:rsidRPr="00B177BF" w:rsidRDefault="006A3890" w:rsidP="00CD7B66">
      <w:pPr>
        <w:spacing w:line="360" w:lineRule="auto"/>
        <w:ind w:left="420" w:firstLine="420"/>
        <w:rPr>
          <w:rFonts w:ascii="宋体" w:eastAsia="宋体" w:hAnsi="宋体"/>
          <w:szCs w:val="21"/>
        </w:rPr>
      </w:pPr>
      <w:r w:rsidRPr="00B177BF">
        <w:rPr>
          <w:rFonts w:ascii="宋体" w:eastAsia="宋体" w:hAnsi="宋体" w:hint="eastAsia"/>
          <w:szCs w:val="21"/>
        </w:rPr>
        <w:t>D.外模式与内模式之间的映像、模式与内模式之间的映像</w:t>
      </w:r>
    </w:p>
    <w:p w:rsidR="00AC40EC" w:rsidRPr="00B177BF" w:rsidRDefault="00AC40EC" w:rsidP="00CD7B66">
      <w:pPr>
        <w:spacing w:line="360" w:lineRule="auto"/>
        <w:ind w:firstLine="420"/>
        <w:rPr>
          <w:rFonts w:ascii="宋体" w:eastAsia="宋体" w:hAnsi="宋体"/>
          <w:szCs w:val="21"/>
        </w:rPr>
      </w:pPr>
    </w:p>
    <w:p w:rsidR="004A6DB0" w:rsidRPr="00B177BF" w:rsidRDefault="005C2D89" w:rsidP="00CD7B66">
      <w:pPr>
        <w:spacing w:line="360" w:lineRule="auto"/>
        <w:ind w:firstLine="420"/>
        <w:rPr>
          <w:rFonts w:ascii="宋体" w:eastAsia="宋体" w:hAnsi="宋体"/>
          <w:szCs w:val="21"/>
        </w:rPr>
      </w:pPr>
      <w:r w:rsidRPr="00B177BF">
        <w:rPr>
          <w:rFonts w:ascii="宋体" w:eastAsia="宋体" w:hAnsi="宋体" w:hint="eastAsia"/>
          <w:szCs w:val="21"/>
        </w:rPr>
        <w:t>●</w:t>
      </w:r>
      <w:r w:rsidR="004A6DB0" w:rsidRPr="00B177BF">
        <w:rPr>
          <w:rFonts w:ascii="宋体" w:eastAsia="宋体" w:hAnsi="宋体" w:hint="eastAsia"/>
          <w:szCs w:val="21"/>
        </w:rPr>
        <w:t>给定关系模式R(U,F)，U={A,B,C,D}，F={AB→C,CD→B}。关系R</w:t>
      </w:r>
      <w:r w:rsidR="004A6DB0" w:rsidRPr="00B177BF">
        <w:rPr>
          <w:rFonts w:ascii="宋体" w:eastAsia="宋体" w:hAnsi="宋体" w:hint="eastAsia"/>
          <w:szCs w:val="21"/>
          <w:u w:val="single"/>
        </w:rPr>
        <w:t>（42）</w:t>
      </w:r>
      <w:r w:rsidR="004A6DB0" w:rsidRPr="00B177BF">
        <w:rPr>
          <w:rFonts w:ascii="宋体" w:eastAsia="宋体" w:hAnsi="宋体" w:hint="eastAsia"/>
          <w:szCs w:val="21"/>
        </w:rPr>
        <w:t>，且分别有</w:t>
      </w:r>
      <w:r w:rsidR="004A6DB0" w:rsidRPr="00B177BF">
        <w:rPr>
          <w:rFonts w:ascii="宋体" w:eastAsia="宋体" w:hAnsi="宋体" w:hint="eastAsia"/>
          <w:szCs w:val="21"/>
          <w:u w:val="single"/>
        </w:rPr>
        <w:t>（43）</w:t>
      </w:r>
      <w:r w:rsidR="004A6DB0" w:rsidRPr="00B177BF">
        <w:rPr>
          <w:rFonts w:ascii="宋体" w:eastAsia="宋体" w:hAnsi="宋体" w:hint="eastAsia"/>
          <w:szCs w:val="21"/>
        </w:rPr>
        <w:t>。</w:t>
      </w:r>
    </w:p>
    <w:p w:rsidR="004A6DB0" w:rsidRPr="00B177BF" w:rsidRDefault="00CC1374" w:rsidP="00CD7B66">
      <w:pPr>
        <w:spacing w:line="360" w:lineRule="auto"/>
        <w:ind w:firstLine="420"/>
        <w:outlineLvl w:val="0"/>
        <w:rPr>
          <w:rFonts w:ascii="宋体" w:eastAsia="宋体" w:hAnsi="宋体"/>
          <w:szCs w:val="21"/>
        </w:rPr>
      </w:pPr>
      <w:r w:rsidRPr="00B177BF">
        <w:rPr>
          <w:rFonts w:ascii="宋体" w:eastAsia="宋体" w:hAnsi="宋体" w:hint="eastAsia"/>
          <w:szCs w:val="21"/>
        </w:rPr>
        <w:t>(42)</w:t>
      </w:r>
      <w:r w:rsidR="004A6DB0" w:rsidRPr="00B177BF">
        <w:rPr>
          <w:rFonts w:ascii="宋体" w:eastAsia="宋体" w:hAnsi="宋体" w:hint="eastAsia"/>
          <w:szCs w:val="21"/>
        </w:rPr>
        <w:t>A.只有1个候选关键字ACB</w:t>
      </w:r>
      <w:r w:rsidR="003D550B" w:rsidRPr="00B177BF">
        <w:rPr>
          <w:rFonts w:ascii="宋体" w:eastAsia="宋体" w:hAnsi="宋体" w:hint="eastAsia"/>
          <w:szCs w:val="21"/>
        </w:rPr>
        <w:tab/>
      </w:r>
      <w:r w:rsidR="003D550B" w:rsidRPr="00B177BF">
        <w:rPr>
          <w:rFonts w:ascii="宋体" w:eastAsia="宋体" w:hAnsi="宋体" w:hint="eastAsia"/>
          <w:szCs w:val="21"/>
        </w:rPr>
        <w:tab/>
      </w:r>
      <w:r w:rsidR="003D550B" w:rsidRPr="00B177BF">
        <w:rPr>
          <w:rFonts w:ascii="宋体" w:eastAsia="宋体" w:hAnsi="宋体" w:hint="eastAsia"/>
          <w:szCs w:val="21"/>
        </w:rPr>
        <w:tab/>
      </w:r>
      <w:r w:rsidR="003D550B" w:rsidRPr="00B177BF">
        <w:rPr>
          <w:rFonts w:ascii="宋体" w:eastAsia="宋体" w:hAnsi="宋体" w:hint="eastAsia"/>
          <w:szCs w:val="21"/>
        </w:rPr>
        <w:tab/>
      </w:r>
      <w:r w:rsidR="004A6DB0" w:rsidRPr="00B177BF">
        <w:rPr>
          <w:rFonts w:ascii="宋体" w:eastAsia="宋体" w:hAnsi="宋体" w:hint="eastAsia"/>
          <w:szCs w:val="21"/>
        </w:rPr>
        <w:t>B.只有1个候选关键字BCD</w:t>
      </w:r>
    </w:p>
    <w:p w:rsidR="00E737D8" w:rsidRPr="00B177BF" w:rsidRDefault="004A6DB0" w:rsidP="00CD7B66">
      <w:pPr>
        <w:spacing w:line="360" w:lineRule="auto"/>
        <w:ind w:left="420" w:firstLine="420"/>
        <w:rPr>
          <w:rFonts w:ascii="宋体" w:eastAsia="宋体" w:hAnsi="宋体"/>
          <w:szCs w:val="21"/>
        </w:rPr>
      </w:pPr>
      <w:r w:rsidRPr="00B177BF">
        <w:rPr>
          <w:rFonts w:ascii="宋体" w:eastAsia="宋体" w:hAnsi="宋体" w:hint="eastAsia"/>
          <w:szCs w:val="21"/>
        </w:rPr>
        <w:t>C.有2个候选关键字ACD和ABD</w:t>
      </w:r>
      <w:r w:rsidR="003D550B" w:rsidRPr="00B177BF">
        <w:rPr>
          <w:rFonts w:ascii="宋体" w:eastAsia="宋体" w:hAnsi="宋体" w:hint="eastAsia"/>
          <w:szCs w:val="21"/>
        </w:rPr>
        <w:tab/>
      </w:r>
      <w:r w:rsidR="003D550B" w:rsidRPr="00B177BF">
        <w:rPr>
          <w:rFonts w:ascii="宋体" w:eastAsia="宋体" w:hAnsi="宋体" w:hint="eastAsia"/>
          <w:szCs w:val="21"/>
        </w:rPr>
        <w:tab/>
      </w:r>
      <w:r w:rsidRPr="00B177BF">
        <w:rPr>
          <w:rFonts w:ascii="宋体" w:eastAsia="宋体" w:hAnsi="宋体" w:hint="eastAsia"/>
          <w:szCs w:val="21"/>
        </w:rPr>
        <w:t>D.有2个候选关键字ACB和BCD</w:t>
      </w:r>
    </w:p>
    <w:p w:rsidR="0005363D" w:rsidRPr="00B177BF" w:rsidRDefault="00131985" w:rsidP="00CD7B66">
      <w:pPr>
        <w:spacing w:line="360" w:lineRule="auto"/>
        <w:ind w:firstLine="420"/>
        <w:rPr>
          <w:rFonts w:ascii="宋体" w:eastAsia="宋体" w:hAnsi="宋体"/>
          <w:szCs w:val="21"/>
        </w:rPr>
      </w:pPr>
      <w:r w:rsidRPr="00B177BF">
        <w:rPr>
          <w:rFonts w:ascii="宋体" w:eastAsia="宋体" w:hAnsi="宋体" w:hint="eastAsia"/>
          <w:szCs w:val="21"/>
        </w:rPr>
        <w:t xml:space="preserve"> </w:t>
      </w:r>
      <w:r w:rsidR="00C2317E" w:rsidRPr="00B177BF">
        <w:rPr>
          <w:rFonts w:ascii="宋体" w:eastAsia="宋体" w:hAnsi="宋体" w:hint="eastAsia"/>
          <w:szCs w:val="21"/>
        </w:rPr>
        <w:t>(43).</w:t>
      </w:r>
      <w:r w:rsidR="00DE4354" w:rsidRPr="00B177BF">
        <w:rPr>
          <w:rFonts w:ascii="宋体" w:eastAsia="宋体" w:hAnsi="宋体" w:hint="eastAsia"/>
          <w:szCs w:val="21"/>
        </w:rPr>
        <w:t>A.</w:t>
      </w:r>
      <w:r w:rsidR="0005363D" w:rsidRPr="00B177BF">
        <w:rPr>
          <w:rFonts w:ascii="宋体" w:eastAsia="宋体" w:hAnsi="宋体" w:hint="eastAsia"/>
          <w:szCs w:val="21"/>
        </w:rPr>
        <w:t>0个非主属性和4个主属性</w:t>
      </w:r>
      <w:r w:rsidR="000B33E0" w:rsidRPr="00B177BF">
        <w:rPr>
          <w:rFonts w:ascii="宋体" w:eastAsia="宋体" w:hAnsi="宋体" w:hint="eastAsia"/>
          <w:szCs w:val="21"/>
        </w:rPr>
        <w:tab/>
      </w:r>
      <w:r w:rsidR="000B33E0" w:rsidRPr="00B177BF">
        <w:rPr>
          <w:rFonts w:ascii="宋体" w:eastAsia="宋体" w:hAnsi="宋体" w:hint="eastAsia"/>
          <w:szCs w:val="21"/>
        </w:rPr>
        <w:tab/>
      </w:r>
      <w:r w:rsidR="000B33E0" w:rsidRPr="00B177BF">
        <w:rPr>
          <w:rFonts w:ascii="宋体" w:eastAsia="宋体" w:hAnsi="宋体" w:hint="eastAsia"/>
          <w:szCs w:val="21"/>
        </w:rPr>
        <w:tab/>
      </w:r>
      <w:r w:rsidR="0005363D" w:rsidRPr="00B177BF">
        <w:rPr>
          <w:rFonts w:ascii="宋体" w:eastAsia="宋体" w:hAnsi="宋体" w:hint="eastAsia"/>
          <w:szCs w:val="21"/>
        </w:rPr>
        <w:t>B.1个非主属性和3个主属性</w:t>
      </w:r>
    </w:p>
    <w:p w:rsidR="0005363D" w:rsidRPr="00B177BF" w:rsidRDefault="00CC42DA" w:rsidP="00CD7B66">
      <w:pPr>
        <w:spacing w:line="360" w:lineRule="auto"/>
        <w:ind w:left="420" w:firstLine="420"/>
        <w:rPr>
          <w:rFonts w:ascii="宋体" w:eastAsia="宋体" w:hAnsi="宋体"/>
          <w:szCs w:val="21"/>
        </w:rPr>
      </w:pPr>
      <w:r w:rsidRPr="00B177BF">
        <w:rPr>
          <w:rFonts w:ascii="宋体" w:eastAsia="宋体" w:hAnsi="宋体" w:hint="eastAsia"/>
          <w:szCs w:val="21"/>
        </w:rPr>
        <w:t xml:space="preserve">C. </w:t>
      </w:r>
      <w:r w:rsidR="0005363D" w:rsidRPr="00B177BF">
        <w:rPr>
          <w:rFonts w:ascii="宋体" w:eastAsia="宋体" w:hAnsi="宋体" w:hint="eastAsia"/>
          <w:szCs w:val="21"/>
        </w:rPr>
        <w:t>2个非主属性和2个主属性</w:t>
      </w:r>
      <w:r w:rsidR="000B33E0" w:rsidRPr="00B177BF">
        <w:rPr>
          <w:rFonts w:ascii="宋体" w:eastAsia="宋体" w:hAnsi="宋体" w:hint="eastAsia"/>
          <w:szCs w:val="21"/>
        </w:rPr>
        <w:tab/>
      </w:r>
      <w:r w:rsidR="000B33E0" w:rsidRPr="00B177BF">
        <w:rPr>
          <w:rFonts w:ascii="宋体" w:eastAsia="宋体" w:hAnsi="宋体" w:hint="eastAsia"/>
          <w:szCs w:val="21"/>
        </w:rPr>
        <w:tab/>
      </w:r>
      <w:r w:rsidR="000B33E0" w:rsidRPr="00B177BF">
        <w:rPr>
          <w:rFonts w:ascii="宋体" w:eastAsia="宋体" w:hAnsi="宋体" w:hint="eastAsia"/>
          <w:szCs w:val="21"/>
        </w:rPr>
        <w:tab/>
      </w:r>
      <w:r w:rsidRPr="00B177BF">
        <w:rPr>
          <w:rFonts w:ascii="宋体" w:eastAsia="宋体" w:hAnsi="宋体" w:hint="eastAsia"/>
          <w:szCs w:val="21"/>
        </w:rPr>
        <w:t>D.</w:t>
      </w:r>
      <w:r w:rsidR="0005363D" w:rsidRPr="00B177BF">
        <w:rPr>
          <w:rFonts w:ascii="宋体" w:eastAsia="宋体" w:hAnsi="宋体" w:hint="eastAsia"/>
          <w:szCs w:val="21"/>
        </w:rPr>
        <w:t>3个非主属性和1个主属性</w:t>
      </w:r>
    </w:p>
    <w:p w:rsidR="005D133E" w:rsidRPr="00B177BF" w:rsidRDefault="00352EF3" w:rsidP="00CD7B66">
      <w:pPr>
        <w:spacing w:line="360" w:lineRule="auto"/>
        <w:ind w:firstLine="420"/>
        <w:rPr>
          <w:rFonts w:ascii="宋体" w:eastAsia="宋体" w:hAnsi="宋体"/>
          <w:szCs w:val="21"/>
        </w:rPr>
      </w:pPr>
      <w:r w:rsidRPr="00B177BF">
        <w:rPr>
          <w:rFonts w:ascii="宋体" w:eastAsia="宋体" w:hAnsi="宋体" w:hint="eastAsia"/>
          <w:szCs w:val="21"/>
        </w:rPr>
        <w:lastRenderedPageBreak/>
        <w:t>●</w:t>
      </w:r>
      <w:r w:rsidR="000D399C" w:rsidRPr="00B177BF">
        <w:rPr>
          <w:rFonts w:ascii="宋体" w:eastAsia="宋体" w:hAnsi="宋体" w:hint="eastAsia"/>
          <w:szCs w:val="21"/>
        </w:rPr>
        <w:t>销售公司数据库中的关系零件为P(</w:t>
      </w:r>
      <w:proofErr w:type="spellStart"/>
      <w:r w:rsidR="000D399C" w:rsidRPr="00B177BF">
        <w:rPr>
          <w:rFonts w:ascii="宋体" w:eastAsia="宋体" w:hAnsi="宋体" w:hint="eastAsia"/>
          <w:szCs w:val="21"/>
        </w:rPr>
        <w:t>Pno,Pname,Sname,City,Qty</w:t>
      </w:r>
      <w:proofErr w:type="spellEnd"/>
      <w:r w:rsidR="000D399C" w:rsidRPr="00B177BF">
        <w:rPr>
          <w:rFonts w:ascii="宋体" w:eastAsia="宋体" w:hAnsi="宋体" w:hint="eastAsia"/>
          <w:szCs w:val="21"/>
        </w:rPr>
        <w:t>)，</w:t>
      </w:r>
      <w:proofErr w:type="spellStart"/>
      <w:r w:rsidR="000D399C" w:rsidRPr="00B177BF">
        <w:rPr>
          <w:rFonts w:ascii="宋体" w:eastAsia="宋体" w:hAnsi="宋体" w:hint="eastAsia"/>
          <w:szCs w:val="21"/>
        </w:rPr>
        <w:t>Pno</w:t>
      </w:r>
      <w:proofErr w:type="spellEnd"/>
      <w:r w:rsidR="000D399C" w:rsidRPr="00B177BF">
        <w:rPr>
          <w:rFonts w:ascii="宋体" w:eastAsia="宋体" w:hAnsi="宋体" w:hint="eastAsia"/>
          <w:szCs w:val="21"/>
        </w:rPr>
        <w:t>表示零件号，</w:t>
      </w:r>
      <w:proofErr w:type="spellStart"/>
      <w:r w:rsidR="000D399C" w:rsidRPr="00B177BF">
        <w:rPr>
          <w:rFonts w:ascii="宋体" w:eastAsia="宋体" w:hAnsi="宋体" w:hint="eastAsia"/>
          <w:szCs w:val="21"/>
        </w:rPr>
        <w:t>Pname</w:t>
      </w:r>
      <w:proofErr w:type="spellEnd"/>
      <w:r w:rsidR="000D399C" w:rsidRPr="00B177BF">
        <w:rPr>
          <w:rFonts w:ascii="宋体" w:eastAsia="宋体" w:hAnsi="宋体" w:hint="eastAsia"/>
          <w:szCs w:val="21"/>
        </w:rPr>
        <w:t>表示零件名称，</w:t>
      </w:r>
      <w:proofErr w:type="spellStart"/>
      <w:r w:rsidR="000D399C" w:rsidRPr="00B177BF">
        <w:rPr>
          <w:rFonts w:ascii="宋体" w:eastAsia="宋体" w:hAnsi="宋体" w:hint="eastAsia"/>
          <w:szCs w:val="21"/>
        </w:rPr>
        <w:t>Sname</w:t>
      </w:r>
      <w:proofErr w:type="spellEnd"/>
      <w:r w:rsidR="000D399C" w:rsidRPr="00B177BF">
        <w:rPr>
          <w:rFonts w:ascii="宋体" w:eastAsia="宋体" w:hAnsi="宋体" w:hint="eastAsia"/>
          <w:szCs w:val="21"/>
        </w:rPr>
        <w:t>表示供应商，City表示所在地，Qty表示库存量。其函数依赖集F={</w:t>
      </w:r>
      <w:proofErr w:type="spellStart"/>
      <w:r w:rsidR="000D399C" w:rsidRPr="00B177BF">
        <w:rPr>
          <w:rFonts w:ascii="宋体" w:eastAsia="宋体" w:hAnsi="宋体" w:hint="eastAsia"/>
          <w:szCs w:val="21"/>
        </w:rPr>
        <w:t>Pno</w:t>
      </w:r>
      <w:proofErr w:type="spellEnd"/>
      <w:r w:rsidR="000D399C" w:rsidRPr="00B177BF">
        <w:rPr>
          <w:rFonts w:ascii="宋体" w:eastAsia="宋体" w:hAnsi="宋体" w:hint="eastAsia"/>
          <w:szCs w:val="21"/>
        </w:rPr>
        <w:t>→</w:t>
      </w:r>
      <w:proofErr w:type="spellStart"/>
      <w:r w:rsidR="000D399C" w:rsidRPr="00B177BF">
        <w:rPr>
          <w:rFonts w:ascii="宋体" w:eastAsia="宋体" w:hAnsi="宋体" w:hint="eastAsia"/>
          <w:szCs w:val="21"/>
        </w:rPr>
        <w:t>Pname</w:t>
      </w:r>
      <w:proofErr w:type="spellEnd"/>
      <w:r w:rsidR="000D399C" w:rsidRPr="00B177BF">
        <w:rPr>
          <w:rFonts w:ascii="宋体" w:eastAsia="宋体" w:hAnsi="宋体" w:hint="eastAsia"/>
          <w:szCs w:val="21"/>
        </w:rPr>
        <w:t>，(</w:t>
      </w:r>
      <w:proofErr w:type="spellStart"/>
      <w:r w:rsidR="000D399C" w:rsidRPr="00B177BF">
        <w:rPr>
          <w:rFonts w:ascii="宋体" w:eastAsia="宋体" w:hAnsi="宋体" w:hint="eastAsia"/>
          <w:szCs w:val="21"/>
        </w:rPr>
        <w:t>Pno,Sname</w:t>
      </w:r>
      <w:proofErr w:type="spellEnd"/>
      <w:r w:rsidR="000D399C" w:rsidRPr="00B177BF">
        <w:rPr>
          <w:rFonts w:ascii="宋体" w:eastAsia="宋体" w:hAnsi="宋体" w:hint="eastAsia"/>
          <w:szCs w:val="21"/>
        </w:rPr>
        <w:t>)→Qty，</w:t>
      </w:r>
      <w:proofErr w:type="spellStart"/>
      <w:r w:rsidR="000D399C" w:rsidRPr="00B177BF">
        <w:rPr>
          <w:rFonts w:ascii="宋体" w:eastAsia="宋体" w:hAnsi="宋体" w:hint="eastAsia"/>
          <w:szCs w:val="21"/>
        </w:rPr>
        <w:t>Sname</w:t>
      </w:r>
      <w:proofErr w:type="spellEnd"/>
      <w:r w:rsidR="000D399C" w:rsidRPr="00B177BF">
        <w:rPr>
          <w:rFonts w:ascii="宋体" w:eastAsia="宋体" w:hAnsi="宋体" w:hint="eastAsia"/>
          <w:szCs w:val="21"/>
        </w:rPr>
        <w:t>→City}。关系P为</w:t>
      </w:r>
      <w:r w:rsidR="000D399C" w:rsidRPr="00B177BF">
        <w:rPr>
          <w:rFonts w:ascii="宋体" w:eastAsia="宋体" w:hAnsi="宋体" w:hint="eastAsia"/>
          <w:szCs w:val="21"/>
          <w:u w:val="single"/>
        </w:rPr>
        <w:t>（44）</w:t>
      </w:r>
      <w:r w:rsidR="000D399C" w:rsidRPr="00B177BF">
        <w:rPr>
          <w:rFonts w:ascii="宋体" w:eastAsia="宋体" w:hAnsi="宋体" w:hint="eastAsia"/>
          <w:szCs w:val="21"/>
        </w:rPr>
        <w:t>，存在冗余度大、修改操作不一致、插入异常和删除异常的问题。若将P分解为</w:t>
      </w:r>
      <w:r w:rsidR="000D399C" w:rsidRPr="00B177BF">
        <w:rPr>
          <w:rFonts w:ascii="宋体" w:eastAsia="宋体" w:hAnsi="宋体" w:hint="eastAsia"/>
          <w:szCs w:val="21"/>
          <w:u w:val="single"/>
        </w:rPr>
        <w:t>（45）</w:t>
      </w:r>
      <w:r w:rsidR="000D399C" w:rsidRPr="00B177BF">
        <w:rPr>
          <w:rFonts w:ascii="宋体" w:eastAsia="宋体" w:hAnsi="宋体" w:hint="eastAsia"/>
          <w:szCs w:val="21"/>
        </w:rPr>
        <w:t>，则可以解决这一问题。</w:t>
      </w:r>
    </w:p>
    <w:p w:rsidR="00606689" w:rsidRPr="00B177BF" w:rsidRDefault="00360FF3" w:rsidP="00CD7B66">
      <w:pPr>
        <w:spacing w:line="360" w:lineRule="auto"/>
        <w:ind w:firstLine="420"/>
        <w:rPr>
          <w:rFonts w:ascii="宋体" w:eastAsia="宋体" w:hAnsi="宋体"/>
          <w:szCs w:val="21"/>
        </w:rPr>
      </w:pPr>
      <w:r w:rsidRPr="00B177BF">
        <w:rPr>
          <w:rFonts w:ascii="宋体" w:eastAsia="宋体" w:hAnsi="宋体" w:hint="eastAsia"/>
          <w:szCs w:val="21"/>
        </w:rPr>
        <w:t>(44)</w:t>
      </w:r>
      <w:r w:rsidR="00EC1845" w:rsidRPr="00B177BF">
        <w:rPr>
          <w:rFonts w:ascii="宋体" w:eastAsia="宋体" w:hAnsi="宋体"/>
          <w:szCs w:val="21"/>
        </w:rPr>
        <w:t>A.1NF</w:t>
      </w:r>
      <w:r w:rsidR="002D2B35" w:rsidRPr="00B177BF">
        <w:rPr>
          <w:rFonts w:ascii="宋体" w:eastAsia="宋体" w:hAnsi="宋体" w:hint="eastAsia"/>
          <w:szCs w:val="21"/>
        </w:rPr>
        <w:tab/>
      </w:r>
      <w:r w:rsidR="002D2B35" w:rsidRPr="00B177BF">
        <w:rPr>
          <w:rFonts w:ascii="宋体" w:eastAsia="宋体" w:hAnsi="宋体" w:hint="eastAsia"/>
          <w:szCs w:val="21"/>
        </w:rPr>
        <w:tab/>
      </w:r>
      <w:r w:rsidR="00764036" w:rsidRPr="00B177BF">
        <w:rPr>
          <w:rFonts w:ascii="宋体" w:eastAsia="宋体" w:hAnsi="宋体" w:hint="eastAsia"/>
          <w:szCs w:val="21"/>
        </w:rPr>
        <w:tab/>
      </w:r>
      <w:r w:rsidR="00EC1845" w:rsidRPr="00B177BF">
        <w:rPr>
          <w:rFonts w:ascii="宋体" w:eastAsia="宋体" w:hAnsi="宋体"/>
          <w:szCs w:val="21"/>
        </w:rPr>
        <w:t>B.2NF</w:t>
      </w:r>
      <w:r w:rsidR="002D2B35" w:rsidRPr="00B177BF">
        <w:rPr>
          <w:rFonts w:ascii="宋体" w:eastAsia="宋体" w:hAnsi="宋体" w:hint="eastAsia"/>
          <w:szCs w:val="21"/>
        </w:rPr>
        <w:tab/>
      </w:r>
      <w:r w:rsidR="00764036" w:rsidRPr="00B177BF">
        <w:rPr>
          <w:rFonts w:ascii="宋体" w:eastAsia="宋体" w:hAnsi="宋体" w:hint="eastAsia"/>
          <w:szCs w:val="21"/>
        </w:rPr>
        <w:tab/>
      </w:r>
      <w:r w:rsidR="002D2B35" w:rsidRPr="00B177BF">
        <w:rPr>
          <w:rFonts w:ascii="宋体" w:eastAsia="宋体" w:hAnsi="宋体" w:hint="eastAsia"/>
          <w:szCs w:val="21"/>
        </w:rPr>
        <w:tab/>
      </w:r>
      <w:r w:rsidR="00EC1845" w:rsidRPr="00B177BF">
        <w:rPr>
          <w:rFonts w:ascii="宋体" w:eastAsia="宋体" w:hAnsi="宋体"/>
          <w:szCs w:val="21"/>
        </w:rPr>
        <w:t>C.3NF</w:t>
      </w:r>
      <w:r w:rsidR="002D2B35" w:rsidRPr="00B177BF">
        <w:rPr>
          <w:rFonts w:ascii="宋体" w:eastAsia="宋体" w:hAnsi="宋体" w:hint="eastAsia"/>
          <w:szCs w:val="21"/>
        </w:rPr>
        <w:tab/>
      </w:r>
      <w:r w:rsidR="00764036" w:rsidRPr="00B177BF">
        <w:rPr>
          <w:rFonts w:ascii="宋体" w:eastAsia="宋体" w:hAnsi="宋体" w:hint="eastAsia"/>
          <w:szCs w:val="21"/>
        </w:rPr>
        <w:tab/>
      </w:r>
      <w:r w:rsidR="002D2B35" w:rsidRPr="00B177BF">
        <w:rPr>
          <w:rFonts w:ascii="宋体" w:eastAsia="宋体" w:hAnsi="宋体" w:hint="eastAsia"/>
          <w:szCs w:val="21"/>
        </w:rPr>
        <w:tab/>
      </w:r>
      <w:r w:rsidR="00EC1845" w:rsidRPr="00B177BF">
        <w:rPr>
          <w:rFonts w:ascii="宋体" w:eastAsia="宋体" w:hAnsi="宋体"/>
          <w:szCs w:val="21"/>
        </w:rPr>
        <w:t>D.4NF</w:t>
      </w:r>
    </w:p>
    <w:p w:rsidR="00946FF2" w:rsidRPr="00B177BF" w:rsidRDefault="002D3640" w:rsidP="00CD7B66">
      <w:pPr>
        <w:spacing w:line="360" w:lineRule="auto"/>
        <w:ind w:firstLine="420"/>
        <w:rPr>
          <w:rFonts w:ascii="宋体" w:eastAsia="宋体" w:hAnsi="宋体"/>
          <w:szCs w:val="21"/>
        </w:rPr>
      </w:pPr>
      <w:r>
        <w:rPr>
          <w:rFonts w:ascii="宋体" w:eastAsia="宋体" w:hAnsi="宋体" w:hint="eastAsia"/>
          <w:szCs w:val="21"/>
        </w:rPr>
        <w:t>(45)</w:t>
      </w:r>
      <w:r w:rsidR="00946FF2" w:rsidRPr="00B177BF">
        <w:rPr>
          <w:rFonts w:ascii="宋体" w:eastAsia="宋体" w:hAnsi="宋体" w:hint="eastAsia"/>
          <w:szCs w:val="21"/>
        </w:rPr>
        <w:t>A.P1(</w:t>
      </w:r>
      <w:proofErr w:type="spellStart"/>
      <w:r w:rsidR="00946FF2" w:rsidRPr="00B177BF">
        <w:rPr>
          <w:rFonts w:ascii="宋体" w:eastAsia="宋体" w:hAnsi="宋体" w:hint="eastAsia"/>
          <w:szCs w:val="21"/>
        </w:rPr>
        <w:t>Pname,Qty</w:t>
      </w:r>
      <w:proofErr w:type="spellEnd"/>
      <w:r w:rsidR="00946FF2" w:rsidRPr="00B177BF">
        <w:rPr>
          <w:rFonts w:ascii="宋体" w:eastAsia="宋体" w:hAnsi="宋体" w:hint="eastAsia"/>
          <w:szCs w:val="21"/>
        </w:rPr>
        <w:t>)、P2(</w:t>
      </w:r>
      <w:proofErr w:type="spellStart"/>
      <w:r w:rsidR="00946FF2" w:rsidRPr="00B177BF">
        <w:rPr>
          <w:rFonts w:ascii="宋体" w:eastAsia="宋体" w:hAnsi="宋体" w:hint="eastAsia"/>
          <w:szCs w:val="21"/>
        </w:rPr>
        <w:t>Pno,Sname,City</w:t>
      </w:r>
      <w:proofErr w:type="spellEnd"/>
      <w:r w:rsidR="00946FF2" w:rsidRPr="00B177BF">
        <w:rPr>
          <w:rFonts w:ascii="宋体" w:eastAsia="宋体" w:hAnsi="宋体" w:hint="eastAsia"/>
          <w:szCs w:val="21"/>
        </w:rPr>
        <w:t>)</w:t>
      </w:r>
    </w:p>
    <w:p w:rsidR="00946FF2" w:rsidRPr="00B177BF" w:rsidRDefault="00946FF2" w:rsidP="002D3640">
      <w:pPr>
        <w:spacing w:line="360" w:lineRule="auto"/>
        <w:ind w:left="420" w:firstLine="420"/>
        <w:rPr>
          <w:rFonts w:ascii="宋体" w:eastAsia="宋体" w:hAnsi="宋体"/>
          <w:szCs w:val="21"/>
        </w:rPr>
      </w:pPr>
      <w:r w:rsidRPr="00B177BF">
        <w:rPr>
          <w:rFonts w:ascii="宋体" w:eastAsia="宋体" w:hAnsi="宋体" w:hint="eastAsia"/>
          <w:szCs w:val="21"/>
        </w:rPr>
        <w:t>B.P1(</w:t>
      </w:r>
      <w:proofErr w:type="spellStart"/>
      <w:r w:rsidRPr="00B177BF">
        <w:rPr>
          <w:rFonts w:ascii="宋体" w:eastAsia="宋体" w:hAnsi="宋体" w:hint="eastAsia"/>
          <w:szCs w:val="21"/>
        </w:rPr>
        <w:t>Pname,Pname</w:t>
      </w:r>
      <w:proofErr w:type="spellEnd"/>
      <w:r w:rsidRPr="00B177BF">
        <w:rPr>
          <w:rFonts w:ascii="宋体" w:eastAsia="宋体" w:hAnsi="宋体" w:hint="eastAsia"/>
          <w:szCs w:val="21"/>
        </w:rPr>
        <w:t>)、P2(</w:t>
      </w:r>
      <w:proofErr w:type="spellStart"/>
      <w:r w:rsidRPr="00B177BF">
        <w:rPr>
          <w:rFonts w:ascii="宋体" w:eastAsia="宋体" w:hAnsi="宋体" w:hint="eastAsia"/>
          <w:szCs w:val="21"/>
        </w:rPr>
        <w:t>Sname,City,Qty</w:t>
      </w:r>
      <w:proofErr w:type="spellEnd"/>
      <w:r w:rsidRPr="00B177BF">
        <w:rPr>
          <w:rFonts w:ascii="宋体" w:eastAsia="宋体" w:hAnsi="宋体" w:hint="eastAsia"/>
          <w:szCs w:val="21"/>
        </w:rPr>
        <w:t>)</w:t>
      </w:r>
    </w:p>
    <w:p w:rsidR="00946FF2" w:rsidRPr="00B177BF" w:rsidRDefault="00946FF2" w:rsidP="002D3640">
      <w:pPr>
        <w:spacing w:line="360" w:lineRule="auto"/>
        <w:ind w:left="420" w:firstLine="420"/>
        <w:rPr>
          <w:rFonts w:ascii="宋体" w:eastAsia="宋体" w:hAnsi="宋体"/>
          <w:szCs w:val="21"/>
        </w:rPr>
      </w:pPr>
      <w:r w:rsidRPr="00B177BF">
        <w:rPr>
          <w:rFonts w:ascii="宋体" w:eastAsia="宋体" w:hAnsi="宋体" w:hint="eastAsia"/>
          <w:szCs w:val="21"/>
        </w:rPr>
        <w:t>C.P1(</w:t>
      </w:r>
      <w:proofErr w:type="spellStart"/>
      <w:r w:rsidRPr="00B177BF">
        <w:rPr>
          <w:rFonts w:ascii="宋体" w:eastAsia="宋体" w:hAnsi="宋体" w:hint="eastAsia"/>
          <w:szCs w:val="21"/>
        </w:rPr>
        <w:t>Pno,Pname</w:t>
      </w:r>
      <w:proofErr w:type="spellEnd"/>
      <w:r w:rsidRPr="00B177BF">
        <w:rPr>
          <w:rFonts w:ascii="宋体" w:eastAsia="宋体" w:hAnsi="宋体" w:hint="eastAsia"/>
          <w:szCs w:val="21"/>
        </w:rPr>
        <w:t>)、P2(</w:t>
      </w:r>
      <w:proofErr w:type="spellStart"/>
      <w:r w:rsidRPr="00B177BF">
        <w:rPr>
          <w:rFonts w:ascii="宋体" w:eastAsia="宋体" w:hAnsi="宋体" w:hint="eastAsia"/>
          <w:szCs w:val="21"/>
        </w:rPr>
        <w:t>Pno,Sname,Qty</w:t>
      </w:r>
      <w:proofErr w:type="spellEnd"/>
      <w:r w:rsidRPr="00B177BF">
        <w:rPr>
          <w:rFonts w:ascii="宋体" w:eastAsia="宋体" w:hAnsi="宋体" w:hint="eastAsia"/>
          <w:szCs w:val="21"/>
        </w:rPr>
        <w:t>)、P3(</w:t>
      </w:r>
      <w:proofErr w:type="spellStart"/>
      <w:r w:rsidRPr="00B177BF">
        <w:rPr>
          <w:rFonts w:ascii="宋体" w:eastAsia="宋体" w:hAnsi="宋体" w:hint="eastAsia"/>
          <w:szCs w:val="21"/>
        </w:rPr>
        <w:t>Sname,City</w:t>
      </w:r>
      <w:proofErr w:type="spellEnd"/>
      <w:r w:rsidRPr="00B177BF">
        <w:rPr>
          <w:rFonts w:ascii="宋体" w:eastAsia="宋体" w:hAnsi="宋体" w:hint="eastAsia"/>
          <w:szCs w:val="21"/>
        </w:rPr>
        <w:t>)</w:t>
      </w:r>
    </w:p>
    <w:p w:rsidR="00946FF2" w:rsidRPr="00B177BF" w:rsidRDefault="00946FF2" w:rsidP="002D3640">
      <w:pPr>
        <w:spacing w:line="360" w:lineRule="auto"/>
        <w:ind w:left="420" w:firstLine="420"/>
        <w:rPr>
          <w:rFonts w:ascii="宋体" w:eastAsia="宋体" w:hAnsi="宋体"/>
          <w:szCs w:val="21"/>
        </w:rPr>
      </w:pPr>
      <w:r w:rsidRPr="00B177BF">
        <w:rPr>
          <w:rFonts w:ascii="宋体" w:eastAsia="宋体" w:hAnsi="宋体" w:hint="eastAsia"/>
          <w:szCs w:val="21"/>
        </w:rPr>
        <w:t>D.P1(</w:t>
      </w:r>
      <w:proofErr w:type="spellStart"/>
      <w:r w:rsidRPr="00B177BF">
        <w:rPr>
          <w:rFonts w:ascii="宋体" w:eastAsia="宋体" w:hAnsi="宋体" w:hint="eastAsia"/>
          <w:szCs w:val="21"/>
        </w:rPr>
        <w:t>Pno,Pname</w:t>
      </w:r>
      <w:proofErr w:type="spellEnd"/>
      <w:r w:rsidRPr="00B177BF">
        <w:rPr>
          <w:rFonts w:ascii="宋体" w:eastAsia="宋体" w:hAnsi="宋体" w:hint="eastAsia"/>
          <w:szCs w:val="21"/>
        </w:rPr>
        <w:t>)、P2(</w:t>
      </w:r>
      <w:proofErr w:type="spellStart"/>
      <w:r w:rsidRPr="00B177BF">
        <w:rPr>
          <w:rFonts w:ascii="宋体" w:eastAsia="宋体" w:hAnsi="宋体" w:hint="eastAsia"/>
          <w:szCs w:val="21"/>
        </w:rPr>
        <w:t>Pno,Qty</w:t>
      </w:r>
      <w:proofErr w:type="spellEnd"/>
      <w:r w:rsidRPr="00B177BF">
        <w:rPr>
          <w:rFonts w:ascii="宋体" w:eastAsia="宋体" w:hAnsi="宋体" w:hint="eastAsia"/>
          <w:szCs w:val="21"/>
        </w:rPr>
        <w:t>)、P3(</w:t>
      </w:r>
      <w:proofErr w:type="spellStart"/>
      <w:r w:rsidRPr="00B177BF">
        <w:rPr>
          <w:rFonts w:ascii="宋体" w:eastAsia="宋体" w:hAnsi="宋体" w:hint="eastAsia"/>
          <w:szCs w:val="21"/>
        </w:rPr>
        <w:t>Sname,City</w:t>
      </w:r>
      <w:proofErr w:type="spellEnd"/>
      <w:r w:rsidRPr="00B177BF">
        <w:rPr>
          <w:rFonts w:ascii="宋体" w:eastAsia="宋体" w:hAnsi="宋体" w:hint="eastAsia"/>
          <w:szCs w:val="21"/>
        </w:rPr>
        <w:t>)、P4(</w:t>
      </w:r>
      <w:proofErr w:type="spellStart"/>
      <w:r w:rsidRPr="00B177BF">
        <w:rPr>
          <w:rFonts w:ascii="宋体" w:eastAsia="宋体" w:hAnsi="宋体" w:hint="eastAsia"/>
          <w:szCs w:val="21"/>
        </w:rPr>
        <w:t>City,Qty</w:t>
      </w:r>
      <w:proofErr w:type="spellEnd"/>
      <w:r w:rsidRPr="00B177BF">
        <w:rPr>
          <w:rFonts w:ascii="宋体" w:eastAsia="宋体" w:hAnsi="宋体" w:hint="eastAsia"/>
          <w:szCs w:val="21"/>
        </w:rPr>
        <w:t>)</w:t>
      </w:r>
    </w:p>
    <w:p w:rsidR="00E43F72" w:rsidRPr="00B177BF" w:rsidRDefault="00E43F72" w:rsidP="00CD7B66">
      <w:pPr>
        <w:spacing w:line="360" w:lineRule="auto"/>
        <w:ind w:firstLine="420"/>
        <w:rPr>
          <w:rFonts w:ascii="宋体" w:eastAsia="宋体" w:hAnsi="宋体"/>
          <w:szCs w:val="21"/>
        </w:rPr>
      </w:pPr>
    </w:p>
    <w:p w:rsidR="00397E3B" w:rsidRPr="00B177BF" w:rsidRDefault="00E43F72" w:rsidP="00CD7B66">
      <w:pPr>
        <w:spacing w:line="360" w:lineRule="auto"/>
        <w:ind w:firstLine="420"/>
        <w:rPr>
          <w:rFonts w:ascii="宋体" w:eastAsia="宋体" w:hAnsi="宋体"/>
          <w:szCs w:val="21"/>
        </w:rPr>
      </w:pPr>
      <w:proofErr w:type="gramStart"/>
      <w:r w:rsidRPr="00B177BF">
        <w:rPr>
          <w:rFonts w:ascii="宋体" w:eastAsia="宋体" w:hAnsi="宋体" w:hint="eastAsia"/>
          <w:szCs w:val="21"/>
        </w:rPr>
        <w:t>●</w:t>
      </w:r>
      <w:r w:rsidR="00397E3B" w:rsidRPr="00B177BF">
        <w:rPr>
          <w:rFonts w:ascii="宋体" w:eastAsia="宋体" w:hAnsi="宋体" w:hint="eastAsia"/>
          <w:szCs w:val="21"/>
        </w:rPr>
        <w:t>进程</w:t>
      </w:r>
      <w:proofErr w:type="gramEnd"/>
      <w:r w:rsidR="00397E3B" w:rsidRPr="00B177BF">
        <w:rPr>
          <w:rFonts w:ascii="宋体" w:eastAsia="宋体" w:hAnsi="宋体" w:hint="eastAsia"/>
          <w:szCs w:val="21"/>
        </w:rPr>
        <w:t>P1、P2、P3、P4、P5和P6的</w:t>
      </w:r>
      <w:proofErr w:type="gramStart"/>
      <w:r w:rsidR="00397E3B" w:rsidRPr="00B177BF">
        <w:rPr>
          <w:rFonts w:ascii="宋体" w:eastAsia="宋体" w:hAnsi="宋体" w:hint="eastAsia"/>
          <w:szCs w:val="21"/>
        </w:rPr>
        <w:t>前趋图如下</w:t>
      </w:r>
      <w:proofErr w:type="gramEnd"/>
      <w:r w:rsidR="00397E3B" w:rsidRPr="00B177BF">
        <w:rPr>
          <w:rFonts w:ascii="宋体" w:eastAsia="宋体" w:hAnsi="宋体" w:hint="eastAsia"/>
          <w:szCs w:val="21"/>
        </w:rPr>
        <w:t>所示：</w:t>
      </w:r>
    </w:p>
    <w:p w:rsidR="00397E3B" w:rsidRPr="00B177BF" w:rsidRDefault="00AA5155" w:rsidP="00CD7B66">
      <w:pPr>
        <w:spacing w:line="360" w:lineRule="auto"/>
        <w:jc w:val="center"/>
        <w:rPr>
          <w:rFonts w:ascii="宋体" w:eastAsia="宋体" w:hAnsi="宋体"/>
          <w:szCs w:val="21"/>
        </w:rPr>
      </w:pPr>
      <w:r w:rsidRPr="00B177BF">
        <w:rPr>
          <w:rFonts w:ascii="宋体" w:eastAsia="宋体" w:hAnsi="宋体"/>
          <w:noProof/>
          <w:szCs w:val="21"/>
        </w:rPr>
        <w:drawing>
          <wp:inline distT="0" distB="0" distL="0" distR="0">
            <wp:extent cx="2981325" cy="1266825"/>
            <wp:effectExtent l="19050" t="0" r="9525" b="0"/>
            <wp:docPr id="2" name="图片 1" descr="http://www.rkpass.cn:8080/ruankao_work_version_0103/userfile/image/XXFXS-2014-S-S-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FXS-2014-S-S-47.jpg"/>
                    <pic:cNvPicPr>
                      <a:picLocks noChangeAspect="1" noChangeArrowheads="1"/>
                    </pic:cNvPicPr>
                  </pic:nvPicPr>
                  <pic:blipFill>
                    <a:blip r:embed="rId9" cstate="print"/>
                    <a:srcRect/>
                    <a:stretch>
                      <a:fillRect/>
                    </a:stretch>
                  </pic:blipFill>
                  <pic:spPr bwMode="auto">
                    <a:xfrm>
                      <a:off x="0" y="0"/>
                      <a:ext cx="2981325" cy="1266825"/>
                    </a:xfrm>
                    <a:prstGeom prst="rect">
                      <a:avLst/>
                    </a:prstGeom>
                    <a:noFill/>
                    <a:ln w="9525">
                      <a:noFill/>
                      <a:miter lim="800000"/>
                      <a:headEnd/>
                      <a:tailEnd/>
                    </a:ln>
                  </pic:spPr>
                </pic:pic>
              </a:graphicData>
            </a:graphic>
          </wp:inline>
        </w:drawing>
      </w:r>
    </w:p>
    <w:p w:rsidR="00397E3B" w:rsidRPr="00B177BF" w:rsidRDefault="00397E3B" w:rsidP="00CD7B66">
      <w:pPr>
        <w:spacing w:line="360" w:lineRule="auto"/>
        <w:ind w:firstLine="420"/>
        <w:rPr>
          <w:rFonts w:ascii="宋体" w:eastAsia="宋体" w:hAnsi="宋体"/>
          <w:szCs w:val="21"/>
        </w:rPr>
      </w:pPr>
      <w:r w:rsidRPr="00B177BF">
        <w:rPr>
          <w:rFonts w:ascii="宋体" w:eastAsia="宋体" w:hAnsi="宋体" w:hint="eastAsia"/>
          <w:szCs w:val="21"/>
        </w:rPr>
        <w:t>若用PV操作控制这6个进程的同步与互斥的程序如下，那么程序中的空a、空b和空c处应分别为（46）；空d和空e处应分别为</w:t>
      </w:r>
      <w:r w:rsidRPr="00B177BF">
        <w:rPr>
          <w:rFonts w:ascii="宋体" w:eastAsia="宋体" w:hAnsi="宋体" w:hint="eastAsia"/>
          <w:szCs w:val="21"/>
          <w:u w:val="single"/>
        </w:rPr>
        <w:t>（47）</w:t>
      </w:r>
      <w:r w:rsidRPr="00B177BF">
        <w:rPr>
          <w:rFonts w:ascii="宋体" w:eastAsia="宋体" w:hAnsi="宋体" w:hint="eastAsia"/>
          <w:szCs w:val="21"/>
        </w:rPr>
        <w:t>；空f和空g处应分别为</w:t>
      </w:r>
      <w:r w:rsidRPr="00B177BF">
        <w:rPr>
          <w:rFonts w:ascii="宋体" w:eastAsia="宋体" w:hAnsi="宋体" w:hint="eastAsia"/>
          <w:szCs w:val="21"/>
          <w:u w:val="single"/>
        </w:rPr>
        <w:t>（48）</w:t>
      </w:r>
      <w:r w:rsidRPr="00B177BF">
        <w:rPr>
          <w:rFonts w:ascii="宋体" w:eastAsia="宋体" w:hAnsi="宋体" w:hint="eastAsia"/>
          <w:szCs w:val="21"/>
        </w:rPr>
        <w:t>。</w:t>
      </w:r>
    </w:p>
    <w:p w:rsidR="00020477" w:rsidRPr="00B177BF" w:rsidRDefault="00020477" w:rsidP="00CD7B66">
      <w:pPr>
        <w:spacing w:line="360" w:lineRule="auto"/>
        <w:rPr>
          <w:rFonts w:ascii="宋体" w:eastAsia="宋体" w:hAnsi="宋体"/>
          <w:szCs w:val="21"/>
        </w:rPr>
      </w:pPr>
      <w:r w:rsidRPr="00B177BF">
        <w:rPr>
          <w:rFonts w:ascii="宋体" w:eastAsia="宋体" w:hAnsi="宋体"/>
          <w:noProof/>
          <w:szCs w:val="21"/>
        </w:rPr>
        <w:drawing>
          <wp:inline distT="0" distB="0" distL="0" distR="0">
            <wp:extent cx="5274310" cy="2283445"/>
            <wp:effectExtent l="19050" t="0" r="2540" b="0"/>
            <wp:docPr id="4" name="图片 4" descr="http://www.rkpass.cn:8080/ruankao_work_version_0103/userfile/image/XXFXS-2014-S-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XFXS-2014-S-S-46.jpg"/>
                    <pic:cNvPicPr>
                      <a:picLocks noChangeAspect="1" noChangeArrowheads="1"/>
                    </pic:cNvPicPr>
                  </pic:nvPicPr>
                  <pic:blipFill>
                    <a:blip r:embed="rId10" cstate="print"/>
                    <a:srcRect/>
                    <a:stretch>
                      <a:fillRect/>
                    </a:stretch>
                  </pic:blipFill>
                  <pic:spPr bwMode="auto">
                    <a:xfrm>
                      <a:off x="0" y="0"/>
                      <a:ext cx="5274310" cy="2283445"/>
                    </a:xfrm>
                    <a:prstGeom prst="rect">
                      <a:avLst/>
                    </a:prstGeom>
                    <a:noFill/>
                    <a:ln w="9525">
                      <a:noFill/>
                      <a:miter lim="800000"/>
                      <a:headEnd/>
                      <a:tailEnd/>
                    </a:ln>
                  </pic:spPr>
                </pic:pic>
              </a:graphicData>
            </a:graphic>
          </wp:inline>
        </w:drawing>
      </w:r>
    </w:p>
    <w:p w:rsidR="00397E3B" w:rsidRPr="00B177BF" w:rsidRDefault="00D636DF" w:rsidP="00CD7B66">
      <w:pPr>
        <w:spacing w:line="360" w:lineRule="auto"/>
        <w:ind w:firstLine="420"/>
        <w:rPr>
          <w:rFonts w:ascii="宋体" w:eastAsia="宋体" w:hAnsi="宋体"/>
          <w:szCs w:val="21"/>
        </w:rPr>
      </w:pPr>
      <w:r w:rsidRPr="00B177BF">
        <w:rPr>
          <w:rFonts w:ascii="宋体" w:eastAsia="宋体" w:hAnsi="宋体" w:hint="eastAsia"/>
          <w:szCs w:val="21"/>
        </w:rPr>
        <w:t>(46)</w:t>
      </w:r>
      <w:r w:rsidR="00397E3B" w:rsidRPr="00B177BF">
        <w:rPr>
          <w:rFonts w:ascii="宋体" w:eastAsia="宋体" w:hAnsi="宋体" w:hint="eastAsia"/>
          <w:szCs w:val="21"/>
        </w:rPr>
        <w:t>A.V(S3)、P(S2)和V(S4)V(S5)</w:t>
      </w:r>
      <w:r w:rsidR="00A26411" w:rsidRPr="00B177BF">
        <w:rPr>
          <w:rFonts w:ascii="宋体" w:eastAsia="宋体" w:hAnsi="宋体" w:hint="eastAsia"/>
          <w:szCs w:val="21"/>
        </w:rPr>
        <w:tab/>
      </w:r>
      <w:r w:rsidR="00A26411" w:rsidRPr="00B177BF">
        <w:rPr>
          <w:rFonts w:ascii="宋体" w:eastAsia="宋体" w:hAnsi="宋体" w:hint="eastAsia"/>
          <w:szCs w:val="21"/>
        </w:rPr>
        <w:tab/>
      </w:r>
      <w:r w:rsidR="00846395" w:rsidRPr="00B177BF">
        <w:rPr>
          <w:rFonts w:ascii="宋体" w:eastAsia="宋体" w:hAnsi="宋体" w:hint="eastAsia"/>
          <w:szCs w:val="21"/>
        </w:rPr>
        <w:tab/>
      </w:r>
      <w:r w:rsidR="00A26411" w:rsidRPr="00B177BF">
        <w:rPr>
          <w:rFonts w:ascii="宋体" w:eastAsia="宋体" w:hAnsi="宋体" w:hint="eastAsia"/>
          <w:szCs w:val="21"/>
        </w:rPr>
        <w:tab/>
      </w:r>
      <w:r w:rsidR="00397E3B" w:rsidRPr="00B177BF">
        <w:rPr>
          <w:rFonts w:ascii="宋体" w:eastAsia="宋体" w:hAnsi="宋体" w:hint="eastAsia"/>
          <w:szCs w:val="21"/>
        </w:rPr>
        <w:t>B.P(S3)、P(S2)和V(S4)V(S5)</w:t>
      </w:r>
    </w:p>
    <w:p w:rsidR="00BF30B9" w:rsidRPr="00B177BF" w:rsidRDefault="00397E3B" w:rsidP="00CD7B66">
      <w:pPr>
        <w:spacing w:line="360" w:lineRule="auto"/>
        <w:ind w:left="420" w:firstLine="420"/>
        <w:rPr>
          <w:rFonts w:ascii="宋体" w:eastAsia="宋体" w:hAnsi="宋体"/>
          <w:szCs w:val="21"/>
        </w:rPr>
      </w:pPr>
      <w:r w:rsidRPr="00B177BF">
        <w:rPr>
          <w:rFonts w:ascii="宋体" w:eastAsia="宋体" w:hAnsi="宋体" w:hint="eastAsia"/>
          <w:szCs w:val="21"/>
        </w:rPr>
        <w:t>C.V(S2)、P(S3)和P(S4)P(S3)</w:t>
      </w:r>
      <w:r w:rsidR="00A26411" w:rsidRPr="00B177BF">
        <w:rPr>
          <w:rFonts w:ascii="宋体" w:eastAsia="宋体" w:hAnsi="宋体" w:hint="eastAsia"/>
          <w:szCs w:val="21"/>
        </w:rPr>
        <w:tab/>
      </w:r>
      <w:r w:rsidR="00A26411" w:rsidRPr="00B177BF">
        <w:rPr>
          <w:rFonts w:ascii="宋体" w:eastAsia="宋体" w:hAnsi="宋体" w:hint="eastAsia"/>
          <w:szCs w:val="21"/>
        </w:rPr>
        <w:tab/>
      </w:r>
      <w:r w:rsidR="00A26411" w:rsidRPr="00B177BF">
        <w:rPr>
          <w:rFonts w:ascii="宋体" w:eastAsia="宋体" w:hAnsi="宋体" w:hint="eastAsia"/>
          <w:szCs w:val="21"/>
        </w:rPr>
        <w:tab/>
      </w:r>
      <w:r w:rsidR="00846395" w:rsidRPr="00B177BF">
        <w:rPr>
          <w:rFonts w:ascii="宋体" w:eastAsia="宋体" w:hAnsi="宋体" w:hint="eastAsia"/>
          <w:szCs w:val="21"/>
        </w:rPr>
        <w:tab/>
      </w:r>
      <w:r w:rsidRPr="00B177BF">
        <w:rPr>
          <w:rFonts w:ascii="宋体" w:eastAsia="宋体" w:hAnsi="宋体" w:hint="eastAsia"/>
          <w:szCs w:val="21"/>
        </w:rPr>
        <w:t>D.V(S2)、V(S3)和P(S3)P(S4)</w:t>
      </w:r>
    </w:p>
    <w:p w:rsidR="00BF30B9" w:rsidRPr="00B177BF" w:rsidRDefault="00924784" w:rsidP="00CD7B66">
      <w:pPr>
        <w:spacing w:line="360" w:lineRule="auto"/>
        <w:ind w:firstLine="420"/>
        <w:rPr>
          <w:rFonts w:ascii="宋体" w:eastAsia="宋体" w:hAnsi="宋体"/>
          <w:szCs w:val="21"/>
        </w:rPr>
      </w:pPr>
      <w:r w:rsidRPr="00B177BF">
        <w:rPr>
          <w:rFonts w:ascii="宋体" w:eastAsia="宋体" w:hAnsi="宋体" w:hint="eastAsia"/>
          <w:szCs w:val="21"/>
        </w:rPr>
        <w:t>(47)</w:t>
      </w:r>
      <w:r w:rsidR="00BF30B9" w:rsidRPr="00B177BF">
        <w:rPr>
          <w:rFonts w:ascii="宋体" w:eastAsia="宋体" w:hAnsi="宋体" w:hint="eastAsia"/>
          <w:szCs w:val="21"/>
        </w:rPr>
        <w:t>A.V(S3)V(S4)和V(S6)</w:t>
      </w:r>
      <w:r w:rsidRPr="00B177BF">
        <w:rPr>
          <w:rFonts w:ascii="宋体" w:eastAsia="宋体" w:hAnsi="宋体" w:hint="eastAsia"/>
          <w:szCs w:val="21"/>
        </w:rPr>
        <w:tab/>
      </w:r>
      <w:r w:rsidRPr="00B177BF">
        <w:rPr>
          <w:rFonts w:ascii="宋体" w:eastAsia="宋体" w:hAnsi="宋体" w:hint="eastAsia"/>
          <w:szCs w:val="21"/>
        </w:rPr>
        <w:tab/>
      </w:r>
      <w:r w:rsidR="004854FE" w:rsidRPr="00B177BF">
        <w:rPr>
          <w:rFonts w:ascii="宋体" w:eastAsia="宋体" w:hAnsi="宋体" w:hint="eastAsia"/>
          <w:szCs w:val="21"/>
        </w:rPr>
        <w:tab/>
      </w:r>
      <w:r w:rsidR="004854FE" w:rsidRPr="00B177BF">
        <w:rPr>
          <w:rFonts w:ascii="宋体" w:eastAsia="宋体" w:hAnsi="宋体" w:hint="eastAsia"/>
          <w:szCs w:val="21"/>
        </w:rPr>
        <w:tab/>
      </w:r>
      <w:r w:rsidR="004854FE" w:rsidRPr="00B177BF">
        <w:rPr>
          <w:rFonts w:ascii="宋体" w:eastAsia="宋体" w:hAnsi="宋体" w:hint="eastAsia"/>
          <w:szCs w:val="21"/>
        </w:rPr>
        <w:tab/>
      </w:r>
      <w:r w:rsidR="00BF30B9" w:rsidRPr="00B177BF">
        <w:rPr>
          <w:rFonts w:ascii="宋体" w:eastAsia="宋体" w:hAnsi="宋体" w:hint="eastAsia"/>
          <w:szCs w:val="21"/>
        </w:rPr>
        <w:t>B.P(S3)P(S4)和V(S6)</w:t>
      </w:r>
    </w:p>
    <w:p w:rsidR="00BF30B9" w:rsidRPr="00B177BF" w:rsidRDefault="00BF30B9" w:rsidP="00CD7B66">
      <w:pPr>
        <w:spacing w:line="360" w:lineRule="auto"/>
        <w:ind w:left="420" w:firstLine="420"/>
        <w:rPr>
          <w:rFonts w:ascii="宋体" w:eastAsia="宋体" w:hAnsi="宋体"/>
          <w:szCs w:val="21"/>
        </w:rPr>
      </w:pPr>
      <w:r w:rsidRPr="00B177BF">
        <w:rPr>
          <w:rFonts w:ascii="宋体" w:eastAsia="宋体" w:hAnsi="宋体" w:hint="eastAsia"/>
          <w:szCs w:val="21"/>
        </w:rPr>
        <w:t>C.P(S3)V(S4)和V(S6)</w:t>
      </w:r>
      <w:r w:rsidR="00924784" w:rsidRPr="00B177BF">
        <w:rPr>
          <w:rFonts w:ascii="宋体" w:eastAsia="宋体" w:hAnsi="宋体" w:hint="eastAsia"/>
          <w:szCs w:val="21"/>
        </w:rPr>
        <w:tab/>
      </w:r>
      <w:r w:rsidR="00924784" w:rsidRPr="00B177BF">
        <w:rPr>
          <w:rFonts w:ascii="宋体" w:eastAsia="宋体" w:hAnsi="宋体" w:hint="eastAsia"/>
          <w:szCs w:val="21"/>
        </w:rPr>
        <w:tab/>
      </w:r>
      <w:r w:rsidR="00924784" w:rsidRPr="00B177BF">
        <w:rPr>
          <w:rFonts w:ascii="宋体" w:eastAsia="宋体" w:hAnsi="宋体" w:hint="eastAsia"/>
          <w:szCs w:val="21"/>
        </w:rPr>
        <w:tab/>
      </w:r>
      <w:r w:rsidR="004854FE" w:rsidRPr="00B177BF">
        <w:rPr>
          <w:rFonts w:ascii="宋体" w:eastAsia="宋体" w:hAnsi="宋体" w:hint="eastAsia"/>
          <w:szCs w:val="21"/>
        </w:rPr>
        <w:tab/>
      </w:r>
      <w:r w:rsidR="004854FE" w:rsidRPr="00B177BF">
        <w:rPr>
          <w:rFonts w:ascii="宋体" w:eastAsia="宋体" w:hAnsi="宋体" w:hint="eastAsia"/>
          <w:szCs w:val="21"/>
        </w:rPr>
        <w:tab/>
      </w:r>
      <w:r w:rsidRPr="00B177BF">
        <w:rPr>
          <w:rFonts w:ascii="宋体" w:eastAsia="宋体" w:hAnsi="宋体" w:hint="eastAsia"/>
          <w:szCs w:val="21"/>
        </w:rPr>
        <w:t>D.P(S3)V(S4)和P(S6)</w:t>
      </w:r>
    </w:p>
    <w:p w:rsidR="00E205B9" w:rsidRPr="00B177BF" w:rsidRDefault="00CA52F9" w:rsidP="000E2EB1">
      <w:pPr>
        <w:spacing w:line="360" w:lineRule="auto"/>
        <w:ind w:firstLine="420"/>
        <w:rPr>
          <w:rFonts w:ascii="宋体" w:eastAsia="宋体" w:hAnsi="宋体"/>
          <w:szCs w:val="21"/>
        </w:rPr>
      </w:pPr>
      <w:r w:rsidRPr="00B177BF">
        <w:rPr>
          <w:rFonts w:ascii="宋体" w:eastAsia="宋体" w:hAnsi="宋体" w:hint="eastAsia"/>
          <w:szCs w:val="21"/>
        </w:rPr>
        <w:lastRenderedPageBreak/>
        <w:t>(48)</w:t>
      </w:r>
      <w:r w:rsidR="00E205B9" w:rsidRPr="00B177BF">
        <w:rPr>
          <w:rFonts w:ascii="宋体" w:eastAsia="宋体" w:hAnsi="宋体" w:hint="eastAsia"/>
          <w:szCs w:val="21"/>
        </w:rPr>
        <w:t>A.V(S5)和V(S7)</w:t>
      </w:r>
      <w:r w:rsidR="000E2EB1" w:rsidRPr="00B177BF">
        <w:rPr>
          <w:rFonts w:ascii="宋体" w:eastAsia="宋体" w:hAnsi="宋体" w:hint="eastAsia"/>
          <w:szCs w:val="21"/>
        </w:rPr>
        <w:tab/>
      </w:r>
      <w:r w:rsidR="000E2EB1" w:rsidRPr="00B177BF">
        <w:rPr>
          <w:rFonts w:ascii="宋体" w:eastAsia="宋体" w:hAnsi="宋体" w:hint="eastAsia"/>
          <w:szCs w:val="21"/>
        </w:rPr>
        <w:tab/>
      </w:r>
      <w:r w:rsidR="00E205B9" w:rsidRPr="00B177BF">
        <w:rPr>
          <w:rFonts w:ascii="宋体" w:eastAsia="宋体" w:hAnsi="宋体" w:hint="eastAsia"/>
          <w:szCs w:val="21"/>
        </w:rPr>
        <w:t>B.P(5)和P(S7)</w:t>
      </w:r>
      <w:r w:rsidR="00A0161C">
        <w:rPr>
          <w:rFonts w:ascii="宋体" w:eastAsia="宋体" w:hAnsi="宋体" w:hint="eastAsia"/>
          <w:szCs w:val="21"/>
        </w:rPr>
        <w:tab/>
      </w:r>
      <w:r w:rsidR="00E205B9" w:rsidRPr="00B177BF">
        <w:rPr>
          <w:rFonts w:ascii="宋体" w:eastAsia="宋体" w:hAnsi="宋体" w:hint="eastAsia"/>
          <w:szCs w:val="21"/>
        </w:rPr>
        <w:t>C.P(S5)和V(S7)</w:t>
      </w:r>
      <w:r w:rsidR="000E2EB1" w:rsidRPr="00B177BF">
        <w:rPr>
          <w:rFonts w:ascii="宋体" w:eastAsia="宋体" w:hAnsi="宋体" w:hint="eastAsia"/>
          <w:szCs w:val="21"/>
        </w:rPr>
        <w:tab/>
      </w:r>
      <w:r w:rsidR="00D5633F" w:rsidRPr="00B177BF">
        <w:rPr>
          <w:rFonts w:ascii="宋体" w:eastAsia="宋体" w:hAnsi="宋体" w:hint="eastAsia"/>
          <w:szCs w:val="21"/>
        </w:rPr>
        <w:t xml:space="preserve"> </w:t>
      </w:r>
      <w:r w:rsidR="00E205B9" w:rsidRPr="00B177BF">
        <w:rPr>
          <w:rFonts w:ascii="宋体" w:eastAsia="宋体" w:hAnsi="宋体" w:hint="eastAsia"/>
          <w:szCs w:val="21"/>
        </w:rPr>
        <w:t>D.V(S5)和P(S7)</w:t>
      </w:r>
    </w:p>
    <w:p w:rsidR="009B0003" w:rsidRPr="00455E45" w:rsidRDefault="009B0003" w:rsidP="00455E45">
      <w:pPr>
        <w:spacing w:line="360" w:lineRule="auto"/>
        <w:rPr>
          <w:rFonts w:ascii="宋体" w:eastAsia="宋体" w:hAnsi="宋体"/>
          <w:b/>
          <w:szCs w:val="21"/>
        </w:rPr>
      </w:pPr>
    </w:p>
    <w:p w:rsidR="00417F50" w:rsidRPr="00B177BF" w:rsidRDefault="009B0003" w:rsidP="00CD7B66">
      <w:pPr>
        <w:spacing w:line="360" w:lineRule="auto"/>
        <w:ind w:firstLine="420"/>
        <w:rPr>
          <w:rFonts w:ascii="宋体" w:eastAsia="宋体" w:hAnsi="宋体"/>
          <w:szCs w:val="21"/>
        </w:rPr>
      </w:pPr>
      <w:r w:rsidRPr="00B177BF">
        <w:rPr>
          <w:rFonts w:ascii="宋体" w:eastAsia="宋体" w:hAnsi="宋体" w:hint="eastAsia"/>
          <w:szCs w:val="21"/>
        </w:rPr>
        <w:t>●</w:t>
      </w:r>
      <w:r w:rsidR="00417F50" w:rsidRPr="00B177BF">
        <w:rPr>
          <w:rFonts w:ascii="宋体" w:eastAsia="宋体" w:hAnsi="宋体" w:hint="eastAsia"/>
          <w:szCs w:val="21"/>
        </w:rPr>
        <w:t>某系统采用请求页式存储管理方案，假设</w:t>
      </w:r>
      <w:proofErr w:type="gramStart"/>
      <w:r w:rsidR="00417F50" w:rsidRPr="00B177BF">
        <w:rPr>
          <w:rFonts w:ascii="宋体" w:eastAsia="宋体" w:hAnsi="宋体" w:hint="eastAsia"/>
          <w:szCs w:val="21"/>
        </w:rPr>
        <w:t>某进程</w:t>
      </w:r>
      <w:proofErr w:type="gramEnd"/>
      <w:r w:rsidR="00417F50" w:rsidRPr="00B177BF">
        <w:rPr>
          <w:rFonts w:ascii="宋体" w:eastAsia="宋体" w:hAnsi="宋体" w:hint="eastAsia"/>
          <w:szCs w:val="21"/>
        </w:rPr>
        <w:t>有6个页面，系统给该进程分配了4个存储块，其页面变换表如下表所示，表中的状态位等于1和0分别表示页面在内存或不在内存。当该进程访问的第3号页面不在内存时，应该淘汰表中页面号为</w:t>
      </w:r>
      <w:r w:rsidR="00417F50" w:rsidRPr="00B177BF">
        <w:rPr>
          <w:rFonts w:ascii="宋体" w:eastAsia="宋体" w:hAnsi="宋体" w:hint="eastAsia"/>
          <w:szCs w:val="21"/>
          <w:u w:val="single"/>
        </w:rPr>
        <w:t>（49）</w:t>
      </w:r>
      <w:r w:rsidR="00417F50" w:rsidRPr="00B177BF">
        <w:rPr>
          <w:rFonts w:ascii="宋体" w:eastAsia="宋体" w:hAnsi="宋体" w:hint="eastAsia"/>
          <w:szCs w:val="21"/>
        </w:rPr>
        <w:t>的页面。</w:t>
      </w:r>
    </w:p>
    <w:p w:rsidR="005A75FD" w:rsidRPr="00B177BF" w:rsidRDefault="002A7170" w:rsidP="00CD7B66">
      <w:pPr>
        <w:spacing w:line="360" w:lineRule="auto"/>
        <w:ind w:firstLine="420"/>
        <w:rPr>
          <w:rFonts w:ascii="宋体" w:eastAsia="宋体" w:hAnsi="宋体"/>
          <w:szCs w:val="21"/>
        </w:rPr>
      </w:pPr>
      <w:r w:rsidRPr="00B177BF">
        <w:rPr>
          <w:rFonts w:ascii="宋体" w:eastAsia="宋体" w:hAnsi="宋体"/>
          <w:noProof/>
          <w:szCs w:val="21"/>
        </w:rPr>
        <w:drawing>
          <wp:inline distT="0" distB="0" distL="0" distR="0">
            <wp:extent cx="4781550" cy="1800225"/>
            <wp:effectExtent l="19050" t="0" r="0" b="0"/>
            <wp:docPr id="10" name="图片 10" descr="http://www.rkpass.cn:8080/ruankao_work_version_0103/userfile/image/XXFXS-2014-S-S-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XFXS-2014-S-S-48.jpg"/>
                    <pic:cNvPicPr>
                      <a:picLocks noChangeAspect="1" noChangeArrowheads="1"/>
                    </pic:cNvPicPr>
                  </pic:nvPicPr>
                  <pic:blipFill>
                    <a:blip r:embed="rId11" cstate="print"/>
                    <a:srcRect/>
                    <a:stretch>
                      <a:fillRect/>
                    </a:stretch>
                  </pic:blipFill>
                  <pic:spPr bwMode="auto">
                    <a:xfrm>
                      <a:off x="0" y="0"/>
                      <a:ext cx="4781550" cy="1800225"/>
                    </a:xfrm>
                    <a:prstGeom prst="rect">
                      <a:avLst/>
                    </a:prstGeom>
                    <a:noFill/>
                    <a:ln w="9525">
                      <a:noFill/>
                      <a:miter lim="800000"/>
                      <a:headEnd/>
                      <a:tailEnd/>
                    </a:ln>
                  </pic:spPr>
                </pic:pic>
              </a:graphicData>
            </a:graphic>
          </wp:inline>
        </w:drawing>
      </w:r>
    </w:p>
    <w:p w:rsidR="006849C3" w:rsidRPr="00B177BF" w:rsidRDefault="00071AF6" w:rsidP="00856C34">
      <w:pPr>
        <w:spacing w:line="360" w:lineRule="auto"/>
        <w:ind w:firstLineChars="200" w:firstLine="420"/>
        <w:outlineLvl w:val="0"/>
        <w:rPr>
          <w:rFonts w:ascii="宋体" w:eastAsia="宋体" w:hAnsi="宋体"/>
          <w:szCs w:val="21"/>
        </w:rPr>
      </w:pPr>
      <w:r w:rsidRPr="00B177BF">
        <w:rPr>
          <w:rFonts w:ascii="宋体" w:eastAsia="宋体" w:hAnsi="宋体" w:hint="eastAsia"/>
          <w:szCs w:val="21"/>
        </w:rPr>
        <w:t>(49)</w:t>
      </w:r>
      <w:r w:rsidR="006849C3" w:rsidRPr="00B177BF">
        <w:rPr>
          <w:rFonts w:ascii="宋体" w:eastAsia="宋体" w:hAnsi="宋体"/>
          <w:szCs w:val="21"/>
        </w:rPr>
        <w:t>A.0</w:t>
      </w:r>
      <w:r w:rsidR="002728D7" w:rsidRPr="00B177BF">
        <w:rPr>
          <w:rFonts w:ascii="宋体" w:eastAsia="宋体" w:hAnsi="宋体" w:hint="eastAsia"/>
          <w:szCs w:val="21"/>
        </w:rPr>
        <w:tab/>
      </w:r>
      <w:r w:rsidR="002728D7" w:rsidRPr="00B177BF">
        <w:rPr>
          <w:rFonts w:ascii="宋体" w:eastAsia="宋体" w:hAnsi="宋体" w:hint="eastAsia"/>
          <w:szCs w:val="21"/>
        </w:rPr>
        <w:tab/>
      </w:r>
      <w:r w:rsidR="002728D7" w:rsidRPr="00B177BF">
        <w:rPr>
          <w:rFonts w:ascii="宋体" w:eastAsia="宋体" w:hAnsi="宋体" w:hint="eastAsia"/>
          <w:szCs w:val="21"/>
        </w:rPr>
        <w:tab/>
      </w:r>
      <w:r w:rsidR="00856C34" w:rsidRPr="00B177BF">
        <w:rPr>
          <w:rFonts w:ascii="宋体" w:eastAsia="宋体" w:hAnsi="宋体" w:hint="eastAsia"/>
          <w:szCs w:val="21"/>
        </w:rPr>
        <w:tab/>
      </w:r>
      <w:r w:rsidR="006849C3" w:rsidRPr="00B177BF">
        <w:rPr>
          <w:rFonts w:ascii="宋体" w:eastAsia="宋体" w:hAnsi="宋体"/>
          <w:szCs w:val="21"/>
        </w:rPr>
        <w:t>B.2</w:t>
      </w:r>
      <w:r w:rsidR="002728D7" w:rsidRPr="00B177BF">
        <w:rPr>
          <w:rFonts w:ascii="宋体" w:eastAsia="宋体" w:hAnsi="宋体" w:hint="eastAsia"/>
          <w:szCs w:val="21"/>
        </w:rPr>
        <w:tab/>
      </w:r>
      <w:r w:rsidR="002728D7" w:rsidRPr="00B177BF">
        <w:rPr>
          <w:rFonts w:ascii="宋体" w:eastAsia="宋体" w:hAnsi="宋体" w:hint="eastAsia"/>
          <w:szCs w:val="21"/>
        </w:rPr>
        <w:tab/>
      </w:r>
      <w:r w:rsidR="00856C34" w:rsidRPr="00B177BF">
        <w:rPr>
          <w:rFonts w:ascii="宋体" w:eastAsia="宋体" w:hAnsi="宋体" w:hint="eastAsia"/>
          <w:szCs w:val="21"/>
        </w:rPr>
        <w:tab/>
      </w:r>
      <w:r w:rsidR="002728D7" w:rsidRPr="00B177BF">
        <w:rPr>
          <w:rFonts w:ascii="宋体" w:eastAsia="宋体" w:hAnsi="宋体" w:hint="eastAsia"/>
          <w:szCs w:val="21"/>
        </w:rPr>
        <w:tab/>
      </w:r>
      <w:r w:rsidR="006849C3" w:rsidRPr="00B177BF">
        <w:rPr>
          <w:rFonts w:ascii="宋体" w:eastAsia="宋体" w:hAnsi="宋体"/>
          <w:szCs w:val="21"/>
        </w:rPr>
        <w:t>C.4</w:t>
      </w:r>
      <w:r w:rsidR="002728D7" w:rsidRPr="00B177BF">
        <w:rPr>
          <w:rFonts w:ascii="宋体" w:eastAsia="宋体" w:hAnsi="宋体" w:hint="eastAsia"/>
          <w:szCs w:val="21"/>
        </w:rPr>
        <w:tab/>
      </w:r>
      <w:r w:rsidR="002728D7" w:rsidRPr="00B177BF">
        <w:rPr>
          <w:rFonts w:ascii="宋体" w:eastAsia="宋体" w:hAnsi="宋体" w:hint="eastAsia"/>
          <w:szCs w:val="21"/>
        </w:rPr>
        <w:tab/>
      </w:r>
      <w:r w:rsidR="00856C34" w:rsidRPr="00B177BF">
        <w:rPr>
          <w:rFonts w:ascii="宋体" w:eastAsia="宋体" w:hAnsi="宋体" w:hint="eastAsia"/>
          <w:szCs w:val="21"/>
        </w:rPr>
        <w:tab/>
      </w:r>
      <w:r w:rsidR="002728D7" w:rsidRPr="00B177BF">
        <w:rPr>
          <w:rFonts w:ascii="宋体" w:eastAsia="宋体" w:hAnsi="宋体" w:hint="eastAsia"/>
          <w:szCs w:val="21"/>
        </w:rPr>
        <w:tab/>
      </w:r>
      <w:r w:rsidR="006849C3" w:rsidRPr="00B177BF">
        <w:rPr>
          <w:rFonts w:ascii="宋体" w:eastAsia="宋体" w:hAnsi="宋体"/>
          <w:szCs w:val="21"/>
        </w:rPr>
        <w:t>D.5</w:t>
      </w:r>
    </w:p>
    <w:p w:rsidR="00891FBC" w:rsidRPr="00B177BF" w:rsidRDefault="00891FBC" w:rsidP="00CD7B66">
      <w:pPr>
        <w:spacing w:line="360" w:lineRule="auto"/>
        <w:ind w:firstLine="420"/>
        <w:rPr>
          <w:rFonts w:ascii="宋体" w:eastAsia="宋体" w:hAnsi="宋体"/>
          <w:b/>
          <w:szCs w:val="21"/>
        </w:rPr>
      </w:pPr>
    </w:p>
    <w:p w:rsidR="00006F57" w:rsidRPr="00B177BF" w:rsidRDefault="00891FBC" w:rsidP="00CD7B66">
      <w:pPr>
        <w:spacing w:line="360" w:lineRule="auto"/>
        <w:ind w:firstLine="420"/>
        <w:rPr>
          <w:rFonts w:ascii="宋体" w:eastAsia="宋体" w:hAnsi="宋体"/>
          <w:szCs w:val="21"/>
        </w:rPr>
      </w:pPr>
      <w:r w:rsidRPr="00B177BF">
        <w:rPr>
          <w:rFonts w:ascii="宋体" w:eastAsia="宋体" w:hAnsi="宋体" w:hint="eastAsia"/>
          <w:szCs w:val="21"/>
        </w:rPr>
        <w:t>●</w:t>
      </w:r>
      <w:r w:rsidR="001D617B" w:rsidRPr="00B177BF">
        <w:rPr>
          <w:rFonts w:ascii="宋体" w:eastAsia="宋体" w:hAnsi="宋体" w:hint="eastAsia"/>
          <w:szCs w:val="21"/>
        </w:rPr>
        <w:t>某风险投资公司拥有的总资金数为25，分期为项目P1、P2、P3、P4投资，各项</w:t>
      </w:r>
      <w:proofErr w:type="gramStart"/>
      <w:r w:rsidR="001D617B" w:rsidRPr="00B177BF">
        <w:rPr>
          <w:rFonts w:ascii="宋体" w:eastAsia="宋体" w:hAnsi="宋体" w:hint="eastAsia"/>
          <w:szCs w:val="21"/>
        </w:rPr>
        <w:t>目投资</w:t>
      </w:r>
      <w:proofErr w:type="gramEnd"/>
      <w:r w:rsidR="001D617B" w:rsidRPr="00B177BF">
        <w:rPr>
          <w:rFonts w:ascii="宋体" w:eastAsia="宋体" w:hAnsi="宋体" w:hint="eastAsia"/>
          <w:szCs w:val="21"/>
        </w:rPr>
        <w:t>情况如下表所示。公司的可用资金数为</w:t>
      </w:r>
      <w:r w:rsidR="001D617B" w:rsidRPr="00B177BF">
        <w:rPr>
          <w:rFonts w:ascii="宋体" w:eastAsia="宋体" w:hAnsi="宋体" w:hint="eastAsia"/>
          <w:szCs w:val="21"/>
          <w:u w:val="single"/>
        </w:rPr>
        <w:t>（50）</w:t>
      </w:r>
      <w:r w:rsidR="001D617B" w:rsidRPr="00B177BF">
        <w:rPr>
          <w:rFonts w:ascii="宋体" w:eastAsia="宋体" w:hAnsi="宋体" w:hint="eastAsia"/>
          <w:szCs w:val="21"/>
        </w:rPr>
        <w:t>。若P1和P3分别申请资金数1和2，则公司资金管理处</w:t>
      </w:r>
      <w:r w:rsidR="001D617B" w:rsidRPr="00B177BF">
        <w:rPr>
          <w:rFonts w:ascii="宋体" w:eastAsia="宋体" w:hAnsi="宋体" w:hint="eastAsia"/>
          <w:szCs w:val="21"/>
          <w:u w:val="single"/>
        </w:rPr>
        <w:t>（51）</w:t>
      </w:r>
      <w:r w:rsidR="001D617B" w:rsidRPr="00B177BF">
        <w:rPr>
          <w:rFonts w:ascii="宋体" w:eastAsia="宋体" w:hAnsi="宋体" w:hint="eastAsia"/>
          <w:szCs w:val="21"/>
        </w:rPr>
        <w:t>。</w:t>
      </w:r>
    </w:p>
    <w:p w:rsidR="00210C90" w:rsidRPr="00B177BF" w:rsidRDefault="00F20C17" w:rsidP="00CD7B66">
      <w:pPr>
        <w:spacing w:line="360" w:lineRule="auto"/>
        <w:ind w:firstLine="420"/>
        <w:rPr>
          <w:rFonts w:ascii="宋体" w:eastAsia="宋体" w:hAnsi="宋体"/>
          <w:szCs w:val="21"/>
        </w:rPr>
      </w:pPr>
      <w:r w:rsidRPr="00B177BF">
        <w:rPr>
          <w:rFonts w:ascii="宋体" w:eastAsia="宋体" w:hAnsi="宋体"/>
          <w:noProof/>
          <w:szCs w:val="21"/>
        </w:rPr>
        <w:drawing>
          <wp:inline distT="0" distB="0" distL="0" distR="0">
            <wp:extent cx="4857750" cy="1371600"/>
            <wp:effectExtent l="19050" t="0" r="0" b="0"/>
            <wp:docPr id="16" name="图片 16" descr="http://www.rkpass.cn:8080/ruankao_work_version_0103/userfile/image/XXFXS-2014-S-S-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XFXS-2014-S-S-50.jpg"/>
                    <pic:cNvPicPr>
                      <a:picLocks noChangeAspect="1" noChangeArrowheads="1"/>
                    </pic:cNvPicPr>
                  </pic:nvPicPr>
                  <pic:blipFill>
                    <a:blip r:embed="rId12" cstate="print"/>
                    <a:srcRect/>
                    <a:stretch>
                      <a:fillRect/>
                    </a:stretch>
                  </pic:blipFill>
                  <pic:spPr bwMode="auto">
                    <a:xfrm>
                      <a:off x="0" y="0"/>
                      <a:ext cx="4857750" cy="1371600"/>
                    </a:xfrm>
                    <a:prstGeom prst="rect">
                      <a:avLst/>
                    </a:prstGeom>
                    <a:noFill/>
                    <a:ln w="9525">
                      <a:noFill/>
                      <a:miter lim="800000"/>
                      <a:headEnd/>
                      <a:tailEnd/>
                    </a:ln>
                  </pic:spPr>
                </pic:pic>
              </a:graphicData>
            </a:graphic>
          </wp:inline>
        </w:drawing>
      </w:r>
    </w:p>
    <w:p w:rsidR="00F20C17" w:rsidRPr="00B177BF" w:rsidRDefault="003252CC" w:rsidP="00CD7B66">
      <w:pPr>
        <w:spacing w:line="360" w:lineRule="auto"/>
        <w:ind w:firstLine="420"/>
        <w:rPr>
          <w:rFonts w:ascii="宋体" w:eastAsia="宋体" w:hAnsi="宋体"/>
          <w:szCs w:val="21"/>
        </w:rPr>
      </w:pPr>
      <w:r w:rsidRPr="00B177BF">
        <w:rPr>
          <w:rFonts w:ascii="宋体" w:eastAsia="宋体" w:hAnsi="宋体" w:hint="eastAsia"/>
          <w:szCs w:val="21"/>
        </w:rPr>
        <w:t>(50)</w:t>
      </w:r>
      <w:r w:rsidR="0015792C" w:rsidRPr="00B177BF">
        <w:rPr>
          <w:rFonts w:ascii="宋体" w:eastAsia="宋体" w:hAnsi="宋体"/>
          <w:szCs w:val="21"/>
        </w:rPr>
        <w:t>A.0</w:t>
      </w:r>
      <w:r w:rsidR="00A03324" w:rsidRPr="00B177BF">
        <w:rPr>
          <w:rFonts w:ascii="宋体" w:eastAsia="宋体" w:hAnsi="宋体" w:hint="eastAsia"/>
          <w:szCs w:val="21"/>
        </w:rPr>
        <w:tab/>
      </w:r>
      <w:r w:rsidR="00A03324" w:rsidRPr="00B177BF">
        <w:rPr>
          <w:rFonts w:ascii="宋体" w:eastAsia="宋体" w:hAnsi="宋体" w:hint="eastAsia"/>
          <w:szCs w:val="21"/>
        </w:rPr>
        <w:tab/>
      </w:r>
      <w:r w:rsidR="00A03324" w:rsidRPr="00B177BF">
        <w:rPr>
          <w:rFonts w:ascii="宋体" w:eastAsia="宋体" w:hAnsi="宋体" w:hint="eastAsia"/>
          <w:szCs w:val="21"/>
        </w:rPr>
        <w:tab/>
      </w:r>
      <w:r w:rsidR="0015792C" w:rsidRPr="00B177BF">
        <w:rPr>
          <w:rFonts w:ascii="宋体" w:eastAsia="宋体" w:hAnsi="宋体"/>
          <w:szCs w:val="21"/>
        </w:rPr>
        <w:t>B.1</w:t>
      </w:r>
      <w:r w:rsidR="00A03324" w:rsidRPr="00B177BF">
        <w:rPr>
          <w:rFonts w:ascii="宋体" w:eastAsia="宋体" w:hAnsi="宋体" w:hint="eastAsia"/>
          <w:szCs w:val="21"/>
        </w:rPr>
        <w:tab/>
      </w:r>
      <w:r w:rsidR="00A03324" w:rsidRPr="00B177BF">
        <w:rPr>
          <w:rFonts w:ascii="宋体" w:eastAsia="宋体" w:hAnsi="宋体" w:hint="eastAsia"/>
          <w:szCs w:val="21"/>
        </w:rPr>
        <w:tab/>
      </w:r>
      <w:r w:rsidR="00A03324" w:rsidRPr="00B177BF">
        <w:rPr>
          <w:rFonts w:ascii="宋体" w:eastAsia="宋体" w:hAnsi="宋体" w:hint="eastAsia"/>
          <w:szCs w:val="21"/>
        </w:rPr>
        <w:tab/>
      </w:r>
      <w:r w:rsidR="00A03324" w:rsidRPr="00B177BF">
        <w:rPr>
          <w:rFonts w:ascii="宋体" w:eastAsia="宋体" w:hAnsi="宋体" w:hint="eastAsia"/>
          <w:szCs w:val="21"/>
        </w:rPr>
        <w:tab/>
      </w:r>
      <w:r w:rsidR="0015792C" w:rsidRPr="00B177BF">
        <w:rPr>
          <w:rFonts w:ascii="宋体" w:eastAsia="宋体" w:hAnsi="宋体"/>
          <w:szCs w:val="21"/>
        </w:rPr>
        <w:t>C.2</w:t>
      </w:r>
      <w:r w:rsidR="00A03324" w:rsidRPr="00B177BF">
        <w:rPr>
          <w:rFonts w:ascii="宋体" w:eastAsia="宋体" w:hAnsi="宋体" w:hint="eastAsia"/>
          <w:szCs w:val="21"/>
        </w:rPr>
        <w:tab/>
      </w:r>
      <w:r w:rsidR="00A03324" w:rsidRPr="00B177BF">
        <w:rPr>
          <w:rFonts w:ascii="宋体" w:eastAsia="宋体" w:hAnsi="宋体" w:hint="eastAsia"/>
          <w:szCs w:val="21"/>
        </w:rPr>
        <w:tab/>
      </w:r>
      <w:r w:rsidR="00A03324" w:rsidRPr="00B177BF">
        <w:rPr>
          <w:rFonts w:ascii="宋体" w:eastAsia="宋体" w:hAnsi="宋体" w:hint="eastAsia"/>
          <w:szCs w:val="21"/>
        </w:rPr>
        <w:tab/>
      </w:r>
      <w:r w:rsidR="0015792C" w:rsidRPr="00B177BF">
        <w:rPr>
          <w:rFonts w:ascii="宋体" w:eastAsia="宋体" w:hAnsi="宋体"/>
          <w:szCs w:val="21"/>
        </w:rPr>
        <w:t>D.3</w:t>
      </w:r>
    </w:p>
    <w:p w:rsidR="00A42BE4" w:rsidRPr="00B177BF" w:rsidRDefault="003252CC" w:rsidP="00CD7B66">
      <w:pPr>
        <w:spacing w:line="360" w:lineRule="auto"/>
        <w:ind w:firstLine="420"/>
        <w:rPr>
          <w:rFonts w:ascii="宋体" w:eastAsia="宋体" w:hAnsi="宋体"/>
          <w:szCs w:val="21"/>
        </w:rPr>
      </w:pPr>
      <w:r w:rsidRPr="00B177BF">
        <w:rPr>
          <w:rFonts w:ascii="宋体" w:eastAsia="宋体" w:hAnsi="宋体" w:hint="eastAsia"/>
          <w:szCs w:val="21"/>
        </w:rPr>
        <w:t>(51)</w:t>
      </w:r>
      <w:r w:rsidR="00A42BE4" w:rsidRPr="00B177BF">
        <w:rPr>
          <w:rFonts w:ascii="宋体" w:eastAsia="宋体" w:hAnsi="宋体" w:hint="eastAsia"/>
          <w:szCs w:val="21"/>
        </w:rPr>
        <w:t>A.只能先为项目P1进行投资，因为投资后公司资金周转状态是安全的</w:t>
      </w:r>
    </w:p>
    <w:p w:rsidR="00A42BE4" w:rsidRPr="00B177BF" w:rsidRDefault="00A42BE4" w:rsidP="00CD7B66">
      <w:pPr>
        <w:spacing w:line="360" w:lineRule="auto"/>
        <w:ind w:left="420" w:firstLine="420"/>
        <w:rPr>
          <w:rFonts w:ascii="宋体" w:eastAsia="宋体" w:hAnsi="宋体"/>
          <w:szCs w:val="21"/>
        </w:rPr>
      </w:pPr>
      <w:r w:rsidRPr="00B177BF">
        <w:rPr>
          <w:rFonts w:ascii="宋体" w:eastAsia="宋体" w:hAnsi="宋体" w:hint="eastAsia"/>
          <w:szCs w:val="21"/>
        </w:rPr>
        <w:t>B.只能先为项目P3进行投资，因为投资后公司资金周转状态是安全的</w:t>
      </w:r>
    </w:p>
    <w:p w:rsidR="00A42BE4" w:rsidRPr="00B177BF" w:rsidRDefault="00A42BE4" w:rsidP="00CD7B66">
      <w:pPr>
        <w:spacing w:line="360" w:lineRule="auto"/>
        <w:ind w:left="420" w:firstLine="420"/>
        <w:rPr>
          <w:rFonts w:ascii="宋体" w:eastAsia="宋体" w:hAnsi="宋体"/>
          <w:szCs w:val="21"/>
        </w:rPr>
      </w:pPr>
      <w:r w:rsidRPr="00B177BF">
        <w:rPr>
          <w:rFonts w:ascii="宋体" w:eastAsia="宋体" w:hAnsi="宋体" w:hint="eastAsia"/>
          <w:szCs w:val="21"/>
        </w:rPr>
        <w:t>C.可以同时为项目P1、P3进行投资，因为投资后公司资金周转状态是安全的</w:t>
      </w:r>
    </w:p>
    <w:p w:rsidR="00A42BE4" w:rsidRPr="00B177BF" w:rsidRDefault="00A42BE4" w:rsidP="00CD7B66">
      <w:pPr>
        <w:spacing w:line="360" w:lineRule="auto"/>
        <w:ind w:left="420" w:firstLine="420"/>
        <w:rPr>
          <w:rFonts w:ascii="宋体" w:eastAsia="宋体" w:hAnsi="宋体"/>
          <w:szCs w:val="21"/>
        </w:rPr>
      </w:pPr>
      <w:r w:rsidRPr="00B177BF">
        <w:rPr>
          <w:rFonts w:ascii="宋体" w:eastAsia="宋体" w:hAnsi="宋体" w:hint="eastAsia"/>
          <w:szCs w:val="21"/>
        </w:rPr>
        <w:t>D.不能先为项目P3进行投资，因为投资后公司资金周转状态是不安全的</w:t>
      </w:r>
    </w:p>
    <w:p w:rsidR="00BE023F" w:rsidRPr="00B177BF" w:rsidRDefault="00BE023F" w:rsidP="00CD7B66">
      <w:pPr>
        <w:spacing w:line="360" w:lineRule="auto"/>
        <w:ind w:firstLine="420"/>
        <w:rPr>
          <w:rFonts w:ascii="宋体" w:eastAsia="宋体" w:hAnsi="宋体"/>
          <w:b/>
          <w:szCs w:val="21"/>
        </w:rPr>
      </w:pPr>
    </w:p>
    <w:p w:rsidR="0011767C" w:rsidRPr="00B177BF" w:rsidRDefault="00BE023F" w:rsidP="00CD7B66">
      <w:pPr>
        <w:spacing w:line="360" w:lineRule="auto"/>
        <w:ind w:firstLine="420"/>
        <w:rPr>
          <w:rFonts w:ascii="宋体" w:eastAsia="宋体" w:hAnsi="宋体"/>
          <w:szCs w:val="21"/>
        </w:rPr>
      </w:pPr>
      <w:r w:rsidRPr="00B177BF">
        <w:rPr>
          <w:rFonts w:ascii="宋体" w:eastAsia="宋体" w:hAnsi="宋体" w:hint="eastAsia"/>
          <w:szCs w:val="21"/>
        </w:rPr>
        <w:t>●</w:t>
      </w:r>
      <w:r w:rsidR="0011767C" w:rsidRPr="00B177BF">
        <w:rPr>
          <w:rFonts w:ascii="宋体" w:eastAsia="宋体" w:hAnsi="宋体" w:hint="eastAsia"/>
          <w:szCs w:val="21"/>
        </w:rPr>
        <w:t>某部门邀请3位专家对12个项目进行评选，每个专家选了5个项目。评选的结果中，有a</w:t>
      </w:r>
      <w:proofErr w:type="gramStart"/>
      <w:r w:rsidR="0011767C" w:rsidRPr="00B177BF">
        <w:rPr>
          <w:rFonts w:ascii="宋体" w:eastAsia="宋体" w:hAnsi="宋体" w:hint="eastAsia"/>
          <w:szCs w:val="21"/>
        </w:rPr>
        <w:t>个</w:t>
      </w:r>
      <w:proofErr w:type="gramEnd"/>
      <w:r w:rsidR="0011767C" w:rsidRPr="00B177BF">
        <w:rPr>
          <w:rFonts w:ascii="宋体" w:eastAsia="宋体" w:hAnsi="宋体" w:hint="eastAsia"/>
          <w:szCs w:val="21"/>
        </w:rPr>
        <w:t>项目被3人都选中，有b</w:t>
      </w:r>
      <w:proofErr w:type="gramStart"/>
      <w:r w:rsidR="0011767C" w:rsidRPr="00B177BF">
        <w:rPr>
          <w:rFonts w:ascii="宋体" w:eastAsia="宋体" w:hAnsi="宋体" w:hint="eastAsia"/>
          <w:szCs w:val="21"/>
        </w:rPr>
        <w:t>个</w:t>
      </w:r>
      <w:proofErr w:type="gramEnd"/>
      <w:r w:rsidR="0011767C" w:rsidRPr="00B177BF">
        <w:rPr>
          <w:rFonts w:ascii="宋体" w:eastAsia="宋体" w:hAnsi="宋体" w:hint="eastAsia"/>
          <w:szCs w:val="21"/>
        </w:rPr>
        <w:t>项目被2个选中，有c</w:t>
      </w:r>
      <w:proofErr w:type="gramStart"/>
      <w:r w:rsidR="0011767C" w:rsidRPr="00B177BF">
        <w:rPr>
          <w:rFonts w:ascii="宋体" w:eastAsia="宋体" w:hAnsi="宋体" w:hint="eastAsia"/>
          <w:szCs w:val="21"/>
        </w:rPr>
        <w:t>个</w:t>
      </w:r>
      <w:proofErr w:type="gramEnd"/>
      <w:r w:rsidR="0011767C" w:rsidRPr="00B177BF">
        <w:rPr>
          <w:rFonts w:ascii="宋体" w:eastAsia="宋体" w:hAnsi="宋体" w:hint="eastAsia"/>
          <w:szCs w:val="21"/>
        </w:rPr>
        <w:t>项目被1人选中，有2个项目无</w:t>
      </w:r>
      <w:r w:rsidR="0011767C" w:rsidRPr="00B177BF">
        <w:rPr>
          <w:rFonts w:ascii="宋体" w:eastAsia="宋体" w:hAnsi="宋体" w:hint="eastAsia"/>
          <w:szCs w:val="21"/>
        </w:rPr>
        <w:lastRenderedPageBreak/>
        <w:t>人选中。据此，可以推断</w:t>
      </w:r>
      <w:r w:rsidR="0011767C" w:rsidRPr="00B177BF">
        <w:rPr>
          <w:rFonts w:ascii="宋体" w:eastAsia="宋体" w:hAnsi="宋体" w:hint="eastAsia"/>
          <w:szCs w:val="21"/>
          <w:u w:val="single"/>
        </w:rPr>
        <w:t>（52）</w:t>
      </w:r>
      <w:r w:rsidR="0011767C" w:rsidRPr="00B177BF">
        <w:rPr>
          <w:rFonts w:ascii="宋体" w:eastAsia="宋体" w:hAnsi="宋体" w:hint="eastAsia"/>
          <w:szCs w:val="21"/>
        </w:rPr>
        <w:t>。</w:t>
      </w:r>
    </w:p>
    <w:p w:rsidR="0011767C" w:rsidRPr="00B177BF" w:rsidRDefault="00D51E19" w:rsidP="00CD7B66">
      <w:pPr>
        <w:spacing w:line="360" w:lineRule="auto"/>
        <w:ind w:firstLine="420"/>
        <w:rPr>
          <w:rFonts w:ascii="宋体" w:eastAsia="宋体" w:hAnsi="宋体"/>
          <w:szCs w:val="21"/>
        </w:rPr>
      </w:pPr>
      <w:r w:rsidRPr="00B177BF">
        <w:rPr>
          <w:rFonts w:ascii="宋体" w:eastAsia="宋体" w:hAnsi="宋体" w:hint="eastAsia"/>
          <w:szCs w:val="21"/>
        </w:rPr>
        <w:t>(52)</w:t>
      </w:r>
      <w:proofErr w:type="spellStart"/>
      <w:r w:rsidR="0011767C" w:rsidRPr="00B177BF">
        <w:rPr>
          <w:rFonts w:ascii="宋体" w:eastAsia="宋体" w:hAnsi="宋体"/>
          <w:szCs w:val="21"/>
        </w:rPr>
        <w:t>A.a</w:t>
      </w:r>
      <w:proofErr w:type="spellEnd"/>
      <w:r w:rsidR="0011767C" w:rsidRPr="00B177BF">
        <w:rPr>
          <w:rFonts w:ascii="宋体" w:eastAsia="宋体" w:hAnsi="宋体"/>
          <w:szCs w:val="21"/>
        </w:rPr>
        <w:t>&gt;2</w:t>
      </w:r>
      <w:r w:rsidRPr="00B177BF">
        <w:rPr>
          <w:rFonts w:ascii="宋体" w:eastAsia="宋体" w:hAnsi="宋体" w:hint="eastAsia"/>
          <w:szCs w:val="21"/>
        </w:rPr>
        <w:tab/>
      </w:r>
      <w:r w:rsidRPr="00B177BF">
        <w:rPr>
          <w:rFonts w:ascii="宋体" w:eastAsia="宋体" w:hAnsi="宋体" w:hint="eastAsia"/>
          <w:szCs w:val="21"/>
        </w:rPr>
        <w:tab/>
      </w:r>
      <w:r w:rsidR="00C83F20">
        <w:rPr>
          <w:rFonts w:ascii="宋体" w:eastAsia="宋体" w:hAnsi="宋体" w:hint="eastAsia"/>
          <w:szCs w:val="21"/>
        </w:rPr>
        <w:tab/>
      </w:r>
      <w:proofErr w:type="spellStart"/>
      <w:r w:rsidR="0011767C" w:rsidRPr="00B177BF">
        <w:rPr>
          <w:rFonts w:ascii="宋体" w:eastAsia="宋体" w:hAnsi="宋体"/>
          <w:szCs w:val="21"/>
        </w:rPr>
        <w:t>B.b</w:t>
      </w:r>
      <w:proofErr w:type="spellEnd"/>
      <w:r w:rsidR="0011767C" w:rsidRPr="00B177BF">
        <w:rPr>
          <w:rFonts w:ascii="宋体" w:eastAsia="宋体" w:hAnsi="宋体"/>
          <w:szCs w:val="21"/>
        </w:rPr>
        <w:t>&gt;5</w:t>
      </w:r>
      <w:r w:rsidRPr="00B177BF">
        <w:rPr>
          <w:rFonts w:ascii="宋体" w:eastAsia="宋体" w:hAnsi="宋体" w:hint="eastAsia"/>
          <w:szCs w:val="21"/>
        </w:rPr>
        <w:tab/>
      </w:r>
      <w:r w:rsidRPr="00B177BF">
        <w:rPr>
          <w:rFonts w:ascii="宋体" w:eastAsia="宋体" w:hAnsi="宋体" w:hint="eastAsia"/>
          <w:szCs w:val="21"/>
        </w:rPr>
        <w:tab/>
      </w:r>
      <w:r w:rsidR="00C83F20">
        <w:rPr>
          <w:rFonts w:ascii="宋体" w:eastAsia="宋体" w:hAnsi="宋体" w:hint="eastAsia"/>
          <w:szCs w:val="21"/>
        </w:rPr>
        <w:tab/>
      </w:r>
      <w:proofErr w:type="spellStart"/>
      <w:r w:rsidR="0011767C" w:rsidRPr="00B177BF">
        <w:rPr>
          <w:rFonts w:ascii="宋体" w:eastAsia="宋体" w:hAnsi="宋体" w:hint="eastAsia"/>
          <w:szCs w:val="21"/>
        </w:rPr>
        <w:t>C.b</w:t>
      </w:r>
      <w:proofErr w:type="spellEnd"/>
      <w:r w:rsidR="0011767C" w:rsidRPr="00B177BF">
        <w:rPr>
          <w:rFonts w:ascii="宋体" w:eastAsia="宋体" w:hAnsi="宋体" w:hint="eastAsia"/>
          <w:szCs w:val="21"/>
        </w:rPr>
        <w:t>为偶数</w:t>
      </w:r>
      <w:r w:rsidRPr="00B177BF">
        <w:rPr>
          <w:rFonts w:ascii="宋体" w:eastAsia="宋体" w:hAnsi="宋体" w:hint="eastAsia"/>
          <w:szCs w:val="21"/>
        </w:rPr>
        <w:tab/>
      </w:r>
      <w:r w:rsidR="00C83F20">
        <w:rPr>
          <w:rFonts w:ascii="宋体" w:eastAsia="宋体" w:hAnsi="宋体" w:hint="eastAsia"/>
          <w:szCs w:val="21"/>
        </w:rPr>
        <w:tab/>
      </w:r>
      <w:r w:rsidRPr="00B177BF">
        <w:rPr>
          <w:rFonts w:ascii="宋体" w:eastAsia="宋体" w:hAnsi="宋体" w:hint="eastAsia"/>
          <w:szCs w:val="21"/>
        </w:rPr>
        <w:tab/>
      </w:r>
      <w:proofErr w:type="spellStart"/>
      <w:r w:rsidR="0011767C" w:rsidRPr="00B177BF">
        <w:rPr>
          <w:rFonts w:ascii="宋体" w:eastAsia="宋体" w:hAnsi="宋体" w:hint="eastAsia"/>
          <w:szCs w:val="21"/>
        </w:rPr>
        <w:t>D.c</w:t>
      </w:r>
      <w:proofErr w:type="spellEnd"/>
      <w:r w:rsidR="0011767C" w:rsidRPr="00B177BF">
        <w:rPr>
          <w:rFonts w:ascii="宋体" w:eastAsia="宋体" w:hAnsi="宋体" w:hint="eastAsia"/>
          <w:szCs w:val="21"/>
        </w:rPr>
        <w:t>≥</w:t>
      </w:r>
      <w:proofErr w:type="spellStart"/>
      <w:r w:rsidR="0011767C" w:rsidRPr="00B177BF">
        <w:rPr>
          <w:rFonts w:ascii="宋体" w:eastAsia="宋体" w:hAnsi="宋体" w:hint="eastAsia"/>
          <w:szCs w:val="21"/>
        </w:rPr>
        <w:t>a+b</w:t>
      </w:r>
      <w:proofErr w:type="spellEnd"/>
    </w:p>
    <w:p w:rsidR="00FE4CA0" w:rsidRPr="00B177BF" w:rsidRDefault="00FE4CA0" w:rsidP="00CD7B66">
      <w:pPr>
        <w:spacing w:line="360" w:lineRule="auto"/>
        <w:ind w:firstLine="420"/>
        <w:rPr>
          <w:rFonts w:ascii="宋体" w:eastAsia="宋体" w:hAnsi="宋体"/>
          <w:b/>
          <w:szCs w:val="21"/>
        </w:rPr>
      </w:pPr>
    </w:p>
    <w:p w:rsidR="00E72B8A" w:rsidRPr="00B177BF" w:rsidRDefault="00FE4CA0" w:rsidP="00CD7B66">
      <w:pPr>
        <w:spacing w:line="360" w:lineRule="auto"/>
        <w:ind w:firstLine="420"/>
        <w:rPr>
          <w:rFonts w:ascii="宋体" w:eastAsia="宋体" w:hAnsi="宋体"/>
          <w:szCs w:val="21"/>
        </w:rPr>
      </w:pPr>
      <w:r w:rsidRPr="00B177BF">
        <w:rPr>
          <w:rFonts w:ascii="宋体" w:eastAsia="宋体" w:hAnsi="宋体" w:hint="eastAsia"/>
          <w:szCs w:val="21"/>
        </w:rPr>
        <w:t>●</w:t>
      </w:r>
      <w:r w:rsidR="00E72B8A" w:rsidRPr="00B177BF">
        <w:rPr>
          <w:rFonts w:ascii="宋体" w:eastAsia="宋体" w:hAnsi="宋体" w:hint="eastAsia"/>
          <w:szCs w:val="21"/>
        </w:rPr>
        <w:t>设甲乙丙三人独立解决某个问题的概率分别为0.45、0.55、0.6，则三人一起解决该问题的概率约为</w:t>
      </w:r>
      <w:r w:rsidR="00E72B8A" w:rsidRPr="00B177BF">
        <w:rPr>
          <w:rFonts w:ascii="宋体" w:eastAsia="宋体" w:hAnsi="宋体" w:hint="eastAsia"/>
          <w:szCs w:val="21"/>
          <w:u w:val="single"/>
        </w:rPr>
        <w:t>（53）</w:t>
      </w:r>
      <w:r w:rsidR="00E72B8A" w:rsidRPr="00B177BF">
        <w:rPr>
          <w:rFonts w:ascii="宋体" w:eastAsia="宋体" w:hAnsi="宋体" w:hint="eastAsia"/>
          <w:szCs w:val="21"/>
        </w:rPr>
        <w:t>。</w:t>
      </w:r>
    </w:p>
    <w:p w:rsidR="007E729F" w:rsidRPr="00B177BF" w:rsidRDefault="000E01BC" w:rsidP="00CD7B66">
      <w:pPr>
        <w:spacing w:line="360" w:lineRule="auto"/>
        <w:ind w:firstLine="420"/>
        <w:outlineLvl w:val="0"/>
        <w:rPr>
          <w:rFonts w:ascii="宋体" w:eastAsia="宋体" w:hAnsi="宋体"/>
          <w:szCs w:val="21"/>
        </w:rPr>
      </w:pPr>
      <w:r w:rsidRPr="00B177BF">
        <w:rPr>
          <w:rFonts w:ascii="宋体" w:eastAsia="宋体" w:hAnsi="宋体" w:hint="eastAsia"/>
          <w:szCs w:val="21"/>
        </w:rPr>
        <w:t>(53)</w:t>
      </w:r>
      <w:r w:rsidR="00E72B8A" w:rsidRPr="00B177BF">
        <w:rPr>
          <w:rFonts w:ascii="宋体" w:eastAsia="宋体" w:hAnsi="宋体"/>
          <w:szCs w:val="21"/>
        </w:rPr>
        <w:t>A.0.53</w:t>
      </w:r>
      <w:r w:rsidR="00A74CA4" w:rsidRPr="00B177BF">
        <w:rPr>
          <w:rFonts w:ascii="宋体" w:eastAsia="宋体" w:hAnsi="宋体" w:hint="eastAsia"/>
          <w:szCs w:val="21"/>
        </w:rPr>
        <w:tab/>
      </w:r>
      <w:r w:rsidR="00A74CA4" w:rsidRPr="00B177BF">
        <w:rPr>
          <w:rFonts w:ascii="宋体" w:eastAsia="宋体" w:hAnsi="宋体" w:hint="eastAsia"/>
          <w:szCs w:val="21"/>
        </w:rPr>
        <w:tab/>
      </w:r>
      <w:r w:rsidR="00C83F20">
        <w:rPr>
          <w:rFonts w:ascii="宋体" w:eastAsia="宋体" w:hAnsi="宋体" w:hint="eastAsia"/>
          <w:szCs w:val="21"/>
        </w:rPr>
        <w:tab/>
      </w:r>
      <w:r w:rsidR="00E72B8A" w:rsidRPr="00B177BF">
        <w:rPr>
          <w:rFonts w:ascii="宋体" w:eastAsia="宋体" w:hAnsi="宋体"/>
          <w:szCs w:val="21"/>
        </w:rPr>
        <w:t>B.0.7</w:t>
      </w:r>
      <w:r w:rsidR="00A74CA4" w:rsidRPr="00B177BF">
        <w:rPr>
          <w:rFonts w:ascii="宋体" w:eastAsia="宋体" w:hAnsi="宋体" w:hint="eastAsia"/>
          <w:szCs w:val="21"/>
        </w:rPr>
        <w:tab/>
      </w:r>
      <w:r w:rsidR="00A74CA4" w:rsidRPr="00B177BF">
        <w:rPr>
          <w:rFonts w:ascii="宋体" w:eastAsia="宋体" w:hAnsi="宋体" w:hint="eastAsia"/>
          <w:szCs w:val="21"/>
        </w:rPr>
        <w:tab/>
      </w:r>
      <w:r w:rsidR="00C83F20">
        <w:rPr>
          <w:rFonts w:ascii="宋体" w:eastAsia="宋体" w:hAnsi="宋体" w:hint="eastAsia"/>
          <w:szCs w:val="21"/>
        </w:rPr>
        <w:tab/>
      </w:r>
      <w:r w:rsidR="00E72B8A" w:rsidRPr="00B177BF">
        <w:rPr>
          <w:rFonts w:ascii="宋体" w:eastAsia="宋体" w:hAnsi="宋体"/>
          <w:szCs w:val="21"/>
        </w:rPr>
        <w:t>C.0.8</w:t>
      </w:r>
      <w:r w:rsidR="00A74CA4" w:rsidRPr="00B177BF">
        <w:rPr>
          <w:rFonts w:ascii="宋体" w:eastAsia="宋体" w:hAnsi="宋体" w:hint="eastAsia"/>
          <w:szCs w:val="21"/>
        </w:rPr>
        <w:tab/>
      </w:r>
      <w:r w:rsidR="00C83F20">
        <w:rPr>
          <w:rFonts w:ascii="宋体" w:eastAsia="宋体" w:hAnsi="宋体" w:hint="eastAsia"/>
          <w:szCs w:val="21"/>
        </w:rPr>
        <w:tab/>
      </w:r>
      <w:r w:rsidR="00C83F20">
        <w:rPr>
          <w:rFonts w:ascii="宋体" w:eastAsia="宋体" w:hAnsi="宋体" w:hint="eastAsia"/>
          <w:szCs w:val="21"/>
        </w:rPr>
        <w:tab/>
      </w:r>
      <w:r w:rsidR="00A74CA4" w:rsidRPr="00B177BF">
        <w:rPr>
          <w:rFonts w:ascii="宋体" w:eastAsia="宋体" w:hAnsi="宋体" w:hint="eastAsia"/>
          <w:szCs w:val="21"/>
        </w:rPr>
        <w:tab/>
      </w:r>
      <w:r w:rsidR="00E72B8A" w:rsidRPr="00B177BF">
        <w:rPr>
          <w:rFonts w:ascii="宋体" w:eastAsia="宋体" w:hAnsi="宋体"/>
          <w:szCs w:val="21"/>
        </w:rPr>
        <w:t>D.0.9</w:t>
      </w:r>
    </w:p>
    <w:p w:rsidR="0047232F" w:rsidRPr="00B177BF" w:rsidRDefault="0047232F" w:rsidP="00CD7B66">
      <w:pPr>
        <w:spacing w:line="360" w:lineRule="auto"/>
        <w:ind w:firstLine="420"/>
        <w:rPr>
          <w:rFonts w:ascii="宋体" w:eastAsia="宋体" w:hAnsi="宋体"/>
          <w:b/>
          <w:szCs w:val="21"/>
        </w:rPr>
      </w:pPr>
    </w:p>
    <w:p w:rsidR="00B32315" w:rsidRPr="00B177BF" w:rsidRDefault="0047232F" w:rsidP="00CD7B66">
      <w:pPr>
        <w:spacing w:line="360" w:lineRule="auto"/>
        <w:ind w:firstLine="420"/>
        <w:rPr>
          <w:rFonts w:ascii="宋体" w:eastAsia="宋体" w:hAnsi="宋体"/>
          <w:szCs w:val="21"/>
        </w:rPr>
      </w:pPr>
      <w:r w:rsidRPr="00B177BF">
        <w:rPr>
          <w:rFonts w:ascii="宋体" w:eastAsia="宋体" w:hAnsi="宋体" w:hint="eastAsia"/>
          <w:szCs w:val="21"/>
        </w:rPr>
        <w:t>●</w:t>
      </w:r>
      <w:r w:rsidR="00B32315" w:rsidRPr="00B177BF">
        <w:rPr>
          <w:rFonts w:ascii="宋体" w:eastAsia="宋体" w:hAnsi="宋体" w:hint="eastAsia"/>
          <w:szCs w:val="21"/>
        </w:rPr>
        <w:t>某厂准备生产甲、乙、丙三种产品，生产每件产品所需的A、B两种原料数量，能获得的利润，以及工厂拥有的原料数量如下表：</w:t>
      </w:r>
    </w:p>
    <w:p w:rsidR="00B32315" w:rsidRPr="00B177BF" w:rsidRDefault="00A8111C" w:rsidP="00CD7B66">
      <w:pPr>
        <w:spacing w:line="360" w:lineRule="auto"/>
        <w:jc w:val="center"/>
        <w:rPr>
          <w:rFonts w:ascii="宋体" w:eastAsia="宋体" w:hAnsi="宋体"/>
          <w:szCs w:val="21"/>
        </w:rPr>
      </w:pPr>
      <w:r w:rsidRPr="00B177BF">
        <w:rPr>
          <w:rFonts w:ascii="宋体" w:eastAsia="宋体" w:hAnsi="宋体"/>
          <w:noProof/>
          <w:szCs w:val="21"/>
        </w:rPr>
        <w:drawing>
          <wp:inline distT="0" distB="0" distL="0" distR="0">
            <wp:extent cx="5114925" cy="1047750"/>
            <wp:effectExtent l="19050" t="0" r="9525" b="0"/>
            <wp:docPr id="19" name="图片 19" descr="http://www.rkpass.cn:8080/ruankao_work_version_0103/userfile/image/XXFXS-2014-S-S-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XFXS-2014-S-S-53.jpg"/>
                    <pic:cNvPicPr>
                      <a:picLocks noChangeAspect="1" noChangeArrowheads="1"/>
                    </pic:cNvPicPr>
                  </pic:nvPicPr>
                  <pic:blipFill>
                    <a:blip r:embed="rId13" cstate="print"/>
                    <a:srcRect/>
                    <a:stretch>
                      <a:fillRect/>
                    </a:stretch>
                  </pic:blipFill>
                  <pic:spPr bwMode="auto">
                    <a:xfrm>
                      <a:off x="0" y="0"/>
                      <a:ext cx="5114925" cy="1047750"/>
                    </a:xfrm>
                    <a:prstGeom prst="rect">
                      <a:avLst/>
                    </a:prstGeom>
                    <a:noFill/>
                    <a:ln w="9525">
                      <a:noFill/>
                      <a:miter lim="800000"/>
                      <a:headEnd/>
                      <a:tailEnd/>
                    </a:ln>
                  </pic:spPr>
                </pic:pic>
              </a:graphicData>
            </a:graphic>
          </wp:inline>
        </w:drawing>
      </w:r>
    </w:p>
    <w:p w:rsidR="001D53A4" w:rsidRPr="00B177BF" w:rsidRDefault="00B32315" w:rsidP="00CD7B66">
      <w:pPr>
        <w:spacing w:line="360" w:lineRule="auto"/>
        <w:ind w:firstLine="420"/>
        <w:rPr>
          <w:rFonts w:ascii="宋体" w:eastAsia="宋体" w:hAnsi="宋体"/>
          <w:szCs w:val="21"/>
        </w:rPr>
      </w:pPr>
      <w:r w:rsidRPr="00B177BF">
        <w:rPr>
          <w:rFonts w:ascii="宋体" w:eastAsia="宋体" w:hAnsi="宋体" w:hint="eastAsia"/>
          <w:szCs w:val="21"/>
        </w:rPr>
        <w:t>根据该表，只要安排好生产计划，就能获得最大利润</w:t>
      </w:r>
      <w:r w:rsidRPr="00B177BF">
        <w:rPr>
          <w:rFonts w:ascii="宋体" w:eastAsia="宋体" w:hAnsi="宋体" w:hint="eastAsia"/>
          <w:szCs w:val="21"/>
          <w:u w:val="single"/>
        </w:rPr>
        <w:t>（54）</w:t>
      </w:r>
      <w:r w:rsidRPr="00B177BF">
        <w:rPr>
          <w:rFonts w:ascii="宋体" w:eastAsia="宋体" w:hAnsi="宋体" w:hint="eastAsia"/>
          <w:szCs w:val="21"/>
        </w:rPr>
        <w:t>万元。</w:t>
      </w:r>
    </w:p>
    <w:p w:rsidR="00A8111C" w:rsidRPr="00B177BF" w:rsidRDefault="000B2815" w:rsidP="00CD7B66">
      <w:pPr>
        <w:spacing w:line="360" w:lineRule="auto"/>
        <w:ind w:firstLine="420"/>
        <w:outlineLvl w:val="0"/>
        <w:rPr>
          <w:rFonts w:ascii="宋体" w:eastAsia="宋体" w:hAnsi="宋体"/>
          <w:szCs w:val="21"/>
        </w:rPr>
      </w:pPr>
      <w:r w:rsidRPr="00B177BF">
        <w:rPr>
          <w:rFonts w:ascii="宋体" w:eastAsia="宋体" w:hAnsi="宋体" w:hint="eastAsia"/>
          <w:szCs w:val="21"/>
        </w:rPr>
        <w:t>(54)</w:t>
      </w:r>
      <w:r w:rsidR="005715DD" w:rsidRPr="00B177BF">
        <w:rPr>
          <w:rFonts w:ascii="宋体" w:eastAsia="宋体" w:hAnsi="宋体"/>
          <w:szCs w:val="21"/>
        </w:rPr>
        <w:t>A.25</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5715DD" w:rsidRPr="00B177BF">
        <w:rPr>
          <w:rFonts w:ascii="宋体" w:eastAsia="宋体" w:hAnsi="宋体"/>
          <w:szCs w:val="21"/>
        </w:rPr>
        <w:t>B.26</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5715DD" w:rsidRPr="00B177BF">
        <w:rPr>
          <w:rFonts w:ascii="宋体" w:eastAsia="宋体" w:hAnsi="宋体"/>
          <w:szCs w:val="21"/>
        </w:rPr>
        <w:t>C.27</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5715DD" w:rsidRPr="00B177BF">
        <w:rPr>
          <w:rFonts w:ascii="宋体" w:eastAsia="宋体" w:hAnsi="宋体"/>
          <w:szCs w:val="21"/>
        </w:rPr>
        <w:t>D.28</w:t>
      </w:r>
    </w:p>
    <w:p w:rsidR="007A76C3" w:rsidRPr="00B177BF" w:rsidRDefault="007A76C3" w:rsidP="00CD7B66">
      <w:pPr>
        <w:spacing w:line="360" w:lineRule="auto"/>
        <w:ind w:firstLine="420"/>
        <w:rPr>
          <w:rFonts w:ascii="宋体" w:eastAsia="宋体" w:hAnsi="宋体"/>
          <w:b/>
          <w:szCs w:val="21"/>
        </w:rPr>
      </w:pPr>
    </w:p>
    <w:p w:rsidR="00124662" w:rsidRPr="00B177BF" w:rsidRDefault="007A76C3" w:rsidP="00CD7B66">
      <w:pPr>
        <w:spacing w:line="360" w:lineRule="auto"/>
        <w:ind w:firstLine="420"/>
        <w:rPr>
          <w:rFonts w:ascii="宋体" w:eastAsia="宋体" w:hAnsi="宋体"/>
          <w:szCs w:val="21"/>
        </w:rPr>
      </w:pPr>
      <w:r w:rsidRPr="00B177BF">
        <w:rPr>
          <w:rFonts w:ascii="宋体" w:eastAsia="宋体" w:hAnsi="宋体" w:hint="eastAsia"/>
          <w:szCs w:val="21"/>
        </w:rPr>
        <w:t>●</w:t>
      </w:r>
      <w:r w:rsidR="00124662" w:rsidRPr="00B177BF">
        <w:rPr>
          <w:rFonts w:ascii="宋体" w:eastAsia="宋体" w:hAnsi="宋体" w:hint="eastAsia"/>
          <w:szCs w:val="21"/>
        </w:rPr>
        <w:t>某工程项目包括8个作业A～H。各作业</w:t>
      </w:r>
      <w:proofErr w:type="gramStart"/>
      <w:r w:rsidR="00124662" w:rsidRPr="00B177BF">
        <w:rPr>
          <w:rFonts w:ascii="宋体" w:eastAsia="宋体" w:hAnsi="宋体" w:hint="eastAsia"/>
          <w:szCs w:val="21"/>
        </w:rPr>
        <w:t>的紧前作业</w:t>
      </w:r>
      <w:proofErr w:type="gramEnd"/>
      <w:r w:rsidR="00124662" w:rsidRPr="00B177BF">
        <w:rPr>
          <w:rFonts w:ascii="宋体" w:eastAsia="宋体" w:hAnsi="宋体" w:hint="eastAsia"/>
          <w:szCs w:val="21"/>
        </w:rPr>
        <w:t>、所需天数、所需人数见下表：</w:t>
      </w:r>
    </w:p>
    <w:p w:rsidR="00124662" w:rsidRPr="00B177BF" w:rsidRDefault="009F3EFA" w:rsidP="00CD7B66">
      <w:pPr>
        <w:spacing w:line="360" w:lineRule="auto"/>
        <w:jc w:val="center"/>
        <w:rPr>
          <w:rFonts w:ascii="宋体" w:eastAsia="宋体" w:hAnsi="宋体"/>
          <w:szCs w:val="21"/>
        </w:rPr>
      </w:pPr>
      <w:r w:rsidRPr="00B177BF">
        <w:rPr>
          <w:rFonts w:ascii="宋体" w:eastAsia="宋体" w:hAnsi="宋体"/>
          <w:noProof/>
          <w:szCs w:val="21"/>
        </w:rPr>
        <w:drawing>
          <wp:inline distT="0" distB="0" distL="0" distR="0">
            <wp:extent cx="5274310" cy="949745"/>
            <wp:effectExtent l="19050" t="0" r="2540" b="0"/>
            <wp:docPr id="22" name="图片 22" descr="http://www.rkpass.cn:8080/ruankao_work_version_0103/userfile/image/XXFXS-2014-S-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kpass.cn:8080/ruankao_work_version_0103/userfile/image/XXFXS-2014-S-S-55.jpg"/>
                    <pic:cNvPicPr>
                      <a:picLocks noChangeAspect="1" noChangeArrowheads="1"/>
                    </pic:cNvPicPr>
                  </pic:nvPicPr>
                  <pic:blipFill>
                    <a:blip r:embed="rId14" cstate="print"/>
                    <a:srcRect/>
                    <a:stretch>
                      <a:fillRect/>
                    </a:stretch>
                  </pic:blipFill>
                  <pic:spPr bwMode="auto">
                    <a:xfrm>
                      <a:off x="0" y="0"/>
                      <a:ext cx="5274310" cy="949745"/>
                    </a:xfrm>
                    <a:prstGeom prst="rect">
                      <a:avLst/>
                    </a:prstGeom>
                    <a:noFill/>
                    <a:ln w="9525">
                      <a:noFill/>
                      <a:miter lim="800000"/>
                      <a:headEnd/>
                      <a:tailEnd/>
                    </a:ln>
                  </pic:spPr>
                </pic:pic>
              </a:graphicData>
            </a:graphic>
          </wp:inline>
        </w:drawing>
      </w:r>
    </w:p>
    <w:p w:rsidR="00124662" w:rsidRPr="00B177BF" w:rsidRDefault="00124662" w:rsidP="00CD7B66">
      <w:pPr>
        <w:spacing w:line="360" w:lineRule="auto"/>
        <w:ind w:firstLine="420"/>
        <w:rPr>
          <w:rFonts w:ascii="宋体" w:eastAsia="宋体" w:hAnsi="宋体"/>
          <w:szCs w:val="21"/>
        </w:rPr>
      </w:pPr>
      <w:r w:rsidRPr="00B177BF">
        <w:rPr>
          <w:rFonts w:ascii="宋体" w:eastAsia="宋体" w:hAnsi="宋体" w:hint="eastAsia"/>
          <w:szCs w:val="21"/>
        </w:rPr>
        <w:t>该项目共有10人，各作业必须连续进行，至少需要</w:t>
      </w:r>
      <w:r w:rsidRPr="00B177BF">
        <w:rPr>
          <w:rFonts w:ascii="宋体" w:eastAsia="宋体" w:hAnsi="宋体" w:hint="eastAsia"/>
          <w:szCs w:val="21"/>
          <w:u w:val="single"/>
        </w:rPr>
        <w:t>（55）</w:t>
      </w:r>
      <w:r w:rsidRPr="00B177BF">
        <w:rPr>
          <w:rFonts w:ascii="宋体" w:eastAsia="宋体" w:hAnsi="宋体" w:hint="eastAsia"/>
          <w:szCs w:val="21"/>
        </w:rPr>
        <w:t>天才能完成。</w:t>
      </w:r>
    </w:p>
    <w:p w:rsidR="005715DD" w:rsidRPr="00B177BF" w:rsidRDefault="009A2AE0" w:rsidP="00CD7B66">
      <w:pPr>
        <w:spacing w:line="360" w:lineRule="auto"/>
        <w:ind w:firstLine="420"/>
        <w:outlineLvl w:val="0"/>
        <w:rPr>
          <w:rFonts w:ascii="宋体" w:eastAsia="宋体" w:hAnsi="宋体"/>
          <w:szCs w:val="21"/>
        </w:rPr>
      </w:pPr>
      <w:r w:rsidRPr="00B177BF">
        <w:rPr>
          <w:rFonts w:ascii="宋体" w:eastAsia="宋体" w:hAnsi="宋体" w:hint="eastAsia"/>
          <w:szCs w:val="21"/>
        </w:rPr>
        <w:t>(55)</w:t>
      </w:r>
      <w:r w:rsidR="00124662" w:rsidRPr="00B177BF">
        <w:rPr>
          <w:rFonts w:ascii="宋体" w:eastAsia="宋体" w:hAnsi="宋体"/>
          <w:szCs w:val="21"/>
        </w:rPr>
        <w:t>A.11</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124662" w:rsidRPr="00B177BF">
        <w:rPr>
          <w:rFonts w:ascii="宋体" w:eastAsia="宋体" w:hAnsi="宋体"/>
          <w:szCs w:val="21"/>
        </w:rPr>
        <w:t>B.12</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124662" w:rsidRPr="00B177BF">
        <w:rPr>
          <w:rFonts w:ascii="宋体" w:eastAsia="宋体" w:hAnsi="宋体"/>
          <w:szCs w:val="21"/>
        </w:rPr>
        <w:t>C.13</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124662" w:rsidRPr="00B177BF">
        <w:rPr>
          <w:rFonts w:ascii="宋体" w:eastAsia="宋体" w:hAnsi="宋体"/>
          <w:szCs w:val="21"/>
        </w:rPr>
        <w:t>D.14</w:t>
      </w:r>
    </w:p>
    <w:p w:rsidR="001D4FCD" w:rsidRPr="00B177BF" w:rsidRDefault="001D4FCD" w:rsidP="00CD7B66">
      <w:pPr>
        <w:spacing w:line="360" w:lineRule="auto"/>
        <w:ind w:firstLine="420"/>
        <w:rPr>
          <w:rFonts w:ascii="宋体" w:eastAsia="宋体" w:hAnsi="宋体"/>
          <w:b/>
          <w:szCs w:val="21"/>
        </w:rPr>
      </w:pPr>
    </w:p>
    <w:p w:rsidR="00775A12" w:rsidRPr="00B177BF" w:rsidRDefault="001D4FCD" w:rsidP="00CD7B66">
      <w:pPr>
        <w:spacing w:line="360" w:lineRule="auto"/>
        <w:ind w:firstLine="420"/>
        <w:rPr>
          <w:rFonts w:ascii="宋体" w:eastAsia="宋体" w:hAnsi="宋体"/>
          <w:szCs w:val="21"/>
        </w:rPr>
      </w:pPr>
      <w:r w:rsidRPr="00B177BF">
        <w:rPr>
          <w:rFonts w:ascii="宋体" w:eastAsia="宋体" w:hAnsi="宋体" w:hint="eastAsia"/>
          <w:szCs w:val="21"/>
        </w:rPr>
        <w:t>●</w:t>
      </w:r>
      <w:r w:rsidR="00775A12" w:rsidRPr="00B177BF">
        <w:rPr>
          <w:rFonts w:ascii="宋体" w:eastAsia="宋体" w:hAnsi="宋体" w:hint="eastAsia"/>
          <w:szCs w:val="21"/>
        </w:rPr>
        <w:t>下面的网络图表示从城市A到城市B运煤的各种路线。各线段上的数字表示该线段运煤所需的费用（百元/车）。城市A有三个装货点，城市B有三个卸货点，各点旁标注的数字表示装/卸煤所需的费用（百元/车）。根据该图，从城市A的一个装卸点经过一条路线到城市B的一个卸货点所需的装、运、</w:t>
      </w:r>
      <w:proofErr w:type="gramStart"/>
      <w:r w:rsidR="00775A12" w:rsidRPr="00B177BF">
        <w:rPr>
          <w:rFonts w:ascii="宋体" w:eastAsia="宋体" w:hAnsi="宋体" w:hint="eastAsia"/>
          <w:szCs w:val="21"/>
        </w:rPr>
        <w:t>卸总费用</w:t>
      </w:r>
      <w:proofErr w:type="gramEnd"/>
      <w:r w:rsidR="00775A12" w:rsidRPr="00B177BF">
        <w:rPr>
          <w:rFonts w:ascii="宋体" w:eastAsia="宋体" w:hAnsi="宋体" w:hint="eastAsia"/>
          <w:szCs w:val="21"/>
        </w:rPr>
        <w:t>至少为</w:t>
      </w:r>
      <w:r w:rsidR="00775A12" w:rsidRPr="00B177BF">
        <w:rPr>
          <w:rFonts w:ascii="宋体" w:eastAsia="宋体" w:hAnsi="宋体" w:hint="eastAsia"/>
          <w:szCs w:val="21"/>
          <w:u w:val="single"/>
        </w:rPr>
        <w:t>（56）</w:t>
      </w:r>
      <w:r w:rsidR="00775A12" w:rsidRPr="00B177BF">
        <w:rPr>
          <w:rFonts w:ascii="宋体" w:eastAsia="宋体" w:hAnsi="宋体" w:hint="eastAsia"/>
          <w:szCs w:val="21"/>
        </w:rPr>
        <w:t>（百元/车）。</w:t>
      </w:r>
    </w:p>
    <w:p w:rsidR="00B800F9" w:rsidRPr="00B177BF" w:rsidRDefault="00B800F9" w:rsidP="00CD7B66">
      <w:pPr>
        <w:spacing w:line="360" w:lineRule="auto"/>
        <w:jc w:val="center"/>
        <w:rPr>
          <w:rFonts w:ascii="宋体" w:eastAsia="宋体" w:hAnsi="宋体"/>
          <w:szCs w:val="21"/>
        </w:rPr>
      </w:pPr>
      <w:r w:rsidRPr="00B177BF">
        <w:rPr>
          <w:rFonts w:ascii="宋体" w:eastAsia="宋体" w:hAnsi="宋体"/>
          <w:noProof/>
          <w:szCs w:val="21"/>
        </w:rPr>
        <w:lastRenderedPageBreak/>
        <w:drawing>
          <wp:inline distT="0" distB="0" distL="0" distR="0">
            <wp:extent cx="4219575" cy="2447925"/>
            <wp:effectExtent l="19050" t="0" r="9525" b="0"/>
            <wp:docPr id="37" name="图片 37" descr="http://www.rkpass.cn:8080/ruankao_work_version_0103/userfile/image/XXFXS-2014-S-S-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XFXS-2014-S-S-56.jpg"/>
                    <pic:cNvPicPr>
                      <a:picLocks noChangeAspect="1" noChangeArrowheads="1"/>
                    </pic:cNvPicPr>
                  </pic:nvPicPr>
                  <pic:blipFill>
                    <a:blip r:embed="rId15" cstate="print"/>
                    <a:srcRect/>
                    <a:stretch>
                      <a:fillRect/>
                    </a:stretch>
                  </pic:blipFill>
                  <pic:spPr bwMode="auto">
                    <a:xfrm>
                      <a:off x="0" y="0"/>
                      <a:ext cx="4219575" cy="2447925"/>
                    </a:xfrm>
                    <a:prstGeom prst="rect">
                      <a:avLst/>
                    </a:prstGeom>
                    <a:noFill/>
                    <a:ln w="9525">
                      <a:noFill/>
                      <a:miter lim="800000"/>
                      <a:headEnd/>
                      <a:tailEnd/>
                    </a:ln>
                  </pic:spPr>
                </pic:pic>
              </a:graphicData>
            </a:graphic>
          </wp:inline>
        </w:drawing>
      </w:r>
    </w:p>
    <w:p w:rsidR="00AE66A2" w:rsidRPr="00B177BF" w:rsidRDefault="00D95601" w:rsidP="00CD7B66">
      <w:pPr>
        <w:spacing w:line="360" w:lineRule="auto"/>
        <w:ind w:firstLine="420"/>
        <w:outlineLvl w:val="0"/>
        <w:rPr>
          <w:rFonts w:ascii="宋体" w:eastAsia="宋体" w:hAnsi="宋体"/>
          <w:szCs w:val="21"/>
        </w:rPr>
      </w:pPr>
      <w:r w:rsidRPr="00B177BF">
        <w:rPr>
          <w:rFonts w:ascii="宋体" w:eastAsia="宋体" w:hAnsi="宋体" w:hint="eastAsia"/>
          <w:szCs w:val="21"/>
        </w:rPr>
        <w:t>(56)</w:t>
      </w:r>
      <w:r w:rsidR="00775A12" w:rsidRPr="00B177BF">
        <w:rPr>
          <w:rFonts w:ascii="宋体" w:eastAsia="宋体" w:hAnsi="宋体"/>
          <w:szCs w:val="21"/>
        </w:rPr>
        <w:t>A.19</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775A12" w:rsidRPr="00B177BF">
        <w:rPr>
          <w:rFonts w:ascii="宋体" w:eastAsia="宋体" w:hAnsi="宋体"/>
          <w:szCs w:val="21"/>
        </w:rPr>
        <w:t>B.20</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775A12" w:rsidRPr="00B177BF">
        <w:rPr>
          <w:rFonts w:ascii="宋体" w:eastAsia="宋体" w:hAnsi="宋体"/>
          <w:szCs w:val="21"/>
        </w:rPr>
        <w:t>C.21</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775A12" w:rsidRPr="00B177BF">
        <w:rPr>
          <w:rFonts w:ascii="宋体" w:eastAsia="宋体" w:hAnsi="宋体"/>
          <w:szCs w:val="21"/>
        </w:rPr>
        <w:t>D.22</w:t>
      </w:r>
    </w:p>
    <w:p w:rsidR="00D95601" w:rsidRPr="00B177BF" w:rsidRDefault="00D95601" w:rsidP="00CD7B66">
      <w:pPr>
        <w:spacing w:line="360" w:lineRule="auto"/>
        <w:ind w:firstLine="420"/>
        <w:rPr>
          <w:rFonts w:ascii="宋体" w:eastAsia="宋体" w:hAnsi="宋体"/>
          <w:b/>
          <w:szCs w:val="21"/>
        </w:rPr>
      </w:pPr>
    </w:p>
    <w:p w:rsidR="00D4610C" w:rsidRPr="00B177BF" w:rsidRDefault="00D95601" w:rsidP="00CD7B66">
      <w:pPr>
        <w:spacing w:line="360" w:lineRule="auto"/>
        <w:ind w:firstLine="420"/>
        <w:rPr>
          <w:rFonts w:ascii="宋体" w:eastAsia="宋体" w:hAnsi="宋体"/>
          <w:szCs w:val="21"/>
        </w:rPr>
      </w:pPr>
      <w:r w:rsidRPr="00B177BF">
        <w:rPr>
          <w:rFonts w:ascii="宋体" w:eastAsia="宋体" w:hAnsi="宋体" w:hint="eastAsia"/>
          <w:szCs w:val="21"/>
        </w:rPr>
        <w:t>●</w:t>
      </w:r>
      <w:r w:rsidR="00D4610C" w:rsidRPr="00B177BF">
        <w:rPr>
          <w:rFonts w:ascii="宋体" w:eastAsia="宋体" w:hAnsi="宋体" w:hint="eastAsia"/>
          <w:szCs w:val="21"/>
        </w:rPr>
        <w:t>某批发站准备向甲、乙、丙、丁四家小商店供应5箱商品。批发站能取得的利润（单位：百元）与分配的箱数有关（见下表）。</w:t>
      </w:r>
    </w:p>
    <w:p w:rsidR="00D4610C" w:rsidRPr="00B177BF" w:rsidRDefault="00604FA7" w:rsidP="00CD7B66">
      <w:pPr>
        <w:spacing w:line="360" w:lineRule="auto"/>
        <w:rPr>
          <w:rFonts w:ascii="宋体" w:eastAsia="宋体" w:hAnsi="宋体"/>
          <w:szCs w:val="21"/>
        </w:rPr>
      </w:pPr>
      <w:r w:rsidRPr="00B177BF">
        <w:rPr>
          <w:rFonts w:ascii="宋体" w:eastAsia="宋体" w:hAnsi="宋体"/>
          <w:noProof/>
          <w:szCs w:val="21"/>
        </w:rPr>
        <w:drawing>
          <wp:inline distT="0" distB="0" distL="0" distR="0">
            <wp:extent cx="5274310" cy="1516364"/>
            <wp:effectExtent l="19050" t="0" r="2540" b="0"/>
            <wp:docPr id="43" name="图片 43" descr="http://www.rkpass.cn:8080/ruankao_work_version_0103/userfile/image/XXFXS-2014-S-S-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XXFXS-2014-S-S-57.jpg"/>
                    <pic:cNvPicPr>
                      <a:picLocks noChangeAspect="1" noChangeArrowheads="1"/>
                    </pic:cNvPicPr>
                  </pic:nvPicPr>
                  <pic:blipFill>
                    <a:blip r:embed="rId16" cstate="print"/>
                    <a:srcRect/>
                    <a:stretch>
                      <a:fillRect/>
                    </a:stretch>
                  </pic:blipFill>
                  <pic:spPr bwMode="auto">
                    <a:xfrm>
                      <a:off x="0" y="0"/>
                      <a:ext cx="5274310" cy="1516364"/>
                    </a:xfrm>
                    <a:prstGeom prst="rect">
                      <a:avLst/>
                    </a:prstGeom>
                    <a:noFill/>
                    <a:ln w="9525">
                      <a:noFill/>
                      <a:miter lim="800000"/>
                      <a:headEnd/>
                      <a:tailEnd/>
                    </a:ln>
                  </pic:spPr>
                </pic:pic>
              </a:graphicData>
            </a:graphic>
          </wp:inline>
        </w:drawing>
      </w:r>
    </w:p>
    <w:p w:rsidR="00D4610C" w:rsidRPr="00B177BF" w:rsidRDefault="00D4610C" w:rsidP="00CD7B66">
      <w:pPr>
        <w:spacing w:line="360" w:lineRule="auto"/>
        <w:rPr>
          <w:rFonts w:ascii="宋体" w:eastAsia="宋体" w:hAnsi="宋体"/>
          <w:szCs w:val="21"/>
        </w:rPr>
      </w:pPr>
      <w:r w:rsidRPr="00B177BF">
        <w:rPr>
          <w:rFonts w:ascii="宋体" w:eastAsia="宋体" w:hAnsi="宋体" w:hint="eastAsia"/>
          <w:szCs w:val="21"/>
        </w:rPr>
        <w:t>批发站为取得</w:t>
      </w:r>
      <w:proofErr w:type="gramStart"/>
      <w:r w:rsidRPr="00B177BF">
        <w:rPr>
          <w:rFonts w:ascii="宋体" w:eastAsia="宋体" w:hAnsi="宋体" w:hint="eastAsia"/>
          <w:szCs w:val="21"/>
        </w:rPr>
        <w:t>最大总</w:t>
      </w:r>
      <w:proofErr w:type="gramEnd"/>
      <w:r w:rsidRPr="00B177BF">
        <w:rPr>
          <w:rFonts w:ascii="宋体" w:eastAsia="宋体" w:hAnsi="宋体" w:hint="eastAsia"/>
          <w:szCs w:val="21"/>
        </w:rPr>
        <w:t>利润，应分配</w:t>
      </w:r>
      <w:r w:rsidRPr="00B177BF">
        <w:rPr>
          <w:rFonts w:ascii="宋体" w:eastAsia="宋体" w:hAnsi="宋体" w:hint="eastAsia"/>
          <w:szCs w:val="21"/>
          <w:u w:val="single"/>
        </w:rPr>
        <w:t>(57)</w:t>
      </w:r>
      <w:r w:rsidRPr="00B177BF">
        <w:rPr>
          <w:rFonts w:ascii="宋体" w:eastAsia="宋体" w:hAnsi="宋体" w:hint="eastAsia"/>
          <w:szCs w:val="21"/>
        </w:rPr>
        <w:t>。</w:t>
      </w:r>
    </w:p>
    <w:p w:rsidR="00D4610C" w:rsidRPr="00B177BF" w:rsidRDefault="00FA20EE" w:rsidP="006C0A37">
      <w:pPr>
        <w:spacing w:line="360" w:lineRule="auto"/>
        <w:ind w:firstLine="420"/>
        <w:rPr>
          <w:rFonts w:ascii="宋体" w:eastAsia="宋体" w:hAnsi="宋体"/>
          <w:szCs w:val="21"/>
        </w:rPr>
      </w:pPr>
      <w:r w:rsidRPr="00B177BF">
        <w:rPr>
          <w:rFonts w:ascii="宋体" w:eastAsia="宋体" w:hAnsi="宋体" w:hint="eastAsia"/>
          <w:szCs w:val="21"/>
        </w:rPr>
        <w:t>(57)</w:t>
      </w:r>
      <w:r w:rsidR="00D4610C" w:rsidRPr="00B177BF">
        <w:rPr>
          <w:rFonts w:ascii="宋体" w:eastAsia="宋体" w:hAnsi="宋体" w:hint="eastAsia"/>
          <w:szCs w:val="21"/>
        </w:rPr>
        <w:t>A.给甲、</w:t>
      </w:r>
      <w:proofErr w:type="gramStart"/>
      <w:r w:rsidR="00D4610C" w:rsidRPr="00B177BF">
        <w:rPr>
          <w:rFonts w:ascii="宋体" w:eastAsia="宋体" w:hAnsi="宋体" w:hint="eastAsia"/>
          <w:szCs w:val="21"/>
        </w:rPr>
        <w:t>丙各1箱</w:t>
      </w:r>
      <w:proofErr w:type="gramEnd"/>
      <w:r w:rsidRPr="00B177BF">
        <w:rPr>
          <w:rFonts w:ascii="宋体" w:eastAsia="宋体" w:hAnsi="宋体" w:hint="eastAsia"/>
          <w:szCs w:val="21"/>
        </w:rPr>
        <w:tab/>
      </w:r>
      <w:r w:rsidR="006C0A37" w:rsidRPr="00B177BF">
        <w:rPr>
          <w:rFonts w:ascii="宋体" w:eastAsia="宋体" w:hAnsi="宋体" w:hint="eastAsia"/>
          <w:szCs w:val="21"/>
        </w:rPr>
        <w:tab/>
      </w:r>
      <w:r w:rsidR="00D4610C" w:rsidRPr="00B177BF">
        <w:rPr>
          <w:rFonts w:ascii="宋体" w:eastAsia="宋体" w:hAnsi="宋体" w:hint="eastAsia"/>
          <w:szCs w:val="21"/>
        </w:rPr>
        <w:t>B.给乙2箱</w:t>
      </w:r>
      <w:r w:rsidR="006C0A37" w:rsidRPr="00B177BF">
        <w:rPr>
          <w:rFonts w:ascii="宋体" w:eastAsia="宋体" w:hAnsi="宋体" w:hint="eastAsia"/>
          <w:szCs w:val="21"/>
        </w:rPr>
        <w:tab/>
      </w:r>
      <w:r w:rsidR="006C0A37" w:rsidRPr="00B177BF">
        <w:rPr>
          <w:rFonts w:ascii="宋体" w:eastAsia="宋体" w:hAnsi="宋体" w:hint="eastAsia"/>
          <w:szCs w:val="21"/>
        </w:rPr>
        <w:tab/>
      </w:r>
      <w:r w:rsidR="00D4610C" w:rsidRPr="00B177BF">
        <w:rPr>
          <w:rFonts w:ascii="宋体" w:eastAsia="宋体" w:hAnsi="宋体" w:hint="eastAsia"/>
          <w:szCs w:val="21"/>
        </w:rPr>
        <w:t>C.给丙2箱</w:t>
      </w:r>
      <w:r w:rsidR="006C0A37" w:rsidRPr="00B177BF">
        <w:rPr>
          <w:rFonts w:ascii="宋体" w:eastAsia="宋体" w:hAnsi="宋体" w:hint="eastAsia"/>
          <w:szCs w:val="21"/>
        </w:rPr>
        <w:tab/>
      </w:r>
      <w:r w:rsidR="006C0A37" w:rsidRPr="00B177BF">
        <w:rPr>
          <w:rFonts w:ascii="宋体" w:eastAsia="宋体" w:hAnsi="宋体" w:hint="eastAsia"/>
          <w:szCs w:val="21"/>
        </w:rPr>
        <w:tab/>
      </w:r>
      <w:r w:rsidR="006C0A37" w:rsidRPr="00B177BF">
        <w:rPr>
          <w:rFonts w:ascii="宋体" w:eastAsia="宋体" w:hAnsi="宋体" w:hint="eastAsia"/>
          <w:szCs w:val="21"/>
        </w:rPr>
        <w:tab/>
      </w:r>
      <w:r w:rsidR="00D4610C" w:rsidRPr="00B177BF">
        <w:rPr>
          <w:rFonts w:ascii="宋体" w:eastAsia="宋体" w:hAnsi="宋体" w:hint="eastAsia"/>
          <w:szCs w:val="21"/>
        </w:rPr>
        <w:t>D.给丁2箱</w:t>
      </w:r>
    </w:p>
    <w:p w:rsidR="00E34CC0" w:rsidRPr="00B177BF" w:rsidRDefault="00E34CC0" w:rsidP="00CD7B66">
      <w:pPr>
        <w:spacing w:line="360" w:lineRule="auto"/>
        <w:ind w:firstLine="420"/>
        <w:rPr>
          <w:rFonts w:ascii="宋体" w:eastAsia="宋体" w:hAnsi="宋体"/>
          <w:b/>
          <w:szCs w:val="21"/>
        </w:rPr>
      </w:pPr>
    </w:p>
    <w:p w:rsidR="00357B14" w:rsidRPr="00B177BF" w:rsidRDefault="00E34CC0" w:rsidP="00CD7B66">
      <w:pPr>
        <w:spacing w:line="360" w:lineRule="auto"/>
        <w:ind w:firstLine="420"/>
        <w:rPr>
          <w:rFonts w:ascii="宋体" w:eastAsia="宋体" w:hAnsi="宋体"/>
          <w:szCs w:val="21"/>
        </w:rPr>
      </w:pPr>
      <w:r w:rsidRPr="00B177BF">
        <w:rPr>
          <w:rFonts w:ascii="宋体" w:eastAsia="宋体" w:hAnsi="宋体" w:hint="eastAsia"/>
          <w:szCs w:val="21"/>
        </w:rPr>
        <w:t>●</w:t>
      </w:r>
      <w:r w:rsidR="00357B14" w:rsidRPr="00B177BF">
        <w:rPr>
          <w:rFonts w:ascii="宋体" w:eastAsia="宋体" w:hAnsi="宋体" w:hint="eastAsia"/>
          <w:szCs w:val="21"/>
        </w:rPr>
        <w:t>流水线技术是通过并行硬件来提高系统性能的常用方法。对于一个k段流水线，假设其各段的执行时间均相等（设为t），输入到流水线中的任务是连续的理想情况下，完成n</w:t>
      </w:r>
      <w:proofErr w:type="gramStart"/>
      <w:r w:rsidR="00357B14" w:rsidRPr="00B177BF">
        <w:rPr>
          <w:rFonts w:ascii="宋体" w:eastAsia="宋体" w:hAnsi="宋体" w:hint="eastAsia"/>
          <w:szCs w:val="21"/>
        </w:rPr>
        <w:t>个</w:t>
      </w:r>
      <w:proofErr w:type="gramEnd"/>
      <w:r w:rsidR="00357B14" w:rsidRPr="00B177BF">
        <w:rPr>
          <w:rFonts w:ascii="宋体" w:eastAsia="宋体" w:hAnsi="宋体" w:hint="eastAsia"/>
          <w:szCs w:val="21"/>
        </w:rPr>
        <w:t>连续任务需要的总时间为（58）。若某流水线浮点加法运算器分为5段，所需要的时间分别是6ns、7ns、8ns、9ns和6ns，则其最大加速比为</w:t>
      </w:r>
      <w:r w:rsidR="00357B14" w:rsidRPr="00B177BF">
        <w:rPr>
          <w:rFonts w:ascii="宋体" w:eastAsia="宋体" w:hAnsi="宋体" w:hint="eastAsia"/>
          <w:szCs w:val="21"/>
          <w:u w:val="single"/>
        </w:rPr>
        <w:t>（59）</w:t>
      </w:r>
      <w:r w:rsidR="00357B14" w:rsidRPr="00B177BF">
        <w:rPr>
          <w:rFonts w:ascii="宋体" w:eastAsia="宋体" w:hAnsi="宋体" w:hint="eastAsia"/>
          <w:szCs w:val="21"/>
        </w:rPr>
        <w:t>。</w:t>
      </w:r>
    </w:p>
    <w:p w:rsidR="00D4610C" w:rsidRPr="00B177BF" w:rsidRDefault="00283241" w:rsidP="00CD7B66">
      <w:pPr>
        <w:spacing w:line="360" w:lineRule="auto"/>
        <w:ind w:firstLine="420"/>
        <w:rPr>
          <w:rFonts w:ascii="宋体" w:eastAsia="宋体" w:hAnsi="宋体"/>
          <w:szCs w:val="21"/>
        </w:rPr>
      </w:pPr>
      <w:r w:rsidRPr="00B177BF">
        <w:rPr>
          <w:rFonts w:ascii="宋体" w:eastAsia="宋体" w:hAnsi="宋体" w:hint="eastAsia"/>
          <w:szCs w:val="21"/>
        </w:rPr>
        <w:t>(58)</w:t>
      </w:r>
      <w:r w:rsidR="00357B14" w:rsidRPr="00B177BF">
        <w:rPr>
          <w:rFonts w:ascii="宋体" w:eastAsia="宋体" w:hAnsi="宋体"/>
          <w:szCs w:val="21"/>
        </w:rPr>
        <w:t>A.nkt</w:t>
      </w:r>
      <w:r w:rsidR="00B9690C" w:rsidRPr="00B177BF">
        <w:rPr>
          <w:rFonts w:ascii="宋体" w:eastAsia="宋体" w:hAnsi="宋体" w:hint="eastAsia"/>
          <w:szCs w:val="21"/>
        </w:rPr>
        <w:tab/>
      </w:r>
      <w:r w:rsidR="00B9690C" w:rsidRPr="00B177BF">
        <w:rPr>
          <w:rFonts w:ascii="宋体" w:eastAsia="宋体" w:hAnsi="宋体" w:hint="eastAsia"/>
          <w:szCs w:val="21"/>
        </w:rPr>
        <w:tab/>
      </w:r>
      <w:r w:rsidR="00E80018" w:rsidRPr="00B177BF">
        <w:rPr>
          <w:rFonts w:ascii="宋体" w:eastAsia="宋体" w:hAnsi="宋体" w:hint="eastAsia"/>
          <w:szCs w:val="21"/>
        </w:rPr>
        <w:tab/>
      </w:r>
      <w:r w:rsidR="00357B14" w:rsidRPr="00B177BF">
        <w:rPr>
          <w:rFonts w:ascii="宋体" w:eastAsia="宋体" w:hAnsi="宋体"/>
          <w:szCs w:val="21"/>
        </w:rPr>
        <w:t>B</w:t>
      </w:r>
      <w:proofErr w:type="gramStart"/>
      <w:r w:rsidR="00357B14" w:rsidRPr="00B177BF">
        <w:rPr>
          <w:rFonts w:ascii="宋体" w:eastAsia="宋体" w:hAnsi="宋体"/>
          <w:szCs w:val="21"/>
        </w:rPr>
        <w:t>.(</w:t>
      </w:r>
      <w:proofErr w:type="gramEnd"/>
      <w:r w:rsidR="00357B14" w:rsidRPr="00B177BF">
        <w:rPr>
          <w:rFonts w:ascii="宋体" w:eastAsia="宋体" w:hAnsi="宋体"/>
          <w:szCs w:val="21"/>
        </w:rPr>
        <w:t>k+n-1)t</w:t>
      </w:r>
      <w:r w:rsidR="00B9690C" w:rsidRPr="00B177BF">
        <w:rPr>
          <w:rFonts w:ascii="宋体" w:eastAsia="宋体" w:hAnsi="宋体" w:hint="eastAsia"/>
          <w:szCs w:val="21"/>
        </w:rPr>
        <w:tab/>
      </w:r>
      <w:r w:rsidR="00B9690C" w:rsidRPr="00B177BF">
        <w:rPr>
          <w:rFonts w:ascii="宋体" w:eastAsia="宋体" w:hAnsi="宋体" w:hint="eastAsia"/>
          <w:szCs w:val="21"/>
        </w:rPr>
        <w:tab/>
      </w:r>
      <w:r w:rsidR="00357B14" w:rsidRPr="00B177BF">
        <w:rPr>
          <w:rFonts w:ascii="宋体" w:eastAsia="宋体" w:hAnsi="宋体"/>
          <w:szCs w:val="21"/>
        </w:rPr>
        <w:t>C.(n-k)</w:t>
      </w:r>
      <w:proofErr w:type="spellStart"/>
      <w:r w:rsidR="00357B14" w:rsidRPr="00B177BF">
        <w:rPr>
          <w:rFonts w:ascii="宋体" w:eastAsia="宋体" w:hAnsi="宋体"/>
          <w:szCs w:val="21"/>
        </w:rPr>
        <w:t>kt</w:t>
      </w:r>
      <w:proofErr w:type="spellEnd"/>
      <w:r w:rsidR="00B9690C" w:rsidRPr="00B177BF">
        <w:rPr>
          <w:rFonts w:ascii="宋体" w:eastAsia="宋体" w:hAnsi="宋体" w:hint="eastAsia"/>
          <w:szCs w:val="21"/>
        </w:rPr>
        <w:tab/>
      </w:r>
      <w:r w:rsidR="00B9690C" w:rsidRPr="00B177BF">
        <w:rPr>
          <w:rFonts w:ascii="宋体" w:eastAsia="宋体" w:hAnsi="宋体" w:hint="eastAsia"/>
          <w:szCs w:val="21"/>
        </w:rPr>
        <w:tab/>
      </w:r>
      <w:r w:rsidR="00357B14" w:rsidRPr="00B177BF">
        <w:rPr>
          <w:rFonts w:ascii="宋体" w:eastAsia="宋体" w:hAnsi="宋体"/>
          <w:szCs w:val="21"/>
        </w:rPr>
        <w:t>D.(k+n+1)t</w:t>
      </w:r>
    </w:p>
    <w:p w:rsidR="00EC37E8" w:rsidRPr="00B177BF" w:rsidRDefault="00484732" w:rsidP="00CD7B66">
      <w:pPr>
        <w:spacing w:line="360" w:lineRule="auto"/>
        <w:ind w:firstLine="420"/>
        <w:outlineLvl w:val="0"/>
        <w:rPr>
          <w:rFonts w:ascii="宋体" w:eastAsia="宋体" w:hAnsi="宋体"/>
          <w:szCs w:val="21"/>
        </w:rPr>
      </w:pPr>
      <w:r w:rsidRPr="00B177BF">
        <w:rPr>
          <w:rFonts w:ascii="宋体" w:eastAsia="宋体" w:hAnsi="宋体" w:hint="eastAsia"/>
          <w:szCs w:val="21"/>
        </w:rPr>
        <w:t>(59)</w:t>
      </w:r>
      <w:r w:rsidR="00700186" w:rsidRPr="00B177BF">
        <w:rPr>
          <w:rFonts w:ascii="宋体" w:eastAsia="宋体" w:hAnsi="宋体"/>
          <w:szCs w:val="21"/>
        </w:rPr>
        <w:t>A.4</w:t>
      </w:r>
      <w:r w:rsidR="00312378" w:rsidRPr="00B177BF">
        <w:rPr>
          <w:rFonts w:ascii="宋体" w:eastAsia="宋体" w:hAnsi="宋体" w:hint="eastAsia"/>
          <w:szCs w:val="21"/>
        </w:rPr>
        <w:tab/>
      </w:r>
      <w:r w:rsidR="00312378" w:rsidRPr="00B177BF">
        <w:rPr>
          <w:rFonts w:ascii="宋体" w:eastAsia="宋体" w:hAnsi="宋体" w:hint="eastAsia"/>
          <w:szCs w:val="21"/>
        </w:rPr>
        <w:tab/>
      </w:r>
      <w:r w:rsidR="000A49D1">
        <w:rPr>
          <w:rFonts w:ascii="宋体" w:eastAsia="宋体" w:hAnsi="宋体" w:hint="eastAsia"/>
          <w:szCs w:val="21"/>
        </w:rPr>
        <w:tab/>
      </w:r>
      <w:r w:rsidR="00312378" w:rsidRPr="00B177BF">
        <w:rPr>
          <w:rFonts w:ascii="宋体" w:eastAsia="宋体" w:hAnsi="宋体" w:hint="eastAsia"/>
          <w:szCs w:val="21"/>
        </w:rPr>
        <w:tab/>
      </w:r>
      <w:r w:rsidR="00700186" w:rsidRPr="00B177BF">
        <w:rPr>
          <w:rFonts w:ascii="宋体" w:eastAsia="宋体" w:hAnsi="宋体"/>
          <w:szCs w:val="21"/>
        </w:rPr>
        <w:t>B.5</w:t>
      </w:r>
      <w:r w:rsidR="00312378" w:rsidRPr="00B177BF">
        <w:rPr>
          <w:rFonts w:ascii="宋体" w:eastAsia="宋体" w:hAnsi="宋体" w:hint="eastAsia"/>
          <w:szCs w:val="21"/>
        </w:rPr>
        <w:tab/>
      </w:r>
      <w:r w:rsidR="00312378" w:rsidRPr="00B177BF">
        <w:rPr>
          <w:rFonts w:ascii="宋体" w:eastAsia="宋体" w:hAnsi="宋体" w:hint="eastAsia"/>
          <w:szCs w:val="21"/>
        </w:rPr>
        <w:tab/>
      </w:r>
      <w:r w:rsidR="00312378" w:rsidRPr="00B177BF">
        <w:rPr>
          <w:rFonts w:ascii="宋体" w:eastAsia="宋体" w:hAnsi="宋体" w:hint="eastAsia"/>
          <w:szCs w:val="21"/>
        </w:rPr>
        <w:tab/>
      </w:r>
      <w:r w:rsidR="00312378" w:rsidRPr="00B177BF">
        <w:rPr>
          <w:rFonts w:ascii="宋体" w:eastAsia="宋体" w:hAnsi="宋体" w:hint="eastAsia"/>
          <w:szCs w:val="21"/>
        </w:rPr>
        <w:tab/>
      </w:r>
      <w:r w:rsidR="00700186" w:rsidRPr="00B177BF">
        <w:rPr>
          <w:rFonts w:ascii="宋体" w:eastAsia="宋体" w:hAnsi="宋体"/>
          <w:szCs w:val="21"/>
        </w:rPr>
        <w:t>C.6</w:t>
      </w:r>
      <w:r w:rsidR="00312378" w:rsidRPr="00B177BF">
        <w:rPr>
          <w:rFonts w:ascii="宋体" w:eastAsia="宋体" w:hAnsi="宋体" w:hint="eastAsia"/>
          <w:szCs w:val="21"/>
        </w:rPr>
        <w:tab/>
      </w:r>
      <w:r w:rsidR="00312378" w:rsidRPr="00B177BF">
        <w:rPr>
          <w:rFonts w:ascii="宋体" w:eastAsia="宋体" w:hAnsi="宋体" w:hint="eastAsia"/>
          <w:szCs w:val="21"/>
        </w:rPr>
        <w:tab/>
      </w:r>
      <w:r w:rsidR="00312378" w:rsidRPr="00B177BF">
        <w:rPr>
          <w:rFonts w:ascii="宋体" w:eastAsia="宋体" w:hAnsi="宋体" w:hint="eastAsia"/>
          <w:szCs w:val="21"/>
        </w:rPr>
        <w:tab/>
      </w:r>
      <w:r w:rsidR="00312378" w:rsidRPr="00B177BF">
        <w:rPr>
          <w:rFonts w:ascii="宋体" w:eastAsia="宋体" w:hAnsi="宋体" w:hint="eastAsia"/>
          <w:szCs w:val="21"/>
        </w:rPr>
        <w:tab/>
      </w:r>
      <w:r w:rsidR="00700186" w:rsidRPr="00B177BF">
        <w:rPr>
          <w:rFonts w:ascii="宋体" w:eastAsia="宋体" w:hAnsi="宋体"/>
          <w:szCs w:val="21"/>
        </w:rPr>
        <w:t>D.7</w:t>
      </w:r>
    </w:p>
    <w:p w:rsidR="00D40D55" w:rsidRPr="00B177BF" w:rsidRDefault="00D40D55" w:rsidP="00CD7B66">
      <w:pPr>
        <w:spacing w:line="360" w:lineRule="auto"/>
        <w:ind w:firstLine="420"/>
        <w:rPr>
          <w:rFonts w:ascii="宋体" w:eastAsia="宋体" w:hAnsi="宋体"/>
          <w:b/>
          <w:szCs w:val="21"/>
        </w:rPr>
      </w:pPr>
    </w:p>
    <w:p w:rsidR="00257C70" w:rsidRPr="00B177BF" w:rsidRDefault="00181C0E" w:rsidP="00CD7B66">
      <w:pPr>
        <w:spacing w:line="360" w:lineRule="auto"/>
        <w:ind w:firstLine="420"/>
        <w:rPr>
          <w:rFonts w:ascii="宋体" w:eastAsia="宋体" w:hAnsi="宋体"/>
          <w:szCs w:val="21"/>
        </w:rPr>
      </w:pPr>
      <w:r w:rsidRPr="00B177BF">
        <w:rPr>
          <w:rFonts w:ascii="宋体" w:eastAsia="宋体" w:hAnsi="宋体" w:hint="eastAsia"/>
          <w:szCs w:val="21"/>
        </w:rPr>
        <w:t>●</w:t>
      </w:r>
      <w:r w:rsidR="00257C70" w:rsidRPr="00B177BF">
        <w:rPr>
          <w:rFonts w:ascii="宋体" w:eastAsia="宋体" w:hAnsi="宋体" w:hint="eastAsia"/>
          <w:szCs w:val="21"/>
        </w:rPr>
        <w:t>总线规范会详细描述总线各方面的特性，其中</w:t>
      </w:r>
      <w:r w:rsidR="00257C70" w:rsidRPr="00B177BF">
        <w:rPr>
          <w:rFonts w:ascii="宋体" w:eastAsia="宋体" w:hAnsi="宋体" w:hint="eastAsia"/>
          <w:szCs w:val="21"/>
          <w:u w:val="single"/>
        </w:rPr>
        <w:t>（60）</w:t>
      </w:r>
      <w:r w:rsidR="00257C70" w:rsidRPr="00B177BF">
        <w:rPr>
          <w:rFonts w:ascii="宋体" w:eastAsia="宋体" w:hAnsi="宋体" w:hint="eastAsia"/>
          <w:szCs w:val="21"/>
        </w:rPr>
        <w:t>特性规定了总线的线数，以及总</w:t>
      </w:r>
      <w:r w:rsidR="00257C70" w:rsidRPr="00B177BF">
        <w:rPr>
          <w:rFonts w:ascii="宋体" w:eastAsia="宋体" w:hAnsi="宋体" w:hint="eastAsia"/>
          <w:szCs w:val="21"/>
        </w:rPr>
        <w:lastRenderedPageBreak/>
        <w:t>线的插头、插座的形状、尺寸和信号线的排列方式等要素。总线带宽定义为总线的最大数据传输速率，即每秒传输的字节数。假设某系统总线在一个总周期中并行传输4B信息，一个总线周期占用2个时钟周期，总线时钟频率为10MHz，则总线带宽为</w:t>
      </w:r>
      <w:r w:rsidR="00257C70" w:rsidRPr="00B177BF">
        <w:rPr>
          <w:rFonts w:ascii="宋体" w:eastAsia="宋体" w:hAnsi="宋体" w:hint="eastAsia"/>
          <w:szCs w:val="21"/>
          <w:u w:val="single"/>
        </w:rPr>
        <w:t>（61）</w:t>
      </w:r>
      <w:r w:rsidR="00257C70" w:rsidRPr="00B177BF">
        <w:rPr>
          <w:rFonts w:ascii="宋体" w:eastAsia="宋体" w:hAnsi="宋体" w:hint="eastAsia"/>
          <w:szCs w:val="21"/>
        </w:rPr>
        <w:t>Mbps。</w:t>
      </w:r>
    </w:p>
    <w:p w:rsidR="00257C70" w:rsidRPr="00B177BF" w:rsidRDefault="005234FA" w:rsidP="00CD7B66">
      <w:pPr>
        <w:spacing w:line="360" w:lineRule="auto"/>
        <w:ind w:firstLine="420"/>
        <w:rPr>
          <w:rFonts w:ascii="宋体" w:eastAsia="宋体" w:hAnsi="宋体"/>
          <w:szCs w:val="21"/>
        </w:rPr>
      </w:pPr>
      <w:r w:rsidRPr="00B177BF">
        <w:rPr>
          <w:rFonts w:ascii="宋体" w:eastAsia="宋体" w:hAnsi="宋体" w:hint="eastAsia"/>
          <w:szCs w:val="21"/>
        </w:rPr>
        <w:t>(60)</w:t>
      </w:r>
      <w:r w:rsidR="00257C70" w:rsidRPr="00B177BF">
        <w:rPr>
          <w:rFonts w:ascii="宋体" w:eastAsia="宋体" w:hAnsi="宋体" w:hint="eastAsia"/>
          <w:szCs w:val="21"/>
        </w:rPr>
        <w:t>A.物理</w:t>
      </w:r>
      <w:r w:rsidR="00223D3A" w:rsidRPr="00B177BF">
        <w:rPr>
          <w:rFonts w:ascii="宋体" w:eastAsia="宋体" w:hAnsi="宋体" w:hint="eastAsia"/>
          <w:szCs w:val="21"/>
        </w:rPr>
        <w:tab/>
      </w:r>
      <w:r w:rsidR="00223D3A" w:rsidRPr="00B177BF">
        <w:rPr>
          <w:rFonts w:ascii="宋体" w:eastAsia="宋体" w:hAnsi="宋体" w:hint="eastAsia"/>
          <w:szCs w:val="21"/>
        </w:rPr>
        <w:tab/>
      </w:r>
      <w:r w:rsidR="00223D3A" w:rsidRPr="00B177BF">
        <w:rPr>
          <w:rFonts w:ascii="宋体" w:eastAsia="宋体" w:hAnsi="宋体" w:hint="eastAsia"/>
          <w:szCs w:val="21"/>
        </w:rPr>
        <w:tab/>
      </w:r>
      <w:r w:rsidR="00CD0F81">
        <w:rPr>
          <w:rFonts w:ascii="宋体" w:eastAsia="宋体" w:hAnsi="宋体" w:hint="eastAsia"/>
          <w:szCs w:val="21"/>
        </w:rPr>
        <w:tab/>
      </w:r>
      <w:r w:rsidR="00257C70" w:rsidRPr="00B177BF">
        <w:rPr>
          <w:rFonts w:ascii="宋体" w:eastAsia="宋体" w:hAnsi="宋体" w:hint="eastAsia"/>
          <w:szCs w:val="21"/>
        </w:rPr>
        <w:t>B.电气</w:t>
      </w:r>
      <w:r w:rsidR="00223D3A" w:rsidRPr="00B177BF">
        <w:rPr>
          <w:rFonts w:ascii="宋体" w:eastAsia="宋体" w:hAnsi="宋体" w:hint="eastAsia"/>
          <w:szCs w:val="21"/>
        </w:rPr>
        <w:tab/>
      </w:r>
      <w:r w:rsidR="00223D3A" w:rsidRPr="00B177BF">
        <w:rPr>
          <w:rFonts w:ascii="宋体" w:eastAsia="宋体" w:hAnsi="宋体" w:hint="eastAsia"/>
          <w:szCs w:val="21"/>
        </w:rPr>
        <w:tab/>
      </w:r>
      <w:r w:rsidR="00CD0F81">
        <w:rPr>
          <w:rFonts w:ascii="宋体" w:eastAsia="宋体" w:hAnsi="宋体" w:hint="eastAsia"/>
          <w:szCs w:val="21"/>
        </w:rPr>
        <w:tab/>
      </w:r>
      <w:r w:rsidR="00223D3A" w:rsidRPr="00B177BF">
        <w:rPr>
          <w:rFonts w:ascii="宋体" w:eastAsia="宋体" w:hAnsi="宋体" w:hint="eastAsia"/>
          <w:szCs w:val="21"/>
        </w:rPr>
        <w:tab/>
      </w:r>
      <w:r w:rsidR="00257C70" w:rsidRPr="00B177BF">
        <w:rPr>
          <w:rFonts w:ascii="宋体" w:eastAsia="宋体" w:hAnsi="宋体" w:hint="eastAsia"/>
          <w:szCs w:val="21"/>
        </w:rPr>
        <w:t>C.功能</w:t>
      </w:r>
      <w:r w:rsidR="00223D3A" w:rsidRPr="00B177BF">
        <w:rPr>
          <w:rFonts w:ascii="宋体" w:eastAsia="宋体" w:hAnsi="宋体" w:hint="eastAsia"/>
          <w:szCs w:val="21"/>
        </w:rPr>
        <w:tab/>
      </w:r>
      <w:r w:rsidR="00223D3A" w:rsidRPr="00B177BF">
        <w:rPr>
          <w:rFonts w:ascii="宋体" w:eastAsia="宋体" w:hAnsi="宋体" w:hint="eastAsia"/>
          <w:szCs w:val="21"/>
        </w:rPr>
        <w:tab/>
      </w:r>
      <w:r w:rsidR="00223D3A" w:rsidRPr="00B177BF">
        <w:rPr>
          <w:rFonts w:ascii="宋体" w:eastAsia="宋体" w:hAnsi="宋体" w:hint="eastAsia"/>
          <w:szCs w:val="21"/>
        </w:rPr>
        <w:tab/>
      </w:r>
      <w:r w:rsidR="00CD0F81">
        <w:rPr>
          <w:rFonts w:ascii="宋体" w:eastAsia="宋体" w:hAnsi="宋体" w:hint="eastAsia"/>
          <w:szCs w:val="21"/>
        </w:rPr>
        <w:tab/>
      </w:r>
      <w:r w:rsidR="00257C70" w:rsidRPr="00B177BF">
        <w:rPr>
          <w:rFonts w:ascii="宋体" w:eastAsia="宋体" w:hAnsi="宋体" w:hint="eastAsia"/>
          <w:szCs w:val="21"/>
        </w:rPr>
        <w:t>D.时间</w:t>
      </w:r>
    </w:p>
    <w:p w:rsidR="005234FA" w:rsidRPr="00B177BF" w:rsidRDefault="00223D3A" w:rsidP="00CD7B66">
      <w:pPr>
        <w:spacing w:line="360" w:lineRule="auto"/>
        <w:ind w:firstLine="420"/>
        <w:rPr>
          <w:rFonts w:ascii="宋体" w:eastAsia="宋体" w:hAnsi="宋体"/>
          <w:szCs w:val="21"/>
        </w:rPr>
      </w:pPr>
      <w:r w:rsidRPr="00B177BF">
        <w:rPr>
          <w:rFonts w:ascii="宋体" w:eastAsia="宋体" w:hAnsi="宋体" w:hint="eastAsia"/>
          <w:szCs w:val="21"/>
        </w:rPr>
        <w:t>(61)</w:t>
      </w:r>
      <w:r w:rsidR="00F83287" w:rsidRPr="00B177BF">
        <w:rPr>
          <w:rFonts w:ascii="宋体" w:eastAsia="宋体" w:hAnsi="宋体"/>
          <w:szCs w:val="21"/>
        </w:rPr>
        <w:t>A.20</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92169A" w:rsidRPr="00B177BF">
        <w:rPr>
          <w:rFonts w:ascii="宋体" w:eastAsia="宋体" w:hAnsi="宋体" w:hint="eastAsia"/>
          <w:szCs w:val="21"/>
        </w:rPr>
        <w:tab/>
      </w:r>
      <w:r w:rsidR="00F83287" w:rsidRPr="00B177BF">
        <w:rPr>
          <w:rFonts w:ascii="宋体" w:eastAsia="宋体" w:hAnsi="宋体"/>
          <w:szCs w:val="21"/>
        </w:rPr>
        <w:t>B.40</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1C0A8A" w:rsidRPr="00B177BF">
        <w:rPr>
          <w:rFonts w:ascii="宋体" w:eastAsia="宋体" w:hAnsi="宋体" w:hint="eastAsia"/>
          <w:szCs w:val="21"/>
        </w:rPr>
        <w:tab/>
      </w:r>
      <w:r w:rsidR="00F83287" w:rsidRPr="00B177BF">
        <w:rPr>
          <w:rFonts w:ascii="宋体" w:eastAsia="宋体" w:hAnsi="宋体"/>
          <w:szCs w:val="21"/>
        </w:rPr>
        <w:t>C.60</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1C0A8A" w:rsidRPr="00B177BF">
        <w:rPr>
          <w:rFonts w:ascii="宋体" w:eastAsia="宋体" w:hAnsi="宋体" w:hint="eastAsia"/>
          <w:szCs w:val="21"/>
        </w:rPr>
        <w:tab/>
      </w:r>
      <w:r w:rsidR="00F83287" w:rsidRPr="00B177BF">
        <w:rPr>
          <w:rFonts w:ascii="宋体" w:eastAsia="宋体" w:hAnsi="宋体"/>
          <w:szCs w:val="21"/>
        </w:rPr>
        <w:t>D.80</w:t>
      </w:r>
    </w:p>
    <w:p w:rsidR="00A75F8E" w:rsidRPr="00B177BF" w:rsidRDefault="00A75F8E" w:rsidP="00CD7B66">
      <w:pPr>
        <w:spacing w:line="360" w:lineRule="auto"/>
        <w:ind w:firstLine="420"/>
        <w:rPr>
          <w:rFonts w:ascii="宋体" w:eastAsia="宋体" w:hAnsi="宋体"/>
          <w:b/>
          <w:szCs w:val="21"/>
        </w:rPr>
      </w:pPr>
    </w:p>
    <w:p w:rsidR="00B024D1" w:rsidRPr="00B177BF" w:rsidRDefault="00A75F8E" w:rsidP="00CD7B66">
      <w:pPr>
        <w:spacing w:line="360" w:lineRule="auto"/>
        <w:ind w:firstLine="420"/>
        <w:rPr>
          <w:rFonts w:ascii="宋体" w:eastAsia="宋体" w:hAnsi="宋体"/>
          <w:szCs w:val="21"/>
        </w:rPr>
      </w:pPr>
      <w:r w:rsidRPr="00B177BF">
        <w:rPr>
          <w:rFonts w:ascii="宋体" w:eastAsia="宋体" w:hAnsi="宋体" w:hint="eastAsia"/>
          <w:szCs w:val="21"/>
        </w:rPr>
        <w:t>●</w:t>
      </w:r>
      <w:r w:rsidR="00B024D1" w:rsidRPr="00B177BF">
        <w:rPr>
          <w:rFonts w:ascii="宋体" w:eastAsia="宋体" w:hAnsi="宋体" w:hint="eastAsia"/>
          <w:szCs w:val="21"/>
        </w:rPr>
        <w:t>以下压缩音频编码方法，</w:t>
      </w:r>
      <w:r w:rsidR="00B024D1" w:rsidRPr="00B177BF">
        <w:rPr>
          <w:rFonts w:ascii="宋体" w:eastAsia="宋体" w:hAnsi="宋体" w:hint="eastAsia"/>
          <w:szCs w:val="21"/>
          <w:u w:val="single"/>
        </w:rPr>
        <w:t>（62）</w:t>
      </w:r>
      <w:r w:rsidR="00B024D1" w:rsidRPr="00B177BF">
        <w:rPr>
          <w:rFonts w:ascii="宋体" w:eastAsia="宋体" w:hAnsi="宋体" w:hint="eastAsia"/>
          <w:szCs w:val="21"/>
        </w:rPr>
        <w:t>编码使用了心理声学模型，从而实现了高效率的数字音频压缩。</w:t>
      </w:r>
    </w:p>
    <w:p w:rsidR="00B024D1" w:rsidRPr="00B177BF" w:rsidRDefault="00830650" w:rsidP="00CD7B66">
      <w:pPr>
        <w:spacing w:line="360" w:lineRule="auto"/>
        <w:ind w:firstLine="420"/>
        <w:outlineLvl w:val="0"/>
        <w:rPr>
          <w:rFonts w:ascii="宋体" w:eastAsia="宋体" w:hAnsi="宋体"/>
          <w:szCs w:val="21"/>
        </w:rPr>
      </w:pPr>
      <w:r w:rsidRPr="00B177BF">
        <w:rPr>
          <w:rFonts w:ascii="宋体" w:eastAsia="宋体" w:hAnsi="宋体" w:hint="eastAsia"/>
          <w:szCs w:val="21"/>
        </w:rPr>
        <w:t>(62)</w:t>
      </w:r>
      <w:r w:rsidR="00B024D1" w:rsidRPr="00B177BF">
        <w:rPr>
          <w:rFonts w:ascii="宋体" w:eastAsia="宋体" w:hAnsi="宋体"/>
          <w:szCs w:val="21"/>
        </w:rPr>
        <w:t>A.PCM</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B024D1" w:rsidRPr="00B177BF">
        <w:rPr>
          <w:rFonts w:ascii="宋体" w:eastAsia="宋体" w:hAnsi="宋体" w:hint="eastAsia"/>
          <w:szCs w:val="21"/>
        </w:rPr>
        <w:t>B.MPEG音频</w:t>
      </w:r>
      <w:r w:rsidRPr="00B177BF">
        <w:rPr>
          <w:rFonts w:ascii="宋体" w:eastAsia="宋体" w:hAnsi="宋体" w:hint="eastAsia"/>
          <w:szCs w:val="21"/>
        </w:rPr>
        <w:tab/>
      </w:r>
      <w:r w:rsidRPr="00B177BF">
        <w:rPr>
          <w:rFonts w:ascii="宋体" w:eastAsia="宋体" w:hAnsi="宋体" w:hint="eastAsia"/>
          <w:szCs w:val="21"/>
        </w:rPr>
        <w:tab/>
      </w:r>
      <w:r w:rsidR="00B024D1" w:rsidRPr="00B177BF">
        <w:rPr>
          <w:rFonts w:ascii="宋体" w:eastAsia="宋体" w:hAnsi="宋体"/>
          <w:szCs w:val="21"/>
        </w:rPr>
        <w:t>C.ADPCM</w:t>
      </w:r>
      <w:r w:rsidR="00257DDE" w:rsidRPr="00B177BF">
        <w:rPr>
          <w:rFonts w:ascii="宋体" w:eastAsia="宋体" w:hAnsi="宋体" w:hint="eastAsia"/>
          <w:szCs w:val="21"/>
        </w:rPr>
        <w:tab/>
      </w:r>
      <w:r w:rsidR="00257DDE" w:rsidRPr="00B177BF">
        <w:rPr>
          <w:rFonts w:ascii="宋体" w:eastAsia="宋体" w:hAnsi="宋体" w:hint="eastAsia"/>
          <w:szCs w:val="21"/>
        </w:rPr>
        <w:tab/>
      </w:r>
      <w:r w:rsidR="00B024D1" w:rsidRPr="00B177BF">
        <w:rPr>
          <w:rFonts w:ascii="宋体" w:eastAsia="宋体" w:hAnsi="宋体"/>
          <w:szCs w:val="21"/>
        </w:rPr>
        <w:t>D.LPC</w:t>
      </w:r>
    </w:p>
    <w:p w:rsidR="00101C2C" w:rsidRPr="00B177BF" w:rsidRDefault="00101C2C" w:rsidP="00CD7B66">
      <w:pPr>
        <w:spacing w:line="360" w:lineRule="auto"/>
        <w:rPr>
          <w:rFonts w:ascii="宋体" w:eastAsia="宋体" w:hAnsi="宋体"/>
          <w:b/>
          <w:szCs w:val="21"/>
        </w:rPr>
      </w:pPr>
    </w:p>
    <w:p w:rsidR="00477633" w:rsidRPr="00B177BF" w:rsidRDefault="00101C2C" w:rsidP="00CD7B66">
      <w:pPr>
        <w:spacing w:line="360" w:lineRule="auto"/>
        <w:ind w:firstLine="420"/>
        <w:rPr>
          <w:rFonts w:ascii="宋体" w:eastAsia="宋体" w:hAnsi="宋体"/>
          <w:szCs w:val="21"/>
        </w:rPr>
      </w:pPr>
      <w:r w:rsidRPr="00B177BF">
        <w:rPr>
          <w:rFonts w:ascii="宋体" w:eastAsia="宋体" w:hAnsi="宋体" w:hint="eastAsia"/>
          <w:szCs w:val="21"/>
        </w:rPr>
        <w:t>●</w:t>
      </w:r>
      <w:r w:rsidR="00477633" w:rsidRPr="00B177BF">
        <w:rPr>
          <w:rFonts w:ascii="宋体" w:eastAsia="宋体" w:hAnsi="宋体" w:hint="eastAsia"/>
          <w:szCs w:val="21"/>
        </w:rPr>
        <w:t>彩色视频信号数字化的过程中，利用图像子采样技术通过降低对</w:t>
      </w:r>
      <w:r w:rsidR="00477633" w:rsidRPr="00B177BF">
        <w:rPr>
          <w:rFonts w:ascii="宋体" w:eastAsia="宋体" w:hAnsi="宋体" w:hint="eastAsia"/>
          <w:szCs w:val="21"/>
          <w:u w:val="single"/>
        </w:rPr>
        <w:t>（63）</w:t>
      </w:r>
      <w:r w:rsidR="00477633" w:rsidRPr="00B177BF">
        <w:rPr>
          <w:rFonts w:ascii="宋体" w:eastAsia="宋体" w:hAnsi="宋体" w:hint="eastAsia"/>
          <w:szCs w:val="21"/>
        </w:rPr>
        <w:t>的采样频率，以达到减少数据量的目的。</w:t>
      </w:r>
    </w:p>
    <w:p w:rsidR="00477633" w:rsidRPr="00B177BF" w:rsidRDefault="005472FB" w:rsidP="00CD7B66">
      <w:pPr>
        <w:spacing w:line="360" w:lineRule="auto"/>
        <w:ind w:firstLine="420"/>
        <w:rPr>
          <w:rFonts w:ascii="宋体" w:eastAsia="宋体" w:hAnsi="宋体"/>
          <w:szCs w:val="21"/>
        </w:rPr>
      </w:pPr>
      <w:r w:rsidRPr="00B177BF">
        <w:rPr>
          <w:rFonts w:ascii="宋体" w:eastAsia="宋体" w:hAnsi="宋体" w:hint="eastAsia"/>
          <w:szCs w:val="21"/>
        </w:rPr>
        <w:t>(63)</w:t>
      </w:r>
      <w:r w:rsidR="00477633" w:rsidRPr="00B177BF">
        <w:rPr>
          <w:rFonts w:ascii="宋体" w:eastAsia="宋体" w:hAnsi="宋体" w:hint="eastAsia"/>
          <w:szCs w:val="21"/>
        </w:rPr>
        <w:t>A.亮度信号</w:t>
      </w:r>
      <w:r w:rsidRPr="00B177BF">
        <w:rPr>
          <w:rFonts w:ascii="宋体" w:eastAsia="宋体" w:hAnsi="宋体" w:hint="eastAsia"/>
          <w:szCs w:val="21"/>
        </w:rPr>
        <w:tab/>
      </w:r>
      <w:r w:rsidR="00477633" w:rsidRPr="00B177BF">
        <w:rPr>
          <w:rFonts w:ascii="宋体" w:eastAsia="宋体" w:hAnsi="宋体" w:hint="eastAsia"/>
          <w:szCs w:val="21"/>
        </w:rPr>
        <w:t>B.饱和度信号</w:t>
      </w:r>
      <w:r w:rsidR="00A43F03" w:rsidRPr="00B177BF">
        <w:rPr>
          <w:rFonts w:ascii="宋体" w:eastAsia="宋体" w:hAnsi="宋体" w:hint="eastAsia"/>
          <w:szCs w:val="21"/>
        </w:rPr>
        <w:tab/>
      </w:r>
      <w:r w:rsidR="00A43F03" w:rsidRPr="00B177BF">
        <w:rPr>
          <w:rFonts w:ascii="宋体" w:eastAsia="宋体" w:hAnsi="宋体" w:hint="eastAsia"/>
          <w:szCs w:val="21"/>
        </w:rPr>
        <w:tab/>
      </w:r>
      <w:r w:rsidR="00477633" w:rsidRPr="00B177BF">
        <w:rPr>
          <w:rFonts w:ascii="宋体" w:eastAsia="宋体" w:hAnsi="宋体" w:hint="eastAsia"/>
          <w:szCs w:val="21"/>
        </w:rPr>
        <w:t>C.同步信号</w:t>
      </w:r>
      <w:r w:rsidR="00870170" w:rsidRPr="00B177BF">
        <w:rPr>
          <w:rFonts w:ascii="宋体" w:eastAsia="宋体" w:hAnsi="宋体" w:hint="eastAsia"/>
          <w:szCs w:val="21"/>
        </w:rPr>
        <w:tab/>
      </w:r>
      <w:r w:rsidR="00870170" w:rsidRPr="00B177BF">
        <w:rPr>
          <w:rFonts w:ascii="宋体" w:eastAsia="宋体" w:hAnsi="宋体" w:hint="eastAsia"/>
          <w:szCs w:val="21"/>
        </w:rPr>
        <w:tab/>
      </w:r>
      <w:r w:rsidR="00477633" w:rsidRPr="00B177BF">
        <w:rPr>
          <w:rFonts w:ascii="宋体" w:eastAsia="宋体" w:hAnsi="宋体" w:hint="eastAsia"/>
          <w:szCs w:val="21"/>
        </w:rPr>
        <w:t>D.色度信号</w:t>
      </w:r>
    </w:p>
    <w:p w:rsidR="00B55C69" w:rsidRPr="00B177BF" w:rsidRDefault="00B55C69" w:rsidP="00CD7B66">
      <w:pPr>
        <w:spacing w:line="360" w:lineRule="auto"/>
        <w:rPr>
          <w:rFonts w:ascii="宋体" w:eastAsia="宋体" w:hAnsi="宋体"/>
          <w:b/>
          <w:szCs w:val="21"/>
        </w:rPr>
      </w:pPr>
    </w:p>
    <w:p w:rsidR="008415D3" w:rsidRPr="00B177BF" w:rsidRDefault="00B55C69" w:rsidP="00CD7B66">
      <w:pPr>
        <w:spacing w:line="360" w:lineRule="auto"/>
        <w:ind w:firstLine="420"/>
        <w:rPr>
          <w:rFonts w:ascii="宋体" w:eastAsia="宋体" w:hAnsi="宋体"/>
          <w:szCs w:val="21"/>
        </w:rPr>
      </w:pPr>
      <w:r w:rsidRPr="00B177BF">
        <w:rPr>
          <w:rFonts w:ascii="宋体" w:eastAsia="宋体" w:hAnsi="宋体" w:hint="eastAsia"/>
          <w:szCs w:val="21"/>
        </w:rPr>
        <w:t>●</w:t>
      </w:r>
      <w:r w:rsidR="008415D3" w:rsidRPr="00B177BF">
        <w:rPr>
          <w:rFonts w:ascii="宋体" w:eastAsia="宋体" w:hAnsi="宋体" w:hint="eastAsia"/>
          <w:szCs w:val="21"/>
        </w:rPr>
        <w:t>在地面上相距2000公里的两地之间利用电缆传输4000比特长的数据包，数据速率为64kb/s，从开始发送到接收完成需要的时间为</w:t>
      </w:r>
      <w:r w:rsidR="008415D3" w:rsidRPr="00B177BF">
        <w:rPr>
          <w:rFonts w:ascii="宋体" w:eastAsia="宋体" w:hAnsi="宋体" w:hint="eastAsia"/>
          <w:szCs w:val="21"/>
          <w:u w:val="single"/>
        </w:rPr>
        <w:t>（64）</w:t>
      </w:r>
      <w:r w:rsidR="008415D3" w:rsidRPr="00B177BF">
        <w:rPr>
          <w:rFonts w:ascii="宋体" w:eastAsia="宋体" w:hAnsi="宋体" w:hint="eastAsia"/>
          <w:szCs w:val="21"/>
        </w:rPr>
        <w:t>。</w:t>
      </w:r>
    </w:p>
    <w:p w:rsidR="00CA2E71" w:rsidRPr="00B177BF" w:rsidRDefault="00B55C69" w:rsidP="00CD7B66">
      <w:pPr>
        <w:spacing w:line="360" w:lineRule="auto"/>
        <w:ind w:firstLine="420"/>
        <w:rPr>
          <w:rFonts w:ascii="宋体" w:eastAsia="宋体" w:hAnsi="宋体"/>
          <w:szCs w:val="21"/>
        </w:rPr>
      </w:pPr>
      <w:r w:rsidRPr="00B177BF">
        <w:rPr>
          <w:rFonts w:ascii="宋体" w:eastAsia="宋体" w:hAnsi="宋体" w:hint="eastAsia"/>
          <w:szCs w:val="21"/>
        </w:rPr>
        <w:t>(64)</w:t>
      </w:r>
      <w:r w:rsidR="008415D3" w:rsidRPr="00B177BF">
        <w:rPr>
          <w:rFonts w:ascii="宋体" w:eastAsia="宋体" w:hAnsi="宋体"/>
          <w:szCs w:val="21"/>
        </w:rPr>
        <w:t>A.48ms</w:t>
      </w:r>
      <w:r w:rsidRPr="00B177BF">
        <w:rPr>
          <w:rFonts w:ascii="宋体" w:eastAsia="宋体" w:hAnsi="宋体" w:hint="eastAsia"/>
          <w:szCs w:val="21"/>
        </w:rPr>
        <w:tab/>
      </w:r>
      <w:r w:rsidRPr="00B177BF">
        <w:rPr>
          <w:rFonts w:ascii="宋体" w:eastAsia="宋体" w:hAnsi="宋体" w:hint="eastAsia"/>
          <w:szCs w:val="21"/>
        </w:rPr>
        <w:tab/>
      </w:r>
      <w:r w:rsidR="008415D3" w:rsidRPr="00B177BF">
        <w:rPr>
          <w:rFonts w:ascii="宋体" w:eastAsia="宋体" w:hAnsi="宋体"/>
          <w:szCs w:val="21"/>
        </w:rPr>
        <w:t>B.640ms</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8415D3" w:rsidRPr="00B177BF">
        <w:rPr>
          <w:rFonts w:ascii="宋体" w:eastAsia="宋体" w:hAnsi="宋体"/>
          <w:szCs w:val="21"/>
        </w:rPr>
        <w:t>C.62.5ms</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8415D3" w:rsidRPr="00B177BF">
        <w:rPr>
          <w:rFonts w:ascii="宋体" w:eastAsia="宋体" w:hAnsi="宋体"/>
          <w:szCs w:val="21"/>
        </w:rPr>
        <w:t>D.72.5ms</w:t>
      </w:r>
    </w:p>
    <w:p w:rsidR="002F4433" w:rsidRPr="00B177BF" w:rsidRDefault="002F4433" w:rsidP="00CD7B66">
      <w:pPr>
        <w:widowControl/>
        <w:spacing w:line="360" w:lineRule="auto"/>
        <w:ind w:firstLine="420"/>
        <w:jc w:val="left"/>
        <w:rPr>
          <w:rFonts w:ascii="宋体" w:eastAsia="宋体" w:hAnsi="宋体"/>
          <w:szCs w:val="21"/>
        </w:rPr>
      </w:pPr>
    </w:p>
    <w:p w:rsidR="00135CFA" w:rsidRPr="00B177BF" w:rsidRDefault="0063288D" w:rsidP="00CD7B66">
      <w:pPr>
        <w:spacing w:line="360" w:lineRule="auto"/>
        <w:ind w:firstLine="420"/>
        <w:rPr>
          <w:rFonts w:ascii="宋体" w:eastAsia="宋体" w:hAnsi="宋体"/>
          <w:szCs w:val="21"/>
        </w:rPr>
      </w:pPr>
      <w:r w:rsidRPr="00B177BF">
        <w:rPr>
          <w:rFonts w:ascii="宋体" w:eastAsia="宋体" w:hAnsi="宋体" w:hint="eastAsia"/>
          <w:szCs w:val="21"/>
        </w:rPr>
        <w:t>●</w:t>
      </w:r>
      <w:r w:rsidR="00135CFA" w:rsidRPr="00B177BF">
        <w:rPr>
          <w:rFonts w:ascii="宋体" w:eastAsia="宋体" w:hAnsi="宋体" w:hint="eastAsia"/>
          <w:szCs w:val="21"/>
        </w:rPr>
        <w:t>ICMP协议属于英特网中的</w:t>
      </w:r>
      <w:r w:rsidR="00135CFA" w:rsidRPr="00B177BF">
        <w:rPr>
          <w:rFonts w:ascii="宋体" w:eastAsia="宋体" w:hAnsi="宋体" w:hint="eastAsia"/>
          <w:szCs w:val="21"/>
          <w:u w:val="single"/>
        </w:rPr>
        <w:t>（65）</w:t>
      </w:r>
      <w:r w:rsidR="00135CFA" w:rsidRPr="00B177BF">
        <w:rPr>
          <w:rFonts w:ascii="宋体" w:eastAsia="宋体" w:hAnsi="宋体" w:hint="eastAsia"/>
          <w:szCs w:val="21"/>
        </w:rPr>
        <w:t>协议，ICMP协议数据单元封装在</w:t>
      </w:r>
      <w:r w:rsidR="00135CFA" w:rsidRPr="00B177BF">
        <w:rPr>
          <w:rFonts w:ascii="宋体" w:eastAsia="宋体" w:hAnsi="宋体" w:hint="eastAsia"/>
          <w:szCs w:val="21"/>
          <w:u w:val="single"/>
        </w:rPr>
        <w:t>（66）</w:t>
      </w:r>
      <w:r w:rsidR="00135CFA" w:rsidRPr="00B177BF">
        <w:rPr>
          <w:rFonts w:ascii="宋体" w:eastAsia="宋体" w:hAnsi="宋体" w:hint="eastAsia"/>
          <w:szCs w:val="21"/>
        </w:rPr>
        <w:t>中传送。</w:t>
      </w:r>
    </w:p>
    <w:p w:rsidR="00CA2E71" w:rsidRPr="00B177BF" w:rsidRDefault="00814524" w:rsidP="00CD7B66">
      <w:pPr>
        <w:spacing w:line="360" w:lineRule="auto"/>
        <w:ind w:firstLine="420"/>
        <w:outlineLvl w:val="0"/>
        <w:rPr>
          <w:rFonts w:ascii="宋体" w:eastAsia="宋体" w:hAnsi="宋体"/>
          <w:szCs w:val="21"/>
        </w:rPr>
      </w:pPr>
      <w:r w:rsidRPr="00B177BF">
        <w:rPr>
          <w:rFonts w:ascii="宋体" w:eastAsia="宋体" w:hAnsi="宋体" w:hint="eastAsia"/>
          <w:szCs w:val="21"/>
        </w:rPr>
        <w:t>(65)</w:t>
      </w:r>
      <w:r w:rsidR="00135CFA" w:rsidRPr="00B177BF">
        <w:rPr>
          <w:rFonts w:ascii="宋体" w:eastAsia="宋体" w:hAnsi="宋体" w:hint="eastAsia"/>
          <w:szCs w:val="21"/>
        </w:rPr>
        <w:t>A.数据链路层</w:t>
      </w:r>
      <w:r w:rsidRPr="00B177BF">
        <w:rPr>
          <w:rFonts w:ascii="宋体" w:eastAsia="宋体" w:hAnsi="宋体" w:hint="eastAsia"/>
          <w:szCs w:val="21"/>
        </w:rPr>
        <w:tab/>
      </w:r>
      <w:r w:rsidRPr="00B177BF">
        <w:rPr>
          <w:rFonts w:ascii="宋体" w:eastAsia="宋体" w:hAnsi="宋体" w:hint="eastAsia"/>
          <w:szCs w:val="21"/>
        </w:rPr>
        <w:tab/>
      </w:r>
      <w:r w:rsidR="00135CFA" w:rsidRPr="00B177BF">
        <w:rPr>
          <w:rFonts w:ascii="宋体" w:eastAsia="宋体" w:hAnsi="宋体" w:hint="eastAsia"/>
          <w:szCs w:val="21"/>
        </w:rPr>
        <w:t>B.网络层</w:t>
      </w:r>
      <w:r w:rsidRPr="00B177BF">
        <w:rPr>
          <w:rFonts w:ascii="宋体" w:eastAsia="宋体" w:hAnsi="宋体" w:hint="eastAsia"/>
          <w:szCs w:val="21"/>
        </w:rPr>
        <w:tab/>
      </w:r>
      <w:r w:rsidRPr="00B177BF">
        <w:rPr>
          <w:rFonts w:ascii="宋体" w:eastAsia="宋体" w:hAnsi="宋体" w:hint="eastAsia"/>
          <w:szCs w:val="21"/>
        </w:rPr>
        <w:tab/>
      </w:r>
      <w:r w:rsidR="00135CFA" w:rsidRPr="00B177BF">
        <w:rPr>
          <w:rFonts w:ascii="宋体" w:eastAsia="宋体" w:hAnsi="宋体" w:hint="eastAsia"/>
          <w:szCs w:val="21"/>
        </w:rPr>
        <w:t>C.传输层</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r w:rsidR="00135CFA" w:rsidRPr="00B177BF">
        <w:rPr>
          <w:rFonts w:ascii="宋体" w:eastAsia="宋体" w:hAnsi="宋体" w:hint="eastAsia"/>
          <w:szCs w:val="21"/>
        </w:rPr>
        <w:t>D.会话层</w:t>
      </w:r>
    </w:p>
    <w:p w:rsidR="00CA2E71" w:rsidRPr="00B177BF" w:rsidRDefault="00814524" w:rsidP="00CD7B66">
      <w:pPr>
        <w:spacing w:line="360" w:lineRule="auto"/>
        <w:ind w:firstLine="420"/>
        <w:rPr>
          <w:rFonts w:ascii="宋体" w:eastAsia="宋体" w:hAnsi="宋体"/>
          <w:szCs w:val="21"/>
        </w:rPr>
      </w:pPr>
      <w:r w:rsidRPr="00B177BF">
        <w:rPr>
          <w:rFonts w:ascii="宋体" w:eastAsia="宋体" w:hAnsi="宋体" w:hint="eastAsia"/>
          <w:szCs w:val="21"/>
        </w:rPr>
        <w:t>(66)</w:t>
      </w:r>
      <w:r w:rsidR="008F0C6C" w:rsidRPr="00B177BF">
        <w:rPr>
          <w:rFonts w:ascii="宋体" w:eastAsia="宋体" w:hAnsi="宋体" w:hint="eastAsia"/>
          <w:szCs w:val="21"/>
        </w:rPr>
        <w:t>A.以太</w:t>
      </w:r>
      <w:proofErr w:type="gramStart"/>
      <w:r w:rsidR="008F0C6C" w:rsidRPr="00B177BF">
        <w:rPr>
          <w:rFonts w:ascii="宋体" w:eastAsia="宋体" w:hAnsi="宋体" w:hint="eastAsia"/>
          <w:szCs w:val="21"/>
        </w:rPr>
        <w:t>帧</w:t>
      </w:r>
      <w:proofErr w:type="gramEnd"/>
      <w:r w:rsidRPr="00B177BF">
        <w:rPr>
          <w:rFonts w:ascii="宋体" w:eastAsia="宋体" w:hAnsi="宋体" w:hint="eastAsia"/>
          <w:szCs w:val="21"/>
        </w:rPr>
        <w:tab/>
      </w:r>
      <w:r w:rsidR="002A0E51">
        <w:rPr>
          <w:rFonts w:ascii="宋体" w:eastAsia="宋体" w:hAnsi="宋体" w:hint="eastAsia"/>
          <w:szCs w:val="21"/>
        </w:rPr>
        <w:tab/>
      </w:r>
      <w:r w:rsidRPr="00B177BF">
        <w:rPr>
          <w:rFonts w:ascii="宋体" w:eastAsia="宋体" w:hAnsi="宋体" w:hint="eastAsia"/>
          <w:szCs w:val="21"/>
        </w:rPr>
        <w:tab/>
      </w:r>
      <w:r w:rsidR="008F0C6C" w:rsidRPr="00B177BF">
        <w:rPr>
          <w:rFonts w:ascii="宋体" w:eastAsia="宋体" w:hAnsi="宋体" w:hint="eastAsia"/>
          <w:szCs w:val="21"/>
        </w:rPr>
        <w:t>B.TCP段</w:t>
      </w:r>
      <w:r w:rsidRPr="00B177BF">
        <w:rPr>
          <w:rFonts w:ascii="宋体" w:eastAsia="宋体" w:hAnsi="宋体" w:hint="eastAsia"/>
          <w:szCs w:val="21"/>
        </w:rPr>
        <w:tab/>
      </w:r>
      <w:r w:rsidRPr="00B177BF">
        <w:rPr>
          <w:rFonts w:ascii="宋体" w:eastAsia="宋体" w:hAnsi="宋体" w:hint="eastAsia"/>
          <w:szCs w:val="21"/>
        </w:rPr>
        <w:tab/>
      </w:r>
      <w:r w:rsidR="002A0E51">
        <w:rPr>
          <w:rFonts w:ascii="宋体" w:eastAsia="宋体" w:hAnsi="宋体" w:hint="eastAsia"/>
          <w:szCs w:val="21"/>
        </w:rPr>
        <w:tab/>
      </w:r>
      <w:r w:rsidR="008F0C6C" w:rsidRPr="00B177BF">
        <w:rPr>
          <w:rFonts w:ascii="宋体" w:eastAsia="宋体" w:hAnsi="宋体" w:hint="eastAsia"/>
          <w:szCs w:val="21"/>
        </w:rPr>
        <w:t>C.UDP数据报</w:t>
      </w:r>
      <w:r w:rsidRPr="00B177BF">
        <w:rPr>
          <w:rFonts w:ascii="宋体" w:eastAsia="宋体" w:hAnsi="宋体" w:hint="eastAsia"/>
          <w:szCs w:val="21"/>
        </w:rPr>
        <w:tab/>
      </w:r>
      <w:r w:rsidR="002A0E51">
        <w:rPr>
          <w:rFonts w:ascii="宋体" w:eastAsia="宋体" w:hAnsi="宋体" w:hint="eastAsia"/>
          <w:szCs w:val="21"/>
        </w:rPr>
        <w:tab/>
      </w:r>
      <w:r w:rsidRPr="00B177BF">
        <w:rPr>
          <w:rFonts w:ascii="宋体" w:eastAsia="宋体" w:hAnsi="宋体" w:hint="eastAsia"/>
          <w:szCs w:val="21"/>
        </w:rPr>
        <w:tab/>
      </w:r>
      <w:r w:rsidR="008F0C6C" w:rsidRPr="00B177BF">
        <w:rPr>
          <w:rFonts w:ascii="宋体" w:eastAsia="宋体" w:hAnsi="宋体" w:hint="eastAsia"/>
          <w:szCs w:val="21"/>
        </w:rPr>
        <w:t>D.IP数据报</w:t>
      </w:r>
    </w:p>
    <w:p w:rsidR="002214ED" w:rsidRPr="00B177BF" w:rsidRDefault="002214ED" w:rsidP="00CD7B66">
      <w:pPr>
        <w:spacing w:line="360" w:lineRule="auto"/>
        <w:ind w:firstLine="420"/>
        <w:rPr>
          <w:rFonts w:ascii="宋体" w:eastAsia="宋体" w:hAnsi="宋体"/>
          <w:b/>
          <w:szCs w:val="21"/>
        </w:rPr>
      </w:pPr>
    </w:p>
    <w:p w:rsidR="00A13A06" w:rsidRPr="00B177BF" w:rsidRDefault="002214ED" w:rsidP="00CD7B66">
      <w:pPr>
        <w:spacing w:line="360" w:lineRule="auto"/>
        <w:ind w:firstLine="420"/>
        <w:rPr>
          <w:rFonts w:ascii="宋体" w:eastAsia="宋体" w:hAnsi="宋体"/>
          <w:szCs w:val="21"/>
        </w:rPr>
      </w:pPr>
      <w:r w:rsidRPr="00B177BF">
        <w:rPr>
          <w:rFonts w:ascii="宋体" w:eastAsia="宋体" w:hAnsi="宋体" w:hint="eastAsia"/>
          <w:szCs w:val="21"/>
        </w:rPr>
        <w:t>●</w:t>
      </w:r>
      <w:r w:rsidR="00A13A06" w:rsidRPr="00B177BF">
        <w:rPr>
          <w:rFonts w:ascii="宋体" w:eastAsia="宋体" w:hAnsi="宋体" w:hint="eastAsia"/>
          <w:szCs w:val="21"/>
        </w:rPr>
        <w:t>假设网络的生产管理系统采用B/S工作方式，经常上网的用户数为100个，每个用户每分钟产生11</w:t>
      </w:r>
      <w:proofErr w:type="gramStart"/>
      <w:r w:rsidR="00A13A06" w:rsidRPr="00B177BF">
        <w:rPr>
          <w:rFonts w:ascii="宋体" w:eastAsia="宋体" w:hAnsi="宋体" w:hint="eastAsia"/>
          <w:szCs w:val="21"/>
        </w:rPr>
        <w:t>各</w:t>
      </w:r>
      <w:proofErr w:type="gramEnd"/>
      <w:r w:rsidR="00A13A06" w:rsidRPr="00B177BF">
        <w:rPr>
          <w:rFonts w:ascii="宋体" w:eastAsia="宋体" w:hAnsi="宋体" w:hint="eastAsia"/>
          <w:szCs w:val="21"/>
        </w:rPr>
        <w:t>事务处理，平均每个事务处理的数据量大小为0.06MB，则这个系统需要的信息传输速率为</w:t>
      </w:r>
      <w:r w:rsidR="00A13A06" w:rsidRPr="00867341">
        <w:rPr>
          <w:rFonts w:ascii="宋体" w:eastAsia="宋体" w:hAnsi="宋体" w:hint="eastAsia"/>
          <w:szCs w:val="21"/>
          <w:u w:val="single"/>
        </w:rPr>
        <w:t>（67）</w:t>
      </w:r>
      <w:r w:rsidR="00A13A06" w:rsidRPr="00B177BF">
        <w:rPr>
          <w:rFonts w:ascii="宋体" w:eastAsia="宋体" w:hAnsi="宋体" w:hint="eastAsia"/>
          <w:szCs w:val="21"/>
        </w:rPr>
        <w:t>。</w:t>
      </w:r>
    </w:p>
    <w:p w:rsidR="002F4433" w:rsidRPr="00B177BF" w:rsidRDefault="002A6165" w:rsidP="00CD7B66">
      <w:pPr>
        <w:spacing w:line="360" w:lineRule="auto"/>
        <w:ind w:firstLine="420"/>
        <w:rPr>
          <w:rFonts w:ascii="宋体" w:eastAsia="宋体" w:hAnsi="宋体"/>
          <w:szCs w:val="21"/>
        </w:rPr>
      </w:pPr>
      <w:r w:rsidRPr="00B177BF">
        <w:rPr>
          <w:rFonts w:ascii="宋体" w:eastAsia="宋体" w:hAnsi="宋体" w:hint="eastAsia"/>
          <w:szCs w:val="21"/>
        </w:rPr>
        <w:t>(67)</w:t>
      </w:r>
      <w:r w:rsidR="00A13A06" w:rsidRPr="00B177BF">
        <w:rPr>
          <w:rFonts w:ascii="宋体" w:eastAsia="宋体" w:hAnsi="宋体"/>
          <w:szCs w:val="21"/>
        </w:rPr>
        <w:t>A.5.28Mb/s</w:t>
      </w:r>
      <w:r w:rsidR="0036372A" w:rsidRPr="00B177BF">
        <w:rPr>
          <w:rFonts w:ascii="宋体" w:eastAsia="宋体" w:hAnsi="宋体" w:hint="eastAsia"/>
          <w:szCs w:val="21"/>
        </w:rPr>
        <w:tab/>
      </w:r>
      <w:r w:rsidR="0036372A" w:rsidRPr="00B177BF">
        <w:rPr>
          <w:rFonts w:ascii="宋体" w:eastAsia="宋体" w:hAnsi="宋体" w:hint="eastAsia"/>
          <w:szCs w:val="21"/>
        </w:rPr>
        <w:tab/>
      </w:r>
      <w:r w:rsidR="00A13A06" w:rsidRPr="00B177BF">
        <w:rPr>
          <w:rFonts w:ascii="宋体" w:eastAsia="宋体" w:hAnsi="宋体"/>
          <w:szCs w:val="21"/>
        </w:rPr>
        <w:t>B.8.8Mb/s</w:t>
      </w:r>
      <w:r w:rsidR="0036372A" w:rsidRPr="00B177BF">
        <w:rPr>
          <w:rFonts w:ascii="宋体" w:eastAsia="宋体" w:hAnsi="宋体" w:hint="eastAsia"/>
          <w:szCs w:val="21"/>
        </w:rPr>
        <w:tab/>
      </w:r>
      <w:r w:rsidR="0036372A" w:rsidRPr="00B177BF">
        <w:rPr>
          <w:rFonts w:ascii="宋体" w:eastAsia="宋体" w:hAnsi="宋体" w:hint="eastAsia"/>
          <w:szCs w:val="21"/>
        </w:rPr>
        <w:tab/>
      </w:r>
      <w:r w:rsidR="00A13A06" w:rsidRPr="00B177BF">
        <w:rPr>
          <w:rFonts w:ascii="宋体" w:eastAsia="宋体" w:hAnsi="宋体"/>
          <w:szCs w:val="21"/>
        </w:rPr>
        <w:t>C.66Mb/s</w:t>
      </w:r>
      <w:r w:rsidR="0036372A" w:rsidRPr="00B177BF">
        <w:rPr>
          <w:rFonts w:ascii="宋体" w:eastAsia="宋体" w:hAnsi="宋体" w:hint="eastAsia"/>
          <w:szCs w:val="21"/>
        </w:rPr>
        <w:tab/>
      </w:r>
      <w:r w:rsidR="0036372A" w:rsidRPr="00B177BF">
        <w:rPr>
          <w:rFonts w:ascii="宋体" w:eastAsia="宋体" w:hAnsi="宋体" w:hint="eastAsia"/>
          <w:szCs w:val="21"/>
        </w:rPr>
        <w:tab/>
      </w:r>
      <w:r w:rsidR="00A13A06" w:rsidRPr="00B177BF">
        <w:rPr>
          <w:rFonts w:ascii="宋体" w:eastAsia="宋体" w:hAnsi="宋体"/>
          <w:szCs w:val="21"/>
        </w:rPr>
        <w:t>D.528Mb/s</w:t>
      </w:r>
    </w:p>
    <w:p w:rsidR="00B34208" w:rsidRPr="00B177BF" w:rsidRDefault="00B34208" w:rsidP="00CD7B66">
      <w:pPr>
        <w:spacing w:line="360" w:lineRule="auto"/>
        <w:rPr>
          <w:rFonts w:ascii="宋体" w:eastAsia="宋体" w:hAnsi="宋体"/>
          <w:szCs w:val="21"/>
        </w:rPr>
      </w:pPr>
    </w:p>
    <w:p w:rsidR="008A3C49" w:rsidRPr="00B177BF" w:rsidRDefault="008641A1" w:rsidP="00CD7B66">
      <w:pPr>
        <w:spacing w:line="360" w:lineRule="auto"/>
        <w:ind w:firstLine="420"/>
        <w:rPr>
          <w:rFonts w:ascii="宋体" w:eastAsia="宋体" w:hAnsi="宋体"/>
          <w:szCs w:val="21"/>
        </w:rPr>
      </w:pPr>
      <w:r w:rsidRPr="00B177BF">
        <w:rPr>
          <w:rFonts w:ascii="宋体" w:eastAsia="宋体" w:hAnsi="宋体" w:hint="eastAsia"/>
          <w:szCs w:val="21"/>
        </w:rPr>
        <w:t>●</w:t>
      </w:r>
      <w:r w:rsidR="008A3C49" w:rsidRPr="00B177BF">
        <w:rPr>
          <w:rFonts w:ascii="宋体" w:eastAsia="宋体" w:hAnsi="宋体" w:hint="eastAsia"/>
          <w:szCs w:val="21"/>
        </w:rPr>
        <w:t>中国自主研发的3G通信标准是</w:t>
      </w:r>
      <w:r w:rsidR="008A3C49" w:rsidRPr="00B177BF">
        <w:rPr>
          <w:rFonts w:ascii="宋体" w:eastAsia="宋体" w:hAnsi="宋体" w:hint="eastAsia"/>
          <w:szCs w:val="21"/>
          <w:u w:val="single"/>
        </w:rPr>
        <w:t>（68）</w:t>
      </w:r>
      <w:r w:rsidR="008A3C49" w:rsidRPr="00B177BF">
        <w:rPr>
          <w:rFonts w:ascii="宋体" w:eastAsia="宋体" w:hAnsi="宋体" w:hint="eastAsia"/>
          <w:szCs w:val="21"/>
        </w:rPr>
        <w:t>。</w:t>
      </w:r>
    </w:p>
    <w:p w:rsidR="002F4433" w:rsidRPr="00B177BF" w:rsidRDefault="00C4313C" w:rsidP="00CD7B66">
      <w:pPr>
        <w:spacing w:line="360" w:lineRule="auto"/>
        <w:ind w:firstLine="420"/>
        <w:outlineLvl w:val="0"/>
        <w:rPr>
          <w:rFonts w:ascii="宋体" w:eastAsia="宋体" w:hAnsi="宋体"/>
          <w:szCs w:val="21"/>
        </w:rPr>
      </w:pPr>
      <w:r w:rsidRPr="00B177BF">
        <w:rPr>
          <w:rFonts w:ascii="宋体" w:eastAsia="宋体" w:hAnsi="宋体" w:hint="eastAsia"/>
          <w:szCs w:val="21"/>
        </w:rPr>
        <w:t>(68)</w:t>
      </w:r>
      <w:r w:rsidR="008A3C49" w:rsidRPr="00B177BF">
        <w:rPr>
          <w:rFonts w:ascii="宋体" w:eastAsia="宋体" w:hAnsi="宋体"/>
          <w:szCs w:val="21"/>
        </w:rPr>
        <w:t>A.CDMA2000</w:t>
      </w:r>
      <w:r w:rsidRPr="00B177BF">
        <w:rPr>
          <w:rFonts w:ascii="宋体" w:eastAsia="宋体" w:hAnsi="宋体" w:hint="eastAsia"/>
          <w:szCs w:val="21"/>
        </w:rPr>
        <w:tab/>
      </w:r>
      <w:r w:rsidRPr="00B177BF">
        <w:rPr>
          <w:rFonts w:ascii="宋体" w:eastAsia="宋体" w:hAnsi="宋体" w:hint="eastAsia"/>
          <w:szCs w:val="21"/>
        </w:rPr>
        <w:tab/>
      </w:r>
      <w:r w:rsidR="008A3C49" w:rsidRPr="00B177BF">
        <w:rPr>
          <w:rFonts w:ascii="宋体" w:eastAsia="宋体" w:hAnsi="宋体"/>
          <w:szCs w:val="21"/>
        </w:rPr>
        <w:t>B.TD-SCDMA</w:t>
      </w:r>
      <w:r w:rsidRPr="00B177BF">
        <w:rPr>
          <w:rFonts w:ascii="宋体" w:eastAsia="宋体" w:hAnsi="宋体" w:hint="eastAsia"/>
          <w:szCs w:val="21"/>
        </w:rPr>
        <w:tab/>
      </w:r>
      <w:r w:rsidRPr="00B177BF">
        <w:rPr>
          <w:rFonts w:ascii="宋体" w:eastAsia="宋体" w:hAnsi="宋体" w:hint="eastAsia"/>
          <w:szCs w:val="21"/>
        </w:rPr>
        <w:tab/>
      </w:r>
      <w:r w:rsidR="008A3C49" w:rsidRPr="00B177BF">
        <w:rPr>
          <w:rFonts w:ascii="宋体" w:eastAsia="宋体" w:hAnsi="宋体"/>
          <w:szCs w:val="21"/>
        </w:rPr>
        <w:t>C.WCDMA</w:t>
      </w:r>
      <w:r w:rsidRPr="00B177BF">
        <w:rPr>
          <w:rFonts w:ascii="宋体" w:eastAsia="宋体" w:hAnsi="宋体" w:hint="eastAsia"/>
          <w:szCs w:val="21"/>
        </w:rPr>
        <w:tab/>
      </w:r>
      <w:r w:rsidRPr="00B177BF">
        <w:rPr>
          <w:rFonts w:ascii="宋体" w:eastAsia="宋体" w:hAnsi="宋体" w:hint="eastAsia"/>
          <w:szCs w:val="21"/>
        </w:rPr>
        <w:tab/>
      </w:r>
      <w:proofErr w:type="spellStart"/>
      <w:r w:rsidR="008A3C49" w:rsidRPr="00B177BF">
        <w:rPr>
          <w:rFonts w:ascii="宋体" w:eastAsia="宋体" w:hAnsi="宋体"/>
          <w:szCs w:val="21"/>
        </w:rPr>
        <w:t>D.WiMAX</w:t>
      </w:r>
      <w:proofErr w:type="spellEnd"/>
    </w:p>
    <w:p w:rsidR="00C73313" w:rsidRPr="00B177BF" w:rsidRDefault="002C7D6D" w:rsidP="00CD7B66">
      <w:pPr>
        <w:spacing w:line="360" w:lineRule="auto"/>
        <w:ind w:firstLine="420"/>
        <w:rPr>
          <w:rFonts w:ascii="宋体" w:eastAsia="宋体" w:hAnsi="宋体"/>
          <w:szCs w:val="21"/>
        </w:rPr>
      </w:pPr>
      <w:r w:rsidRPr="00B177BF">
        <w:rPr>
          <w:rFonts w:ascii="宋体" w:eastAsia="宋体" w:hAnsi="宋体" w:hint="eastAsia"/>
          <w:szCs w:val="21"/>
        </w:rPr>
        <w:lastRenderedPageBreak/>
        <w:t>●</w:t>
      </w:r>
      <w:r w:rsidR="00C73313" w:rsidRPr="00B177BF">
        <w:rPr>
          <w:rFonts w:ascii="宋体" w:eastAsia="宋体" w:hAnsi="宋体" w:hint="eastAsia"/>
          <w:szCs w:val="21"/>
        </w:rPr>
        <w:t>网络系统设计过程中，物理网络设计阶段的任务是</w:t>
      </w:r>
      <w:r w:rsidR="00C73313" w:rsidRPr="00B177BF">
        <w:rPr>
          <w:rFonts w:ascii="宋体" w:eastAsia="宋体" w:hAnsi="宋体" w:hint="eastAsia"/>
          <w:szCs w:val="21"/>
          <w:u w:val="single"/>
        </w:rPr>
        <w:t>（69）</w:t>
      </w:r>
      <w:r w:rsidR="00C73313" w:rsidRPr="00B177BF">
        <w:rPr>
          <w:rFonts w:ascii="宋体" w:eastAsia="宋体" w:hAnsi="宋体" w:hint="eastAsia"/>
          <w:szCs w:val="21"/>
        </w:rPr>
        <w:t>。</w:t>
      </w:r>
    </w:p>
    <w:p w:rsidR="00C73313" w:rsidRPr="00B177BF" w:rsidRDefault="007B1020" w:rsidP="00CD7B66">
      <w:pPr>
        <w:spacing w:line="360" w:lineRule="auto"/>
        <w:ind w:firstLine="420"/>
        <w:rPr>
          <w:rFonts w:ascii="宋体" w:eastAsia="宋体" w:hAnsi="宋体"/>
          <w:szCs w:val="21"/>
        </w:rPr>
      </w:pPr>
      <w:r w:rsidRPr="00B177BF">
        <w:rPr>
          <w:rFonts w:ascii="宋体" w:eastAsia="宋体" w:hAnsi="宋体" w:hint="eastAsia"/>
          <w:szCs w:val="21"/>
        </w:rPr>
        <w:t>(69)</w:t>
      </w:r>
      <w:r w:rsidR="00E72BDA" w:rsidRPr="00B177BF">
        <w:rPr>
          <w:rFonts w:ascii="宋体" w:eastAsia="宋体" w:hAnsi="宋体" w:hint="eastAsia"/>
          <w:szCs w:val="21"/>
        </w:rPr>
        <w:t>A.</w:t>
      </w:r>
      <w:r w:rsidR="00C73313" w:rsidRPr="00B177BF">
        <w:rPr>
          <w:rFonts w:ascii="宋体" w:eastAsia="宋体" w:hAnsi="宋体" w:hint="eastAsia"/>
          <w:szCs w:val="21"/>
        </w:rPr>
        <w:t>依据逻辑网络设计的要求，确定设备的具体物理分布和运行环境</w:t>
      </w:r>
    </w:p>
    <w:p w:rsidR="00C73313" w:rsidRPr="00B177BF" w:rsidRDefault="00E72BDA" w:rsidP="00B0201F">
      <w:pPr>
        <w:spacing w:line="360" w:lineRule="auto"/>
        <w:ind w:left="420" w:firstLine="420"/>
        <w:rPr>
          <w:rFonts w:ascii="宋体" w:eastAsia="宋体" w:hAnsi="宋体"/>
          <w:szCs w:val="21"/>
        </w:rPr>
      </w:pPr>
      <w:r w:rsidRPr="00B177BF">
        <w:rPr>
          <w:rFonts w:ascii="宋体" w:eastAsia="宋体" w:hAnsi="宋体" w:hint="eastAsia"/>
          <w:szCs w:val="21"/>
        </w:rPr>
        <w:t>B.</w:t>
      </w:r>
      <w:r w:rsidR="00C73313" w:rsidRPr="00B177BF">
        <w:rPr>
          <w:rFonts w:ascii="宋体" w:eastAsia="宋体" w:hAnsi="宋体" w:hint="eastAsia"/>
          <w:szCs w:val="21"/>
        </w:rPr>
        <w:t>分析现有网络和新网络的各类资源分布，掌握网络所处的状态</w:t>
      </w:r>
    </w:p>
    <w:p w:rsidR="00C73313" w:rsidRPr="00B177BF" w:rsidRDefault="00E72BDA" w:rsidP="00B0201F">
      <w:pPr>
        <w:spacing w:line="360" w:lineRule="auto"/>
        <w:ind w:left="420" w:firstLine="420"/>
        <w:rPr>
          <w:rFonts w:ascii="宋体" w:eastAsia="宋体" w:hAnsi="宋体"/>
          <w:szCs w:val="21"/>
        </w:rPr>
      </w:pPr>
      <w:r w:rsidRPr="00B177BF">
        <w:rPr>
          <w:rFonts w:ascii="宋体" w:eastAsia="宋体" w:hAnsi="宋体" w:hint="eastAsia"/>
          <w:szCs w:val="21"/>
        </w:rPr>
        <w:t>C.</w:t>
      </w:r>
      <w:r w:rsidR="00C73313" w:rsidRPr="00B177BF">
        <w:rPr>
          <w:rFonts w:ascii="宋体" w:eastAsia="宋体" w:hAnsi="宋体" w:hint="eastAsia"/>
          <w:szCs w:val="21"/>
        </w:rPr>
        <w:t>根据需求规范和通信规范，实施资源分配和安全规划</w:t>
      </w:r>
    </w:p>
    <w:p w:rsidR="002F4433" w:rsidRPr="00B177BF" w:rsidRDefault="00E72BDA" w:rsidP="00B0201F">
      <w:pPr>
        <w:spacing w:line="360" w:lineRule="auto"/>
        <w:ind w:left="420" w:firstLine="420"/>
        <w:rPr>
          <w:rFonts w:ascii="宋体" w:eastAsia="宋体" w:hAnsi="宋体"/>
          <w:szCs w:val="21"/>
        </w:rPr>
      </w:pPr>
      <w:r w:rsidRPr="00B177BF">
        <w:rPr>
          <w:rFonts w:ascii="宋体" w:eastAsia="宋体" w:hAnsi="宋体" w:hint="eastAsia"/>
          <w:szCs w:val="21"/>
        </w:rPr>
        <w:t>D.</w:t>
      </w:r>
      <w:r w:rsidR="00C73313" w:rsidRPr="00B177BF">
        <w:rPr>
          <w:rFonts w:ascii="宋体" w:eastAsia="宋体" w:hAnsi="宋体" w:hint="eastAsia"/>
          <w:szCs w:val="21"/>
        </w:rPr>
        <w:t>理解网络应该具有的功能和性能，最终设计出符合用户需求的网络</w:t>
      </w:r>
    </w:p>
    <w:p w:rsidR="001E3362" w:rsidRPr="00B177BF" w:rsidRDefault="001E3362" w:rsidP="00CD7B66">
      <w:pPr>
        <w:spacing w:line="360" w:lineRule="auto"/>
        <w:rPr>
          <w:rFonts w:ascii="宋体" w:eastAsia="宋体" w:hAnsi="宋体"/>
          <w:b/>
          <w:szCs w:val="21"/>
        </w:rPr>
      </w:pPr>
    </w:p>
    <w:p w:rsidR="00034228" w:rsidRPr="00B177BF" w:rsidRDefault="001E3362" w:rsidP="00CD7B66">
      <w:pPr>
        <w:spacing w:line="360" w:lineRule="auto"/>
        <w:ind w:firstLine="420"/>
        <w:rPr>
          <w:rFonts w:ascii="宋体" w:eastAsia="宋体" w:hAnsi="宋体"/>
          <w:szCs w:val="21"/>
        </w:rPr>
      </w:pPr>
      <w:r w:rsidRPr="00B177BF">
        <w:rPr>
          <w:rFonts w:ascii="宋体" w:eastAsia="宋体" w:hAnsi="宋体" w:hint="eastAsia"/>
          <w:szCs w:val="21"/>
        </w:rPr>
        <w:t>●</w:t>
      </w:r>
      <w:r w:rsidR="00034228" w:rsidRPr="00B177BF">
        <w:rPr>
          <w:rFonts w:ascii="宋体" w:eastAsia="宋体" w:hAnsi="宋体" w:hint="eastAsia"/>
          <w:szCs w:val="21"/>
        </w:rPr>
        <w:t>2014年1月，由于DNS根据服务器被攻击，国内许多互联网用户无法访问.com域名网站，这种恶意攻击可能造成的危害是</w:t>
      </w:r>
      <w:r w:rsidR="00034228" w:rsidRPr="00B177BF">
        <w:rPr>
          <w:rFonts w:ascii="宋体" w:eastAsia="宋体" w:hAnsi="宋体" w:hint="eastAsia"/>
          <w:szCs w:val="21"/>
          <w:u w:val="single"/>
        </w:rPr>
        <w:t>（70）</w:t>
      </w:r>
      <w:r w:rsidR="00034228" w:rsidRPr="00B177BF">
        <w:rPr>
          <w:rFonts w:ascii="宋体" w:eastAsia="宋体" w:hAnsi="宋体" w:hint="eastAsia"/>
          <w:szCs w:val="21"/>
        </w:rPr>
        <w:t>。</w:t>
      </w:r>
    </w:p>
    <w:p w:rsidR="00034228" w:rsidRPr="00B177BF" w:rsidRDefault="00B0456B" w:rsidP="00CD7B66">
      <w:pPr>
        <w:spacing w:line="360" w:lineRule="auto"/>
        <w:ind w:firstLine="420"/>
        <w:rPr>
          <w:rFonts w:ascii="宋体" w:eastAsia="宋体" w:hAnsi="宋体"/>
          <w:szCs w:val="21"/>
        </w:rPr>
      </w:pPr>
      <w:r w:rsidRPr="00B177BF">
        <w:rPr>
          <w:rFonts w:ascii="宋体" w:eastAsia="宋体" w:hAnsi="宋体" w:hint="eastAsia"/>
          <w:szCs w:val="21"/>
        </w:rPr>
        <w:t>(70)</w:t>
      </w:r>
      <w:r w:rsidR="00034228" w:rsidRPr="00B177BF">
        <w:rPr>
          <w:rFonts w:ascii="宋体" w:eastAsia="宋体" w:hAnsi="宋体" w:hint="eastAsia"/>
          <w:szCs w:val="21"/>
        </w:rPr>
        <w:t>A.创造条件，攻击相应的服务器</w:t>
      </w:r>
      <w:r w:rsidR="002E55CD" w:rsidRPr="00B177BF">
        <w:rPr>
          <w:rFonts w:ascii="宋体" w:eastAsia="宋体" w:hAnsi="宋体" w:hint="eastAsia"/>
          <w:szCs w:val="21"/>
        </w:rPr>
        <w:tab/>
      </w:r>
      <w:r w:rsidR="002E55CD" w:rsidRPr="00B177BF">
        <w:rPr>
          <w:rFonts w:ascii="宋体" w:eastAsia="宋体" w:hAnsi="宋体" w:hint="eastAsia"/>
          <w:szCs w:val="21"/>
        </w:rPr>
        <w:tab/>
      </w:r>
      <w:r w:rsidR="003F3591" w:rsidRPr="00B177BF">
        <w:rPr>
          <w:rFonts w:ascii="宋体" w:eastAsia="宋体" w:hAnsi="宋体" w:hint="eastAsia"/>
          <w:szCs w:val="21"/>
        </w:rPr>
        <w:tab/>
      </w:r>
      <w:r w:rsidR="00034228" w:rsidRPr="00B177BF">
        <w:rPr>
          <w:rFonts w:ascii="宋体" w:eastAsia="宋体" w:hAnsi="宋体" w:hint="eastAsia"/>
          <w:szCs w:val="21"/>
        </w:rPr>
        <w:t>B.快速入侵互联网用户的计算机</w:t>
      </w:r>
    </w:p>
    <w:p w:rsidR="002F4433" w:rsidRPr="00B177BF" w:rsidRDefault="00034228" w:rsidP="00CD7B66">
      <w:pPr>
        <w:spacing w:line="360" w:lineRule="auto"/>
        <w:ind w:left="420" w:firstLine="420"/>
        <w:rPr>
          <w:rFonts w:ascii="宋体" w:eastAsia="宋体" w:hAnsi="宋体"/>
          <w:szCs w:val="21"/>
        </w:rPr>
      </w:pPr>
      <w:r w:rsidRPr="00B177BF">
        <w:rPr>
          <w:rFonts w:ascii="宋体" w:eastAsia="宋体" w:hAnsi="宋体" w:hint="eastAsia"/>
          <w:szCs w:val="21"/>
        </w:rPr>
        <w:t>C.将正常网站的域名解析到错误的地址</w:t>
      </w:r>
      <w:r w:rsidR="002E55CD" w:rsidRPr="00B177BF">
        <w:rPr>
          <w:rFonts w:ascii="宋体" w:eastAsia="宋体" w:hAnsi="宋体" w:hint="eastAsia"/>
          <w:szCs w:val="21"/>
        </w:rPr>
        <w:tab/>
      </w:r>
      <w:r w:rsidR="007D701B">
        <w:rPr>
          <w:rFonts w:ascii="宋体" w:eastAsia="宋体" w:hAnsi="宋体" w:hint="eastAsia"/>
          <w:szCs w:val="21"/>
        </w:rPr>
        <w:tab/>
      </w:r>
      <w:r w:rsidRPr="00B177BF">
        <w:rPr>
          <w:rFonts w:ascii="宋体" w:eastAsia="宋体" w:hAnsi="宋体" w:hint="eastAsia"/>
          <w:szCs w:val="21"/>
        </w:rPr>
        <w:t>D.以上都是</w:t>
      </w:r>
    </w:p>
    <w:p w:rsidR="002223C1" w:rsidRPr="00B177BF" w:rsidRDefault="002223C1" w:rsidP="00CD7B66">
      <w:pPr>
        <w:spacing w:line="360" w:lineRule="auto"/>
        <w:ind w:left="420" w:firstLine="420"/>
        <w:rPr>
          <w:rFonts w:ascii="宋体" w:eastAsia="宋体" w:hAnsi="宋体"/>
          <w:szCs w:val="21"/>
        </w:rPr>
      </w:pPr>
    </w:p>
    <w:p w:rsidR="00A47EB6" w:rsidRPr="00B177BF" w:rsidRDefault="004154BD" w:rsidP="00CD7B66">
      <w:pPr>
        <w:spacing w:line="360" w:lineRule="auto"/>
        <w:ind w:firstLine="420"/>
        <w:rPr>
          <w:rFonts w:ascii="宋体" w:eastAsia="宋体" w:hAnsi="宋体"/>
          <w:szCs w:val="21"/>
        </w:rPr>
      </w:pPr>
      <w:r w:rsidRPr="00B177BF">
        <w:rPr>
          <w:rFonts w:ascii="宋体" w:eastAsia="宋体" w:hAnsi="宋体" w:hint="eastAsia"/>
          <w:szCs w:val="21"/>
        </w:rPr>
        <w:t>●</w:t>
      </w:r>
      <w:r w:rsidR="00A47EB6" w:rsidRPr="00B177BF">
        <w:rPr>
          <w:rFonts w:ascii="宋体" w:eastAsia="宋体" w:hAnsi="宋体"/>
          <w:szCs w:val="21"/>
        </w:rPr>
        <w:t>A requirement is simply a statement of what the system must do or what characteristics it needs to have. Requirements written from the perspective of user and focus o</w:t>
      </w:r>
      <w:r w:rsidR="00B663EB">
        <w:rPr>
          <w:rFonts w:ascii="宋体" w:eastAsia="宋体" w:hAnsi="宋体"/>
          <w:szCs w:val="21"/>
        </w:rPr>
        <w:t xml:space="preserve">n user needs are called </w:t>
      </w:r>
      <w:r w:rsidR="00B663EB" w:rsidRPr="009161C0">
        <w:rPr>
          <w:rFonts w:ascii="宋体" w:eastAsia="宋体" w:hAnsi="宋体"/>
          <w:szCs w:val="21"/>
          <w:u w:val="single"/>
        </w:rPr>
        <w:t>(71)</w:t>
      </w:r>
      <w:r w:rsidR="00A47EB6" w:rsidRPr="00B177BF">
        <w:rPr>
          <w:rFonts w:ascii="宋体" w:eastAsia="宋体" w:hAnsi="宋体"/>
          <w:szCs w:val="21"/>
        </w:rPr>
        <w:t>. Requirements written from the developer's perspective and describe how the system will be</w:t>
      </w:r>
      <w:r w:rsidR="0033246C">
        <w:rPr>
          <w:rFonts w:ascii="宋体" w:eastAsia="宋体" w:hAnsi="宋体"/>
          <w:szCs w:val="21"/>
        </w:rPr>
        <w:t xml:space="preserve"> implemented are called </w:t>
      </w:r>
      <w:r w:rsidR="0033246C" w:rsidRPr="00B365B0">
        <w:rPr>
          <w:rFonts w:ascii="宋体" w:eastAsia="宋体" w:hAnsi="宋体"/>
          <w:szCs w:val="21"/>
          <w:u w:val="single"/>
        </w:rPr>
        <w:t>(72)</w:t>
      </w:r>
      <w:r w:rsidR="00A47EB6" w:rsidRPr="00B177BF">
        <w:rPr>
          <w:rFonts w:ascii="宋体" w:eastAsia="宋体" w:hAnsi="宋体"/>
          <w:szCs w:val="21"/>
        </w:rPr>
        <w:t xml:space="preserve">. Requirements evolve from detailed </w:t>
      </w:r>
      <w:proofErr w:type="spellStart"/>
      <w:r w:rsidR="00A47EB6" w:rsidRPr="00B177BF">
        <w:rPr>
          <w:rFonts w:ascii="宋体" w:eastAsia="宋体" w:hAnsi="宋体"/>
          <w:szCs w:val="21"/>
        </w:rPr>
        <w:t>statemens</w:t>
      </w:r>
      <w:proofErr w:type="spellEnd"/>
      <w:r w:rsidR="00A47EB6" w:rsidRPr="00B177BF">
        <w:rPr>
          <w:rFonts w:ascii="宋体" w:eastAsia="宋体" w:hAnsi="宋体"/>
          <w:szCs w:val="21"/>
        </w:rPr>
        <w:t xml:space="preserve"> of business capabilities that a system should have to detailed statements of the technical way in </w:t>
      </w:r>
      <w:proofErr w:type="spellStart"/>
      <w:r w:rsidR="00A47EB6" w:rsidRPr="00B177BF">
        <w:rPr>
          <w:rFonts w:ascii="宋体" w:eastAsia="宋体" w:hAnsi="宋体"/>
          <w:szCs w:val="21"/>
        </w:rPr>
        <w:t>whick</w:t>
      </w:r>
      <w:proofErr w:type="spellEnd"/>
      <w:r w:rsidR="00A47EB6" w:rsidRPr="00B177BF">
        <w:rPr>
          <w:rFonts w:ascii="宋体" w:eastAsia="宋体" w:hAnsi="宋体"/>
          <w:szCs w:val="21"/>
        </w:rPr>
        <w:t xml:space="preserve"> the capabilities will be implemented in the new system. Requirements can be either functional or </w:t>
      </w:r>
      <w:proofErr w:type="spellStart"/>
      <w:r w:rsidR="00A47EB6" w:rsidRPr="00B177BF">
        <w:rPr>
          <w:rFonts w:ascii="宋体" w:eastAsia="宋体" w:hAnsi="宋体"/>
          <w:szCs w:val="21"/>
        </w:rPr>
        <w:t>nofunctional</w:t>
      </w:r>
      <w:proofErr w:type="spellEnd"/>
      <w:r w:rsidR="00A47EB6" w:rsidRPr="00B177BF">
        <w:rPr>
          <w:rFonts w:ascii="宋体" w:eastAsia="宋体" w:hAnsi="宋体"/>
          <w:szCs w:val="21"/>
        </w:rPr>
        <w:t xml:space="preserve"> in nature. For example, during the analysis phase of travel vehicles sales system, the system that must have the ability to sear</w:t>
      </w:r>
      <w:r w:rsidR="00E502C7">
        <w:rPr>
          <w:rFonts w:ascii="宋体" w:eastAsia="宋体" w:hAnsi="宋体"/>
          <w:szCs w:val="21"/>
        </w:rPr>
        <w:t xml:space="preserve">ch for available inventory is </w:t>
      </w:r>
      <w:r w:rsidR="00A47EB6" w:rsidRPr="007E43B4">
        <w:rPr>
          <w:rFonts w:ascii="宋体" w:eastAsia="宋体" w:hAnsi="宋体"/>
          <w:szCs w:val="21"/>
          <w:u w:val="single"/>
        </w:rPr>
        <w:t>(73)</w:t>
      </w:r>
      <w:r w:rsidR="00A47EB6" w:rsidRPr="00B177BF">
        <w:rPr>
          <w:rFonts w:ascii="宋体" w:eastAsia="宋体" w:hAnsi="宋体"/>
          <w:szCs w:val="21"/>
        </w:rPr>
        <w:t xml:space="preserve">. The requirement that the system should be able to work </w:t>
      </w:r>
      <w:r w:rsidR="000822EB">
        <w:rPr>
          <w:rFonts w:ascii="宋体" w:eastAsia="宋体" w:hAnsi="宋体"/>
          <w:szCs w:val="21"/>
        </w:rPr>
        <w:t xml:space="preserve">on any Web browser belongs to </w:t>
      </w:r>
      <w:r w:rsidR="000822EB" w:rsidRPr="00FA1DAF">
        <w:rPr>
          <w:rFonts w:ascii="宋体" w:eastAsia="宋体" w:hAnsi="宋体"/>
          <w:szCs w:val="21"/>
          <w:u w:val="single"/>
        </w:rPr>
        <w:t>(74)</w:t>
      </w:r>
      <w:r w:rsidR="00A47EB6" w:rsidRPr="00B177BF">
        <w:rPr>
          <w:rFonts w:ascii="宋体" w:eastAsia="宋体" w:hAnsi="宋体"/>
          <w:szCs w:val="21"/>
        </w:rPr>
        <w:t>. That customer personal information is protected in compliance with the Data Prote</w:t>
      </w:r>
      <w:r w:rsidR="0029122D">
        <w:rPr>
          <w:rFonts w:ascii="宋体" w:eastAsia="宋体" w:hAnsi="宋体"/>
          <w:szCs w:val="21"/>
        </w:rPr>
        <w:t xml:space="preserve">ction Act is a requirement of </w:t>
      </w:r>
      <w:r w:rsidR="0029122D" w:rsidRPr="002C1B03">
        <w:rPr>
          <w:rFonts w:ascii="宋体" w:eastAsia="宋体" w:hAnsi="宋体"/>
          <w:szCs w:val="21"/>
          <w:u w:val="single"/>
        </w:rPr>
        <w:t>(75)</w:t>
      </w:r>
      <w:r w:rsidR="00A47EB6" w:rsidRPr="00B177BF">
        <w:rPr>
          <w:rFonts w:ascii="宋体" w:eastAsia="宋体" w:hAnsi="宋体"/>
          <w:szCs w:val="21"/>
        </w:rPr>
        <w:t>.</w:t>
      </w:r>
    </w:p>
    <w:p w:rsidR="00A47EB6" w:rsidRPr="00B177BF" w:rsidRDefault="00387485" w:rsidP="00CD7B66">
      <w:pPr>
        <w:spacing w:line="360" w:lineRule="auto"/>
        <w:ind w:firstLine="420"/>
        <w:rPr>
          <w:rFonts w:ascii="宋体" w:eastAsia="宋体" w:hAnsi="宋体"/>
          <w:szCs w:val="21"/>
        </w:rPr>
      </w:pPr>
      <w:r w:rsidRPr="00B177BF">
        <w:rPr>
          <w:rFonts w:ascii="宋体" w:eastAsia="宋体" w:hAnsi="宋体" w:hint="eastAsia"/>
          <w:szCs w:val="21"/>
        </w:rPr>
        <w:t>(71)</w:t>
      </w:r>
      <w:proofErr w:type="spellStart"/>
      <w:r w:rsidR="00A47EB6" w:rsidRPr="00B177BF">
        <w:rPr>
          <w:rFonts w:ascii="宋体" w:eastAsia="宋体" w:hAnsi="宋体"/>
          <w:szCs w:val="21"/>
        </w:rPr>
        <w:t>A.operational</w:t>
      </w:r>
      <w:proofErr w:type="spellEnd"/>
      <w:r w:rsidR="00A47EB6" w:rsidRPr="00B177BF">
        <w:rPr>
          <w:rFonts w:ascii="宋体" w:eastAsia="宋体" w:hAnsi="宋体"/>
          <w:szCs w:val="21"/>
        </w:rPr>
        <w:t xml:space="preserve"> requirements</w:t>
      </w:r>
      <w:r w:rsidR="00F406B9" w:rsidRPr="00B177BF">
        <w:rPr>
          <w:rFonts w:ascii="宋体" w:eastAsia="宋体" w:hAnsi="宋体" w:hint="eastAsia"/>
          <w:szCs w:val="21"/>
        </w:rPr>
        <w:tab/>
      </w:r>
      <w:r w:rsidR="00F406B9" w:rsidRPr="00B177BF">
        <w:rPr>
          <w:rFonts w:ascii="宋体" w:eastAsia="宋体" w:hAnsi="宋体" w:hint="eastAsia"/>
          <w:szCs w:val="21"/>
        </w:rPr>
        <w:tab/>
      </w:r>
      <w:r w:rsidR="00386D92" w:rsidRPr="00B177BF">
        <w:rPr>
          <w:rFonts w:ascii="宋体" w:eastAsia="宋体" w:hAnsi="宋体" w:hint="eastAsia"/>
          <w:szCs w:val="21"/>
        </w:rPr>
        <w:tab/>
      </w:r>
      <w:proofErr w:type="spellStart"/>
      <w:r w:rsidR="00A47EB6" w:rsidRPr="00B177BF">
        <w:rPr>
          <w:rFonts w:ascii="宋体" w:eastAsia="宋体" w:hAnsi="宋体"/>
          <w:szCs w:val="21"/>
        </w:rPr>
        <w:t>B.business</w:t>
      </w:r>
      <w:proofErr w:type="spellEnd"/>
      <w:r w:rsidR="00A47EB6" w:rsidRPr="00B177BF">
        <w:rPr>
          <w:rFonts w:ascii="宋体" w:eastAsia="宋体" w:hAnsi="宋体"/>
          <w:szCs w:val="21"/>
        </w:rPr>
        <w:t xml:space="preserve"> requirements</w:t>
      </w:r>
    </w:p>
    <w:p w:rsidR="00E972A4" w:rsidRPr="00B177BF" w:rsidRDefault="00A47EB6" w:rsidP="00CD7B66">
      <w:pPr>
        <w:spacing w:line="360" w:lineRule="auto"/>
        <w:ind w:left="420" w:firstLine="420"/>
        <w:rPr>
          <w:rFonts w:ascii="宋体" w:eastAsia="宋体" w:hAnsi="宋体"/>
          <w:szCs w:val="21"/>
        </w:rPr>
      </w:pPr>
      <w:proofErr w:type="spellStart"/>
      <w:r w:rsidRPr="00B177BF">
        <w:rPr>
          <w:rFonts w:ascii="宋体" w:eastAsia="宋体" w:hAnsi="宋体"/>
          <w:szCs w:val="21"/>
        </w:rPr>
        <w:t>C.technical</w:t>
      </w:r>
      <w:proofErr w:type="spellEnd"/>
      <w:r w:rsidRPr="00B177BF">
        <w:rPr>
          <w:rFonts w:ascii="宋体" w:eastAsia="宋体" w:hAnsi="宋体"/>
          <w:szCs w:val="21"/>
        </w:rPr>
        <w:t xml:space="preserve"> requirements</w:t>
      </w:r>
      <w:r w:rsidR="00F406B9" w:rsidRPr="00B177BF">
        <w:rPr>
          <w:rFonts w:ascii="宋体" w:eastAsia="宋体" w:hAnsi="宋体" w:hint="eastAsia"/>
          <w:szCs w:val="21"/>
        </w:rPr>
        <w:tab/>
      </w:r>
      <w:r w:rsidR="00F406B9" w:rsidRPr="00B177BF">
        <w:rPr>
          <w:rFonts w:ascii="宋体" w:eastAsia="宋体" w:hAnsi="宋体" w:hint="eastAsia"/>
          <w:szCs w:val="21"/>
        </w:rPr>
        <w:tab/>
      </w:r>
      <w:r w:rsidR="00F406B9" w:rsidRPr="00B177BF">
        <w:rPr>
          <w:rFonts w:ascii="宋体" w:eastAsia="宋体" w:hAnsi="宋体" w:hint="eastAsia"/>
          <w:szCs w:val="21"/>
        </w:rPr>
        <w:tab/>
      </w:r>
      <w:proofErr w:type="spellStart"/>
      <w:r w:rsidRPr="00B177BF">
        <w:rPr>
          <w:rFonts w:ascii="宋体" w:eastAsia="宋体" w:hAnsi="宋体"/>
          <w:szCs w:val="21"/>
        </w:rPr>
        <w:t>D.system</w:t>
      </w:r>
      <w:proofErr w:type="spellEnd"/>
      <w:r w:rsidRPr="00B177BF">
        <w:rPr>
          <w:rFonts w:ascii="宋体" w:eastAsia="宋体" w:hAnsi="宋体"/>
          <w:szCs w:val="21"/>
        </w:rPr>
        <w:t xml:space="preserve"> requirements</w:t>
      </w:r>
    </w:p>
    <w:p w:rsidR="00E972A4" w:rsidRPr="00B177BF" w:rsidRDefault="004D29C8" w:rsidP="00CD7B66">
      <w:pPr>
        <w:spacing w:line="360" w:lineRule="auto"/>
        <w:ind w:firstLine="420"/>
        <w:outlineLvl w:val="0"/>
        <w:rPr>
          <w:rFonts w:ascii="宋体" w:eastAsia="宋体" w:hAnsi="宋体"/>
          <w:szCs w:val="21"/>
        </w:rPr>
      </w:pPr>
      <w:r w:rsidRPr="00B177BF">
        <w:rPr>
          <w:rFonts w:ascii="宋体" w:eastAsia="宋体" w:hAnsi="宋体" w:hint="eastAsia"/>
          <w:szCs w:val="21"/>
        </w:rPr>
        <w:t>(72)</w:t>
      </w:r>
      <w:proofErr w:type="spellStart"/>
      <w:r w:rsidR="00E972A4" w:rsidRPr="00B177BF">
        <w:rPr>
          <w:rFonts w:ascii="宋体" w:eastAsia="宋体" w:hAnsi="宋体"/>
          <w:szCs w:val="21"/>
        </w:rPr>
        <w:t>A.operational</w:t>
      </w:r>
      <w:proofErr w:type="spellEnd"/>
      <w:r w:rsidR="00E972A4" w:rsidRPr="00B177BF">
        <w:rPr>
          <w:rFonts w:ascii="宋体" w:eastAsia="宋体" w:hAnsi="宋体"/>
          <w:szCs w:val="21"/>
        </w:rPr>
        <w:t xml:space="preserve"> requirements</w:t>
      </w:r>
      <w:r w:rsidR="00D96132" w:rsidRPr="00B177BF">
        <w:rPr>
          <w:rFonts w:ascii="宋体" w:eastAsia="宋体" w:hAnsi="宋体" w:hint="eastAsia"/>
          <w:szCs w:val="21"/>
        </w:rPr>
        <w:tab/>
      </w:r>
      <w:r w:rsidR="00D96132" w:rsidRPr="00B177BF">
        <w:rPr>
          <w:rFonts w:ascii="宋体" w:eastAsia="宋体" w:hAnsi="宋体" w:hint="eastAsia"/>
          <w:szCs w:val="21"/>
        </w:rPr>
        <w:tab/>
      </w:r>
      <w:r w:rsidR="00D96132" w:rsidRPr="00B177BF">
        <w:rPr>
          <w:rFonts w:ascii="宋体" w:eastAsia="宋体" w:hAnsi="宋体" w:hint="eastAsia"/>
          <w:szCs w:val="21"/>
        </w:rPr>
        <w:tab/>
      </w:r>
      <w:proofErr w:type="spellStart"/>
      <w:r w:rsidR="00E972A4" w:rsidRPr="00B177BF">
        <w:rPr>
          <w:rFonts w:ascii="宋体" w:eastAsia="宋体" w:hAnsi="宋体"/>
          <w:szCs w:val="21"/>
        </w:rPr>
        <w:t>B.business</w:t>
      </w:r>
      <w:proofErr w:type="spellEnd"/>
      <w:r w:rsidR="00E972A4" w:rsidRPr="00B177BF">
        <w:rPr>
          <w:rFonts w:ascii="宋体" w:eastAsia="宋体" w:hAnsi="宋体"/>
          <w:szCs w:val="21"/>
        </w:rPr>
        <w:t xml:space="preserve"> requirements</w:t>
      </w:r>
    </w:p>
    <w:p w:rsidR="00E972A4" w:rsidRPr="00B177BF" w:rsidRDefault="00E972A4" w:rsidP="00CD7B66">
      <w:pPr>
        <w:spacing w:line="360" w:lineRule="auto"/>
        <w:ind w:left="420" w:firstLine="420"/>
        <w:rPr>
          <w:rFonts w:ascii="宋体" w:eastAsia="宋体" w:hAnsi="宋体"/>
          <w:szCs w:val="21"/>
        </w:rPr>
      </w:pPr>
      <w:proofErr w:type="spellStart"/>
      <w:r w:rsidRPr="00B177BF">
        <w:rPr>
          <w:rFonts w:ascii="宋体" w:eastAsia="宋体" w:hAnsi="宋体"/>
          <w:szCs w:val="21"/>
        </w:rPr>
        <w:t>C.technical</w:t>
      </w:r>
      <w:proofErr w:type="spellEnd"/>
      <w:r w:rsidRPr="00B177BF">
        <w:rPr>
          <w:rFonts w:ascii="宋体" w:eastAsia="宋体" w:hAnsi="宋体"/>
          <w:szCs w:val="21"/>
        </w:rPr>
        <w:t xml:space="preserve"> requirements</w:t>
      </w:r>
      <w:r w:rsidR="00D96132" w:rsidRPr="00B177BF">
        <w:rPr>
          <w:rFonts w:ascii="宋体" w:eastAsia="宋体" w:hAnsi="宋体" w:hint="eastAsia"/>
          <w:szCs w:val="21"/>
        </w:rPr>
        <w:tab/>
      </w:r>
      <w:r w:rsidR="00D96132" w:rsidRPr="00B177BF">
        <w:rPr>
          <w:rFonts w:ascii="宋体" w:eastAsia="宋体" w:hAnsi="宋体" w:hint="eastAsia"/>
          <w:szCs w:val="21"/>
        </w:rPr>
        <w:tab/>
      </w:r>
      <w:r w:rsidR="00D96132" w:rsidRPr="00B177BF">
        <w:rPr>
          <w:rFonts w:ascii="宋体" w:eastAsia="宋体" w:hAnsi="宋体" w:hint="eastAsia"/>
          <w:szCs w:val="21"/>
        </w:rPr>
        <w:tab/>
      </w:r>
      <w:proofErr w:type="spellStart"/>
      <w:r w:rsidRPr="00B177BF">
        <w:rPr>
          <w:rFonts w:ascii="宋体" w:eastAsia="宋体" w:hAnsi="宋体"/>
          <w:szCs w:val="21"/>
        </w:rPr>
        <w:t>D.system</w:t>
      </w:r>
      <w:proofErr w:type="spellEnd"/>
      <w:r w:rsidRPr="00B177BF">
        <w:rPr>
          <w:rFonts w:ascii="宋体" w:eastAsia="宋体" w:hAnsi="宋体"/>
          <w:szCs w:val="21"/>
        </w:rPr>
        <w:t xml:space="preserve"> requirements</w:t>
      </w:r>
    </w:p>
    <w:p w:rsidR="00F04F70" w:rsidRPr="00B177BF" w:rsidRDefault="00E04CC6" w:rsidP="00CD7B66">
      <w:pPr>
        <w:spacing w:line="360" w:lineRule="auto"/>
        <w:ind w:firstLine="420"/>
        <w:outlineLvl w:val="0"/>
        <w:rPr>
          <w:rFonts w:ascii="宋体" w:eastAsia="宋体" w:hAnsi="宋体"/>
          <w:szCs w:val="21"/>
        </w:rPr>
      </w:pPr>
      <w:r w:rsidRPr="00B177BF">
        <w:rPr>
          <w:rFonts w:ascii="宋体" w:eastAsia="宋体" w:hAnsi="宋体" w:hint="eastAsia"/>
          <w:szCs w:val="21"/>
        </w:rPr>
        <w:t>(73)</w:t>
      </w:r>
      <w:proofErr w:type="spellStart"/>
      <w:r w:rsidR="00F04F70" w:rsidRPr="00B177BF">
        <w:rPr>
          <w:rFonts w:ascii="宋体" w:eastAsia="宋体" w:hAnsi="宋体"/>
          <w:szCs w:val="21"/>
        </w:rPr>
        <w:t>A.a</w:t>
      </w:r>
      <w:proofErr w:type="spellEnd"/>
      <w:r w:rsidR="00F04F70" w:rsidRPr="00B177BF">
        <w:rPr>
          <w:rFonts w:ascii="宋体" w:eastAsia="宋体" w:hAnsi="宋体"/>
          <w:szCs w:val="21"/>
        </w:rPr>
        <w:t xml:space="preserve"> functional requirements</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proofErr w:type="spellStart"/>
      <w:r w:rsidR="00F04F70" w:rsidRPr="00B177BF">
        <w:rPr>
          <w:rFonts w:ascii="宋体" w:eastAsia="宋体" w:hAnsi="宋体"/>
          <w:szCs w:val="21"/>
        </w:rPr>
        <w:t>B.a</w:t>
      </w:r>
      <w:proofErr w:type="spellEnd"/>
      <w:r w:rsidR="00F04F70" w:rsidRPr="00B177BF">
        <w:rPr>
          <w:rFonts w:ascii="宋体" w:eastAsia="宋体" w:hAnsi="宋体"/>
          <w:szCs w:val="21"/>
        </w:rPr>
        <w:t xml:space="preserve"> technical requirements</w:t>
      </w:r>
    </w:p>
    <w:p w:rsidR="00E972A4" w:rsidRPr="00B177BF" w:rsidRDefault="00F04F70" w:rsidP="00CD7B66">
      <w:pPr>
        <w:spacing w:line="360" w:lineRule="auto"/>
        <w:ind w:left="420" w:firstLine="420"/>
        <w:rPr>
          <w:rFonts w:ascii="宋体" w:eastAsia="宋体" w:hAnsi="宋体"/>
          <w:szCs w:val="21"/>
        </w:rPr>
      </w:pPr>
      <w:proofErr w:type="spellStart"/>
      <w:r w:rsidRPr="00B177BF">
        <w:rPr>
          <w:rFonts w:ascii="宋体" w:eastAsia="宋体" w:hAnsi="宋体"/>
          <w:szCs w:val="21"/>
        </w:rPr>
        <w:t>C.an</w:t>
      </w:r>
      <w:proofErr w:type="spellEnd"/>
      <w:r w:rsidRPr="00B177BF">
        <w:rPr>
          <w:rFonts w:ascii="宋体" w:eastAsia="宋体" w:hAnsi="宋体"/>
          <w:szCs w:val="21"/>
        </w:rPr>
        <w:t xml:space="preserve"> operational requirements</w:t>
      </w:r>
      <w:r w:rsidR="00E04CC6" w:rsidRPr="00B177BF">
        <w:rPr>
          <w:rFonts w:ascii="宋体" w:eastAsia="宋体" w:hAnsi="宋体" w:hint="eastAsia"/>
          <w:szCs w:val="21"/>
        </w:rPr>
        <w:tab/>
      </w:r>
      <w:r w:rsidR="00386D92" w:rsidRPr="00B177BF">
        <w:rPr>
          <w:rFonts w:ascii="宋体" w:eastAsia="宋体" w:hAnsi="宋体" w:hint="eastAsia"/>
          <w:szCs w:val="21"/>
        </w:rPr>
        <w:tab/>
      </w:r>
      <w:proofErr w:type="spellStart"/>
      <w:r w:rsidRPr="00B177BF">
        <w:rPr>
          <w:rFonts w:ascii="宋体" w:eastAsia="宋体" w:hAnsi="宋体"/>
          <w:szCs w:val="21"/>
        </w:rPr>
        <w:t>D.a</w:t>
      </w:r>
      <w:proofErr w:type="spellEnd"/>
      <w:r w:rsidRPr="00B177BF">
        <w:rPr>
          <w:rFonts w:ascii="宋体" w:eastAsia="宋体" w:hAnsi="宋体"/>
          <w:szCs w:val="21"/>
        </w:rPr>
        <w:t xml:space="preserve"> service requirements</w:t>
      </w:r>
    </w:p>
    <w:p w:rsidR="00F04F70" w:rsidRPr="00B177BF" w:rsidRDefault="00BF4A2C" w:rsidP="00CD7B66">
      <w:pPr>
        <w:spacing w:line="360" w:lineRule="auto"/>
        <w:ind w:firstLine="420"/>
        <w:outlineLvl w:val="0"/>
        <w:rPr>
          <w:rFonts w:ascii="宋体" w:eastAsia="宋体" w:hAnsi="宋体"/>
          <w:szCs w:val="21"/>
        </w:rPr>
      </w:pPr>
      <w:r w:rsidRPr="00B177BF">
        <w:rPr>
          <w:rFonts w:ascii="宋体" w:eastAsia="宋体" w:hAnsi="宋体" w:hint="eastAsia"/>
          <w:szCs w:val="21"/>
        </w:rPr>
        <w:lastRenderedPageBreak/>
        <w:t>(74)</w:t>
      </w:r>
      <w:proofErr w:type="spellStart"/>
      <w:r w:rsidR="00F04F70" w:rsidRPr="00B177BF">
        <w:rPr>
          <w:rFonts w:ascii="宋体" w:eastAsia="宋体" w:hAnsi="宋体"/>
          <w:szCs w:val="21"/>
        </w:rPr>
        <w:t>A.functional</w:t>
      </w:r>
      <w:proofErr w:type="spellEnd"/>
      <w:r w:rsidR="00F04F70" w:rsidRPr="00B177BF">
        <w:rPr>
          <w:rFonts w:ascii="宋体" w:eastAsia="宋体" w:hAnsi="宋体"/>
          <w:szCs w:val="21"/>
        </w:rPr>
        <w:t xml:space="preserve"> requirements</w:t>
      </w:r>
      <w:r w:rsidR="005278BD" w:rsidRPr="00B177BF">
        <w:rPr>
          <w:rFonts w:ascii="宋体" w:eastAsia="宋体" w:hAnsi="宋体" w:hint="eastAsia"/>
          <w:szCs w:val="21"/>
        </w:rPr>
        <w:tab/>
      </w:r>
      <w:r w:rsidR="005278BD" w:rsidRPr="00B177BF">
        <w:rPr>
          <w:rFonts w:ascii="宋体" w:eastAsia="宋体" w:hAnsi="宋体" w:hint="eastAsia"/>
          <w:szCs w:val="21"/>
        </w:rPr>
        <w:tab/>
      </w:r>
      <w:r w:rsidR="005278BD" w:rsidRPr="00B177BF">
        <w:rPr>
          <w:rFonts w:ascii="宋体" w:eastAsia="宋体" w:hAnsi="宋体" w:hint="eastAsia"/>
          <w:szCs w:val="21"/>
        </w:rPr>
        <w:tab/>
      </w:r>
      <w:proofErr w:type="spellStart"/>
      <w:r w:rsidR="00F04F70" w:rsidRPr="00B177BF">
        <w:rPr>
          <w:rFonts w:ascii="宋体" w:eastAsia="宋体" w:hAnsi="宋体"/>
          <w:szCs w:val="21"/>
        </w:rPr>
        <w:t>B.technical</w:t>
      </w:r>
      <w:proofErr w:type="spellEnd"/>
      <w:r w:rsidR="00F04F70" w:rsidRPr="00B177BF">
        <w:rPr>
          <w:rFonts w:ascii="宋体" w:eastAsia="宋体" w:hAnsi="宋体"/>
          <w:szCs w:val="21"/>
        </w:rPr>
        <w:t xml:space="preserve"> requirements</w:t>
      </w:r>
    </w:p>
    <w:p w:rsidR="00F04F70" w:rsidRPr="00B177BF" w:rsidRDefault="00F04F70" w:rsidP="00CD7B66">
      <w:pPr>
        <w:spacing w:line="360" w:lineRule="auto"/>
        <w:ind w:left="420" w:firstLine="420"/>
        <w:rPr>
          <w:rFonts w:ascii="宋体" w:eastAsia="宋体" w:hAnsi="宋体"/>
          <w:szCs w:val="21"/>
        </w:rPr>
      </w:pPr>
      <w:proofErr w:type="spellStart"/>
      <w:r w:rsidRPr="00B177BF">
        <w:rPr>
          <w:rFonts w:ascii="宋体" w:eastAsia="宋体" w:hAnsi="宋体"/>
          <w:szCs w:val="21"/>
        </w:rPr>
        <w:t>C.operational</w:t>
      </w:r>
      <w:proofErr w:type="spellEnd"/>
      <w:r w:rsidRPr="00B177BF">
        <w:rPr>
          <w:rFonts w:ascii="宋体" w:eastAsia="宋体" w:hAnsi="宋体"/>
          <w:szCs w:val="21"/>
        </w:rPr>
        <w:t xml:space="preserve"> requirements</w:t>
      </w:r>
      <w:r w:rsidR="005278BD" w:rsidRPr="00B177BF">
        <w:rPr>
          <w:rFonts w:ascii="宋体" w:eastAsia="宋体" w:hAnsi="宋体" w:hint="eastAsia"/>
          <w:szCs w:val="21"/>
        </w:rPr>
        <w:tab/>
      </w:r>
      <w:r w:rsidR="005278BD" w:rsidRPr="00B177BF">
        <w:rPr>
          <w:rFonts w:ascii="宋体" w:eastAsia="宋体" w:hAnsi="宋体" w:hint="eastAsia"/>
          <w:szCs w:val="21"/>
        </w:rPr>
        <w:tab/>
      </w:r>
      <w:r w:rsidR="00386D92" w:rsidRPr="00B177BF">
        <w:rPr>
          <w:rFonts w:ascii="宋体" w:eastAsia="宋体" w:hAnsi="宋体" w:hint="eastAsia"/>
          <w:szCs w:val="21"/>
        </w:rPr>
        <w:tab/>
      </w:r>
      <w:proofErr w:type="spellStart"/>
      <w:r w:rsidRPr="00B177BF">
        <w:rPr>
          <w:rFonts w:ascii="宋体" w:eastAsia="宋体" w:hAnsi="宋体"/>
          <w:szCs w:val="21"/>
        </w:rPr>
        <w:t>D.information</w:t>
      </w:r>
      <w:proofErr w:type="spellEnd"/>
      <w:r w:rsidRPr="00B177BF">
        <w:rPr>
          <w:rFonts w:ascii="宋体" w:eastAsia="宋体" w:hAnsi="宋体"/>
          <w:szCs w:val="21"/>
        </w:rPr>
        <w:t xml:space="preserve"> requirements</w:t>
      </w:r>
    </w:p>
    <w:p w:rsidR="00600591" w:rsidRPr="00B177BF" w:rsidRDefault="003E4F6B" w:rsidP="00CD7B66">
      <w:pPr>
        <w:spacing w:line="360" w:lineRule="auto"/>
        <w:ind w:firstLine="420"/>
        <w:outlineLvl w:val="0"/>
        <w:rPr>
          <w:rFonts w:ascii="宋体" w:eastAsia="宋体" w:hAnsi="宋体"/>
          <w:szCs w:val="21"/>
        </w:rPr>
      </w:pPr>
      <w:r w:rsidRPr="00B177BF">
        <w:rPr>
          <w:rFonts w:ascii="宋体" w:eastAsia="宋体" w:hAnsi="宋体" w:hint="eastAsia"/>
          <w:szCs w:val="21"/>
        </w:rPr>
        <w:t>(75)</w:t>
      </w:r>
      <w:proofErr w:type="spellStart"/>
      <w:r w:rsidR="00600591" w:rsidRPr="00B177BF">
        <w:rPr>
          <w:rFonts w:ascii="宋体" w:eastAsia="宋体" w:hAnsi="宋体"/>
          <w:szCs w:val="21"/>
        </w:rPr>
        <w:t>A.information</w:t>
      </w:r>
      <w:proofErr w:type="spellEnd"/>
      <w:r w:rsidR="00600591" w:rsidRPr="00B177BF">
        <w:rPr>
          <w:rFonts w:ascii="宋体" w:eastAsia="宋体" w:hAnsi="宋体"/>
          <w:szCs w:val="21"/>
        </w:rPr>
        <w:t xml:space="preserve"> requirements</w:t>
      </w:r>
      <w:r w:rsidRPr="00B177BF">
        <w:rPr>
          <w:rFonts w:ascii="宋体" w:eastAsia="宋体" w:hAnsi="宋体" w:hint="eastAsia"/>
          <w:szCs w:val="21"/>
        </w:rPr>
        <w:tab/>
      </w:r>
      <w:r w:rsidRPr="00B177BF">
        <w:rPr>
          <w:rFonts w:ascii="宋体" w:eastAsia="宋体" w:hAnsi="宋体" w:hint="eastAsia"/>
          <w:szCs w:val="21"/>
        </w:rPr>
        <w:tab/>
      </w:r>
      <w:r w:rsidRPr="00B177BF">
        <w:rPr>
          <w:rFonts w:ascii="宋体" w:eastAsia="宋体" w:hAnsi="宋体" w:hint="eastAsia"/>
          <w:szCs w:val="21"/>
        </w:rPr>
        <w:tab/>
      </w:r>
      <w:proofErr w:type="spellStart"/>
      <w:r w:rsidR="00600591" w:rsidRPr="00B177BF">
        <w:rPr>
          <w:rFonts w:ascii="宋体" w:eastAsia="宋体" w:hAnsi="宋体"/>
          <w:szCs w:val="21"/>
        </w:rPr>
        <w:t>B.system</w:t>
      </w:r>
      <w:proofErr w:type="spellEnd"/>
      <w:r w:rsidR="00600591" w:rsidRPr="00B177BF">
        <w:rPr>
          <w:rFonts w:ascii="宋体" w:eastAsia="宋体" w:hAnsi="宋体"/>
          <w:szCs w:val="21"/>
        </w:rPr>
        <w:t xml:space="preserve"> performance</w:t>
      </w:r>
    </w:p>
    <w:p w:rsidR="00BE1CAF" w:rsidRPr="00B177BF" w:rsidRDefault="00600591" w:rsidP="00CD7B66">
      <w:pPr>
        <w:spacing w:line="360" w:lineRule="auto"/>
        <w:ind w:left="420" w:firstLine="420"/>
        <w:rPr>
          <w:rFonts w:ascii="宋体" w:eastAsia="宋体" w:hAnsi="宋体"/>
          <w:szCs w:val="21"/>
        </w:rPr>
      </w:pPr>
      <w:proofErr w:type="spellStart"/>
      <w:r w:rsidRPr="00B177BF">
        <w:rPr>
          <w:rFonts w:ascii="宋体" w:eastAsia="宋体" w:hAnsi="宋体"/>
          <w:szCs w:val="21"/>
        </w:rPr>
        <w:t>C.secrity</w:t>
      </w:r>
      <w:proofErr w:type="spellEnd"/>
      <w:r w:rsidRPr="00B177BF">
        <w:rPr>
          <w:rFonts w:ascii="宋体" w:eastAsia="宋体" w:hAnsi="宋体"/>
          <w:szCs w:val="21"/>
        </w:rPr>
        <w:t xml:space="preserve"> and control</w:t>
      </w:r>
      <w:r w:rsidR="003E4F6B" w:rsidRPr="00B177BF">
        <w:rPr>
          <w:rFonts w:ascii="宋体" w:eastAsia="宋体" w:hAnsi="宋体" w:hint="eastAsia"/>
          <w:szCs w:val="21"/>
        </w:rPr>
        <w:tab/>
      </w:r>
      <w:r w:rsidR="003E4F6B" w:rsidRPr="00B177BF">
        <w:rPr>
          <w:rFonts w:ascii="宋体" w:eastAsia="宋体" w:hAnsi="宋体" w:hint="eastAsia"/>
          <w:szCs w:val="21"/>
        </w:rPr>
        <w:tab/>
      </w:r>
      <w:r w:rsidR="003E4F6B" w:rsidRPr="00B177BF">
        <w:rPr>
          <w:rFonts w:ascii="宋体" w:eastAsia="宋体" w:hAnsi="宋体" w:hint="eastAsia"/>
          <w:szCs w:val="21"/>
        </w:rPr>
        <w:tab/>
      </w:r>
      <w:r w:rsidR="003E4F6B" w:rsidRPr="00B177BF">
        <w:rPr>
          <w:rFonts w:ascii="宋体" w:eastAsia="宋体" w:hAnsi="宋体" w:hint="eastAsia"/>
          <w:szCs w:val="21"/>
        </w:rPr>
        <w:tab/>
      </w:r>
      <w:proofErr w:type="spellStart"/>
      <w:r w:rsidRPr="00B177BF">
        <w:rPr>
          <w:rFonts w:ascii="宋体" w:eastAsia="宋体" w:hAnsi="宋体"/>
          <w:szCs w:val="21"/>
        </w:rPr>
        <w:t>D.cultural</w:t>
      </w:r>
      <w:proofErr w:type="spellEnd"/>
      <w:r w:rsidRPr="00B177BF">
        <w:rPr>
          <w:rFonts w:ascii="宋体" w:eastAsia="宋体" w:hAnsi="宋体"/>
          <w:szCs w:val="21"/>
        </w:rPr>
        <w:t xml:space="preserve"> and political</w:t>
      </w:r>
    </w:p>
    <w:sectPr w:rsidR="00BE1CAF" w:rsidRPr="00B177BF" w:rsidSect="00313E47">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411" w:rsidRDefault="002E7411" w:rsidP="00455486">
      <w:r>
        <w:separator/>
      </w:r>
    </w:p>
  </w:endnote>
  <w:endnote w:type="continuationSeparator" w:id="0">
    <w:p w:rsidR="002E7411" w:rsidRDefault="002E7411" w:rsidP="004554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5710439"/>
      <w:docPartObj>
        <w:docPartGallery w:val="Page Numbers (Bottom of Page)"/>
        <w:docPartUnique/>
      </w:docPartObj>
    </w:sdtPr>
    <w:sdtContent>
      <w:p w:rsidR="00740A03" w:rsidRPr="00740A03" w:rsidRDefault="00307BE0">
        <w:pPr>
          <w:pStyle w:val="a4"/>
          <w:jc w:val="center"/>
          <w:rPr>
            <w:sz w:val="21"/>
            <w:szCs w:val="21"/>
          </w:rPr>
        </w:pPr>
        <w:r>
          <w:rPr>
            <w:rFonts w:hint="eastAsia"/>
            <w:sz w:val="21"/>
            <w:szCs w:val="21"/>
          </w:rPr>
          <w:t>2014</w:t>
        </w:r>
        <w:r w:rsidR="00740A03" w:rsidRPr="00740A03">
          <w:rPr>
            <w:rFonts w:hint="eastAsia"/>
            <w:sz w:val="21"/>
            <w:szCs w:val="21"/>
          </w:rPr>
          <w:t>年上半年</w:t>
        </w:r>
        <w:r w:rsidR="00740A03" w:rsidRPr="00740A03">
          <w:rPr>
            <w:rFonts w:hint="eastAsia"/>
            <w:sz w:val="21"/>
            <w:szCs w:val="21"/>
          </w:rPr>
          <w:t xml:space="preserve"> </w:t>
        </w:r>
        <w:r w:rsidR="00740A03" w:rsidRPr="00740A03">
          <w:rPr>
            <w:rFonts w:hint="eastAsia"/>
            <w:sz w:val="21"/>
            <w:szCs w:val="21"/>
          </w:rPr>
          <w:t>系统分析师</w:t>
        </w:r>
        <w:r w:rsidR="00740A03" w:rsidRPr="00740A03">
          <w:rPr>
            <w:rFonts w:hint="eastAsia"/>
            <w:sz w:val="21"/>
            <w:szCs w:val="21"/>
          </w:rPr>
          <w:t xml:space="preserve">  </w:t>
        </w:r>
        <w:r w:rsidR="00740A03" w:rsidRPr="00740A03">
          <w:rPr>
            <w:rFonts w:hint="eastAsia"/>
            <w:sz w:val="21"/>
            <w:szCs w:val="21"/>
          </w:rPr>
          <w:t>上午试卷</w:t>
        </w:r>
        <w:r w:rsidR="00740A03" w:rsidRPr="00740A03">
          <w:rPr>
            <w:rFonts w:hint="eastAsia"/>
            <w:sz w:val="21"/>
            <w:szCs w:val="21"/>
          </w:rPr>
          <w:t xml:space="preserve"> </w:t>
        </w:r>
        <w:r w:rsidR="00740A03" w:rsidRPr="00740A03">
          <w:rPr>
            <w:rFonts w:hint="eastAsia"/>
            <w:sz w:val="21"/>
            <w:szCs w:val="21"/>
          </w:rPr>
          <w:t>第</w:t>
        </w:r>
        <w:r w:rsidR="00FF76A6" w:rsidRPr="00740A03">
          <w:rPr>
            <w:sz w:val="21"/>
            <w:szCs w:val="21"/>
          </w:rPr>
          <w:fldChar w:fldCharType="begin"/>
        </w:r>
        <w:r w:rsidR="00740A03" w:rsidRPr="00740A03">
          <w:rPr>
            <w:sz w:val="21"/>
            <w:szCs w:val="21"/>
          </w:rPr>
          <w:instrText xml:space="preserve"> PAGE   \* MERGEFORMAT </w:instrText>
        </w:r>
        <w:r w:rsidR="00FF76A6" w:rsidRPr="00740A03">
          <w:rPr>
            <w:sz w:val="21"/>
            <w:szCs w:val="21"/>
          </w:rPr>
          <w:fldChar w:fldCharType="separate"/>
        </w:r>
        <w:r w:rsidR="009161C0" w:rsidRPr="009161C0">
          <w:rPr>
            <w:noProof/>
            <w:sz w:val="21"/>
            <w:szCs w:val="21"/>
            <w:lang w:val="zh-CN"/>
          </w:rPr>
          <w:t>14</w:t>
        </w:r>
        <w:r w:rsidR="00FF76A6" w:rsidRPr="00740A03">
          <w:rPr>
            <w:sz w:val="21"/>
            <w:szCs w:val="21"/>
          </w:rPr>
          <w:fldChar w:fldCharType="end"/>
        </w:r>
        <w:r w:rsidR="00740A03" w:rsidRPr="00740A03">
          <w:rPr>
            <w:rFonts w:hint="eastAsia"/>
            <w:sz w:val="21"/>
            <w:szCs w:val="21"/>
          </w:rPr>
          <w:t>页</w:t>
        </w:r>
        <w:r w:rsidR="00740A03" w:rsidRPr="00740A03">
          <w:rPr>
            <w:rFonts w:hint="eastAsia"/>
            <w:sz w:val="21"/>
            <w:szCs w:val="21"/>
          </w:rPr>
          <w:t xml:space="preserve"> </w:t>
        </w:r>
        <w:r w:rsidR="00740A03" w:rsidRPr="00740A03">
          <w:rPr>
            <w:rFonts w:hint="eastAsia"/>
            <w:sz w:val="21"/>
            <w:szCs w:val="21"/>
          </w:rPr>
          <w:t>（共</w:t>
        </w:r>
        <w:fldSimple w:instr=" NUMPAGES   \* MERGEFORMAT ">
          <w:r w:rsidR="009161C0" w:rsidRPr="009161C0">
            <w:rPr>
              <w:noProof/>
              <w:sz w:val="21"/>
              <w:szCs w:val="21"/>
            </w:rPr>
            <w:t>15</w:t>
          </w:r>
        </w:fldSimple>
        <w:r w:rsidR="00740A03" w:rsidRPr="00740A03">
          <w:rPr>
            <w:rFonts w:hint="eastAsia"/>
            <w:sz w:val="21"/>
            <w:szCs w:val="21"/>
          </w:rPr>
          <w:t>页）</w:t>
        </w:r>
      </w:p>
    </w:sdtContent>
  </w:sdt>
  <w:p w:rsidR="00740A03" w:rsidRPr="00740A03" w:rsidRDefault="00740A0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411" w:rsidRDefault="002E7411" w:rsidP="00455486">
      <w:r>
        <w:separator/>
      </w:r>
    </w:p>
  </w:footnote>
  <w:footnote w:type="continuationSeparator" w:id="0">
    <w:p w:rsidR="002E7411" w:rsidRDefault="002E7411" w:rsidP="004554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5486"/>
    <w:rsid w:val="00002319"/>
    <w:rsid w:val="00003B80"/>
    <w:rsid w:val="00006389"/>
    <w:rsid w:val="00006F57"/>
    <w:rsid w:val="00011176"/>
    <w:rsid w:val="00011DEA"/>
    <w:rsid w:val="00015FA8"/>
    <w:rsid w:val="00016411"/>
    <w:rsid w:val="00020477"/>
    <w:rsid w:val="000266C2"/>
    <w:rsid w:val="00030108"/>
    <w:rsid w:val="0003014D"/>
    <w:rsid w:val="0003121A"/>
    <w:rsid w:val="000321B5"/>
    <w:rsid w:val="00034228"/>
    <w:rsid w:val="00034D48"/>
    <w:rsid w:val="00036880"/>
    <w:rsid w:val="000428E5"/>
    <w:rsid w:val="00042E95"/>
    <w:rsid w:val="0004456B"/>
    <w:rsid w:val="00044B07"/>
    <w:rsid w:val="00050281"/>
    <w:rsid w:val="00051858"/>
    <w:rsid w:val="00052A21"/>
    <w:rsid w:val="000530FB"/>
    <w:rsid w:val="0005338A"/>
    <w:rsid w:val="0005363D"/>
    <w:rsid w:val="00053D66"/>
    <w:rsid w:val="00055CAD"/>
    <w:rsid w:val="000622C5"/>
    <w:rsid w:val="00062608"/>
    <w:rsid w:val="00067320"/>
    <w:rsid w:val="00070113"/>
    <w:rsid w:val="00071AF6"/>
    <w:rsid w:val="00072398"/>
    <w:rsid w:val="00074940"/>
    <w:rsid w:val="00075CBB"/>
    <w:rsid w:val="00075FB1"/>
    <w:rsid w:val="000822EB"/>
    <w:rsid w:val="00082CEE"/>
    <w:rsid w:val="00094B50"/>
    <w:rsid w:val="000966D3"/>
    <w:rsid w:val="000A05C5"/>
    <w:rsid w:val="000A1009"/>
    <w:rsid w:val="000A39E6"/>
    <w:rsid w:val="000A39FF"/>
    <w:rsid w:val="000A49D1"/>
    <w:rsid w:val="000A60FF"/>
    <w:rsid w:val="000B1B8F"/>
    <w:rsid w:val="000B2815"/>
    <w:rsid w:val="000B33E0"/>
    <w:rsid w:val="000B3DD3"/>
    <w:rsid w:val="000C0CC6"/>
    <w:rsid w:val="000C1B03"/>
    <w:rsid w:val="000C20CA"/>
    <w:rsid w:val="000C25A1"/>
    <w:rsid w:val="000C3A26"/>
    <w:rsid w:val="000C4B58"/>
    <w:rsid w:val="000C5175"/>
    <w:rsid w:val="000C567E"/>
    <w:rsid w:val="000C6628"/>
    <w:rsid w:val="000C7E08"/>
    <w:rsid w:val="000D0806"/>
    <w:rsid w:val="000D08BC"/>
    <w:rsid w:val="000D0E40"/>
    <w:rsid w:val="000D399C"/>
    <w:rsid w:val="000D42D7"/>
    <w:rsid w:val="000E01BC"/>
    <w:rsid w:val="000E18FF"/>
    <w:rsid w:val="000E2EB1"/>
    <w:rsid w:val="000E38DB"/>
    <w:rsid w:val="000E38FA"/>
    <w:rsid w:val="000E3E8D"/>
    <w:rsid w:val="000E3F5B"/>
    <w:rsid w:val="000E50BF"/>
    <w:rsid w:val="000E59E9"/>
    <w:rsid w:val="000E6139"/>
    <w:rsid w:val="000F415A"/>
    <w:rsid w:val="000F6B21"/>
    <w:rsid w:val="000F6CAA"/>
    <w:rsid w:val="000F74FB"/>
    <w:rsid w:val="00101C2C"/>
    <w:rsid w:val="00103306"/>
    <w:rsid w:val="0010481A"/>
    <w:rsid w:val="0010668E"/>
    <w:rsid w:val="001114EC"/>
    <w:rsid w:val="00111EBD"/>
    <w:rsid w:val="00112998"/>
    <w:rsid w:val="00112B68"/>
    <w:rsid w:val="00115B7A"/>
    <w:rsid w:val="00116ED0"/>
    <w:rsid w:val="0011767C"/>
    <w:rsid w:val="00124662"/>
    <w:rsid w:val="00127A5B"/>
    <w:rsid w:val="0013007B"/>
    <w:rsid w:val="00131985"/>
    <w:rsid w:val="00133EB7"/>
    <w:rsid w:val="00134014"/>
    <w:rsid w:val="00135CFA"/>
    <w:rsid w:val="00136387"/>
    <w:rsid w:val="00136FFD"/>
    <w:rsid w:val="001414D4"/>
    <w:rsid w:val="00143D58"/>
    <w:rsid w:val="001522C7"/>
    <w:rsid w:val="00152C48"/>
    <w:rsid w:val="0015792C"/>
    <w:rsid w:val="00157A83"/>
    <w:rsid w:val="001636E9"/>
    <w:rsid w:val="00165840"/>
    <w:rsid w:val="001777B5"/>
    <w:rsid w:val="00181C0E"/>
    <w:rsid w:val="00185128"/>
    <w:rsid w:val="00185F88"/>
    <w:rsid w:val="001876A1"/>
    <w:rsid w:val="00192076"/>
    <w:rsid w:val="00193876"/>
    <w:rsid w:val="00193B95"/>
    <w:rsid w:val="00194FA1"/>
    <w:rsid w:val="001974EE"/>
    <w:rsid w:val="001A2094"/>
    <w:rsid w:val="001A7484"/>
    <w:rsid w:val="001B4A4D"/>
    <w:rsid w:val="001B58B7"/>
    <w:rsid w:val="001C0A8A"/>
    <w:rsid w:val="001C3E18"/>
    <w:rsid w:val="001C5552"/>
    <w:rsid w:val="001C6116"/>
    <w:rsid w:val="001C6457"/>
    <w:rsid w:val="001D341C"/>
    <w:rsid w:val="001D3D3D"/>
    <w:rsid w:val="001D411C"/>
    <w:rsid w:val="001D41E1"/>
    <w:rsid w:val="001D4FCD"/>
    <w:rsid w:val="001D53A4"/>
    <w:rsid w:val="001D600C"/>
    <w:rsid w:val="001D617B"/>
    <w:rsid w:val="001D61D2"/>
    <w:rsid w:val="001D7EA9"/>
    <w:rsid w:val="001E2F3D"/>
    <w:rsid w:val="001E31E5"/>
    <w:rsid w:val="001E3362"/>
    <w:rsid w:val="001F4627"/>
    <w:rsid w:val="001F590F"/>
    <w:rsid w:val="001F6A75"/>
    <w:rsid w:val="00203D16"/>
    <w:rsid w:val="00203E46"/>
    <w:rsid w:val="00204064"/>
    <w:rsid w:val="00204694"/>
    <w:rsid w:val="0020536B"/>
    <w:rsid w:val="00205C8D"/>
    <w:rsid w:val="00210C90"/>
    <w:rsid w:val="00210CC1"/>
    <w:rsid w:val="0021219D"/>
    <w:rsid w:val="00213454"/>
    <w:rsid w:val="00214981"/>
    <w:rsid w:val="002212DD"/>
    <w:rsid w:val="002214ED"/>
    <w:rsid w:val="002223C1"/>
    <w:rsid w:val="00223D3A"/>
    <w:rsid w:val="002244A4"/>
    <w:rsid w:val="002303B3"/>
    <w:rsid w:val="002312A8"/>
    <w:rsid w:val="00233BB2"/>
    <w:rsid w:val="00235B61"/>
    <w:rsid w:val="00236B70"/>
    <w:rsid w:val="00237E3C"/>
    <w:rsid w:val="00240026"/>
    <w:rsid w:val="002422F6"/>
    <w:rsid w:val="002464DF"/>
    <w:rsid w:val="00252FE8"/>
    <w:rsid w:val="00254414"/>
    <w:rsid w:val="00257C70"/>
    <w:rsid w:val="00257DDE"/>
    <w:rsid w:val="00264DE1"/>
    <w:rsid w:val="002678FC"/>
    <w:rsid w:val="002728D7"/>
    <w:rsid w:val="0027396E"/>
    <w:rsid w:val="002740C5"/>
    <w:rsid w:val="00274A9A"/>
    <w:rsid w:val="002809CA"/>
    <w:rsid w:val="002821C2"/>
    <w:rsid w:val="00283241"/>
    <w:rsid w:val="00283FA3"/>
    <w:rsid w:val="002901E3"/>
    <w:rsid w:val="00290F53"/>
    <w:rsid w:val="0029122D"/>
    <w:rsid w:val="00297161"/>
    <w:rsid w:val="0029726D"/>
    <w:rsid w:val="002979AC"/>
    <w:rsid w:val="002A02D2"/>
    <w:rsid w:val="002A0E51"/>
    <w:rsid w:val="002A408B"/>
    <w:rsid w:val="002A4441"/>
    <w:rsid w:val="002A544F"/>
    <w:rsid w:val="002A6165"/>
    <w:rsid w:val="002A6F6A"/>
    <w:rsid w:val="002A7170"/>
    <w:rsid w:val="002A752A"/>
    <w:rsid w:val="002B05FF"/>
    <w:rsid w:val="002B0714"/>
    <w:rsid w:val="002B09F7"/>
    <w:rsid w:val="002B5B75"/>
    <w:rsid w:val="002C114D"/>
    <w:rsid w:val="002C1B03"/>
    <w:rsid w:val="002C21FD"/>
    <w:rsid w:val="002C3721"/>
    <w:rsid w:val="002C6104"/>
    <w:rsid w:val="002C6CE2"/>
    <w:rsid w:val="002C7D6D"/>
    <w:rsid w:val="002D2B35"/>
    <w:rsid w:val="002D3640"/>
    <w:rsid w:val="002D43B5"/>
    <w:rsid w:val="002D591E"/>
    <w:rsid w:val="002E099B"/>
    <w:rsid w:val="002E0F98"/>
    <w:rsid w:val="002E4355"/>
    <w:rsid w:val="002E55CD"/>
    <w:rsid w:val="002E561B"/>
    <w:rsid w:val="002E7411"/>
    <w:rsid w:val="002F4433"/>
    <w:rsid w:val="002F473F"/>
    <w:rsid w:val="002F50B2"/>
    <w:rsid w:val="002F57EA"/>
    <w:rsid w:val="002F5997"/>
    <w:rsid w:val="002F60D2"/>
    <w:rsid w:val="002F7A6D"/>
    <w:rsid w:val="00302C82"/>
    <w:rsid w:val="00305692"/>
    <w:rsid w:val="003057DB"/>
    <w:rsid w:val="00307236"/>
    <w:rsid w:val="00307BE0"/>
    <w:rsid w:val="00312096"/>
    <w:rsid w:val="00312378"/>
    <w:rsid w:val="00313E47"/>
    <w:rsid w:val="003147E6"/>
    <w:rsid w:val="00320F75"/>
    <w:rsid w:val="0032160C"/>
    <w:rsid w:val="00323204"/>
    <w:rsid w:val="003245ED"/>
    <w:rsid w:val="00324C24"/>
    <w:rsid w:val="00324CF7"/>
    <w:rsid w:val="003252CC"/>
    <w:rsid w:val="00327611"/>
    <w:rsid w:val="00327BF8"/>
    <w:rsid w:val="0033133C"/>
    <w:rsid w:val="0033246C"/>
    <w:rsid w:val="00336BA6"/>
    <w:rsid w:val="00343044"/>
    <w:rsid w:val="00343AFB"/>
    <w:rsid w:val="003447AF"/>
    <w:rsid w:val="0034570F"/>
    <w:rsid w:val="00350F34"/>
    <w:rsid w:val="00352B66"/>
    <w:rsid w:val="00352EF3"/>
    <w:rsid w:val="0035317D"/>
    <w:rsid w:val="00353FF8"/>
    <w:rsid w:val="00356A69"/>
    <w:rsid w:val="00357B14"/>
    <w:rsid w:val="00360FF3"/>
    <w:rsid w:val="0036209C"/>
    <w:rsid w:val="0036372A"/>
    <w:rsid w:val="00363E6A"/>
    <w:rsid w:val="00364EED"/>
    <w:rsid w:val="003661E9"/>
    <w:rsid w:val="003667AB"/>
    <w:rsid w:val="00367212"/>
    <w:rsid w:val="00372340"/>
    <w:rsid w:val="00372FEC"/>
    <w:rsid w:val="00373F79"/>
    <w:rsid w:val="0037419B"/>
    <w:rsid w:val="00375C74"/>
    <w:rsid w:val="003773A8"/>
    <w:rsid w:val="00377882"/>
    <w:rsid w:val="003803AD"/>
    <w:rsid w:val="003811EC"/>
    <w:rsid w:val="0038122F"/>
    <w:rsid w:val="00382A80"/>
    <w:rsid w:val="00382CA7"/>
    <w:rsid w:val="00384D8A"/>
    <w:rsid w:val="00385F28"/>
    <w:rsid w:val="003869FA"/>
    <w:rsid w:val="00386D92"/>
    <w:rsid w:val="00387485"/>
    <w:rsid w:val="0038753F"/>
    <w:rsid w:val="00387F3F"/>
    <w:rsid w:val="00392B3F"/>
    <w:rsid w:val="0039428D"/>
    <w:rsid w:val="00395720"/>
    <w:rsid w:val="003966A3"/>
    <w:rsid w:val="00397E3B"/>
    <w:rsid w:val="003A01DB"/>
    <w:rsid w:val="003A0BBB"/>
    <w:rsid w:val="003A5E4B"/>
    <w:rsid w:val="003A6B2A"/>
    <w:rsid w:val="003A6CCA"/>
    <w:rsid w:val="003B0A84"/>
    <w:rsid w:val="003B1F48"/>
    <w:rsid w:val="003B26B0"/>
    <w:rsid w:val="003B737B"/>
    <w:rsid w:val="003C284F"/>
    <w:rsid w:val="003C4664"/>
    <w:rsid w:val="003C6C78"/>
    <w:rsid w:val="003D0C45"/>
    <w:rsid w:val="003D3874"/>
    <w:rsid w:val="003D550B"/>
    <w:rsid w:val="003D6537"/>
    <w:rsid w:val="003E2164"/>
    <w:rsid w:val="003E23DF"/>
    <w:rsid w:val="003E3BAA"/>
    <w:rsid w:val="003E4F6B"/>
    <w:rsid w:val="003F08CE"/>
    <w:rsid w:val="003F1962"/>
    <w:rsid w:val="003F1B54"/>
    <w:rsid w:val="003F3591"/>
    <w:rsid w:val="003F4D4F"/>
    <w:rsid w:val="003F5D67"/>
    <w:rsid w:val="00404E00"/>
    <w:rsid w:val="00411C2E"/>
    <w:rsid w:val="0041254D"/>
    <w:rsid w:val="004154BD"/>
    <w:rsid w:val="0041727D"/>
    <w:rsid w:val="00417B11"/>
    <w:rsid w:val="00417F50"/>
    <w:rsid w:val="00422CEA"/>
    <w:rsid w:val="00424531"/>
    <w:rsid w:val="004246FE"/>
    <w:rsid w:val="00424D1C"/>
    <w:rsid w:val="00426AAD"/>
    <w:rsid w:val="0043110E"/>
    <w:rsid w:val="00434F31"/>
    <w:rsid w:val="00435529"/>
    <w:rsid w:val="00435626"/>
    <w:rsid w:val="004364AF"/>
    <w:rsid w:val="00441A11"/>
    <w:rsid w:val="00442F99"/>
    <w:rsid w:val="00443392"/>
    <w:rsid w:val="0045274E"/>
    <w:rsid w:val="0045319E"/>
    <w:rsid w:val="004534DB"/>
    <w:rsid w:val="004547D1"/>
    <w:rsid w:val="004550F5"/>
    <w:rsid w:val="00455486"/>
    <w:rsid w:val="00455E45"/>
    <w:rsid w:val="00457C76"/>
    <w:rsid w:val="00461735"/>
    <w:rsid w:val="00465E99"/>
    <w:rsid w:val="0046640A"/>
    <w:rsid w:val="0046714E"/>
    <w:rsid w:val="004678B3"/>
    <w:rsid w:val="0047232F"/>
    <w:rsid w:val="00476995"/>
    <w:rsid w:val="00476CCD"/>
    <w:rsid w:val="00477633"/>
    <w:rsid w:val="00477F8C"/>
    <w:rsid w:val="004828B6"/>
    <w:rsid w:val="00484732"/>
    <w:rsid w:val="004854FE"/>
    <w:rsid w:val="004878C7"/>
    <w:rsid w:val="00487D11"/>
    <w:rsid w:val="0049631C"/>
    <w:rsid w:val="004A3F69"/>
    <w:rsid w:val="004A517D"/>
    <w:rsid w:val="004A6DB0"/>
    <w:rsid w:val="004B0B70"/>
    <w:rsid w:val="004B16AC"/>
    <w:rsid w:val="004B1DAC"/>
    <w:rsid w:val="004B29C9"/>
    <w:rsid w:val="004B4F31"/>
    <w:rsid w:val="004B577A"/>
    <w:rsid w:val="004C2B96"/>
    <w:rsid w:val="004C6D14"/>
    <w:rsid w:val="004C71A6"/>
    <w:rsid w:val="004C74B9"/>
    <w:rsid w:val="004D29C8"/>
    <w:rsid w:val="004D30CA"/>
    <w:rsid w:val="004D735C"/>
    <w:rsid w:val="004D7A69"/>
    <w:rsid w:val="004D7FEF"/>
    <w:rsid w:val="004E1435"/>
    <w:rsid w:val="004E144F"/>
    <w:rsid w:val="004E4CBA"/>
    <w:rsid w:val="004E5BF5"/>
    <w:rsid w:val="004F13A3"/>
    <w:rsid w:val="004F53DA"/>
    <w:rsid w:val="004F7573"/>
    <w:rsid w:val="004F7E99"/>
    <w:rsid w:val="00505395"/>
    <w:rsid w:val="00505D45"/>
    <w:rsid w:val="005062CA"/>
    <w:rsid w:val="00510883"/>
    <w:rsid w:val="0051096D"/>
    <w:rsid w:val="00513804"/>
    <w:rsid w:val="00517CFB"/>
    <w:rsid w:val="00517DC6"/>
    <w:rsid w:val="00520987"/>
    <w:rsid w:val="005234FA"/>
    <w:rsid w:val="0052437D"/>
    <w:rsid w:val="005255BC"/>
    <w:rsid w:val="005278BD"/>
    <w:rsid w:val="00527ED3"/>
    <w:rsid w:val="00532F84"/>
    <w:rsid w:val="00534AE2"/>
    <w:rsid w:val="00535B2A"/>
    <w:rsid w:val="00535C5A"/>
    <w:rsid w:val="00536A1A"/>
    <w:rsid w:val="005416A8"/>
    <w:rsid w:val="005422B1"/>
    <w:rsid w:val="00542D4F"/>
    <w:rsid w:val="005430BC"/>
    <w:rsid w:val="00545DDD"/>
    <w:rsid w:val="005472FB"/>
    <w:rsid w:val="0055077F"/>
    <w:rsid w:val="0055229F"/>
    <w:rsid w:val="00554576"/>
    <w:rsid w:val="0055660D"/>
    <w:rsid w:val="0056173A"/>
    <w:rsid w:val="00563EE1"/>
    <w:rsid w:val="00570025"/>
    <w:rsid w:val="00570A05"/>
    <w:rsid w:val="005715DD"/>
    <w:rsid w:val="00574C9A"/>
    <w:rsid w:val="0057632E"/>
    <w:rsid w:val="00583A3B"/>
    <w:rsid w:val="00586077"/>
    <w:rsid w:val="00586575"/>
    <w:rsid w:val="0058770F"/>
    <w:rsid w:val="00590984"/>
    <w:rsid w:val="005947E3"/>
    <w:rsid w:val="00594943"/>
    <w:rsid w:val="00595A88"/>
    <w:rsid w:val="00597083"/>
    <w:rsid w:val="005A011E"/>
    <w:rsid w:val="005A4E00"/>
    <w:rsid w:val="005A545B"/>
    <w:rsid w:val="005A75FD"/>
    <w:rsid w:val="005B30D1"/>
    <w:rsid w:val="005B3F9F"/>
    <w:rsid w:val="005B5A30"/>
    <w:rsid w:val="005B6004"/>
    <w:rsid w:val="005B61C4"/>
    <w:rsid w:val="005C1995"/>
    <w:rsid w:val="005C2D89"/>
    <w:rsid w:val="005C56E9"/>
    <w:rsid w:val="005D133E"/>
    <w:rsid w:val="005D1568"/>
    <w:rsid w:val="005D20D9"/>
    <w:rsid w:val="005E0B2A"/>
    <w:rsid w:val="005E0F4A"/>
    <w:rsid w:val="005E1D53"/>
    <w:rsid w:val="005E231D"/>
    <w:rsid w:val="005E4ED0"/>
    <w:rsid w:val="005E50F9"/>
    <w:rsid w:val="005E6B30"/>
    <w:rsid w:val="005F00A5"/>
    <w:rsid w:val="005F049C"/>
    <w:rsid w:val="005F22FE"/>
    <w:rsid w:val="005F3EEE"/>
    <w:rsid w:val="005F4E54"/>
    <w:rsid w:val="005F639C"/>
    <w:rsid w:val="005F7CBA"/>
    <w:rsid w:val="00600591"/>
    <w:rsid w:val="0060164E"/>
    <w:rsid w:val="0060293D"/>
    <w:rsid w:val="00602982"/>
    <w:rsid w:val="00604FA7"/>
    <w:rsid w:val="006060C4"/>
    <w:rsid w:val="00606689"/>
    <w:rsid w:val="00606876"/>
    <w:rsid w:val="00607391"/>
    <w:rsid w:val="006102C3"/>
    <w:rsid w:val="006103AE"/>
    <w:rsid w:val="00610565"/>
    <w:rsid w:val="006144D9"/>
    <w:rsid w:val="00614807"/>
    <w:rsid w:val="00614AD2"/>
    <w:rsid w:val="0061510D"/>
    <w:rsid w:val="00620448"/>
    <w:rsid w:val="00622F1F"/>
    <w:rsid w:val="0063210E"/>
    <w:rsid w:val="0063288D"/>
    <w:rsid w:val="0063459D"/>
    <w:rsid w:val="00635C36"/>
    <w:rsid w:val="006413C5"/>
    <w:rsid w:val="00643FDA"/>
    <w:rsid w:val="00644A77"/>
    <w:rsid w:val="00651B7E"/>
    <w:rsid w:val="006523C3"/>
    <w:rsid w:val="00652A4E"/>
    <w:rsid w:val="00652E86"/>
    <w:rsid w:val="00653409"/>
    <w:rsid w:val="0065509E"/>
    <w:rsid w:val="00655385"/>
    <w:rsid w:val="006562E6"/>
    <w:rsid w:val="0065775B"/>
    <w:rsid w:val="006619D5"/>
    <w:rsid w:val="00663AB2"/>
    <w:rsid w:val="00664EF6"/>
    <w:rsid w:val="00666954"/>
    <w:rsid w:val="00667F6F"/>
    <w:rsid w:val="0067060E"/>
    <w:rsid w:val="006718CD"/>
    <w:rsid w:val="00675DF9"/>
    <w:rsid w:val="00683F7F"/>
    <w:rsid w:val="00684471"/>
    <w:rsid w:val="006849C3"/>
    <w:rsid w:val="0069059A"/>
    <w:rsid w:val="00691F25"/>
    <w:rsid w:val="00692EC3"/>
    <w:rsid w:val="00693A1C"/>
    <w:rsid w:val="00693DC8"/>
    <w:rsid w:val="00693E57"/>
    <w:rsid w:val="006957A9"/>
    <w:rsid w:val="006975FB"/>
    <w:rsid w:val="006A2C37"/>
    <w:rsid w:val="006A3890"/>
    <w:rsid w:val="006A7CC6"/>
    <w:rsid w:val="006A7E39"/>
    <w:rsid w:val="006B1244"/>
    <w:rsid w:val="006B1F99"/>
    <w:rsid w:val="006B24D3"/>
    <w:rsid w:val="006B42E0"/>
    <w:rsid w:val="006C01B7"/>
    <w:rsid w:val="006C0A37"/>
    <w:rsid w:val="006C69CE"/>
    <w:rsid w:val="006C7A59"/>
    <w:rsid w:val="006D055E"/>
    <w:rsid w:val="006D1A07"/>
    <w:rsid w:val="006D3809"/>
    <w:rsid w:val="006D5159"/>
    <w:rsid w:val="006D6762"/>
    <w:rsid w:val="006E0A4B"/>
    <w:rsid w:val="006E1112"/>
    <w:rsid w:val="006E140B"/>
    <w:rsid w:val="006E2A5A"/>
    <w:rsid w:val="006E4C5F"/>
    <w:rsid w:val="006F123C"/>
    <w:rsid w:val="006F16E2"/>
    <w:rsid w:val="006F27FE"/>
    <w:rsid w:val="006F2B51"/>
    <w:rsid w:val="006F503B"/>
    <w:rsid w:val="00700186"/>
    <w:rsid w:val="0070333F"/>
    <w:rsid w:val="0070435A"/>
    <w:rsid w:val="0071370D"/>
    <w:rsid w:val="007175F3"/>
    <w:rsid w:val="007178B0"/>
    <w:rsid w:val="0072022B"/>
    <w:rsid w:val="00720BC9"/>
    <w:rsid w:val="007219E3"/>
    <w:rsid w:val="00722F6E"/>
    <w:rsid w:val="00723788"/>
    <w:rsid w:val="007246DC"/>
    <w:rsid w:val="0072570C"/>
    <w:rsid w:val="00726813"/>
    <w:rsid w:val="0072763D"/>
    <w:rsid w:val="007348FB"/>
    <w:rsid w:val="007355CC"/>
    <w:rsid w:val="0073627A"/>
    <w:rsid w:val="00740A03"/>
    <w:rsid w:val="00742070"/>
    <w:rsid w:val="00742AD8"/>
    <w:rsid w:val="00752636"/>
    <w:rsid w:val="00753D70"/>
    <w:rsid w:val="00754A11"/>
    <w:rsid w:val="00755321"/>
    <w:rsid w:val="00760BFE"/>
    <w:rsid w:val="0076207E"/>
    <w:rsid w:val="00764036"/>
    <w:rsid w:val="00764BF4"/>
    <w:rsid w:val="007653B6"/>
    <w:rsid w:val="007668DD"/>
    <w:rsid w:val="00770540"/>
    <w:rsid w:val="00770A0D"/>
    <w:rsid w:val="00770E77"/>
    <w:rsid w:val="00774E09"/>
    <w:rsid w:val="00775A12"/>
    <w:rsid w:val="00776A58"/>
    <w:rsid w:val="00784446"/>
    <w:rsid w:val="00784536"/>
    <w:rsid w:val="0078702A"/>
    <w:rsid w:val="007906AD"/>
    <w:rsid w:val="00792526"/>
    <w:rsid w:val="00793365"/>
    <w:rsid w:val="007960E0"/>
    <w:rsid w:val="00797AAB"/>
    <w:rsid w:val="007A087E"/>
    <w:rsid w:val="007A12F2"/>
    <w:rsid w:val="007A16EB"/>
    <w:rsid w:val="007A26B3"/>
    <w:rsid w:val="007A28CD"/>
    <w:rsid w:val="007A38E6"/>
    <w:rsid w:val="007A4AE0"/>
    <w:rsid w:val="007A76C3"/>
    <w:rsid w:val="007A7ED7"/>
    <w:rsid w:val="007B0B12"/>
    <w:rsid w:val="007B0F6E"/>
    <w:rsid w:val="007B1020"/>
    <w:rsid w:val="007B25E0"/>
    <w:rsid w:val="007B2D3A"/>
    <w:rsid w:val="007B6B66"/>
    <w:rsid w:val="007C4ACB"/>
    <w:rsid w:val="007C7713"/>
    <w:rsid w:val="007C7B76"/>
    <w:rsid w:val="007D1724"/>
    <w:rsid w:val="007D25B8"/>
    <w:rsid w:val="007D497E"/>
    <w:rsid w:val="007D701B"/>
    <w:rsid w:val="007E11E0"/>
    <w:rsid w:val="007E28BB"/>
    <w:rsid w:val="007E43B4"/>
    <w:rsid w:val="007E4809"/>
    <w:rsid w:val="007E6611"/>
    <w:rsid w:val="007E6A0F"/>
    <w:rsid w:val="007E729F"/>
    <w:rsid w:val="007F1642"/>
    <w:rsid w:val="007F4149"/>
    <w:rsid w:val="007F7B26"/>
    <w:rsid w:val="007F7EF8"/>
    <w:rsid w:val="00801444"/>
    <w:rsid w:val="00801F89"/>
    <w:rsid w:val="0080458B"/>
    <w:rsid w:val="008047DA"/>
    <w:rsid w:val="00805787"/>
    <w:rsid w:val="00806CBD"/>
    <w:rsid w:val="008114E0"/>
    <w:rsid w:val="00814524"/>
    <w:rsid w:val="008147B0"/>
    <w:rsid w:val="00817F27"/>
    <w:rsid w:val="00822971"/>
    <w:rsid w:val="0082325E"/>
    <w:rsid w:val="00823337"/>
    <w:rsid w:val="00823416"/>
    <w:rsid w:val="00824498"/>
    <w:rsid w:val="00825F76"/>
    <w:rsid w:val="00826130"/>
    <w:rsid w:val="008266F6"/>
    <w:rsid w:val="00830650"/>
    <w:rsid w:val="00831BB5"/>
    <w:rsid w:val="0083339E"/>
    <w:rsid w:val="0083536B"/>
    <w:rsid w:val="00837E6A"/>
    <w:rsid w:val="00840E4C"/>
    <w:rsid w:val="008415D3"/>
    <w:rsid w:val="00841A52"/>
    <w:rsid w:val="008420AA"/>
    <w:rsid w:val="008455F5"/>
    <w:rsid w:val="00846395"/>
    <w:rsid w:val="0084699A"/>
    <w:rsid w:val="008519BD"/>
    <w:rsid w:val="00851E1A"/>
    <w:rsid w:val="00856C34"/>
    <w:rsid w:val="008641A1"/>
    <w:rsid w:val="00865090"/>
    <w:rsid w:val="008662CB"/>
    <w:rsid w:val="00866765"/>
    <w:rsid w:val="00866D8D"/>
    <w:rsid w:val="00866E87"/>
    <w:rsid w:val="0086707E"/>
    <w:rsid w:val="00867341"/>
    <w:rsid w:val="00867D6C"/>
    <w:rsid w:val="00870170"/>
    <w:rsid w:val="00877E60"/>
    <w:rsid w:val="0088089B"/>
    <w:rsid w:val="00880C79"/>
    <w:rsid w:val="00880E89"/>
    <w:rsid w:val="00882D8A"/>
    <w:rsid w:val="0088742B"/>
    <w:rsid w:val="00891FBC"/>
    <w:rsid w:val="008933DE"/>
    <w:rsid w:val="00893431"/>
    <w:rsid w:val="0089410E"/>
    <w:rsid w:val="00895DEE"/>
    <w:rsid w:val="00896798"/>
    <w:rsid w:val="00896F3E"/>
    <w:rsid w:val="00897531"/>
    <w:rsid w:val="008A3C49"/>
    <w:rsid w:val="008A3D00"/>
    <w:rsid w:val="008B2E1C"/>
    <w:rsid w:val="008B71D5"/>
    <w:rsid w:val="008B7318"/>
    <w:rsid w:val="008C17C8"/>
    <w:rsid w:val="008D0E21"/>
    <w:rsid w:val="008D22EF"/>
    <w:rsid w:val="008D4050"/>
    <w:rsid w:val="008D4D0F"/>
    <w:rsid w:val="008D4E85"/>
    <w:rsid w:val="008E31BE"/>
    <w:rsid w:val="008E53C9"/>
    <w:rsid w:val="008E777D"/>
    <w:rsid w:val="008F032D"/>
    <w:rsid w:val="008F0C6C"/>
    <w:rsid w:val="008F3153"/>
    <w:rsid w:val="008F4FAB"/>
    <w:rsid w:val="008F50D6"/>
    <w:rsid w:val="008F54B4"/>
    <w:rsid w:val="008F61C7"/>
    <w:rsid w:val="008F74E1"/>
    <w:rsid w:val="00900492"/>
    <w:rsid w:val="00904F93"/>
    <w:rsid w:val="00905694"/>
    <w:rsid w:val="00913B3F"/>
    <w:rsid w:val="00914380"/>
    <w:rsid w:val="0091447A"/>
    <w:rsid w:val="00915A50"/>
    <w:rsid w:val="009161C0"/>
    <w:rsid w:val="0091628F"/>
    <w:rsid w:val="0092169A"/>
    <w:rsid w:val="00923C39"/>
    <w:rsid w:val="00923C74"/>
    <w:rsid w:val="009242FB"/>
    <w:rsid w:val="00924784"/>
    <w:rsid w:val="00924E1D"/>
    <w:rsid w:val="00924EEC"/>
    <w:rsid w:val="0092736F"/>
    <w:rsid w:val="00931C96"/>
    <w:rsid w:val="00933B9F"/>
    <w:rsid w:val="00937E7D"/>
    <w:rsid w:val="00940500"/>
    <w:rsid w:val="00946FF2"/>
    <w:rsid w:val="0095229D"/>
    <w:rsid w:val="00952C00"/>
    <w:rsid w:val="00953CD3"/>
    <w:rsid w:val="00954310"/>
    <w:rsid w:val="00956B66"/>
    <w:rsid w:val="0096172C"/>
    <w:rsid w:val="00962D29"/>
    <w:rsid w:val="00962F74"/>
    <w:rsid w:val="00965C19"/>
    <w:rsid w:val="00967D24"/>
    <w:rsid w:val="00967F9F"/>
    <w:rsid w:val="00976AC8"/>
    <w:rsid w:val="0098112F"/>
    <w:rsid w:val="00981527"/>
    <w:rsid w:val="009913EA"/>
    <w:rsid w:val="00993D45"/>
    <w:rsid w:val="00994196"/>
    <w:rsid w:val="009969E0"/>
    <w:rsid w:val="009976BB"/>
    <w:rsid w:val="009A12B7"/>
    <w:rsid w:val="009A2AE0"/>
    <w:rsid w:val="009A4DFC"/>
    <w:rsid w:val="009A536B"/>
    <w:rsid w:val="009A60FC"/>
    <w:rsid w:val="009A6F28"/>
    <w:rsid w:val="009A759B"/>
    <w:rsid w:val="009A7A33"/>
    <w:rsid w:val="009B0003"/>
    <w:rsid w:val="009B4D70"/>
    <w:rsid w:val="009C12B1"/>
    <w:rsid w:val="009C14CF"/>
    <w:rsid w:val="009C274B"/>
    <w:rsid w:val="009C6D85"/>
    <w:rsid w:val="009C70CF"/>
    <w:rsid w:val="009C789E"/>
    <w:rsid w:val="009C7DF7"/>
    <w:rsid w:val="009D2C60"/>
    <w:rsid w:val="009D5C1A"/>
    <w:rsid w:val="009D6E80"/>
    <w:rsid w:val="009E0A58"/>
    <w:rsid w:val="009E33C1"/>
    <w:rsid w:val="009E380C"/>
    <w:rsid w:val="009E7566"/>
    <w:rsid w:val="009E75F3"/>
    <w:rsid w:val="009E7818"/>
    <w:rsid w:val="009F2CAC"/>
    <w:rsid w:val="009F3869"/>
    <w:rsid w:val="009F3EFA"/>
    <w:rsid w:val="009F7304"/>
    <w:rsid w:val="00A0161C"/>
    <w:rsid w:val="00A01FB8"/>
    <w:rsid w:val="00A03324"/>
    <w:rsid w:val="00A106A3"/>
    <w:rsid w:val="00A13A06"/>
    <w:rsid w:val="00A14E0F"/>
    <w:rsid w:val="00A15832"/>
    <w:rsid w:val="00A16267"/>
    <w:rsid w:val="00A21A29"/>
    <w:rsid w:val="00A22E14"/>
    <w:rsid w:val="00A236B0"/>
    <w:rsid w:val="00A25475"/>
    <w:rsid w:val="00A26411"/>
    <w:rsid w:val="00A42BE4"/>
    <w:rsid w:val="00A43F03"/>
    <w:rsid w:val="00A44FB8"/>
    <w:rsid w:val="00A463D9"/>
    <w:rsid w:val="00A46B2D"/>
    <w:rsid w:val="00A47EB6"/>
    <w:rsid w:val="00A50F5C"/>
    <w:rsid w:val="00A53339"/>
    <w:rsid w:val="00A53B76"/>
    <w:rsid w:val="00A546B4"/>
    <w:rsid w:val="00A564A8"/>
    <w:rsid w:val="00A60054"/>
    <w:rsid w:val="00A625F1"/>
    <w:rsid w:val="00A66AE3"/>
    <w:rsid w:val="00A7099C"/>
    <w:rsid w:val="00A70FCB"/>
    <w:rsid w:val="00A71281"/>
    <w:rsid w:val="00A71AFA"/>
    <w:rsid w:val="00A74BA9"/>
    <w:rsid w:val="00A74CA4"/>
    <w:rsid w:val="00A75F8E"/>
    <w:rsid w:val="00A8111C"/>
    <w:rsid w:val="00A869BD"/>
    <w:rsid w:val="00A9079C"/>
    <w:rsid w:val="00A93414"/>
    <w:rsid w:val="00AA1EE4"/>
    <w:rsid w:val="00AA46D6"/>
    <w:rsid w:val="00AA5155"/>
    <w:rsid w:val="00AA69B2"/>
    <w:rsid w:val="00AA6E48"/>
    <w:rsid w:val="00AA74DF"/>
    <w:rsid w:val="00AB2EB6"/>
    <w:rsid w:val="00AB7392"/>
    <w:rsid w:val="00AB7E73"/>
    <w:rsid w:val="00AC3053"/>
    <w:rsid w:val="00AC40EC"/>
    <w:rsid w:val="00AC4924"/>
    <w:rsid w:val="00AC799D"/>
    <w:rsid w:val="00AD1696"/>
    <w:rsid w:val="00AD2F04"/>
    <w:rsid w:val="00AD390C"/>
    <w:rsid w:val="00AD5300"/>
    <w:rsid w:val="00AD7E10"/>
    <w:rsid w:val="00AE3199"/>
    <w:rsid w:val="00AE372B"/>
    <w:rsid w:val="00AE3BA8"/>
    <w:rsid w:val="00AE4750"/>
    <w:rsid w:val="00AE66A2"/>
    <w:rsid w:val="00AF077E"/>
    <w:rsid w:val="00AF1687"/>
    <w:rsid w:val="00AF525B"/>
    <w:rsid w:val="00AF6B84"/>
    <w:rsid w:val="00AF6EEC"/>
    <w:rsid w:val="00AF7A41"/>
    <w:rsid w:val="00B0201F"/>
    <w:rsid w:val="00B024D1"/>
    <w:rsid w:val="00B035B8"/>
    <w:rsid w:val="00B0456B"/>
    <w:rsid w:val="00B1040B"/>
    <w:rsid w:val="00B11A3A"/>
    <w:rsid w:val="00B1303C"/>
    <w:rsid w:val="00B171F2"/>
    <w:rsid w:val="00B177BF"/>
    <w:rsid w:val="00B17B24"/>
    <w:rsid w:val="00B17B27"/>
    <w:rsid w:val="00B21A20"/>
    <w:rsid w:val="00B21A63"/>
    <w:rsid w:val="00B22C3E"/>
    <w:rsid w:val="00B23799"/>
    <w:rsid w:val="00B24CBE"/>
    <w:rsid w:val="00B270CD"/>
    <w:rsid w:val="00B315C5"/>
    <w:rsid w:val="00B31C72"/>
    <w:rsid w:val="00B32315"/>
    <w:rsid w:val="00B34208"/>
    <w:rsid w:val="00B346F3"/>
    <w:rsid w:val="00B365B0"/>
    <w:rsid w:val="00B36AF2"/>
    <w:rsid w:val="00B36DFE"/>
    <w:rsid w:val="00B41D6D"/>
    <w:rsid w:val="00B4208A"/>
    <w:rsid w:val="00B4300B"/>
    <w:rsid w:val="00B47C5B"/>
    <w:rsid w:val="00B51DF1"/>
    <w:rsid w:val="00B51E27"/>
    <w:rsid w:val="00B52097"/>
    <w:rsid w:val="00B55C69"/>
    <w:rsid w:val="00B5718A"/>
    <w:rsid w:val="00B60514"/>
    <w:rsid w:val="00B61DC6"/>
    <w:rsid w:val="00B63699"/>
    <w:rsid w:val="00B64288"/>
    <w:rsid w:val="00B663EB"/>
    <w:rsid w:val="00B677AE"/>
    <w:rsid w:val="00B70C89"/>
    <w:rsid w:val="00B7494C"/>
    <w:rsid w:val="00B7606C"/>
    <w:rsid w:val="00B76CC6"/>
    <w:rsid w:val="00B800F9"/>
    <w:rsid w:val="00B82E65"/>
    <w:rsid w:val="00B82F90"/>
    <w:rsid w:val="00B864B1"/>
    <w:rsid w:val="00B8767A"/>
    <w:rsid w:val="00B87CE9"/>
    <w:rsid w:val="00B941AD"/>
    <w:rsid w:val="00B94370"/>
    <w:rsid w:val="00B94C10"/>
    <w:rsid w:val="00B9690C"/>
    <w:rsid w:val="00BA579E"/>
    <w:rsid w:val="00BA7370"/>
    <w:rsid w:val="00BB253E"/>
    <w:rsid w:val="00BB2BE9"/>
    <w:rsid w:val="00BB68C2"/>
    <w:rsid w:val="00BB6B7B"/>
    <w:rsid w:val="00BB7B98"/>
    <w:rsid w:val="00BC1C95"/>
    <w:rsid w:val="00BC4103"/>
    <w:rsid w:val="00BC5502"/>
    <w:rsid w:val="00BC68DB"/>
    <w:rsid w:val="00BC790B"/>
    <w:rsid w:val="00BD10EE"/>
    <w:rsid w:val="00BD140D"/>
    <w:rsid w:val="00BD19CA"/>
    <w:rsid w:val="00BD450C"/>
    <w:rsid w:val="00BD4AFD"/>
    <w:rsid w:val="00BD6A70"/>
    <w:rsid w:val="00BD738C"/>
    <w:rsid w:val="00BE023F"/>
    <w:rsid w:val="00BE1CAF"/>
    <w:rsid w:val="00BE1ED0"/>
    <w:rsid w:val="00BE1EF2"/>
    <w:rsid w:val="00BE200F"/>
    <w:rsid w:val="00BE3CB1"/>
    <w:rsid w:val="00BE7547"/>
    <w:rsid w:val="00BF0D58"/>
    <w:rsid w:val="00BF30B9"/>
    <w:rsid w:val="00BF31E6"/>
    <w:rsid w:val="00BF4A2C"/>
    <w:rsid w:val="00BF5607"/>
    <w:rsid w:val="00BF5F28"/>
    <w:rsid w:val="00BF6EE7"/>
    <w:rsid w:val="00BF7384"/>
    <w:rsid w:val="00C02501"/>
    <w:rsid w:val="00C102DF"/>
    <w:rsid w:val="00C129E4"/>
    <w:rsid w:val="00C2317E"/>
    <w:rsid w:val="00C238CA"/>
    <w:rsid w:val="00C2399A"/>
    <w:rsid w:val="00C239A0"/>
    <w:rsid w:val="00C23B85"/>
    <w:rsid w:val="00C25970"/>
    <w:rsid w:val="00C30881"/>
    <w:rsid w:val="00C32ED1"/>
    <w:rsid w:val="00C3395B"/>
    <w:rsid w:val="00C3438E"/>
    <w:rsid w:val="00C374D6"/>
    <w:rsid w:val="00C40489"/>
    <w:rsid w:val="00C40FED"/>
    <w:rsid w:val="00C420BD"/>
    <w:rsid w:val="00C4313C"/>
    <w:rsid w:val="00C44F29"/>
    <w:rsid w:val="00C46C77"/>
    <w:rsid w:val="00C47872"/>
    <w:rsid w:val="00C51DE7"/>
    <w:rsid w:val="00C56811"/>
    <w:rsid w:val="00C56D5E"/>
    <w:rsid w:val="00C61007"/>
    <w:rsid w:val="00C675E2"/>
    <w:rsid w:val="00C67AE7"/>
    <w:rsid w:val="00C7004A"/>
    <w:rsid w:val="00C73313"/>
    <w:rsid w:val="00C7368E"/>
    <w:rsid w:val="00C763F6"/>
    <w:rsid w:val="00C82889"/>
    <w:rsid w:val="00C83F20"/>
    <w:rsid w:val="00C92EEA"/>
    <w:rsid w:val="00C95E67"/>
    <w:rsid w:val="00C963D5"/>
    <w:rsid w:val="00CA2E71"/>
    <w:rsid w:val="00CA4580"/>
    <w:rsid w:val="00CA52F9"/>
    <w:rsid w:val="00CA59B5"/>
    <w:rsid w:val="00CB04D4"/>
    <w:rsid w:val="00CB23BC"/>
    <w:rsid w:val="00CB4156"/>
    <w:rsid w:val="00CB7FCD"/>
    <w:rsid w:val="00CC0679"/>
    <w:rsid w:val="00CC1374"/>
    <w:rsid w:val="00CC1737"/>
    <w:rsid w:val="00CC2160"/>
    <w:rsid w:val="00CC42DA"/>
    <w:rsid w:val="00CC6446"/>
    <w:rsid w:val="00CD00DB"/>
    <w:rsid w:val="00CD0409"/>
    <w:rsid w:val="00CD0F81"/>
    <w:rsid w:val="00CD24ED"/>
    <w:rsid w:val="00CD27F2"/>
    <w:rsid w:val="00CD556A"/>
    <w:rsid w:val="00CD7B66"/>
    <w:rsid w:val="00CE10C5"/>
    <w:rsid w:val="00CE28E7"/>
    <w:rsid w:val="00CE532C"/>
    <w:rsid w:val="00CF0A44"/>
    <w:rsid w:val="00CF3700"/>
    <w:rsid w:val="00CF3C01"/>
    <w:rsid w:val="00CF7422"/>
    <w:rsid w:val="00CF74E2"/>
    <w:rsid w:val="00D027F6"/>
    <w:rsid w:val="00D04C05"/>
    <w:rsid w:val="00D0584D"/>
    <w:rsid w:val="00D05F63"/>
    <w:rsid w:val="00D10822"/>
    <w:rsid w:val="00D11DC3"/>
    <w:rsid w:val="00D14844"/>
    <w:rsid w:val="00D14C39"/>
    <w:rsid w:val="00D151D9"/>
    <w:rsid w:val="00D157C3"/>
    <w:rsid w:val="00D201CC"/>
    <w:rsid w:val="00D2118F"/>
    <w:rsid w:val="00D23B6D"/>
    <w:rsid w:val="00D259B9"/>
    <w:rsid w:val="00D25DC7"/>
    <w:rsid w:val="00D26DD3"/>
    <w:rsid w:val="00D272C0"/>
    <w:rsid w:val="00D27CF7"/>
    <w:rsid w:val="00D3248F"/>
    <w:rsid w:val="00D32D6F"/>
    <w:rsid w:val="00D35D7B"/>
    <w:rsid w:val="00D36D0E"/>
    <w:rsid w:val="00D379B4"/>
    <w:rsid w:val="00D40D55"/>
    <w:rsid w:val="00D41DDE"/>
    <w:rsid w:val="00D42033"/>
    <w:rsid w:val="00D44140"/>
    <w:rsid w:val="00D44582"/>
    <w:rsid w:val="00D45CA7"/>
    <w:rsid w:val="00D45E5D"/>
    <w:rsid w:val="00D4610C"/>
    <w:rsid w:val="00D46570"/>
    <w:rsid w:val="00D478AE"/>
    <w:rsid w:val="00D51E19"/>
    <w:rsid w:val="00D52A9F"/>
    <w:rsid w:val="00D537C2"/>
    <w:rsid w:val="00D5633F"/>
    <w:rsid w:val="00D57769"/>
    <w:rsid w:val="00D602A4"/>
    <w:rsid w:val="00D60F3B"/>
    <w:rsid w:val="00D61CA4"/>
    <w:rsid w:val="00D636DF"/>
    <w:rsid w:val="00D7070C"/>
    <w:rsid w:val="00D7345E"/>
    <w:rsid w:val="00D82C55"/>
    <w:rsid w:val="00D838C8"/>
    <w:rsid w:val="00D846A1"/>
    <w:rsid w:val="00D84BF2"/>
    <w:rsid w:val="00D875D4"/>
    <w:rsid w:val="00D87990"/>
    <w:rsid w:val="00D90460"/>
    <w:rsid w:val="00D90A73"/>
    <w:rsid w:val="00D90CD3"/>
    <w:rsid w:val="00D9500C"/>
    <w:rsid w:val="00D95601"/>
    <w:rsid w:val="00D96132"/>
    <w:rsid w:val="00D97260"/>
    <w:rsid w:val="00DA02A6"/>
    <w:rsid w:val="00DA1622"/>
    <w:rsid w:val="00DB1427"/>
    <w:rsid w:val="00DB3A60"/>
    <w:rsid w:val="00DB5C35"/>
    <w:rsid w:val="00DB7ADD"/>
    <w:rsid w:val="00DC1E2A"/>
    <w:rsid w:val="00DC3653"/>
    <w:rsid w:val="00DC742E"/>
    <w:rsid w:val="00DD0278"/>
    <w:rsid w:val="00DD078C"/>
    <w:rsid w:val="00DD7023"/>
    <w:rsid w:val="00DD7083"/>
    <w:rsid w:val="00DE0E8D"/>
    <w:rsid w:val="00DE4354"/>
    <w:rsid w:val="00DE5CE1"/>
    <w:rsid w:val="00DE602E"/>
    <w:rsid w:val="00DE61EF"/>
    <w:rsid w:val="00DF1370"/>
    <w:rsid w:val="00DF616B"/>
    <w:rsid w:val="00E01BDE"/>
    <w:rsid w:val="00E04CC6"/>
    <w:rsid w:val="00E06B78"/>
    <w:rsid w:val="00E07347"/>
    <w:rsid w:val="00E07E71"/>
    <w:rsid w:val="00E13E3E"/>
    <w:rsid w:val="00E151F8"/>
    <w:rsid w:val="00E15FD5"/>
    <w:rsid w:val="00E16E22"/>
    <w:rsid w:val="00E205B9"/>
    <w:rsid w:val="00E22BD2"/>
    <w:rsid w:val="00E23658"/>
    <w:rsid w:val="00E34CC0"/>
    <w:rsid w:val="00E36BD7"/>
    <w:rsid w:val="00E4031A"/>
    <w:rsid w:val="00E40D29"/>
    <w:rsid w:val="00E42BE3"/>
    <w:rsid w:val="00E43F72"/>
    <w:rsid w:val="00E45879"/>
    <w:rsid w:val="00E502C7"/>
    <w:rsid w:val="00E51554"/>
    <w:rsid w:val="00E52363"/>
    <w:rsid w:val="00E52436"/>
    <w:rsid w:val="00E52A37"/>
    <w:rsid w:val="00E55697"/>
    <w:rsid w:val="00E56227"/>
    <w:rsid w:val="00E65145"/>
    <w:rsid w:val="00E706A4"/>
    <w:rsid w:val="00E72039"/>
    <w:rsid w:val="00E72B8A"/>
    <w:rsid w:val="00E72BDA"/>
    <w:rsid w:val="00E737D8"/>
    <w:rsid w:val="00E73E46"/>
    <w:rsid w:val="00E77AF9"/>
    <w:rsid w:val="00E80018"/>
    <w:rsid w:val="00E809C6"/>
    <w:rsid w:val="00E840E5"/>
    <w:rsid w:val="00E86CE4"/>
    <w:rsid w:val="00E91F8B"/>
    <w:rsid w:val="00E91FFF"/>
    <w:rsid w:val="00E9316B"/>
    <w:rsid w:val="00E9613F"/>
    <w:rsid w:val="00E96BAF"/>
    <w:rsid w:val="00E972A4"/>
    <w:rsid w:val="00E97D34"/>
    <w:rsid w:val="00EA0659"/>
    <w:rsid w:val="00EA500C"/>
    <w:rsid w:val="00EA7E47"/>
    <w:rsid w:val="00EB09A0"/>
    <w:rsid w:val="00EB1857"/>
    <w:rsid w:val="00EB5FBF"/>
    <w:rsid w:val="00EB60A8"/>
    <w:rsid w:val="00EB6743"/>
    <w:rsid w:val="00EB7A98"/>
    <w:rsid w:val="00EC1845"/>
    <w:rsid w:val="00EC1BFC"/>
    <w:rsid w:val="00EC37E8"/>
    <w:rsid w:val="00EC6D77"/>
    <w:rsid w:val="00EC6FF1"/>
    <w:rsid w:val="00EC7F78"/>
    <w:rsid w:val="00ED0EE0"/>
    <w:rsid w:val="00ED10A7"/>
    <w:rsid w:val="00ED245C"/>
    <w:rsid w:val="00ED7946"/>
    <w:rsid w:val="00ED7F47"/>
    <w:rsid w:val="00EE176E"/>
    <w:rsid w:val="00EE1C85"/>
    <w:rsid w:val="00EE1F74"/>
    <w:rsid w:val="00EE2C6D"/>
    <w:rsid w:val="00EE545E"/>
    <w:rsid w:val="00EE5EB8"/>
    <w:rsid w:val="00EE60E1"/>
    <w:rsid w:val="00EE7151"/>
    <w:rsid w:val="00EF23A7"/>
    <w:rsid w:val="00EF794D"/>
    <w:rsid w:val="00EF7E07"/>
    <w:rsid w:val="00F00898"/>
    <w:rsid w:val="00F01A8C"/>
    <w:rsid w:val="00F03AB0"/>
    <w:rsid w:val="00F03CA6"/>
    <w:rsid w:val="00F04602"/>
    <w:rsid w:val="00F04F70"/>
    <w:rsid w:val="00F061C1"/>
    <w:rsid w:val="00F12342"/>
    <w:rsid w:val="00F12DD2"/>
    <w:rsid w:val="00F14EAA"/>
    <w:rsid w:val="00F152ED"/>
    <w:rsid w:val="00F15939"/>
    <w:rsid w:val="00F16252"/>
    <w:rsid w:val="00F20C17"/>
    <w:rsid w:val="00F30570"/>
    <w:rsid w:val="00F31ED3"/>
    <w:rsid w:val="00F32618"/>
    <w:rsid w:val="00F37619"/>
    <w:rsid w:val="00F406B9"/>
    <w:rsid w:val="00F4166C"/>
    <w:rsid w:val="00F42C9B"/>
    <w:rsid w:val="00F43C36"/>
    <w:rsid w:val="00F459D6"/>
    <w:rsid w:val="00F469EE"/>
    <w:rsid w:val="00F47707"/>
    <w:rsid w:val="00F47BE3"/>
    <w:rsid w:val="00F47C73"/>
    <w:rsid w:val="00F518ED"/>
    <w:rsid w:val="00F54175"/>
    <w:rsid w:val="00F555FB"/>
    <w:rsid w:val="00F663C7"/>
    <w:rsid w:val="00F67285"/>
    <w:rsid w:val="00F677FD"/>
    <w:rsid w:val="00F71C08"/>
    <w:rsid w:val="00F76B7D"/>
    <w:rsid w:val="00F81E3B"/>
    <w:rsid w:val="00F81F1C"/>
    <w:rsid w:val="00F83287"/>
    <w:rsid w:val="00F83321"/>
    <w:rsid w:val="00F864A1"/>
    <w:rsid w:val="00F900D3"/>
    <w:rsid w:val="00F94F00"/>
    <w:rsid w:val="00F95790"/>
    <w:rsid w:val="00F9789E"/>
    <w:rsid w:val="00FA1DAF"/>
    <w:rsid w:val="00FA20EE"/>
    <w:rsid w:val="00FA4930"/>
    <w:rsid w:val="00FA54DB"/>
    <w:rsid w:val="00FB1271"/>
    <w:rsid w:val="00FB12D8"/>
    <w:rsid w:val="00FB1BAF"/>
    <w:rsid w:val="00FB2464"/>
    <w:rsid w:val="00FB307B"/>
    <w:rsid w:val="00FB6984"/>
    <w:rsid w:val="00FC1823"/>
    <w:rsid w:val="00FC58B0"/>
    <w:rsid w:val="00FC70A5"/>
    <w:rsid w:val="00FC7105"/>
    <w:rsid w:val="00FD0942"/>
    <w:rsid w:val="00FD2FA5"/>
    <w:rsid w:val="00FD329F"/>
    <w:rsid w:val="00FD526C"/>
    <w:rsid w:val="00FD6FB3"/>
    <w:rsid w:val="00FD7BC6"/>
    <w:rsid w:val="00FE4CA0"/>
    <w:rsid w:val="00FE4D62"/>
    <w:rsid w:val="00FE700C"/>
    <w:rsid w:val="00FF0463"/>
    <w:rsid w:val="00FF3FEE"/>
    <w:rsid w:val="00FF55D0"/>
    <w:rsid w:val="00FF6158"/>
    <w:rsid w:val="00FF76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54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5486"/>
    <w:rPr>
      <w:sz w:val="18"/>
      <w:szCs w:val="18"/>
    </w:rPr>
  </w:style>
  <w:style w:type="paragraph" w:styleId="a4">
    <w:name w:val="footer"/>
    <w:basedOn w:val="a"/>
    <w:link w:val="Char0"/>
    <w:uiPriority w:val="99"/>
    <w:unhideWhenUsed/>
    <w:rsid w:val="00455486"/>
    <w:pPr>
      <w:tabs>
        <w:tab w:val="center" w:pos="4153"/>
        <w:tab w:val="right" w:pos="8306"/>
      </w:tabs>
      <w:snapToGrid w:val="0"/>
      <w:jc w:val="left"/>
    </w:pPr>
    <w:rPr>
      <w:sz w:val="18"/>
      <w:szCs w:val="18"/>
    </w:rPr>
  </w:style>
  <w:style w:type="character" w:customStyle="1" w:styleId="Char0">
    <w:name w:val="页脚 Char"/>
    <w:basedOn w:val="a0"/>
    <w:link w:val="a4"/>
    <w:uiPriority w:val="99"/>
    <w:rsid w:val="00455486"/>
    <w:rPr>
      <w:sz w:val="18"/>
      <w:szCs w:val="18"/>
    </w:rPr>
  </w:style>
  <w:style w:type="paragraph" w:styleId="a5">
    <w:name w:val="Document Map"/>
    <w:basedOn w:val="a"/>
    <w:link w:val="Char1"/>
    <w:uiPriority w:val="99"/>
    <w:semiHidden/>
    <w:unhideWhenUsed/>
    <w:rsid w:val="009D6E80"/>
    <w:rPr>
      <w:rFonts w:ascii="宋体" w:eastAsia="宋体"/>
      <w:sz w:val="18"/>
      <w:szCs w:val="18"/>
    </w:rPr>
  </w:style>
  <w:style w:type="character" w:customStyle="1" w:styleId="Char1">
    <w:name w:val="文档结构图 Char"/>
    <w:basedOn w:val="a0"/>
    <w:link w:val="a5"/>
    <w:uiPriority w:val="99"/>
    <w:semiHidden/>
    <w:rsid w:val="009D6E80"/>
    <w:rPr>
      <w:rFonts w:ascii="宋体" w:eastAsia="宋体"/>
      <w:sz w:val="18"/>
      <w:szCs w:val="18"/>
    </w:rPr>
  </w:style>
  <w:style w:type="paragraph" w:styleId="a6">
    <w:name w:val="List Paragraph"/>
    <w:basedOn w:val="a"/>
    <w:uiPriority w:val="34"/>
    <w:qFormat/>
    <w:rsid w:val="006E1112"/>
    <w:pPr>
      <w:ind w:firstLineChars="200" w:firstLine="420"/>
    </w:pPr>
  </w:style>
  <w:style w:type="character" w:customStyle="1" w:styleId="shisitext">
    <w:name w:val="shisi_text"/>
    <w:basedOn w:val="a0"/>
    <w:rsid w:val="00D04C05"/>
  </w:style>
  <w:style w:type="paragraph" w:styleId="a7">
    <w:name w:val="Balloon Text"/>
    <w:basedOn w:val="a"/>
    <w:link w:val="Char2"/>
    <w:uiPriority w:val="99"/>
    <w:semiHidden/>
    <w:unhideWhenUsed/>
    <w:rsid w:val="00D04C05"/>
    <w:rPr>
      <w:sz w:val="18"/>
      <w:szCs w:val="18"/>
    </w:rPr>
  </w:style>
  <w:style w:type="character" w:customStyle="1" w:styleId="Char2">
    <w:name w:val="批注框文本 Char"/>
    <w:basedOn w:val="a0"/>
    <w:link w:val="a7"/>
    <w:uiPriority w:val="99"/>
    <w:semiHidden/>
    <w:rsid w:val="00D04C05"/>
    <w:rPr>
      <w:sz w:val="18"/>
      <w:szCs w:val="18"/>
    </w:rPr>
  </w:style>
  <w:style w:type="paragraph" w:styleId="a8">
    <w:name w:val="No Spacing"/>
    <w:uiPriority w:val="1"/>
    <w:qFormat/>
    <w:rsid w:val="004547D1"/>
    <w:pPr>
      <w:widowControl w:val="0"/>
      <w:jc w:val="both"/>
    </w:pPr>
  </w:style>
  <w:style w:type="table" w:styleId="a9">
    <w:name w:val="Table Grid"/>
    <w:basedOn w:val="a1"/>
    <w:uiPriority w:val="59"/>
    <w:rsid w:val="00B31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43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280A87-4BA6-4329-88D7-A1DE0B6F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15</Pages>
  <Words>1606</Words>
  <Characters>9158</Characters>
  <Application>Microsoft Office Word</Application>
  <DocSecurity>0</DocSecurity>
  <Lines>76</Lines>
  <Paragraphs>21</Paragraphs>
  <ScaleCrop>false</ScaleCrop>
  <Company>china</Company>
  <LinksUpToDate>false</LinksUpToDate>
  <CharactersWithSpaces>10743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2492</cp:revision>
  <dcterms:created xsi:type="dcterms:W3CDTF">2017-03-03T13:23:00Z</dcterms:created>
  <dcterms:modified xsi:type="dcterms:W3CDTF">2017-04-11T13:25:00Z</dcterms:modified>
</cp:coreProperties>
</file>