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1CEA02" w14:paraId="76E469D3" wp14:textId="0CFDF3D6">
      <w:pPr>
        <w:pStyle w:val="Heading1"/>
      </w:pPr>
      <w:r w:rsidRPr="580752AE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TW9: Clustering</w:t>
      </w:r>
    </w:p>
    <w:p w:rsidR="1BB28991" w:rsidP="580752AE" w:rsidRDefault="1BB28991" w14:paraId="79DE64BE" w14:textId="5F885020">
      <w:pPr>
        <w:pStyle w:val="Normal"/>
      </w:pPr>
      <w:r w:rsidRPr="580752AE" w:rsidR="1BB28991">
        <w:rPr>
          <w:noProof w:val="0"/>
          <w:lang w:val="en-US"/>
        </w:rPr>
        <w:t xml:space="preserve">Xiaomei Xie: </w:t>
      </w:r>
      <w:hyperlink r:id="R409208c8ad6748d9">
        <w:r w:rsidRPr="580752AE" w:rsidR="5A5BD41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xiaomeiX/TW9 (github.com)</w:t>
        </w:r>
      </w:hyperlink>
    </w:p>
    <w:p w:rsidR="1BB28991" w:rsidP="580752AE" w:rsidRDefault="1BB28991" w14:paraId="14789133" w14:textId="3CFCB8DD">
      <w:pPr>
        <w:pStyle w:val="Normal"/>
      </w:pPr>
      <w:r w:rsidRPr="580752AE" w:rsidR="1BB28991">
        <w:rPr>
          <w:noProof w:val="0"/>
          <w:lang w:val="en-US"/>
        </w:rPr>
        <w:t xml:space="preserve">Lili Hao: </w:t>
      </w:r>
      <w:hyperlink r:id="Rd3cd69522b004560">
        <w:r w:rsidRPr="580752AE" w:rsidR="694CCB4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lhaoSeattleu/TW9 (github.com)</w:t>
        </w:r>
      </w:hyperlink>
    </w:p>
    <w:p xmlns:wp14="http://schemas.microsoft.com/office/word/2010/wordml" w:rsidP="741CEA02" w14:paraId="6E35756D" wp14:textId="0867640F">
      <w:pPr>
        <w:spacing w:line="300" w:lineRule="exact"/>
        <w:jc w:val="center"/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D3B45"/>
          <w:sz w:val="24"/>
          <w:szCs w:val="24"/>
          <w:u w:val="none"/>
          <w:lang w:val="en-US"/>
        </w:rPr>
        <w:t>Submit Assignment</w:t>
      </w:r>
    </w:p>
    <w:p xmlns:wp14="http://schemas.microsoft.com/office/word/2010/wordml" w:rsidP="741CEA02" w14:paraId="23F91602" wp14:textId="0E05BB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Due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Sunday by 11:59pm</w:t>
      </w:r>
    </w:p>
    <w:p xmlns:wp14="http://schemas.microsoft.com/office/word/2010/wordml" w:rsidP="741CEA02" w14:paraId="7D1084D7" wp14:textId="208B7B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Points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10</w:t>
      </w:r>
    </w:p>
    <w:p xmlns:wp14="http://schemas.microsoft.com/office/word/2010/wordml" w:rsidP="741CEA02" w14:paraId="1B168B02" wp14:textId="7CC13C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Submitting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a text entry box or a file upload</w:t>
      </w:r>
    </w:p>
    <w:p xmlns:wp14="http://schemas.microsoft.com/office/word/2010/wordml" w:rsidP="741CEA02" w14:paraId="63C1513A" wp14:textId="633BAE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File Types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doc, docx, txt, jpeg, png, py, and zip</w:t>
      </w:r>
    </w:p>
    <w:p xmlns:wp14="http://schemas.microsoft.com/office/word/2010/wordml" w14:paraId="4B09D423" wp14:textId="48AC9DB1"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Learning objectives:</w:t>
      </w:r>
    </w:p>
    <w:p xmlns:wp14="http://schemas.microsoft.com/office/word/2010/wordml" w:rsidP="741CEA02" w14:paraId="7CB21950" wp14:textId="59B809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Be able to understand clustering models: k-Means, DBSCAN and Gaussian Mixture models</w:t>
      </w:r>
    </w:p>
    <w:p xmlns:wp14="http://schemas.microsoft.com/office/word/2010/wordml" w:rsidP="741CEA02" w14:paraId="1B847F66" wp14:textId="74F50FF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Be able to understand clustering problems and select an appropriate clustering algorithms. </w:t>
      </w:r>
    </w:p>
    <w:p xmlns:wp14="http://schemas.microsoft.com/office/word/2010/wordml" w14:paraId="2F479FCD" wp14:textId="7FEAF72F"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0: Basic applications of clustering models.</w:t>
      </w:r>
    </w:p>
    <w:p xmlns:wp14="http://schemas.microsoft.com/office/word/2010/wordml" w14:paraId="31762A3E" wp14:textId="10220AE8"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We will work together on basic applications of common clustering models.</w:t>
      </w:r>
    </w:p>
    <w:p xmlns:wp14="http://schemas.microsoft.com/office/word/2010/wordml" w:rsidP="741CEA02" w14:paraId="4C1B03C8" wp14:textId="55FA0D8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K-means and DBSCAN</w:t>
      </w:r>
    </w:p>
    <w:p xmlns:wp14="http://schemas.microsoft.com/office/word/2010/wordml" w:rsidP="741CEA02" w14:paraId="70268193" wp14:textId="133AB12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Download the starter notebook: </w:t>
      </w:r>
      <w:hyperlink r:id="Re4ba5d86e83745fa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TW9-clustering.zip</w:t>
        </w:r>
      </w:hyperlink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</w:t>
      </w:r>
    </w:p>
    <w:p xmlns:wp14="http://schemas.microsoft.com/office/word/2010/wordml" w:rsidP="741CEA02" w14:paraId="61423DE3" wp14:textId="08E3924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Use the following notebook (Part 0 is completed). Save it  in  TW9  folder.</w:t>
      </w:r>
    </w:p>
    <w:p xmlns:wp14="http://schemas.microsoft.com/office/word/2010/wordml" w:rsidP="741CEA02" w14:paraId="74CD6925" wp14:textId="09847ED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4"/>
          <w:szCs w:val="24"/>
        </w:rPr>
      </w:pPr>
      <w:hyperlink r:id="R7f455b20d7ef4f0a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clustering_basic_part0_completed.ipynb</w:t>
        </w:r>
      </w:hyperlink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</w:t>
      </w:r>
    </w:p>
    <w:p xmlns:wp14="http://schemas.microsoft.com/office/word/2010/wordml" w14:paraId="2C3A3F64" wp14:textId="3FC67269"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1: K-means vs. DBSCAN</w:t>
      </w:r>
    </w:p>
    <w:p xmlns:wp14="http://schemas.microsoft.com/office/word/2010/wordml" w:rsidP="741CEA02" w14:paraId="695D5FAA" wp14:textId="66FCEF61">
      <w:pPr>
        <w:pStyle w:val="Heading3"/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(1) Apply the following clustering models on the generated data above.</w:t>
      </w:r>
      <w:hyperlink w:anchor="(1)-Apply-the-following-clustering-models-on-the-generated-data-above." r:id="R60cb13c8159b441a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 xml:space="preserve"> (Links to an external site.)</w:t>
        </w:r>
      </w:hyperlink>
    </w:p>
    <w:p xmlns:wp14="http://schemas.microsoft.com/office/word/2010/wordml" w:rsidP="741CEA02" w14:paraId="495127DB" wp14:textId="466622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K-mean</w:t>
      </w:r>
    </w:p>
    <w:p xmlns:wp14="http://schemas.microsoft.com/office/word/2010/wordml" w:rsidP="741CEA02" w14:paraId="0B4BD510" wp14:textId="7C0EACA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Apply k-means model</w:t>
      </w:r>
    </w:p>
    <w:p xmlns:wp14="http://schemas.microsoft.com/office/word/2010/wordml" w:rsidP="580752AE" w14:paraId="3E281C18" wp14:textId="07AD810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580752AE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use k = 2</w:t>
      </w:r>
    </w:p>
    <w:p w:rsidR="39B81A75" w:rsidP="580752AE" w:rsidRDefault="39B81A75" w14:paraId="47C69858" w14:textId="409B7385">
      <w:pPr>
        <w:pStyle w:val="Normal"/>
        <w:ind w:left="0"/>
      </w:pPr>
      <w:r w:rsidR="39B81A75">
        <w:drawing>
          <wp:inline wp14:editId="29D3FC43" wp14:anchorId="06B3A8F8">
            <wp:extent cx="3667125" cy="2400300"/>
            <wp:effectExtent l="0" t="0" r="0" b="0"/>
            <wp:docPr id="70125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72efd6c77548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41CEA02" w14:paraId="1E62E457" wp14:textId="3DF3C5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DBSCAN</w:t>
      </w:r>
    </w:p>
    <w:p xmlns:wp14="http://schemas.microsoft.com/office/word/2010/wordml" w:rsidP="580752AE" w14:paraId="4500D7A1" wp14:textId="0F45B60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580752AE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Apply DBSCAN model</w:t>
      </w:r>
      <w:r w:rsidRPr="580752AE" w:rsidR="572B40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: eps=0.2, min_samples=5</w:t>
      </w:r>
    </w:p>
    <w:p w:rsidR="572B401D" w:rsidP="580752AE" w:rsidRDefault="572B401D" w14:paraId="2E1E2C3E" w14:textId="67654772">
      <w:pPr>
        <w:pStyle w:val="Normal"/>
        <w:ind w:left="720"/>
      </w:pPr>
      <w:r w:rsidR="572B401D">
        <w:drawing>
          <wp:inline wp14:editId="7E91469E" wp14:anchorId="7BB0FB65">
            <wp:extent cx="3667125" cy="2400300"/>
            <wp:effectExtent l="0" t="0" r="0" b="0"/>
            <wp:docPr id="2083803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e214a3d8f48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1D6F6C5" wp14:textId="56AD7579"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(2) Apply k-means model on breast cancer dataset and check the model performance</w:t>
      </w:r>
    </w:p>
    <w:p xmlns:wp14="http://schemas.microsoft.com/office/word/2010/wordml" w:rsidP="580752AE" w14:paraId="09F17559" wp14:textId="7FB12A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580752AE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check also notebook, </w:t>
      </w:r>
      <w:hyperlink r:id="R86b0e83cd6164ce7">
        <w:r w:rsidRPr="580752AE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clustering_Kmeans.ipynb</w:t>
        </w:r>
      </w:hyperlink>
      <w:r w:rsidRPr="580752AE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for implementation details of k-means model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0752AE" w:rsidTr="580752AE" w14:paraId="4034526D">
        <w:tc>
          <w:tcPr>
            <w:tcW w:w="4680" w:type="dxa"/>
            <w:tcMar/>
          </w:tcPr>
          <w:p w:rsidR="604F3C7C" w:rsidP="580752AE" w:rsidRDefault="604F3C7C" w14:paraId="19588C1A" w14:textId="4F9E0D5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</w:pPr>
            <w:r w:rsidRPr="580752AE" w:rsidR="604F3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  <w:t>KMeans(n_clusters=2)</w:t>
            </w:r>
          </w:p>
        </w:tc>
        <w:tc>
          <w:tcPr>
            <w:tcW w:w="4680" w:type="dxa"/>
            <w:tcMar/>
          </w:tcPr>
          <w:p w:rsidR="604F3C7C" w:rsidP="580752AE" w:rsidRDefault="604F3C7C" w14:paraId="4CCD3733" w14:textId="4A6FA9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</w:pPr>
            <w:r w:rsidRPr="580752AE" w:rsidR="604F3C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  <w:t>KMeans(n_clusters=3)</w:t>
            </w:r>
          </w:p>
        </w:tc>
      </w:tr>
      <w:tr w:rsidR="580752AE" w:rsidTr="580752AE" w14:paraId="55A7EDEE">
        <w:trPr>
          <w:trHeight w:val="1560"/>
        </w:trPr>
        <w:tc>
          <w:tcPr>
            <w:tcW w:w="4680" w:type="dxa"/>
            <w:tcMar/>
          </w:tcPr>
          <w:p w:rsidR="604F3C7C" w:rsidP="580752AE" w:rsidRDefault="604F3C7C" w14:paraId="5961C763" w14:textId="63997650">
            <w:pPr>
              <w:pStyle w:val="Normal"/>
            </w:pPr>
            <w:r w:rsidR="604F3C7C">
              <w:drawing>
                <wp:inline wp14:editId="672231C4" wp14:anchorId="0D4889FA">
                  <wp:extent cx="2796241" cy="1816847"/>
                  <wp:effectExtent l="0" t="0" r="0" b="0"/>
                  <wp:docPr id="1787287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391e2a848446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241" cy="1816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604F3C7C" w:rsidP="580752AE" w:rsidRDefault="604F3C7C" w14:paraId="7DCFB129" w14:textId="2209B086">
            <w:pPr>
              <w:pStyle w:val="Normal"/>
            </w:pPr>
            <w:r w:rsidR="604F3C7C">
              <w:drawing>
                <wp:inline wp14:editId="600EAB74" wp14:anchorId="4CA5007C">
                  <wp:extent cx="2731082" cy="1774510"/>
                  <wp:effectExtent l="0" t="0" r="0" b="0"/>
                  <wp:docPr id="41602490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124913f25846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1082" cy="1774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30"/>
      </w:tblGrid>
      <w:tr w:rsidR="580752AE" w:rsidTr="580752AE" w14:paraId="4B6569BA">
        <w:tc>
          <w:tcPr>
            <w:tcW w:w="6930" w:type="dxa"/>
            <w:tcMar/>
          </w:tcPr>
          <w:p w:rsidR="70332E71" w:rsidP="580752AE" w:rsidRDefault="70332E71" w14:paraId="67C02966" w14:textId="5A4D484D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proofErr w:type="gramStart"/>
            <w:r w:rsidRPr="580752AE" w:rsidR="70332E71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  <w:t>DBSCAN</w:t>
            </w:r>
            <w:r w:rsidRPr="580752AE" w:rsidR="70332E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</w:t>
            </w:r>
            <w:proofErr w:type="gramEnd"/>
            <w:r w:rsidRPr="580752AE" w:rsidR="70332E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eps=0.2, </w:t>
            </w:r>
            <w:proofErr w:type="spellStart"/>
            <w:r w:rsidRPr="580752AE" w:rsidR="70332E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min_samples</w:t>
            </w:r>
            <w:proofErr w:type="spellEnd"/>
            <w:r w:rsidRPr="580752AE" w:rsidR="70332E7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=5)</w:t>
            </w:r>
          </w:p>
        </w:tc>
      </w:tr>
      <w:tr w:rsidR="580752AE" w:rsidTr="580752AE" w14:paraId="1FE8BA98">
        <w:tc>
          <w:tcPr>
            <w:tcW w:w="6930" w:type="dxa"/>
            <w:tcMar/>
          </w:tcPr>
          <w:p w:rsidR="70332E71" w:rsidP="580752AE" w:rsidRDefault="70332E71" w14:paraId="606E4D99" w14:textId="342994A8">
            <w:pPr>
              <w:pStyle w:val="Normal"/>
              <w:jc w:val="center"/>
            </w:pPr>
            <w:r w:rsidR="70332E71">
              <w:drawing>
                <wp:inline wp14:editId="13A76074" wp14:anchorId="30016643">
                  <wp:extent cx="3752850" cy="2438400"/>
                  <wp:effectExtent l="0" t="0" r="0" b="0"/>
                  <wp:docPr id="14083329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345657bd944d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5A8F776A" wp14:textId="65B1FE44"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(3) Evaluate cluster models</w:t>
      </w:r>
    </w:p>
    <w:p xmlns:wp14="http://schemas.microsoft.com/office/word/2010/wordml" w:rsidP="580752AE" w14:paraId="10F4199C" wp14:textId="6654D42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580752AE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evaluation methods are described in the starter notebook.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0752AE" w:rsidTr="580752AE" w14:paraId="5B0656DF">
        <w:tc>
          <w:tcPr>
            <w:tcW w:w="4680" w:type="dxa"/>
            <w:tcMar/>
          </w:tcPr>
          <w:p w:rsidR="4C4B394B" w:rsidP="580752AE" w:rsidRDefault="4C4B394B" w14:paraId="287BEE8B" w14:textId="449D08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</w:pPr>
            <w:r w:rsidRPr="580752AE" w:rsidR="4C4B39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  <w:t>Accuracy of the model</w:t>
            </w:r>
          </w:p>
        </w:tc>
        <w:tc>
          <w:tcPr>
            <w:tcW w:w="4680" w:type="dxa"/>
            <w:tcMar/>
          </w:tcPr>
          <w:p w:rsidR="4C4B394B" w:rsidP="580752AE" w:rsidRDefault="4C4B394B" w14:paraId="2EEAED7A" w14:textId="2BF318F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</w:pPr>
            <w:r w:rsidRPr="580752AE" w:rsidR="4C4B39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D3B45"/>
                <w:sz w:val="24"/>
                <w:szCs w:val="24"/>
                <w:lang w:val="en-US"/>
              </w:rPr>
              <w:t>Silhouette scores</w:t>
            </w:r>
          </w:p>
        </w:tc>
      </w:tr>
      <w:tr w:rsidR="580752AE" w:rsidTr="580752AE" w14:paraId="362AB235">
        <w:tc>
          <w:tcPr>
            <w:tcW w:w="4680" w:type="dxa"/>
            <w:tcMar/>
          </w:tcPr>
          <w:p w:rsidR="4C4B394B" w:rsidP="580752AE" w:rsidRDefault="4C4B394B" w14:paraId="2AD4AC54" w14:textId="15CE783E">
            <w:pPr>
              <w:pStyle w:val="Normal"/>
            </w:pPr>
            <w:r w:rsidR="4C4B394B">
              <w:drawing>
                <wp:inline wp14:editId="1BB4C3A9" wp14:anchorId="41E544D2">
                  <wp:extent cx="2663301" cy="1143000"/>
                  <wp:effectExtent l="0" t="0" r="0" b="0"/>
                  <wp:docPr id="6883403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661dddc62742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301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4C4B394B" w:rsidP="580752AE" w:rsidRDefault="4C4B394B" w14:paraId="03AB86CD" w14:textId="66F1CF3C">
            <w:pPr>
              <w:pStyle w:val="Normal"/>
            </w:pPr>
            <w:r w:rsidR="4C4B394B">
              <w:drawing>
                <wp:inline wp14:editId="59C91B11" wp14:anchorId="0CF899DA">
                  <wp:extent cx="2733675" cy="1002348"/>
                  <wp:effectExtent l="0" t="0" r="0" b="0"/>
                  <wp:docPr id="8786381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9a14856627b4c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00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14:paraId="63AB156D" wp14:textId="79589912"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2:  Optimal parameters of clustering models:</w:t>
      </w:r>
    </w:p>
    <w:p xmlns:wp14="http://schemas.microsoft.com/office/word/2010/wordml" w14:paraId="63FD0FFE" wp14:textId="6196B779"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The given notebooks of k-means and DBSCAN models includes examples of finding optimal parameters. Apply these techniques to find optimal parameters of K-means and DBSCAN models for the given dataset. </w:t>
      </w:r>
    </w:p>
    <w:p xmlns:wp14="http://schemas.microsoft.com/office/word/2010/wordml" w:rsidP="741CEA02" w14:paraId="48EB0F81" wp14:textId="391B78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K-means: </w:t>
      </w:r>
      <w:hyperlink r:id="R96ba3160865c4ff9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clustering_Kmeans.ipynb</w:t>
        </w:r>
      </w:hyperlink>
    </w:p>
    <w:p xmlns:wp14="http://schemas.microsoft.com/office/word/2010/wordml" w:rsidP="741CEA02" w14:paraId="2494D703" wp14:textId="5D1F344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DBSCAN: </w:t>
      </w:r>
      <w:hyperlink r:id="R9e1e72031b4842e6">
        <w:r w:rsidRPr="741CEA02" w:rsidR="3C4A547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clustering_DBSCAN.ipynb</w:t>
        </w:r>
      </w:hyperlink>
    </w:p>
    <w:p xmlns:wp14="http://schemas.microsoft.com/office/word/2010/wordml" w14:paraId="40AAF1C9" wp14:textId="39F950B2">
      <w:r w:rsidRPr="580752AE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0752AE" w:rsidTr="580752AE" w14:paraId="6E501429">
        <w:tc>
          <w:tcPr>
            <w:tcW w:w="4680" w:type="dxa"/>
            <w:tcMar/>
          </w:tcPr>
          <w:p w:rsidR="58E4A72A" w:rsidP="580752AE" w:rsidRDefault="58E4A72A" w14:paraId="435CD249" w14:textId="44F10EA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80752AE" w:rsidR="58E4A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Optimal parameters of clustering models by Kmeans</w:t>
            </w:r>
            <w:r w:rsidRPr="580752AE" w:rsidR="5F3C51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: </w:t>
            </w:r>
            <w:r w:rsidRPr="580752AE" w:rsidR="5F3C517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inertia_</w:t>
            </w:r>
          </w:p>
        </w:tc>
        <w:tc>
          <w:tcPr>
            <w:tcW w:w="4680" w:type="dxa"/>
            <w:tcMar/>
          </w:tcPr>
          <w:p w:rsidR="29B4EB44" w:rsidP="580752AE" w:rsidRDefault="29B4EB44" w14:paraId="66025F57" w14:textId="24D28D7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80752AE" w:rsidR="29B4EB44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Silhouette score vs kmeans</w:t>
            </w:r>
          </w:p>
        </w:tc>
      </w:tr>
      <w:tr w:rsidR="580752AE" w:rsidTr="580752AE" w14:paraId="09499A9E">
        <w:tc>
          <w:tcPr>
            <w:tcW w:w="4680" w:type="dxa"/>
            <w:tcMar/>
          </w:tcPr>
          <w:p w:rsidR="05DB2F38" w:rsidP="580752AE" w:rsidRDefault="05DB2F38" w14:paraId="3C017453" w14:textId="17D7B90F">
            <w:pPr>
              <w:pStyle w:val="Normal"/>
            </w:pPr>
            <w:r w:rsidR="05DB2F38">
              <w:drawing>
                <wp:inline wp14:editId="5B64E239" wp14:anchorId="73EF08BD">
                  <wp:extent cx="2796466" cy="1200150"/>
                  <wp:effectExtent l="0" t="0" r="0" b="0"/>
                  <wp:docPr id="11450955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417050609447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466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</w:tcPr>
          <w:p w:rsidR="0C52AA77" w:rsidP="580752AE" w:rsidRDefault="0C52AA77" w14:paraId="64205CD2" w14:textId="6EC3413D">
            <w:pPr>
              <w:pStyle w:val="Normal"/>
            </w:pPr>
            <w:r w:rsidR="0C52AA77">
              <w:drawing>
                <wp:inline wp14:editId="673C17B0" wp14:anchorId="2D481D1E">
                  <wp:extent cx="2819400" cy="1033780"/>
                  <wp:effectExtent l="0" t="0" r="0" b="0"/>
                  <wp:docPr id="19720038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19e628a6964a2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3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80752AE" w:rsidP="580752AE" w:rsidRDefault="580752AE" w14:paraId="1729DF8B" w14:textId="5EDB2A20">
      <w:pPr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80008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80752AE" w:rsidTr="580752AE" w14:paraId="6A4816D6">
        <w:tc>
          <w:tcPr>
            <w:tcW w:w="9360" w:type="dxa"/>
            <w:tcMar/>
          </w:tcPr>
          <w:p w:rsidR="0B55FB2E" w:rsidP="580752AE" w:rsidRDefault="0B55FB2E" w14:paraId="4862F498" w14:textId="525DDE74">
            <w:pPr>
              <w:pStyle w:val="Heading3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</w:pPr>
            <w:r w:rsidRPr="580752AE" w:rsidR="0B55FB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 xml:space="preserve">Optimal parameters of clustering models by </w:t>
            </w:r>
            <w:r w:rsidRPr="580752AE" w:rsidR="0B55FB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7"/>
                <w:szCs w:val="27"/>
                <w:lang w:val="en-US"/>
              </w:rPr>
              <w:t>clustering_DBSCAN</w:t>
            </w:r>
          </w:p>
        </w:tc>
      </w:tr>
      <w:tr w:rsidR="580752AE" w:rsidTr="580752AE" w14:paraId="6E12B32A">
        <w:tc>
          <w:tcPr>
            <w:tcW w:w="9360" w:type="dxa"/>
            <w:tcMar/>
          </w:tcPr>
          <w:p w:rsidR="0B55FB2E" w:rsidP="580752AE" w:rsidRDefault="0B55FB2E" w14:paraId="26803F55" w14:textId="028946C3">
            <w:pPr>
              <w:pStyle w:val="Normal"/>
            </w:pPr>
            <w:r w:rsidR="0B55FB2E">
              <w:drawing>
                <wp:inline wp14:editId="13BB9CAA" wp14:anchorId="1D392854">
                  <wp:extent cx="5524500" cy="1438672"/>
                  <wp:effectExtent l="0" t="0" r="0" b="0"/>
                  <wp:docPr id="1132397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13cc88f88eb4a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1438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75CCAC9" w:rsidP="580752AE" w:rsidRDefault="475CCAC9" w14:paraId="6A640F58" w14:textId="5F40DC48">
      <w:pPr>
        <w:pStyle w:val="Normal"/>
      </w:pPr>
      <w:r w:rsidR="475CCAC9">
        <w:drawing>
          <wp:inline wp14:editId="74150FDD" wp14:anchorId="1EB19C79">
            <wp:extent cx="4572000" cy="1676400"/>
            <wp:effectExtent l="0" t="0" r="0" b="0"/>
            <wp:docPr id="817213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02d72fdbe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361A5" w:rsidP="580752AE" w:rsidRDefault="6FB361A5" w14:paraId="568FACAD" w14:textId="6484719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0752AE" w:rsidR="6FB361A5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We learn </w:t>
      </w:r>
      <w:r w:rsidRPr="580752AE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Basic applications of clustering models.</w:t>
      </w:r>
    </w:p>
    <w:p w:rsidR="6FB361A5" w:rsidP="580752AE" w:rsidRDefault="6FB361A5" w14:paraId="2F0E10B5" w14:textId="3C05845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580752AE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K-means and DBSCAN.</w:t>
      </w:r>
    </w:p>
    <w:p w:rsidR="6FB361A5" w:rsidP="580752AE" w:rsidRDefault="6FB361A5" w14:paraId="6A35027C" w14:textId="2818E2C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580752AE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For the K-means: the parameter </w:t>
      </w:r>
      <w:proofErr w:type="spellStart"/>
      <w:r w:rsidRPr="580752AE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n_clusters</w:t>
      </w:r>
      <w:proofErr w:type="spellEnd"/>
      <w:r w:rsidRPr="580752AE" w:rsidR="6FB361A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value </w:t>
      </w:r>
      <w:r w:rsidRPr="580752AE" w:rsidR="5DF6CB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can affect the result of the model. </w:t>
      </w:r>
    </w:p>
    <w:p w:rsidR="1052B5F3" w:rsidP="580752AE" w:rsidRDefault="1052B5F3" w14:paraId="4EB191C6" w14:textId="2E3032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0752AE" w:rsidR="1052B5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The dataset need be </w:t>
      </w:r>
      <w:r w:rsidRPr="580752AE" w:rsidR="1052B5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scaled by using </w:t>
      </w:r>
      <w:proofErr w:type="spellStart"/>
      <w:r w:rsidRPr="580752AE" w:rsidR="1052B5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MinMaxScaler</w:t>
      </w:r>
      <w:proofErr w:type="spellEnd"/>
      <w:r w:rsidRPr="580752AE" w:rsidR="1052B5F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for normalized values of X. </w:t>
      </w:r>
    </w:p>
    <w:p w:rsidR="46DC0309" w:rsidP="580752AE" w:rsidRDefault="46DC0309" w14:paraId="68E65073" w14:textId="7B2F478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0752AE" w:rsidR="46DC0309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Evaluate Model performance by checking </w:t>
      </w:r>
      <w:r w:rsidRPr="580752AE" w:rsidR="46DC030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Accuracy of the model, which is </w:t>
      </w:r>
      <w:proofErr w:type="spellStart"/>
      <w:r w:rsidRPr="580752AE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y_pred</w:t>
      </w:r>
      <w:proofErr w:type="spellEnd"/>
      <w:r w:rsidRPr="580752AE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/ </w:t>
      </w:r>
      <w:proofErr w:type="spellStart"/>
      <w:r w:rsidRPr="580752AE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y_real</w:t>
      </w:r>
      <w:proofErr w:type="spellEnd"/>
      <w:r w:rsidRPr="580752AE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* 100 %.</w:t>
      </w:r>
    </w:p>
    <w:p w:rsidR="34B0A421" w:rsidP="580752AE" w:rsidRDefault="34B0A421" w14:paraId="2B8BAF95" w14:textId="62D50C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0752AE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Optimal parameters of clustering models by Kmeans</w:t>
      </w:r>
      <w:r w:rsidRPr="580752AE" w:rsidR="0CF6D7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580752AE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</w:t>
      </w:r>
      <w:r w:rsidRPr="580752AE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increasing or decreasing the k value/</w:t>
      </w:r>
      <w:proofErr w:type="spellStart"/>
      <w:r w:rsidRPr="580752AE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n_clusters</w:t>
      </w:r>
      <w:proofErr w:type="spellEnd"/>
      <w:r w:rsidRPr="580752AE" w:rsidR="34B0A42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 or can use</w:t>
      </w:r>
      <w:r w:rsidRPr="580752AE" w:rsidR="318BA5D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80752AE" w:rsidR="34B0A42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Silhouette </w:t>
      </w:r>
      <w:proofErr w:type="gramStart"/>
      <w:r w:rsidRPr="580752AE" w:rsidR="34B0A42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score</w:t>
      </w:r>
      <w:proofErr w:type="gramEnd"/>
    </w:p>
    <w:p w:rsidR="35122EA2" w:rsidP="580752AE" w:rsidRDefault="35122EA2" w14:paraId="2B3D78F8" w14:textId="0CDA2A5F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580752AE" w:rsidR="35122EA2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DBSCAN: </w:t>
      </w:r>
      <w:r w:rsidRPr="580752AE" w:rsidR="35122E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the parameter </w:t>
      </w:r>
      <w:r w:rsidRPr="580752AE" w:rsidR="76FA25F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eps and min_samples</w:t>
      </w:r>
      <w:r w:rsidRPr="580752AE" w:rsidR="35122EA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 value can affect the result of the model.</w:t>
      </w:r>
    </w:p>
    <w:p w:rsidR="7062C7D3" w:rsidP="580752AE" w:rsidRDefault="7062C7D3" w14:paraId="6A40D6DB" w14:textId="06E813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</w:pPr>
      <w:r w:rsidRPr="580752AE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The dataset need be </w:t>
      </w:r>
      <w:r w:rsidRPr="580752AE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scaled by using </w:t>
      </w:r>
      <w:proofErr w:type="spellStart"/>
      <w:r w:rsidRPr="580752AE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MinMaxScaler</w:t>
      </w:r>
      <w:proofErr w:type="spellEnd"/>
      <w:r w:rsidRPr="580752AE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for normalized values of X. </w:t>
      </w:r>
    </w:p>
    <w:p w:rsidR="7062C7D3" w:rsidP="580752AE" w:rsidRDefault="7062C7D3" w14:paraId="1D781B3B" w14:textId="766FC6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0752AE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Optimal parameters of clustering models by </w:t>
      </w:r>
      <w:r w:rsidRPr="580752AE" w:rsidR="0F9ED4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DBSCAN: </w:t>
      </w:r>
      <w:r w:rsidRPr="580752AE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increasing or decreasing the </w:t>
      </w:r>
      <w:r w:rsidRPr="580752AE" w:rsidR="2DE36B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eps</w:t>
      </w:r>
      <w:r w:rsidRPr="580752AE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value</w:t>
      </w:r>
      <w:r w:rsidRPr="580752AE" w:rsidR="3D198E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or the min_samples </w:t>
      </w:r>
      <w:r w:rsidRPr="580752AE" w:rsidR="7062C7D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; or can use </w:t>
      </w:r>
      <w:r w:rsidRPr="580752AE" w:rsidR="7062C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Silhouette </w:t>
      </w:r>
      <w:proofErr w:type="gramStart"/>
      <w:r w:rsidRPr="580752AE" w:rsidR="7062C7D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score</w:t>
      </w:r>
      <w:proofErr w:type="gramEnd"/>
    </w:p>
    <w:p w:rsidR="580752AE" w:rsidP="580752AE" w:rsidRDefault="580752AE" w14:paraId="58639791" w14:textId="1AE869A9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80752AE" w:rsidP="580752AE" w:rsidRDefault="580752AE" w14:paraId="1D925CA9" w14:textId="5A97A3FD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800080"/>
          <w:sz w:val="24"/>
          <w:szCs w:val="24"/>
          <w:lang w:val="en-US"/>
        </w:rPr>
      </w:pPr>
    </w:p>
    <w:p xmlns:wp14="http://schemas.microsoft.com/office/word/2010/wordml" w14:paraId="482A859F" wp14:textId="6E66561B">
      <w:r w:rsidRPr="741CEA02" w:rsidR="3C4A547D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800080"/>
          <w:sz w:val="24"/>
          <w:szCs w:val="24"/>
          <w:lang w:val="en-US"/>
        </w:rPr>
        <w:t>Submission(s)</w:t>
      </w:r>
    </w:p>
    <w:p xmlns:wp14="http://schemas.microsoft.com/office/word/2010/wordml" w14:paraId="4AC3CFC7" wp14:textId="046D8B5F">
      <w:r w:rsidRPr="741CEA02" w:rsidR="3C4A547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D3B45"/>
          <w:sz w:val="24"/>
          <w:szCs w:val="24"/>
          <w:lang w:val="en-US"/>
        </w:rPr>
        <w:t xml:space="preserve">Each student should make individual submissions. </w:t>
      </w:r>
    </w:p>
    <w:p xmlns:wp14="http://schemas.microsoft.com/office/word/2010/wordml" w:rsidP="741CEA02" w14:paraId="4E5F4562" wp14:textId="606E66C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1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:</w:t>
      </w:r>
    </w:p>
    <w:p xmlns:wp14="http://schemas.microsoft.com/office/word/2010/wordml" w:rsidP="741CEA02" w14:paraId="04A15314" wp14:textId="17C7EED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Push an updated notebook file to his/her/their Git repo. </w:t>
      </w:r>
    </w:p>
    <w:p xmlns:wp14="http://schemas.microsoft.com/office/word/2010/wordml" w:rsidP="741CEA02" w14:paraId="7FE02F9A" wp14:textId="5117F47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You do not need to submit any notebook files to Canvas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.</w:t>
      </w:r>
    </w:p>
    <w:p xmlns:wp14="http://schemas.microsoft.com/office/word/2010/wordml" w:rsidP="741CEA02" w14:paraId="29D30D4A" wp14:textId="1BFF109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I will visit your Github to check the file. </w:t>
      </w:r>
    </w:p>
    <w:p xmlns:wp14="http://schemas.microsoft.com/office/word/2010/wordml" w:rsidP="741CEA02" w14:paraId="37FC6BDE" wp14:textId="68CFC87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D3B45"/>
          <w:sz w:val="24"/>
          <w:szCs w:val="24"/>
          <w:lang w:val="en-US"/>
        </w:rPr>
        <w:t>Part 2</w:t>
      </w: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:</w:t>
      </w:r>
    </w:p>
    <w:p xmlns:wp14="http://schemas.microsoft.com/office/word/2010/wordml" w:rsidP="741CEA02" w14:paraId="409DC080" wp14:textId="1A43C01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Submit a summary of your learning to Canvas. Your document should include:</w:t>
      </w:r>
    </w:p>
    <w:p xmlns:wp14="http://schemas.microsoft.com/office/word/2010/wordml" w:rsidP="741CEA02" w14:paraId="3E548746" wp14:textId="3B48A70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Full names of your team members who work on the assignment.</w:t>
      </w:r>
    </w:p>
    <w:p xmlns:wp14="http://schemas.microsoft.com/office/word/2010/wordml" w:rsidP="741CEA02" w14:paraId="6D4E13DC" wp14:textId="1DFE31B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 xml:space="preserve">URL links to the notebook of each student on GitHub repo. </w:t>
      </w:r>
    </w:p>
    <w:p xmlns:wp14="http://schemas.microsoft.com/office/word/2010/wordml" w:rsidP="741CEA02" w14:paraId="6F9C2CF5" wp14:textId="40AA006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2D3B45"/>
          <w:sz w:val="24"/>
          <w:szCs w:val="24"/>
        </w:rPr>
      </w:pPr>
      <w:r w:rsidRPr="741CEA02" w:rsidR="3C4A54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D3B45"/>
          <w:sz w:val="24"/>
          <w:szCs w:val="24"/>
          <w:lang w:val="en-US"/>
        </w:rPr>
        <w:t>A summary of what you learned from the teamwork assignment.</w:t>
      </w:r>
    </w:p>
    <w:p xmlns:wp14="http://schemas.microsoft.com/office/word/2010/wordml" w:rsidP="741CEA02" w14:paraId="2C078E63" wp14:textId="311B3A4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2D7501"/>
    <w:rsid w:val="03137E6C"/>
    <w:rsid w:val="05DB2F38"/>
    <w:rsid w:val="0AB0651E"/>
    <w:rsid w:val="0B0567F4"/>
    <w:rsid w:val="0B55FB2E"/>
    <w:rsid w:val="0B9C3A8B"/>
    <w:rsid w:val="0C52AA77"/>
    <w:rsid w:val="0CF6D7A4"/>
    <w:rsid w:val="0DC19423"/>
    <w:rsid w:val="0F9ED427"/>
    <w:rsid w:val="0FF4371B"/>
    <w:rsid w:val="1052B5F3"/>
    <w:rsid w:val="1417AD4A"/>
    <w:rsid w:val="1439BE51"/>
    <w:rsid w:val="1981F104"/>
    <w:rsid w:val="1BB28991"/>
    <w:rsid w:val="1CA62148"/>
    <w:rsid w:val="25219407"/>
    <w:rsid w:val="29B4EB44"/>
    <w:rsid w:val="2B5A4C54"/>
    <w:rsid w:val="2DE36BF1"/>
    <w:rsid w:val="3006826C"/>
    <w:rsid w:val="312D7501"/>
    <w:rsid w:val="314E23DD"/>
    <w:rsid w:val="315809A1"/>
    <w:rsid w:val="318BA5DA"/>
    <w:rsid w:val="32837928"/>
    <w:rsid w:val="34B0A421"/>
    <w:rsid w:val="35122EA2"/>
    <w:rsid w:val="35B13426"/>
    <w:rsid w:val="362B7AC4"/>
    <w:rsid w:val="3651EC81"/>
    <w:rsid w:val="39B81A75"/>
    <w:rsid w:val="3C4A547D"/>
    <w:rsid w:val="3D198E56"/>
    <w:rsid w:val="408B40A8"/>
    <w:rsid w:val="41419490"/>
    <w:rsid w:val="464EE7EE"/>
    <w:rsid w:val="46DC0309"/>
    <w:rsid w:val="475CCAC9"/>
    <w:rsid w:val="4847A8AB"/>
    <w:rsid w:val="4C42B4DF"/>
    <w:rsid w:val="4C4B394B"/>
    <w:rsid w:val="4DCB14C2"/>
    <w:rsid w:val="54D128DD"/>
    <w:rsid w:val="55C7AD5C"/>
    <w:rsid w:val="572B401D"/>
    <w:rsid w:val="580752AE"/>
    <w:rsid w:val="58792A79"/>
    <w:rsid w:val="58E4A72A"/>
    <w:rsid w:val="5A5BD418"/>
    <w:rsid w:val="5B387CDB"/>
    <w:rsid w:val="5DF6CB67"/>
    <w:rsid w:val="5EE86BFD"/>
    <w:rsid w:val="5F3C5173"/>
    <w:rsid w:val="604F3C7C"/>
    <w:rsid w:val="673745E1"/>
    <w:rsid w:val="67B2BA74"/>
    <w:rsid w:val="694CCB41"/>
    <w:rsid w:val="694E8AD5"/>
    <w:rsid w:val="6FB361A5"/>
    <w:rsid w:val="70332E71"/>
    <w:rsid w:val="70549EF0"/>
    <w:rsid w:val="7062C7D3"/>
    <w:rsid w:val="72AB1957"/>
    <w:rsid w:val="73506539"/>
    <w:rsid w:val="741CEA02"/>
    <w:rsid w:val="76B49ED6"/>
    <w:rsid w:val="76FA25F0"/>
    <w:rsid w:val="79231C47"/>
    <w:rsid w:val="7B086C86"/>
    <w:rsid w:val="7E83D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501"/>
  <w15:chartTrackingRefBased/>
  <w15:docId w15:val="{d330758c-ab11-4fb3-b60b-cb964ecb48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eattleu.instructure.com/courses/1596306/files/66696255?wrap=1" TargetMode="External" Id="Re4ba5d86e83745fa" /><Relationship Type="http://schemas.openxmlformats.org/officeDocument/2006/relationships/hyperlink" Target="https://seattleu.instructure.com/courses/1596306/files/66698860?wrap=1" TargetMode="External" Id="R7f455b20d7ef4f0a" /><Relationship Type="http://schemas.openxmlformats.org/officeDocument/2006/relationships/hyperlink" Target="http://localhost:8888/notebooks/A-CPSC4310/TW/week8/TW10/clustering_basic.ipynb" TargetMode="External" Id="R60cb13c8159b441a" /><Relationship Type="http://schemas.openxmlformats.org/officeDocument/2006/relationships/hyperlink" Target="https://seattleu.instructure.com/courses/1596306/files/66691530?wrap=1" TargetMode="External" Id="R96ba3160865c4ff9" /><Relationship Type="http://schemas.openxmlformats.org/officeDocument/2006/relationships/hyperlink" Target="https://seattleu.instructure.com/courses/1596306/files/66691529?wrap=1" TargetMode="External" Id="R9e1e72031b4842e6" /><Relationship Type="http://schemas.openxmlformats.org/officeDocument/2006/relationships/numbering" Target="/word/numbering.xml" Id="Rd2d861ccdfdc45cf" /><Relationship Type="http://schemas.openxmlformats.org/officeDocument/2006/relationships/hyperlink" Target="https://github.com/xiaomeiX/TW9/" TargetMode="External" Id="R409208c8ad6748d9" /><Relationship Type="http://schemas.openxmlformats.org/officeDocument/2006/relationships/hyperlink" Target="https://github.com/lhaoSeattleu/TW9" TargetMode="External" Id="Rd3cd69522b004560" /><Relationship Type="http://schemas.openxmlformats.org/officeDocument/2006/relationships/image" Target="/media/image.png" Id="Ree72efd6c77548f4" /><Relationship Type="http://schemas.openxmlformats.org/officeDocument/2006/relationships/image" Target="/media/image2.png" Id="R33fe214a3d8f486d" /><Relationship Type="http://schemas.openxmlformats.org/officeDocument/2006/relationships/hyperlink" Target="https://seattleu.instructure.com/courses/1596306/files/66691530?wrap=1" TargetMode="External" Id="R86b0e83cd6164ce7" /><Relationship Type="http://schemas.openxmlformats.org/officeDocument/2006/relationships/image" Target="/media/image3.png" Id="R4d391e2a8484465a" /><Relationship Type="http://schemas.openxmlformats.org/officeDocument/2006/relationships/image" Target="/media/image4.png" Id="R28124913f2584658" /><Relationship Type="http://schemas.openxmlformats.org/officeDocument/2006/relationships/image" Target="/media/image5.png" Id="R30345657bd944d9b" /><Relationship Type="http://schemas.openxmlformats.org/officeDocument/2006/relationships/image" Target="/media/image6.png" Id="R50661dddc62742e7" /><Relationship Type="http://schemas.openxmlformats.org/officeDocument/2006/relationships/image" Target="/media/image7.png" Id="R49a14856627b4cbe" /><Relationship Type="http://schemas.openxmlformats.org/officeDocument/2006/relationships/image" Target="/media/image8.png" Id="R75417050609447f9" /><Relationship Type="http://schemas.openxmlformats.org/officeDocument/2006/relationships/image" Target="/media/image9.png" Id="Rc519e628a6964a21" /><Relationship Type="http://schemas.openxmlformats.org/officeDocument/2006/relationships/image" Target="/media/imagea.png" Id="R613cc88f88eb4a42" /><Relationship Type="http://schemas.openxmlformats.org/officeDocument/2006/relationships/image" Target="/media/imageb.png" Id="Rbf302d72fdbe4e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2021-03-08T08:06:17.6267183Z</dcterms:created>
  <dcterms:modified xsi:type="dcterms:W3CDTF">2021-03-11T13:34:30.7190806Z</dcterms:modified>
  <dc:creator>Hao, Lili</dc:creator>
  <lastModifiedBy>Xie, Xiaomei</lastModifiedBy>
</coreProperties>
</file>