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  <w:t>Jadwin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xiaomeng@princeton.edu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5BF2D0A5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(Physics) 201</w:t>
      </w:r>
      <w:r w:rsidR="0078233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(Physics)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 xml:space="preserve">equal contribution </w:t>
      </w:r>
    </w:p>
    <w:p w14:paraId="628128E1" w14:textId="2697AB69" w:rsidR="00516F73" w:rsidRPr="00516F73" w:rsidRDefault="00516F73" w:rsidP="00516F73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 xml:space="preserve">, K. Watanabe, T. Taniguchi, 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 xml:space="preserve">. Hone, </w:t>
      </w:r>
      <w:r w:rsidRPr="00157744">
        <w:rPr>
          <w:rFonts w:ascii="Times New Roman" w:hAnsi="Times New Roman" w:cs="Times New Roman" w:hint="eastAsia"/>
        </w:rPr>
        <w:t>B</w:t>
      </w:r>
      <w:r w:rsidRPr="00157744">
        <w:rPr>
          <w:rFonts w:ascii="Times New Roman" w:hAnsi="Times New Roman" w:cs="Times New Roman"/>
        </w:rPr>
        <w:t>. I. Halperin, C. R. Dean &amp; P. Kim</w:t>
      </w:r>
      <w:r w:rsidRPr="00157744">
        <w:rPr>
          <w:rFonts w:ascii="Times New Roman" w:hAnsi="Times New Roman" w:cs="Times New Roman"/>
          <w:vertAlign w:val="superscript"/>
        </w:rPr>
        <w:t>†</w:t>
      </w:r>
      <w:r w:rsidRPr="00157744">
        <w:rPr>
          <w:rFonts w:ascii="Times New Roman" w:hAnsi="Times New Roman" w:cs="Times New Roman"/>
        </w:rPr>
        <w:t xml:space="preserve">. </w:t>
      </w:r>
      <w:hyperlink r:id="rId8" w:history="1">
        <w:r w:rsidRPr="00516F73">
          <w:rPr>
            <w:rStyle w:val="Hyperlink"/>
            <w:rFonts w:ascii="Times New Roman" w:hAnsi="Times New Roman" w:cs="Times New Roman"/>
          </w:rPr>
          <w:t>“Crossover between strongly-coupled and weakly-coupled exciton superfluids.”</w:t>
        </w:r>
      </w:hyperlink>
      <w:r w:rsidRPr="00157744">
        <w:rPr>
          <w:rFonts w:ascii="Times New Roman" w:hAnsi="Times New Roman" w:cs="Times New Roman"/>
        </w:rPr>
        <w:t xml:space="preserve"> </w:t>
      </w:r>
      <w:r w:rsidRPr="00516F73">
        <w:rPr>
          <w:rFonts w:ascii="Times New Roman" w:hAnsi="Times New Roman" w:cs="Times New Roman"/>
          <w:i/>
        </w:rPr>
        <w:t>arXiv:2012.05916</w:t>
      </w:r>
      <w:r w:rsidRPr="00157744">
        <w:rPr>
          <w:rFonts w:ascii="Times New Roman" w:hAnsi="Times New Roman" w:cs="Times New Roman"/>
          <w:i/>
        </w:rPr>
        <w:t>.</w:t>
      </w:r>
      <w:r w:rsidRPr="00157744">
        <w:rPr>
          <w:rFonts w:ascii="Times New Roman" w:hAnsi="Times New Roman" w:cs="Times New Roman"/>
        </w:rPr>
        <w:t xml:space="preserve"> </w:t>
      </w:r>
    </w:p>
    <w:p w14:paraId="5FFE3705" w14:textId="2F9929BB" w:rsidR="00493C2B" w:rsidRPr="0071509B" w:rsidRDefault="00493C2B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493C2B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. </w:t>
      </w:r>
      <w:r w:rsidRPr="00493C2B">
        <w:rPr>
          <w:rFonts w:ascii="Times New Roman" w:hAnsi="Times New Roman" w:cs="Times New Roman"/>
        </w:rPr>
        <w:t>Jia, P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Wang, </w:t>
      </w:r>
      <w:r>
        <w:rPr>
          <w:rFonts w:ascii="Times New Roman" w:hAnsi="Times New Roman" w:cs="Times New Roman"/>
        </w:rPr>
        <w:t>C.</w:t>
      </w:r>
      <w:r w:rsidRPr="00493C2B">
        <w:rPr>
          <w:rFonts w:ascii="Times New Roman" w:hAnsi="Times New Roman" w:cs="Times New Roman"/>
        </w:rPr>
        <w:t xml:space="preserve"> Chiu, Z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Song, G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Yu, B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Jäck, S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Lei, S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Klemenz, F. A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Cevallos, M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Onyszczak, N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Fishchenko, </w:t>
      </w:r>
      <w:r w:rsidRPr="00493C2B">
        <w:rPr>
          <w:rFonts w:ascii="Times New Roman" w:hAnsi="Times New Roman" w:cs="Times New Roman"/>
          <w:b/>
        </w:rPr>
        <w:t>X. Liu</w:t>
      </w:r>
      <w:r w:rsidRPr="00493C2B">
        <w:rPr>
          <w:rFonts w:ascii="Times New Roman" w:hAnsi="Times New Roman" w:cs="Times New Roman"/>
        </w:rPr>
        <w:t>, G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Farahi, F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Xie, Y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Xu, K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Watanabe, T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Taniguchi, B. A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Bernevig, R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J. Cava, L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M. Schoop, A</w:t>
      </w:r>
      <w:r>
        <w:rPr>
          <w:rFonts w:ascii="Times New Roman" w:hAnsi="Times New Roman" w:cs="Times New Roman"/>
        </w:rPr>
        <w:t xml:space="preserve">. </w:t>
      </w:r>
      <w:r w:rsidRPr="00493C2B">
        <w:rPr>
          <w:rFonts w:ascii="Times New Roman" w:hAnsi="Times New Roman" w:cs="Times New Roman"/>
        </w:rPr>
        <w:t>Yazdani, S</w:t>
      </w:r>
      <w:r>
        <w:rPr>
          <w:rFonts w:ascii="Times New Roman" w:hAnsi="Times New Roman" w:cs="Times New Roman"/>
        </w:rPr>
        <w:t>.</w:t>
      </w:r>
      <w:r w:rsidRPr="00493C2B">
        <w:rPr>
          <w:rFonts w:ascii="Times New Roman" w:hAnsi="Times New Roman" w:cs="Times New Roman"/>
        </w:rPr>
        <w:t xml:space="preserve"> Wu</w:t>
      </w:r>
      <w:r>
        <w:rPr>
          <w:rFonts w:ascii="Times New Roman" w:hAnsi="Times New Roman" w:cs="Times New Roman"/>
        </w:rPr>
        <w:t>. “</w:t>
      </w:r>
      <w:r w:rsidRPr="00493C2B">
        <w:rPr>
          <w:rFonts w:ascii="Times New Roman" w:hAnsi="Times New Roman" w:cs="Times New Roman"/>
        </w:rPr>
        <w:t>Evidence for a Monolayer Excitonic Insulator</w:t>
      </w:r>
      <w:r>
        <w:rPr>
          <w:rFonts w:ascii="Times New Roman" w:hAnsi="Times New Roman" w:cs="Times New Roman"/>
        </w:rPr>
        <w:t xml:space="preserve">.”, </w:t>
      </w:r>
      <w:r w:rsidR="00516F73" w:rsidRPr="00516F73">
        <w:rPr>
          <w:rFonts w:ascii="Times New Roman" w:hAnsi="Times New Roman" w:cs="Times New Roman"/>
          <w:i/>
        </w:rPr>
        <w:t>arXiv:2010.05390</w:t>
      </w:r>
      <w:r>
        <w:rPr>
          <w:rFonts w:ascii="Times New Roman" w:hAnsi="Times New Roman" w:cs="Times New Roman" w:hint="eastAsia"/>
        </w:rPr>
        <w:t>.</w:t>
      </w:r>
    </w:p>
    <w:p w14:paraId="56468F99" w14:textId="65BE98F8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</w:rPr>
        <w:t>, J.I.A Li</w:t>
      </w:r>
      <w:r w:rsidRPr="00157744">
        <w:rPr>
          <w:rFonts w:ascii="Times New Roman" w:hAnsi="Times New Roman" w:cs="Times New Roman"/>
          <w:vertAlign w:val="superscript"/>
        </w:rPr>
        <w:t>*</w:t>
      </w:r>
      <w:r w:rsidRPr="00157744">
        <w:rPr>
          <w:rFonts w:ascii="Times New Roman" w:hAnsi="Times New Roman" w:cs="Times New Roman"/>
        </w:rPr>
        <w:t>, K. Watanabe, T. Taniguchi, C. R. Dean &amp; P. Kim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 w:rsidR="0093257F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93257F" w:rsidRPr="00157744">
        <w:rPr>
          <w:rFonts w:ascii="Times New Roman" w:hAnsi="Times New Roman" w:cs="Times New Roman"/>
        </w:rPr>
        <w:t xml:space="preserve">Exciton insulator in </w:t>
      </w:r>
      <w:r w:rsidR="00BE31A6" w:rsidRPr="00157744">
        <w:rPr>
          <w:rFonts w:ascii="Times New Roman" w:hAnsi="Times New Roman" w:cs="Times New Roman"/>
        </w:rPr>
        <w:t>electron-hole</w:t>
      </w:r>
      <w:r w:rsidR="0093257F" w:rsidRPr="00157744">
        <w:rPr>
          <w:rFonts w:ascii="Times New Roman" w:hAnsi="Times New Roman" w:cs="Times New Roman"/>
        </w:rPr>
        <w:t xml:space="preserve"> graphene double-layer.</w:t>
      </w:r>
      <w:r w:rsidR="00157744">
        <w:rPr>
          <w:rFonts w:ascii="Times New Roman" w:hAnsi="Times New Roman" w:cs="Times New Roman"/>
        </w:rPr>
        <w:t>”</w:t>
      </w:r>
      <w:r w:rsidR="0093257F" w:rsidRPr="00157744">
        <w:rPr>
          <w:rFonts w:ascii="Times New Roman" w:hAnsi="Times New Roman" w:cs="Times New Roman"/>
        </w:rPr>
        <w:t xml:space="preserve"> </w:t>
      </w:r>
      <w:r w:rsidR="0093257F" w:rsidRPr="00157744">
        <w:rPr>
          <w:rFonts w:ascii="Times New Roman" w:hAnsi="Times New Roman" w:cs="Times New Roman"/>
          <w:i/>
        </w:rPr>
        <w:t>in preparation.</w:t>
      </w:r>
      <w:r w:rsidR="0093257F" w:rsidRPr="00157744">
        <w:rPr>
          <w:rFonts w:ascii="Times New Roman" w:hAnsi="Times New Roman" w:cs="Times New Roman"/>
        </w:rPr>
        <w:t xml:space="preserve"> </w:t>
      </w:r>
    </w:p>
    <w:p w14:paraId="5BFF41ED" w14:textId="5CC4E2DC" w:rsidR="00C24749" w:rsidRPr="00C24749" w:rsidRDefault="00C24749" w:rsidP="00C24749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71509B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71509B">
        <w:rPr>
          <w:rFonts w:ascii="Times New Roman" w:hAnsi="Times New Roman" w:cs="Times New Roman"/>
        </w:rPr>
        <w:t>, C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Chiu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71509B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 Y.</w:t>
      </w:r>
      <w:r w:rsidRPr="0071509B">
        <w:rPr>
          <w:rFonts w:ascii="Times New Roman" w:hAnsi="Times New Roman" w:cs="Times New Roman"/>
        </w:rPr>
        <w:t xml:space="preserve"> Lee,</w:t>
      </w:r>
      <w:r>
        <w:rPr>
          <w:rFonts w:ascii="Times New Roman" w:hAnsi="Times New Roman" w:cs="Times New Roman"/>
        </w:rPr>
        <w:t xml:space="preserve"> </w:t>
      </w:r>
      <w:r w:rsidRPr="0071509B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Farahi, K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Watanabe, T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Taniguchi, A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Vishwanath, A</w:t>
      </w:r>
      <w:r>
        <w:rPr>
          <w:rFonts w:ascii="Times New Roman" w:hAnsi="Times New Roman" w:cs="Times New Roman"/>
        </w:rPr>
        <w:t>.</w:t>
      </w:r>
      <w:r w:rsidRPr="0071509B">
        <w:rPr>
          <w:rFonts w:ascii="Times New Roman" w:hAnsi="Times New Roman" w:cs="Times New Roman"/>
        </w:rPr>
        <w:t xml:space="preserve"> Yazdani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9" w:history="1">
        <w:r w:rsidRPr="00B13B93">
          <w:rPr>
            <w:rStyle w:val="Hyperlink"/>
            <w:rFonts w:ascii="Times New Roman" w:hAnsi="Times New Roman" w:cs="Times New Roman"/>
          </w:rPr>
          <w:t>“Spectroscopy of a Tunable Moiré System with a Correlated and Topological Flat Band.”</w:t>
        </w:r>
      </w:hyperlink>
      <w:r>
        <w:rPr>
          <w:rFonts w:ascii="Times New Roman" w:hAnsi="Times New Roman" w:cs="Times New Roman"/>
        </w:rPr>
        <w:t xml:space="preserve"> </w:t>
      </w:r>
      <w:r w:rsidRPr="00516F73">
        <w:rPr>
          <w:rFonts w:ascii="Times New Roman" w:hAnsi="Times New Roman" w:cs="Times New Roman"/>
          <w:i/>
        </w:rPr>
        <w:t>Nature Communications 12, 2732</w:t>
      </w:r>
      <w:r>
        <w:rPr>
          <w:rFonts w:ascii="Times New Roman" w:hAnsi="Times New Roman" w:cs="Times New Roman"/>
        </w:rPr>
        <w:t xml:space="preserve"> (2021).</w:t>
      </w:r>
    </w:p>
    <w:p w14:paraId="50D585AC" w14:textId="7EF77737" w:rsidR="003E529D" w:rsidRDefault="00157744" w:rsidP="003E529D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</w:t>
      </w:r>
      <w:r w:rsidR="00A26226" w:rsidRPr="00A26226">
        <w:rPr>
          <w:rFonts w:ascii="Times New Roman" w:hAnsi="Times New Roman" w:cs="Times New Roman"/>
        </w:rPr>
        <w:t>Y. Ronen, H. Yoo, D. H. Najafabadi</w:t>
      </w:r>
      <w:r w:rsidR="00A2622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10" w:history="1">
        <w:r w:rsidR="00C3224B">
          <w:rPr>
            <w:rStyle w:val="Hyperlink"/>
            <w:rFonts w:ascii="Times New Roman" w:hAnsi="Times New Roman" w:cs="Times New Roman"/>
          </w:rPr>
          <w:t>"Tunable spin-polarized correlated states in twisted double bilayer graphene."</w:t>
        </w:r>
      </w:hyperlink>
      <w:r>
        <w:rPr>
          <w:rFonts w:ascii="Times New Roman" w:hAnsi="Times New Roman" w:cs="Times New Roman"/>
        </w:rPr>
        <w:t xml:space="preserve"> </w:t>
      </w:r>
      <w:r w:rsidR="00B623A2" w:rsidRPr="00B623A2">
        <w:rPr>
          <w:rFonts w:ascii="Times New Roman" w:hAnsi="Times New Roman" w:cs="Times New Roman" w:hint="eastAsia"/>
          <w:i/>
        </w:rPr>
        <w:t>Nature</w:t>
      </w:r>
      <w:r w:rsidR="003E529D">
        <w:rPr>
          <w:rFonts w:ascii="Times New Roman" w:hAnsi="Times New Roman" w:cs="Times New Roman"/>
          <w:i/>
        </w:rPr>
        <w:t>,</w:t>
      </w:r>
      <w:r w:rsidR="00B623A2" w:rsidRPr="00B623A2">
        <w:rPr>
          <w:rFonts w:ascii="Times New Roman" w:hAnsi="Times New Roman" w:cs="Times New Roman" w:hint="eastAsia"/>
          <w:i/>
        </w:rPr>
        <w:t xml:space="preserve"> </w:t>
      </w:r>
      <w:r w:rsidR="001379CF">
        <w:rPr>
          <w:rFonts w:ascii="Times New Roman" w:hAnsi="Times New Roman" w:cs="Times New Roman"/>
          <w:i/>
        </w:rPr>
        <w:t>583, 221-225</w:t>
      </w:r>
      <w:r w:rsidR="005F7208">
        <w:rPr>
          <w:rFonts w:ascii="Times New Roman" w:hAnsi="Times New Roman" w:cs="Times New Roman"/>
          <w:i/>
        </w:rPr>
        <w:t xml:space="preserve"> </w:t>
      </w:r>
      <w:r w:rsidR="005F7208" w:rsidRPr="00516F73">
        <w:rPr>
          <w:rFonts w:ascii="Times New Roman" w:hAnsi="Times New Roman" w:cs="Times New Roman"/>
        </w:rPr>
        <w:t>(2020)</w:t>
      </w:r>
      <w:r>
        <w:rPr>
          <w:rFonts w:ascii="Times New Roman" w:hAnsi="Times New Roman" w:cs="Times New Roman"/>
        </w:rPr>
        <w:t>.</w:t>
      </w:r>
      <w:r w:rsidR="00A26226">
        <w:rPr>
          <w:rFonts w:ascii="Times New Roman" w:hAnsi="Times New Roman" w:cs="Times New Roman"/>
        </w:rPr>
        <w:t xml:space="preserve"> </w:t>
      </w:r>
    </w:p>
    <w:p w14:paraId="16A4CE8E" w14:textId="3FEC24F1" w:rsidR="003E529D" w:rsidRDefault="003E529D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3E529D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Diamantini, A.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Yu.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Mironov, S.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V.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 xml:space="preserve">Postolova, </w:t>
      </w:r>
      <w:r w:rsidRPr="005F7208">
        <w:rPr>
          <w:rFonts w:ascii="Times New Roman" w:hAnsi="Times New Roman" w:cs="Times New Roman"/>
          <w:b/>
        </w:rPr>
        <w:t>X. Liu</w:t>
      </w:r>
      <w:r w:rsidRPr="003E529D">
        <w:rPr>
          <w:rFonts w:ascii="Times New Roman" w:hAnsi="Times New Roman" w:cs="Times New Roman"/>
        </w:rPr>
        <w:t>, Z.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Hao, D.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Silevitch, Ya.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Kopelevich, P.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Kim, C.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Trugenberger, V.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M.</w:t>
      </w:r>
      <w:r>
        <w:rPr>
          <w:rFonts w:ascii="Times New Roman" w:hAnsi="Times New Roman" w:cs="Times New Roman"/>
        </w:rPr>
        <w:t xml:space="preserve"> </w:t>
      </w:r>
      <w:r w:rsidRPr="003E529D">
        <w:rPr>
          <w:rFonts w:ascii="Times New Roman" w:hAnsi="Times New Roman" w:cs="Times New Roman"/>
        </w:rPr>
        <w:t>Vinokur</w:t>
      </w:r>
      <w:r>
        <w:rPr>
          <w:rFonts w:ascii="Times New Roman" w:hAnsi="Times New Roman" w:cs="Times New Roman"/>
        </w:rPr>
        <w:t>. “</w:t>
      </w:r>
      <w:r w:rsidRPr="003E529D">
        <w:rPr>
          <w:rFonts w:ascii="Times New Roman" w:hAnsi="Times New Roman" w:cs="Times New Roman"/>
        </w:rPr>
        <w:t>Bosonic topological insulator intermediate state in the superconductor-insulator transition</w:t>
      </w:r>
      <w:r>
        <w:rPr>
          <w:rFonts w:ascii="Times New Roman" w:hAnsi="Times New Roman" w:cs="Times New Roman"/>
        </w:rPr>
        <w:t xml:space="preserve">.” </w:t>
      </w:r>
      <w:r>
        <w:rPr>
          <w:rFonts w:ascii="Times New Roman" w:hAnsi="Times New Roman" w:cs="Times New Roman" w:hint="eastAsia"/>
          <w:i/>
        </w:rPr>
        <w:t>Phys</w:t>
      </w:r>
      <w:r>
        <w:rPr>
          <w:rFonts w:ascii="Times New Roman" w:hAnsi="Times New Roman" w:cs="Times New Roman"/>
          <w:i/>
        </w:rPr>
        <w:t>ical</w:t>
      </w:r>
      <w:r>
        <w:rPr>
          <w:rFonts w:ascii="Times New Roman" w:hAnsi="Times New Roman" w:cs="Times New Roman" w:hint="eastAsia"/>
          <w:i/>
        </w:rPr>
        <w:t xml:space="preserve"> Re</w:t>
      </w:r>
      <w:r>
        <w:rPr>
          <w:rFonts w:ascii="Times New Roman" w:hAnsi="Times New Roman" w:cs="Times New Roman"/>
          <w:i/>
        </w:rPr>
        <w:t>view</w:t>
      </w:r>
      <w:r>
        <w:rPr>
          <w:rFonts w:ascii="Times New Roman" w:hAnsi="Times New Roman" w:cs="Times New Roman" w:hint="eastAsia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A, </w:t>
      </w:r>
      <w:r w:rsidR="001379CF">
        <w:rPr>
          <w:rFonts w:ascii="Times New Roman" w:hAnsi="Times New Roman" w:cs="Times New Roman"/>
          <w:i/>
        </w:rPr>
        <w:t>384, 126570</w:t>
      </w:r>
      <w:r>
        <w:rPr>
          <w:rFonts w:ascii="Times New Roman" w:hAnsi="Times New Roman" w:cs="Times New Roman"/>
          <w:i/>
        </w:rPr>
        <w:t xml:space="preserve"> </w:t>
      </w:r>
      <w:r w:rsidRPr="00516F73">
        <w:rPr>
          <w:rFonts w:ascii="Times New Roman" w:hAnsi="Times New Roman" w:cs="Times New Roman"/>
        </w:rPr>
        <w:t>(2020)</w:t>
      </w:r>
      <w:r>
        <w:rPr>
          <w:rFonts w:ascii="Times New Roman" w:hAnsi="Times New Roman" w:cs="Times New Roman"/>
          <w:i/>
        </w:rPr>
        <w:t>.</w:t>
      </w:r>
    </w:p>
    <w:p w14:paraId="339E8163" w14:textId="4A4A1217" w:rsidR="00782336" w:rsidRPr="00782336" w:rsidRDefault="00782336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782336">
        <w:rPr>
          <w:rFonts w:ascii="Times New Roman" w:hAnsi="Times New Roman" w:cs="Times New Roman"/>
        </w:rPr>
        <w:t xml:space="preserve">Y. Xie, B. Lian, B. Jack, </w:t>
      </w:r>
      <w:r w:rsidRPr="00782336">
        <w:rPr>
          <w:rFonts w:ascii="Times New Roman" w:hAnsi="Times New Roman" w:cs="Times New Roman"/>
          <w:b/>
        </w:rPr>
        <w:t>X. Liu</w:t>
      </w:r>
      <w:r w:rsidRPr="00782336">
        <w:rPr>
          <w:rFonts w:ascii="Times New Roman" w:hAnsi="Times New Roman" w:cs="Times New Roman"/>
        </w:rPr>
        <w:t>, C. Chiu, K. Watanabe, T. Taniguchi, B.A. Bernevig, A. Yazdani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 w:rsidRPr="0078233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782336">
        <w:rPr>
          <w:rFonts w:ascii="Times New Roman" w:hAnsi="Times New Roman" w:cs="Times New Roman"/>
        </w:rPr>
        <w:t>Spectroscopic signatures of many-body correlations in magic-angle twisted bilayer graphene</w:t>
      </w:r>
      <w:r>
        <w:rPr>
          <w:rFonts w:ascii="Times New Roman" w:hAnsi="Times New Roman" w:cs="Times New Roman"/>
        </w:rPr>
        <w:t xml:space="preserve">.” </w:t>
      </w:r>
      <w:r w:rsidRPr="00782336">
        <w:rPr>
          <w:rFonts w:ascii="Times New Roman" w:hAnsi="Times New Roman" w:cs="Times New Roman"/>
          <w:i/>
        </w:rPr>
        <w:t xml:space="preserve">Nature 572, 101–105 </w:t>
      </w:r>
      <w:r w:rsidRPr="00782336">
        <w:rPr>
          <w:rFonts w:ascii="Times New Roman" w:hAnsi="Times New Roman" w:cs="Times New Roman"/>
        </w:rPr>
        <w:t>(2019).</w:t>
      </w:r>
      <w:r>
        <w:rPr>
          <w:rFonts w:ascii="Times New Roman" w:hAnsi="Times New Roman" w:cs="Times New Roman"/>
        </w:rPr>
        <w:t xml:space="preserve"> </w:t>
      </w:r>
    </w:p>
    <w:p w14:paraId="7387679E" w14:textId="1A2F3D66" w:rsidR="00324336" w:rsidRPr="00324336" w:rsidRDefault="00157744" w:rsidP="00324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lastRenderedPageBreak/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>Theory of correlated insulating behaviour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="00324336" w:rsidRPr="00324336">
        <w:rPr>
          <w:rFonts w:ascii="Times New Roman" w:hAnsi="Times New Roman" w:cs="Times New Roman"/>
          <w:i/>
        </w:rPr>
        <w:t>Nature Communications 10,5333</w:t>
      </w:r>
      <w:r w:rsidR="00324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(2019).</w:t>
      </w:r>
    </w:p>
    <w:p w14:paraId="3276D0A6" w14:textId="21533DE3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11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</w:t>
      </w:r>
      <w:r w:rsidR="00462BBC">
        <w:rPr>
          <w:rFonts w:ascii="Times New Roman" w:hAnsi="Times New Roman" w:cs="Times New Roman"/>
          <w:i/>
        </w:rPr>
        <w:t xml:space="preserve"> </w:t>
      </w:r>
      <w:r w:rsidR="00462BBC" w:rsidRPr="00462BBC">
        <w:rPr>
          <w:rFonts w:ascii="Times New Roman" w:hAnsi="Times New Roman" w:cs="Times New Roman"/>
          <w:i/>
        </w:rPr>
        <w:t>15, 893–897</w:t>
      </w:r>
      <w:r w:rsidR="0078233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(2019).</w:t>
      </w:r>
    </w:p>
    <w:p w14:paraId="2027E983" w14:textId="1179F10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Fogler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 xml:space="preserve">17 (11), 7080-7085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00A7605E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324336" w:rsidRPr="00157744">
        <w:rPr>
          <w:rFonts w:ascii="Times New Roman" w:hAnsi="Times New Roman" w:cs="Times New Roman"/>
          <w:vertAlign w:val="superscript"/>
        </w:rPr>
        <w:t>†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12" w:history="1">
        <w:r w:rsidR="00C3224B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6AAFADF0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="000A6F11">
        <w:rPr>
          <w:rFonts w:ascii="Times New Roman" w:hAnsi="Times New Roman" w:cs="Times New Roman"/>
        </w:rPr>
        <w:t xml:space="preserve">P. </w:t>
      </w:r>
      <w:r w:rsidR="00525F98" w:rsidRPr="00157744">
        <w:rPr>
          <w:rFonts w:ascii="Times New Roman" w:hAnsi="Times New Roman" w:cs="Times New Roman"/>
        </w:rPr>
        <w:t>Kim</w:t>
      </w:r>
      <w:r w:rsidR="000A6F11" w:rsidRPr="00157744">
        <w:rPr>
          <w:rFonts w:ascii="Times New Roman" w:hAnsi="Times New Roman" w:cs="Times New Roman"/>
          <w:vertAlign w:val="superscript"/>
        </w:rPr>
        <w:t>†</w:t>
      </w:r>
      <w:r w:rsidR="00525F98" w:rsidRPr="00157744">
        <w:rPr>
          <w:rFonts w:ascii="Times New Roman" w:hAnsi="Times New Roman" w:cs="Times New Roman"/>
        </w:rPr>
        <w:t xml:space="preserve">. </w:t>
      </w:r>
      <w:hyperlink r:id="rId13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70B0B6FD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t>J</w:t>
      </w:r>
      <w:r w:rsidRPr="00157744">
        <w:rPr>
          <w:rFonts w:ascii="Times New Roman" w:hAnsi="Times New Roman" w:cs="Times New Roman"/>
        </w:rPr>
        <w:t xml:space="preserve">. Crossno,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Harzheim,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0A6F11" w:rsidRPr="00157744">
        <w:rPr>
          <w:rFonts w:ascii="Times New Roman" w:hAnsi="Times New Roman" w:cs="Times New Roman"/>
          <w:vertAlign w:val="superscript"/>
        </w:rPr>
        <w:t>†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4668E9D7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Shimazaki, T. Yoshizawa, I. V. </w:t>
      </w:r>
      <w:r w:rsidR="00525F98" w:rsidRPr="00157744">
        <w:rPr>
          <w:rFonts w:ascii="Times New Roman" w:hAnsi="Times New Roman" w:cs="Times New Roman"/>
        </w:rPr>
        <w:t>Borzenets</w:t>
      </w:r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S. Tarucha</w:t>
      </w:r>
      <w:r w:rsidR="000A6F11" w:rsidRPr="00157744">
        <w:rPr>
          <w:rFonts w:ascii="Times New Roman" w:hAnsi="Times New Roman" w:cs="Times New Roman"/>
          <w:vertAlign w:val="superscript"/>
        </w:rPr>
        <w:t>†</w:t>
      </w:r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>Landau level evolution driven by band hybridization in mirror symmetry broken ABA-stacked trilayer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r w:rsidR="00712681" w:rsidRPr="00157744">
        <w:rPr>
          <w:rFonts w:ascii="Times New Roman" w:hAnsi="Times New Roman" w:cs="Times New Roman"/>
          <w:i/>
        </w:rPr>
        <w:t xml:space="preserve">arXiv: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41DFC688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r w:rsidR="006309C0" w:rsidRPr="00157744">
        <w:rPr>
          <w:rFonts w:ascii="Times New Roman" w:hAnsi="Times New Roman" w:cs="Times New Roman"/>
        </w:rPr>
        <w:t xml:space="preserve">Crossno,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0A6F11" w:rsidRPr="00157744">
        <w:rPr>
          <w:rFonts w:ascii="Times New Roman" w:hAnsi="Times New Roman" w:cs="Times New Roman"/>
          <w:vertAlign w:val="superscript"/>
        </w:rPr>
        <w:t>†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E30480B" w14:textId="40D018B0" w:rsidR="009B2DC4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78E6BCB0" w14:textId="21849DB3" w:rsidR="00516F73" w:rsidRDefault="00516F73" w:rsidP="000A6F11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516F73">
        <w:rPr>
          <w:rFonts w:ascii="Times New Roman" w:hAnsi="Times New Roman" w:cs="Times New Roman"/>
        </w:rPr>
        <w:t>Scanning tunneling spectroscopy of quantum Hall ferromagnetic states in graphene</w:t>
      </w:r>
      <w:r>
        <w:rPr>
          <w:rFonts w:ascii="Times New Roman" w:hAnsi="Times New Roman" w:cs="Times New Roman"/>
        </w:rPr>
        <w:t>.” APS March Meeting, Mar. 2021</w:t>
      </w:r>
    </w:p>
    <w:p w14:paraId="7C9EA105" w14:textId="77A2A1DC" w:rsidR="000A6F11" w:rsidRDefault="000A6F11" w:rsidP="000A6F11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0A6F11">
        <w:rPr>
          <w:rFonts w:ascii="Times New Roman" w:hAnsi="Times New Roman" w:cs="Times New Roman"/>
        </w:rPr>
        <w:t>Spin-polarized correlated insulator and superconductor in twisted double bilayer graphene</w:t>
      </w:r>
      <w:r w:rsidRPr="00153163">
        <w:rPr>
          <w:rFonts w:ascii="Times New Roman" w:hAnsi="Times New Roman" w:cs="Times New Roman"/>
        </w:rPr>
        <w:t>.</w:t>
      </w:r>
      <w:r w:rsidR="00264497">
        <w:rPr>
          <w:rFonts w:ascii="Times New Roman" w:hAnsi="Times New Roman" w:cs="Times New Roman"/>
        </w:rPr>
        <w:t>” APS March Meeting, Mar</w:t>
      </w:r>
      <w:r w:rsidR="00516F73">
        <w:rPr>
          <w:rFonts w:ascii="Times New Roman" w:hAnsi="Times New Roman" w:cs="Times New Roman"/>
        </w:rPr>
        <w:t>.</w:t>
      </w:r>
      <w:r w:rsidR="00264497">
        <w:rPr>
          <w:rFonts w:ascii="Times New Roman" w:hAnsi="Times New Roman" w:cs="Times New Roman"/>
        </w:rPr>
        <w:t xml:space="preserve"> 2020</w:t>
      </w:r>
      <w:r>
        <w:rPr>
          <w:rFonts w:ascii="Times New Roman" w:hAnsi="Times New Roman" w:cs="Times New Roman"/>
        </w:rPr>
        <w:t xml:space="preserve"> (cancelled)</w:t>
      </w:r>
    </w:p>
    <w:p w14:paraId="4A3F9E45" w14:textId="352859DA" w:rsidR="00153163" w:rsidRDefault="00153163" w:rsidP="000A6F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153163">
        <w:rPr>
          <w:rFonts w:ascii="Times New Roman" w:hAnsi="Times New Roman" w:cs="Times New Roman"/>
        </w:rPr>
        <w:t>Emergent phenomena in graphene double-layers: from exciton condensation to interlayer fractional quantum Hall effect.</w:t>
      </w:r>
      <w:r>
        <w:rPr>
          <w:rFonts w:ascii="Times New Roman" w:hAnsi="Times New Roman" w:cs="Times New Roman"/>
        </w:rPr>
        <w:t>” EPQHS7, Jun</w:t>
      </w:r>
      <w:r w:rsidR="00516F7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2019</w:t>
      </w:r>
    </w:p>
    <w:p w14:paraId="12FCB6AE" w14:textId="429CE54F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</w:t>
      </w:r>
      <w:r w:rsidR="00516F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2019</w:t>
      </w:r>
    </w:p>
    <w:p w14:paraId="26F322BF" w14:textId="00729A71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>KITP Workshop: Correlations in Moire Flat Bands</w:t>
      </w:r>
      <w:r>
        <w:rPr>
          <w:rFonts w:ascii="Times New Roman" w:hAnsi="Times New Roman" w:cs="Times New Roman"/>
        </w:rPr>
        <w:t>, Ja</w:t>
      </w:r>
      <w:r w:rsidR="00516F73">
        <w:rPr>
          <w:rFonts w:ascii="Times New Roman" w:hAnsi="Times New Roman" w:cs="Times New Roman"/>
        </w:rPr>
        <w:t>n.</w:t>
      </w:r>
      <w:r>
        <w:rPr>
          <w:rFonts w:ascii="Times New Roman" w:hAnsi="Times New Roman" w:cs="Times New Roman"/>
        </w:rPr>
        <w:t xml:space="preserve"> 2019</w:t>
      </w:r>
    </w:p>
    <w:p w14:paraId="2B0DDA86" w14:textId="479B81C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Observation of interlayer anyon pairing through fractional quantum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</w:t>
      </w:r>
      <w:r w:rsidR="00516F7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2018</w:t>
      </w:r>
    </w:p>
    <w:p w14:paraId="5365BE58" w14:textId="33CF310C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</w:t>
      </w:r>
      <w:r w:rsidR="00516F7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2018</w:t>
      </w:r>
    </w:p>
    <w:p w14:paraId="152E69EC" w14:textId="2E9978A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</w:t>
      </w:r>
      <w:r w:rsidR="00516F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2018</w:t>
      </w:r>
    </w:p>
    <w:p w14:paraId="6C5C512A" w14:textId="68F83265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lastRenderedPageBreak/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>Mar</w:t>
      </w:r>
      <w:r w:rsidR="00516F73">
        <w:rPr>
          <w:rFonts w:ascii="Times New Roman" w:hAnsi="Times New Roman" w:cs="Times New Roman"/>
        </w:rPr>
        <w:t>.</w:t>
      </w:r>
      <w:r w:rsidR="00B917F0">
        <w:rPr>
          <w:rFonts w:ascii="Times New Roman" w:hAnsi="Times New Roman" w:cs="Times New Roman" w:hint="eastAsia"/>
        </w:rPr>
        <w:t xml:space="preserve">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14B24A46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516F73">
        <w:rPr>
          <w:rFonts w:ascii="Times New Roman" w:hAnsi="Times New Roman" w:cs="Times New Roman"/>
        </w:rPr>
        <w:t>.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16D82364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</w:t>
      </w:r>
      <w:r w:rsidR="00516F73">
        <w:rPr>
          <w:rFonts w:ascii="Times New Roman" w:hAnsi="Times New Roman" w:cs="Times New Roman"/>
        </w:rPr>
        <w:t>.</w:t>
      </w:r>
      <w:r w:rsidR="004A1A85" w:rsidRPr="00FE0F21">
        <w:rPr>
          <w:rFonts w:ascii="Times New Roman" w:hAnsi="Times New Roman" w:cs="Times New Roman"/>
        </w:rPr>
        <w:t xml:space="preserve"> 2016</w:t>
      </w:r>
    </w:p>
    <w:p w14:paraId="565BFA9F" w14:textId="61F7C6D0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</w:t>
      </w:r>
      <w:r w:rsidR="00516F73">
        <w:rPr>
          <w:rFonts w:ascii="Times New Roman" w:hAnsi="Times New Roman" w:cs="Times New Roman"/>
        </w:rPr>
        <w:t>.</w:t>
      </w:r>
      <w:r w:rsidRPr="00FE0F21">
        <w:rPr>
          <w:rFonts w:ascii="Times New Roman" w:hAnsi="Times New Roman" w:cs="Times New Roman"/>
        </w:rPr>
        <w:t xml:space="preserve"> 2016</w:t>
      </w:r>
    </w:p>
    <w:p w14:paraId="21AA7FE7" w14:textId="79930B27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</w:t>
      </w:r>
      <w:r w:rsidR="00516F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2015</w:t>
      </w:r>
    </w:p>
    <w:p w14:paraId="24F9881A" w14:textId="0B9BA4C3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</w:t>
      </w:r>
      <w:r w:rsidR="00516F73">
        <w:rPr>
          <w:rFonts w:ascii="Times New Roman" w:hAnsi="Times New Roman" w:cs="Times New Roman"/>
        </w:rPr>
        <w:t>.</w:t>
      </w:r>
      <w:r w:rsidR="00CA62EC" w:rsidRPr="00FE0F21">
        <w:rPr>
          <w:rFonts w:ascii="Times New Roman" w:hAnsi="Times New Roman" w:cs="Times New Roman"/>
        </w:rPr>
        <w:t xml:space="preserve"> 2015</w:t>
      </w:r>
    </w:p>
    <w:p w14:paraId="49F87621" w14:textId="77777777" w:rsidR="001B7070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</w:t>
      </w:r>
      <w:r w:rsidR="00516F73">
        <w:rPr>
          <w:rFonts w:ascii="Times New Roman" w:hAnsi="Times New Roman" w:cs="Times New Roman"/>
        </w:rPr>
        <w:t>.</w:t>
      </w:r>
      <w:r w:rsidRPr="00FE0F21">
        <w:rPr>
          <w:rFonts w:ascii="Times New Roman" w:hAnsi="Times New Roman" w:cs="Times New Roman"/>
        </w:rPr>
        <w:t xml:space="preserve"> 201</w:t>
      </w:r>
      <w:r w:rsidR="00686AEE">
        <w:rPr>
          <w:rFonts w:ascii="Times New Roman" w:hAnsi="Times New Roman" w:cs="Times New Roman"/>
        </w:rPr>
        <w:t>4</w:t>
      </w:r>
    </w:p>
    <w:p w14:paraId="7AA117BA" w14:textId="77777777" w:rsidR="001B7070" w:rsidRPr="008B54DE" w:rsidRDefault="001B7070" w:rsidP="001B7070">
      <w:pPr>
        <w:rPr>
          <w:rFonts w:ascii="Times New Roman" w:hAnsi="Times New Roman" w:cs="Times New Roman"/>
          <w:i/>
        </w:rPr>
      </w:pPr>
    </w:p>
    <w:p w14:paraId="23514A6C" w14:textId="7CCCB248" w:rsidR="000458BE" w:rsidRPr="002A347D" w:rsidRDefault="00D475B1" w:rsidP="002A347D">
      <w:pPr>
        <w:spacing w:after="160"/>
        <w:rPr>
          <w:rFonts w:ascii="Times New Roman" w:hAnsi="Times New Roman" w:cs="Times New Roman"/>
        </w:rPr>
      </w:pPr>
      <w:bookmarkStart w:id="0" w:name="_GoBack"/>
      <w:bookmarkEnd w:id="0"/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2863DFCC" w:rsidR="007E056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  <w:t>Matlab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7457AB1F" w14:textId="327C449F" w:rsidR="0069356A" w:rsidRPr="0069356A" w:rsidRDefault="00FC235F">
      <w:pPr>
        <w:rPr>
          <w:rFonts w:ascii="Times New Roman" w:hAnsi="Times New Roman" w:cs="Times New Roman"/>
          <w:i/>
        </w:rPr>
      </w:pPr>
      <w:r w:rsidRPr="0069356A">
        <w:rPr>
          <w:rFonts w:ascii="Times New Roman" w:hAnsi="Times New Roman" w:cs="Times New Roman"/>
          <w:i/>
        </w:rPr>
        <w:t>Scanning tunneling microscope (STM)</w:t>
      </w:r>
      <w:r w:rsidRPr="0069356A">
        <w:rPr>
          <w:rFonts w:ascii="Times New Roman" w:hAnsi="Times New Roman" w:cs="Times New Roman"/>
          <w:i/>
        </w:rPr>
        <w:tab/>
      </w:r>
      <w:r w:rsidRPr="0069356A">
        <w:rPr>
          <w:rFonts w:ascii="Times New Roman" w:hAnsi="Times New Roman" w:cs="Times New Roman"/>
          <w:i/>
        </w:rPr>
        <w:tab/>
        <w:t>Atomic force microscope (AFM)</w:t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2D&amp;3D modelling (AutoCAD, Fusion360, Solidworks)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css, bootstrap, </w:t>
      </w:r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624CAC56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</w:t>
      </w:r>
      <w:r w:rsidR="0069356A">
        <w:rPr>
          <w:rFonts w:ascii="Times New Roman" w:hAnsi="Times New Roman" w:cs="Times New Roman"/>
          <w:i/>
        </w:rPr>
        <w:t xml:space="preserve"> </w:t>
      </w:r>
      <w:r w:rsidRPr="008B54DE">
        <w:rPr>
          <w:rFonts w:ascii="Times New Roman" w:hAnsi="Times New Roman" w:cs="Times New Roman"/>
          <w:i/>
        </w:rPr>
        <w:t>&amp;Photoshop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8BE"/>
    <w:rsid w:val="000403DC"/>
    <w:rsid w:val="000458BE"/>
    <w:rsid w:val="000573AC"/>
    <w:rsid w:val="00062EB8"/>
    <w:rsid w:val="00096299"/>
    <w:rsid w:val="000A6F11"/>
    <w:rsid w:val="000F7F7A"/>
    <w:rsid w:val="00130DD9"/>
    <w:rsid w:val="001379CF"/>
    <w:rsid w:val="00153163"/>
    <w:rsid w:val="00157744"/>
    <w:rsid w:val="001B1E6A"/>
    <w:rsid w:val="001B7070"/>
    <w:rsid w:val="001E0E72"/>
    <w:rsid w:val="00251799"/>
    <w:rsid w:val="00264497"/>
    <w:rsid w:val="002647BE"/>
    <w:rsid w:val="002A347D"/>
    <w:rsid w:val="00305D7A"/>
    <w:rsid w:val="00324336"/>
    <w:rsid w:val="003E529D"/>
    <w:rsid w:val="00416C25"/>
    <w:rsid w:val="00456E57"/>
    <w:rsid w:val="00462BBC"/>
    <w:rsid w:val="00493C2B"/>
    <w:rsid w:val="004A1A85"/>
    <w:rsid w:val="00516F73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D5364"/>
    <w:rsid w:val="005E194F"/>
    <w:rsid w:val="005E739D"/>
    <w:rsid w:val="005F7208"/>
    <w:rsid w:val="006009CC"/>
    <w:rsid w:val="006309C0"/>
    <w:rsid w:val="00647CB7"/>
    <w:rsid w:val="00686AEE"/>
    <w:rsid w:val="0069356A"/>
    <w:rsid w:val="00712681"/>
    <w:rsid w:val="0071509B"/>
    <w:rsid w:val="00732625"/>
    <w:rsid w:val="00777ACA"/>
    <w:rsid w:val="00782336"/>
    <w:rsid w:val="0078476E"/>
    <w:rsid w:val="00794C19"/>
    <w:rsid w:val="007E0561"/>
    <w:rsid w:val="007E1FD3"/>
    <w:rsid w:val="007E3E3C"/>
    <w:rsid w:val="008965C1"/>
    <w:rsid w:val="008B146E"/>
    <w:rsid w:val="008B54DE"/>
    <w:rsid w:val="008C132A"/>
    <w:rsid w:val="008C1716"/>
    <w:rsid w:val="0093257F"/>
    <w:rsid w:val="009501C2"/>
    <w:rsid w:val="00956701"/>
    <w:rsid w:val="009B2DC4"/>
    <w:rsid w:val="009B6E08"/>
    <w:rsid w:val="009E14B1"/>
    <w:rsid w:val="009E5432"/>
    <w:rsid w:val="009F5905"/>
    <w:rsid w:val="00A247AB"/>
    <w:rsid w:val="00A26226"/>
    <w:rsid w:val="00AC785B"/>
    <w:rsid w:val="00B128B4"/>
    <w:rsid w:val="00B13B93"/>
    <w:rsid w:val="00B623A2"/>
    <w:rsid w:val="00B839EE"/>
    <w:rsid w:val="00B917F0"/>
    <w:rsid w:val="00B92C79"/>
    <w:rsid w:val="00BE31A6"/>
    <w:rsid w:val="00C24749"/>
    <w:rsid w:val="00C3224B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C235F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  <w:style w:type="character" w:styleId="Strong">
    <w:name w:val="Strong"/>
    <w:basedOn w:val="DefaultParagraphFont"/>
    <w:uiPriority w:val="22"/>
    <w:qFormat/>
    <w:rsid w:val="003E529D"/>
    <w:rPr>
      <w:b/>
      <w:bCs/>
    </w:rPr>
  </w:style>
  <w:style w:type="character" w:styleId="Emphasis">
    <w:name w:val="Emphasis"/>
    <w:basedOn w:val="DefaultParagraphFont"/>
    <w:uiPriority w:val="20"/>
    <w:qFormat/>
    <w:rsid w:val="003E529D"/>
    <w:rPr>
      <w:i/>
      <w:iCs/>
    </w:rPr>
  </w:style>
  <w:style w:type="character" w:styleId="UnresolvedMention">
    <w:name w:val="Unresolved Mention"/>
    <w:basedOn w:val="DefaultParagraphFont"/>
    <w:uiPriority w:val="99"/>
    <w:rsid w:val="00B13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012.05916" TargetMode="External"/><Relationship Id="rId13" Type="http://schemas.openxmlformats.org/officeDocument/2006/relationships/hyperlink" Target="https://journals.aps.org/prl/abstract/10.1103/PhysRevLett.119.0568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m.physics.harvard.edu/wp-uploads/2014/05/Liu_Dissertation_2018.pdf" TargetMode="External"/><Relationship Id="rId12" Type="http://schemas.openxmlformats.org/officeDocument/2006/relationships/hyperlink" Target="https://www.nature.com/nphys/journal/v13/n8/full/nphys411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aomengliu.com" TargetMode="External"/><Relationship Id="rId11" Type="http://schemas.openxmlformats.org/officeDocument/2006/relationships/hyperlink" Target="https://www.nature.com/articles/s41567-019-0546-0" TargetMode="External"/><Relationship Id="rId5" Type="http://schemas.openxmlformats.org/officeDocument/2006/relationships/hyperlink" Target="mailto:xiaomeng@princeton.ed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86-020-2458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67-021-23031-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 Liu</cp:lastModifiedBy>
  <cp:revision>4</cp:revision>
  <cp:lastPrinted>2020-05-20T21:29:00Z</cp:lastPrinted>
  <dcterms:created xsi:type="dcterms:W3CDTF">2021-05-25T05:37:00Z</dcterms:created>
  <dcterms:modified xsi:type="dcterms:W3CDTF">2021-05-25T05:39:00Z</dcterms:modified>
</cp:coreProperties>
</file>