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05B30" w14:textId="56E864D7" w:rsidR="00254690" w:rsidRDefault="00254690"/>
    <w:p w14:paraId="0CF406F3" w14:textId="77777777" w:rsidR="00C55A08" w:rsidRDefault="00C55A08"/>
    <w:p w14:paraId="08BB6276" w14:textId="77777777" w:rsidR="00C55A08" w:rsidRDefault="00C55A08"/>
    <w:p w14:paraId="17BCF59A" w14:textId="77777777" w:rsidR="00C55A08" w:rsidRDefault="00C55A08"/>
    <w:p w14:paraId="4726D948" w14:textId="77777777" w:rsidR="00C55A08" w:rsidRDefault="00C55A08"/>
    <w:p w14:paraId="386A6BCF" w14:textId="77777777" w:rsidR="00C55A08" w:rsidRDefault="00C55A08"/>
    <w:p w14:paraId="65B6B711" w14:textId="77777777" w:rsidR="00C55A08" w:rsidRDefault="00C55A08"/>
    <w:p w14:paraId="2D9A0355" w14:textId="77777777" w:rsidR="00C55A08" w:rsidRDefault="00C55A08"/>
    <w:p w14:paraId="087EACE6" w14:textId="77777777" w:rsidR="00C55A08" w:rsidRDefault="00C55A08"/>
    <w:p w14:paraId="7EBB9EEF" w14:textId="77777777" w:rsidR="00C55A08" w:rsidRDefault="00C55A08"/>
    <w:p w14:paraId="7ECD3D8B" w14:textId="77777777" w:rsidR="00C55A08" w:rsidRDefault="00C55A08"/>
    <w:p w14:paraId="22BEEE1E" w14:textId="77777777" w:rsidR="00C55A08" w:rsidRDefault="00C55A08"/>
    <w:p w14:paraId="11C1A8AD" w14:textId="77777777" w:rsidR="00C55A08" w:rsidRDefault="00C55A08"/>
    <w:p w14:paraId="4D70BC07" w14:textId="77777777" w:rsidR="00C55A08" w:rsidRDefault="00C55A08"/>
    <w:p w14:paraId="78EA47CF" w14:textId="77777777" w:rsidR="00C55A08" w:rsidRPr="003A4BF3" w:rsidRDefault="00C55A08">
      <w:pPr>
        <w:rPr>
          <w:rFonts w:ascii="Times New Roman" w:hAnsi="Times New Roman" w:cs="Times New Roman"/>
        </w:rPr>
      </w:pPr>
    </w:p>
    <w:p w14:paraId="60B0C28C" w14:textId="6AC4577B" w:rsidR="00C55A08" w:rsidRPr="003A4BF3" w:rsidRDefault="00BF3AEA" w:rsidP="70DE886E">
      <w:pPr>
        <w:jc w:val="center"/>
        <w:rPr>
          <w:rFonts w:ascii="Times New Roman" w:hAnsi="Times New Roman" w:cs="Times New Roman"/>
          <w:sz w:val="48"/>
          <w:szCs w:val="48"/>
        </w:rPr>
      </w:pPr>
      <w:r>
        <w:rPr>
          <w:rFonts w:ascii="Times New Roman" w:hAnsi="Times New Roman" w:cs="Times New Roman"/>
          <w:sz w:val="48"/>
          <w:szCs w:val="48"/>
        </w:rPr>
        <w:t>Final Project</w:t>
      </w:r>
      <w:r w:rsidR="70DE886E" w:rsidRPr="70DE886E">
        <w:rPr>
          <w:rFonts w:ascii="Times New Roman" w:hAnsi="Times New Roman" w:cs="Times New Roman"/>
          <w:sz w:val="48"/>
          <w:szCs w:val="48"/>
        </w:rPr>
        <w:t xml:space="preserve"> for Math/CS 471</w:t>
      </w:r>
    </w:p>
    <w:p w14:paraId="78246181" w14:textId="4C8B721A" w:rsidR="00C55A08" w:rsidRPr="003A4BF3" w:rsidRDefault="70DE886E" w:rsidP="70DE886E">
      <w:pPr>
        <w:jc w:val="center"/>
        <w:rPr>
          <w:rFonts w:ascii="Times New Roman" w:hAnsi="Times New Roman" w:cs="Times New Roman"/>
          <w:sz w:val="32"/>
          <w:szCs w:val="32"/>
        </w:rPr>
      </w:pPr>
      <w:r w:rsidRPr="70DE886E">
        <w:rPr>
          <w:rFonts w:ascii="Times New Roman" w:hAnsi="Times New Roman" w:cs="Times New Roman"/>
          <w:sz w:val="32"/>
          <w:szCs w:val="32"/>
        </w:rPr>
        <w:t>Xiaomeng</w:t>
      </w:r>
      <w:r w:rsidR="00BF3AEA">
        <w:rPr>
          <w:rFonts w:ascii="Times New Roman" w:hAnsi="Times New Roman" w:cs="Times New Roman"/>
          <w:sz w:val="32"/>
          <w:szCs w:val="32"/>
        </w:rPr>
        <w:t xml:space="preserve"> and Jeff </w:t>
      </w:r>
    </w:p>
    <w:p w14:paraId="26BD7A3E" w14:textId="0545BCEC" w:rsidR="00C55A08" w:rsidRPr="003A4BF3" w:rsidRDefault="00BF3AEA" w:rsidP="70DE886E">
      <w:pPr>
        <w:jc w:val="center"/>
        <w:rPr>
          <w:rFonts w:ascii="Times New Roman" w:hAnsi="Times New Roman" w:cs="Times New Roman"/>
          <w:sz w:val="32"/>
          <w:szCs w:val="32"/>
        </w:rPr>
      </w:pPr>
      <w:r>
        <w:rPr>
          <w:rFonts w:ascii="Times New Roman" w:hAnsi="Times New Roman" w:cs="Times New Roman"/>
          <w:sz w:val="32"/>
          <w:szCs w:val="32"/>
        </w:rPr>
        <w:t>12/17</w:t>
      </w:r>
      <w:r w:rsidR="70DE886E" w:rsidRPr="70DE886E">
        <w:rPr>
          <w:rFonts w:ascii="Times New Roman" w:hAnsi="Times New Roman" w:cs="Times New Roman"/>
          <w:sz w:val="32"/>
          <w:szCs w:val="32"/>
        </w:rPr>
        <w:t>/2017</w:t>
      </w:r>
    </w:p>
    <w:p w14:paraId="4E07510C" w14:textId="77777777" w:rsidR="00C55A08" w:rsidRPr="003A4BF3" w:rsidRDefault="00C55A08" w:rsidP="00C55A08">
      <w:pPr>
        <w:jc w:val="center"/>
        <w:rPr>
          <w:rFonts w:ascii="Times New Roman" w:hAnsi="Times New Roman" w:cs="Times New Roman"/>
          <w:sz w:val="32"/>
          <w:szCs w:val="32"/>
        </w:rPr>
      </w:pPr>
    </w:p>
    <w:p w14:paraId="448F1E58" w14:textId="77777777" w:rsidR="009718C2" w:rsidRPr="003A4BF3" w:rsidRDefault="009718C2" w:rsidP="00C55A08">
      <w:pPr>
        <w:jc w:val="center"/>
        <w:rPr>
          <w:rFonts w:ascii="Times New Roman" w:hAnsi="Times New Roman" w:cs="Times New Roman"/>
          <w:sz w:val="32"/>
          <w:szCs w:val="32"/>
        </w:rPr>
      </w:pPr>
    </w:p>
    <w:p w14:paraId="418BF38E" w14:textId="77777777" w:rsidR="009718C2" w:rsidRPr="003A4BF3" w:rsidRDefault="009718C2" w:rsidP="00C55A08">
      <w:pPr>
        <w:jc w:val="center"/>
        <w:rPr>
          <w:rFonts w:ascii="Times New Roman" w:hAnsi="Times New Roman" w:cs="Times New Roman"/>
          <w:sz w:val="32"/>
          <w:szCs w:val="32"/>
        </w:rPr>
      </w:pPr>
    </w:p>
    <w:p w14:paraId="310B6368" w14:textId="77777777" w:rsidR="009718C2" w:rsidRPr="003A4BF3" w:rsidRDefault="009718C2" w:rsidP="00C55A08">
      <w:pPr>
        <w:jc w:val="center"/>
        <w:rPr>
          <w:rFonts w:ascii="Times New Roman" w:hAnsi="Times New Roman" w:cs="Times New Roman"/>
          <w:sz w:val="32"/>
          <w:szCs w:val="32"/>
        </w:rPr>
      </w:pPr>
    </w:p>
    <w:p w14:paraId="1CF157F0" w14:textId="77777777" w:rsidR="009718C2" w:rsidRPr="003A4BF3" w:rsidRDefault="009718C2" w:rsidP="00C55A08">
      <w:pPr>
        <w:jc w:val="center"/>
        <w:rPr>
          <w:rFonts w:ascii="Times New Roman" w:hAnsi="Times New Roman" w:cs="Times New Roman"/>
          <w:sz w:val="32"/>
          <w:szCs w:val="32"/>
        </w:rPr>
      </w:pPr>
    </w:p>
    <w:p w14:paraId="71C74CC7" w14:textId="77777777" w:rsidR="009718C2" w:rsidRPr="003A4BF3" w:rsidRDefault="009718C2" w:rsidP="00C55A08">
      <w:pPr>
        <w:jc w:val="center"/>
        <w:rPr>
          <w:rFonts w:ascii="Times New Roman" w:hAnsi="Times New Roman" w:cs="Times New Roman"/>
          <w:sz w:val="32"/>
          <w:szCs w:val="32"/>
        </w:rPr>
      </w:pPr>
    </w:p>
    <w:p w14:paraId="05D97026" w14:textId="77777777" w:rsidR="009718C2" w:rsidRPr="003A4BF3" w:rsidRDefault="009718C2" w:rsidP="00C55A08">
      <w:pPr>
        <w:jc w:val="center"/>
        <w:rPr>
          <w:rFonts w:ascii="Times New Roman" w:hAnsi="Times New Roman" w:cs="Times New Roman"/>
          <w:sz w:val="32"/>
          <w:szCs w:val="32"/>
        </w:rPr>
      </w:pPr>
    </w:p>
    <w:p w14:paraId="01B00D0B" w14:textId="77777777" w:rsidR="009718C2" w:rsidRPr="003A4BF3" w:rsidRDefault="009718C2" w:rsidP="00C55A08">
      <w:pPr>
        <w:jc w:val="center"/>
        <w:rPr>
          <w:rFonts w:ascii="Times New Roman" w:hAnsi="Times New Roman" w:cs="Times New Roman"/>
          <w:sz w:val="32"/>
          <w:szCs w:val="32"/>
        </w:rPr>
      </w:pPr>
    </w:p>
    <w:p w14:paraId="59F10B0D" w14:textId="77777777" w:rsidR="009718C2" w:rsidRPr="003A4BF3" w:rsidRDefault="009718C2" w:rsidP="00C55A08">
      <w:pPr>
        <w:jc w:val="center"/>
        <w:rPr>
          <w:rFonts w:ascii="Times New Roman" w:hAnsi="Times New Roman" w:cs="Times New Roman"/>
          <w:sz w:val="32"/>
          <w:szCs w:val="32"/>
        </w:rPr>
      </w:pPr>
    </w:p>
    <w:p w14:paraId="0F41EA70" w14:textId="77777777" w:rsidR="009718C2" w:rsidRPr="003A4BF3" w:rsidRDefault="009718C2" w:rsidP="00C55A08">
      <w:pPr>
        <w:jc w:val="center"/>
        <w:rPr>
          <w:rFonts w:ascii="Times New Roman" w:hAnsi="Times New Roman" w:cs="Times New Roman"/>
          <w:sz w:val="32"/>
          <w:szCs w:val="32"/>
        </w:rPr>
      </w:pPr>
    </w:p>
    <w:p w14:paraId="6ECB86B4" w14:textId="77777777" w:rsidR="009718C2" w:rsidRPr="003A4BF3" w:rsidRDefault="009718C2" w:rsidP="00C55A08">
      <w:pPr>
        <w:jc w:val="center"/>
        <w:rPr>
          <w:rFonts w:ascii="Times New Roman" w:hAnsi="Times New Roman" w:cs="Times New Roman"/>
          <w:sz w:val="32"/>
          <w:szCs w:val="32"/>
        </w:rPr>
      </w:pPr>
    </w:p>
    <w:p w14:paraId="10FB9431" w14:textId="77777777" w:rsidR="009718C2" w:rsidRPr="003A4BF3" w:rsidRDefault="009718C2" w:rsidP="00C55A08">
      <w:pPr>
        <w:jc w:val="center"/>
        <w:rPr>
          <w:rFonts w:ascii="Times New Roman" w:hAnsi="Times New Roman" w:cs="Times New Roman"/>
          <w:sz w:val="32"/>
          <w:szCs w:val="32"/>
        </w:rPr>
      </w:pPr>
    </w:p>
    <w:p w14:paraId="1E70C563" w14:textId="77777777" w:rsidR="009718C2" w:rsidRPr="003A4BF3" w:rsidRDefault="009718C2" w:rsidP="00C55A08">
      <w:pPr>
        <w:jc w:val="center"/>
        <w:rPr>
          <w:rFonts w:ascii="Times New Roman" w:hAnsi="Times New Roman" w:cs="Times New Roman"/>
          <w:sz w:val="32"/>
          <w:szCs w:val="32"/>
        </w:rPr>
      </w:pPr>
    </w:p>
    <w:p w14:paraId="67513989" w14:textId="77777777" w:rsidR="009718C2" w:rsidRPr="003A4BF3" w:rsidRDefault="009718C2" w:rsidP="00C55A08">
      <w:pPr>
        <w:jc w:val="center"/>
        <w:rPr>
          <w:rFonts w:ascii="Times New Roman" w:hAnsi="Times New Roman" w:cs="Times New Roman"/>
          <w:sz w:val="32"/>
          <w:szCs w:val="32"/>
        </w:rPr>
      </w:pPr>
    </w:p>
    <w:p w14:paraId="32191D0E" w14:textId="77777777" w:rsidR="009718C2" w:rsidRPr="003A4BF3" w:rsidRDefault="009718C2" w:rsidP="00C55A08">
      <w:pPr>
        <w:jc w:val="center"/>
        <w:rPr>
          <w:rFonts w:ascii="Times New Roman" w:hAnsi="Times New Roman" w:cs="Times New Roman"/>
          <w:sz w:val="32"/>
          <w:szCs w:val="32"/>
        </w:rPr>
      </w:pPr>
    </w:p>
    <w:p w14:paraId="087C653A" w14:textId="77777777" w:rsidR="009718C2" w:rsidRPr="003A4BF3" w:rsidRDefault="009718C2" w:rsidP="00C55A08">
      <w:pPr>
        <w:jc w:val="center"/>
        <w:rPr>
          <w:rFonts w:ascii="Times New Roman" w:hAnsi="Times New Roman" w:cs="Times New Roman"/>
          <w:sz w:val="32"/>
          <w:szCs w:val="32"/>
        </w:rPr>
      </w:pPr>
    </w:p>
    <w:p w14:paraId="27440BF5" w14:textId="77777777" w:rsidR="009718C2" w:rsidRPr="003A4BF3" w:rsidRDefault="009718C2" w:rsidP="00C55A08">
      <w:pPr>
        <w:jc w:val="center"/>
        <w:rPr>
          <w:rFonts w:ascii="Times New Roman" w:hAnsi="Times New Roman" w:cs="Times New Roman"/>
          <w:sz w:val="32"/>
          <w:szCs w:val="32"/>
        </w:rPr>
      </w:pPr>
    </w:p>
    <w:p w14:paraId="788B7E15" w14:textId="77777777" w:rsidR="009718C2" w:rsidRPr="003A4BF3" w:rsidRDefault="009718C2" w:rsidP="00C55A08">
      <w:pPr>
        <w:jc w:val="center"/>
        <w:rPr>
          <w:rFonts w:ascii="Times New Roman" w:hAnsi="Times New Roman" w:cs="Times New Roman"/>
          <w:sz w:val="32"/>
          <w:szCs w:val="32"/>
        </w:rPr>
      </w:pPr>
    </w:p>
    <w:p w14:paraId="1A70E1CB" w14:textId="77777777" w:rsidR="009718C2" w:rsidRPr="003A4BF3" w:rsidRDefault="009718C2" w:rsidP="00C55A08">
      <w:pPr>
        <w:jc w:val="center"/>
        <w:rPr>
          <w:rFonts w:ascii="Times New Roman" w:hAnsi="Times New Roman" w:cs="Times New Roman"/>
          <w:sz w:val="32"/>
          <w:szCs w:val="32"/>
        </w:rPr>
      </w:pPr>
    </w:p>
    <w:p w14:paraId="7792ED74" w14:textId="77777777" w:rsidR="009718C2" w:rsidRPr="003A4BF3" w:rsidRDefault="009718C2" w:rsidP="00C55A08">
      <w:pPr>
        <w:jc w:val="center"/>
        <w:rPr>
          <w:rFonts w:ascii="Times New Roman" w:hAnsi="Times New Roman" w:cs="Times New Roman"/>
          <w:sz w:val="32"/>
          <w:szCs w:val="32"/>
        </w:rPr>
      </w:pPr>
    </w:p>
    <w:p w14:paraId="101183BD" w14:textId="77777777" w:rsidR="009D2495" w:rsidRPr="003A4BF3" w:rsidRDefault="009D2495" w:rsidP="009718C2">
      <w:pPr>
        <w:jc w:val="center"/>
        <w:rPr>
          <w:rFonts w:ascii="Times New Roman" w:hAnsi="Times New Roman" w:cs="Times New Roman"/>
          <w:b/>
          <w:sz w:val="32"/>
          <w:szCs w:val="32"/>
        </w:rPr>
      </w:pPr>
    </w:p>
    <w:p w14:paraId="0AF7AA8D" w14:textId="77777777" w:rsidR="009D2495" w:rsidRPr="003A4BF3" w:rsidRDefault="009D2495" w:rsidP="009718C2">
      <w:pPr>
        <w:jc w:val="center"/>
        <w:rPr>
          <w:rFonts w:ascii="Times New Roman" w:hAnsi="Times New Roman" w:cs="Times New Roman"/>
          <w:b/>
          <w:sz w:val="32"/>
          <w:szCs w:val="32"/>
        </w:rPr>
      </w:pPr>
    </w:p>
    <w:p w14:paraId="5A56A23C" w14:textId="77777777" w:rsidR="009D2495" w:rsidRPr="003A4BF3" w:rsidRDefault="009D2495" w:rsidP="009718C2">
      <w:pPr>
        <w:jc w:val="center"/>
        <w:rPr>
          <w:rFonts w:ascii="Times New Roman" w:hAnsi="Times New Roman" w:cs="Times New Roman"/>
          <w:b/>
          <w:sz w:val="32"/>
          <w:szCs w:val="32"/>
        </w:rPr>
      </w:pPr>
    </w:p>
    <w:p w14:paraId="489ACEC8" w14:textId="77777777" w:rsidR="009D2495" w:rsidRPr="003A4BF3" w:rsidRDefault="009D2495" w:rsidP="009718C2">
      <w:pPr>
        <w:jc w:val="center"/>
        <w:rPr>
          <w:rFonts w:ascii="Times New Roman" w:hAnsi="Times New Roman" w:cs="Times New Roman"/>
          <w:b/>
          <w:sz w:val="32"/>
          <w:szCs w:val="32"/>
        </w:rPr>
      </w:pPr>
    </w:p>
    <w:p w14:paraId="75FBB993" w14:textId="77777777" w:rsidR="009D2495" w:rsidRPr="003A4BF3" w:rsidRDefault="009D2495" w:rsidP="009718C2">
      <w:pPr>
        <w:jc w:val="center"/>
        <w:rPr>
          <w:rFonts w:ascii="Times New Roman" w:hAnsi="Times New Roman" w:cs="Times New Roman"/>
          <w:b/>
          <w:sz w:val="32"/>
          <w:szCs w:val="32"/>
        </w:rPr>
      </w:pPr>
    </w:p>
    <w:p w14:paraId="550B4452" w14:textId="77777777" w:rsidR="009D2495" w:rsidRPr="003A4BF3" w:rsidRDefault="009D2495" w:rsidP="009718C2">
      <w:pPr>
        <w:jc w:val="center"/>
        <w:rPr>
          <w:rFonts w:ascii="Times New Roman" w:hAnsi="Times New Roman" w:cs="Times New Roman"/>
          <w:b/>
          <w:sz w:val="32"/>
          <w:szCs w:val="32"/>
        </w:rPr>
      </w:pPr>
    </w:p>
    <w:p w14:paraId="2C48EAD0" w14:textId="77777777" w:rsidR="009D2495" w:rsidRPr="003A4BF3" w:rsidRDefault="009D2495" w:rsidP="009718C2">
      <w:pPr>
        <w:jc w:val="center"/>
        <w:rPr>
          <w:rFonts w:ascii="Times New Roman" w:hAnsi="Times New Roman" w:cs="Times New Roman"/>
          <w:b/>
          <w:sz w:val="32"/>
          <w:szCs w:val="32"/>
        </w:rPr>
      </w:pPr>
    </w:p>
    <w:p w14:paraId="0464EC0F" w14:textId="77777777" w:rsidR="009D2495" w:rsidRPr="003A4BF3" w:rsidRDefault="009D2495" w:rsidP="009718C2">
      <w:pPr>
        <w:jc w:val="center"/>
        <w:rPr>
          <w:rFonts w:ascii="Times New Roman" w:hAnsi="Times New Roman" w:cs="Times New Roman"/>
          <w:b/>
          <w:sz w:val="32"/>
          <w:szCs w:val="32"/>
        </w:rPr>
      </w:pPr>
    </w:p>
    <w:p w14:paraId="2EC09B4C" w14:textId="77777777" w:rsidR="009D2495" w:rsidRPr="003A4BF3" w:rsidRDefault="009D2495" w:rsidP="009718C2">
      <w:pPr>
        <w:jc w:val="center"/>
        <w:rPr>
          <w:rFonts w:ascii="Times New Roman" w:hAnsi="Times New Roman" w:cs="Times New Roman"/>
          <w:b/>
          <w:sz w:val="32"/>
          <w:szCs w:val="32"/>
        </w:rPr>
      </w:pPr>
    </w:p>
    <w:p w14:paraId="1A43FB1B" w14:textId="77777777" w:rsidR="009718C2" w:rsidRPr="003A4BF3" w:rsidRDefault="70DE886E" w:rsidP="70DE886E">
      <w:pPr>
        <w:jc w:val="center"/>
        <w:rPr>
          <w:rFonts w:ascii="Times New Roman" w:eastAsiaTheme="minorEastAsia" w:hAnsi="Times New Roman" w:cs="Times New Roman"/>
          <w:b/>
          <w:bCs/>
          <w:sz w:val="28"/>
          <w:szCs w:val="28"/>
        </w:rPr>
      </w:pPr>
      <w:r w:rsidRPr="70DE886E">
        <w:rPr>
          <w:rFonts w:ascii="Times New Roman" w:eastAsiaTheme="minorEastAsia" w:hAnsi="Times New Roman" w:cs="Times New Roman"/>
          <w:b/>
          <w:bCs/>
          <w:sz w:val="28"/>
          <w:szCs w:val="28"/>
        </w:rPr>
        <w:t xml:space="preserve">Abstract </w:t>
      </w:r>
    </w:p>
    <w:p w14:paraId="3D0500B8" w14:textId="4C97041C" w:rsidR="009718C2" w:rsidRPr="003A4BF3" w:rsidRDefault="00BF3AEA" w:rsidP="70DE886E">
      <w:pPr>
        <w:jc w:val="both"/>
        <w:rPr>
          <w:rFonts w:ascii="Times New Roman" w:eastAsiaTheme="minorEastAsia" w:hAnsi="Times New Roman" w:cs="Times New Roman"/>
        </w:rPr>
      </w:pPr>
      <w:r>
        <w:rPr>
          <w:rFonts w:ascii="Times New Roman" w:eastAsiaTheme="minorEastAsia" w:hAnsi="Times New Roman" w:cs="Times New Roman"/>
        </w:rPr>
        <w:t>This is the Final Project</w:t>
      </w:r>
      <w:r w:rsidR="70DE886E" w:rsidRPr="70DE886E">
        <w:rPr>
          <w:rFonts w:ascii="Times New Roman" w:eastAsiaTheme="minorEastAsia" w:hAnsi="Times New Roman" w:cs="Times New Roman"/>
        </w:rPr>
        <w:t xml:space="preserve"> Report. First, the report will give a brief introduction of Math background. Second, the report will outline the procedure</w:t>
      </w:r>
      <w:r>
        <w:rPr>
          <w:rFonts w:ascii="Times New Roman" w:eastAsiaTheme="minorEastAsia" w:hAnsi="Times New Roman" w:cs="Times New Roman"/>
        </w:rPr>
        <w:t>s</w:t>
      </w:r>
      <w:r w:rsidR="70DE886E" w:rsidRPr="70DE886E">
        <w:rPr>
          <w:rFonts w:ascii="Times New Roman" w:eastAsiaTheme="minorEastAsia" w:hAnsi="Times New Roman" w:cs="Times New Roman"/>
        </w:rPr>
        <w:t xml:space="preserve"> and methods we used. Third, we will introduce the data results and try to analyze and discuss them. In the end, we will give a conclusion about this Math problem. This time we use Microsoft Word to write this report.</w:t>
      </w:r>
    </w:p>
    <w:p w14:paraId="2383AD7B" w14:textId="77777777" w:rsidR="009718C2" w:rsidRPr="003A4BF3" w:rsidRDefault="009718C2" w:rsidP="009718C2">
      <w:pPr>
        <w:rPr>
          <w:rFonts w:ascii="Times New Roman" w:hAnsi="Times New Roman" w:cs="Times New Roman"/>
        </w:rPr>
      </w:pPr>
    </w:p>
    <w:p w14:paraId="4ED1C649" w14:textId="77777777" w:rsidR="00C55A08" w:rsidRPr="003A4BF3" w:rsidRDefault="00C55A08">
      <w:pPr>
        <w:rPr>
          <w:rFonts w:ascii="Times New Roman" w:hAnsi="Times New Roman" w:cs="Times New Roman"/>
        </w:rPr>
      </w:pPr>
    </w:p>
    <w:p w14:paraId="3D7EDEBE" w14:textId="77777777" w:rsidR="009718C2" w:rsidRPr="003A4BF3" w:rsidRDefault="009718C2">
      <w:pPr>
        <w:rPr>
          <w:rFonts w:ascii="Times New Roman" w:hAnsi="Times New Roman" w:cs="Times New Roman"/>
        </w:rPr>
      </w:pPr>
    </w:p>
    <w:p w14:paraId="4733F411" w14:textId="77777777" w:rsidR="009718C2" w:rsidRPr="003A4BF3" w:rsidRDefault="009718C2">
      <w:pPr>
        <w:rPr>
          <w:rFonts w:ascii="Times New Roman" w:hAnsi="Times New Roman" w:cs="Times New Roman"/>
        </w:rPr>
      </w:pPr>
    </w:p>
    <w:p w14:paraId="2F27103C" w14:textId="77777777" w:rsidR="009718C2" w:rsidRPr="003A4BF3" w:rsidRDefault="009718C2">
      <w:pPr>
        <w:rPr>
          <w:rFonts w:ascii="Times New Roman" w:hAnsi="Times New Roman" w:cs="Times New Roman"/>
        </w:rPr>
      </w:pPr>
    </w:p>
    <w:p w14:paraId="08A6A265" w14:textId="77777777" w:rsidR="009718C2" w:rsidRPr="003A4BF3" w:rsidRDefault="009718C2">
      <w:pPr>
        <w:rPr>
          <w:rFonts w:ascii="Times New Roman" w:hAnsi="Times New Roman" w:cs="Times New Roman"/>
        </w:rPr>
      </w:pPr>
    </w:p>
    <w:p w14:paraId="6A31A966" w14:textId="77777777" w:rsidR="009718C2" w:rsidRPr="003A4BF3" w:rsidRDefault="009718C2">
      <w:pPr>
        <w:rPr>
          <w:rFonts w:ascii="Times New Roman" w:hAnsi="Times New Roman" w:cs="Times New Roman"/>
        </w:rPr>
      </w:pPr>
    </w:p>
    <w:p w14:paraId="0E3C90E3" w14:textId="77777777" w:rsidR="009718C2" w:rsidRPr="003A4BF3" w:rsidRDefault="009718C2">
      <w:pPr>
        <w:rPr>
          <w:rFonts w:ascii="Times New Roman" w:hAnsi="Times New Roman" w:cs="Times New Roman"/>
        </w:rPr>
      </w:pPr>
    </w:p>
    <w:p w14:paraId="7BB0B2F0" w14:textId="77777777" w:rsidR="009718C2" w:rsidRPr="003A4BF3" w:rsidRDefault="009718C2">
      <w:pPr>
        <w:rPr>
          <w:rFonts w:ascii="Times New Roman" w:hAnsi="Times New Roman" w:cs="Times New Roman"/>
        </w:rPr>
      </w:pPr>
    </w:p>
    <w:p w14:paraId="44CD8E82" w14:textId="77777777" w:rsidR="009718C2" w:rsidRPr="003A4BF3" w:rsidRDefault="009718C2">
      <w:pPr>
        <w:rPr>
          <w:rFonts w:ascii="Times New Roman" w:hAnsi="Times New Roman" w:cs="Times New Roman"/>
        </w:rPr>
      </w:pPr>
    </w:p>
    <w:p w14:paraId="1CE0EBAB" w14:textId="77777777" w:rsidR="009718C2" w:rsidRPr="003A4BF3" w:rsidRDefault="009718C2">
      <w:pPr>
        <w:rPr>
          <w:rFonts w:ascii="Times New Roman" w:hAnsi="Times New Roman" w:cs="Times New Roman"/>
        </w:rPr>
      </w:pPr>
    </w:p>
    <w:p w14:paraId="56341D8D" w14:textId="238ABCD2" w:rsidR="47E88FFA" w:rsidRDefault="47E88FFA" w:rsidP="47E88FFA"/>
    <w:p w14:paraId="38DAF959" w14:textId="77777777" w:rsidR="009718C2" w:rsidRPr="003A4BF3" w:rsidRDefault="009718C2">
      <w:pPr>
        <w:rPr>
          <w:rFonts w:ascii="Times New Roman" w:hAnsi="Times New Roman" w:cs="Times New Roman"/>
        </w:rPr>
      </w:pPr>
    </w:p>
    <w:p w14:paraId="439C9CA1" w14:textId="77777777" w:rsidR="009718C2" w:rsidRPr="003A4BF3" w:rsidRDefault="009718C2">
      <w:pPr>
        <w:rPr>
          <w:rFonts w:ascii="Times New Roman" w:hAnsi="Times New Roman" w:cs="Times New Roman"/>
        </w:rPr>
      </w:pPr>
    </w:p>
    <w:p w14:paraId="23805236" w14:textId="77777777" w:rsidR="009718C2" w:rsidRPr="003A4BF3" w:rsidRDefault="009718C2">
      <w:pPr>
        <w:rPr>
          <w:rFonts w:ascii="Times New Roman" w:hAnsi="Times New Roman" w:cs="Times New Roman"/>
        </w:rPr>
      </w:pPr>
    </w:p>
    <w:p w14:paraId="0CDE9FA9" w14:textId="77777777" w:rsidR="009718C2" w:rsidRPr="003A4BF3" w:rsidRDefault="009718C2">
      <w:pPr>
        <w:rPr>
          <w:rFonts w:ascii="Times New Roman" w:hAnsi="Times New Roman" w:cs="Times New Roman"/>
        </w:rPr>
      </w:pPr>
    </w:p>
    <w:p w14:paraId="539FD928" w14:textId="77777777" w:rsidR="009718C2" w:rsidRPr="003A4BF3" w:rsidRDefault="009718C2">
      <w:pPr>
        <w:rPr>
          <w:rFonts w:ascii="Times New Roman" w:hAnsi="Times New Roman" w:cs="Times New Roman"/>
        </w:rPr>
      </w:pPr>
    </w:p>
    <w:p w14:paraId="365AA74D" w14:textId="77777777" w:rsidR="009718C2" w:rsidRPr="003A4BF3" w:rsidRDefault="009718C2">
      <w:pPr>
        <w:rPr>
          <w:rFonts w:ascii="Times New Roman" w:hAnsi="Times New Roman" w:cs="Times New Roman"/>
        </w:rPr>
      </w:pPr>
    </w:p>
    <w:p w14:paraId="4ED111A9" w14:textId="77777777" w:rsidR="009718C2" w:rsidRPr="003A4BF3" w:rsidRDefault="009718C2">
      <w:pPr>
        <w:rPr>
          <w:rFonts w:ascii="Times New Roman" w:hAnsi="Times New Roman" w:cs="Times New Roman"/>
        </w:rPr>
      </w:pPr>
    </w:p>
    <w:p w14:paraId="459F4E52" w14:textId="77777777" w:rsidR="009718C2" w:rsidRPr="003A4BF3" w:rsidRDefault="009718C2">
      <w:pPr>
        <w:rPr>
          <w:rFonts w:ascii="Times New Roman" w:hAnsi="Times New Roman" w:cs="Times New Roman"/>
        </w:rPr>
      </w:pPr>
    </w:p>
    <w:p w14:paraId="0B8C7609" w14:textId="77777777" w:rsidR="009718C2" w:rsidRPr="003A4BF3" w:rsidRDefault="009718C2">
      <w:pPr>
        <w:rPr>
          <w:rFonts w:ascii="Times New Roman" w:hAnsi="Times New Roman" w:cs="Times New Roman"/>
        </w:rPr>
      </w:pPr>
    </w:p>
    <w:p w14:paraId="2698ED5F" w14:textId="77777777" w:rsidR="009718C2" w:rsidRPr="003A4BF3" w:rsidRDefault="009718C2">
      <w:pPr>
        <w:rPr>
          <w:rFonts w:ascii="Times New Roman" w:hAnsi="Times New Roman" w:cs="Times New Roman"/>
        </w:rPr>
      </w:pPr>
    </w:p>
    <w:p w14:paraId="53D70E88" w14:textId="77777777" w:rsidR="009718C2" w:rsidRPr="003A4BF3" w:rsidRDefault="009718C2">
      <w:pPr>
        <w:rPr>
          <w:rFonts w:ascii="Times New Roman" w:hAnsi="Times New Roman" w:cs="Times New Roman"/>
        </w:rPr>
      </w:pPr>
    </w:p>
    <w:p w14:paraId="7C555A02" w14:textId="77777777" w:rsidR="009718C2" w:rsidRPr="003A4BF3" w:rsidRDefault="009718C2">
      <w:pPr>
        <w:rPr>
          <w:rFonts w:ascii="Times New Roman" w:hAnsi="Times New Roman" w:cs="Times New Roman"/>
        </w:rPr>
      </w:pPr>
    </w:p>
    <w:p w14:paraId="716B006D" w14:textId="77777777" w:rsidR="009718C2" w:rsidRPr="003A4BF3" w:rsidRDefault="009718C2">
      <w:pPr>
        <w:rPr>
          <w:rFonts w:ascii="Times New Roman" w:hAnsi="Times New Roman" w:cs="Times New Roman"/>
        </w:rPr>
      </w:pPr>
    </w:p>
    <w:p w14:paraId="30FC3F9F" w14:textId="77777777" w:rsidR="009718C2" w:rsidRPr="003A4BF3" w:rsidRDefault="009718C2">
      <w:pPr>
        <w:rPr>
          <w:rFonts w:ascii="Times New Roman" w:hAnsi="Times New Roman" w:cs="Times New Roman"/>
        </w:rPr>
      </w:pPr>
    </w:p>
    <w:p w14:paraId="58219180" w14:textId="77777777" w:rsidR="009718C2" w:rsidRPr="003A4BF3" w:rsidRDefault="009718C2">
      <w:pPr>
        <w:rPr>
          <w:rFonts w:ascii="Times New Roman" w:hAnsi="Times New Roman" w:cs="Times New Roman"/>
        </w:rPr>
      </w:pPr>
    </w:p>
    <w:p w14:paraId="0E2A13CC" w14:textId="77777777" w:rsidR="003A4BF3" w:rsidRDefault="003A4BF3" w:rsidP="009D2495">
      <w:pPr>
        <w:jc w:val="both"/>
        <w:rPr>
          <w:rFonts w:ascii="Times New Roman" w:hAnsi="Times New Roman" w:cs="Times New Roman"/>
          <w:b/>
        </w:rPr>
      </w:pPr>
    </w:p>
    <w:p w14:paraId="3F0EAFF5" w14:textId="77777777" w:rsidR="009D2495" w:rsidRPr="003A4BF3" w:rsidRDefault="70DE886E" w:rsidP="70DE886E">
      <w:pPr>
        <w:jc w:val="both"/>
        <w:rPr>
          <w:rFonts w:ascii="Times New Roman" w:hAnsi="Times New Roman" w:cs="Times New Roman"/>
          <w:b/>
          <w:bCs/>
        </w:rPr>
      </w:pPr>
      <w:r w:rsidRPr="70DE886E">
        <w:rPr>
          <w:rFonts w:ascii="Times New Roman" w:hAnsi="Times New Roman" w:cs="Times New Roman"/>
          <w:b/>
          <w:bCs/>
        </w:rPr>
        <w:t>Introduction</w:t>
      </w:r>
    </w:p>
    <w:p w14:paraId="18EEC933" w14:textId="67B1DBCF" w:rsidR="00CE7671" w:rsidRDefault="00D7374F" w:rsidP="00727A0D">
      <w:pPr>
        <w:jc w:val="both"/>
        <w:rPr>
          <w:rFonts w:ascii="Times New Roman" w:hAnsi="Times New Roman" w:cs="Times New Roman"/>
        </w:rPr>
      </w:pPr>
      <w:r>
        <w:rPr>
          <w:rFonts w:ascii="Times New Roman" w:hAnsi="Times New Roman" w:cs="Times New Roman"/>
        </w:rPr>
        <w:t>The wave equation in the conservative form in two dimensions:</w:t>
      </w:r>
    </w:p>
    <w:p w14:paraId="55E906AC" w14:textId="0138856C" w:rsidR="00D7374F" w:rsidRPr="00D7374F" w:rsidRDefault="00597CDF" w:rsidP="00727A0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tt</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x, y</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e>
              </m:d>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x, y</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e>
              </m:d>
            </m:e>
            <m:sub>
              <m:r>
                <w:rPr>
                  <w:rFonts w:ascii="Cambria Math" w:hAnsi="Cambria Math" w:cs="Times New Roman"/>
                </w:rPr>
                <m:t>y</m:t>
              </m:r>
            </m:sub>
          </m:sSub>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 y, t</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-1, 1</m:t>
                  </m:r>
                </m:e>
              </m:d>
            </m:e>
            <m:sup>
              <m:r>
                <w:rPr>
                  <w:rFonts w:ascii="Cambria Math" w:hAnsi="Cambria Math" w:cs="Times New Roman"/>
                </w:rPr>
                <m:t>2</m:t>
              </m:r>
            </m:sup>
          </m:sSup>
          <m:r>
            <w:rPr>
              <w:rFonts w:ascii="Cambria Math" w:hAnsi="Cambria Math" w:cs="Times New Roman"/>
            </w:rPr>
            <m:t>, t∈</m:t>
          </m:r>
          <m:d>
            <m:dPr>
              <m:begChr m:val="["/>
              <m:endChr m:val="]"/>
              <m:ctrlPr>
                <w:rPr>
                  <w:rFonts w:ascii="Cambria Math" w:hAnsi="Cambria Math" w:cs="Times New Roman"/>
                  <w:i/>
                </w:rPr>
              </m:ctrlPr>
            </m:dPr>
            <m:e>
              <m:r>
                <w:rPr>
                  <w:rFonts w:ascii="Cambria Math" w:hAnsi="Cambria Math" w:cs="Times New Roman"/>
                </w:rPr>
                <m:t>0, 2</m:t>
              </m:r>
            </m:e>
          </m:d>
          <m:r>
            <w:rPr>
              <w:rFonts w:ascii="Cambria Math" w:hAnsi="Cambria Math" w:cs="Times New Roman"/>
            </w:rPr>
            <m:t>,</m:t>
          </m:r>
        </m:oMath>
      </m:oMathPara>
    </w:p>
    <w:p w14:paraId="2A7E4AE0" w14:textId="65009AD3" w:rsidR="00D7374F" w:rsidRDefault="00D7374F" w:rsidP="00727A0D">
      <w:pPr>
        <w:jc w:val="both"/>
        <w:rPr>
          <w:rFonts w:ascii="Times New Roman" w:eastAsiaTheme="minorEastAsia" w:hAnsi="Times New Roman" w:cs="Times New Roman"/>
        </w:rPr>
      </w:pPr>
      <w:r>
        <w:rPr>
          <w:rFonts w:ascii="Times New Roman" w:eastAsiaTheme="minorEastAsia" w:hAnsi="Times New Roman" w:cs="Times New Roman"/>
        </w:rPr>
        <w:t>augmented with initial conditions</w:t>
      </w:r>
    </w:p>
    <w:p w14:paraId="2C521BC8" w14:textId="6638D062" w:rsidR="00D7374F" w:rsidRPr="00D7374F" w:rsidRDefault="00D7374F" w:rsidP="00727A0D">
      <w:pPr>
        <w:jc w:val="both"/>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 y, 0</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x, y, 0</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∈D,</m:t>
          </m:r>
        </m:oMath>
      </m:oMathPara>
    </w:p>
    <w:p w14:paraId="4E3FCC89" w14:textId="26EDABE6" w:rsidR="00D7374F" w:rsidRDefault="00D7374F" w:rsidP="00727A0D">
      <w:pPr>
        <w:jc w:val="both"/>
        <w:rPr>
          <w:rFonts w:ascii="Times New Roman" w:eastAsiaTheme="minorEastAsia" w:hAnsi="Times New Roman" w:cs="Times New Roman"/>
        </w:rPr>
      </w:pP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Dirichlet</w:t>
      </w:r>
      <w:proofErr w:type="spellEnd"/>
      <w:r>
        <w:rPr>
          <w:rFonts w:ascii="Times New Roman" w:eastAsiaTheme="minorEastAsia" w:hAnsi="Times New Roman" w:cs="Times New Roman"/>
        </w:rPr>
        <w:t xml:space="preserve"> boundary conditions</w:t>
      </w:r>
    </w:p>
    <w:p w14:paraId="06E8665C" w14:textId="02D36132" w:rsidR="00D7374F" w:rsidRPr="00AB583D" w:rsidRDefault="00D7374F" w:rsidP="00727A0D">
      <w:pPr>
        <w:jc w:val="both"/>
        <w:rPr>
          <w:rFonts w:ascii="Times New Roman" w:eastAsiaTheme="minorEastAsia" w:hAnsi="Times New Roman" w:cs="Times New Roman"/>
        </w:rPr>
      </w:pPr>
      <m:oMathPara>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 g</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x, y</m:t>
              </m:r>
            </m:e>
          </m:d>
          <m:r>
            <w:rPr>
              <w:rFonts w:ascii="Cambria Math" w:eastAsiaTheme="minorEastAsia" w:hAnsi="Cambria Math" w:cs="Times New Roman"/>
            </w:rPr>
            <m:t>∈∂D.</m:t>
          </m:r>
        </m:oMath>
      </m:oMathPara>
    </w:p>
    <w:p w14:paraId="00967406" w14:textId="0810137F" w:rsidR="00D7374F" w:rsidRDefault="00AB583D" w:rsidP="00727A0D">
      <w:pPr>
        <w:jc w:val="both"/>
        <w:rPr>
          <w:rFonts w:ascii="Times New Roman" w:eastAsiaTheme="minorEastAsia" w:hAnsi="Times New Roman" w:cs="Times New Roman"/>
        </w:rPr>
      </w:pPr>
      <w:r>
        <w:rPr>
          <w:rFonts w:ascii="Times New Roman" w:eastAsiaTheme="minorEastAsia" w:hAnsi="Times New Roman" w:cs="Times New Roman"/>
        </w:rPr>
        <w:t xml:space="preserve">Here,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x</m:t>
                </m:r>
              </m:e>
            </m:d>
          </m:e>
        </m:func>
        <m:r>
          <m:rPr>
            <m:sty m:val="p"/>
          </m:rPr>
          <w:rPr>
            <w:rFonts w:ascii="Cambria Math" w:hAnsi="Cambria Math" w:cs="Times New Roman"/>
          </w:rPr>
          <m:t>cos⁡</m:t>
        </m:r>
        <m:r>
          <w:rPr>
            <w:rFonts w:ascii="Cambria Math" w:hAnsi="Cambria Math" w:cs="Times New Roman"/>
          </w:rPr>
          <m:t>(y)</m:t>
        </m:r>
      </m:oMath>
      <w:r>
        <w:rPr>
          <w:rFonts w:ascii="Times New Roman" w:eastAsiaTheme="minorEastAsia" w:hAnsi="Times New Roman" w:cs="Times New Roman"/>
        </w:rPr>
        <w:t xml:space="preserve"> is the given wave speed, and </w:t>
      </w:r>
      <m:oMath>
        <m:r>
          <w:rPr>
            <w:rFonts w:ascii="Cambria Math" w:eastAsiaTheme="minorEastAsia" w:hAnsi="Cambria Math" w:cs="Times New Roman"/>
          </w:rPr>
          <m:t>u=u</m:t>
        </m:r>
        <m:d>
          <m:dPr>
            <m:ctrlPr>
              <w:rPr>
                <w:rFonts w:ascii="Cambria Math" w:eastAsiaTheme="minorEastAsia" w:hAnsi="Cambria Math" w:cs="Times New Roman"/>
                <w:i/>
              </w:rPr>
            </m:ctrlPr>
          </m:dPr>
          <m:e>
            <m:r>
              <w:rPr>
                <w:rFonts w:ascii="Cambria Math" w:eastAsiaTheme="minorEastAsia" w:hAnsi="Cambria Math" w:cs="Times New Roman"/>
              </w:rPr>
              <m:t>x, y, t</m:t>
            </m:r>
          </m:e>
        </m:d>
      </m:oMath>
      <w:r>
        <w:rPr>
          <w:rFonts w:ascii="Times New Roman" w:eastAsiaTheme="minorEastAsia" w:hAnsi="Times New Roman" w:cs="Times New Roman"/>
        </w:rPr>
        <w:t xml:space="preserve"> is the wave solution to be computed.</w:t>
      </w:r>
      <w:r w:rsidR="00A42E6A">
        <w:rPr>
          <w:rFonts w:ascii="Times New Roman" w:eastAsiaTheme="minorEastAsia" w:hAnsi="Times New Roman" w:cs="Times New Roman"/>
        </w:rPr>
        <w:t xml:space="preserve"> In general, a partial differential </w:t>
      </w:r>
      <w:r w:rsidR="007A5716">
        <w:rPr>
          <w:rFonts w:ascii="Times New Roman" w:eastAsiaTheme="minorEastAsia" w:hAnsi="Times New Roman" w:cs="Times New Roman"/>
        </w:rPr>
        <w:t>equation together with its corresponding initial and boundary conditions is called an initial-boundary value problem.</w:t>
      </w:r>
    </w:p>
    <w:p w14:paraId="409DFD6D" w14:textId="77777777" w:rsidR="007A5716" w:rsidRDefault="007A5716" w:rsidP="00727A0D">
      <w:pPr>
        <w:jc w:val="both"/>
        <w:rPr>
          <w:rFonts w:ascii="Times New Roman" w:eastAsiaTheme="minorEastAsia" w:hAnsi="Times New Roman" w:cs="Times New Roman"/>
        </w:rPr>
      </w:pPr>
    </w:p>
    <w:p w14:paraId="052C1C95" w14:textId="77777777" w:rsidR="00AB583D" w:rsidRDefault="00AB583D" w:rsidP="00727A0D">
      <w:pPr>
        <w:jc w:val="both"/>
        <w:rPr>
          <w:rFonts w:ascii="Times New Roman" w:eastAsiaTheme="minorEastAsia" w:hAnsi="Times New Roman" w:cs="Times New Roman"/>
        </w:rPr>
      </w:pPr>
    </w:p>
    <w:p w14:paraId="591F46EB" w14:textId="77777777" w:rsidR="001B33F4" w:rsidRDefault="00AB583D" w:rsidP="00727A0D">
      <w:pPr>
        <w:jc w:val="both"/>
        <w:rPr>
          <w:rFonts w:ascii="Times New Roman" w:eastAsiaTheme="minorEastAsia" w:hAnsi="Times New Roman" w:cs="Times New Roman"/>
        </w:rPr>
      </w:pPr>
      <w:r>
        <w:rPr>
          <w:rFonts w:ascii="Times New Roman" w:eastAsiaTheme="minorEastAsia" w:hAnsi="Times New Roman" w:cs="Times New Roman"/>
        </w:rPr>
        <w:t>Part I. Serial computation</w:t>
      </w:r>
    </w:p>
    <w:p w14:paraId="6A1057FC" w14:textId="77777777" w:rsidR="001B33F4" w:rsidRDefault="001B33F4" w:rsidP="00727A0D">
      <w:pPr>
        <w:jc w:val="both"/>
        <w:rPr>
          <w:rFonts w:ascii="Times New Roman" w:eastAsiaTheme="minorEastAsia" w:hAnsi="Times New Roman" w:cs="Times New Roman"/>
        </w:rPr>
      </w:pPr>
    </w:p>
    <w:p w14:paraId="03C0945F" w14:textId="3A26EF82" w:rsidR="00AB583D" w:rsidRDefault="001B33F4"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Use the method of man</w:t>
      </w:r>
      <w:r w:rsidR="0075266D">
        <w:rPr>
          <w:rFonts w:ascii="Times New Roman" w:eastAsiaTheme="minorEastAsia" w:hAnsi="Times New Roman" w:cs="Times New Roman"/>
        </w:rPr>
        <w:t xml:space="preserve">ufactured solutions and manufacture an initial-boundary value problem for which the true solution is known: </w:t>
      </w:r>
      <w:r w:rsidR="00AB583D" w:rsidRPr="001B33F4">
        <w:rPr>
          <w:rFonts w:ascii="Times New Roman" w:eastAsiaTheme="minorEastAsia" w:hAnsi="Times New Roman" w:cs="Times New Roman"/>
        </w:rPr>
        <w:t xml:space="preserve"> </w:t>
      </w:r>
    </w:p>
    <w:p w14:paraId="763DFEC1" w14:textId="77777777" w:rsidR="00383FD8" w:rsidRDefault="00383FD8" w:rsidP="00835F25">
      <w:pPr>
        <w:pStyle w:val="ListParagraph"/>
        <w:jc w:val="both"/>
        <w:rPr>
          <w:rFonts w:ascii="Times New Roman" w:eastAsiaTheme="minorEastAsia" w:hAnsi="Times New Roman" w:cs="Times New Roman"/>
        </w:rPr>
      </w:pPr>
    </w:p>
    <w:p w14:paraId="43633131" w14:textId="3D7F57F9" w:rsidR="00383FD8" w:rsidRDefault="00383FD8" w:rsidP="00835F25">
      <w:pPr>
        <w:pStyle w:val="ListParagraph"/>
        <w:jc w:val="both"/>
        <w:rPr>
          <w:rFonts w:ascii="Times New Roman" w:eastAsiaTheme="minorEastAsia" w:hAnsi="Times New Roman" w:cs="Times New Roman"/>
        </w:rPr>
      </w:pPr>
      <w:r>
        <w:rPr>
          <w:rFonts w:ascii="Times New Roman" w:eastAsiaTheme="minorEastAsia" w:hAnsi="Times New Roman" w:cs="Times New Roman"/>
        </w:rPr>
        <w:t>First</w:t>
      </w:r>
      <w:r w:rsidR="007247B5">
        <w:rPr>
          <w:rFonts w:ascii="Times New Roman" w:eastAsiaTheme="minorEastAsia" w:hAnsi="Times New Roman" w:cs="Times New Roman"/>
        </w:rPr>
        <w:t>,</w:t>
      </w:r>
      <w:r>
        <w:rPr>
          <w:rFonts w:ascii="Times New Roman" w:eastAsiaTheme="minorEastAsia" w:hAnsi="Times New Roman" w:cs="Times New Roman"/>
        </w:rPr>
        <w:t xml:space="preserve"> we manufacture a solution for the PDE problem</w:t>
      </w:r>
      <w:r w:rsidR="00C11F34">
        <w:rPr>
          <w:rFonts w:ascii="Times New Roman" w:eastAsiaTheme="minorEastAsia" w:hAnsi="Times New Roman" w:cs="Times New Roman"/>
        </w:rPr>
        <w:t xml:space="preserve">, e.g. </w:t>
      </w:r>
      <w:r w:rsidR="00C7242B">
        <w:rPr>
          <w:rFonts w:ascii="Times New Roman" w:eastAsiaTheme="minorEastAsia" w:hAnsi="Times New Roman" w:cs="Times New Roman"/>
        </w:rPr>
        <w:t>a trigonometric function:</w:t>
      </w:r>
    </w:p>
    <w:p w14:paraId="51D846D0" w14:textId="77777777" w:rsidR="00FB7308" w:rsidRDefault="00FB7308" w:rsidP="00835F25">
      <w:pPr>
        <w:pStyle w:val="ListParagraph"/>
        <w:jc w:val="both"/>
        <w:rPr>
          <w:rFonts w:ascii="Times New Roman" w:eastAsiaTheme="minorEastAsia" w:hAnsi="Times New Roman" w:cs="Times New Roman"/>
        </w:rPr>
      </w:pPr>
    </w:p>
    <w:p w14:paraId="237FB735" w14:textId="6D6FAE26" w:rsidR="00C7242B" w:rsidRDefault="00C7242B" w:rsidP="00835F25">
      <w:pPr>
        <w:pStyle w:val="ListParagraph"/>
        <w:jc w:val="both"/>
        <w:rPr>
          <w:rFonts w:ascii="Times New Roman" w:eastAsiaTheme="minorEastAsia" w:hAnsi="Times New Roman" w:cs="Times New Roman"/>
        </w:rPr>
      </w:pP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r>
          <m:rPr>
            <m:sty m:val="p"/>
          </m:rPr>
          <w:rPr>
            <w:rFonts w:ascii="Cambria Math" w:eastAsiaTheme="minorEastAsia" w:hAnsi="Cambria Math" w:cs="Times New Roman"/>
          </w:rPr>
          <m:t>sin⁡</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oMath>
      <w:r>
        <w:rPr>
          <w:rFonts w:ascii="Times New Roman" w:eastAsiaTheme="minorEastAsia" w:hAnsi="Times New Roman" w:cs="Times New Roman"/>
        </w:rPr>
        <w:t>,</w:t>
      </w:r>
      <w:r w:rsidR="003669B1">
        <w:rPr>
          <w:rFonts w:ascii="Times New Roman" w:eastAsiaTheme="minorEastAsia" w:hAnsi="Times New Roman" w:cs="Times New Roman"/>
        </w:rPr>
        <w:t xml:space="preserve"> (this is not the solution we want to get for project)</w:t>
      </w:r>
    </w:p>
    <w:p w14:paraId="4DD622B1" w14:textId="77777777" w:rsidR="007247B5" w:rsidRDefault="007247B5"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p>
    <w:p w14:paraId="6B3CB87E" w14:textId="0D667ACA" w:rsidR="00C7242B" w:rsidRDefault="007247B5"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The</w:t>
      </w:r>
      <w:r w:rsidR="004061D8">
        <w:rPr>
          <w:rFonts w:ascii="Times New Roman" w:eastAsiaTheme="minorEastAsia" w:hAnsi="Times New Roman" w:cs="Times New Roman"/>
        </w:rPr>
        <w:t>n</w:t>
      </w:r>
      <w:r>
        <w:rPr>
          <w:rFonts w:ascii="Times New Roman" w:eastAsiaTheme="minorEastAsia" w:hAnsi="Times New Roman" w:cs="Times New Roman"/>
        </w:rPr>
        <w:t xml:space="preserve"> w</w:t>
      </w:r>
      <w:r w:rsidR="00676B6B">
        <w:rPr>
          <w:rFonts w:ascii="Times New Roman" w:eastAsiaTheme="minorEastAsia" w:hAnsi="Times New Roman" w:cs="Times New Roman"/>
        </w:rPr>
        <w:t>e will bring the method of line</w:t>
      </w:r>
      <w:r>
        <w:rPr>
          <w:rFonts w:ascii="Times New Roman" w:eastAsiaTheme="minorEastAsia" w:hAnsi="Times New Roman" w:cs="Times New Roman"/>
        </w:rPr>
        <w:t>s and finite differencing on uniform grids</w:t>
      </w:r>
      <w:r w:rsidR="00046DD3">
        <w:rPr>
          <w:rFonts w:ascii="Times New Roman" w:eastAsiaTheme="minorEastAsia" w:hAnsi="Times New Roman" w:cs="Times New Roman"/>
        </w:rPr>
        <w:t>:</w:t>
      </w:r>
    </w:p>
    <w:p w14:paraId="226AD5CD" w14:textId="0C4760F0" w:rsidR="007247B5" w:rsidRDefault="007247B5" w:rsidP="00835F2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The PDE problem is discretized in the spatial domain D</w:t>
      </w:r>
      <w:r w:rsidR="004061D8">
        <w:rPr>
          <w:rFonts w:ascii="Times New Roman" w:eastAsiaTheme="minorEastAsia" w:hAnsi="Times New Roman" w:cs="Times New Roman"/>
        </w:rPr>
        <w:t xml:space="preserve"> into N grid point to obtain a semi-discrete problem leaving the time cont</w:t>
      </w:r>
      <w:r w:rsidR="00046DD3">
        <w:rPr>
          <w:rFonts w:ascii="Times New Roman" w:eastAsiaTheme="minorEastAsia" w:hAnsi="Times New Roman" w:cs="Times New Roman"/>
        </w:rPr>
        <w:t>inuous. This gives us a system o</w:t>
      </w:r>
      <w:r w:rsidR="004061D8">
        <w:rPr>
          <w:rFonts w:ascii="Times New Roman" w:eastAsiaTheme="minorEastAsia" w:hAnsi="Times New Roman" w:cs="Times New Roman"/>
        </w:rPr>
        <w:t>f N ODEs in time.</w:t>
      </w:r>
    </w:p>
    <w:p w14:paraId="182129BC" w14:textId="4DE080D5" w:rsidR="004061D8" w:rsidRDefault="004061D8" w:rsidP="00835F2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The semi-discrete problem (i.e. the system of ODEs) is then discretized in time to obtain a fully discrete solution in both space and time.</w:t>
      </w:r>
    </w:p>
    <w:p w14:paraId="6959F81B" w14:textId="3C323E3F" w:rsidR="009A0993" w:rsidRDefault="009A0993" w:rsidP="00835F2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 xml:space="preserve">We need to verify the convergence, i.e. we need to verify that the approximate solution converges to the true solution with the advertised theoretical rate. In the project, we can set </w:t>
      </w:r>
      <m:oMath>
        <m:r>
          <w:rPr>
            <w:rFonts w:ascii="Cambria Math" w:eastAsiaTheme="minorEastAsia" w:hAnsi="Cambria Math" w:cs="Times New Roman"/>
          </w:rPr>
          <m:t xml:space="preserve">h=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oMath>
      <w:r w:rsidR="00D55EA5">
        <w:rPr>
          <w:rFonts w:ascii="Times New Roman" w:eastAsiaTheme="minorEastAsia" w:hAnsi="Times New Roman" w:cs="Times New Roman"/>
        </w:rPr>
        <w:t xml:space="preserve"> and</w:t>
      </w:r>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t = ch</w:t>
      </w:r>
      <w:r w:rsidR="00BC6E7D">
        <w:rPr>
          <w:rFonts w:ascii="Times New Roman" w:eastAsiaTheme="minorEastAsia" w:hAnsi="Times New Roman" w:cs="Times New Roman"/>
        </w:rPr>
        <w:t xml:space="preserve">, </w:t>
      </w:r>
      <w:proofErr w:type="spellStart"/>
      <w:r w:rsidR="00BC6E7D">
        <w:rPr>
          <w:rFonts w:ascii="Times New Roman" w:eastAsiaTheme="minorEastAsia" w:hAnsi="Times New Roman" w:cs="Times New Roman"/>
        </w:rPr>
        <w:t>and</w:t>
      </w:r>
      <w:proofErr w:type="spellEnd"/>
      <w:r w:rsidR="00BC6E7D">
        <w:rPr>
          <w:rFonts w:ascii="Times New Roman" w:eastAsiaTheme="minorEastAsia" w:hAnsi="Times New Roman" w:cs="Times New Roman"/>
        </w:rPr>
        <w:t xml:space="preserve"> </w:t>
      </w:r>
      <w:r>
        <w:rPr>
          <w:rFonts w:ascii="Times New Roman" w:eastAsiaTheme="minorEastAsia" w:hAnsi="Times New Roman" w:cs="Times New Roman"/>
        </w:rPr>
        <w:t xml:space="preserve">consider the maximum error at a fixed time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r>
          <w:rPr>
            <w:rFonts w:ascii="Cambria Math" w:eastAsiaTheme="minorEastAsia" w:hAnsi="Cambria Math" w:cs="Times New Roman"/>
          </w:rPr>
          <m:t>:</m:t>
        </m:r>
      </m:oMath>
      <w:r>
        <w:rPr>
          <w:rFonts w:ascii="Times New Roman" w:eastAsiaTheme="minorEastAsia" w:hAnsi="Times New Roman" w:cs="Times New Roman"/>
        </w:rPr>
        <w:t xml:space="preserve">  </w:t>
      </w:r>
    </w:p>
    <w:p w14:paraId="5CCEC7D8" w14:textId="77777777" w:rsidR="00F77AF1" w:rsidRDefault="00F77AF1" w:rsidP="00835F25">
      <w:pPr>
        <w:pStyle w:val="ListParagraph"/>
        <w:ind w:left="1080"/>
        <w:jc w:val="both"/>
        <w:rPr>
          <w:rFonts w:ascii="Times New Roman" w:eastAsiaTheme="minorEastAsia" w:hAnsi="Times New Roman" w:cs="Times New Roman"/>
        </w:rPr>
      </w:pPr>
    </w:p>
    <w:p w14:paraId="4BF3ED94" w14:textId="3614B468" w:rsidR="009A0993" w:rsidRPr="00F77AF1" w:rsidRDefault="009A0993" w:rsidP="00835F25">
      <w:pPr>
        <w:pStyle w:val="ListParagraph"/>
        <w:ind w:left="1080"/>
        <w:jc w:val="both"/>
        <w:rPr>
          <w:rFonts w:ascii="Times New Roman" w:eastAsiaTheme="minorEastAsia" w:hAnsi="Times New Roman" w:cs="Times New Roman"/>
        </w:rPr>
      </w:pPr>
      <m:oMathPara>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i,j</m:t>
                      </m:r>
                    </m:sub>
                    <m:sup>
                      <m:r>
                        <w:rPr>
                          <w:rFonts w:ascii="Cambria Math" w:eastAsiaTheme="minorEastAsia" w:hAnsi="Cambria Math" w:cs="Times New Roman"/>
                        </w:rPr>
                        <m:t>k</m:t>
                      </m:r>
                    </m:sup>
                  </m:sSubSup>
                </m:e>
              </m:d>
            </m:e>
          </m:func>
        </m:oMath>
      </m:oMathPara>
    </w:p>
    <w:p w14:paraId="03D583FC" w14:textId="77777777" w:rsidR="00F77AF1" w:rsidRPr="009A0993" w:rsidRDefault="00F77AF1" w:rsidP="00835F25">
      <w:pPr>
        <w:pStyle w:val="ListParagraph"/>
        <w:ind w:left="1080"/>
        <w:jc w:val="both"/>
        <w:rPr>
          <w:rFonts w:ascii="Times New Roman" w:eastAsiaTheme="minorEastAsia" w:hAnsi="Times New Roman" w:cs="Times New Roman"/>
        </w:rPr>
      </w:pPr>
    </w:p>
    <w:p w14:paraId="5359C66F" w14:textId="1045B21D" w:rsidR="009A0993" w:rsidRPr="009A0993" w:rsidRDefault="00F77AF1"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009A0993">
        <w:rPr>
          <w:rFonts w:ascii="Times New Roman" w:eastAsiaTheme="minorEastAsia" w:hAnsi="Times New Roman" w:cs="Times New Roman"/>
        </w:rPr>
        <w:t xml:space="preserve">we want to make sure that </w:t>
      </w:r>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h</m:t>
            </m:r>
          </m:e>
        </m:d>
      </m:oMath>
      <w:r w:rsidR="009A0993">
        <w:rPr>
          <w:rFonts w:ascii="Times New Roman" w:eastAsiaTheme="minorEastAsia" w:hAnsi="Times New Roman" w:cs="Times New Roman"/>
        </w:rPr>
        <w:t xml:space="preserve"> ~ </w:t>
      </w:r>
      <m:oMath>
        <m:r>
          <w:rPr>
            <w:rFonts w:ascii="Cambria Math" w:eastAsiaTheme="minorEastAsia" w:hAnsi="Cambria Math" w:cs="Times New Roman"/>
          </w:rPr>
          <m:t>ϑ</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e>
        </m:d>
        <m:r>
          <w:rPr>
            <w:rFonts w:ascii="Cambria Math" w:eastAsiaTheme="minorEastAsia" w:hAnsi="Cambria Math" w:cs="Times New Roman"/>
          </w:rPr>
          <m:t>.</m:t>
        </m:r>
      </m:oMath>
      <w:r>
        <w:rPr>
          <w:rFonts w:ascii="Times New Roman" w:eastAsiaTheme="minorEastAsia" w:hAnsi="Times New Roman" w:cs="Times New Roman"/>
        </w:rPr>
        <w:t xml:space="preserve"> For this we will need to measure the error for                 various h values and verify that it is proportional to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Pr>
          <w:rFonts w:ascii="Times New Roman" w:eastAsiaTheme="minorEastAsia" w:hAnsi="Times New Roman" w:cs="Times New Roman"/>
        </w:rPr>
        <w:t>.</w:t>
      </w:r>
    </w:p>
    <w:p w14:paraId="26B7309F" w14:textId="77777777" w:rsidR="004061D8" w:rsidRPr="004061D8" w:rsidRDefault="004061D8" w:rsidP="00835F25">
      <w:pPr>
        <w:jc w:val="both"/>
        <w:rPr>
          <w:rFonts w:ascii="Times New Roman" w:eastAsiaTheme="minorEastAsia" w:hAnsi="Times New Roman" w:cs="Times New Roman"/>
        </w:rPr>
      </w:pPr>
    </w:p>
    <w:p w14:paraId="1A6E6D1C" w14:textId="53945D65" w:rsidR="0033326F" w:rsidRPr="004061D8" w:rsidRDefault="00C7242B" w:rsidP="00835F25">
      <w:pPr>
        <w:pStyle w:val="ListParagraph"/>
        <w:numPr>
          <w:ilvl w:val="0"/>
          <w:numId w:val="3"/>
        </w:numPr>
        <w:jc w:val="both"/>
        <w:rPr>
          <w:rFonts w:ascii="Times New Roman" w:eastAsiaTheme="minorEastAsia" w:hAnsi="Times New Roman" w:cs="Times New Roman"/>
        </w:rPr>
      </w:pPr>
      <w:r w:rsidRPr="004061D8">
        <w:rPr>
          <w:rFonts w:ascii="Times New Roman" w:hAnsi="Times New Roman" w:cs="Times New Roman"/>
        </w:rPr>
        <w:t>Second</w:t>
      </w:r>
      <w:r w:rsidR="007247B5" w:rsidRPr="004061D8">
        <w:rPr>
          <w:rFonts w:ascii="Times New Roman" w:hAnsi="Times New Roman" w:cs="Times New Roman"/>
        </w:rPr>
        <w:t>,</w:t>
      </w:r>
      <w:r w:rsidRPr="004061D8">
        <w:rPr>
          <w:rFonts w:ascii="Times New Roman" w:hAnsi="Times New Roman" w:cs="Times New Roman"/>
        </w:rPr>
        <w:t xml:space="preserve"> we adjust the initial-boundary value problem so that this is indeed its solution.</w:t>
      </w:r>
      <w:r w:rsidR="003669B1" w:rsidRPr="004061D8">
        <w:rPr>
          <w:rFonts w:ascii="Times New Roman" w:hAnsi="Times New Roman" w:cs="Times New Roman"/>
        </w:rPr>
        <w:t xml:space="preserve"> We need to plug this manufactured solution into the problem and obtain the forcing </w:t>
      </w:r>
      <w:proofErr w:type="gramStart"/>
      <m:oMath>
        <m:r>
          <w:rPr>
            <w:rFonts w:ascii="Cambria Math" w:hAnsi="Cambria Math" w:cs="Times New Roman"/>
          </w:rPr>
          <m:t>f(</m:t>
        </m:r>
        <w:proofErr w:type="gramEnd"/>
        <m:r>
          <w:rPr>
            <w:rFonts w:ascii="Cambria Math" w:hAnsi="Cambria Math" w:cs="Times New Roman"/>
          </w:rPr>
          <m:t>x, y, t)</m:t>
        </m:r>
      </m:oMath>
      <w:r w:rsidR="003669B1" w:rsidRPr="004061D8">
        <w:rPr>
          <w:rFonts w:ascii="Times New Roman" w:eastAsiaTheme="minorEastAsia" w:hAnsi="Times New Roman" w:cs="Times New Roman"/>
        </w:rPr>
        <w:t xml:space="preserve">, the initial data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hAnsi="Cambria Math" w:cs="Times New Roman"/>
          </w:rPr>
          <m:t>(x, y)</m:t>
        </m:r>
      </m:oMath>
      <w:r w:rsidR="003669B1" w:rsidRPr="004061D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hAnsi="Cambria Math" w:cs="Times New Roman"/>
                <w:i/>
              </w:rPr>
            </m:ctrlPr>
          </m:dPr>
          <m:e>
            <m:r>
              <w:rPr>
                <w:rFonts w:ascii="Cambria Math" w:hAnsi="Cambria Math" w:cs="Times New Roman"/>
              </w:rPr>
              <m:t>x, y</m:t>
            </m:r>
          </m:e>
        </m:d>
      </m:oMath>
      <w:r w:rsidR="003669B1" w:rsidRPr="004061D8">
        <w:rPr>
          <w:rFonts w:ascii="Times New Roman" w:eastAsiaTheme="minorEastAsia" w:hAnsi="Times New Roman" w:cs="Times New Roman"/>
        </w:rPr>
        <w:t xml:space="preserve"> as well as the boundary data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 xml:space="preserve">. </m:t>
        </m:r>
      </m:oMath>
      <w:r w:rsidR="003669B1" w:rsidRPr="004061D8">
        <w:rPr>
          <w:rFonts w:ascii="Times New Roman" w:eastAsiaTheme="minorEastAsia" w:hAnsi="Times New Roman" w:cs="Times New Roman"/>
        </w:rPr>
        <w:t xml:space="preserve">For the u </w:t>
      </w:r>
      <w:r w:rsidR="00120AB3" w:rsidRPr="004061D8">
        <w:rPr>
          <w:rFonts w:ascii="Times New Roman" w:eastAsiaTheme="minorEastAsia" w:hAnsi="Times New Roman" w:cs="Times New Roman"/>
        </w:rPr>
        <w:t xml:space="preserve">shown </w:t>
      </w:r>
      <w:r w:rsidR="003669B1" w:rsidRPr="004061D8">
        <w:rPr>
          <w:rFonts w:ascii="Times New Roman" w:eastAsiaTheme="minorEastAsia" w:hAnsi="Times New Roman" w:cs="Times New Roman"/>
        </w:rPr>
        <w:t>as above, we would get:</w:t>
      </w:r>
      <w:r w:rsidR="004061D8">
        <w:rPr>
          <w:rFonts w:ascii="Times New Roman" w:eastAsiaTheme="minorEastAsia" w:hAnsi="Times New Roman" w:cs="Times New Roman"/>
        </w:rPr>
        <w:t xml:space="preserve"> </w:t>
      </w:r>
    </w:p>
    <w:p w14:paraId="63AD8272" w14:textId="77777777" w:rsidR="00120AB3" w:rsidRDefault="00120AB3" w:rsidP="00835F25">
      <w:pPr>
        <w:ind w:firstLine="720"/>
        <w:jc w:val="both"/>
        <w:rPr>
          <w:rFonts w:ascii="Times New Roman" w:eastAsiaTheme="minorEastAsia" w:hAnsi="Times New Roman" w:cs="Times New Roman"/>
        </w:rPr>
      </w:pPr>
    </w:p>
    <w:p w14:paraId="12722E34" w14:textId="0FB5117D" w:rsidR="00120AB3" w:rsidRDefault="00120AB3" w:rsidP="003943CD">
      <w:pPr>
        <w:ind w:firstLine="720"/>
        <w:jc w:val="center"/>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k</m:t>
                </m:r>
              </m:e>
              <m:sub>
                <m:r>
                  <w:rPr>
                    <w:rFonts w:ascii="Cambria Math" w:eastAsiaTheme="minorEastAsia" w:hAnsi="Cambria Math" w:cs="Times New Roman"/>
                  </w:rPr>
                  <m:t>x</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k</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e>
        </m:d>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 xml:space="preserve">ωt-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r>
          <m:rPr>
            <m:sty m:val="p"/>
          </m:rPr>
          <w:rPr>
            <w:rFonts w:ascii="Cambria Math" w:eastAsiaTheme="minorEastAsia" w:hAnsi="Cambria Math" w:cs="Times New Roman"/>
          </w:rPr>
          <m:t>sin⁡</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oMath>
      <w:r w:rsidR="00F671B4">
        <w:rPr>
          <w:rFonts w:ascii="Times New Roman" w:eastAsiaTheme="minorEastAsia" w:hAnsi="Times New Roman" w:cs="Times New Roman"/>
        </w:rPr>
        <w:t>,</w:t>
      </w:r>
    </w:p>
    <w:p w14:paraId="68333640" w14:textId="49068044" w:rsidR="00F671B4" w:rsidRPr="004061D8" w:rsidRDefault="00597CDF" w:rsidP="003943CD">
      <w:pPr>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x, y</m:t>
              </m:r>
            </m:e>
          </m:d>
          <m:r>
            <w:rPr>
              <w:rFonts w:ascii="Cambria Math" w:eastAsiaTheme="minorEastAsia" w:hAnsi="Cambria Math" w:cs="Times New Roman"/>
            </w:rPr>
            <m:t>= -</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r>
            <w:rPr>
              <w:rFonts w:ascii="Cambria Math" w:eastAsiaTheme="minorEastAsia" w:hAnsi="Cambria Math" w:cs="Times New Roman"/>
            </w:rPr>
            <m:t>,</m:t>
          </m:r>
        </m:oMath>
      </m:oMathPara>
    </w:p>
    <w:p w14:paraId="326F0073" w14:textId="434369BC" w:rsidR="004061D8" w:rsidRPr="004061D8" w:rsidRDefault="00597CDF" w:rsidP="003943CD">
      <w:pPr>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x, y</m:t>
              </m:r>
            </m:e>
          </m:d>
          <m:r>
            <w:rPr>
              <w:rFonts w:ascii="Cambria Math" w:eastAsiaTheme="minorEastAsia" w:hAnsi="Cambria Math" w:cs="Times New Roman"/>
            </w:rPr>
            <m:t>=ω</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r>
            <w:rPr>
              <w:rFonts w:ascii="Cambria Math" w:eastAsiaTheme="minorEastAsia" w:hAnsi="Cambria Math" w:cs="Times New Roman"/>
            </w:rPr>
            <m:t>,</m:t>
          </m:r>
        </m:oMath>
      </m:oMathPara>
    </w:p>
    <w:p w14:paraId="7B60EE9C" w14:textId="38BB5315" w:rsidR="004061D8" w:rsidRDefault="004061D8" w:rsidP="003943CD">
      <w:pPr>
        <w:ind w:firstLine="720"/>
        <w:jc w:val="center"/>
        <w:rPr>
          <w:rFonts w:ascii="Times New Roman" w:eastAsiaTheme="minorEastAsia" w:hAnsi="Times New Roman" w:cs="Times New Roman"/>
        </w:rPr>
      </w:pP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 xml:space="preserve">ωt-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r>
          <m:rPr>
            <m:sty m:val="p"/>
          </m:rPr>
          <w:rPr>
            <w:rFonts w:ascii="Cambria Math" w:eastAsiaTheme="minorEastAsia" w:hAnsi="Cambria Math" w:cs="Times New Roman"/>
          </w:rPr>
          <m:t>sin⁡</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oMath>
      <w:r>
        <w:rPr>
          <w:rFonts w:ascii="Times New Roman" w:eastAsiaTheme="minorEastAsia" w:hAnsi="Times New Roman" w:cs="Times New Roman"/>
        </w:rPr>
        <w:t>.</w:t>
      </w:r>
    </w:p>
    <w:p w14:paraId="056F0F18" w14:textId="093C4CC6" w:rsidR="004061D8" w:rsidRDefault="00701DFC"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Third, we will apply the method to this particular problem so that we have full control on the error. After we make sure that the error to this manufactured problem converges correctly, we can apply it to the act</w:t>
      </w:r>
      <w:r w:rsidR="009A0993">
        <w:rPr>
          <w:rFonts w:ascii="Times New Roman" w:eastAsiaTheme="minorEastAsia" w:hAnsi="Times New Roman" w:cs="Times New Roman"/>
        </w:rPr>
        <w:t>ual problem in hand. I</w:t>
      </w:r>
      <w:r>
        <w:rPr>
          <w:rFonts w:ascii="Times New Roman" w:eastAsiaTheme="minorEastAsia" w:hAnsi="Times New Roman" w:cs="Times New Roman"/>
        </w:rPr>
        <w:t>n order to have a smooth transition from solving the manufactured problem to solving the actual problem, we should build a library of functions or subroutines so that we can easily modify the forcing and initial boundary data.</w:t>
      </w:r>
    </w:p>
    <w:p w14:paraId="00066833" w14:textId="34A40AA4" w:rsidR="00BE0622" w:rsidRDefault="00BE0622"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 xml:space="preserve">Fortran code to implement a second-order accurate finite difference method for solving manufactured problem by the method of lines. We would set </w:t>
      </w:r>
      <m:oMath>
        <m:r>
          <w:rPr>
            <w:rFonts w:ascii="Cambria Math" w:eastAsiaTheme="minorEastAsia" w:hAnsi="Cambria Math" w:cs="Times New Roman"/>
          </w:rPr>
          <m:t xml:space="preserve">nx=ny </m:t>
        </m:r>
      </m:oMath>
      <w:r>
        <w:rPr>
          <w:rFonts w:ascii="Times New Roman" w:eastAsiaTheme="minorEastAsia" w:hAnsi="Times New Roman" w:cs="Times New Roman"/>
        </w:rPr>
        <w:t xml:space="preserve">and </w:t>
      </w:r>
      <m:oMath>
        <m:r>
          <w:rPr>
            <w:rFonts w:ascii="Cambria Math" w:eastAsiaTheme="minorEastAsia" w:hAnsi="Cambria Math" w:cs="Times New Roman"/>
          </w:rPr>
          <m:t>hx=hy</m:t>
        </m:r>
      </m:oMath>
      <w:r>
        <w:rPr>
          <w:rFonts w:ascii="Times New Roman" w:eastAsiaTheme="minorEastAsia" w:hAnsi="Times New Roman" w:cs="Times New Roman"/>
        </w:rPr>
        <w:t xml:space="preserve">. </w:t>
      </w:r>
    </w:p>
    <w:p w14:paraId="2CF5645D" w14:textId="51FB9B51" w:rsidR="00BC6E7D" w:rsidRDefault="000573DA"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Finally, we need to verify</w:t>
      </w:r>
      <w:r w:rsidR="00BC6E7D">
        <w:rPr>
          <w:rFonts w:ascii="Times New Roman" w:eastAsiaTheme="minorEastAsia" w:hAnsi="Times New Roman" w:cs="Times New Roman"/>
        </w:rPr>
        <w:t xml:space="preserve"> the code woks well by verifying the convergence rate of the maximum approximation error over the domain D at time 2. Plot (log-scale) the error versus a decreasing sequence of grid spacing and show the error decreases with the expected rate: 2.</w:t>
      </w:r>
    </w:p>
    <w:p w14:paraId="4DB09137" w14:textId="77777777" w:rsidR="00BC6E7D" w:rsidRPr="00BC6E7D" w:rsidRDefault="00BC6E7D" w:rsidP="00835F25">
      <w:pPr>
        <w:pStyle w:val="ListParagraph"/>
        <w:jc w:val="both"/>
        <w:rPr>
          <w:rFonts w:ascii="Times New Roman" w:eastAsiaTheme="minorEastAsia" w:hAnsi="Times New Roman" w:cs="Times New Roman"/>
        </w:rPr>
      </w:pPr>
    </w:p>
    <w:p w14:paraId="70EF2AB7" w14:textId="17789B20" w:rsidR="00BC6E7D" w:rsidRPr="00BC6E7D" w:rsidRDefault="00BC6E7D" w:rsidP="00835F25">
      <w:pPr>
        <w:jc w:val="both"/>
        <w:rPr>
          <w:rFonts w:ascii="Times New Roman" w:eastAsiaTheme="minorEastAsia" w:hAnsi="Times New Roman" w:cs="Times New Roman"/>
        </w:rPr>
      </w:pPr>
      <w:r w:rsidRPr="00BC6E7D">
        <w:rPr>
          <w:rFonts w:ascii="Times New Roman" w:eastAsiaTheme="minorEastAsia" w:hAnsi="Times New Roman" w:cs="Times New Roman"/>
        </w:rPr>
        <w:t>Part II</w:t>
      </w:r>
      <w:r>
        <w:rPr>
          <w:rFonts w:ascii="Times New Roman" w:eastAsiaTheme="minorEastAsia" w:hAnsi="Times New Roman" w:cs="Times New Roman"/>
        </w:rPr>
        <w:t>. Parallelization</w:t>
      </w:r>
    </w:p>
    <w:p w14:paraId="3CF40E7D" w14:textId="77777777" w:rsidR="007D3A92" w:rsidRDefault="00C81976" w:rsidP="00835F25">
      <w:pPr>
        <w:pStyle w:val="ListParagraph"/>
        <w:numPr>
          <w:ilvl w:val="0"/>
          <w:numId w:val="5"/>
        </w:numPr>
        <w:jc w:val="both"/>
        <w:rPr>
          <w:rFonts w:ascii="Times New Roman" w:eastAsiaTheme="minorEastAsia" w:hAnsi="Times New Roman" w:cs="Times New Roman"/>
        </w:rPr>
      </w:pPr>
      <w:r>
        <w:rPr>
          <w:rFonts w:ascii="Times New Roman" w:eastAsiaTheme="minorEastAsia" w:hAnsi="Times New Roman" w:cs="Times New Roman"/>
        </w:rPr>
        <w:t>Using MPI library to make the serial Fortran code parallel.</w:t>
      </w:r>
      <w:r w:rsidR="004C0F0B">
        <w:rPr>
          <w:rFonts w:ascii="Times New Roman" w:eastAsiaTheme="minorEastAsia" w:hAnsi="Times New Roman" w:cs="Times New Roman"/>
        </w:rPr>
        <w:t xml:space="preserve"> A one-dimensional parallelization strategy should be employed by splitting the computational domain D into </w:t>
      </w:r>
      <m:oMath>
        <m:r>
          <w:rPr>
            <w:rFonts w:ascii="Cambria Math" w:eastAsiaTheme="minorEastAsia" w:hAnsi="Cambria Math" w:cs="Times New Roman"/>
          </w:rPr>
          <m:t xml:space="preserve">nprocs </m:t>
        </m:r>
      </m:oMath>
      <w:r w:rsidR="004C0F0B">
        <w:rPr>
          <w:rFonts w:ascii="Times New Roman" w:eastAsiaTheme="minorEastAsia" w:hAnsi="Times New Roman" w:cs="Times New Roman"/>
        </w:rPr>
        <w:t xml:space="preserve">vertical slabs. This is a one-dimensional domain decomposition with </w:t>
      </w:r>
      <m:oMath>
        <m:r>
          <w:rPr>
            <w:rFonts w:ascii="Cambria Math" w:eastAsiaTheme="minorEastAsia" w:hAnsi="Cambria Math" w:cs="Times New Roman"/>
          </w:rPr>
          <m:t>px_</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r>
              <w:rPr>
                <w:rFonts w:ascii="Cambria Math" w:eastAsiaTheme="minorEastAsia" w:hAnsi="Cambria Math" w:cs="Times New Roman"/>
              </w:rPr>
              <m:t xml:space="preserve">=npocs </m:t>
            </m:r>
          </m:e>
        </m:func>
      </m:oMath>
      <w:r w:rsidR="004C0F0B">
        <w:rPr>
          <w:rFonts w:ascii="Times New Roman" w:eastAsiaTheme="minorEastAsia" w:hAnsi="Times New Roman" w:cs="Times New Roman"/>
        </w:rPr>
        <w:t xml:space="preserve">processors ranging from the processor number </w:t>
      </w:r>
      <m:oMath>
        <m:r>
          <w:rPr>
            <w:rFonts w:ascii="Cambria Math" w:eastAsiaTheme="minorEastAsia" w:hAnsi="Cambria Math" w:cs="Times New Roman"/>
          </w:rPr>
          <m:t>px=1</m:t>
        </m:r>
      </m:oMath>
      <w:r w:rsidR="004C0F0B">
        <w:rPr>
          <w:rFonts w:ascii="Times New Roman" w:eastAsiaTheme="minorEastAsia" w:hAnsi="Times New Roman" w:cs="Times New Roman"/>
        </w:rPr>
        <w:t xml:space="preserve"> to </w:t>
      </w:r>
      <m:oMath>
        <m:r>
          <w:rPr>
            <w:rFonts w:ascii="Cambria Math" w:eastAsiaTheme="minorEastAsia" w:hAnsi="Cambria Math" w:cs="Times New Roman"/>
          </w:rPr>
          <m:t>px=px_max.</m:t>
        </m:r>
      </m:oMath>
      <w:r w:rsidR="004C0F0B">
        <w:rPr>
          <w:rFonts w:ascii="Times New Roman" w:eastAsiaTheme="minorEastAsia" w:hAnsi="Times New Roman" w:cs="Times New Roman"/>
        </w:rPr>
        <w:t xml:space="preserve"> The communication between processors will be similar to the 1D wave equation.</w:t>
      </w:r>
    </w:p>
    <w:p w14:paraId="790E99C8" w14:textId="4584BA5E" w:rsidR="004061D8" w:rsidRDefault="00CA516E" w:rsidP="00835F25">
      <w:pPr>
        <w:pStyle w:val="ListParagraph"/>
        <w:numPr>
          <w:ilvl w:val="0"/>
          <w:numId w:val="5"/>
        </w:numPr>
        <w:jc w:val="both"/>
        <w:rPr>
          <w:rFonts w:ascii="Times New Roman" w:eastAsiaTheme="minorEastAsia" w:hAnsi="Times New Roman" w:cs="Times New Roman"/>
        </w:rPr>
      </w:pPr>
      <w:r>
        <w:rPr>
          <w:rFonts w:ascii="Times New Roman" w:eastAsiaTheme="minorEastAsia" w:hAnsi="Times New Roman" w:cs="Times New Roman"/>
        </w:rPr>
        <w:t xml:space="preserve">Apply the code to the same manufactured problem </w:t>
      </w:r>
      <w:r w:rsidR="008F2D16">
        <w:rPr>
          <w:rFonts w:ascii="Times New Roman" w:eastAsiaTheme="minorEastAsia" w:hAnsi="Times New Roman" w:cs="Times New Roman"/>
        </w:rPr>
        <w:t xml:space="preserve">in part I. From checking the convergence of the maximum error in approximate </w:t>
      </w:r>
      <w:r w:rsidR="00BE5030">
        <w:rPr>
          <w:rFonts w:ascii="Times New Roman" w:eastAsiaTheme="minorEastAsia" w:hAnsi="Times New Roman" w:cs="Times New Roman"/>
        </w:rPr>
        <w:t xml:space="preserve">solution at time t=2, we should be able to find: </w:t>
      </w:r>
      <w:r w:rsidR="008F2D16">
        <w:rPr>
          <w:rFonts w:ascii="Times New Roman" w:eastAsiaTheme="minorEastAsia" w:hAnsi="Times New Roman" w:cs="Times New Roman"/>
        </w:rPr>
        <w:t xml:space="preserve">error </w:t>
      </w:r>
      <w:r w:rsidR="00BE5030">
        <w:rPr>
          <w:rFonts w:ascii="Times New Roman" w:eastAsiaTheme="minorEastAsia" w:hAnsi="Times New Roman" w:cs="Times New Roman"/>
        </w:rPr>
        <w:t>deca</w:t>
      </w:r>
      <w:r w:rsidR="00E74831">
        <w:rPr>
          <w:rFonts w:ascii="Times New Roman" w:eastAsiaTheme="minorEastAsia" w:hAnsi="Times New Roman" w:cs="Times New Roman"/>
        </w:rPr>
        <w:t xml:space="preserve">ys with the expected rate 2, which could prove our code is working correctly. </w:t>
      </w:r>
    </w:p>
    <w:p w14:paraId="42518B85" w14:textId="77777777" w:rsidR="00CB1C68" w:rsidRDefault="00CB1C68" w:rsidP="00835F25">
      <w:pPr>
        <w:pStyle w:val="ListParagraph"/>
        <w:numPr>
          <w:ilvl w:val="0"/>
          <w:numId w:val="5"/>
        </w:numPr>
        <w:jc w:val="both"/>
        <w:rPr>
          <w:rFonts w:ascii="Times New Roman" w:hAnsi="Times New Roman" w:cs="Times New Roman"/>
        </w:rPr>
      </w:pPr>
      <w:r w:rsidRPr="70DE886E">
        <w:rPr>
          <w:rFonts w:ascii="Times New Roman" w:hAnsi="Times New Roman" w:cs="Times New Roman"/>
        </w:rPr>
        <w:t>Strong/Weak scaling</w:t>
      </w:r>
    </w:p>
    <w:p w14:paraId="4D623B8B" w14:textId="457D03F0" w:rsidR="00CB1C68" w:rsidRDefault="00CB1C68" w:rsidP="00835F25">
      <w:pPr>
        <w:jc w:val="both"/>
        <w:rPr>
          <w:rFonts w:ascii="Times New Roman" w:hAnsi="Times New Roman" w:cs="Times New Roman"/>
        </w:rPr>
      </w:pPr>
      <w:r>
        <w:rPr>
          <w:rFonts w:ascii="Times New Roman" w:hAnsi="Times New Roman" w:cs="Times New Roman"/>
        </w:rPr>
        <w:t xml:space="preserve">                  </w:t>
      </w:r>
      <w:r w:rsidRPr="70DE886E">
        <w:rPr>
          <w:rFonts w:ascii="Times New Roman" w:hAnsi="Times New Roman" w:cs="Times New Roman"/>
        </w:rPr>
        <w:t xml:space="preserve">Scalability refers to the ability of a parallel system to demonstrate a proportionate </w:t>
      </w:r>
      <w:r>
        <w:rPr>
          <w:rFonts w:ascii="Times New Roman" w:hAnsi="Times New Roman" w:cs="Times New Roman"/>
        </w:rPr>
        <w:t xml:space="preserve">        </w:t>
      </w:r>
      <w:r w:rsidRPr="70DE886E">
        <w:rPr>
          <w:rFonts w:ascii="Times New Roman" w:hAnsi="Times New Roman" w:cs="Times New Roman"/>
        </w:rPr>
        <w:t>increase in parallel speedup with the addition of more resources.</w:t>
      </w:r>
    </w:p>
    <w:p w14:paraId="4C930F40" w14:textId="77777777" w:rsidR="00CB1C68" w:rsidRPr="00AC5C34" w:rsidRDefault="00CB1C68" w:rsidP="00835F25">
      <w:pPr>
        <w:jc w:val="both"/>
        <w:rPr>
          <w:rFonts w:ascii="Times New Roman" w:hAnsi="Times New Roman" w:cs="Times New Roman"/>
        </w:rPr>
      </w:pPr>
    </w:p>
    <w:p w14:paraId="40BCD63A" w14:textId="32DBB16F" w:rsidR="00CB1C68" w:rsidRPr="00AC5C34" w:rsidRDefault="00CB1C68" w:rsidP="00835F25">
      <w:pPr>
        <w:jc w:val="both"/>
        <w:rPr>
          <w:rFonts w:ascii="Times New Roman" w:eastAsiaTheme="minorEastAsia" w:hAnsi="Times New Roman" w:cs="Times New Roman"/>
        </w:rPr>
      </w:pPr>
      <w:r>
        <w:rPr>
          <w:rFonts w:ascii="Times New Roman" w:hAnsi="Times New Roman" w:cs="Times New Roman"/>
        </w:rPr>
        <w:t xml:space="preserve">                  </w:t>
      </w:r>
      <w:r w:rsidRPr="00AC5C34">
        <w:rPr>
          <w:rFonts w:ascii="Times New Roman" w:hAnsi="Times New Roman" w:cs="Times New Roman"/>
        </w:rPr>
        <w:t xml:space="preserve">Strong scaling: for a fixed problem (i.e. </w:t>
      </w:r>
      <w:r w:rsidR="009A60D6">
        <w:rPr>
          <w:rFonts w:ascii="Times New Roman" w:hAnsi="Times New Roman" w:cs="Times New Roman"/>
        </w:rPr>
        <w:t xml:space="preserve">in the case where </w:t>
      </w:r>
      <w:r w:rsidRPr="00AC5C34">
        <w:rPr>
          <w:rFonts w:ascii="Times New Roman" w:hAnsi="Times New Roman" w:cs="Times New Roman"/>
        </w:rPr>
        <w:t>in this homework the grid size is unchanged), though increasing the number of threads, the time used to run the problem should be decreased and become 1/</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Pr="70DE886E">
        <w:rPr>
          <w:rFonts w:ascii="Times New Roman" w:eastAsiaTheme="minorEastAsia" w:hAnsi="Times New Roman" w:cs="Times New Roman"/>
        </w:rPr>
        <w:t xml:space="preserve"> compared to serial computation.</w:t>
      </w:r>
    </w:p>
    <w:p w14:paraId="27734FF4" w14:textId="77777777" w:rsidR="00CB1C68" w:rsidRDefault="00CB1C68" w:rsidP="00835F25">
      <w:pPr>
        <w:pStyle w:val="ListParagraph"/>
        <w:tabs>
          <w:tab w:val="left" w:pos="2590"/>
        </w:tabs>
        <w:jc w:val="both"/>
        <w:rPr>
          <w:rFonts w:ascii="Times New Roman" w:eastAsiaTheme="minorEastAsia" w:hAnsi="Times New Roman" w:cs="Times New Roman"/>
        </w:rPr>
      </w:pPr>
    </w:p>
    <w:p w14:paraId="0DCF182A" w14:textId="5D7BBB41" w:rsidR="00CB1C68" w:rsidRPr="00AC5C34" w:rsidRDefault="00CB1C68"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70DE886E">
        <w:rPr>
          <w:rFonts w:ascii="Times New Roman" w:eastAsiaTheme="minorEastAsia" w:hAnsi="Times New Roman" w:cs="Times New Roman"/>
        </w:rPr>
        <w:t xml:space="preserve">Weak scaling: by increasing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007F2292">
        <w:rPr>
          <w:rFonts w:ascii="Times New Roman" w:eastAsiaTheme="minorEastAsia" w:hAnsi="Times New Roman" w:cs="Times New Roman"/>
        </w:rPr>
        <w:t xml:space="preserve"> from 1 to 8</w:t>
      </w:r>
      <w:r w:rsidRPr="70DE886E">
        <w:rPr>
          <w:rFonts w:ascii="Times New Roman" w:eastAsiaTheme="minorEastAsia" w:hAnsi="Times New Roman" w:cs="Times New Roman"/>
        </w:rPr>
        <w:t xml:space="preserve"> in this problem, keep the workload of every thread always changing, number of grids equal to </w:t>
      </w:r>
      <m:oMath>
        <m:rad>
          <m:radPr>
            <m:degHide m:val="1"/>
            <m:ctrlPr>
              <w:rPr>
                <w:rFonts w:ascii="Cambria Math" w:eastAsiaTheme="minorEastAsia"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rad>
        <m:r>
          <w:rPr>
            <w:rFonts w:ascii="Cambria Math" w:eastAsiaTheme="minorEastAsia" w:hAnsi="Cambria Math" w:cs="Times New Roman"/>
          </w:rPr>
          <m:t>×n</m:t>
        </m:r>
      </m:oMath>
      <w:r w:rsidRPr="70DE886E">
        <w:rPr>
          <w:rFonts w:ascii="Times New Roman" w:eastAsiaTheme="minorEastAsia" w:hAnsi="Times New Roman" w:cs="Times New Roman"/>
        </w:rPr>
        <w:t>, the total work time should be the same with more work completed.</w:t>
      </w:r>
    </w:p>
    <w:p w14:paraId="5CDEB289" w14:textId="77777777" w:rsidR="00CB1C68" w:rsidRDefault="00CB1C68" w:rsidP="00835F25">
      <w:pPr>
        <w:pStyle w:val="ListParagraph"/>
        <w:ind w:firstLine="720"/>
        <w:jc w:val="both"/>
        <w:rPr>
          <w:rFonts w:ascii="Times New Roman" w:eastAsiaTheme="minorEastAsia" w:hAnsi="Times New Roman" w:cs="Times New Roman"/>
        </w:rPr>
      </w:pPr>
    </w:p>
    <w:p w14:paraId="66742335" w14:textId="314D96FB" w:rsidR="00CB1C68" w:rsidRPr="00AC5C34" w:rsidRDefault="00CB1C68"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70DE886E">
        <w:rPr>
          <w:rFonts w:ascii="Times New Roman" w:eastAsiaTheme="minorEastAsia" w:hAnsi="Times New Roman" w:cs="Times New Roman"/>
        </w:rPr>
        <w:t>Speedup: ratio of the serial runtime (with only one thread) to the time taken by the parallel algorithm (2-16 threads) to solve the same problem with “</w:t>
      </w:r>
      <m:oMath>
        <m:r>
          <w:rPr>
            <w:rFonts w:ascii="Cambria Math" w:eastAsiaTheme="minorEastAsia" w:hAnsi="Cambria Math" w:cs="Times New Roman"/>
          </w:rPr>
          <m:t>l</m:t>
        </m:r>
      </m:oMath>
      <w:r w:rsidRPr="70DE886E">
        <w:rPr>
          <w:rFonts w:ascii="Times New Roman" w:eastAsiaTheme="minorEastAsia" w:hAnsi="Times New Roman" w:cs="Times New Roman"/>
        </w:rPr>
        <w:t>” cores.</w:t>
      </w:r>
    </w:p>
    <w:p w14:paraId="1077A89C" w14:textId="77777777" w:rsidR="00CB1C68" w:rsidRDefault="00CB1C68" w:rsidP="00835F25">
      <w:pPr>
        <w:jc w:val="both"/>
        <w:rPr>
          <w:rFonts w:ascii="Times New Roman" w:hAnsi="Times New Roman" w:cs="Times New Roman"/>
        </w:rPr>
      </w:pPr>
    </w:p>
    <w:p w14:paraId="598C21EA" w14:textId="11B995A2" w:rsidR="00CB1C68" w:rsidRDefault="00CB1C68" w:rsidP="00835F25">
      <w:pPr>
        <w:jc w:val="both"/>
        <w:rPr>
          <w:rFonts w:ascii="Times New Roman" w:hAnsi="Times New Roman" w:cs="Times New Roman"/>
        </w:rPr>
      </w:pPr>
      <w:r>
        <w:rPr>
          <w:rFonts w:ascii="Times New Roman" w:hAnsi="Times New Roman" w:cs="Times New Roman"/>
        </w:rPr>
        <w:t xml:space="preserve">                 </w:t>
      </w:r>
      <w:r w:rsidRPr="70DE886E">
        <w:rPr>
          <w:rFonts w:ascii="Times New Roman" w:hAnsi="Times New Roman" w:cs="Times New Roman"/>
        </w:rPr>
        <w:t>Efficiency: ratio of speedup to the number of cores.</w:t>
      </w:r>
    </w:p>
    <w:p w14:paraId="5E313DC6" w14:textId="77777777" w:rsidR="00E452E7" w:rsidRDefault="00E452E7" w:rsidP="00835F25">
      <w:pPr>
        <w:jc w:val="both"/>
        <w:rPr>
          <w:rFonts w:ascii="Times New Roman" w:eastAsiaTheme="minorEastAsia" w:hAnsi="Times New Roman" w:cs="Times New Roman"/>
        </w:rPr>
      </w:pPr>
    </w:p>
    <w:p w14:paraId="6ABFA6E2" w14:textId="7E00793C" w:rsidR="00CB1C68" w:rsidRDefault="001D31A9" w:rsidP="00835F25">
      <w:pPr>
        <w:jc w:val="both"/>
        <w:rPr>
          <w:rFonts w:ascii="Times New Roman" w:eastAsiaTheme="minorEastAsia" w:hAnsi="Times New Roman" w:cs="Times New Roman"/>
        </w:rPr>
      </w:pPr>
      <w:r>
        <w:rPr>
          <w:rFonts w:ascii="Times New Roman" w:eastAsiaTheme="minorEastAsia" w:hAnsi="Times New Roman" w:cs="Times New Roman"/>
        </w:rPr>
        <w:t>Some backgrounds for MPI:</w:t>
      </w:r>
    </w:p>
    <w:p w14:paraId="221BC5D9" w14:textId="77777777" w:rsidR="00E452E7" w:rsidRDefault="00E452E7" w:rsidP="00FD7D9A">
      <w:pPr>
        <w:rPr>
          <w:rFonts w:ascii="Times New Roman" w:eastAsiaTheme="minorEastAsia" w:hAnsi="Times New Roman" w:cs="Times New Roman"/>
        </w:rPr>
      </w:pPr>
      <w:proofErr w:type="spellStart"/>
      <w:r>
        <w:rPr>
          <w:rFonts w:ascii="Times New Roman" w:eastAsiaTheme="minorEastAsia" w:hAnsi="Times New Roman" w:cs="Times New Roman"/>
        </w:rPr>
        <w:t>MPI_</w:t>
      </w:r>
      <w:proofErr w:type="gramStart"/>
      <w:r>
        <w:rPr>
          <w:rFonts w:ascii="Times New Roman" w:eastAsiaTheme="minorEastAsia" w:hAnsi="Times New Roman" w:cs="Times New Roman"/>
        </w:rPr>
        <w:t>Init</w:t>
      </w:r>
      <w:proofErr w:type="spellEnd"/>
      <w:r>
        <w:rPr>
          <w:rFonts w:ascii="Times New Roman" w:eastAsiaTheme="minorEastAsia" w:hAnsi="Times New Roman" w:cs="Times New Roman"/>
        </w:rPr>
        <w:t>(</w:t>
      </w:r>
      <w:proofErr w:type="spellStart"/>
      <w:proofErr w:type="gramEnd"/>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argc</w:t>
      </w:r>
      <w:proofErr w:type="spellEnd"/>
      <w:r>
        <w:rPr>
          <w:rFonts w:ascii="Times New Roman" w:eastAsiaTheme="minorEastAsia" w:hAnsi="Times New Roman" w:cs="Times New Roman"/>
        </w:rPr>
        <w:t xml:space="preserve">, char*** </w:t>
      </w:r>
      <w:proofErr w:type="spellStart"/>
      <w:r>
        <w:rPr>
          <w:rFonts w:ascii="Times New Roman" w:eastAsiaTheme="minorEastAsia" w:hAnsi="Times New Roman" w:cs="Times New Roman"/>
        </w:rPr>
        <w:t>argv</w:t>
      </w:r>
      <w:proofErr w:type="spellEnd"/>
      <w:r>
        <w:rPr>
          <w:rFonts w:ascii="Times New Roman" w:eastAsiaTheme="minorEastAsia" w:hAnsi="Times New Roman" w:cs="Times New Roman"/>
        </w:rPr>
        <w:t>)</w:t>
      </w:r>
    </w:p>
    <w:p w14:paraId="7A41F840" w14:textId="29D67375" w:rsidR="00D93FEB" w:rsidRDefault="00207A12" w:rsidP="00FD7D9A">
      <w:pPr>
        <w:rPr>
          <w:rFonts w:ascii="Times New Roman" w:eastAsiaTheme="minorEastAsia" w:hAnsi="Times New Roman" w:cs="Times New Roman"/>
        </w:rPr>
      </w:pPr>
      <w:r>
        <w:rPr>
          <w:rFonts w:ascii="Times New Roman" w:eastAsiaTheme="minorEastAsia" w:hAnsi="Times New Roman" w:cs="Times New Roman"/>
        </w:rPr>
        <w:t>Initialize the MPI execution environment.</w:t>
      </w:r>
    </w:p>
    <w:p w14:paraId="32737F4D" w14:textId="77777777" w:rsidR="00207A12" w:rsidRDefault="00207A12" w:rsidP="00FD7D9A">
      <w:pPr>
        <w:rPr>
          <w:rFonts w:ascii="Times New Roman" w:eastAsiaTheme="minorEastAsia" w:hAnsi="Times New Roman" w:cs="Times New Roman"/>
        </w:rPr>
      </w:pPr>
    </w:p>
    <w:p w14:paraId="48E25E2E" w14:textId="77777777" w:rsidR="00E452E7" w:rsidRDefault="00E452E7" w:rsidP="00FD7D9A">
      <w:pPr>
        <w:rPr>
          <w:rFonts w:ascii="Times New Roman" w:eastAsiaTheme="minorEastAsia" w:hAnsi="Times New Roman" w:cs="Times New Roman"/>
        </w:rPr>
      </w:pPr>
      <w:proofErr w:type="spellStart"/>
      <w:r>
        <w:rPr>
          <w:rFonts w:ascii="Times New Roman" w:eastAsiaTheme="minorEastAsia" w:hAnsi="Times New Roman" w:cs="Times New Roman"/>
        </w:rPr>
        <w:t>MPI_Comm_</w:t>
      </w:r>
      <w:proofErr w:type="gramStart"/>
      <w:r>
        <w:rPr>
          <w:rFonts w:ascii="Times New Roman" w:eastAsiaTheme="minorEastAsia" w:hAnsi="Times New Roman" w:cs="Times New Roman"/>
        </w:rPr>
        <w:t>size</w:t>
      </w:r>
      <w:proofErr w:type="spellEnd"/>
      <w:r>
        <w:rPr>
          <w:rFonts w:ascii="Times New Roman" w:eastAsiaTheme="minorEastAsia" w:hAnsi="Times New Roman" w:cs="Times New Roman"/>
        </w:rPr>
        <w:t>(</w:t>
      </w:r>
      <w:proofErr w:type="spellStart"/>
      <w:proofErr w:type="gramEnd"/>
      <w:r>
        <w:rPr>
          <w:rFonts w:ascii="Times New Roman" w:eastAsiaTheme="minorEastAsia" w:hAnsi="Times New Roman" w:cs="Times New Roman"/>
        </w:rPr>
        <w:t>MPI_Comm</w:t>
      </w:r>
      <w:proofErr w:type="spellEnd"/>
      <w:r>
        <w:rPr>
          <w:rFonts w:ascii="Times New Roman" w:eastAsiaTheme="minorEastAsia" w:hAnsi="Times New Roman" w:cs="Times New Roman"/>
        </w:rPr>
        <w:t xml:space="preserve"> communicator,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size)</w:t>
      </w:r>
    </w:p>
    <w:p w14:paraId="4FDD9AC5" w14:textId="2E0FA916" w:rsidR="00D93FEB" w:rsidRDefault="00207A12" w:rsidP="00FD7D9A">
      <w:pPr>
        <w:rPr>
          <w:rFonts w:ascii="Times New Roman" w:eastAsiaTheme="minorEastAsia" w:hAnsi="Times New Roman" w:cs="Times New Roman"/>
        </w:rPr>
      </w:pPr>
      <w:r>
        <w:rPr>
          <w:rFonts w:ascii="Times New Roman" w:eastAsiaTheme="minorEastAsia" w:hAnsi="Times New Roman" w:cs="Times New Roman"/>
        </w:rPr>
        <w:t>Determines the size of the group associated with a communicator.</w:t>
      </w:r>
    </w:p>
    <w:p w14:paraId="337C5320" w14:textId="77777777" w:rsidR="00207A12" w:rsidRDefault="00207A12" w:rsidP="00FD7D9A">
      <w:pPr>
        <w:rPr>
          <w:rFonts w:ascii="Times New Roman" w:eastAsiaTheme="minorEastAsia" w:hAnsi="Times New Roman" w:cs="Times New Roman"/>
        </w:rPr>
      </w:pPr>
    </w:p>
    <w:p w14:paraId="0E3ABA0F" w14:textId="439EDCD5" w:rsidR="001D31A9" w:rsidRDefault="00E452E7" w:rsidP="00FD7D9A">
      <w:pPr>
        <w:rPr>
          <w:rFonts w:ascii="Times New Roman" w:eastAsiaTheme="minorEastAsia" w:hAnsi="Times New Roman" w:cs="Times New Roman"/>
        </w:rPr>
      </w:pPr>
      <w:proofErr w:type="spellStart"/>
      <w:r>
        <w:rPr>
          <w:rFonts w:ascii="Times New Roman" w:eastAsiaTheme="minorEastAsia" w:hAnsi="Times New Roman" w:cs="Times New Roman"/>
        </w:rPr>
        <w:t>MPI_Comm_</w:t>
      </w:r>
      <w:proofErr w:type="gramStart"/>
      <w:r>
        <w:rPr>
          <w:rFonts w:ascii="Times New Roman" w:eastAsiaTheme="minorEastAsia" w:hAnsi="Times New Roman" w:cs="Times New Roman"/>
        </w:rPr>
        <w:t>rank</w:t>
      </w:r>
      <w:proofErr w:type="spellEnd"/>
      <w:r>
        <w:rPr>
          <w:rFonts w:ascii="Times New Roman" w:eastAsiaTheme="minorEastAsia" w:hAnsi="Times New Roman" w:cs="Times New Roman"/>
        </w:rPr>
        <w:t>(</w:t>
      </w:r>
      <w:proofErr w:type="spellStart"/>
      <w:proofErr w:type="gramEnd"/>
      <w:r>
        <w:rPr>
          <w:rFonts w:ascii="Times New Roman" w:eastAsiaTheme="minorEastAsia" w:hAnsi="Times New Roman" w:cs="Times New Roman"/>
        </w:rPr>
        <w:t>MPI_Comm</w:t>
      </w:r>
      <w:proofErr w:type="spellEnd"/>
      <w:r>
        <w:rPr>
          <w:rFonts w:ascii="Times New Roman" w:eastAsiaTheme="minorEastAsia" w:hAnsi="Times New Roman" w:cs="Times New Roman"/>
        </w:rPr>
        <w:t xml:space="preserve"> communicator,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rank)</w:t>
      </w:r>
    </w:p>
    <w:p w14:paraId="03876A96" w14:textId="1948AEA3" w:rsidR="00D93FEB" w:rsidRDefault="00207A12" w:rsidP="00FD7D9A">
      <w:pPr>
        <w:rPr>
          <w:rFonts w:ascii="Times New Roman" w:eastAsiaTheme="minorEastAsia" w:hAnsi="Times New Roman" w:cs="Times New Roman"/>
        </w:rPr>
      </w:pPr>
      <w:r>
        <w:rPr>
          <w:rFonts w:ascii="Times New Roman" w:eastAsiaTheme="minorEastAsia" w:hAnsi="Times New Roman" w:cs="Times New Roman"/>
        </w:rPr>
        <w:t>Determines the rank of the calling process in the communicator.</w:t>
      </w:r>
    </w:p>
    <w:p w14:paraId="43CC3829" w14:textId="77777777" w:rsidR="00207A12" w:rsidRDefault="00207A12" w:rsidP="00FD7D9A">
      <w:pPr>
        <w:rPr>
          <w:rFonts w:ascii="Times New Roman" w:eastAsiaTheme="minorEastAsia" w:hAnsi="Times New Roman" w:cs="Times New Roman"/>
        </w:rPr>
      </w:pPr>
    </w:p>
    <w:p w14:paraId="4F853451" w14:textId="21E5718D"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BARRIER</w:t>
      </w:r>
      <w:r w:rsidR="00D93FEB">
        <w:rPr>
          <w:rFonts w:ascii="Times New Roman" w:eastAsia="Times New Roman" w:hAnsi="Times New Roman" w:cs="Times New Roman"/>
          <w:color w:val="000000"/>
          <w:lang w:eastAsia="zh-CN"/>
        </w:rPr>
        <w:t>(</w:t>
      </w:r>
      <w:proofErr w:type="spellStart"/>
      <w:proofErr w:type="gramEnd"/>
      <w:r w:rsidR="00D93FEB">
        <w:rPr>
          <w:rFonts w:ascii="Times New Roman" w:eastAsia="Times New Roman" w:hAnsi="Times New Roman" w:cs="Times New Roman"/>
          <w:color w:val="000000"/>
          <w:lang w:eastAsia="zh-CN"/>
        </w:rPr>
        <w:t>MPI_Comm</w:t>
      </w:r>
      <w:proofErr w:type="spellEnd"/>
      <w:r w:rsidR="00D93FEB">
        <w:rPr>
          <w:rFonts w:ascii="Times New Roman" w:eastAsia="Times New Roman" w:hAnsi="Times New Roman" w:cs="Times New Roman"/>
          <w:color w:val="000000"/>
          <w:lang w:eastAsia="zh-CN"/>
        </w:rPr>
        <w:t xml:space="preserve"> communicator)</w:t>
      </w:r>
    </w:p>
    <w:p w14:paraId="7D10A8FF" w14:textId="4FB6ACCA" w:rsidR="00D93FEB"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Blocks until all processes in the communicator have reached this routine.</w:t>
      </w:r>
    </w:p>
    <w:p w14:paraId="6E45CD35"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4434DA72" w14:textId="764F7A9A"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REDUCE</w:t>
      </w:r>
      <w:r w:rsidR="00D93FEB">
        <w:rPr>
          <w:rFonts w:ascii="Times New Roman" w:eastAsia="Times New Roman" w:hAnsi="Times New Roman" w:cs="Times New Roman"/>
          <w:color w:val="000000"/>
          <w:lang w:eastAsia="zh-CN"/>
        </w:rPr>
        <w:t>(</w:t>
      </w:r>
      <w:proofErr w:type="gramEnd"/>
      <w:r w:rsidR="00D93FEB">
        <w:rPr>
          <w:rFonts w:ascii="Times New Roman" w:eastAsia="Times New Roman" w:hAnsi="Times New Roman" w:cs="Times New Roman"/>
          <w:color w:val="000000"/>
          <w:lang w:eastAsia="zh-CN"/>
        </w:rPr>
        <w:t xml:space="preserve">void* </w:t>
      </w:r>
      <w:proofErr w:type="spellStart"/>
      <w:r w:rsidR="00D93FEB">
        <w:rPr>
          <w:rFonts w:ascii="Times New Roman" w:eastAsia="Times New Roman" w:hAnsi="Times New Roman" w:cs="Times New Roman"/>
          <w:color w:val="000000"/>
          <w:lang w:eastAsia="zh-CN"/>
        </w:rPr>
        <w:t>send_data</w:t>
      </w:r>
      <w:proofErr w:type="spellEnd"/>
      <w:r w:rsidR="00D93FEB">
        <w:rPr>
          <w:rFonts w:ascii="Times New Roman" w:eastAsia="Times New Roman" w:hAnsi="Times New Roman" w:cs="Times New Roman"/>
          <w:color w:val="000000"/>
          <w:lang w:eastAsia="zh-CN"/>
        </w:rPr>
        <w:t xml:space="preserve">, void* </w:t>
      </w:r>
      <w:proofErr w:type="spellStart"/>
      <w:r w:rsidR="00D93FEB">
        <w:rPr>
          <w:rFonts w:ascii="Times New Roman" w:eastAsia="Times New Roman" w:hAnsi="Times New Roman" w:cs="Times New Roman"/>
          <w:color w:val="000000"/>
          <w:lang w:eastAsia="zh-CN"/>
        </w:rPr>
        <w:t>recv_data</w:t>
      </w:r>
      <w:proofErr w:type="spellEnd"/>
      <w:r w:rsidR="00D93FEB">
        <w:rPr>
          <w:rFonts w:ascii="Times New Roman" w:eastAsia="Times New Roman" w:hAnsi="Times New Roman" w:cs="Times New Roman"/>
          <w:color w:val="000000"/>
          <w:lang w:eastAsia="zh-CN"/>
        </w:rPr>
        <w:t xml:space="preserve">, </w:t>
      </w:r>
      <w:proofErr w:type="spellStart"/>
      <w:r w:rsidR="00D93FEB">
        <w:rPr>
          <w:rFonts w:ascii="Times New Roman" w:eastAsia="Times New Roman" w:hAnsi="Times New Roman" w:cs="Times New Roman"/>
          <w:color w:val="000000"/>
          <w:lang w:eastAsia="zh-CN"/>
        </w:rPr>
        <w:t>int</w:t>
      </w:r>
      <w:proofErr w:type="spellEnd"/>
      <w:r w:rsidR="00D93FEB">
        <w:rPr>
          <w:rFonts w:ascii="Times New Roman" w:eastAsia="Times New Roman" w:hAnsi="Times New Roman" w:cs="Times New Roman"/>
          <w:color w:val="000000"/>
          <w:lang w:eastAsia="zh-CN"/>
        </w:rPr>
        <w:t xml:space="preserve"> count, </w:t>
      </w:r>
      <w:proofErr w:type="spellStart"/>
      <w:r w:rsidR="00D93FEB">
        <w:rPr>
          <w:rFonts w:ascii="Times New Roman" w:eastAsia="Times New Roman" w:hAnsi="Times New Roman" w:cs="Times New Roman"/>
          <w:color w:val="000000"/>
          <w:lang w:eastAsia="zh-CN"/>
        </w:rPr>
        <w:t>MPI_Datatype</w:t>
      </w:r>
      <w:proofErr w:type="spellEnd"/>
      <w:r w:rsidR="00D93FEB">
        <w:rPr>
          <w:rFonts w:ascii="Times New Roman" w:eastAsia="Times New Roman" w:hAnsi="Times New Roman" w:cs="Times New Roman"/>
          <w:color w:val="000000"/>
          <w:lang w:eastAsia="zh-CN"/>
        </w:rPr>
        <w:t xml:space="preserve"> datatype, </w:t>
      </w:r>
      <w:proofErr w:type="spellStart"/>
      <w:r w:rsidR="00D93FEB">
        <w:rPr>
          <w:rFonts w:ascii="Times New Roman" w:eastAsia="Times New Roman" w:hAnsi="Times New Roman" w:cs="Times New Roman"/>
          <w:color w:val="000000"/>
          <w:lang w:eastAsia="zh-CN"/>
        </w:rPr>
        <w:t>MPI_Op</w:t>
      </w:r>
      <w:proofErr w:type="spellEnd"/>
      <w:r w:rsidR="00D93FEB">
        <w:rPr>
          <w:rFonts w:ascii="Times New Roman" w:eastAsia="Times New Roman" w:hAnsi="Times New Roman" w:cs="Times New Roman"/>
          <w:color w:val="000000"/>
          <w:lang w:eastAsia="zh-CN"/>
        </w:rPr>
        <w:t xml:space="preserve"> op, </w:t>
      </w:r>
      <w:proofErr w:type="spellStart"/>
      <w:r w:rsidR="00D93FEB">
        <w:rPr>
          <w:rFonts w:ascii="Times New Roman" w:eastAsia="Times New Roman" w:hAnsi="Times New Roman" w:cs="Times New Roman"/>
          <w:color w:val="000000"/>
          <w:lang w:eastAsia="zh-CN"/>
        </w:rPr>
        <w:t>int</w:t>
      </w:r>
      <w:proofErr w:type="spellEnd"/>
      <w:r w:rsidR="00D93FEB">
        <w:rPr>
          <w:rFonts w:ascii="Times New Roman" w:eastAsia="Times New Roman" w:hAnsi="Times New Roman" w:cs="Times New Roman"/>
          <w:color w:val="000000"/>
          <w:lang w:eastAsia="zh-CN"/>
        </w:rPr>
        <w:t xml:space="preserve"> root, </w:t>
      </w:r>
      <w:proofErr w:type="spellStart"/>
      <w:r w:rsidR="00D93FEB">
        <w:rPr>
          <w:rFonts w:ascii="Times New Roman" w:eastAsia="Times New Roman" w:hAnsi="Times New Roman" w:cs="Times New Roman"/>
          <w:color w:val="000000"/>
          <w:lang w:eastAsia="zh-CN"/>
        </w:rPr>
        <w:t>MPI_Comm</w:t>
      </w:r>
      <w:proofErr w:type="spellEnd"/>
      <w:r w:rsidR="00D93FEB">
        <w:rPr>
          <w:rFonts w:ascii="Times New Roman" w:eastAsia="Times New Roman" w:hAnsi="Times New Roman" w:cs="Times New Roman"/>
          <w:color w:val="000000"/>
          <w:lang w:eastAsia="zh-CN"/>
        </w:rPr>
        <w:t xml:space="preserve"> communicator)</w:t>
      </w:r>
    </w:p>
    <w:p w14:paraId="03303ACC" w14:textId="28619A80" w:rsidR="00D93FEB"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Reduces values on all processes to a single value.</w:t>
      </w:r>
    </w:p>
    <w:p w14:paraId="6BE0C139"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3AAD2B25" w14:textId="6600F328"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SEND</w:t>
      </w:r>
      <w:r w:rsidR="00FD7D9A">
        <w:rPr>
          <w:rFonts w:ascii="Times New Roman" w:eastAsia="Times New Roman" w:hAnsi="Times New Roman" w:cs="Times New Roman"/>
          <w:color w:val="000000"/>
          <w:lang w:eastAsia="zh-CN"/>
        </w:rPr>
        <w:t>(</w:t>
      </w:r>
      <w:proofErr w:type="gramEnd"/>
      <w:r w:rsidR="00FD7D9A">
        <w:rPr>
          <w:rFonts w:ascii="Times New Roman" w:eastAsia="Times New Roman" w:hAnsi="Times New Roman" w:cs="Times New Roman"/>
          <w:color w:val="000000"/>
          <w:lang w:eastAsia="zh-CN"/>
        </w:rPr>
        <w:t xml:space="preserve">void* data,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count, </w:t>
      </w:r>
      <w:proofErr w:type="spellStart"/>
      <w:r w:rsidR="00FD7D9A">
        <w:rPr>
          <w:rFonts w:ascii="Times New Roman" w:eastAsia="Times New Roman" w:hAnsi="Times New Roman" w:cs="Times New Roman"/>
          <w:color w:val="000000"/>
          <w:lang w:eastAsia="zh-CN"/>
        </w:rPr>
        <w:t>MPI_Datatype</w:t>
      </w:r>
      <w:proofErr w:type="spellEnd"/>
      <w:r w:rsidR="00FD7D9A">
        <w:rPr>
          <w:rFonts w:ascii="Times New Roman" w:eastAsia="Times New Roman" w:hAnsi="Times New Roman" w:cs="Times New Roman"/>
          <w:color w:val="000000"/>
          <w:lang w:eastAsia="zh-CN"/>
        </w:rPr>
        <w:t xml:space="preserve"> datatype,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destination,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tag, </w:t>
      </w:r>
      <w:proofErr w:type="spellStart"/>
      <w:r w:rsidR="00FD7D9A">
        <w:rPr>
          <w:rFonts w:ascii="Times New Roman" w:eastAsia="Times New Roman" w:hAnsi="Times New Roman" w:cs="Times New Roman"/>
          <w:color w:val="000000"/>
          <w:lang w:eastAsia="zh-CN"/>
        </w:rPr>
        <w:t>MPI_Comm</w:t>
      </w:r>
      <w:proofErr w:type="spellEnd"/>
      <w:r w:rsidR="00FD7D9A">
        <w:rPr>
          <w:rFonts w:ascii="Times New Roman" w:eastAsia="Times New Roman" w:hAnsi="Times New Roman" w:cs="Times New Roman"/>
          <w:color w:val="000000"/>
          <w:lang w:eastAsia="zh-CN"/>
        </w:rPr>
        <w:t xml:space="preserve"> communicator)</w:t>
      </w:r>
    </w:p>
    <w:p w14:paraId="5592B059" w14:textId="7784184D" w:rsidR="00207A12"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Performs a blocking send.</w:t>
      </w:r>
    </w:p>
    <w:p w14:paraId="6C4C56D5" w14:textId="77777777" w:rsidR="00D93FEB" w:rsidRPr="00E452E7" w:rsidRDefault="00D93FEB" w:rsidP="00FD7D9A">
      <w:pPr>
        <w:shd w:val="clear" w:color="auto" w:fill="FFFFFF"/>
        <w:ind w:right="360"/>
        <w:rPr>
          <w:rFonts w:ascii="Times New Roman" w:eastAsia="Times New Roman" w:hAnsi="Times New Roman" w:cs="Times New Roman"/>
          <w:color w:val="000000"/>
          <w:lang w:eastAsia="zh-CN"/>
        </w:rPr>
      </w:pPr>
    </w:p>
    <w:p w14:paraId="205CFB37" w14:textId="7B9620F5"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RECV</w:t>
      </w:r>
      <w:r w:rsidR="00FD7D9A">
        <w:rPr>
          <w:rFonts w:ascii="Times New Roman" w:eastAsia="Times New Roman" w:hAnsi="Times New Roman" w:cs="Times New Roman"/>
          <w:color w:val="000000"/>
          <w:lang w:eastAsia="zh-CN"/>
        </w:rPr>
        <w:t>(</w:t>
      </w:r>
      <w:proofErr w:type="gramEnd"/>
      <w:r w:rsidR="00FD7D9A">
        <w:rPr>
          <w:rFonts w:ascii="Times New Roman" w:eastAsia="Times New Roman" w:hAnsi="Times New Roman" w:cs="Times New Roman"/>
          <w:color w:val="000000"/>
          <w:lang w:eastAsia="zh-CN"/>
        </w:rPr>
        <w:t xml:space="preserve">void* data,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count, </w:t>
      </w:r>
      <w:proofErr w:type="spellStart"/>
      <w:r w:rsidR="00FD7D9A">
        <w:rPr>
          <w:rFonts w:ascii="Times New Roman" w:eastAsia="Times New Roman" w:hAnsi="Times New Roman" w:cs="Times New Roman"/>
          <w:color w:val="000000"/>
          <w:lang w:eastAsia="zh-CN"/>
        </w:rPr>
        <w:t>MPI_Datatype</w:t>
      </w:r>
      <w:proofErr w:type="spellEnd"/>
      <w:r w:rsidR="00FD7D9A">
        <w:rPr>
          <w:rFonts w:ascii="Times New Roman" w:eastAsia="Times New Roman" w:hAnsi="Times New Roman" w:cs="Times New Roman"/>
          <w:color w:val="000000"/>
          <w:lang w:eastAsia="zh-CN"/>
        </w:rPr>
        <w:t xml:space="preserve"> datatype,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source,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tag, </w:t>
      </w:r>
      <w:proofErr w:type="spellStart"/>
      <w:r w:rsidR="00FD7D9A">
        <w:rPr>
          <w:rFonts w:ascii="Times New Roman" w:eastAsia="Times New Roman" w:hAnsi="Times New Roman" w:cs="Times New Roman"/>
          <w:color w:val="000000"/>
          <w:lang w:eastAsia="zh-CN"/>
        </w:rPr>
        <w:t>MPI_Comm</w:t>
      </w:r>
      <w:proofErr w:type="spellEnd"/>
      <w:r w:rsidR="00FD7D9A">
        <w:rPr>
          <w:rFonts w:ascii="Times New Roman" w:eastAsia="Times New Roman" w:hAnsi="Times New Roman" w:cs="Times New Roman"/>
          <w:color w:val="000000"/>
          <w:lang w:eastAsia="zh-CN"/>
        </w:rPr>
        <w:t xml:space="preserve"> communicator, </w:t>
      </w:r>
      <w:proofErr w:type="spellStart"/>
      <w:r w:rsidR="00FD7D9A">
        <w:rPr>
          <w:rFonts w:ascii="Times New Roman" w:eastAsia="Times New Roman" w:hAnsi="Times New Roman" w:cs="Times New Roman"/>
          <w:color w:val="000000"/>
          <w:lang w:eastAsia="zh-CN"/>
        </w:rPr>
        <w:t>MPI_Status</w:t>
      </w:r>
      <w:proofErr w:type="spellEnd"/>
      <w:r w:rsidR="00FD7D9A">
        <w:rPr>
          <w:rFonts w:ascii="Times New Roman" w:eastAsia="Times New Roman" w:hAnsi="Times New Roman" w:cs="Times New Roman"/>
          <w:color w:val="000000"/>
          <w:lang w:eastAsia="zh-CN"/>
        </w:rPr>
        <w:t>* status)</w:t>
      </w:r>
    </w:p>
    <w:p w14:paraId="47AC2876" w14:textId="7B0FE77D" w:rsidR="00D93FEB"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Blocking </w:t>
      </w:r>
      <w:proofErr w:type="gramStart"/>
      <w:r>
        <w:rPr>
          <w:rFonts w:ascii="Times New Roman" w:eastAsia="Times New Roman" w:hAnsi="Times New Roman" w:cs="Times New Roman"/>
          <w:color w:val="000000"/>
          <w:lang w:eastAsia="zh-CN"/>
        </w:rPr>
        <w:t>receive</w:t>
      </w:r>
      <w:proofErr w:type="gramEnd"/>
      <w:r>
        <w:rPr>
          <w:rFonts w:ascii="Times New Roman" w:eastAsia="Times New Roman" w:hAnsi="Times New Roman" w:cs="Times New Roman"/>
          <w:color w:val="000000"/>
          <w:lang w:eastAsia="zh-CN"/>
        </w:rPr>
        <w:t xml:space="preserve"> for a message.</w:t>
      </w:r>
    </w:p>
    <w:p w14:paraId="0EACBB00"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2A1E3F7A" w14:textId="77777777"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MPI_SENDRECV</w:t>
      </w:r>
    </w:p>
    <w:p w14:paraId="6188F92A" w14:textId="583AC7A2" w:rsidR="00207A12"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Sends and receives a message.</w:t>
      </w:r>
    </w:p>
    <w:p w14:paraId="50AB83B1"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657604A2" w14:textId="77777777"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MPI_WTIME</w:t>
      </w:r>
    </w:p>
    <w:p w14:paraId="6209835E" w14:textId="4937C1BA" w:rsidR="00207A12"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Returns an elapsed time on the calling processor.</w:t>
      </w:r>
    </w:p>
    <w:p w14:paraId="0CB33A4F"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329903D2" w14:textId="5F335786" w:rsidR="00D93FEB" w:rsidRDefault="00E452E7" w:rsidP="00207A12">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MPI_FINALIZE</w:t>
      </w:r>
    </w:p>
    <w:p w14:paraId="4FB196EE" w14:textId="6AF80DD6" w:rsidR="00207A12" w:rsidRPr="00207A12" w:rsidRDefault="00207A12" w:rsidP="00207A12">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Terminates MPI execution environment.</w:t>
      </w:r>
    </w:p>
    <w:p w14:paraId="18AC56F7" w14:textId="77777777" w:rsidR="008614F3" w:rsidRDefault="008614F3" w:rsidP="00835F25">
      <w:pPr>
        <w:jc w:val="both"/>
        <w:rPr>
          <w:rFonts w:ascii="Times New Roman" w:hAnsi="Times New Roman" w:cs="Times New Roman"/>
          <w:b/>
          <w:bCs/>
        </w:rPr>
      </w:pPr>
    </w:p>
    <w:p w14:paraId="30CEBA88" w14:textId="03F47DB9" w:rsidR="009D2495" w:rsidRPr="004061D8" w:rsidRDefault="70DE886E" w:rsidP="00835F25">
      <w:pPr>
        <w:jc w:val="both"/>
        <w:rPr>
          <w:rFonts w:ascii="Times New Roman" w:hAnsi="Times New Roman" w:cs="Times New Roman"/>
        </w:rPr>
      </w:pPr>
      <w:r w:rsidRPr="70DE886E">
        <w:rPr>
          <w:rFonts w:ascii="Times New Roman" w:hAnsi="Times New Roman" w:cs="Times New Roman"/>
          <w:b/>
          <w:bCs/>
        </w:rPr>
        <w:t>Results and Discussion</w:t>
      </w:r>
    </w:p>
    <w:p w14:paraId="65BD252E" w14:textId="0CDA5F1B" w:rsidR="007A419F" w:rsidRDefault="00FA3195" w:rsidP="00835F25">
      <w:pPr>
        <w:jc w:val="both"/>
        <w:rPr>
          <w:rFonts w:ascii="Times New Roman" w:eastAsiaTheme="minorEastAsia" w:hAnsi="Times New Roman" w:cs="Times New Roman"/>
        </w:rPr>
      </w:pPr>
      <w:r>
        <w:rPr>
          <w:rFonts w:ascii="Times New Roman" w:eastAsiaTheme="minorEastAsia" w:hAnsi="Times New Roman" w:cs="Times New Roman"/>
        </w:rPr>
        <w:t>Part I. Serial computation</w:t>
      </w:r>
    </w:p>
    <w:p w14:paraId="1DF50636" w14:textId="3A5A7FF6" w:rsidR="00B858DF" w:rsidRDefault="00A07784" w:rsidP="00B5110F">
      <w:pPr>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545BF1EE" wp14:editId="44074413">
            <wp:extent cx="3462035" cy="2595046"/>
            <wp:effectExtent l="0" t="0" r="0" b="0"/>
            <wp:docPr id="3" name="Picture 3" descr="../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8427" cy="2607333"/>
                    </a:xfrm>
                    <a:prstGeom prst="rect">
                      <a:avLst/>
                    </a:prstGeom>
                    <a:noFill/>
                    <a:ln>
                      <a:noFill/>
                    </a:ln>
                  </pic:spPr>
                </pic:pic>
              </a:graphicData>
            </a:graphic>
          </wp:inline>
        </w:drawing>
      </w:r>
    </w:p>
    <w:p w14:paraId="74B3EB6F" w14:textId="355C01D4" w:rsidR="003B2545" w:rsidRDefault="00B5110F" w:rsidP="003B2545">
      <w:pPr>
        <w:jc w:val="center"/>
        <w:rPr>
          <w:rFonts w:ascii="Times New Roman" w:eastAsiaTheme="minorEastAsia" w:hAnsi="Times New Roman" w:cs="Times New Roman"/>
        </w:rPr>
      </w:pPr>
      <w:r>
        <w:rPr>
          <w:rFonts w:ascii="Times New Roman" w:eastAsiaTheme="minorEastAsia" w:hAnsi="Times New Roman" w:cs="Times New Roman"/>
        </w:rPr>
        <w:t xml:space="preserve">Figure 1. Maximum Error and Effective </w:t>
      </w:r>
      <w:proofErr w:type="gramStart"/>
      <w:r>
        <w:rPr>
          <w:rFonts w:ascii="Times New Roman" w:eastAsiaTheme="minorEastAsia" w:hAnsi="Times New Roman" w:cs="Times New Roman"/>
        </w:rPr>
        <w:t>h</w:t>
      </w:r>
      <w:proofErr w:type="gramEnd"/>
      <w:r>
        <w:rPr>
          <w:rFonts w:ascii="Times New Roman" w:eastAsiaTheme="minorEastAsia" w:hAnsi="Times New Roman" w:cs="Times New Roman"/>
        </w:rPr>
        <w:t xml:space="preserve"> Plot</w:t>
      </w:r>
    </w:p>
    <w:p w14:paraId="25BEE946" w14:textId="77777777" w:rsidR="003B2545" w:rsidRDefault="003B2545" w:rsidP="003B2545">
      <w:pPr>
        <w:jc w:val="center"/>
        <w:rPr>
          <w:rFonts w:ascii="Times New Roman" w:eastAsiaTheme="minorEastAsia" w:hAnsi="Times New Roman" w:cs="Times New Roman"/>
        </w:rPr>
      </w:pPr>
    </w:p>
    <w:p w14:paraId="75442BC0" w14:textId="550E17B3" w:rsidR="00B5110F" w:rsidRDefault="00B5110F" w:rsidP="00B5110F">
      <w:pPr>
        <w:rPr>
          <w:rFonts w:ascii="Times New Roman" w:eastAsiaTheme="minorEastAsia" w:hAnsi="Times New Roman" w:cs="Times New Roman"/>
        </w:rPr>
      </w:pPr>
      <w:r>
        <w:rPr>
          <w:rFonts w:ascii="Times New Roman" w:eastAsiaTheme="minorEastAsia" w:hAnsi="Times New Roman" w:cs="Times New Roman"/>
        </w:rPr>
        <w:t xml:space="preserve">It is easy to understand from Fig. </w:t>
      </w:r>
      <w:r w:rsidR="00A640D8">
        <w:rPr>
          <w:rFonts w:ascii="Times New Roman" w:eastAsiaTheme="minorEastAsia" w:hAnsi="Times New Roman" w:cs="Times New Roman"/>
        </w:rPr>
        <w:t>1 that the convergence is good and code works correctly at t = 2. We decide to calculate the slop of the curve to show the error decreases with the expected rate.</w:t>
      </w:r>
    </w:p>
    <w:p w14:paraId="36F44BD6" w14:textId="2C1FBBFC" w:rsidR="00A640D8" w:rsidRDefault="00A640D8" w:rsidP="00B5110F">
      <w:pPr>
        <w:rPr>
          <w:rFonts w:ascii="Times New Roman" w:eastAsiaTheme="minorEastAsia" w:hAnsi="Times New Roman" w:cs="Times New Roman"/>
        </w:rPr>
      </w:pPr>
      <w:r>
        <w:rPr>
          <w:rFonts w:ascii="Times New Roman" w:eastAsiaTheme="minorEastAsia" w:hAnsi="Times New Roman" w:cs="Times New Roman"/>
        </w:rPr>
        <w:t xml:space="preserve">Choose two points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e>
        </m:d>
        <m:r>
          <w:rPr>
            <w:rFonts w:ascii="Cambria Math" w:eastAsiaTheme="minorEastAsia" w:hAnsi="Cambria Math" w:cs="Times New Roman"/>
          </w:rPr>
          <m:t>= (0.1, 0.0407)</m:t>
        </m:r>
      </m:oMath>
      <w:r>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e>
        </m:d>
        <w:proofErr w:type="gramStart"/>
        <m:r>
          <w:rPr>
            <w:rFonts w:ascii="Cambria Math" w:eastAsiaTheme="minorEastAsia" w:hAnsi="Cambria Math" w:cs="Times New Roman"/>
          </w:rPr>
          <m:t>=(</m:t>
        </m:r>
        <w:proofErr w:type="gramEnd"/>
        <m:r>
          <w:rPr>
            <w:rFonts w:ascii="Cambria Math" w:eastAsiaTheme="minorEastAsia" w:hAnsi="Cambria Math" w:cs="Times New Roman"/>
          </w:rPr>
          <m:t>0.0063, 0.0002)</m:t>
        </m:r>
      </m:oMath>
      <w:r>
        <w:rPr>
          <w:rFonts w:ascii="Times New Roman" w:eastAsiaTheme="minorEastAsia" w:hAnsi="Times New Roman" w:cs="Times New Roman"/>
        </w:rPr>
        <w:t>. Therefore</w:t>
      </w:r>
      <w:r w:rsidR="00AE1DAD">
        <w:rPr>
          <w:rFonts w:ascii="Times New Roman" w:eastAsiaTheme="minorEastAsia" w:hAnsi="Times New Roman" w:cs="Times New Roman"/>
        </w:rPr>
        <w:t>:</w:t>
      </w:r>
    </w:p>
    <w:p w14:paraId="1E92AF4C" w14:textId="77777777" w:rsidR="00AE1DAD" w:rsidRDefault="00AE1DAD" w:rsidP="00B5110F">
      <w:pPr>
        <w:rPr>
          <w:rFonts w:ascii="Times New Roman" w:eastAsiaTheme="minorEastAsia" w:hAnsi="Times New Roman" w:cs="Times New Roman"/>
        </w:rPr>
      </w:pPr>
    </w:p>
    <w:p w14:paraId="47BF424C" w14:textId="2988325C" w:rsidR="00A640D8" w:rsidRDefault="00A640D8" w:rsidP="00A640D8">
      <w:pPr>
        <w:jc w:val="center"/>
        <w:rPr>
          <w:rFonts w:ascii="Times New Roman" w:eastAsiaTheme="minorEastAsia" w:hAnsi="Times New Roman" w:cs="Times New Roman"/>
        </w:rPr>
      </w:pPr>
      <m:oMathPara>
        <m:oMath>
          <m:r>
            <w:rPr>
              <w:rFonts w:ascii="Cambria Math" w:eastAsiaTheme="minorEastAsia" w:hAnsi="Cambria Math" w:cs="Times New Roman"/>
            </w:rPr>
            <m:t xml:space="preserve">s=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 xml:space="preserve">1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num>
            <m:den>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 xml:space="preserve"> </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m:rPr>
                  <m:sty m:val="p"/>
                </m:rPr>
                <w:rPr>
                  <w:rFonts w:ascii="Cambria Math" w:eastAsiaTheme="minorEastAsia" w:hAnsi="Cambria Math" w:cs="Times New Roman"/>
                </w:rPr>
                <m:t>log⁡</m:t>
              </m:r>
              <m:r>
                <w:rPr>
                  <w:rFonts w:ascii="Cambria Math" w:eastAsiaTheme="minorEastAsia" w:hAnsi="Cambria Math" w:cs="Times New Roman"/>
                </w:rPr>
                <m:t>(0.0407÷0.0002)</m:t>
              </m:r>
            </m:num>
            <m:den>
              <m:r>
                <m:rPr>
                  <m:sty m:val="p"/>
                </m:rPr>
                <w:rPr>
                  <w:rFonts w:ascii="Cambria Math" w:eastAsiaTheme="minorEastAsia" w:hAnsi="Cambria Math" w:cs="Times New Roman"/>
                </w:rPr>
                <m:t>log⁡</m:t>
              </m:r>
              <m:r>
                <w:rPr>
                  <w:rFonts w:ascii="Cambria Math" w:eastAsiaTheme="minorEastAsia" w:hAnsi="Cambria Math" w:cs="Times New Roman"/>
                </w:rPr>
                <m:t>(0.1 ÷0.0063)</m:t>
              </m:r>
            </m:den>
          </m:f>
          <m:r>
            <w:rPr>
              <w:rFonts w:ascii="Cambria Math" w:eastAsiaTheme="minorEastAsia" w:hAnsi="Cambria Math" w:cs="Times New Roman"/>
            </w:rPr>
            <m:t>=2</m:t>
          </m:r>
        </m:oMath>
      </m:oMathPara>
    </w:p>
    <w:p w14:paraId="66688569" w14:textId="30DE4E02" w:rsidR="00A640D8" w:rsidRDefault="00C908B3" w:rsidP="00C908B3">
      <w:pPr>
        <w:tabs>
          <w:tab w:val="left" w:pos="6138"/>
        </w:tabs>
        <w:rPr>
          <w:rFonts w:ascii="Times New Roman" w:eastAsiaTheme="minorEastAsia" w:hAnsi="Times New Roman" w:cs="Times New Roman"/>
        </w:rPr>
      </w:pPr>
      <w:r>
        <w:rPr>
          <w:rFonts w:ascii="Times New Roman" w:eastAsiaTheme="minorEastAsia" w:hAnsi="Times New Roman" w:cs="Times New Roman"/>
        </w:rPr>
        <w:tab/>
      </w:r>
    </w:p>
    <w:p w14:paraId="2EE64F37" w14:textId="09FC28C8" w:rsidR="00B858DF" w:rsidRDefault="008614F3" w:rsidP="00835F25">
      <w:pPr>
        <w:jc w:val="both"/>
        <w:rPr>
          <w:rFonts w:ascii="Times New Roman" w:eastAsiaTheme="minorEastAsia" w:hAnsi="Times New Roman" w:cs="Times New Roman"/>
        </w:rPr>
      </w:pPr>
      <w:r>
        <w:rPr>
          <w:rFonts w:ascii="Times New Roman" w:eastAsiaTheme="minorEastAsia" w:hAnsi="Times New Roman" w:cs="Times New Roman"/>
        </w:rPr>
        <w:t xml:space="preserve">Basic idea: we translated the MATLAB code wave2D.m into Fortran, which is provided by the Professor and then output the error values and plot them in MATLAB. The results from MATLAB code and Fortran code are exactly the same, which proves the correctness of the Fortran code. </w:t>
      </w:r>
    </w:p>
    <w:p w14:paraId="29B54870" w14:textId="77777777" w:rsidR="008614F3" w:rsidRDefault="008614F3" w:rsidP="00835F25">
      <w:pPr>
        <w:jc w:val="both"/>
        <w:rPr>
          <w:rFonts w:ascii="Times New Roman" w:eastAsiaTheme="minorEastAsia" w:hAnsi="Times New Roman" w:cs="Times New Roman"/>
        </w:rPr>
      </w:pPr>
    </w:p>
    <w:p w14:paraId="5479AF78" w14:textId="0CF13E70" w:rsidR="00B858DF" w:rsidRDefault="00B858DF" w:rsidP="00835F25">
      <w:pPr>
        <w:jc w:val="both"/>
        <w:rPr>
          <w:rFonts w:ascii="Times New Roman" w:eastAsiaTheme="minorEastAsia" w:hAnsi="Times New Roman" w:cs="Times New Roman"/>
        </w:rPr>
      </w:pPr>
      <w:r>
        <w:rPr>
          <w:rFonts w:ascii="Times New Roman" w:eastAsiaTheme="minorEastAsia" w:hAnsi="Times New Roman" w:cs="Times New Roman"/>
        </w:rPr>
        <w:t>Part II. Parallelization</w:t>
      </w:r>
    </w:p>
    <w:p w14:paraId="768F3365" w14:textId="5679D658" w:rsidR="00A22AF1" w:rsidRDefault="00A22AF1" w:rsidP="00835F25">
      <w:pPr>
        <w:jc w:val="both"/>
        <w:rPr>
          <w:rFonts w:ascii="Times New Roman" w:eastAsiaTheme="minorEastAsia" w:hAnsi="Times New Roman" w:cs="Times New Roman"/>
        </w:rPr>
      </w:pPr>
      <w:r>
        <w:rPr>
          <w:rFonts w:ascii="Times New Roman" w:eastAsiaTheme="minorEastAsia" w:hAnsi="Times New Roman" w:cs="Times New Roman"/>
        </w:rPr>
        <w:t>Basic idea: so according to the MPI library, w</w:t>
      </w:r>
      <w:r w:rsidR="00B239B1">
        <w:rPr>
          <w:rFonts w:ascii="Times New Roman" w:eastAsiaTheme="minorEastAsia" w:hAnsi="Times New Roman" w:cs="Times New Roman"/>
        </w:rPr>
        <w:t>e add as much MPI as we can. G</w:t>
      </w:r>
      <w:r>
        <w:rPr>
          <w:rFonts w:ascii="Times New Roman" w:eastAsiaTheme="minorEastAsia" w:hAnsi="Times New Roman" w:cs="Times New Roman"/>
        </w:rPr>
        <w:t>enerally</w:t>
      </w:r>
      <w:r w:rsidR="003115E5">
        <w:rPr>
          <w:rFonts w:ascii="Times New Roman" w:eastAsiaTheme="minorEastAsia" w:hAnsi="Times New Roman" w:cs="Times New Roman"/>
        </w:rPr>
        <w:t>,</w:t>
      </w:r>
      <w:r>
        <w:rPr>
          <w:rFonts w:ascii="Times New Roman" w:eastAsiaTheme="minorEastAsia" w:hAnsi="Times New Roman" w:cs="Times New Roman"/>
        </w:rPr>
        <w:t xml:space="preserve"> </w:t>
      </w:r>
      <w:r w:rsidR="00B239B1">
        <w:rPr>
          <w:rFonts w:ascii="Times New Roman" w:eastAsiaTheme="minorEastAsia" w:hAnsi="Times New Roman" w:cs="Times New Roman"/>
        </w:rPr>
        <w:t xml:space="preserve">as soon as we </w:t>
      </w:r>
      <w:r>
        <w:rPr>
          <w:rFonts w:ascii="Times New Roman" w:eastAsiaTheme="minorEastAsia" w:hAnsi="Times New Roman" w:cs="Times New Roman"/>
        </w:rPr>
        <w:t>add the MPI</w:t>
      </w:r>
      <w:r w:rsidR="00B239B1">
        <w:rPr>
          <w:rFonts w:ascii="Times New Roman" w:eastAsiaTheme="minorEastAsia" w:hAnsi="Times New Roman" w:cs="Times New Roman"/>
        </w:rPr>
        <w:t>, we look at the procedure’s outputs and see if it is the same as wave2D.m’s results.</w:t>
      </w:r>
      <w:r>
        <w:rPr>
          <w:rFonts w:ascii="Times New Roman" w:eastAsiaTheme="minorEastAsia" w:hAnsi="Times New Roman" w:cs="Times New Roman"/>
        </w:rPr>
        <w:t xml:space="preserve"> </w:t>
      </w:r>
      <w:r w:rsidR="003115E5">
        <w:rPr>
          <w:rFonts w:ascii="Times New Roman" w:eastAsiaTheme="minorEastAsia" w:hAnsi="Times New Roman" w:cs="Times New Roman"/>
        </w:rPr>
        <w:t>U</w:t>
      </w:r>
      <w:r w:rsidR="003115E5" w:rsidRPr="003115E5">
        <w:rPr>
          <w:rFonts w:ascii="Times New Roman" w:eastAsiaTheme="minorEastAsia" w:hAnsi="Times New Roman" w:cs="Times New Roman"/>
        </w:rPr>
        <w:t>nfortunately</w:t>
      </w:r>
      <w:r w:rsidR="003115E5">
        <w:rPr>
          <w:rFonts w:ascii="Times New Roman" w:eastAsiaTheme="minorEastAsia" w:hAnsi="Times New Roman" w:cs="Times New Roman"/>
        </w:rPr>
        <w:t>, our MPI-parallelized Fortran code does not provide the same results as wave2D.m’s when we get to Wave2D subroutine’s later part, so we only stop here and begin the strong/weak parallelization on supercomputer. Therefore, the result for the Error and Convergence might be incorrect.</w:t>
      </w:r>
    </w:p>
    <w:p w14:paraId="3514FBCC" w14:textId="77777777" w:rsidR="00AD13B5" w:rsidRDefault="00AD13B5" w:rsidP="00835F25">
      <w:pPr>
        <w:jc w:val="both"/>
        <w:rPr>
          <w:rFonts w:ascii="Times New Roman" w:eastAsiaTheme="minorEastAsia" w:hAnsi="Times New Roman" w:cs="Times New Roman"/>
        </w:rPr>
      </w:pPr>
    </w:p>
    <w:p w14:paraId="010C9D80" w14:textId="453926EF" w:rsidR="00AD13B5" w:rsidRDefault="00AD13B5" w:rsidP="00835F25">
      <w:pPr>
        <w:jc w:val="both"/>
        <w:rPr>
          <w:rFonts w:ascii="Times New Roman" w:eastAsiaTheme="minorEastAsia" w:hAnsi="Times New Roman" w:cs="Times New Roman"/>
        </w:rPr>
      </w:pPr>
      <w:r>
        <w:rPr>
          <w:rFonts w:ascii="Times New Roman" w:eastAsiaTheme="minorEastAsia" w:hAnsi="Times New Roman" w:cs="Times New Roman"/>
        </w:rPr>
        <w:t>For strong scaling, we tried from 1 to 8 threads on supercomputer</w:t>
      </w:r>
      <w:r w:rsidR="004541F5">
        <w:rPr>
          <w:rFonts w:ascii="Times New Roman" w:eastAsiaTheme="minorEastAsia" w:hAnsi="Times New Roman" w:cs="Times New Roman"/>
        </w:rPr>
        <w:t xml:space="preserve"> for all of the six grid number situations (100, 125, 150, 200, 250, 300) and use speedup as well as efficiency to analyze </w:t>
      </w:r>
      <w:r w:rsidR="00807FEC">
        <w:rPr>
          <w:rFonts w:ascii="Times New Roman" w:eastAsiaTheme="minorEastAsia" w:hAnsi="Times New Roman" w:cs="Times New Roman"/>
        </w:rPr>
        <w:t xml:space="preserve">all of the six cases; </w:t>
      </w:r>
      <w:r w:rsidR="004541F5">
        <w:rPr>
          <w:rFonts w:ascii="Times New Roman" w:eastAsiaTheme="minorEastAsia" w:hAnsi="Times New Roman" w:cs="Times New Roman"/>
        </w:rPr>
        <w:t xml:space="preserve">For weak scaling, </w:t>
      </w:r>
      <w:r w:rsidR="004541F5">
        <w:rPr>
          <w:rFonts w:ascii="Times New Roman" w:eastAsiaTheme="minorEastAsia" w:hAnsi="Times New Roman" w:cs="Times New Roman"/>
        </w:rPr>
        <w:t xml:space="preserve">we use one thread with grid number = 100, two threads with 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×100</m:t>
        </m:r>
      </m:oMath>
      <w:r w:rsidR="004541F5">
        <w:rPr>
          <w:rFonts w:ascii="Times New Roman" w:eastAsiaTheme="minorEastAsia" w:hAnsi="Times New Roman" w:cs="Times New Roman"/>
        </w:rPr>
        <w:t xml:space="preserve">, three threads with 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r>
          <w:rPr>
            <w:rFonts w:ascii="Cambria Math" w:eastAsiaTheme="minorEastAsia" w:hAnsi="Cambria Math" w:cs="Times New Roman"/>
          </w:rPr>
          <m:t>×100</m:t>
        </m:r>
      </m:oMath>
      <w:r w:rsidR="004541F5">
        <w:rPr>
          <w:rFonts w:ascii="Times New Roman" w:eastAsiaTheme="minorEastAsia" w:hAnsi="Times New Roman" w:cs="Times New Roman"/>
        </w:rPr>
        <w:t xml:space="preserve">, four threads with 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4</m:t>
            </m:r>
          </m:e>
        </m:rad>
        <m:r>
          <w:rPr>
            <w:rFonts w:ascii="Cambria Math" w:eastAsiaTheme="minorEastAsia" w:hAnsi="Cambria Math" w:cs="Times New Roman"/>
          </w:rPr>
          <m:t>×100</m:t>
        </m:r>
      </m:oMath>
      <w:r w:rsidR="004541F5">
        <w:rPr>
          <w:rFonts w:ascii="Times New Roman" w:eastAsiaTheme="minorEastAsia" w:hAnsi="Times New Roman" w:cs="Times New Roman"/>
        </w:rPr>
        <w:t xml:space="preserve">,,,,,,,,seven threads with 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7</m:t>
            </m:r>
          </m:e>
        </m:rad>
        <m:r>
          <w:rPr>
            <w:rFonts w:ascii="Cambria Math" w:eastAsiaTheme="minorEastAsia" w:hAnsi="Cambria Math" w:cs="Times New Roman"/>
          </w:rPr>
          <m:t>×100</m:t>
        </m:r>
      </m:oMath>
      <w:r w:rsidR="004541F5">
        <w:rPr>
          <w:rFonts w:ascii="Times New Roman" w:eastAsiaTheme="minorEastAsia" w:hAnsi="Times New Roman" w:cs="Times New Roman"/>
        </w:rPr>
        <w:t xml:space="preserve">, which is in a total of seven cases. We also implement </w:t>
      </w:r>
      <w:r w:rsidR="004541F5">
        <w:rPr>
          <w:rFonts w:ascii="Times New Roman" w:eastAsiaTheme="minorEastAsia" w:hAnsi="Times New Roman" w:cs="Times New Roman"/>
        </w:rPr>
        <w:t xml:space="preserve">speedup as well as efficiency to analyze </w:t>
      </w:r>
      <w:r w:rsidR="004541F5">
        <w:rPr>
          <w:rFonts w:ascii="Times New Roman" w:eastAsiaTheme="minorEastAsia" w:hAnsi="Times New Roman" w:cs="Times New Roman"/>
        </w:rPr>
        <w:t>all of the seven time numbers.</w:t>
      </w:r>
    </w:p>
    <w:p w14:paraId="39B6459C" w14:textId="2E631D97" w:rsidR="004F7C2A" w:rsidRPr="004F7C2A" w:rsidRDefault="004F7C2A" w:rsidP="004F7C2A">
      <w:pPr>
        <w:pStyle w:val="ListParagraph"/>
        <w:numPr>
          <w:ilvl w:val="0"/>
          <w:numId w:val="8"/>
        </w:numPr>
        <w:jc w:val="both"/>
        <w:rPr>
          <w:rFonts w:ascii="Times New Roman" w:eastAsiaTheme="minorEastAsia" w:hAnsi="Times New Roman" w:cs="Times New Roman"/>
        </w:rPr>
      </w:pPr>
      <w:r>
        <w:rPr>
          <w:rFonts w:ascii="Times New Roman" w:eastAsiaTheme="minorEastAsia" w:hAnsi="Times New Roman" w:cs="Times New Roman"/>
        </w:rPr>
        <w:t>Strong Scaling</w:t>
      </w:r>
    </w:p>
    <w:p w14:paraId="195C9E58" w14:textId="1C6C710F" w:rsidR="0033326F" w:rsidRDefault="00F9646A" w:rsidP="00835F25">
      <w:pPr>
        <w:jc w:val="both"/>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764DFD9B" wp14:editId="0075B7D0">
            <wp:extent cx="2840355" cy="2129052"/>
            <wp:effectExtent l="0" t="0" r="4445" b="5080"/>
            <wp:docPr id="2" name="Picture 2" descr="../../Project_Jeff/strong_weakscaling/speedup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_Jeff/strong_weakscaling/speedup_stro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7274" cy="2134238"/>
                    </a:xfrm>
                    <a:prstGeom prst="rect">
                      <a:avLst/>
                    </a:prstGeom>
                    <a:noFill/>
                    <a:ln>
                      <a:noFill/>
                    </a:ln>
                  </pic:spPr>
                </pic:pic>
              </a:graphicData>
            </a:graphic>
          </wp:inline>
        </w:drawing>
      </w:r>
      <w:r>
        <w:rPr>
          <w:rFonts w:ascii="Times New Roman" w:eastAsiaTheme="minorEastAsia" w:hAnsi="Times New Roman" w:cs="Times New Roman"/>
          <w:noProof/>
          <w:lang w:eastAsia="zh-CN"/>
        </w:rPr>
        <w:drawing>
          <wp:inline distT="0" distB="0" distL="0" distR="0" wp14:anchorId="49BCED86" wp14:editId="5C867ACF">
            <wp:extent cx="2806421" cy="2103616"/>
            <wp:effectExtent l="0" t="0" r="0" b="5080"/>
            <wp:docPr id="4" name="Picture 4" descr="../../Project_Jeff/strong_weakscaling/efficiency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Jeff/strong_weakscaling/efficiency_stro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1565" cy="2152447"/>
                    </a:xfrm>
                    <a:prstGeom prst="rect">
                      <a:avLst/>
                    </a:prstGeom>
                    <a:noFill/>
                    <a:ln>
                      <a:noFill/>
                    </a:ln>
                  </pic:spPr>
                </pic:pic>
              </a:graphicData>
            </a:graphic>
          </wp:inline>
        </w:drawing>
      </w:r>
    </w:p>
    <w:p w14:paraId="6DC76354" w14:textId="019C6E28" w:rsidR="00F9646A" w:rsidRDefault="00A473A8" w:rsidP="00F9646A">
      <w:pPr>
        <w:jc w:val="center"/>
        <w:rPr>
          <w:rFonts w:ascii="Times New Roman" w:eastAsiaTheme="minorEastAsia" w:hAnsi="Times New Roman" w:cs="Times New Roman"/>
        </w:rPr>
      </w:pPr>
      <w:r>
        <w:rPr>
          <w:rFonts w:ascii="Times New Roman" w:eastAsiaTheme="minorEastAsia" w:hAnsi="Times New Roman" w:cs="Times New Roman"/>
        </w:rPr>
        <w:t>Figure 2</w:t>
      </w:r>
      <w:r w:rsidR="00F9646A">
        <w:rPr>
          <w:rFonts w:ascii="Times New Roman" w:eastAsiaTheme="minorEastAsia" w:hAnsi="Times New Roman" w:cs="Times New Roman"/>
        </w:rPr>
        <w:t>. Strong scaling plot of Speedup (left) and Efficiency (right) with grid number = 100</w:t>
      </w:r>
    </w:p>
    <w:p w14:paraId="2E224BF0" w14:textId="61472305" w:rsidR="00F9646A" w:rsidRDefault="00A473A8" w:rsidP="00A473A8">
      <w:pPr>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5DE28580" wp14:editId="288850CE">
            <wp:extent cx="2740713" cy="2054364"/>
            <wp:effectExtent l="0" t="0" r="2540" b="3175"/>
            <wp:docPr id="5" name="Picture 5" descr="../../Project_Jeff/strong_weakscaling/speedup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_Jeff/strong_weakscaling/speedup_stro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0863" cy="2084459"/>
                    </a:xfrm>
                    <a:prstGeom prst="rect">
                      <a:avLst/>
                    </a:prstGeom>
                    <a:noFill/>
                    <a:ln>
                      <a:noFill/>
                    </a:ln>
                  </pic:spPr>
                </pic:pic>
              </a:graphicData>
            </a:graphic>
          </wp:inline>
        </w:drawing>
      </w:r>
      <w:r>
        <w:rPr>
          <w:rFonts w:ascii="Times New Roman" w:eastAsiaTheme="minorEastAsia" w:hAnsi="Times New Roman" w:cs="Times New Roman"/>
          <w:noProof/>
          <w:lang w:eastAsia="zh-CN"/>
        </w:rPr>
        <w:drawing>
          <wp:inline distT="0" distB="0" distL="0" distR="0" wp14:anchorId="78526C52" wp14:editId="72E67114">
            <wp:extent cx="2736996" cy="2051577"/>
            <wp:effectExtent l="0" t="0" r="6350" b="6350"/>
            <wp:docPr id="6" name="Picture 6" descr="../../Project_Jeff/strong_weakscaling/efficiency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_Jeff/strong_weakscaling/efficiency_stro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391" cy="2073611"/>
                    </a:xfrm>
                    <a:prstGeom prst="rect">
                      <a:avLst/>
                    </a:prstGeom>
                    <a:noFill/>
                    <a:ln>
                      <a:noFill/>
                    </a:ln>
                  </pic:spPr>
                </pic:pic>
              </a:graphicData>
            </a:graphic>
          </wp:inline>
        </w:drawing>
      </w:r>
    </w:p>
    <w:p w14:paraId="32C67748" w14:textId="3FF1F8D6" w:rsidR="00A473A8" w:rsidRDefault="00ED77DA" w:rsidP="00A473A8">
      <w:pPr>
        <w:jc w:val="center"/>
        <w:rPr>
          <w:rFonts w:ascii="Times New Roman" w:eastAsiaTheme="minorEastAsia" w:hAnsi="Times New Roman" w:cs="Times New Roman"/>
        </w:rPr>
      </w:pPr>
      <w:r>
        <w:rPr>
          <w:rFonts w:ascii="Times New Roman" w:eastAsiaTheme="minorEastAsia" w:hAnsi="Times New Roman" w:cs="Times New Roman"/>
        </w:rPr>
        <w:t>Figure 3</w:t>
      </w:r>
      <w:r w:rsidR="00A473A8">
        <w:rPr>
          <w:rFonts w:ascii="Times New Roman" w:eastAsiaTheme="minorEastAsia" w:hAnsi="Times New Roman" w:cs="Times New Roman"/>
        </w:rPr>
        <w:t>. Strong scaling plot of Speedup (left) and Efficienc</w:t>
      </w:r>
      <w:r w:rsidR="00A473A8">
        <w:rPr>
          <w:rFonts w:ascii="Times New Roman" w:eastAsiaTheme="minorEastAsia" w:hAnsi="Times New Roman" w:cs="Times New Roman"/>
        </w:rPr>
        <w:t>y (right) with grid number = 125</w:t>
      </w:r>
    </w:p>
    <w:p w14:paraId="77AC9469" w14:textId="4DE788A9" w:rsidR="00A473A8" w:rsidRDefault="00ED77DA" w:rsidP="00A473A8">
      <w:pPr>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3C6179AB" wp14:editId="5428CDE4">
            <wp:extent cx="2688646" cy="2015335"/>
            <wp:effectExtent l="0" t="0" r="3810" b="0"/>
            <wp:docPr id="7" name="Picture 7" descr="../../Project_Jeff/strong_weakscaling/speedup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_Jeff/strong_weakscaling/speedup_stro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2051" cy="2070357"/>
                    </a:xfrm>
                    <a:prstGeom prst="rect">
                      <a:avLst/>
                    </a:prstGeom>
                    <a:noFill/>
                    <a:ln>
                      <a:noFill/>
                    </a:ln>
                  </pic:spPr>
                </pic:pic>
              </a:graphicData>
            </a:graphic>
          </wp:inline>
        </w:drawing>
      </w:r>
      <w:r>
        <w:rPr>
          <w:rFonts w:ascii="Times New Roman" w:eastAsiaTheme="minorEastAsia" w:hAnsi="Times New Roman" w:cs="Times New Roman"/>
          <w:noProof/>
          <w:lang w:eastAsia="zh-CN"/>
        </w:rPr>
        <w:drawing>
          <wp:inline distT="0" distB="0" distL="0" distR="0" wp14:anchorId="5303F1E2" wp14:editId="25CD58B1">
            <wp:extent cx="2747238" cy="2059255"/>
            <wp:effectExtent l="0" t="0" r="0" b="0"/>
            <wp:docPr id="8" name="Picture 8" descr="../../Project_Jeff/strong_weakscaling/efficiency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_Jeff/strong_weakscaling/efficiency_stro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5773" cy="2155601"/>
                    </a:xfrm>
                    <a:prstGeom prst="rect">
                      <a:avLst/>
                    </a:prstGeom>
                    <a:noFill/>
                    <a:ln>
                      <a:noFill/>
                    </a:ln>
                  </pic:spPr>
                </pic:pic>
              </a:graphicData>
            </a:graphic>
          </wp:inline>
        </w:drawing>
      </w:r>
    </w:p>
    <w:p w14:paraId="5273D45B" w14:textId="63FE3DD7" w:rsidR="00ED77DA" w:rsidRDefault="00ED77DA" w:rsidP="00ED77DA">
      <w:pPr>
        <w:jc w:val="center"/>
        <w:rPr>
          <w:rFonts w:ascii="Times New Roman" w:eastAsiaTheme="minorEastAsia" w:hAnsi="Times New Roman" w:cs="Times New Roman"/>
        </w:rPr>
      </w:pPr>
      <w:r>
        <w:rPr>
          <w:rFonts w:ascii="Times New Roman" w:eastAsiaTheme="minorEastAsia" w:hAnsi="Times New Roman" w:cs="Times New Roman"/>
        </w:rPr>
        <w:t>Figure 4</w:t>
      </w:r>
      <w:r>
        <w:rPr>
          <w:rFonts w:ascii="Times New Roman" w:eastAsiaTheme="minorEastAsia" w:hAnsi="Times New Roman" w:cs="Times New Roman"/>
        </w:rPr>
        <w:t>. Strong scaling plot of Speedup (left) and Efficienc</w:t>
      </w:r>
      <w:r>
        <w:rPr>
          <w:rFonts w:ascii="Times New Roman" w:eastAsiaTheme="minorEastAsia" w:hAnsi="Times New Roman" w:cs="Times New Roman"/>
        </w:rPr>
        <w:t>y (right) with grid number = 150</w:t>
      </w:r>
    </w:p>
    <w:p w14:paraId="34A98520" w14:textId="18C6C814" w:rsidR="001114E4" w:rsidRDefault="001114E4" w:rsidP="00ED77DA">
      <w:pPr>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4B587901" wp14:editId="556D3D37">
            <wp:extent cx="2766417" cy="2073631"/>
            <wp:effectExtent l="0" t="0" r="2540" b="9525"/>
            <wp:docPr id="9" name="Picture 9" descr="../../Project_Jeff/strong_weakscaling/speedup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_Jeff/strong_weakscaling/speedup_stro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9372" cy="2105829"/>
                    </a:xfrm>
                    <a:prstGeom prst="rect">
                      <a:avLst/>
                    </a:prstGeom>
                    <a:noFill/>
                    <a:ln>
                      <a:noFill/>
                    </a:ln>
                  </pic:spPr>
                </pic:pic>
              </a:graphicData>
            </a:graphic>
          </wp:inline>
        </w:drawing>
      </w:r>
      <w:r>
        <w:rPr>
          <w:rFonts w:ascii="Times New Roman" w:eastAsiaTheme="minorEastAsia" w:hAnsi="Times New Roman" w:cs="Times New Roman"/>
          <w:noProof/>
          <w:lang w:eastAsia="zh-CN"/>
        </w:rPr>
        <w:drawing>
          <wp:inline distT="0" distB="0" distL="0" distR="0" wp14:anchorId="5C163E5D" wp14:editId="4C2CE8F1">
            <wp:extent cx="2820679" cy="2114304"/>
            <wp:effectExtent l="0" t="0" r="0" b="0"/>
            <wp:docPr id="10" name="Picture 10" descr="../../Project_Jeff/strong_weakscaling/efficiency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_Jeff/strong_weakscaling/efficiency_stron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4366" cy="2139555"/>
                    </a:xfrm>
                    <a:prstGeom prst="rect">
                      <a:avLst/>
                    </a:prstGeom>
                    <a:noFill/>
                    <a:ln>
                      <a:noFill/>
                    </a:ln>
                  </pic:spPr>
                </pic:pic>
              </a:graphicData>
            </a:graphic>
          </wp:inline>
        </w:drawing>
      </w:r>
    </w:p>
    <w:p w14:paraId="2B975459" w14:textId="1D32D7F5" w:rsidR="00ED77DA" w:rsidRDefault="00ED77DA" w:rsidP="00ED77DA">
      <w:pPr>
        <w:jc w:val="center"/>
        <w:rPr>
          <w:rFonts w:ascii="Times New Roman" w:eastAsiaTheme="minorEastAsia" w:hAnsi="Times New Roman" w:cs="Times New Roman"/>
        </w:rPr>
      </w:pPr>
      <w:r>
        <w:rPr>
          <w:rFonts w:ascii="Times New Roman" w:eastAsiaTheme="minorEastAsia" w:hAnsi="Times New Roman" w:cs="Times New Roman"/>
        </w:rPr>
        <w:t>Figure 5</w:t>
      </w:r>
      <w:r>
        <w:rPr>
          <w:rFonts w:ascii="Times New Roman" w:eastAsiaTheme="minorEastAsia" w:hAnsi="Times New Roman" w:cs="Times New Roman"/>
        </w:rPr>
        <w:t>. Strong scaling plot of Speedup (left) and Efficienc</w:t>
      </w:r>
      <w:r>
        <w:rPr>
          <w:rFonts w:ascii="Times New Roman" w:eastAsiaTheme="minorEastAsia" w:hAnsi="Times New Roman" w:cs="Times New Roman"/>
        </w:rPr>
        <w:t>y (right) with grid number = 200</w:t>
      </w:r>
    </w:p>
    <w:p w14:paraId="71F13E7D" w14:textId="0EDAA362" w:rsidR="001114E4" w:rsidRDefault="0046424C" w:rsidP="00ED77DA">
      <w:pPr>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13ACF9AE" wp14:editId="1A4C18F7">
            <wp:extent cx="2599075" cy="1948195"/>
            <wp:effectExtent l="0" t="0" r="0" b="7620"/>
            <wp:docPr id="11" name="Picture 11" descr="../../Project_Jeff/strong_weakscaling/speedup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_Jeff/strong_weakscaling/speedup_stron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3267" cy="1981320"/>
                    </a:xfrm>
                    <a:prstGeom prst="rect">
                      <a:avLst/>
                    </a:prstGeom>
                    <a:noFill/>
                    <a:ln>
                      <a:noFill/>
                    </a:ln>
                  </pic:spPr>
                </pic:pic>
              </a:graphicData>
            </a:graphic>
          </wp:inline>
        </w:drawing>
      </w:r>
      <w:r>
        <w:rPr>
          <w:rFonts w:ascii="Times New Roman" w:eastAsiaTheme="minorEastAsia" w:hAnsi="Times New Roman" w:cs="Times New Roman"/>
          <w:noProof/>
          <w:lang w:eastAsia="zh-CN"/>
        </w:rPr>
        <w:drawing>
          <wp:inline distT="0" distB="0" distL="0" distR="0" wp14:anchorId="20D0111F" wp14:editId="20A350B1">
            <wp:extent cx="2611755" cy="1957700"/>
            <wp:effectExtent l="0" t="0" r="4445" b="0"/>
            <wp:docPr id="12" name="Picture 12" descr="../../Project_Jeff/strong_weakscaling/efficiency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_Jeff/strong_weakscaling/efficiency_stron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9369" cy="1970903"/>
                    </a:xfrm>
                    <a:prstGeom prst="rect">
                      <a:avLst/>
                    </a:prstGeom>
                    <a:noFill/>
                    <a:ln>
                      <a:noFill/>
                    </a:ln>
                  </pic:spPr>
                </pic:pic>
              </a:graphicData>
            </a:graphic>
          </wp:inline>
        </w:drawing>
      </w:r>
    </w:p>
    <w:p w14:paraId="71E2B7D0" w14:textId="31C4E23A" w:rsidR="00ED77DA" w:rsidRDefault="00ED77DA" w:rsidP="00ED77DA">
      <w:pPr>
        <w:jc w:val="center"/>
        <w:rPr>
          <w:rFonts w:ascii="Times New Roman" w:eastAsiaTheme="minorEastAsia" w:hAnsi="Times New Roman" w:cs="Times New Roman"/>
        </w:rPr>
      </w:pPr>
      <w:r>
        <w:rPr>
          <w:rFonts w:ascii="Times New Roman" w:eastAsiaTheme="minorEastAsia" w:hAnsi="Times New Roman" w:cs="Times New Roman"/>
        </w:rPr>
        <w:t>Figure 6</w:t>
      </w:r>
      <w:r>
        <w:rPr>
          <w:rFonts w:ascii="Times New Roman" w:eastAsiaTheme="minorEastAsia" w:hAnsi="Times New Roman" w:cs="Times New Roman"/>
        </w:rPr>
        <w:t>. Strong scaling plot of Speedup (left) and Efficienc</w:t>
      </w:r>
      <w:r>
        <w:rPr>
          <w:rFonts w:ascii="Times New Roman" w:eastAsiaTheme="minorEastAsia" w:hAnsi="Times New Roman" w:cs="Times New Roman"/>
        </w:rPr>
        <w:t>y (right) with grid number = 250</w:t>
      </w:r>
    </w:p>
    <w:p w14:paraId="746670DA" w14:textId="5C4D1A0F" w:rsidR="0046424C" w:rsidRDefault="004C69A5" w:rsidP="00ED77DA">
      <w:pPr>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5A8077D1" wp14:editId="1F84714F">
            <wp:extent cx="2777595" cy="2082010"/>
            <wp:effectExtent l="0" t="0" r="0" b="1270"/>
            <wp:docPr id="13" name="Picture 13" descr="../../Project_Jeff/strong_weakscaling/speedup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_Jeff/strong_weakscaling/speedup_stron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952" cy="2144492"/>
                    </a:xfrm>
                    <a:prstGeom prst="rect">
                      <a:avLst/>
                    </a:prstGeom>
                    <a:noFill/>
                    <a:ln>
                      <a:noFill/>
                    </a:ln>
                  </pic:spPr>
                </pic:pic>
              </a:graphicData>
            </a:graphic>
          </wp:inline>
        </w:drawing>
      </w:r>
      <w:r>
        <w:rPr>
          <w:rFonts w:ascii="Times New Roman" w:eastAsiaTheme="minorEastAsia" w:hAnsi="Times New Roman" w:cs="Times New Roman"/>
          <w:noProof/>
          <w:lang w:eastAsia="zh-CN"/>
        </w:rPr>
        <w:drawing>
          <wp:inline distT="0" distB="0" distL="0" distR="0" wp14:anchorId="0B140626" wp14:editId="68A9C73F">
            <wp:extent cx="2726055" cy="2043376"/>
            <wp:effectExtent l="0" t="0" r="0" b="0"/>
            <wp:docPr id="14" name="Picture 14" descr="../../Project_Jeff/strong_weakscaling/efficiency_st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_Jeff/strong_weakscaling/efficiency_stron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0595" cy="2054275"/>
                    </a:xfrm>
                    <a:prstGeom prst="rect">
                      <a:avLst/>
                    </a:prstGeom>
                    <a:noFill/>
                    <a:ln>
                      <a:noFill/>
                    </a:ln>
                  </pic:spPr>
                </pic:pic>
              </a:graphicData>
            </a:graphic>
          </wp:inline>
        </w:drawing>
      </w:r>
    </w:p>
    <w:p w14:paraId="07AA2B75" w14:textId="2D9896BA" w:rsidR="00ED77DA" w:rsidRDefault="00ED77DA" w:rsidP="00ED77DA">
      <w:pPr>
        <w:jc w:val="center"/>
        <w:rPr>
          <w:rFonts w:ascii="Times New Roman" w:eastAsiaTheme="minorEastAsia" w:hAnsi="Times New Roman" w:cs="Times New Roman"/>
        </w:rPr>
      </w:pPr>
      <w:r>
        <w:rPr>
          <w:rFonts w:ascii="Times New Roman" w:eastAsiaTheme="minorEastAsia" w:hAnsi="Times New Roman" w:cs="Times New Roman"/>
        </w:rPr>
        <w:t>Figure 7</w:t>
      </w:r>
      <w:r>
        <w:rPr>
          <w:rFonts w:ascii="Times New Roman" w:eastAsiaTheme="minorEastAsia" w:hAnsi="Times New Roman" w:cs="Times New Roman"/>
        </w:rPr>
        <w:t>. Strong scaling plot of Speedup (left) and Efficienc</w:t>
      </w:r>
      <w:r>
        <w:rPr>
          <w:rFonts w:ascii="Times New Roman" w:eastAsiaTheme="minorEastAsia" w:hAnsi="Times New Roman" w:cs="Times New Roman"/>
        </w:rPr>
        <w:t>y (right) with grid number = 300</w:t>
      </w:r>
    </w:p>
    <w:p w14:paraId="66A7537C" w14:textId="77777777" w:rsidR="007F2292" w:rsidRDefault="007F2292" w:rsidP="00ED77DA">
      <w:pPr>
        <w:jc w:val="center"/>
        <w:rPr>
          <w:rFonts w:ascii="Times New Roman" w:eastAsiaTheme="minorEastAsia" w:hAnsi="Times New Roman" w:cs="Times New Roman"/>
        </w:rPr>
      </w:pPr>
    </w:p>
    <w:p w14:paraId="2FF74822" w14:textId="44C79846" w:rsidR="00ED77DA" w:rsidRDefault="004C69A5" w:rsidP="004C69A5">
      <w:pPr>
        <w:rPr>
          <w:rFonts w:ascii="Times New Roman" w:eastAsiaTheme="minorEastAsia" w:hAnsi="Times New Roman" w:cs="Times New Roman"/>
        </w:rPr>
      </w:pPr>
      <w:r>
        <w:rPr>
          <w:rFonts w:ascii="Times New Roman" w:eastAsiaTheme="minorEastAsia" w:hAnsi="Times New Roman" w:cs="Times New Roman"/>
        </w:rPr>
        <w:t xml:space="preserve">Conclusion: It is easy to show that speedup increases with the number of threads used increasing. However, the efficiency decreases with the </w:t>
      </w:r>
      <w:r>
        <w:rPr>
          <w:rFonts w:ascii="Times New Roman" w:eastAsiaTheme="minorEastAsia" w:hAnsi="Times New Roman" w:cs="Times New Roman"/>
        </w:rPr>
        <w:t>number of threads used increasing</w:t>
      </w:r>
      <w:r>
        <w:rPr>
          <w:rFonts w:ascii="Times New Roman" w:eastAsiaTheme="minorEastAsia" w:hAnsi="Times New Roman" w:cs="Times New Roman"/>
        </w:rPr>
        <w:t>, which is normal for us. With grid number increasing from 100 to 300, the maximum speedup gets bigger and the minimum efficiency also gets bigger.</w:t>
      </w:r>
    </w:p>
    <w:p w14:paraId="2B72ECC5" w14:textId="77777777" w:rsidR="004F7C2A" w:rsidRDefault="004F7C2A" w:rsidP="004C69A5">
      <w:pPr>
        <w:rPr>
          <w:rFonts w:ascii="Times New Roman" w:eastAsiaTheme="minorEastAsia" w:hAnsi="Times New Roman" w:cs="Times New Roman"/>
        </w:rPr>
      </w:pPr>
    </w:p>
    <w:p w14:paraId="72F1FCE8" w14:textId="35ACE471" w:rsidR="004F7C2A" w:rsidRDefault="0035647B" w:rsidP="004F7C2A">
      <w:pPr>
        <w:pStyle w:val="ListParagraph"/>
        <w:numPr>
          <w:ilvl w:val="0"/>
          <w:numId w:val="8"/>
        </w:numPr>
        <w:rPr>
          <w:rFonts w:ascii="Times New Roman" w:eastAsiaTheme="minorEastAsia" w:hAnsi="Times New Roman" w:cs="Times New Roman"/>
        </w:rPr>
      </w:pPr>
      <w:r>
        <w:rPr>
          <w:rFonts w:ascii="Times New Roman" w:eastAsiaTheme="minorEastAsia" w:hAnsi="Times New Roman" w:cs="Times New Roman"/>
        </w:rPr>
        <w:t>Weak S</w:t>
      </w:r>
      <w:r w:rsidR="004F7C2A">
        <w:rPr>
          <w:rFonts w:ascii="Times New Roman" w:eastAsiaTheme="minorEastAsia" w:hAnsi="Times New Roman" w:cs="Times New Roman"/>
        </w:rPr>
        <w:t>caling</w:t>
      </w:r>
      <w:bookmarkStart w:id="0" w:name="_GoBack"/>
      <w:bookmarkEnd w:id="0"/>
    </w:p>
    <w:p w14:paraId="64BAA593" w14:textId="434692C8" w:rsidR="0035647B" w:rsidRPr="004F7C2A" w:rsidRDefault="00CC11E9" w:rsidP="00AD13B5">
      <w:pPr>
        <w:pStyle w:val="ListParagraph"/>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2F23A082" wp14:editId="63322024">
            <wp:extent cx="2671593" cy="2003124"/>
            <wp:effectExtent l="0" t="0" r="0" b="3810"/>
            <wp:docPr id="16" name="Picture 16" descr="../../Project_Jeff/strong_weakscaling/speedup_w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_Jeff/strong_weakscaling/speedup_weak.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3288" cy="2049382"/>
                    </a:xfrm>
                    <a:prstGeom prst="rect">
                      <a:avLst/>
                    </a:prstGeom>
                    <a:noFill/>
                    <a:ln>
                      <a:noFill/>
                    </a:ln>
                  </pic:spPr>
                </pic:pic>
              </a:graphicData>
            </a:graphic>
          </wp:inline>
        </w:drawing>
      </w:r>
      <w:r>
        <w:rPr>
          <w:rFonts w:ascii="Times New Roman" w:eastAsiaTheme="minorEastAsia" w:hAnsi="Times New Roman" w:cs="Times New Roman"/>
          <w:noProof/>
          <w:lang w:eastAsia="zh-CN"/>
        </w:rPr>
        <w:drawing>
          <wp:inline distT="0" distB="0" distL="0" distR="0" wp14:anchorId="2A3AACFE" wp14:editId="3B4D471D">
            <wp:extent cx="2683944" cy="2012383"/>
            <wp:effectExtent l="0" t="0" r="8890" b="0"/>
            <wp:docPr id="15" name="Picture 15" descr="../../Project_Jeff/strong_weakscaling/efficiency_w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_Jeff/strong_weakscaling/efficiency_weak.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9578" cy="2031603"/>
                    </a:xfrm>
                    <a:prstGeom prst="rect">
                      <a:avLst/>
                    </a:prstGeom>
                    <a:noFill/>
                    <a:ln>
                      <a:noFill/>
                    </a:ln>
                  </pic:spPr>
                </pic:pic>
              </a:graphicData>
            </a:graphic>
          </wp:inline>
        </w:drawing>
      </w:r>
    </w:p>
    <w:p w14:paraId="678B9BBE" w14:textId="3C3AB475" w:rsidR="00ED77DA" w:rsidRDefault="0035647B" w:rsidP="007F2292">
      <w:pPr>
        <w:jc w:val="center"/>
        <w:rPr>
          <w:rFonts w:ascii="Times New Roman" w:eastAsiaTheme="minorEastAsia" w:hAnsi="Times New Roman" w:cs="Times New Roman"/>
        </w:rPr>
      </w:pPr>
      <w:r>
        <w:rPr>
          <w:rFonts w:ascii="Times New Roman" w:eastAsiaTheme="minorEastAsia" w:hAnsi="Times New Roman" w:cs="Times New Roman"/>
        </w:rPr>
        <w:t>Figure 8. Weak</w:t>
      </w:r>
      <w:r w:rsidRPr="0035647B">
        <w:rPr>
          <w:rFonts w:ascii="Times New Roman" w:eastAsiaTheme="minorEastAsia" w:hAnsi="Times New Roman" w:cs="Times New Roman"/>
        </w:rPr>
        <w:t xml:space="preserve"> scaling plot of Speedup (left) and Efficienc</w:t>
      </w:r>
      <w:r>
        <w:rPr>
          <w:rFonts w:ascii="Times New Roman" w:eastAsiaTheme="minorEastAsia" w:hAnsi="Times New Roman" w:cs="Times New Roman"/>
        </w:rPr>
        <w:t>y (right) with grid number and number of threads increasing.</w:t>
      </w:r>
    </w:p>
    <w:p w14:paraId="68A6BBAE" w14:textId="77777777" w:rsidR="007F2292" w:rsidRDefault="007F2292" w:rsidP="007F2292">
      <w:pPr>
        <w:rPr>
          <w:rFonts w:ascii="Times New Roman" w:eastAsiaTheme="minorEastAsia" w:hAnsi="Times New Roman" w:cs="Times New Roman"/>
        </w:rPr>
      </w:pPr>
    </w:p>
    <w:p w14:paraId="3329C25F" w14:textId="5ADB95F7" w:rsidR="007F2292" w:rsidRDefault="007F2292" w:rsidP="007F2292">
      <w:pPr>
        <w:jc w:val="both"/>
        <w:rPr>
          <w:rFonts w:ascii="Times New Roman" w:eastAsiaTheme="minorEastAsia" w:hAnsi="Times New Roman" w:cs="Times New Roman"/>
        </w:rPr>
      </w:pPr>
      <w:r>
        <w:rPr>
          <w:rFonts w:ascii="Times New Roman" w:eastAsiaTheme="minorEastAsia" w:hAnsi="Times New Roman" w:cs="Times New Roman"/>
        </w:rPr>
        <w:t>Conclusion</w:t>
      </w:r>
      <w:r>
        <w:rPr>
          <w:rFonts w:ascii="Times New Roman" w:eastAsiaTheme="minorEastAsia" w:hAnsi="Times New Roman" w:cs="Times New Roman"/>
        </w:rPr>
        <w:t xml:space="preserve">: we use one thread with grid number = 100, two threads with 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×100</m:t>
        </m:r>
      </m:oMath>
      <w:r>
        <w:rPr>
          <w:rFonts w:ascii="Times New Roman" w:eastAsiaTheme="minorEastAsia" w:hAnsi="Times New Roman" w:cs="Times New Roman"/>
        </w:rPr>
        <w:t xml:space="preserve">, three threads with </w:t>
      </w:r>
      <w:r>
        <w:rPr>
          <w:rFonts w:ascii="Times New Roman" w:eastAsiaTheme="minorEastAsia" w:hAnsi="Times New Roman" w:cs="Times New Roman"/>
        </w:rPr>
        <w:t xml:space="preserve">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r>
          <w:rPr>
            <w:rFonts w:ascii="Cambria Math" w:eastAsiaTheme="minorEastAsia" w:hAnsi="Cambria Math" w:cs="Times New Roman"/>
          </w:rPr>
          <m:t>×100</m:t>
        </m:r>
      </m:oMath>
      <w:r>
        <w:rPr>
          <w:rFonts w:ascii="Times New Roman" w:eastAsiaTheme="minorEastAsia" w:hAnsi="Times New Roman" w:cs="Times New Roman"/>
        </w:rPr>
        <w:t xml:space="preserve">, </w:t>
      </w:r>
      <w:r>
        <w:rPr>
          <w:rFonts w:ascii="Times New Roman" w:eastAsiaTheme="minorEastAsia" w:hAnsi="Times New Roman" w:cs="Times New Roman"/>
        </w:rPr>
        <w:t>four</w:t>
      </w:r>
      <w:r>
        <w:rPr>
          <w:rFonts w:ascii="Times New Roman" w:eastAsiaTheme="minorEastAsia" w:hAnsi="Times New Roman" w:cs="Times New Roman"/>
        </w:rPr>
        <w:t xml:space="preserve"> threads with 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4</m:t>
            </m:r>
          </m:e>
        </m:rad>
        <m:r>
          <w:rPr>
            <w:rFonts w:ascii="Cambria Math" w:eastAsiaTheme="minorEastAsia" w:hAnsi="Cambria Math" w:cs="Times New Roman"/>
          </w:rPr>
          <m:t>×100</m:t>
        </m:r>
      </m:oMath>
      <w:r w:rsidR="00784917">
        <w:rPr>
          <w:rFonts w:ascii="Times New Roman" w:eastAsiaTheme="minorEastAsia" w:hAnsi="Times New Roman" w:cs="Times New Roman"/>
        </w:rPr>
        <w:t>,,,</w:t>
      </w:r>
      <w:r>
        <w:rPr>
          <w:rFonts w:ascii="Times New Roman" w:eastAsiaTheme="minorEastAsia" w:hAnsi="Times New Roman" w:cs="Times New Roman"/>
        </w:rPr>
        <w:t>,,,,,</w:t>
      </w:r>
      <w:r w:rsidR="00956897">
        <w:rPr>
          <w:rFonts w:ascii="Times New Roman" w:eastAsiaTheme="minorEastAsia" w:hAnsi="Times New Roman" w:cs="Times New Roman"/>
        </w:rPr>
        <w:t>seven</w:t>
      </w:r>
      <w:r>
        <w:rPr>
          <w:rFonts w:ascii="Times New Roman" w:eastAsiaTheme="minorEastAsia" w:hAnsi="Times New Roman" w:cs="Times New Roman"/>
        </w:rPr>
        <w:t xml:space="preserve"> threads with</w:t>
      </w:r>
      <w:r>
        <w:rPr>
          <w:rFonts w:ascii="Times New Roman" w:eastAsiaTheme="minorEastAsia" w:hAnsi="Times New Roman" w:cs="Times New Roman"/>
        </w:rPr>
        <w:t xml:space="preserve"> </w:t>
      </w:r>
      <w:r>
        <w:rPr>
          <w:rFonts w:ascii="Times New Roman" w:eastAsiaTheme="minorEastAsia" w:hAnsi="Times New Roman" w:cs="Times New Roman"/>
        </w:rPr>
        <w:t xml:space="preserve">grid number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7</m:t>
            </m:r>
          </m:e>
        </m:rad>
        <m:r>
          <w:rPr>
            <w:rFonts w:ascii="Cambria Math" w:eastAsiaTheme="minorEastAsia" w:hAnsi="Cambria Math" w:cs="Times New Roman"/>
          </w:rPr>
          <m:t>×100</m:t>
        </m:r>
      </m:oMath>
      <w:r>
        <w:rPr>
          <w:rFonts w:ascii="Times New Roman" w:eastAsiaTheme="minorEastAsia" w:hAnsi="Times New Roman" w:cs="Times New Roman"/>
        </w:rPr>
        <w:t>.</w:t>
      </w:r>
      <w:r w:rsidR="00AD13B5">
        <w:rPr>
          <w:rFonts w:ascii="Times New Roman" w:eastAsiaTheme="minorEastAsia" w:hAnsi="Times New Roman" w:cs="Times New Roman"/>
        </w:rPr>
        <w:t xml:space="preserve"> Observing from Fig 8, </w:t>
      </w:r>
      <w:r w:rsidR="00AD13B5">
        <w:rPr>
          <w:rFonts w:ascii="Times New Roman" w:hAnsi="Times New Roman" w:cs="Times New Roman"/>
        </w:rPr>
        <w:t>Efficiency plot looks normal since the efficiency will turn to decrease and then stay constant when there are many threads even if the grid size is changing. The speedup gets decreasing all the way. We think that maybe even i</w:t>
      </w:r>
      <w:r w:rsidR="00AD13B5">
        <w:rPr>
          <w:rFonts w:ascii="Times New Roman" w:hAnsi="Times New Roman" w:cs="Times New Roman"/>
        </w:rPr>
        <w:t>f there are more threads 1 to 8</w:t>
      </w:r>
      <w:r w:rsidR="00AD13B5">
        <w:rPr>
          <w:rFonts w:ascii="Times New Roman" w:hAnsi="Times New Roman" w:cs="Times New Roman"/>
        </w:rPr>
        <w:t xml:space="preserve">, the work every thread will do is also increasing with </w:t>
      </w:r>
      <m:oMath>
        <m:rad>
          <m:radPr>
            <m:degHide m:val="1"/>
            <m:ctrlPr>
              <w:rPr>
                <w:rFonts w:ascii="Cambria Math" w:hAnsi="Cambria Math" w:cs="Times New Roman"/>
                <w:i/>
              </w:rPr>
            </m:ctrlPr>
          </m:radPr>
          <m:deg/>
          <m:e>
            <m:r>
              <w:rPr>
                <w:rFonts w:ascii="Cambria Math" w:hAnsi="Cambria Math" w:cs="Times New Roman"/>
              </w:rPr>
              <m:t>l</m:t>
            </m:r>
          </m:e>
        </m:rad>
        <m:r>
          <w:rPr>
            <w:rFonts w:ascii="Cambria Math" w:hAnsi="Cambria Math" w:cs="Times New Roman"/>
          </w:rPr>
          <m:t xml:space="preserve"> × n</m:t>
        </m:r>
      </m:oMath>
      <w:r w:rsidR="00AD13B5" w:rsidRPr="70DE886E">
        <w:rPr>
          <w:rFonts w:ascii="Times New Roman" w:eastAsiaTheme="minorEastAsia" w:hAnsi="Times New Roman" w:cs="Times New Roman"/>
        </w:rPr>
        <w:t>, so the total comput</w:t>
      </w:r>
      <w:r w:rsidR="00AD13B5">
        <w:rPr>
          <w:rFonts w:ascii="Times New Roman" w:eastAsiaTheme="minorEastAsia" w:hAnsi="Times New Roman" w:cs="Times New Roman"/>
        </w:rPr>
        <w:t>ational time could be still getting</w:t>
      </w:r>
      <w:r w:rsidR="00AD13B5" w:rsidRPr="70DE886E">
        <w:rPr>
          <w:rFonts w:ascii="Times New Roman" w:eastAsiaTheme="minorEastAsia" w:hAnsi="Times New Roman" w:cs="Times New Roman"/>
        </w:rPr>
        <w:t xml:space="preserve"> longer and longer </w:t>
      </w:r>
      <w:r w:rsidR="00AD13B5">
        <w:rPr>
          <w:rFonts w:ascii="Times New Roman" w:eastAsiaTheme="minorEastAsia" w:hAnsi="Times New Roman" w:cs="Times New Roman"/>
        </w:rPr>
        <w:t xml:space="preserve">even </w:t>
      </w:r>
      <w:r w:rsidR="00AD13B5" w:rsidRPr="70DE886E">
        <w:rPr>
          <w:rFonts w:ascii="Times New Roman" w:eastAsiaTheme="minorEastAsia" w:hAnsi="Times New Roman" w:cs="Times New Roman"/>
        </w:rPr>
        <w:t>if with more cores.</w:t>
      </w:r>
    </w:p>
    <w:p w14:paraId="0DB45CE6" w14:textId="77777777" w:rsidR="00AD13B5" w:rsidRDefault="00AD13B5" w:rsidP="007F2292">
      <w:pPr>
        <w:jc w:val="both"/>
        <w:rPr>
          <w:rFonts w:ascii="Times New Roman" w:eastAsiaTheme="minorEastAsia" w:hAnsi="Times New Roman" w:cs="Times New Roman"/>
        </w:rPr>
      </w:pPr>
    </w:p>
    <w:p w14:paraId="1402ADEA" w14:textId="66F6E58B" w:rsidR="00710A7D" w:rsidRPr="00710A7D" w:rsidRDefault="70DE886E" w:rsidP="00835F25">
      <w:pPr>
        <w:jc w:val="both"/>
        <w:rPr>
          <w:rFonts w:ascii="Times New Roman" w:eastAsiaTheme="minorEastAsia" w:hAnsi="Times New Roman" w:cs="Times New Roman"/>
          <w:b/>
          <w:bCs/>
        </w:rPr>
      </w:pPr>
      <w:r w:rsidRPr="70DE886E">
        <w:rPr>
          <w:rFonts w:ascii="Times New Roman" w:eastAsiaTheme="minorEastAsia" w:hAnsi="Times New Roman" w:cs="Times New Roman"/>
          <w:b/>
          <w:bCs/>
        </w:rPr>
        <w:t>Discussion</w:t>
      </w:r>
    </w:p>
    <w:p w14:paraId="048255CA" w14:textId="591C43A1" w:rsidR="007A419F" w:rsidRPr="007A419F" w:rsidRDefault="0073591C" w:rsidP="00835F25">
      <w:pPr>
        <w:jc w:val="both"/>
        <w:rPr>
          <w:rFonts w:ascii="Times New Roman" w:hAnsi="Times New Roman" w:cs="Times New Roman"/>
        </w:rPr>
      </w:pPr>
      <w:r w:rsidRPr="0073591C">
        <w:rPr>
          <w:rFonts w:ascii="Times New Roman" w:hAnsi="Times New Roman" w:cs="Times New Roman"/>
        </w:rPr>
        <w:t>We did not get nearly as far as we would have liked to. We only got to breaking the grid up in one direction. We could improve this by breaking the grid up into two dimensions. We could have also improved performance by utili</w:t>
      </w:r>
      <w:r>
        <w:rPr>
          <w:rFonts w:ascii="Times New Roman" w:hAnsi="Times New Roman" w:cs="Times New Roman"/>
        </w:rPr>
        <w:t xml:space="preserve">zing </w:t>
      </w:r>
      <w:proofErr w:type="spellStart"/>
      <w:r>
        <w:rPr>
          <w:rFonts w:ascii="Times New Roman" w:hAnsi="Times New Roman" w:cs="Times New Roman"/>
        </w:rPr>
        <w:t>O</w:t>
      </w:r>
      <w:r w:rsidRPr="0073591C">
        <w:rPr>
          <w:rFonts w:ascii="Times New Roman" w:hAnsi="Times New Roman" w:cs="Times New Roman"/>
        </w:rPr>
        <w:t>penmp</w:t>
      </w:r>
      <w:proofErr w:type="spellEnd"/>
      <w:r w:rsidRPr="0073591C">
        <w:rPr>
          <w:rFonts w:ascii="Times New Roman" w:hAnsi="Times New Roman" w:cs="Times New Roman"/>
        </w:rPr>
        <w:t xml:space="preserve"> as well.</w:t>
      </w:r>
    </w:p>
    <w:sectPr w:rsidR="007A419F" w:rsidRPr="007A419F" w:rsidSect="0071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4E90"/>
    <w:multiLevelType w:val="hybridMultilevel"/>
    <w:tmpl w:val="91563DEA"/>
    <w:lvl w:ilvl="0" w:tplc="CED078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E1FD8"/>
    <w:multiLevelType w:val="hybridMultilevel"/>
    <w:tmpl w:val="48BC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F1D55"/>
    <w:multiLevelType w:val="hybridMultilevel"/>
    <w:tmpl w:val="1F7AD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511F4"/>
    <w:multiLevelType w:val="multilevel"/>
    <w:tmpl w:val="FE300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3103F"/>
    <w:multiLevelType w:val="hybridMultilevel"/>
    <w:tmpl w:val="3DE253FE"/>
    <w:lvl w:ilvl="0" w:tplc="25AEE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014407"/>
    <w:multiLevelType w:val="multilevel"/>
    <w:tmpl w:val="F7BC7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5E1046"/>
    <w:multiLevelType w:val="hybridMultilevel"/>
    <w:tmpl w:val="30A816C4"/>
    <w:lvl w:ilvl="0" w:tplc="4D088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4354BE"/>
    <w:multiLevelType w:val="hybridMultilevel"/>
    <w:tmpl w:val="5B647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E7"/>
    <w:rsid w:val="00014031"/>
    <w:rsid w:val="00046DD3"/>
    <w:rsid w:val="000573DA"/>
    <w:rsid w:val="001114E4"/>
    <w:rsid w:val="00120AB3"/>
    <w:rsid w:val="00196FE9"/>
    <w:rsid w:val="001B27C8"/>
    <w:rsid w:val="001B33F4"/>
    <w:rsid w:val="001D31A9"/>
    <w:rsid w:val="00207A12"/>
    <w:rsid w:val="00254690"/>
    <w:rsid w:val="0026558E"/>
    <w:rsid w:val="00272946"/>
    <w:rsid w:val="00286470"/>
    <w:rsid w:val="00304993"/>
    <w:rsid w:val="003115E5"/>
    <w:rsid w:val="0033326F"/>
    <w:rsid w:val="0035647B"/>
    <w:rsid w:val="003669B1"/>
    <w:rsid w:val="00383FD8"/>
    <w:rsid w:val="003943CD"/>
    <w:rsid w:val="003A4BF3"/>
    <w:rsid w:val="003B0683"/>
    <w:rsid w:val="003B1936"/>
    <w:rsid w:val="003B2545"/>
    <w:rsid w:val="004061D8"/>
    <w:rsid w:val="0043111C"/>
    <w:rsid w:val="004541F5"/>
    <w:rsid w:val="0046424C"/>
    <w:rsid w:val="00481221"/>
    <w:rsid w:val="004C0F0B"/>
    <w:rsid w:val="004C69A5"/>
    <w:rsid w:val="004D1FB3"/>
    <w:rsid w:val="004F7C2A"/>
    <w:rsid w:val="00562B18"/>
    <w:rsid w:val="00581FA2"/>
    <w:rsid w:val="00597CDF"/>
    <w:rsid w:val="005D3C55"/>
    <w:rsid w:val="005F3B69"/>
    <w:rsid w:val="00602B31"/>
    <w:rsid w:val="0065752B"/>
    <w:rsid w:val="00662553"/>
    <w:rsid w:val="00676B6B"/>
    <w:rsid w:val="0069387E"/>
    <w:rsid w:val="006A5DD3"/>
    <w:rsid w:val="00701DFC"/>
    <w:rsid w:val="00705FE1"/>
    <w:rsid w:val="00710A7D"/>
    <w:rsid w:val="00714E50"/>
    <w:rsid w:val="007247B5"/>
    <w:rsid w:val="00727A0D"/>
    <w:rsid w:val="0073591C"/>
    <w:rsid w:val="007379EE"/>
    <w:rsid w:val="0075266D"/>
    <w:rsid w:val="00784917"/>
    <w:rsid w:val="007A0547"/>
    <w:rsid w:val="007A419F"/>
    <w:rsid w:val="007A5716"/>
    <w:rsid w:val="007D3A92"/>
    <w:rsid w:val="007F2292"/>
    <w:rsid w:val="00807FEC"/>
    <w:rsid w:val="008341AB"/>
    <w:rsid w:val="00835F25"/>
    <w:rsid w:val="00853FEB"/>
    <w:rsid w:val="00854127"/>
    <w:rsid w:val="008614F3"/>
    <w:rsid w:val="008B1C60"/>
    <w:rsid w:val="008D05BF"/>
    <w:rsid w:val="008F2D16"/>
    <w:rsid w:val="00956897"/>
    <w:rsid w:val="009718C2"/>
    <w:rsid w:val="00971DFD"/>
    <w:rsid w:val="00973E49"/>
    <w:rsid w:val="009A0993"/>
    <w:rsid w:val="009A60D6"/>
    <w:rsid w:val="009B432A"/>
    <w:rsid w:val="009D2495"/>
    <w:rsid w:val="009E0F77"/>
    <w:rsid w:val="00A01C14"/>
    <w:rsid w:val="00A02A91"/>
    <w:rsid w:val="00A07784"/>
    <w:rsid w:val="00A22AF1"/>
    <w:rsid w:val="00A42E6A"/>
    <w:rsid w:val="00A473A8"/>
    <w:rsid w:val="00A640D8"/>
    <w:rsid w:val="00A91CFC"/>
    <w:rsid w:val="00AA3FBD"/>
    <w:rsid w:val="00AB583D"/>
    <w:rsid w:val="00AC419D"/>
    <w:rsid w:val="00AC5C34"/>
    <w:rsid w:val="00AD13B5"/>
    <w:rsid w:val="00AE1DAD"/>
    <w:rsid w:val="00B239B1"/>
    <w:rsid w:val="00B45745"/>
    <w:rsid w:val="00B5110F"/>
    <w:rsid w:val="00B858DF"/>
    <w:rsid w:val="00BC6E7D"/>
    <w:rsid w:val="00BE0622"/>
    <w:rsid w:val="00BE5030"/>
    <w:rsid w:val="00BF3AEA"/>
    <w:rsid w:val="00C11F34"/>
    <w:rsid w:val="00C13971"/>
    <w:rsid w:val="00C24A77"/>
    <w:rsid w:val="00C55A08"/>
    <w:rsid w:val="00C7242B"/>
    <w:rsid w:val="00C76440"/>
    <w:rsid w:val="00C81976"/>
    <w:rsid w:val="00C908B3"/>
    <w:rsid w:val="00CA516E"/>
    <w:rsid w:val="00CB1C68"/>
    <w:rsid w:val="00CC11E9"/>
    <w:rsid w:val="00CE7671"/>
    <w:rsid w:val="00CF2B3F"/>
    <w:rsid w:val="00D55EA5"/>
    <w:rsid w:val="00D651EB"/>
    <w:rsid w:val="00D7374F"/>
    <w:rsid w:val="00D93FEB"/>
    <w:rsid w:val="00DC233D"/>
    <w:rsid w:val="00E452E7"/>
    <w:rsid w:val="00E57C7B"/>
    <w:rsid w:val="00E57F73"/>
    <w:rsid w:val="00E721D3"/>
    <w:rsid w:val="00E72740"/>
    <w:rsid w:val="00E74831"/>
    <w:rsid w:val="00E81541"/>
    <w:rsid w:val="00E908CF"/>
    <w:rsid w:val="00EB4C18"/>
    <w:rsid w:val="00EB5CF8"/>
    <w:rsid w:val="00ED77DA"/>
    <w:rsid w:val="00F13228"/>
    <w:rsid w:val="00F671B4"/>
    <w:rsid w:val="00F77AF1"/>
    <w:rsid w:val="00F9646A"/>
    <w:rsid w:val="00FA3195"/>
    <w:rsid w:val="00FB7308"/>
    <w:rsid w:val="00FC0F27"/>
    <w:rsid w:val="00FD451B"/>
    <w:rsid w:val="00FD7D9A"/>
    <w:rsid w:val="00FE30E7"/>
    <w:rsid w:val="2C04757D"/>
    <w:rsid w:val="47E88FFA"/>
    <w:rsid w:val="66CC3D20"/>
    <w:rsid w:val="70DE8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036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95"/>
    <w:pPr>
      <w:ind w:left="720"/>
      <w:contextualSpacing/>
    </w:pPr>
  </w:style>
  <w:style w:type="character" w:styleId="PlaceholderText">
    <w:name w:val="Placeholder Text"/>
    <w:basedOn w:val="DefaultParagraphFont"/>
    <w:uiPriority w:val="99"/>
    <w:semiHidden/>
    <w:rsid w:val="006625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2770">
      <w:bodyDiv w:val="1"/>
      <w:marLeft w:val="0"/>
      <w:marRight w:val="0"/>
      <w:marTop w:val="0"/>
      <w:marBottom w:val="0"/>
      <w:divBdr>
        <w:top w:val="none" w:sz="0" w:space="0" w:color="auto"/>
        <w:left w:val="none" w:sz="0" w:space="0" w:color="auto"/>
        <w:bottom w:val="none" w:sz="0" w:space="0" w:color="auto"/>
        <w:right w:val="none" w:sz="0" w:space="0" w:color="auto"/>
      </w:divBdr>
    </w:div>
    <w:div w:id="509570015">
      <w:bodyDiv w:val="1"/>
      <w:marLeft w:val="0"/>
      <w:marRight w:val="0"/>
      <w:marTop w:val="0"/>
      <w:marBottom w:val="0"/>
      <w:divBdr>
        <w:top w:val="none" w:sz="0" w:space="0" w:color="auto"/>
        <w:left w:val="none" w:sz="0" w:space="0" w:color="auto"/>
        <w:bottom w:val="none" w:sz="0" w:space="0" w:color="auto"/>
        <w:right w:val="none" w:sz="0" w:space="0" w:color="auto"/>
      </w:divBdr>
    </w:div>
    <w:div w:id="772700172">
      <w:bodyDiv w:val="1"/>
      <w:marLeft w:val="0"/>
      <w:marRight w:val="0"/>
      <w:marTop w:val="0"/>
      <w:marBottom w:val="0"/>
      <w:divBdr>
        <w:top w:val="none" w:sz="0" w:space="0" w:color="auto"/>
        <w:left w:val="none" w:sz="0" w:space="0" w:color="auto"/>
        <w:bottom w:val="none" w:sz="0" w:space="0" w:color="auto"/>
        <w:right w:val="none" w:sz="0" w:space="0" w:color="auto"/>
      </w:divBdr>
    </w:div>
    <w:div w:id="1462259708">
      <w:bodyDiv w:val="1"/>
      <w:marLeft w:val="0"/>
      <w:marRight w:val="0"/>
      <w:marTop w:val="0"/>
      <w:marBottom w:val="0"/>
      <w:divBdr>
        <w:top w:val="none" w:sz="0" w:space="0" w:color="auto"/>
        <w:left w:val="none" w:sz="0" w:space="0" w:color="auto"/>
        <w:bottom w:val="none" w:sz="0" w:space="0" w:color="auto"/>
        <w:right w:val="none" w:sz="0" w:space="0" w:color="auto"/>
      </w:divBdr>
    </w:div>
    <w:div w:id="1689062384">
      <w:bodyDiv w:val="1"/>
      <w:marLeft w:val="0"/>
      <w:marRight w:val="0"/>
      <w:marTop w:val="0"/>
      <w:marBottom w:val="0"/>
      <w:divBdr>
        <w:top w:val="none" w:sz="0" w:space="0" w:color="auto"/>
        <w:left w:val="none" w:sz="0" w:space="0" w:color="auto"/>
        <w:bottom w:val="none" w:sz="0" w:space="0" w:color="auto"/>
        <w:right w:val="none" w:sz="0" w:space="0" w:color="auto"/>
      </w:divBdr>
    </w:div>
    <w:div w:id="1814447639">
      <w:bodyDiv w:val="1"/>
      <w:marLeft w:val="0"/>
      <w:marRight w:val="0"/>
      <w:marTop w:val="0"/>
      <w:marBottom w:val="0"/>
      <w:divBdr>
        <w:top w:val="none" w:sz="0" w:space="0" w:color="auto"/>
        <w:left w:val="none" w:sz="0" w:space="0" w:color="auto"/>
        <w:bottom w:val="none" w:sz="0" w:space="0" w:color="auto"/>
        <w:right w:val="none" w:sz="0" w:space="0" w:color="auto"/>
      </w:divBdr>
    </w:div>
    <w:div w:id="2034770544">
      <w:bodyDiv w:val="1"/>
      <w:marLeft w:val="0"/>
      <w:marRight w:val="0"/>
      <w:marTop w:val="0"/>
      <w:marBottom w:val="0"/>
      <w:divBdr>
        <w:top w:val="none" w:sz="0" w:space="0" w:color="auto"/>
        <w:left w:val="none" w:sz="0" w:space="0" w:color="auto"/>
        <w:bottom w:val="none" w:sz="0" w:space="0" w:color="auto"/>
        <w:right w:val="none" w:sz="0" w:space="0" w:color="auto"/>
      </w:divBdr>
    </w:div>
    <w:div w:id="204895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1568</Words>
  <Characters>8943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Li</dc:creator>
  <cp:keywords/>
  <dc:description/>
  <cp:lastModifiedBy>Xiaomeng Li</cp:lastModifiedBy>
  <cp:revision>36</cp:revision>
  <dcterms:created xsi:type="dcterms:W3CDTF">2017-11-28T05:15:00Z</dcterms:created>
  <dcterms:modified xsi:type="dcterms:W3CDTF">2017-12-18T06:25:00Z</dcterms:modified>
</cp:coreProperties>
</file>