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C1663">
      <w:pPr>
        <w:rPr>
          <w:rFonts w:ascii="宋体" w:hAnsi="宋体"/>
          <w:b/>
          <w:sz w:val="36"/>
        </w:rPr>
      </w:pPr>
      <w:r>
        <w:rPr>
          <w:rFonts w:hint="eastAsia" w:ascii="宋体" w:hAnsi="宋体"/>
          <w:b/>
          <w:sz w:val="36"/>
        </w:rPr>
        <w:drawing>
          <wp:inline distT="0" distB="0" distL="114300" distR="114300">
            <wp:extent cx="5568950" cy="1222375"/>
            <wp:effectExtent l="0" t="0" r="6350" b="952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6"/>
                    <a:stretch>
                      <a:fillRect/>
                    </a:stretch>
                  </pic:blipFill>
                  <pic:spPr>
                    <a:xfrm>
                      <a:off x="0" y="0"/>
                      <a:ext cx="5568950" cy="1222375"/>
                    </a:xfrm>
                    <a:prstGeom prst="rect">
                      <a:avLst/>
                    </a:prstGeom>
                  </pic:spPr>
                </pic:pic>
              </a:graphicData>
            </a:graphic>
          </wp:inline>
        </w:drawing>
      </w:r>
    </w:p>
    <w:p w14:paraId="2E7F7C6E">
      <w:pPr>
        <w:snapToGrid w:val="0"/>
        <w:jc w:val="center"/>
        <w:rPr>
          <w:rFonts w:ascii="黑体" w:hAnsi="微软雅黑" w:eastAsia="黑体"/>
          <w:sz w:val="56"/>
          <w:szCs w:val="22"/>
        </w:rPr>
      </w:pPr>
    </w:p>
    <w:p w14:paraId="1BF6BFA3">
      <w:pPr>
        <w:snapToGrid w:val="0"/>
        <w:jc w:val="center"/>
        <w:rPr>
          <w:rFonts w:ascii="黑体" w:hAnsi="微软雅黑" w:eastAsia="黑体"/>
          <w:sz w:val="56"/>
          <w:szCs w:val="22"/>
        </w:rPr>
      </w:pPr>
    </w:p>
    <w:p w14:paraId="78ABC56B">
      <w:pPr>
        <w:snapToGrid w:val="0"/>
        <w:jc w:val="center"/>
        <w:rPr>
          <w:rFonts w:ascii="黑体" w:hAnsi="微软雅黑" w:eastAsia="黑体"/>
          <w:sz w:val="56"/>
          <w:szCs w:val="22"/>
        </w:rPr>
      </w:pPr>
    </w:p>
    <w:p w14:paraId="3150E03B">
      <w:pPr>
        <w:snapToGrid w:val="0"/>
        <w:jc w:val="center"/>
        <w:rPr>
          <w:rFonts w:hint="eastAsia" w:ascii="黑体" w:hAnsi="微软雅黑" w:eastAsia="黑体"/>
          <w:sz w:val="56"/>
          <w:szCs w:val="22"/>
          <w:lang w:val="en-US" w:eastAsia="zh-CN"/>
        </w:rPr>
      </w:pPr>
      <w:r>
        <w:rPr>
          <w:rFonts w:hint="eastAsia" w:ascii="黑体" w:hAnsi="微软雅黑" w:eastAsia="黑体"/>
          <w:sz w:val="56"/>
          <w:szCs w:val="22"/>
          <w:lang w:val="en-US" w:eastAsia="zh-CN"/>
        </w:rPr>
        <w:t>石化储运设备基础</w:t>
      </w:r>
    </w:p>
    <w:p w14:paraId="3251E9BE">
      <w:pPr>
        <w:snapToGrid w:val="0"/>
        <w:jc w:val="center"/>
        <w:rPr>
          <w:rFonts w:ascii="黑体" w:hAnsi="微软雅黑" w:eastAsia="黑体"/>
          <w:sz w:val="56"/>
          <w:szCs w:val="22"/>
        </w:rPr>
      </w:pPr>
      <w:r>
        <w:rPr>
          <w:rFonts w:hint="eastAsia" w:ascii="黑体" w:hAnsi="微软雅黑" w:eastAsia="黑体"/>
          <w:sz w:val="56"/>
          <w:szCs w:val="22"/>
        </w:rPr>
        <w:t>课程设计</w:t>
      </w:r>
    </w:p>
    <w:p w14:paraId="2CA7F7BA">
      <w:pPr>
        <w:snapToGrid w:val="0"/>
        <w:ind w:firstLine="1807" w:firstLineChars="500"/>
        <w:rPr>
          <w:rFonts w:asciiTheme="minorEastAsia" w:hAnsiTheme="minorEastAsia" w:cstheme="minorEastAsia"/>
          <w:b/>
          <w:bCs/>
          <w:sz w:val="36"/>
          <w:szCs w:val="36"/>
        </w:rPr>
      </w:pPr>
    </w:p>
    <w:p w14:paraId="0EE50086">
      <w:pPr>
        <w:snapToGrid w:val="0"/>
        <w:spacing w:before="156" w:beforeLines="50" w:line="270" w:lineRule="atLeast"/>
        <w:ind w:firstLine="1920" w:firstLineChars="600"/>
        <w:textAlignment w:val="baseline"/>
        <w:rPr>
          <w:rFonts w:ascii="楷体" w:hAnsi="楷体" w:eastAsia="楷体" w:cs="楷体"/>
          <w:sz w:val="32"/>
          <w:szCs w:val="32"/>
        </w:rPr>
      </w:pPr>
    </w:p>
    <w:p w14:paraId="68B7C543">
      <w:pPr>
        <w:snapToGrid w:val="0"/>
        <w:spacing w:before="156" w:beforeLines="50" w:line="270" w:lineRule="atLeast"/>
        <w:ind w:firstLine="1920" w:firstLineChars="600"/>
        <w:textAlignment w:val="baseline"/>
        <w:rPr>
          <w:rFonts w:ascii="楷体" w:hAnsi="楷体" w:eastAsia="楷体" w:cs="楷体"/>
          <w:sz w:val="32"/>
          <w:szCs w:val="32"/>
        </w:rPr>
      </w:pPr>
    </w:p>
    <w:p w14:paraId="01A2CA71">
      <w:pPr>
        <w:keepNext w:val="0"/>
        <w:keepLines w:val="0"/>
        <w:pageBreakBefore w:val="0"/>
        <w:widowControl w:val="0"/>
        <w:kinsoku/>
        <w:wordWrap/>
        <w:overflowPunct/>
        <w:topLinePunct w:val="0"/>
        <w:autoSpaceDE/>
        <w:autoSpaceDN/>
        <w:bidi w:val="0"/>
        <w:adjustRightInd/>
        <w:snapToGrid w:val="0"/>
        <w:spacing w:before="156" w:beforeLines="50" w:line="480" w:lineRule="auto"/>
        <w:ind w:firstLine="1920" w:firstLineChars="600"/>
        <w:textAlignment w:val="baseline"/>
        <w:rPr>
          <w:rFonts w:ascii="楷体" w:hAnsi="楷体" w:eastAsia="楷体" w:cs="楷体"/>
          <w:sz w:val="32"/>
          <w:szCs w:val="32"/>
          <w:u w:val="single"/>
        </w:rPr>
      </w:pPr>
      <w:r>
        <w:rPr>
          <w:rFonts w:hint="eastAsia" w:ascii="楷体" w:hAnsi="楷体" w:eastAsia="楷体" w:cs="楷体"/>
          <w:sz w:val="32"/>
          <w:szCs w:val="32"/>
        </w:rPr>
        <w:t>姓  名：</w:t>
      </w:r>
      <w:r>
        <w:rPr>
          <w:rFonts w:hint="eastAsia" w:ascii="楷体" w:hAnsi="楷体" w:eastAsia="楷体" w:cs="楷体"/>
          <w:sz w:val="32"/>
          <w:szCs w:val="32"/>
          <w:u w:val="single"/>
        </w:rPr>
        <w:t xml:space="preserve">           </w:t>
      </w:r>
      <w:r>
        <w:rPr>
          <w:rFonts w:hint="eastAsia" w:ascii="楷体" w:hAnsi="楷体" w:eastAsia="楷体" w:cs="楷体"/>
          <w:sz w:val="32"/>
          <w:szCs w:val="32"/>
          <w:u w:val="single"/>
          <w:lang w:val="en-US" w:eastAsia="zh-CN"/>
        </w:rPr>
        <w:t xml:space="preserve">裴慧琳   </w:t>
      </w:r>
      <w:r>
        <w:rPr>
          <w:rFonts w:hint="eastAsia" w:ascii="楷体" w:hAnsi="楷体" w:eastAsia="楷体" w:cs="楷体"/>
          <w:sz w:val="32"/>
          <w:szCs w:val="32"/>
          <w:u w:val="single"/>
        </w:rPr>
        <w:t xml:space="preserve">          </w:t>
      </w:r>
    </w:p>
    <w:p w14:paraId="48B9D28B">
      <w:pPr>
        <w:keepNext w:val="0"/>
        <w:keepLines w:val="0"/>
        <w:pageBreakBefore w:val="0"/>
        <w:widowControl w:val="0"/>
        <w:kinsoku/>
        <w:wordWrap/>
        <w:overflowPunct/>
        <w:topLinePunct w:val="0"/>
        <w:autoSpaceDE/>
        <w:autoSpaceDN/>
        <w:bidi w:val="0"/>
        <w:adjustRightInd/>
        <w:snapToGrid w:val="0"/>
        <w:spacing w:before="156" w:beforeLines="50" w:line="480" w:lineRule="auto"/>
        <w:ind w:firstLine="1920" w:firstLineChars="600"/>
        <w:textAlignment w:val="baseline"/>
        <w:rPr>
          <w:rFonts w:ascii="楷体" w:hAnsi="楷体" w:eastAsia="楷体" w:cs="楷体"/>
          <w:sz w:val="32"/>
          <w:szCs w:val="32"/>
          <w:u w:val="single"/>
        </w:rPr>
      </w:pPr>
      <w:bookmarkStart w:id="0" w:name="_Hlk138164688"/>
      <w:r>
        <w:rPr>
          <w:rFonts w:hint="eastAsia" w:ascii="楷体" w:hAnsi="楷体" w:eastAsia="楷体" w:cs="楷体"/>
          <w:sz w:val="32"/>
          <w:szCs w:val="32"/>
        </w:rPr>
        <w:t>班  级：</w:t>
      </w:r>
      <w:r>
        <w:rPr>
          <w:rFonts w:hint="eastAsia" w:ascii="楷体" w:hAnsi="楷体" w:eastAsia="楷体" w:cs="楷体"/>
          <w:sz w:val="32"/>
          <w:szCs w:val="32"/>
          <w:u w:val="single"/>
          <w:lang w:val="en-US" w:eastAsia="zh-CN"/>
        </w:rPr>
        <w:t>23</w:t>
      </w:r>
      <w:r>
        <w:rPr>
          <w:rFonts w:hint="eastAsia" w:ascii="楷体" w:hAnsi="楷体" w:eastAsia="楷体" w:cs="楷体"/>
          <w:sz w:val="32"/>
          <w:szCs w:val="32"/>
          <w:u w:val="single"/>
        </w:rPr>
        <w:t>油气储运工程</w:t>
      </w:r>
      <w:r>
        <w:rPr>
          <w:rFonts w:hint="eastAsia" w:ascii="楷体" w:hAnsi="楷体" w:eastAsia="楷体" w:cs="楷体"/>
          <w:sz w:val="32"/>
          <w:szCs w:val="32"/>
          <w:u w:val="single"/>
          <w:lang w:eastAsia="zh-CN"/>
        </w:rPr>
        <w:t>（</w:t>
      </w:r>
      <w:r>
        <w:rPr>
          <w:rFonts w:hint="eastAsia" w:ascii="楷体" w:hAnsi="楷体" w:eastAsia="楷体" w:cs="楷体"/>
          <w:sz w:val="32"/>
          <w:szCs w:val="32"/>
          <w:u w:val="single"/>
          <w:lang w:val="en-US" w:eastAsia="zh-CN"/>
        </w:rPr>
        <w:t>本</w:t>
      </w:r>
      <w:r>
        <w:rPr>
          <w:rFonts w:hint="eastAsia" w:ascii="楷体" w:hAnsi="楷体" w:eastAsia="楷体" w:cs="楷体"/>
          <w:sz w:val="32"/>
          <w:szCs w:val="32"/>
          <w:u w:val="single"/>
          <w:lang w:eastAsia="zh-CN"/>
        </w:rPr>
        <w:t>）</w:t>
      </w:r>
      <w:r>
        <w:rPr>
          <w:rFonts w:hint="eastAsia" w:ascii="楷体" w:hAnsi="楷体" w:eastAsia="楷体" w:cs="楷体"/>
          <w:sz w:val="32"/>
          <w:szCs w:val="32"/>
          <w:u w:val="single"/>
          <w:lang w:val="en-US" w:eastAsia="zh-CN"/>
        </w:rPr>
        <w:t>模块三</w:t>
      </w:r>
      <w:r>
        <w:rPr>
          <w:rFonts w:hint="eastAsia" w:ascii="楷体" w:hAnsi="楷体" w:eastAsia="楷体" w:cs="楷体"/>
          <w:sz w:val="32"/>
          <w:szCs w:val="32"/>
          <w:u w:val="single"/>
        </w:rPr>
        <w:t xml:space="preserve"> </w:t>
      </w:r>
    </w:p>
    <w:bookmarkEnd w:id="0"/>
    <w:p w14:paraId="101F5386">
      <w:pPr>
        <w:keepNext w:val="0"/>
        <w:keepLines w:val="0"/>
        <w:pageBreakBefore w:val="0"/>
        <w:widowControl w:val="0"/>
        <w:kinsoku/>
        <w:wordWrap/>
        <w:overflowPunct/>
        <w:topLinePunct w:val="0"/>
        <w:autoSpaceDE/>
        <w:autoSpaceDN/>
        <w:bidi w:val="0"/>
        <w:adjustRightInd/>
        <w:snapToGrid w:val="0"/>
        <w:spacing w:before="156" w:beforeLines="50" w:line="480" w:lineRule="auto"/>
        <w:ind w:firstLine="1920" w:firstLineChars="600"/>
        <w:textAlignment w:val="baseline"/>
        <w:rPr>
          <w:rFonts w:ascii="楷体" w:hAnsi="楷体" w:eastAsia="楷体" w:cs="楷体"/>
          <w:sz w:val="32"/>
          <w:szCs w:val="32"/>
          <w:u w:val="single"/>
        </w:rPr>
      </w:pPr>
      <w:r>
        <w:rPr>
          <w:rFonts w:hint="eastAsia" w:ascii="楷体" w:hAnsi="楷体" w:eastAsia="楷体" w:cs="楷体"/>
          <w:sz w:val="32"/>
          <w:szCs w:val="32"/>
        </w:rPr>
        <w:t>学  号：</w:t>
      </w:r>
      <w:r>
        <w:rPr>
          <w:rFonts w:hint="eastAsia" w:ascii="楷体" w:hAnsi="楷体" w:eastAsia="楷体" w:cs="楷体"/>
          <w:sz w:val="32"/>
          <w:szCs w:val="32"/>
          <w:u w:val="single"/>
        </w:rPr>
        <w:t xml:space="preserve">          </w:t>
      </w:r>
      <w:r>
        <w:rPr>
          <w:rFonts w:hint="eastAsia" w:ascii="楷体" w:hAnsi="楷体" w:eastAsia="楷体" w:cs="楷体"/>
          <w:sz w:val="32"/>
          <w:szCs w:val="32"/>
          <w:u w:val="single"/>
          <w:lang w:val="en-US" w:eastAsia="zh-CN"/>
        </w:rPr>
        <w:t xml:space="preserve">23104242 </w:t>
      </w:r>
      <w:r>
        <w:rPr>
          <w:rFonts w:hint="eastAsia" w:ascii="楷体" w:hAnsi="楷体" w:eastAsia="楷体" w:cs="楷体"/>
          <w:sz w:val="32"/>
          <w:szCs w:val="32"/>
          <w:u w:val="single"/>
        </w:rPr>
        <w:t xml:space="preserve">          </w:t>
      </w:r>
    </w:p>
    <w:p w14:paraId="24A6C3C4">
      <w:pPr>
        <w:snapToGrid w:val="0"/>
        <w:spacing w:before="156" w:beforeLines="50" w:line="270" w:lineRule="atLeast"/>
        <w:textAlignment w:val="baseline"/>
        <w:rPr>
          <w:rFonts w:ascii="楷体" w:hAnsi="楷体" w:eastAsia="楷体" w:cs="楷体"/>
          <w:sz w:val="32"/>
          <w:szCs w:val="32"/>
        </w:rPr>
      </w:pPr>
    </w:p>
    <w:p w14:paraId="498956B1">
      <w:pPr>
        <w:rPr>
          <w:rFonts w:hint="eastAsia"/>
          <w:b/>
          <w:sz w:val="36"/>
        </w:rPr>
        <w:sectPr>
          <w:headerReference r:id="rId3" w:type="default"/>
          <w:footerReference r:id="rId4" w:type="default"/>
          <w:pgSz w:w="11906" w:h="16838"/>
          <w:pgMar w:top="1701" w:right="1134" w:bottom="1417" w:left="1417" w:header="907" w:footer="850" w:gutter="283"/>
          <w:pgNumType w:fmt="decimal" w:start="1"/>
          <w:cols w:space="0" w:num="1"/>
          <w:docGrid w:type="lines" w:linePitch="312" w:charSpace="0"/>
        </w:sectPr>
      </w:pPr>
      <w:r>
        <w:rPr>
          <w:rFonts w:hint="eastAsia" w:ascii="楷体" w:hAnsi="楷体" w:eastAsia="楷体" w:cs="楷体"/>
          <w:sz w:val="32"/>
          <w:szCs w:val="32"/>
        </w:rPr>
        <w:br w:type="page"/>
      </w:r>
    </w:p>
    <w:p w14:paraId="6F59B9EF">
      <w:pPr>
        <w:tabs>
          <w:tab w:val="left" w:pos="2218"/>
        </w:tabs>
        <w:jc w:val="center"/>
        <w:rPr>
          <w:rFonts w:hint="eastAsia"/>
          <w:szCs w:val="21"/>
        </w:rPr>
      </w:pPr>
      <w:r>
        <w:rPr>
          <w:rFonts w:hint="eastAsia"/>
          <w:b/>
          <w:bCs/>
          <w:sz w:val="40"/>
          <w:szCs w:val="40"/>
        </w:rPr>
        <w:t>目 录</w:t>
      </w:r>
    </w:p>
    <w:sdt>
      <w:sdtPr>
        <w:rPr>
          <w:rFonts w:ascii="宋体" w:hAnsi="宋体" w:eastAsia="宋体" w:cs="Times New Roman"/>
          <w:kern w:val="2"/>
          <w:sz w:val="21"/>
          <w:lang w:val="en-US" w:eastAsia="zh-CN" w:bidi="ar-SA"/>
        </w:rPr>
        <w:id w:val="147457790"/>
        <w15:color w:val="DBDBDB"/>
        <w:docPartObj>
          <w:docPartGallery w:val="Table of Contents"/>
          <w:docPartUnique/>
        </w:docPartObj>
      </w:sdtPr>
      <w:sdtEndPr>
        <w:rPr>
          <w:rFonts w:ascii="宋体" w:hAnsi="宋体" w:eastAsia="宋体" w:cs="Times New Roman"/>
          <w:kern w:val="2"/>
          <w:sz w:val="21"/>
          <w:lang w:val="en-US" w:eastAsia="zh-CN" w:bidi="ar-SA"/>
        </w:rPr>
      </w:sdtEndPr>
      <w:sdtContent>
        <w:p w14:paraId="5BFB5B6D">
          <w:pPr>
            <w:spacing w:before="0" w:beforeLines="0" w:after="0" w:afterLines="0" w:line="240" w:lineRule="auto"/>
            <w:ind w:left="0" w:leftChars="0" w:right="0" w:rightChars="0" w:firstLine="0" w:firstLineChars="0"/>
            <w:jc w:val="center"/>
          </w:pPr>
        </w:p>
        <w:p w14:paraId="55926AA2">
          <w:pPr>
            <w:pStyle w:val="17"/>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fldChar w:fldCharType="begin"/>
          </w:r>
          <w:r>
            <w:instrText xml:space="preserve">TOC \o "1-3" \h \u </w:instrText>
          </w:r>
          <w:r>
            <w:fldChar w:fldCharType="separate"/>
          </w:r>
          <w:r>
            <w:rPr>
              <w:sz w:val="24"/>
              <w:szCs w:val="24"/>
            </w:rPr>
            <w:fldChar w:fldCharType="begin"/>
          </w:r>
          <w:r>
            <w:rPr>
              <w:sz w:val="24"/>
              <w:szCs w:val="24"/>
            </w:rPr>
            <w:instrText xml:space="preserve"> HYPERLINK \l _Toc14686 </w:instrText>
          </w:r>
          <w:r>
            <w:rPr>
              <w:sz w:val="24"/>
              <w:szCs w:val="24"/>
            </w:rPr>
            <w:fldChar w:fldCharType="separate"/>
          </w:r>
          <w:r>
            <w:rPr>
              <w:rFonts w:hint="eastAsia"/>
              <w:sz w:val="24"/>
              <w:szCs w:val="24"/>
            </w:rPr>
            <w:t>一、 设计条件：</w:t>
          </w:r>
          <w:r>
            <w:rPr>
              <w:sz w:val="24"/>
              <w:szCs w:val="24"/>
            </w:rPr>
            <w:tab/>
          </w:r>
          <w:r>
            <w:rPr>
              <w:sz w:val="24"/>
              <w:szCs w:val="24"/>
            </w:rPr>
            <w:fldChar w:fldCharType="begin"/>
          </w:r>
          <w:r>
            <w:rPr>
              <w:sz w:val="24"/>
              <w:szCs w:val="24"/>
            </w:rPr>
            <w:instrText xml:space="preserve"> PAGEREF _Toc14686 \h </w:instrText>
          </w:r>
          <w:r>
            <w:rPr>
              <w:sz w:val="24"/>
              <w:szCs w:val="24"/>
            </w:rPr>
            <w:fldChar w:fldCharType="separate"/>
          </w:r>
          <w:r>
            <w:rPr>
              <w:sz w:val="24"/>
              <w:szCs w:val="24"/>
            </w:rPr>
            <w:t>1</w:t>
          </w:r>
          <w:r>
            <w:rPr>
              <w:sz w:val="24"/>
              <w:szCs w:val="24"/>
            </w:rPr>
            <w:fldChar w:fldCharType="end"/>
          </w:r>
          <w:r>
            <w:rPr>
              <w:sz w:val="24"/>
              <w:szCs w:val="24"/>
            </w:rPr>
            <w:fldChar w:fldCharType="end"/>
          </w:r>
        </w:p>
        <w:p w14:paraId="1C6E41E8">
          <w:pPr>
            <w:pStyle w:val="17"/>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_Toc29529 </w:instrText>
          </w:r>
          <w:r>
            <w:rPr>
              <w:sz w:val="24"/>
              <w:szCs w:val="24"/>
            </w:rPr>
            <w:fldChar w:fldCharType="separate"/>
          </w:r>
          <w:r>
            <w:rPr>
              <w:rFonts w:hint="eastAsia"/>
              <w:sz w:val="24"/>
              <w:szCs w:val="24"/>
            </w:rPr>
            <w:t>二、 圆筒和封头的厚度计算</w:t>
          </w:r>
          <w:r>
            <w:rPr>
              <w:sz w:val="24"/>
              <w:szCs w:val="24"/>
            </w:rPr>
            <w:tab/>
          </w:r>
          <w:r>
            <w:rPr>
              <w:sz w:val="24"/>
              <w:szCs w:val="24"/>
            </w:rPr>
            <w:fldChar w:fldCharType="begin"/>
          </w:r>
          <w:r>
            <w:rPr>
              <w:sz w:val="24"/>
              <w:szCs w:val="24"/>
            </w:rPr>
            <w:instrText xml:space="preserve"> PAGEREF _Toc29529 \h </w:instrText>
          </w:r>
          <w:r>
            <w:rPr>
              <w:sz w:val="24"/>
              <w:szCs w:val="24"/>
            </w:rPr>
            <w:fldChar w:fldCharType="separate"/>
          </w:r>
          <w:r>
            <w:rPr>
              <w:sz w:val="24"/>
              <w:szCs w:val="24"/>
            </w:rPr>
            <w:t>4</w:t>
          </w:r>
          <w:r>
            <w:rPr>
              <w:sz w:val="24"/>
              <w:szCs w:val="24"/>
            </w:rPr>
            <w:fldChar w:fldCharType="end"/>
          </w:r>
          <w:r>
            <w:rPr>
              <w:sz w:val="24"/>
              <w:szCs w:val="24"/>
            </w:rPr>
            <w:fldChar w:fldCharType="end"/>
          </w:r>
        </w:p>
        <w:p w14:paraId="5BB1D34B">
          <w:pPr>
            <w:pStyle w:val="18"/>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_Toc16547 </w:instrText>
          </w:r>
          <w:r>
            <w:rPr>
              <w:sz w:val="24"/>
              <w:szCs w:val="24"/>
            </w:rPr>
            <w:fldChar w:fldCharType="separate"/>
          </w:r>
          <w:r>
            <w:rPr>
              <w:rFonts w:hint="eastAsia"/>
              <w:sz w:val="24"/>
              <w:szCs w:val="24"/>
            </w:rPr>
            <w:t>（一） 圆筒厚度</w:t>
          </w:r>
          <w:r>
            <w:rPr>
              <w:sz w:val="24"/>
              <w:szCs w:val="24"/>
            </w:rPr>
            <w:tab/>
          </w:r>
          <w:r>
            <w:rPr>
              <w:sz w:val="24"/>
              <w:szCs w:val="24"/>
            </w:rPr>
            <w:fldChar w:fldCharType="begin"/>
          </w:r>
          <w:r>
            <w:rPr>
              <w:sz w:val="24"/>
              <w:szCs w:val="24"/>
            </w:rPr>
            <w:instrText xml:space="preserve"> PAGEREF _Toc16547 \h </w:instrText>
          </w:r>
          <w:r>
            <w:rPr>
              <w:sz w:val="24"/>
              <w:szCs w:val="24"/>
            </w:rPr>
            <w:fldChar w:fldCharType="separate"/>
          </w:r>
          <w:r>
            <w:rPr>
              <w:sz w:val="24"/>
              <w:szCs w:val="24"/>
            </w:rPr>
            <w:t>4</w:t>
          </w:r>
          <w:r>
            <w:rPr>
              <w:sz w:val="24"/>
              <w:szCs w:val="24"/>
            </w:rPr>
            <w:fldChar w:fldCharType="end"/>
          </w:r>
          <w:r>
            <w:rPr>
              <w:sz w:val="24"/>
              <w:szCs w:val="24"/>
            </w:rPr>
            <w:fldChar w:fldCharType="end"/>
          </w:r>
        </w:p>
        <w:p w14:paraId="66D73861">
          <w:pPr>
            <w:pStyle w:val="18"/>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_Toc26950 </w:instrText>
          </w:r>
          <w:r>
            <w:rPr>
              <w:sz w:val="24"/>
              <w:szCs w:val="24"/>
            </w:rPr>
            <w:fldChar w:fldCharType="separate"/>
          </w:r>
          <w:r>
            <w:rPr>
              <w:rFonts w:hint="eastAsia"/>
              <w:sz w:val="24"/>
              <w:szCs w:val="24"/>
            </w:rPr>
            <w:t>（二） 封头厚度</w:t>
          </w:r>
          <w:r>
            <w:rPr>
              <w:sz w:val="24"/>
              <w:szCs w:val="24"/>
            </w:rPr>
            <w:tab/>
          </w:r>
          <w:r>
            <w:rPr>
              <w:sz w:val="24"/>
              <w:szCs w:val="24"/>
            </w:rPr>
            <w:fldChar w:fldCharType="begin"/>
          </w:r>
          <w:r>
            <w:rPr>
              <w:sz w:val="24"/>
              <w:szCs w:val="24"/>
            </w:rPr>
            <w:instrText xml:space="preserve"> PAGEREF _Toc26950 \h </w:instrText>
          </w:r>
          <w:r>
            <w:rPr>
              <w:sz w:val="24"/>
              <w:szCs w:val="24"/>
            </w:rPr>
            <w:fldChar w:fldCharType="separate"/>
          </w:r>
          <w:r>
            <w:rPr>
              <w:sz w:val="24"/>
              <w:szCs w:val="24"/>
            </w:rPr>
            <w:t>5</w:t>
          </w:r>
          <w:r>
            <w:rPr>
              <w:sz w:val="24"/>
              <w:szCs w:val="24"/>
            </w:rPr>
            <w:fldChar w:fldCharType="end"/>
          </w:r>
          <w:r>
            <w:rPr>
              <w:sz w:val="24"/>
              <w:szCs w:val="24"/>
            </w:rPr>
            <w:fldChar w:fldCharType="end"/>
          </w:r>
        </w:p>
        <w:p w14:paraId="41183BB4">
          <w:pPr>
            <w:pStyle w:val="17"/>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_Toc30542 </w:instrText>
          </w:r>
          <w:r>
            <w:rPr>
              <w:sz w:val="24"/>
              <w:szCs w:val="24"/>
            </w:rPr>
            <w:fldChar w:fldCharType="separate"/>
          </w:r>
          <w:r>
            <w:rPr>
              <w:rFonts w:hint="eastAsia"/>
              <w:sz w:val="24"/>
              <w:szCs w:val="24"/>
            </w:rPr>
            <w:t>三、 压力容器支座的选型与计算</w:t>
          </w:r>
          <w:r>
            <w:rPr>
              <w:sz w:val="24"/>
              <w:szCs w:val="24"/>
            </w:rPr>
            <w:tab/>
          </w:r>
          <w:r>
            <w:rPr>
              <w:sz w:val="24"/>
              <w:szCs w:val="24"/>
            </w:rPr>
            <w:fldChar w:fldCharType="begin"/>
          </w:r>
          <w:r>
            <w:rPr>
              <w:sz w:val="24"/>
              <w:szCs w:val="24"/>
            </w:rPr>
            <w:instrText xml:space="preserve"> PAGEREF _Toc30542 \h </w:instrText>
          </w:r>
          <w:r>
            <w:rPr>
              <w:sz w:val="24"/>
              <w:szCs w:val="24"/>
            </w:rPr>
            <w:fldChar w:fldCharType="separate"/>
          </w:r>
          <w:r>
            <w:rPr>
              <w:sz w:val="24"/>
              <w:szCs w:val="24"/>
            </w:rPr>
            <w:t>5</w:t>
          </w:r>
          <w:r>
            <w:rPr>
              <w:sz w:val="24"/>
              <w:szCs w:val="24"/>
            </w:rPr>
            <w:fldChar w:fldCharType="end"/>
          </w:r>
          <w:r>
            <w:rPr>
              <w:sz w:val="24"/>
              <w:szCs w:val="24"/>
            </w:rPr>
            <w:fldChar w:fldCharType="end"/>
          </w:r>
        </w:p>
        <w:p w14:paraId="3B23FC2B">
          <w:pPr>
            <w:pStyle w:val="18"/>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_Toc18706 </w:instrText>
          </w:r>
          <w:r>
            <w:rPr>
              <w:sz w:val="24"/>
              <w:szCs w:val="24"/>
            </w:rPr>
            <w:fldChar w:fldCharType="separate"/>
          </w:r>
          <w:r>
            <w:rPr>
              <w:rFonts w:hint="eastAsia"/>
              <w:sz w:val="24"/>
              <w:szCs w:val="24"/>
            </w:rPr>
            <w:t>（一） 选型</w:t>
          </w:r>
          <w:r>
            <w:rPr>
              <w:sz w:val="24"/>
              <w:szCs w:val="24"/>
            </w:rPr>
            <w:tab/>
          </w:r>
          <w:r>
            <w:rPr>
              <w:sz w:val="24"/>
              <w:szCs w:val="24"/>
            </w:rPr>
            <w:fldChar w:fldCharType="begin"/>
          </w:r>
          <w:r>
            <w:rPr>
              <w:sz w:val="24"/>
              <w:szCs w:val="24"/>
            </w:rPr>
            <w:instrText xml:space="preserve"> PAGEREF _Toc18706 \h </w:instrText>
          </w:r>
          <w:r>
            <w:rPr>
              <w:sz w:val="24"/>
              <w:szCs w:val="24"/>
            </w:rPr>
            <w:fldChar w:fldCharType="separate"/>
          </w:r>
          <w:r>
            <w:rPr>
              <w:sz w:val="24"/>
              <w:szCs w:val="24"/>
            </w:rPr>
            <w:t>5</w:t>
          </w:r>
          <w:r>
            <w:rPr>
              <w:sz w:val="24"/>
              <w:szCs w:val="24"/>
            </w:rPr>
            <w:fldChar w:fldCharType="end"/>
          </w:r>
          <w:r>
            <w:rPr>
              <w:sz w:val="24"/>
              <w:szCs w:val="24"/>
            </w:rPr>
            <w:fldChar w:fldCharType="end"/>
          </w:r>
        </w:p>
        <w:p w14:paraId="315665BE">
          <w:pPr>
            <w:pStyle w:val="18"/>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_Toc25887 </w:instrText>
          </w:r>
          <w:r>
            <w:rPr>
              <w:sz w:val="24"/>
              <w:szCs w:val="24"/>
            </w:rPr>
            <w:fldChar w:fldCharType="separate"/>
          </w:r>
          <w:r>
            <w:rPr>
              <w:rFonts w:hint="eastAsia"/>
              <w:sz w:val="24"/>
              <w:szCs w:val="24"/>
            </w:rPr>
            <w:t>（二） 计算</w:t>
          </w:r>
          <w:r>
            <w:rPr>
              <w:sz w:val="24"/>
              <w:szCs w:val="24"/>
            </w:rPr>
            <w:tab/>
          </w:r>
          <w:r>
            <w:rPr>
              <w:sz w:val="24"/>
              <w:szCs w:val="24"/>
            </w:rPr>
            <w:fldChar w:fldCharType="begin"/>
          </w:r>
          <w:r>
            <w:rPr>
              <w:sz w:val="24"/>
              <w:szCs w:val="24"/>
            </w:rPr>
            <w:instrText xml:space="preserve"> PAGEREF _Toc25887 \h </w:instrText>
          </w:r>
          <w:r>
            <w:rPr>
              <w:sz w:val="24"/>
              <w:szCs w:val="24"/>
            </w:rPr>
            <w:fldChar w:fldCharType="separate"/>
          </w:r>
          <w:r>
            <w:rPr>
              <w:sz w:val="24"/>
              <w:szCs w:val="24"/>
            </w:rPr>
            <w:t>6</w:t>
          </w:r>
          <w:r>
            <w:rPr>
              <w:sz w:val="24"/>
              <w:szCs w:val="24"/>
            </w:rPr>
            <w:fldChar w:fldCharType="end"/>
          </w:r>
          <w:r>
            <w:rPr>
              <w:sz w:val="24"/>
              <w:szCs w:val="24"/>
            </w:rPr>
            <w:fldChar w:fldCharType="end"/>
          </w:r>
        </w:p>
        <w:p w14:paraId="21E50A38">
          <w:pPr>
            <w:pStyle w:val="17"/>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8"/>
              <w:szCs w:val="28"/>
            </w:rPr>
          </w:pPr>
          <w:r>
            <w:rPr>
              <w:sz w:val="24"/>
              <w:szCs w:val="24"/>
            </w:rPr>
            <w:fldChar w:fldCharType="begin"/>
          </w:r>
          <w:r>
            <w:rPr>
              <w:sz w:val="24"/>
              <w:szCs w:val="24"/>
            </w:rPr>
            <w:instrText xml:space="preserve"> HYPERLINK \l _Toc3609 </w:instrText>
          </w:r>
          <w:r>
            <w:rPr>
              <w:sz w:val="24"/>
              <w:szCs w:val="24"/>
            </w:rPr>
            <w:fldChar w:fldCharType="separate"/>
          </w:r>
          <w:r>
            <w:rPr>
              <w:rFonts w:hint="eastAsia"/>
              <w:sz w:val="24"/>
              <w:szCs w:val="24"/>
            </w:rPr>
            <w:t>四、 计算圆筒轴向弯矩</w:t>
          </w:r>
          <w:r>
            <w:rPr>
              <w:sz w:val="24"/>
              <w:szCs w:val="24"/>
            </w:rPr>
            <w:tab/>
          </w:r>
          <w:r>
            <w:rPr>
              <w:sz w:val="24"/>
              <w:szCs w:val="24"/>
            </w:rPr>
            <w:fldChar w:fldCharType="begin"/>
          </w:r>
          <w:r>
            <w:rPr>
              <w:sz w:val="24"/>
              <w:szCs w:val="24"/>
            </w:rPr>
            <w:instrText xml:space="preserve"> PAGEREF _Toc3609 \h </w:instrText>
          </w:r>
          <w:r>
            <w:rPr>
              <w:sz w:val="24"/>
              <w:szCs w:val="24"/>
            </w:rPr>
            <w:fldChar w:fldCharType="separate"/>
          </w:r>
          <w:r>
            <w:rPr>
              <w:sz w:val="24"/>
              <w:szCs w:val="24"/>
            </w:rPr>
            <w:t>7</w:t>
          </w:r>
          <w:r>
            <w:rPr>
              <w:sz w:val="24"/>
              <w:szCs w:val="24"/>
            </w:rPr>
            <w:fldChar w:fldCharType="end"/>
          </w:r>
          <w:r>
            <w:rPr>
              <w:sz w:val="24"/>
              <w:szCs w:val="24"/>
            </w:rPr>
            <w:fldChar w:fldCharType="end"/>
          </w:r>
        </w:p>
        <w:p w14:paraId="65B78937">
          <w:pPr>
            <w:pStyle w:val="17"/>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_Toc18489 </w:instrText>
          </w:r>
          <w:r>
            <w:rPr>
              <w:sz w:val="24"/>
              <w:szCs w:val="24"/>
            </w:rPr>
            <w:fldChar w:fldCharType="separate"/>
          </w:r>
          <w:r>
            <w:rPr>
              <w:rFonts w:hint="eastAsia"/>
              <w:sz w:val="24"/>
              <w:szCs w:val="24"/>
            </w:rPr>
            <w:t>五、 计算圆筒轴向应力</w:t>
          </w:r>
          <w:r>
            <w:rPr>
              <w:sz w:val="24"/>
              <w:szCs w:val="24"/>
            </w:rPr>
            <w:tab/>
          </w:r>
          <w:r>
            <w:rPr>
              <w:sz w:val="24"/>
              <w:szCs w:val="24"/>
            </w:rPr>
            <w:fldChar w:fldCharType="begin"/>
          </w:r>
          <w:r>
            <w:rPr>
              <w:sz w:val="24"/>
              <w:szCs w:val="24"/>
            </w:rPr>
            <w:instrText xml:space="preserve"> PAGEREF _Toc18489 \h </w:instrText>
          </w:r>
          <w:r>
            <w:rPr>
              <w:sz w:val="24"/>
              <w:szCs w:val="24"/>
            </w:rPr>
            <w:fldChar w:fldCharType="separate"/>
          </w:r>
          <w:r>
            <w:rPr>
              <w:sz w:val="24"/>
              <w:szCs w:val="24"/>
            </w:rPr>
            <w:t>8</w:t>
          </w:r>
          <w:r>
            <w:rPr>
              <w:sz w:val="24"/>
              <w:szCs w:val="24"/>
            </w:rPr>
            <w:fldChar w:fldCharType="end"/>
          </w:r>
          <w:r>
            <w:rPr>
              <w:sz w:val="24"/>
              <w:szCs w:val="24"/>
            </w:rPr>
            <w:fldChar w:fldCharType="end"/>
          </w:r>
        </w:p>
        <w:p w14:paraId="7F76BE83">
          <w:pPr>
            <w:pStyle w:val="17"/>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_Toc13660 </w:instrText>
          </w:r>
          <w:r>
            <w:rPr>
              <w:sz w:val="24"/>
              <w:szCs w:val="24"/>
            </w:rPr>
            <w:fldChar w:fldCharType="separate"/>
          </w:r>
          <w:r>
            <w:rPr>
              <w:rFonts w:hint="eastAsia"/>
              <w:sz w:val="24"/>
              <w:szCs w:val="24"/>
            </w:rPr>
            <w:t>六、 计算圆筒轴向应力</w:t>
          </w:r>
          <w:r>
            <w:rPr>
              <w:sz w:val="24"/>
              <w:szCs w:val="24"/>
            </w:rPr>
            <w:tab/>
          </w:r>
          <w:r>
            <w:rPr>
              <w:sz w:val="24"/>
              <w:szCs w:val="24"/>
            </w:rPr>
            <w:fldChar w:fldCharType="begin"/>
          </w:r>
          <w:r>
            <w:rPr>
              <w:sz w:val="24"/>
              <w:szCs w:val="24"/>
            </w:rPr>
            <w:instrText xml:space="preserve"> PAGEREF _Toc13660 \h </w:instrText>
          </w:r>
          <w:r>
            <w:rPr>
              <w:sz w:val="24"/>
              <w:szCs w:val="24"/>
            </w:rPr>
            <w:fldChar w:fldCharType="separate"/>
          </w:r>
          <w:r>
            <w:rPr>
              <w:sz w:val="24"/>
              <w:szCs w:val="24"/>
            </w:rPr>
            <w:t>10</w:t>
          </w:r>
          <w:r>
            <w:rPr>
              <w:sz w:val="24"/>
              <w:szCs w:val="24"/>
            </w:rPr>
            <w:fldChar w:fldCharType="end"/>
          </w:r>
          <w:r>
            <w:rPr>
              <w:sz w:val="24"/>
              <w:szCs w:val="24"/>
            </w:rPr>
            <w:fldChar w:fldCharType="end"/>
          </w:r>
        </w:p>
        <w:p w14:paraId="29BBDCE2">
          <w:pPr>
            <w:pStyle w:val="17"/>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_Toc11098 </w:instrText>
          </w:r>
          <w:r>
            <w:rPr>
              <w:sz w:val="24"/>
              <w:szCs w:val="24"/>
            </w:rPr>
            <w:fldChar w:fldCharType="separate"/>
          </w:r>
          <w:r>
            <w:rPr>
              <w:rFonts w:hint="eastAsia"/>
              <w:sz w:val="24"/>
              <w:szCs w:val="24"/>
            </w:rPr>
            <w:t>七、 计算鞍座有效断面平均应力</w:t>
          </w:r>
          <w:r>
            <w:rPr>
              <w:sz w:val="24"/>
              <w:szCs w:val="24"/>
            </w:rPr>
            <w:tab/>
          </w:r>
          <w:r>
            <w:rPr>
              <w:sz w:val="24"/>
              <w:szCs w:val="24"/>
            </w:rPr>
            <w:fldChar w:fldCharType="begin"/>
          </w:r>
          <w:r>
            <w:rPr>
              <w:sz w:val="24"/>
              <w:szCs w:val="24"/>
            </w:rPr>
            <w:instrText xml:space="preserve"> PAGEREF _Toc11098 \h </w:instrText>
          </w:r>
          <w:r>
            <w:rPr>
              <w:sz w:val="24"/>
              <w:szCs w:val="24"/>
            </w:rPr>
            <w:fldChar w:fldCharType="separate"/>
          </w:r>
          <w:r>
            <w:rPr>
              <w:sz w:val="24"/>
              <w:szCs w:val="24"/>
            </w:rPr>
            <w:t>13</w:t>
          </w:r>
          <w:r>
            <w:rPr>
              <w:sz w:val="24"/>
              <w:szCs w:val="24"/>
            </w:rPr>
            <w:fldChar w:fldCharType="end"/>
          </w:r>
          <w:r>
            <w:rPr>
              <w:sz w:val="24"/>
              <w:szCs w:val="24"/>
            </w:rPr>
            <w:fldChar w:fldCharType="end"/>
          </w:r>
        </w:p>
        <w:p w14:paraId="3886725A">
          <w:pPr>
            <w:pStyle w:val="17"/>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_Toc8541 </w:instrText>
          </w:r>
          <w:r>
            <w:rPr>
              <w:sz w:val="24"/>
              <w:szCs w:val="24"/>
            </w:rPr>
            <w:fldChar w:fldCharType="separate"/>
          </w:r>
          <w:r>
            <w:rPr>
              <w:rFonts w:hint="eastAsia"/>
              <w:sz w:val="24"/>
              <w:szCs w:val="24"/>
            </w:rPr>
            <w:t>八、 典型零部件的选用</w:t>
          </w:r>
          <w:r>
            <w:rPr>
              <w:sz w:val="24"/>
              <w:szCs w:val="24"/>
            </w:rPr>
            <w:tab/>
          </w:r>
          <w:r>
            <w:rPr>
              <w:sz w:val="24"/>
              <w:szCs w:val="24"/>
            </w:rPr>
            <w:fldChar w:fldCharType="begin"/>
          </w:r>
          <w:r>
            <w:rPr>
              <w:sz w:val="24"/>
              <w:szCs w:val="24"/>
            </w:rPr>
            <w:instrText xml:space="preserve"> PAGEREF _Toc8541 \h </w:instrText>
          </w:r>
          <w:r>
            <w:rPr>
              <w:sz w:val="24"/>
              <w:szCs w:val="24"/>
            </w:rPr>
            <w:fldChar w:fldCharType="separate"/>
          </w:r>
          <w:r>
            <w:rPr>
              <w:sz w:val="24"/>
              <w:szCs w:val="24"/>
            </w:rPr>
            <w:t>1</w:t>
          </w:r>
          <w:r>
            <w:rPr>
              <w:sz w:val="24"/>
              <w:szCs w:val="24"/>
            </w:rPr>
            <w:fldChar w:fldCharType="end"/>
          </w:r>
          <w:r>
            <w:rPr>
              <w:sz w:val="24"/>
              <w:szCs w:val="24"/>
            </w:rPr>
            <w:fldChar w:fldCharType="end"/>
          </w:r>
        </w:p>
        <w:p w14:paraId="757A5364">
          <w:pPr>
            <w:pStyle w:val="18"/>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_Toc18126 </w:instrText>
          </w:r>
          <w:r>
            <w:rPr>
              <w:sz w:val="24"/>
              <w:szCs w:val="24"/>
            </w:rPr>
            <w:fldChar w:fldCharType="separate"/>
          </w:r>
          <w:r>
            <w:rPr>
              <w:rFonts w:hint="eastAsia"/>
              <w:sz w:val="24"/>
              <w:szCs w:val="24"/>
            </w:rPr>
            <w:t>（一） 人孔的选择</w:t>
          </w:r>
          <w:r>
            <w:rPr>
              <w:sz w:val="24"/>
              <w:szCs w:val="24"/>
            </w:rPr>
            <w:tab/>
          </w:r>
          <w:r>
            <w:rPr>
              <w:sz w:val="24"/>
              <w:szCs w:val="24"/>
            </w:rPr>
            <w:fldChar w:fldCharType="begin"/>
          </w:r>
          <w:r>
            <w:rPr>
              <w:sz w:val="24"/>
              <w:szCs w:val="24"/>
            </w:rPr>
            <w:instrText xml:space="preserve"> PAGEREF _Toc18126 \h </w:instrText>
          </w:r>
          <w:r>
            <w:rPr>
              <w:sz w:val="24"/>
              <w:szCs w:val="24"/>
            </w:rPr>
            <w:fldChar w:fldCharType="separate"/>
          </w:r>
          <w:r>
            <w:rPr>
              <w:sz w:val="24"/>
              <w:szCs w:val="24"/>
            </w:rPr>
            <w:t>1</w:t>
          </w:r>
          <w:r>
            <w:rPr>
              <w:sz w:val="24"/>
              <w:szCs w:val="24"/>
            </w:rPr>
            <w:fldChar w:fldCharType="end"/>
          </w:r>
          <w:r>
            <w:rPr>
              <w:sz w:val="24"/>
              <w:szCs w:val="24"/>
            </w:rPr>
            <w:fldChar w:fldCharType="end"/>
          </w:r>
        </w:p>
        <w:p w14:paraId="4EFF809D">
          <w:pPr>
            <w:pStyle w:val="18"/>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_Toc20927 </w:instrText>
          </w:r>
          <w:r>
            <w:rPr>
              <w:sz w:val="24"/>
              <w:szCs w:val="24"/>
            </w:rPr>
            <w:fldChar w:fldCharType="separate"/>
          </w:r>
          <w:r>
            <w:rPr>
              <w:rFonts w:hint="eastAsia"/>
              <w:sz w:val="24"/>
              <w:szCs w:val="24"/>
            </w:rPr>
            <w:t>（二） 开孔补强</w:t>
          </w:r>
          <w:r>
            <w:rPr>
              <w:sz w:val="24"/>
              <w:szCs w:val="24"/>
            </w:rPr>
            <w:tab/>
          </w:r>
          <w:r>
            <w:rPr>
              <w:sz w:val="24"/>
              <w:szCs w:val="24"/>
            </w:rPr>
            <w:fldChar w:fldCharType="begin"/>
          </w:r>
          <w:r>
            <w:rPr>
              <w:sz w:val="24"/>
              <w:szCs w:val="24"/>
            </w:rPr>
            <w:instrText xml:space="preserve"> PAGEREF _Toc20927 \h </w:instrText>
          </w:r>
          <w:r>
            <w:rPr>
              <w:sz w:val="24"/>
              <w:szCs w:val="24"/>
            </w:rPr>
            <w:fldChar w:fldCharType="separate"/>
          </w:r>
          <w:r>
            <w:rPr>
              <w:sz w:val="24"/>
              <w:szCs w:val="24"/>
            </w:rPr>
            <w:t>2</w:t>
          </w:r>
          <w:r>
            <w:rPr>
              <w:sz w:val="24"/>
              <w:szCs w:val="24"/>
            </w:rPr>
            <w:fldChar w:fldCharType="end"/>
          </w:r>
          <w:r>
            <w:rPr>
              <w:sz w:val="24"/>
              <w:szCs w:val="24"/>
            </w:rPr>
            <w:fldChar w:fldCharType="end"/>
          </w:r>
        </w:p>
        <w:p w14:paraId="75430930">
          <w:pPr>
            <w:pStyle w:val="18"/>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_Toc18955 </w:instrText>
          </w:r>
          <w:r>
            <w:rPr>
              <w:sz w:val="24"/>
              <w:szCs w:val="24"/>
            </w:rPr>
            <w:fldChar w:fldCharType="separate"/>
          </w:r>
          <w:r>
            <w:rPr>
              <w:rFonts w:hint="eastAsia"/>
              <w:sz w:val="24"/>
              <w:szCs w:val="24"/>
            </w:rPr>
            <w:t>（三） 安全阀的选型</w:t>
          </w:r>
          <w:r>
            <w:rPr>
              <w:sz w:val="24"/>
              <w:szCs w:val="24"/>
            </w:rPr>
            <w:tab/>
          </w:r>
          <w:r>
            <w:rPr>
              <w:sz w:val="24"/>
              <w:szCs w:val="24"/>
            </w:rPr>
            <w:fldChar w:fldCharType="begin"/>
          </w:r>
          <w:r>
            <w:rPr>
              <w:sz w:val="24"/>
              <w:szCs w:val="24"/>
            </w:rPr>
            <w:instrText xml:space="preserve"> PAGEREF _Toc18955 \h </w:instrText>
          </w:r>
          <w:r>
            <w:rPr>
              <w:sz w:val="24"/>
              <w:szCs w:val="24"/>
            </w:rPr>
            <w:fldChar w:fldCharType="separate"/>
          </w:r>
          <w:r>
            <w:rPr>
              <w:sz w:val="24"/>
              <w:szCs w:val="24"/>
            </w:rPr>
            <w:t>4</w:t>
          </w:r>
          <w:r>
            <w:rPr>
              <w:sz w:val="24"/>
              <w:szCs w:val="24"/>
            </w:rPr>
            <w:fldChar w:fldCharType="end"/>
          </w:r>
          <w:r>
            <w:rPr>
              <w:sz w:val="24"/>
              <w:szCs w:val="24"/>
            </w:rPr>
            <w:fldChar w:fldCharType="end"/>
          </w:r>
        </w:p>
        <w:p w14:paraId="149A4997">
          <w:pPr>
            <w:pStyle w:val="17"/>
            <w:keepNext w:val="0"/>
            <w:keepLines w:val="0"/>
            <w:pageBreakBefore w:val="0"/>
            <w:tabs>
              <w:tab w:val="right" w:leader="dot" w:pos="8618"/>
            </w:tabs>
            <w:kinsoku/>
            <w:wordWrap/>
            <w:overflowPunct/>
            <w:topLinePunct w:val="0"/>
            <w:autoSpaceDE/>
            <w:autoSpaceDN/>
            <w:bidi w:val="0"/>
            <w:adjustRightInd/>
            <w:snapToGrid/>
            <w:spacing w:line="480" w:lineRule="auto"/>
            <w:textAlignment w:val="auto"/>
          </w:pPr>
          <w:r>
            <w:rPr>
              <w:sz w:val="24"/>
              <w:szCs w:val="24"/>
            </w:rPr>
            <w:fldChar w:fldCharType="begin"/>
          </w:r>
          <w:r>
            <w:rPr>
              <w:sz w:val="24"/>
              <w:szCs w:val="24"/>
            </w:rPr>
            <w:instrText xml:space="preserve"> HYPERLINK \l _Toc13565 </w:instrText>
          </w:r>
          <w:r>
            <w:rPr>
              <w:sz w:val="24"/>
              <w:szCs w:val="24"/>
            </w:rPr>
            <w:fldChar w:fldCharType="separate"/>
          </w:r>
          <w:r>
            <w:rPr>
              <w:rFonts w:hint="eastAsia"/>
              <w:sz w:val="24"/>
              <w:szCs w:val="24"/>
            </w:rPr>
            <w:t>九、 参考文献</w:t>
          </w:r>
          <w:r>
            <w:rPr>
              <w:sz w:val="24"/>
              <w:szCs w:val="24"/>
            </w:rPr>
            <w:tab/>
          </w:r>
          <w:r>
            <w:rPr>
              <w:sz w:val="24"/>
              <w:szCs w:val="24"/>
            </w:rPr>
            <w:fldChar w:fldCharType="begin"/>
          </w:r>
          <w:r>
            <w:rPr>
              <w:sz w:val="24"/>
              <w:szCs w:val="24"/>
            </w:rPr>
            <w:instrText xml:space="preserve"> PAGEREF _Toc13565 \h </w:instrText>
          </w:r>
          <w:r>
            <w:rPr>
              <w:sz w:val="24"/>
              <w:szCs w:val="24"/>
            </w:rPr>
            <w:fldChar w:fldCharType="separate"/>
          </w:r>
          <w:r>
            <w:rPr>
              <w:sz w:val="24"/>
              <w:szCs w:val="24"/>
            </w:rPr>
            <w:t>6</w:t>
          </w:r>
          <w:r>
            <w:rPr>
              <w:sz w:val="24"/>
              <w:szCs w:val="24"/>
            </w:rPr>
            <w:fldChar w:fldCharType="end"/>
          </w:r>
          <w:r>
            <w:rPr>
              <w:sz w:val="24"/>
              <w:szCs w:val="24"/>
            </w:rPr>
            <w:fldChar w:fldCharType="end"/>
          </w:r>
        </w:p>
        <w:p w14:paraId="4FB18781">
          <w:pPr>
            <w:keepNext w:val="0"/>
            <w:keepLines w:val="0"/>
            <w:pageBreakBefore w:val="0"/>
            <w:kinsoku/>
            <w:wordWrap/>
            <w:overflowPunct/>
            <w:topLinePunct w:val="0"/>
            <w:autoSpaceDE/>
            <w:autoSpaceDN/>
            <w:bidi w:val="0"/>
            <w:adjustRightInd/>
            <w:snapToGrid/>
            <w:spacing w:line="480" w:lineRule="auto"/>
            <w:textAlignment w:val="auto"/>
            <w:sectPr>
              <w:pgSz w:w="11906" w:h="16838"/>
              <w:pgMar w:top="1440" w:right="1644" w:bottom="1440" w:left="1644" w:header="851" w:footer="992" w:gutter="0"/>
              <w:pgNumType w:fmt="decimal" w:start="1"/>
              <w:cols w:space="720" w:num="1"/>
              <w:docGrid w:linePitch="326" w:charSpace="0"/>
            </w:sectPr>
          </w:pPr>
          <w:r>
            <w:fldChar w:fldCharType="end"/>
          </w:r>
        </w:p>
      </w:sdtContent>
    </w:sdt>
    <w:p w14:paraId="5EE380A3"/>
    <w:p w14:paraId="074014C5">
      <w:pPr>
        <w:pStyle w:val="2"/>
        <w:bidi w:val="0"/>
        <w:ind w:left="0" w:leftChars="0" w:firstLine="0" w:firstLineChars="0"/>
        <w:rPr>
          <w:rFonts w:hint="eastAsia"/>
        </w:rPr>
      </w:pPr>
      <w:bookmarkStart w:id="1" w:name="_Toc14686"/>
      <w:r>
        <w:rPr>
          <w:rFonts w:hint="eastAsia"/>
        </w:rPr>
        <w:t>设计条件：</w:t>
      </w:r>
      <w:bookmarkEnd w:id="1"/>
    </w:p>
    <w:p w14:paraId="29B0002A">
      <w:pPr>
        <w:pageBreakBefore w:val="0"/>
        <w:widowControl w:val="0"/>
        <w:kinsoku/>
        <w:wordWrap/>
        <w:overflowPunct/>
        <w:topLinePunct w:val="0"/>
        <w:autoSpaceDE/>
        <w:autoSpaceDN/>
        <w:bidi w:val="0"/>
        <w:adjustRightInd/>
        <w:snapToGrid/>
        <w:spacing w:line="360" w:lineRule="auto"/>
        <w:textAlignment w:val="auto"/>
        <w:rPr>
          <w:rFonts w:ascii="Arial" w:hAnsi="Arial" w:cs="Arial"/>
          <w:sz w:val="24"/>
          <w:szCs w:val="24"/>
        </w:rPr>
      </w:pPr>
      <w:r>
        <w:rPr>
          <w:rFonts w:hint="eastAsia"/>
          <w:sz w:val="24"/>
          <w:szCs w:val="24"/>
        </w:rPr>
        <w:t>设计压力   p=-0.02mpa        设计温度t=</w:t>
      </w:r>
      <w:r>
        <w:rPr>
          <w:rFonts w:hint="eastAsia"/>
          <w:sz w:val="24"/>
          <w:szCs w:val="24"/>
          <w:lang w:val="en-US" w:eastAsia="zh-CN"/>
        </w:rPr>
        <w:t>40</w:t>
      </w:r>
      <w:r>
        <w:rPr>
          <w:rFonts w:ascii="Arial" w:hAnsi="Arial" w:cs="Arial"/>
          <w:sz w:val="24"/>
          <w:szCs w:val="24"/>
        </w:rPr>
        <w:t>℃</w:t>
      </w:r>
    </w:p>
    <w:p w14:paraId="2D090B18">
      <w:pPr>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24"/>
          <w:szCs w:val="24"/>
        </w:rPr>
      </w:pPr>
      <w:r>
        <w:rPr>
          <w:rFonts w:hint="eastAsia" w:ascii="Arial" w:hAnsi="Arial" w:cs="Arial"/>
          <w:sz w:val="24"/>
          <w:szCs w:val="24"/>
        </w:rPr>
        <w:t>容器内径   D</w:t>
      </w:r>
      <w:r>
        <w:rPr>
          <w:rFonts w:ascii="Arial" w:hAnsi="Arial" w:cs="Arial"/>
          <w:sz w:val="24"/>
          <w:szCs w:val="24"/>
        </w:rPr>
        <w:t>¡</w:t>
      </w:r>
      <w:r>
        <w:rPr>
          <w:rFonts w:hint="eastAsia" w:ascii="Arial" w:hAnsi="Arial" w:cs="Arial"/>
          <w:sz w:val="24"/>
          <w:szCs w:val="24"/>
        </w:rPr>
        <w:t>=2</w:t>
      </w:r>
      <w:r>
        <w:rPr>
          <w:rFonts w:hint="eastAsia" w:ascii="Arial" w:hAnsi="Arial" w:cs="Arial"/>
          <w:sz w:val="24"/>
          <w:szCs w:val="24"/>
          <w:lang w:val="en-US" w:eastAsia="zh-CN"/>
        </w:rPr>
        <w:t>500</w:t>
      </w:r>
      <w:r>
        <w:rPr>
          <w:rFonts w:hint="eastAsia" w:ascii="Arial" w:hAnsi="Arial" w:cs="Arial"/>
          <w:sz w:val="24"/>
          <w:szCs w:val="24"/>
        </w:rPr>
        <w:t xml:space="preserve">mm      </w:t>
      </w:r>
      <w:r>
        <w:rPr>
          <w:rFonts w:hint="eastAsia" w:ascii="Arial" w:hAnsi="Arial" w:cs="Arial"/>
          <w:sz w:val="24"/>
          <w:szCs w:val="24"/>
          <w:lang w:val="en-US" w:eastAsia="zh-CN"/>
        </w:rPr>
        <w:t xml:space="preserve"> </w:t>
      </w:r>
      <w:r>
        <w:rPr>
          <w:rFonts w:hint="eastAsia" w:ascii="Arial" w:hAnsi="Arial" w:cs="Arial"/>
          <w:sz w:val="24"/>
          <w:szCs w:val="24"/>
        </w:rPr>
        <w:t>筒体长度L</w:t>
      </w:r>
      <w:r>
        <w:rPr>
          <w:rFonts w:ascii="Arial" w:hAnsi="Arial" w:cs="Arial"/>
          <w:sz w:val="24"/>
          <w:szCs w:val="24"/>
        </w:rPr>
        <w:t>ס</w:t>
      </w:r>
      <w:r>
        <w:rPr>
          <w:rFonts w:hint="eastAsia" w:ascii="Arial" w:hAnsi="Arial" w:cs="Arial"/>
          <w:sz w:val="24"/>
          <w:szCs w:val="24"/>
        </w:rPr>
        <w:t>=6</w:t>
      </w:r>
      <w:r>
        <w:rPr>
          <w:rFonts w:hint="eastAsia" w:ascii="Arial" w:hAnsi="Arial" w:cs="Arial"/>
          <w:sz w:val="24"/>
          <w:szCs w:val="24"/>
          <w:lang w:val="en-US" w:eastAsia="zh-CN"/>
        </w:rPr>
        <w:t>3</w:t>
      </w:r>
      <w:r>
        <w:rPr>
          <w:rFonts w:hint="eastAsia" w:ascii="Arial" w:hAnsi="Arial" w:cs="Arial"/>
          <w:sz w:val="24"/>
          <w:szCs w:val="24"/>
        </w:rPr>
        <w:t>00mm(不包括两端封头)</w:t>
      </w:r>
    </w:p>
    <w:p w14:paraId="74BFA97D">
      <w:pPr>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24"/>
          <w:szCs w:val="24"/>
        </w:rPr>
      </w:pPr>
      <w:r>
        <w:rPr>
          <w:rFonts w:hint="eastAsia" w:ascii="Arial" w:hAnsi="Arial" w:cs="Arial"/>
          <w:sz w:val="24"/>
          <w:szCs w:val="24"/>
        </w:rPr>
        <w:t xml:space="preserve">焊缝系数   </w:t>
      </w:r>
      <w:r>
        <w:rPr>
          <w:rFonts w:ascii="Arial" w:hAnsi="Arial" w:cs="Arial"/>
          <w:sz w:val="24"/>
          <w:szCs w:val="24"/>
        </w:rPr>
        <w:t>φ</w:t>
      </w:r>
      <w:r>
        <w:rPr>
          <w:rFonts w:hint="eastAsia" w:ascii="Arial" w:hAnsi="Arial" w:cs="Arial"/>
          <w:sz w:val="24"/>
          <w:szCs w:val="24"/>
        </w:rPr>
        <w:t>=</w:t>
      </w:r>
      <w:r>
        <w:rPr>
          <w:rFonts w:hint="eastAsia" w:ascii="Arial" w:hAnsi="Arial" w:cs="Arial"/>
          <w:sz w:val="24"/>
          <w:szCs w:val="24"/>
          <w:lang w:val="en-US" w:eastAsia="zh-CN"/>
        </w:rPr>
        <w:t>1</w:t>
      </w:r>
      <w:r>
        <w:rPr>
          <w:rFonts w:hint="eastAsia" w:ascii="Arial" w:hAnsi="Arial" w:cs="Arial"/>
          <w:sz w:val="24"/>
          <w:szCs w:val="24"/>
        </w:rPr>
        <w:t xml:space="preserve">         </w:t>
      </w:r>
      <w:r>
        <w:rPr>
          <w:rFonts w:hint="eastAsia" w:ascii="Arial" w:hAnsi="Arial" w:cs="Arial"/>
          <w:sz w:val="24"/>
          <w:szCs w:val="24"/>
          <w:lang w:val="en-US" w:eastAsia="zh-CN"/>
        </w:rPr>
        <w:t xml:space="preserve">  </w:t>
      </w:r>
      <w:r>
        <w:rPr>
          <w:rFonts w:hint="eastAsia" w:ascii="Arial" w:hAnsi="Arial" w:cs="Arial"/>
          <w:sz w:val="24"/>
          <w:szCs w:val="24"/>
        </w:rPr>
        <w:t xml:space="preserve"> </w:t>
      </w:r>
      <w:r>
        <w:rPr>
          <w:rFonts w:hint="eastAsia" w:ascii="Arial" w:hAnsi="Arial" w:cs="Arial"/>
          <w:sz w:val="24"/>
          <w:szCs w:val="24"/>
          <w:lang w:val="en-US" w:eastAsia="zh-CN"/>
        </w:rPr>
        <w:t xml:space="preserve"> </w:t>
      </w:r>
      <w:r>
        <w:rPr>
          <w:rFonts w:hint="eastAsia" w:ascii="Arial" w:hAnsi="Arial" w:cs="Arial"/>
          <w:sz w:val="24"/>
          <w:szCs w:val="24"/>
        </w:rPr>
        <w:t xml:space="preserve"> </w:t>
      </w:r>
      <w:r>
        <w:rPr>
          <w:rFonts w:hint="eastAsia" w:ascii="Arial" w:hAnsi="Arial" w:cs="Arial"/>
          <w:sz w:val="24"/>
          <w:szCs w:val="24"/>
          <w:lang w:val="en-US" w:eastAsia="zh-CN"/>
        </w:rPr>
        <w:t xml:space="preserve"> </w:t>
      </w:r>
      <w:r>
        <w:rPr>
          <w:rFonts w:hint="eastAsia" w:ascii="Arial" w:hAnsi="Arial" w:cs="Arial"/>
          <w:sz w:val="24"/>
          <w:szCs w:val="24"/>
        </w:rPr>
        <w:t>腐蚀裕量C</w:t>
      </w:r>
      <w:r>
        <w:rPr>
          <w:rFonts w:hint="eastAsia" w:ascii="Arial" w:hAnsi="Arial" w:cs="Arial"/>
          <w:sz w:val="24"/>
          <w:szCs w:val="24"/>
        </w:rPr>
        <w:object>
          <v:shape id="_x0000_i1025" o:spt="75" type="#_x0000_t75" style="height:16.95pt;width:7.95pt;" o:ole="t" filled="f" stroked="f" coordsize="21600,21600">
            <v:path/>
            <v:fill on="f" focussize="0,0"/>
            <v:stroke on="f"/>
            <v:imagedata r:id="rId8" o:title=""/>
            <o:lock v:ext="edit" grouping="f" rotation="f" text="f" aspectratio="t"/>
            <w10:wrap type="none"/>
            <w10:anchorlock/>
          </v:shape>
          <o:OLEObject Type="Embed" ProgID="Equation.KSEE3" ShapeID="_x0000_i1025" DrawAspect="Content" ObjectID="_1468075725" r:id="rId7">
            <o:LockedField>false</o:LockedField>
          </o:OLEObject>
        </w:object>
      </w:r>
      <w:r>
        <w:rPr>
          <w:rFonts w:hint="eastAsia" w:ascii="Arial" w:hAnsi="Arial" w:cs="Arial"/>
          <w:sz w:val="24"/>
          <w:szCs w:val="24"/>
        </w:rPr>
        <w:t>=</w:t>
      </w:r>
      <w:r>
        <w:rPr>
          <w:rFonts w:hint="eastAsia" w:ascii="Arial" w:hAnsi="Arial" w:cs="Arial"/>
          <w:sz w:val="24"/>
          <w:szCs w:val="24"/>
          <w:lang w:val="en-US" w:eastAsia="zh-CN"/>
        </w:rPr>
        <w:t>2</w:t>
      </w:r>
      <w:r>
        <w:rPr>
          <w:rFonts w:hint="eastAsia" w:ascii="Arial" w:hAnsi="Arial" w:cs="Arial"/>
          <w:sz w:val="24"/>
          <w:szCs w:val="24"/>
        </w:rPr>
        <w:t>mm</w:t>
      </w:r>
    </w:p>
    <w:p w14:paraId="2A4E9094">
      <w:pPr>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24"/>
          <w:szCs w:val="24"/>
        </w:rPr>
      </w:pPr>
      <w:r>
        <w:rPr>
          <w:rFonts w:hint="eastAsia" w:ascii="Arial" w:hAnsi="Arial" w:cs="Arial"/>
          <w:sz w:val="24"/>
          <w:szCs w:val="24"/>
        </w:rPr>
        <w:t>物料密度P=</w:t>
      </w:r>
      <w:r>
        <w:rPr>
          <w:rFonts w:hint="eastAsia" w:ascii="Arial" w:hAnsi="Arial" w:cs="Arial"/>
          <w:sz w:val="24"/>
          <w:szCs w:val="24"/>
          <w:lang w:val="en-US" w:eastAsia="zh-CN"/>
        </w:rPr>
        <w:t>840</w:t>
      </w:r>
      <w:r>
        <w:rPr>
          <w:rFonts w:hint="eastAsia" w:ascii="Arial" w:hAnsi="Arial" w:cs="Arial"/>
          <w:sz w:val="24"/>
          <w:szCs w:val="24"/>
        </w:rPr>
        <w:t>kg/m</w:t>
      </w:r>
      <w:r>
        <w:rPr>
          <w:rFonts w:hint="eastAsia" w:ascii="Arial" w:hAnsi="Arial" w:cs="Arial"/>
          <w:sz w:val="24"/>
          <w:szCs w:val="24"/>
        </w:rPr>
        <w:object>
          <v:shape id="_x0000_i1026" o:spt="75" type="#_x0000_t75" style="height:14.95pt;width:6.95pt;" o:ole="t" filled="f" stroked="f" coordsize="21600,21600">
            <v:path/>
            <v:fill on="f" focussize="0,0"/>
            <v:stroke on="f"/>
            <v:imagedata r:id="rId10" o:title=""/>
            <o:lock v:ext="edit" grouping="f" rotation="f" text="f" aspectratio="t"/>
            <w10:wrap type="none"/>
            <w10:anchorlock/>
          </v:shape>
          <o:OLEObject Type="Embed" ProgID="Equation.KSEE3" ShapeID="_x0000_i1026" DrawAspect="Content" ObjectID="_1468075726" r:id="rId9">
            <o:LockedField>false</o:LockedField>
          </o:OLEObject>
        </w:object>
      </w:r>
      <w:r>
        <w:rPr>
          <w:rFonts w:hint="eastAsia" w:ascii="Arial" w:hAnsi="Arial" w:cs="Arial"/>
          <w:sz w:val="24"/>
          <w:szCs w:val="24"/>
        </w:rPr>
        <w:t xml:space="preserve">        </w:t>
      </w:r>
      <w:r>
        <w:rPr>
          <w:rFonts w:hint="eastAsia" w:ascii="Arial" w:hAnsi="Arial" w:cs="Arial"/>
          <w:sz w:val="24"/>
          <w:szCs w:val="24"/>
          <w:lang w:val="en-US" w:eastAsia="zh-CN"/>
        </w:rPr>
        <w:t xml:space="preserve"> 许用应力</w:t>
      </w:r>
      <w:r>
        <w:rPr>
          <w:rFonts w:hint="eastAsia" w:ascii="Arial" w:hAnsi="Arial" w:cs="Arial"/>
          <w:sz w:val="24"/>
          <w:szCs w:val="24"/>
        </w:rPr>
        <w:t>=1</w:t>
      </w:r>
      <w:r>
        <w:rPr>
          <w:rFonts w:hint="eastAsia" w:ascii="Arial" w:hAnsi="Arial" w:cs="Arial"/>
          <w:sz w:val="24"/>
          <w:szCs w:val="24"/>
          <w:lang w:val="en-US" w:eastAsia="zh-CN"/>
        </w:rPr>
        <w:t>81</w:t>
      </w:r>
      <w:r>
        <w:rPr>
          <w:rFonts w:hint="eastAsia" w:ascii="Arial" w:hAnsi="Arial" w:cs="Arial"/>
          <w:sz w:val="24"/>
          <w:szCs w:val="24"/>
        </w:rPr>
        <w:t>mpa</w:t>
      </w:r>
    </w:p>
    <w:p w14:paraId="04CFCAC2">
      <w:pPr>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24"/>
          <w:szCs w:val="24"/>
        </w:rPr>
      </w:pPr>
      <w:r>
        <w:rPr>
          <w:rFonts w:hint="eastAsia" w:ascii="Arial" w:hAnsi="Arial" w:cs="Arial"/>
          <w:sz w:val="24"/>
          <w:szCs w:val="24"/>
        </w:rPr>
        <w:t>鞍座  NB/T47056.1-</w:t>
      </w:r>
      <w:r>
        <w:rPr>
          <w:rFonts w:hint="eastAsia" w:ascii="Arial" w:hAnsi="Arial" w:cs="Arial"/>
          <w:sz w:val="24"/>
          <w:szCs w:val="24"/>
          <w:lang w:val="en-US" w:eastAsia="zh-CN"/>
        </w:rPr>
        <w:t>2018</w:t>
      </w:r>
      <w:r>
        <w:rPr>
          <w:rFonts w:hint="eastAsia" w:ascii="Arial" w:hAnsi="Arial" w:cs="Arial"/>
          <w:sz w:val="24"/>
          <w:szCs w:val="24"/>
        </w:rPr>
        <w:t xml:space="preserve"> A型， 120</w:t>
      </w:r>
      <w:r>
        <w:rPr>
          <w:rFonts w:hint="eastAsia" w:ascii="Arial" w:hAnsi="Arial" w:cs="Arial"/>
          <w:sz w:val="24"/>
          <w:szCs w:val="24"/>
        </w:rPr>
        <w:object>
          <v:shape id="_x0000_i1027" o:spt="75" type="#_x0000_t75" style="height:14.95pt;width:6.95pt;" o:ole="t" filled="f" stroked="f" coordsize="21600,21600">
            <v:path/>
            <v:fill on="f" focussize="0,0"/>
            <v:stroke on="f"/>
            <v:imagedata r:id="rId12" o:title=""/>
            <o:lock v:ext="edit" grouping="f" rotation="f" text="f" aspectratio="t"/>
            <w10:wrap type="none"/>
            <w10:anchorlock/>
          </v:shape>
          <o:OLEObject Type="Embed" ProgID="Equation.KSEE3" ShapeID="_x0000_i1027" DrawAspect="Content" ObjectID="_1468075727" r:id="rId11">
            <o:LockedField>false</o:LockedField>
          </o:OLEObject>
        </w:object>
      </w:r>
      <w:r>
        <w:rPr>
          <w:rFonts w:hint="eastAsia" w:ascii="Arial" w:hAnsi="Arial" w:cs="Arial"/>
          <w:sz w:val="24"/>
          <w:szCs w:val="24"/>
        </w:rPr>
        <w:t>包角， 材料Q235A</w:t>
      </w:r>
    </w:p>
    <w:p w14:paraId="62F87502">
      <w:pPr>
        <w:pageBreakBefore w:val="0"/>
        <w:widowControl w:val="0"/>
        <w:kinsoku/>
        <w:wordWrap/>
        <w:overflowPunct/>
        <w:topLinePunct w:val="0"/>
        <w:autoSpaceDE/>
        <w:autoSpaceDN/>
        <w:bidi w:val="0"/>
        <w:adjustRightInd/>
        <w:snapToGrid/>
        <w:spacing w:line="360" w:lineRule="auto"/>
        <w:textAlignment w:val="auto"/>
        <w:rPr>
          <w:rFonts w:hint="eastAsia" w:ascii="Arial" w:hAnsi="Arial" w:cs="Arial"/>
          <w:sz w:val="24"/>
          <w:szCs w:val="24"/>
        </w:rPr>
      </w:pPr>
      <w:r>
        <w:rPr>
          <w:rFonts w:hint="eastAsia" w:ascii="Arial" w:hAnsi="Arial" w:cs="Arial"/>
          <w:sz w:val="24"/>
          <w:szCs w:val="24"/>
        </w:rPr>
        <w:t>设备材料   Q345R,  设备不保温。</w:t>
      </w:r>
    </w:p>
    <w:p w14:paraId="33590A92">
      <w:pPr>
        <w:spacing w:line="480" w:lineRule="exact"/>
        <w:ind w:firstLine="210" w:firstLineChars="100"/>
        <w:rPr>
          <w:rFonts w:hint="eastAsia" w:ascii="Arial" w:hAnsi="Arial" w:cs="Arial"/>
          <w:b/>
          <w:sz w:val="24"/>
          <w:szCs w:val="24"/>
        </w:rPr>
      </w:pPr>
      <w:r>
        <w:drawing>
          <wp:anchor distT="0" distB="0" distL="114300" distR="114300" simplePos="0" relativeHeight="251660288" behindDoc="1" locked="0" layoutInCell="1" allowOverlap="1">
            <wp:simplePos x="0" y="0"/>
            <wp:positionH relativeFrom="column">
              <wp:posOffset>-1002030</wp:posOffset>
            </wp:positionH>
            <wp:positionV relativeFrom="paragraph">
              <wp:posOffset>449580</wp:posOffset>
            </wp:positionV>
            <wp:extent cx="7513320" cy="2447290"/>
            <wp:effectExtent l="0" t="0" r="5080" b="3810"/>
            <wp:wrapTight wrapText="bothSides">
              <wp:wrapPolygon>
                <wp:start x="0" y="0"/>
                <wp:lineTo x="0" y="21522"/>
                <wp:lineTo x="21578" y="21522"/>
                <wp:lineTo x="21578" y="0"/>
                <wp:lineTo x="0" y="0"/>
              </wp:wrapPolygon>
            </wp:wrapTight>
            <wp:docPr id="3" name="图片 5" descr="C:/Users/29366/Pictures/Saved Pictures/微信图片_20260704092853_1234_35.jpg微信图片_20260704092853_1234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C:/Users/29366/Pictures/Saved Pictures/微信图片_20260704092853_1234_35.jpg微信图片_20260704092853_1234_35"/>
                    <pic:cNvPicPr>
                      <a:picLocks noChangeAspect="1"/>
                    </pic:cNvPicPr>
                  </pic:nvPicPr>
                  <pic:blipFill>
                    <a:blip r:embed="rId13"/>
                    <a:srcRect t="14816" b="14816"/>
                    <a:stretch>
                      <a:fillRect/>
                    </a:stretch>
                  </pic:blipFill>
                  <pic:spPr>
                    <a:xfrm>
                      <a:off x="0" y="0"/>
                      <a:ext cx="7513320" cy="2447290"/>
                    </a:xfrm>
                    <a:prstGeom prst="rect">
                      <a:avLst/>
                    </a:prstGeom>
                    <a:noFill/>
                    <a:ln>
                      <a:noFill/>
                    </a:ln>
                  </pic:spPr>
                </pic:pic>
              </a:graphicData>
            </a:graphic>
          </wp:anchor>
        </w:drawing>
      </w:r>
      <w:r>
        <w:rPr>
          <w:rFonts w:hint="eastAsia" w:ascii="Arial" w:hAnsi="Arial" w:cs="Arial"/>
          <w:b/>
          <w:sz w:val="24"/>
          <w:szCs w:val="24"/>
        </w:rPr>
        <w:t>结构简图</w:t>
      </w:r>
    </w:p>
    <w:p w14:paraId="44D512C5">
      <w:pPr>
        <w:spacing w:line="480" w:lineRule="exact"/>
        <w:ind w:firstLine="241" w:firstLineChars="100"/>
        <w:rPr>
          <w:rFonts w:hint="eastAsia" w:ascii="Arial" w:hAnsi="Arial" w:cs="Arial"/>
          <w:b/>
          <w:sz w:val="24"/>
          <w:szCs w:val="24"/>
        </w:rPr>
      </w:pPr>
    </w:p>
    <w:p w14:paraId="45FD3EC4">
      <w:pPr>
        <w:keepNext w:val="0"/>
        <w:keepLines w:val="0"/>
        <w:pageBreakBefore w:val="0"/>
        <w:widowControl w:val="0"/>
        <w:kinsoku/>
        <w:wordWrap/>
        <w:overflowPunct/>
        <w:topLinePunct w:val="0"/>
        <w:autoSpaceDE/>
        <w:autoSpaceDN/>
        <w:bidi w:val="0"/>
        <w:adjustRightInd/>
        <w:snapToGrid/>
        <w:spacing w:line="360" w:lineRule="auto"/>
        <w:ind w:firstLine="525" w:firstLineChars="250"/>
        <w:textAlignment w:val="auto"/>
        <w:rPr>
          <w:rFonts w:hint="eastAsia" w:ascii="宋体" w:hAnsi="宋体" w:cs="宋体"/>
          <w:szCs w:val="21"/>
        </w:rPr>
      </w:pPr>
      <w:r>
        <w:rPr>
          <w:rFonts w:hint="eastAsia" w:ascii="宋体" w:hAnsi="宋体" w:cs="宋体"/>
          <w:szCs w:val="21"/>
        </w:rPr>
        <w:t>卧式容器按受压情况分为：内压卧式容器和外压卧式容器。它的支承方式通常为双鞍座支承，且鞍座多位对称布置，而较少采用圈座或其它支承方式。</w:t>
      </w:r>
    </w:p>
    <w:p w14:paraId="42337A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Cs w:val="21"/>
        </w:rPr>
      </w:pPr>
      <w:r>
        <w:rPr>
          <w:rFonts w:hint="eastAsia" w:ascii="宋体" w:hAnsi="宋体" w:cs="宋体"/>
          <w:szCs w:val="21"/>
        </w:rPr>
        <w:t xml:space="preserve">     GB150</w:t>
      </w:r>
      <w:r>
        <w:rPr>
          <w:rFonts w:hint="eastAsia" w:ascii="宋体" w:hAnsi="宋体" w:cs="宋体"/>
          <w:szCs w:val="21"/>
          <w:lang w:val="en-US" w:eastAsia="zh-CN"/>
        </w:rPr>
        <w:t>将</w:t>
      </w:r>
      <w:r>
        <w:rPr>
          <w:rFonts w:hint="eastAsia" w:ascii="宋体" w:hAnsi="宋体" w:cs="宋体"/>
          <w:szCs w:val="21"/>
        </w:rPr>
        <w:t>双鞍座支承的卧式容器简化为承受均布载荷，对称布置的两支点外伸梁进行受力分析，但由于在封头处有液体静压所产生的水平压矩，因而其弯矩图与纯属承受均布载荷的两支点外伸梁弯矩图不同。从容器的弯矩图和剪力图可见，容器的最大弯矩发生在圆筒的两鞍座跨中截面处或鞍座截面处，而最大剪力出现在鞍座截面处。GB150给出了这两个危险截面的各项应力计算式及最大应力的位置。容器的弯矩图和剪力图：</w:t>
      </w:r>
    </w:p>
    <w:p w14:paraId="7BE2D120">
      <w:pPr>
        <w:spacing w:line="480" w:lineRule="auto"/>
        <w:rPr>
          <w:rFonts w:hint="eastAsia" w:ascii="Arial" w:hAnsi="Arial" w:cs="Arial"/>
          <w:sz w:val="24"/>
          <w:szCs w:val="24"/>
        </w:rPr>
      </w:pPr>
      <w:r>
        <w:rPr>
          <w:rFonts w:hint="eastAsia" w:ascii="宋体" w:hAnsi="宋体" w:cs="宋体"/>
          <w:szCs w:val="24"/>
        </w:rPr>
        <w:drawing>
          <wp:inline distT="0" distB="0" distL="114300" distR="114300">
            <wp:extent cx="6283960" cy="8462645"/>
            <wp:effectExtent l="0" t="0" r="2540" b="8255"/>
            <wp:docPr id="11" name="图片 11" descr="dc82a8e3-41d5-4531-be65-dcd47bba9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c82a8e3-41d5-4531-be65-dcd47bba9a16"/>
                    <pic:cNvPicPr>
                      <a:picLocks noChangeAspect="1"/>
                    </pic:cNvPicPr>
                  </pic:nvPicPr>
                  <pic:blipFill>
                    <a:blip r:embed="rId14"/>
                    <a:stretch>
                      <a:fillRect/>
                    </a:stretch>
                  </pic:blipFill>
                  <pic:spPr>
                    <a:xfrm>
                      <a:off x="0" y="0"/>
                      <a:ext cx="6283960" cy="8462645"/>
                    </a:xfrm>
                    <a:prstGeom prst="rect">
                      <a:avLst/>
                    </a:prstGeom>
                  </pic:spPr>
                </pic:pic>
              </a:graphicData>
            </a:graphic>
          </wp:inline>
        </w:drawing>
      </w:r>
    </w:p>
    <w:tbl>
      <w:tblPr>
        <w:tblStyle w:val="20"/>
        <w:tblW w:w="10728" w:type="dxa"/>
        <w:tblInd w:w="-10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4"/>
        <w:gridCol w:w="2734"/>
      </w:tblGrid>
      <w:tr w14:paraId="2553A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7994" w:type="dxa"/>
            <w:noWrap w:val="0"/>
            <w:vAlign w:val="top"/>
          </w:tcPr>
          <w:p w14:paraId="2E53200E">
            <w:pPr>
              <w:jc w:val="center"/>
              <w:rPr>
                <w:rFonts w:hint="eastAsia"/>
                <w:b/>
              </w:rPr>
            </w:pPr>
            <w:r>
              <w:rPr>
                <w:rFonts w:hint="eastAsia"/>
                <w:b/>
              </w:rPr>
              <w:t>设计计算</w:t>
            </w:r>
          </w:p>
        </w:tc>
        <w:tc>
          <w:tcPr>
            <w:tcW w:w="2734" w:type="dxa"/>
            <w:noWrap w:val="0"/>
            <w:vAlign w:val="top"/>
          </w:tcPr>
          <w:p w14:paraId="5FF90836">
            <w:pPr>
              <w:jc w:val="center"/>
              <w:rPr>
                <w:rFonts w:hint="eastAsia"/>
                <w:b/>
              </w:rPr>
            </w:pPr>
            <w:r>
              <w:rPr>
                <w:rFonts w:hint="eastAsia"/>
                <w:b/>
              </w:rPr>
              <w:t>计算结果与依据</w:t>
            </w:r>
          </w:p>
        </w:tc>
      </w:tr>
    </w:tbl>
    <w:p w14:paraId="1D9DB0A6">
      <w:pPr>
        <w:rPr>
          <w:rFonts w:hint="eastAsia"/>
          <w:b/>
          <w:sz w:val="36"/>
          <w:szCs w:val="36"/>
        </w:rPr>
      </w:pPr>
    </w:p>
    <w:tbl>
      <w:tblPr>
        <w:tblStyle w:val="20"/>
        <w:tblW w:w="10800" w:type="dxa"/>
        <w:tblInd w:w="-10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32"/>
        <w:gridCol w:w="2768"/>
      </w:tblGrid>
      <w:tr w14:paraId="4F99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8032" w:type="dxa"/>
            <w:noWrap w:val="0"/>
            <w:vAlign w:val="top"/>
          </w:tcPr>
          <w:p w14:paraId="0BD6E0CC">
            <w:pPr>
              <w:rPr>
                <w:rFonts w:hint="eastAsia"/>
                <w:b/>
                <w:sz w:val="36"/>
                <w:szCs w:val="36"/>
              </w:rPr>
            </w:pPr>
            <w:r>
              <w:rPr>
                <w:rFonts w:hint="eastAsia"/>
                <w:b/>
                <w:color w:val="FF0000"/>
                <w:sz w:val="36"/>
                <w:szCs w:val="36"/>
              </w:rPr>
              <w:t xml:space="preserve">   </w:t>
            </w:r>
          </w:p>
          <w:p w14:paraId="085762CC">
            <w:pPr>
              <w:pStyle w:val="2"/>
              <w:bidi w:val="0"/>
              <w:ind w:left="0" w:leftChars="0" w:firstLine="0" w:firstLineChars="0"/>
              <w:rPr>
                <w:rFonts w:hint="eastAsia"/>
              </w:rPr>
            </w:pPr>
            <w:bookmarkStart w:id="2" w:name="_Toc29529"/>
            <w:r>
              <w:rPr>
                <w:rFonts w:hint="eastAsia"/>
              </w:rPr>
              <w:t>圆筒和封头的厚度计算</w:t>
            </w:r>
            <w:bookmarkEnd w:id="2"/>
          </w:p>
          <w:p w14:paraId="24BA2AD3">
            <w:pPr>
              <w:pStyle w:val="3"/>
              <w:bidi w:val="0"/>
              <w:ind w:left="0" w:leftChars="0" w:firstLine="0" w:firstLineChars="0"/>
              <w:rPr>
                <w:rFonts w:hint="eastAsia"/>
              </w:rPr>
            </w:pPr>
            <w:bookmarkStart w:id="3" w:name="_Toc16547"/>
            <w:r>
              <w:rPr>
                <w:rFonts w:hint="eastAsia"/>
              </w:rPr>
              <w:t>圆筒厚度</w:t>
            </w:r>
            <w:bookmarkEnd w:id="3"/>
            <w:r>
              <w:rPr>
                <w:rFonts w:hint="eastAsia"/>
              </w:rPr>
              <w:t xml:space="preserve"> </w:t>
            </w:r>
          </w:p>
          <w:p w14:paraId="15146F88">
            <w:pPr>
              <w:spacing w:line="720" w:lineRule="auto"/>
              <w:rPr>
                <w:rFonts w:hint="eastAsia"/>
              </w:rPr>
            </w:pPr>
            <w:r>
              <w:rPr>
                <w:rFonts w:hint="eastAsia"/>
                <w:szCs w:val="21"/>
              </w:rPr>
              <w:t xml:space="preserve">  </w:t>
            </w:r>
            <w:r>
              <w:rPr>
                <w:rFonts w:hint="eastAsia"/>
                <w:position w:val="-30"/>
              </w:rPr>
              <w:t xml:space="preserve"> </w:t>
            </w:r>
            <w:r>
              <w:rPr>
                <w:rFonts w:hint="eastAsia"/>
              </w:rPr>
              <w:t>计算厚度</w:t>
            </w:r>
            <w:r>
              <w:rPr>
                <w:rFonts w:hint="eastAsia"/>
                <w:lang w:eastAsia="zh-CN"/>
              </w:rPr>
              <w:t>：</w:t>
            </w:r>
            <m:oMath>
              <m:r>
                <m:rPr>
                  <m:sty m:val="p"/>
                </m:rPr>
                <w:rPr>
                  <w:rFonts w:ascii="Cambria Math"/>
                  <w:sz w:val="28"/>
                </w:rPr>
                <m:t>δ=</m:t>
              </m:r>
              <m:f>
                <m:fPr>
                  <m:ctrlPr>
                    <w:rPr>
                      <w:rFonts w:ascii="Cambria Math" w:hAnsi="Cambria Math"/>
                      <w:sz w:val="28"/>
                    </w:rPr>
                  </m:ctrlPr>
                </m:fPr>
                <m:num>
                  <m:sSub>
                    <m:sSubPr>
                      <m:ctrlPr>
                        <w:rPr>
                          <w:rFonts w:ascii="Cambria Math" w:hAnsi="Cambria Math"/>
                          <w:sz w:val="28"/>
                        </w:rPr>
                      </m:ctrlPr>
                    </m:sSubPr>
                    <m:e>
                      <m:r>
                        <m:rPr/>
                        <w:rPr>
                          <w:rFonts w:ascii="Cambria Math"/>
                          <w:sz w:val="28"/>
                        </w:rPr>
                        <m:t>P</m:t>
                      </m:r>
                      <m:ctrlPr>
                        <w:rPr>
                          <w:rFonts w:ascii="Cambria Math" w:hAnsi="Cambria Math"/>
                          <w:sz w:val="28"/>
                        </w:rPr>
                      </m:ctrlPr>
                    </m:e>
                    <m:sub>
                      <m:r>
                        <m:rPr/>
                        <w:rPr>
                          <w:rFonts w:ascii="Cambria Math"/>
                          <w:sz w:val="28"/>
                        </w:rPr>
                        <m:t>C</m:t>
                      </m:r>
                      <m:ctrlPr>
                        <w:rPr>
                          <w:rFonts w:ascii="Cambria Math" w:hAnsi="Cambria Math"/>
                          <w:sz w:val="28"/>
                        </w:rPr>
                      </m:ctrlPr>
                    </m:sub>
                  </m:sSub>
                  <m:sSub>
                    <m:sSubPr>
                      <m:ctrlPr>
                        <w:rPr>
                          <w:rFonts w:ascii="Cambria Math" w:hAnsi="Cambria Math"/>
                          <w:sz w:val="28"/>
                        </w:rPr>
                      </m:ctrlPr>
                    </m:sSubPr>
                    <m:e>
                      <m:r>
                        <m:rPr/>
                        <w:rPr>
                          <w:rFonts w:ascii="Cambria Math"/>
                          <w:sz w:val="28"/>
                        </w:rPr>
                        <m:t>D</m:t>
                      </m:r>
                      <m:ctrlPr>
                        <w:rPr>
                          <w:rFonts w:ascii="Cambria Math" w:hAnsi="Cambria Math"/>
                          <w:sz w:val="28"/>
                        </w:rPr>
                      </m:ctrlPr>
                    </m:e>
                    <m:sub>
                      <m:r>
                        <m:rPr>
                          <m:sty m:val="p"/>
                        </m:rPr>
                        <w:rPr>
                          <w:rFonts w:hint="eastAsia" w:ascii="Cambria Math" w:hAnsi="Cambria Math"/>
                          <w:sz w:val="28"/>
                          <w:lang w:val="en-US" w:eastAsia="zh-CN"/>
                        </w:rPr>
                        <m:t>i</m:t>
                      </m:r>
                      <m:ctrlPr>
                        <w:rPr>
                          <w:rFonts w:ascii="Cambria Math" w:hAnsi="Cambria Math"/>
                          <w:sz w:val="28"/>
                        </w:rPr>
                      </m:ctrlPr>
                    </m:sub>
                  </m:sSub>
                  <m:ctrlPr>
                    <w:rPr>
                      <w:rFonts w:ascii="Cambria Math" w:hAnsi="Cambria Math"/>
                      <w:sz w:val="28"/>
                    </w:rPr>
                  </m:ctrlPr>
                </m:num>
                <m:den>
                  <m:r>
                    <m:rPr>
                      <m:sty m:val="p"/>
                    </m:rPr>
                    <w:rPr>
                      <w:rFonts w:ascii="Cambria Math"/>
                      <w:sz w:val="28"/>
                    </w:rPr>
                    <m:t>2</m:t>
                  </m:r>
                  <m:d>
                    <m:dPr>
                      <m:begChr m:val="["/>
                      <m:endChr m:val="]"/>
                      <m:ctrlPr>
                        <w:rPr>
                          <w:rFonts w:ascii="Cambria Math" w:hAnsi="Cambria Math"/>
                          <w:sz w:val="28"/>
                        </w:rPr>
                      </m:ctrlPr>
                    </m:dPr>
                    <m:e>
                      <m:r>
                        <m:rPr/>
                        <w:rPr>
                          <w:rFonts w:ascii="Cambria Math"/>
                          <w:sz w:val="28"/>
                        </w:rPr>
                        <m:t>σ</m:t>
                      </m:r>
                      <m:ctrlPr>
                        <w:rPr>
                          <w:rFonts w:ascii="Cambria Math" w:hAnsi="Cambria Math"/>
                          <w:sz w:val="28"/>
                        </w:rPr>
                      </m:ctrlPr>
                    </m:e>
                  </m:d>
                  <m:r>
                    <m:rPr/>
                    <w:rPr>
                      <w:rFonts w:ascii="Cambria Math"/>
                      <w:sz w:val="28"/>
                    </w:rPr>
                    <m:t>t</m:t>
                  </m:r>
                  <m:r>
                    <m:rPr>
                      <m:sty m:val="p"/>
                    </m:rPr>
                    <w:rPr>
                      <w:rFonts w:ascii="Cambria Math"/>
                      <w:sz w:val="28"/>
                    </w:rPr>
                    <m:t>×</m:t>
                  </m:r>
                  <m:r>
                    <m:rPr/>
                    <w:rPr>
                      <w:rFonts w:ascii="Cambria Math"/>
                      <w:sz w:val="28"/>
                    </w:rPr>
                    <m:t>ϕ</m:t>
                  </m:r>
                  <m:r>
                    <m:rPr>
                      <m:sty m:val="p"/>
                    </m:rPr>
                    <w:rPr>
                      <w:rFonts w:ascii="Cambria Math"/>
                      <w:sz w:val="28"/>
                    </w:rPr>
                    <m:t>−</m:t>
                  </m:r>
                  <m:sSub>
                    <m:sSubPr>
                      <m:ctrlPr>
                        <w:rPr>
                          <w:rFonts w:ascii="Cambria Math" w:hAnsi="Cambria Math"/>
                          <w:sz w:val="28"/>
                        </w:rPr>
                      </m:ctrlPr>
                    </m:sSubPr>
                    <m:e>
                      <m:r>
                        <m:rPr/>
                        <w:rPr>
                          <w:rFonts w:ascii="Cambria Math"/>
                          <w:sz w:val="28"/>
                        </w:rPr>
                        <m:t>P</m:t>
                      </m:r>
                      <m:ctrlPr>
                        <w:rPr>
                          <w:rFonts w:ascii="Cambria Math" w:hAnsi="Cambria Math"/>
                          <w:sz w:val="28"/>
                        </w:rPr>
                      </m:ctrlPr>
                    </m:e>
                    <m:sub>
                      <m:r>
                        <m:rPr/>
                        <w:rPr>
                          <w:rFonts w:ascii="Cambria Math"/>
                          <w:sz w:val="28"/>
                        </w:rPr>
                        <m:t>C</m:t>
                      </m:r>
                      <m:ctrlPr>
                        <w:rPr>
                          <w:rFonts w:ascii="Cambria Math" w:hAnsi="Cambria Math"/>
                          <w:sz w:val="28"/>
                        </w:rPr>
                      </m:ctrlPr>
                    </m:sub>
                  </m:sSub>
                  <m:ctrlPr>
                    <w:rPr>
                      <w:rFonts w:ascii="Cambria Math" w:hAnsi="Cambria Math"/>
                      <w:sz w:val="28"/>
                    </w:rPr>
                  </m:ctrlPr>
                </m:den>
              </m:f>
              <m:r>
                <m:rPr>
                  <m:sty m:val="p"/>
                </m:rPr>
                <w:rPr>
                  <w:rFonts w:ascii="Cambria Math"/>
                  <w:sz w:val="28"/>
                </w:rPr>
                <m:t>=</m:t>
              </m:r>
              <m:f>
                <m:fPr>
                  <m:ctrlPr>
                    <w:rPr>
                      <w:rFonts w:ascii="Cambria Math" w:hAnsi="Cambria Math"/>
                      <w:sz w:val="28"/>
                    </w:rPr>
                  </m:ctrlPr>
                </m:fPr>
                <m:num>
                  <m:r>
                    <m:rPr>
                      <m:sty m:val="p"/>
                    </m:rPr>
                    <w:rPr>
                      <w:rFonts w:ascii="Cambria Math" w:hAnsi="Cambria Math"/>
                      <w:sz w:val="28"/>
                    </w:rPr>
                    <m:t xml:space="preserve">0.10 </m:t>
                  </m:r>
                  <m:r>
                    <m:rPr>
                      <m:sty m:val="p"/>
                    </m:rPr>
                    <w:rPr>
                      <w:rFonts w:ascii="Cambria Math"/>
                      <w:sz w:val="28"/>
                    </w:rPr>
                    <m:t>×</m:t>
                  </m:r>
                  <m:r>
                    <m:rPr>
                      <m:sty m:val="p"/>
                    </m:rPr>
                    <w:rPr>
                      <w:rFonts w:ascii="Cambria Math" w:hAnsi="Cambria Math"/>
                      <w:sz w:val="28"/>
                    </w:rPr>
                    <m:t xml:space="preserve">2500 </m:t>
                  </m:r>
                  <m:ctrlPr>
                    <w:rPr>
                      <w:rFonts w:ascii="Cambria Math" w:hAnsi="Cambria Math"/>
                      <w:sz w:val="28"/>
                    </w:rPr>
                  </m:ctrlPr>
                </m:num>
                <m:den>
                  <m:r>
                    <m:rPr>
                      <m:sty m:val="p"/>
                    </m:rPr>
                    <w:rPr>
                      <w:rFonts w:ascii="Cambria Math"/>
                      <w:sz w:val="28"/>
                    </w:rPr>
                    <m:t>2×</m:t>
                  </m:r>
                  <m:r>
                    <m:rPr>
                      <m:sty m:val="p"/>
                    </m:rPr>
                    <w:rPr>
                      <w:rFonts w:ascii="Cambria Math" w:hAnsi="Cambria Math"/>
                      <w:sz w:val="28"/>
                    </w:rPr>
                    <m:t xml:space="preserve">189 </m:t>
                  </m:r>
                  <m:r>
                    <m:rPr>
                      <m:sty m:val="p"/>
                    </m:rPr>
                    <w:rPr>
                      <w:rFonts w:ascii="Cambria Math"/>
                      <w:sz w:val="28"/>
                    </w:rPr>
                    <m:t>×</m:t>
                  </m:r>
                  <m:r>
                    <m:rPr>
                      <m:sty m:val="p"/>
                    </m:rPr>
                    <w:rPr>
                      <w:rFonts w:ascii="Cambria Math" w:hAnsi="Cambria Math"/>
                      <w:sz w:val="28"/>
                    </w:rPr>
                    <m:t xml:space="preserve">1 </m:t>
                  </m:r>
                  <m:r>
                    <m:rPr>
                      <m:sty m:val="p"/>
                    </m:rPr>
                    <w:rPr>
                      <w:rFonts w:ascii="Cambria Math"/>
                      <w:sz w:val="28"/>
                    </w:rPr>
                    <m:t>−</m:t>
                  </m:r>
                  <m:r>
                    <m:rPr>
                      <m:sty m:val="p"/>
                    </m:rPr>
                    <w:rPr>
                      <w:rFonts w:ascii="Cambria Math" w:hAnsi="Cambria Math"/>
                      <w:sz w:val="28"/>
                    </w:rPr>
                    <m:t xml:space="preserve">0.10 </m:t>
                  </m:r>
                  <m:ctrlPr>
                    <w:rPr>
                      <w:rFonts w:ascii="Cambria Math" w:hAnsi="Cambria Math"/>
                      <w:sz w:val="28"/>
                    </w:rPr>
                  </m:ctrlPr>
                </m:den>
              </m:f>
              <m:r>
                <m:rPr>
                  <m:sty m:val="p"/>
                </m:rPr>
                <w:rPr>
                  <w:rFonts w:ascii="Cambria Math"/>
                  <w:sz w:val="28"/>
                </w:rPr>
                <m:t>=</m:t>
              </m:r>
              <m:r>
                <m:rPr>
                  <m:sty m:val="p"/>
                </m:rPr>
                <w:rPr>
                  <w:rFonts w:ascii="Cambria Math" w:hAnsi="Cambria Math"/>
                  <w:sz w:val="28"/>
                </w:rPr>
                <m:t xml:space="preserve">0.66 </m:t>
              </m:r>
              <m:r>
                <m:rPr>
                  <m:nor/>
                  <m:sty m:val="p"/>
                </m:rPr>
                <w:rPr>
                  <w:rFonts w:ascii="Cambria Math"/>
                  <w:b w:val="0"/>
                  <w:i w:val="0"/>
                  <w:sz w:val="28"/>
                </w:rPr>
                <m:t>mm</m:t>
              </m:r>
            </m:oMath>
          </w:p>
          <w:p w14:paraId="38CC6A25">
            <w:pPr>
              <w:spacing w:line="720" w:lineRule="auto"/>
              <w:ind w:firstLine="420" w:firstLineChars="200"/>
              <w:rPr>
                <w:rFonts w:hint="eastAsia" w:ascii="Arial" w:hAnsi="Arial" w:cs="Arial"/>
              </w:rPr>
            </w:pPr>
            <w:r>
              <w:rPr>
                <w:rFonts w:ascii="Arial" w:hAnsi="Arial" w:cs="Arial"/>
                <w:position w:val="-6"/>
              </w:rPr>
              <w:object>
                <v:shape id="_x0000_i1028" o:spt="75" type="#_x0000_t75" style="height:14.25pt;width:9.75pt;" o:ole="t" filled="f" o:preferrelative="t" stroked="f" coordsize="21600,21600">
                  <v:path/>
                  <v:fill on="f" focussize="0,0"/>
                  <v:stroke on="f"/>
                  <v:imagedata r:id="rId16" o:title=""/>
                  <o:lock v:ext="edit" grouping="f" rotation="f" text="f" aspectratio="t"/>
                  <w10:wrap type="none"/>
                  <w10:anchorlock/>
                </v:shape>
                <o:OLEObject Type="Embed" ProgID="Equation.3" ShapeID="_x0000_i1028" DrawAspect="Content" ObjectID="_1468075728" r:id="rId15">
                  <o:LockedField>false</o:LockedField>
                </o:OLEObject>
              </w:object>
            </w:r>
            <w:r>
              <w:rPr>
                <w:rFonts w:hint="eastAsia" w:ascii="Arial" w:hAnsi="Arial" w:cs="Arial"/>
              </w:rPr>
              <w:t>=</w:t>
            </w:r>
            <w:r>
              <w:rPr>
                <w:rFonts w:hint="eastAsia" w:ascii="Arial" w:hAnsi="Arial" w:cs="Arial"/>
                <w:lang w:val="en-US" w:eastAsia="zh-CN"/>
              </w:rPr>
              <w:t>0.66</w:t>
            </w:r>
            <w:r>
              <w:rPr>
                <w:rFonts w:hint="eastAsia" w:ascii="Arial" w:hAnsi="Arial" w:cs="Arial"/>
              </w:rPr>
              <w:t>mm</w:t>
            </w:r>
          </w:p>
          <w:p w14:paraId="6BA28A91">
            <w:pPr>
              <w:spacing w:line="720" w:lineRule="auto"/>
              <w:ind w:firstLine="420" w:firstLineChars="200"/>
              <w:rPr>
                <w:rFonts w:hint="eastAsia" w:ascii="Arial" w:hAnsi="Arial" w:cs="Arial"/>
              </w:rPr>
            </w:pPr>
            <w:r>
              <w:rPr>
                <w:rFonts w:hint="eastAsia" w:ascii="Arial" w:hAnsi="Arial" w:cs="Arial"/>
              </w:rPr>
              <w:t>最小厚度：</w:t>
            </w:r>
          </w:p>
          <w:p w14:paraId="75330697">
            <w:pPr>
              <w:spacing w:line="720" w:lineRule="auto"/>
              <w:ind w:firstLine="420" w:firstLineChars="200"/>
              <w:rPr>
                <w:rFonts w:hint="eastAsia" w:ascii="Arial" w:hAnsi="Arial" w:cs="Arial"/>
              </w:rPr>
            </w:pPr>
            <w:r>
              <w:rPr>
                <w:rFonts w:hint="eastAsia" w:ascii="Arial" w:hAnsi="Arial" w:cs="Arial"/>
                <w:position w:val="-6"/>
              </w:rPr>
              <w:object>
                <v:shape id="_x0000_i1029" o:spt="75" type="#_x0000_t75" style="height:13.95pt;width:10.95pt;" o:ole="t" filled="f" stroked="f" coordsize="21600,21600">
                  <v:path/>
                  <v:fill on="f" focussize="0,0"/>
                  <v:stroke on="f"/>
                  <v:imagedata r:id="rId18" o:title=""/>
                  <o:lock v:ext="edit" grouping="f" rotation="f" text="f" aspectratio="t"/>
                  <w10:wrap type="none"/>
                  <w10:anchorlock/>
                </v:shape>
                <o:OLEObject Type="Embed" ProgID="Equation.KSEE3" ShapeID="_x0000_i1029" DrawAspect="Content" ObjectID="_1468075729" r:id="rId17">
                  <o:LockedField>false</o:LockedField>
                </o:OLEObject>
              </w:object>
            </w:r>
            <w:r>
              <w:rPr>
                <w:rFonts w:hint="eastAsia" w:ascii="Arial" w:hAnsi="Arial" w:cs="Arial"/>
                <w:position w:val="-10"/>
              </w:rPr>
              <w:object>
                <v:shape id="_x0000_i1030" o:spt="75" type="#_x0000_t75" style="height:16.95pt;width:14.95pt;" o:ole="t" filled="f" stroked="f" coordsize="21600,21600">
                  <v:path/>
                  <v:fill on="f" focussize="0,0"/>
                  <v:stroke on="f"/>
                  <v:imagedata r:id="rId20" o:title=""/>
                  <o:lock v:ext="edit" grouping="f" rotation="f" text="f" aspectratio="t"/>
                  <w10:wrap type="none"/>
                  <w10:anchorlock/>
                </v:shape>
                <o:OLEObject Type="Embed" ProgID="Equation.KSEE3" ShapeID="_x0000_i1030" DrawAspect="Content" ObjectID="_1468075730" r:id="rId19">
                  <o:LockedField>false</o:LockedField>
                </o:OLEObject>
              </w:object>
            </w:r>
            <w:r>
              <w:rPr>
                <w:rFonts w:hint="eastAsia" w:ascii="Arial" w:hAnsi="Arial" w:cs="Arial"/>
              </w:rPr>
              <w:t>=2D</w:t>
            </w:r>
            <w:r>
              <w:rPr>
                <w:rFonts w:hint="eastAsia" w:ascii="Arial" w:hAnsi="Arial" w:cs="Arial"/>
                <w:position w:val="-12"/>
              </w:rPr>
              <w:object>
                <v:shape id="_x0000_i1031" o:spt="75" type="#_x0000_t75" style="height:18pt;width:5.95pt;" o:ole="t" filled="f" stroked="f" coordsize="21600,21600">
                  <v:path/>
                  <v:fill on="f" focussize="0,0"/>
                  <v:stroke on="f"/>
                  <v:imagedata r:id="rId22" o:title=""/>
                  <o:lock v:ext="edit" grouping="f" rotation="f" text="f" aspectratio="t"/>
                  <w10:wrap type="none"/>
                  <w10:anchorlock/>
                </v:shape>
                <o:OLEObject Type="Embed" ProgID="Equation.KSEE3" ShapeID="_x0000_i1031" DrawAspect="Content" ObjectID="_1468075731" r:id="rId21">
                  <o:LockedField>false</o:LockedField>
                </o:OLEObject>
              </w:object>
            </w:r>
            <w:r>
              <w:rPr>
                <w:rFonts w:hint="eastAsia" w:ascii="Arial" w:hAnsi="Arial" w:cs="Arial"/>
              </w:rPr>
              <w:t>/1000=2x</w:t>
            </w:r>
            <w:r>
              <w:rPr>
                <w:rFonts w:hint="eastAsia" w:ascii="Arial" w:hAnsi="Arial" w:cs="Arial"/>
                <w:lang w:val="en-US" w:eastAsia="zh-CN"/>
              </w:rPr>
              <w:t>2500</w:t>
            </w:r>
            <w:r>
              <w:rPr>
                <w:rFonts w:hint="eastAsia" w:ascii="Arial" w:hAnsi="Arial" w:cs="Arial"/>
              </w:rPr>
              <w:t>/1000=</w:t>
            </w:r>
            <w:r>
              <w:rPr>
                <w:rFonts w:hint="eastAsia" w:ascii="Arial" w:hAnsi="Arial" w:cs="Arial"/>
                <w:lang w:val="en-US" w:eastAsia="zh-CN"/>
              </w:rPr>
              <w:t>5</w:t>
            </w:r>
            <w:r>
              <w:rPr>
                <w:rFonts w:hint="eastAsia" w:ascii="Arial" w:hAnsi="Arial" w:cs="Arial"/>
              </w:rPr>
              <w:t>mm</w:t>
            </w:r>
          </w:p>
          <w:p w14:paraId="3269D056">
            <w:pPr>
              <w:spacing w:line="720" w:lineRule="auto"/>
              <w:ind w:firstLine="420" w:firstLineChars="200"/>
              <w:rPr>
                <w:rFonts w:hint="eastAsia" w:ascii="Arial" w:hAnsi="Arial" w:cs="Arial"/>
              </w:rPr>
            </w:pPr>
            <w:r>
              <w:rPr>
                <w:rFonts w:hint="eastAsia" w:ascii="Arial" w:hAnsi="Arial" w:cs="Arial"/>
              </w:rPr>
              <w:t>由于最小厚度大于计算公式，故计算厚度：</w:t>
            </w:r>
          </w:p>
          <w:p w14:paraId="7B20AD2C">
            <w:pPr>
              <w:spacing w:line="720" w:lineRule="auto"/>
              <w:ind w:firstLine="420" w:firstLineChars="200"/>
              <w:rPr>
                <w:rFonts w:hint="eastAsia" w:ascii="Arial" w:hAnsi="Arial" w:cs="Arial"/>
              </w:rPr>
            </w:pPr>
            <w:r>
              <w:rPr>
                <w:rFonts w:hint="eastAsia" w:ascii="Arial" w:hAnsi="Arial" w:cs="Arial"/>
                <w:position w:val="-12"/>
              </w:rPr>
              <w:object>
                <v:shape id="_x0000_i1032" o:spt="75" type="#_x0000_t75" style="height:18pt;width:13.95pt;" o:ole="t" filled="f" stroked="f" coordsize="21600,21600">
                  <v:path/>
                  <v:fill on="f" focussize="0,0"/>
                  <v:stroke on="f"/>
                  <v:imagedata r:id="rId24" o:title=""/>
                  <o:lock v:ext="edit" grouping="f" rotation="f" text="f" aspectratio="t"/>
                  <w10:wrap type="none"/>
                  <w10:anchorlock/>
                </v:shape>
                <o:OLEObject Type="Embed" ProgID="Equation.KSEE3" ShapeID="_x0000_i1032" DrawAspect="Content" ObjectID="_1468075732" r:id="rId23">
                  <o:LockedField>false</o:LockedField>
                </o:OLEObject>
              </w:object>
            </w:r>
            <w:r>
              <w:rPr>
                <w:rFonts w:hint="eastAsia" w:ascii="Arial" w:hAnsi="Arial" w:cs="Arial"/>
              </w:rPr>
              <w:t>=</w:t>
            </w:r>
            <w:r>
              <w:rPr>
                <w:rFonts w:hint="eastAsia" w:ascii="Arial" w:hAnsi="Arial" w:cs="Arial"/>
                <w:position w:val="-10"/>
              </w:rPr>
              <w:object>
                <v:shape id="_x0000_i1033" o:spt="75" type="#_x0000_t75" style="height:16.95pt;width:8.95pt;" o:ole="t" filled="f" stroked="f" coordsize="21600,21600">
                  <v:path/>
                  <v:fill on="f" focussize="0,0"/>
                  <v:stroke on="f"/>
                  <v:imagedata r:id="rId26" o:title=""/>
                  <o:lock v:ext="edit" grouping="f" rotation="f" text="f" aspectratio="t"/>
                  <w10:wrap type="none"/>
                  <w10:anchorlock/>
                </v:shape>
                <o:OLEObject Type="Embed" ProgID="Equation.KSEE3" ShapeID="_x0000_i1033" DrawAspect="Content" ObjectID="_1468075733" r:id="rId25">
                  <o:LockedField>false</o:LockedField>
                </o:OLEObject>
              </w:object>
            </w:r>
            <w:r>
              <w:rPr>
                <w:rFonts w:hint="eastAsia" w:ascii="Arial" w:hAnsi="Arial" w:cs="Arial"/>
                <w:lang w:val="en-US" w:eastAsia="zh-CN"/>
              </w:rPr>
              <w:t>5</w:t>
            </w:r>
            <w:r>
              <w:rPr>
                <w:rFonts w:hint="eastAsia" w:ascii="Arial" w:hAnsi="Arial" w:cs="Arial"/>
              </w:rPr>
              <w:t>+</w:t>
            </w:r>
            <w:r>
              <w:rPr>
                <w:rFonts w:hint="eastAsia" w:ascii="Arial" w:hAnsi="Arial" w:cs="Arial"/>
                <w:lang w:val="en-US" w:eastAsia="zh-CN"/>
              </w:rPr>
              <w:t>0.66</w:t>
            </w:r>
            <w:r>
              <w:rPr>
                <w:rFonts w:hint="eastAsia" w:ascii="Arial" w:hAnsi="Arial" w:cs="Arial"/>
              </w:rPr>
              <w:t>=5.5mm</w:t>
            </w:r>
          </w:p>
          <w:p w14:paraId="33B80A25">
            <w:pPr>
              <w:spacing w:line="720" w:lineRule="auto"/>
              <w:ind w:firstLine="420" w:firstLineChars="200"/>
              <w:rPr>
                <w:rFonts w:hint="eastAsia" w:ascii="Arial" w:hAnsi="Arial" w:cs="Arial"/>
              </w:rPr>
            </w:pPr>
            <w:r>
              <w:rPr>
                <w:rFonts w:hint="eastAsia" w:ascii="Arial" w:hAnsi="Arial" w:cs="Arial"/>
              </w:rPr>
              <w:t>钢板负偏差C</w:t>
            </w:r>
            <w:r>
              <w:rPr>
                <w:rFonts w:hint="eastAsia" w:ascii="Arial" w:hAnsi="Arial" w:cs="Arial"/>
                <w:position w:val="-10"/>
              </w:rPr>
              <w:object>
                <v:shape id="_x0000_i1034" o:spt="75" type="#_x0000_t75" style="height:16.95pt;width:5.95pt;" o:ole="t" filled="f" stroked="f" coordsize="21600,21600">
                  <v:path/>
                  <v:fill on="f" focussize="0,0"/>
                  <v:stroke on="f"/>
                  <v:imagedata r:id="rId28" o:title=""/>
                  <o:lock v:ext="edit" grouping="f" rotation="f" text="f" aspectratio="t"/>
                  <w10:wrap type="none"/>
                  <w10:anchorlock/>
                </v:shape>
                <o:OLEObject Type="Embed" ProgID="Equation.KSEE3" ShapeID="_x0000_i1034" DrawAspect="Content" ObjectID="_1468075734" r:id="rId27">
                  <o:LockedField>false</o:LockedField>
                </o:OLEObject>
              </w:object>
            </w:r>
            <w:r>
              <w:rPr>
                <w:rFonts w:hint="eastAsia" w:ascii="Arial" w:hAnsi="Arial" w:cs="Arial"/>
              </w:rPr>
              <w:t>=</w:t>
            </w:r>
            <w:r>
              <w:rPr>
                <w:rFonts w:hint="eastAsia" w:ascii="Arial" w:hAnsi="Arial" w:cs="Arial"/>
                <w:lang w:val="en-US" w:eastAsia="zh-CN"/>
              </w:rPr>
              <w:t>0.3</w:t>
            </w:r>
            <w:r>
              <w:rPr>
                <w:rFonts w:hint="eastAsia" w:ascii="Arial" w:hAnsi="Arial" w:cs="Arial"/>
              </w:rPr>
              <w:t>mm,  经圆整圆筒名义厚度</w:t>
            </w:r>
            <w:r>
              <w:rPr>
                <w:rFonts w:hint="eastAsia" w:ascii="Arial" w:hAnsi="Arial" w:cs="Arial"/>
                <w:position w:val="-12"/>
              </w:rPr>
              <w:object>
                <v:shape id="_x0000_i1035" o:spt="75" type="#_x0000_t75" style="height:18pt;width:66pt;" o:ole="t" filled="f" o:preferrelative="t" stroked="f" coordsize="21600,21600">
                  <v:path/>
                  <v:fill on="f" focussize="0,0"/>
                  <v:stroke on="f"/>
                  <v:imagedata r:id="rId30" o:title=""/>
                  <o:lock v:ext="edit" aspectratio="t"/>
                  <w10:wrap type="none"/>
                  <w10:anchorlock/>
                </v:shape>
                <o:OLEObject Type="Embed" ProgID="Equation.KSEE3" ShapeID="_x0000_i1035" DrawAspect="Content" ObjectID="_1468075735" r:id="rId29">
                  <o:LockedField>false</o:LockedField>
                </o:OLEObject>
              </w:object>
            </w:r>
          </w:p>
          <w:p w14:paraId="56A65451">
            <w:pPr>
              <w:spacing w:line="360" w:lineRule="auto"/>
              <w:ind w:firstLine="420" w:firstLineChars="200"/>
              <w:rPr>
                <w:szCs w:val="22"/>
              </w:rPr>
            </w:pPr>
            <w:r>
              <w:rPr>
                <w:szCs w:val="22"/>
              </w:rPr>
              <w:t>考虑开孔补强及结构</w:t>
            </w:r>
            <w:r>
              <w:rPr>
                <w:rFonts w:hint="eastAsia"/>
                <w:szCs w:val="22"/>
              </w:rPr>
              <w:t>刚性</w:t>
            </w:r>
            <w:r>
              <w:rPr>
                <w:szCs w:val="22"/>
              </w:rPr>
              <w:t>需要取</w:t>
            </w:r>
            <w:r>
              <w:rPr>
                <w:rFonts w:hint="eastAsia" w:ascii="Arial" w:hAnsi="Arial" w:cs="Arial"/>
                <w:position w:val="-12"/>
              </w:rPr>
              <w:object>
                <v:shape id="_x0000_i1036" o:spt="75" type="#_x0000_t75" style="height:18pt;width:49.95pt;" o:ole="t" filled="f" o:preferrelative="t" stroked="f" coordsize="21600,21600">
                  <v:path/>
                  <v:fill on="f" focussize="0,0"/>
                  <v:stroke on="f"/>
                  <v:imagedata r:id="rId32" o:title=""/>
                  <o:lock v:ext="edit" aspectratio="t"/>
                  <w10:wrap type="none"/>
                  <w10:anchorlock/>
                </v:shape>
                <o:OLEObject Type="Embed" ProgID="Equation.KSEE3" ShapeID="_x0000_i1036" DrawAspect="Content" ObjectID="_1468075736" r:id="rId31">
                  <o:LockedField>false</o:LockedField>
                </o:OLEObject>
              </w:object>
            </w:r>
          </w:p>
          <w:p w14:paraId="5D08DFED">
            <w:pPr>
              <w:spacing w:line="360" w:lineRule="auto"/>
              <w:ind w:firstLine="420" w:firstLineChars="200"/>
              <w:rPr>
                <w:rFonts w:hint="eastAsia" w:ascii="宋体" w:hAnsi="宋体" w:cs="宋体"/>
                <w:szCs w:val="24"/>
              </w:rPr>
            </w:pPr>
            <w:r>
              <w:rPr>
                <w:rFonts w:hint="eastAsia"/>
              </w:rPr>
              <w:t>筒体</w:t>
            </w:r>
            <w:r>
              <w:t>有效厚度</w:t>
            </w:r>
            <m:oMath>
              <m:sSub>
                <m:sSubPr>
                  <m:ctrlPr>
                    <w:rPr>
                      <w:rFonts w:ascii="Cambria Math" w:hAnsi="宋体" w:cs="宋体"/>
                      <w:szCs w:val="24"/>
                    </w:rPr>
                  </m:ctrlPr>
                </m:sSubPr>
                <m:e>
                  <m:r>
                    <m:rPr/>
                    <w:rPr>
                      <w:rFonts w:ascii="Cambria Math" w:hAnsi="宋体" w:cs="宋体"/>
                      <w:szCs w:val="24"/>
                    </w:rPr>
                    <m:t>δ</m:t>
                  </m:r>
                  <m:ctrlPr>
                    <w:rPr>
                      <w:rFonts w:ascii="Cambria Math" w:hAnsi="宋体" w:cs="宋体"/>
                      <w:szCs w:val="24"/>
                    </w:rPr>
                  </m:ctrlPr>
                </m:e>
                <m:sub>
                  <m:r>
                    <m:rPr/>
                    <w:rPr>
                      <w:rFonts w:ascii="Cambria Math" w:hAnsi="宋体" w:cs="宋体"/>
                      <w:szCs w:val="24"/>
                    </w:rPr>
                    <m:t>e</m:t>
                  </m:r>
                  <m:ctrlPr>
                    <w:rPr>
                      <w:rFonts w:ascii="Cambria Math" w:hAnsi="宋体" w:cs="宋体"/>
                      <w:szCs w:val="24"/>
                    </w:rPr>
                  </m:ctrlPr>
                </m:sub>
              </m:sSub>
            </m:oMath>
            <w:r>
              <w:rPr>
                <w:rFonts w:hint="eastAsia" w:ascii="宋体" w:hAnsi="宋体" w:cs="宋体"/>
                <w:szCs w:val="24"/>
              </w:rPr>
              <w:t>：</w:t>
            </w:r>
          </w:p>
          <w:p w14:paraId="7DCCC8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sz w:val="36"/>
                <w:szCs w:val="36"/>
              </w:rPr>
            </w:pPr>
            <m:oMath>
              <m:sSub>
                <m:sSubPr>
                  <m:ctrlPr>
                    <w:rPr>
                      <w:rFonts w:ascii="Cambria Math" w:hAnsi="宋体" w:cs="宋体"/>
                      <w:sz w:val="24"/>
                      <w:szCs w:val="24"/>
                    </w:rPr>
                  </m:ctrlPr>
                </m:sSubPr>
                <m:e>
                  <m:r>
                    <m:rPr/>
                    <w:rPr>
                      <w:rFonts w:ascii="Cambria Math" w:hAnsi="宋体" w:cs="宋体"/>
                      <w:sz w:val="24"/>
                      <w:szCs w:val="24"/>
                    </w:rPr>
                    <m:t>δ</m:t>
                  </m:r>
                  <m:ctrlPr>
                    <w:rPr>
                      <w:rFonts w:ascii="Cambria Math" w:hAnsi="宋体" w:cs="宋体"/>
                      <w:sz w:val="24"/>
                      <w:szCs w:val="24"/>
                    </w:rPr>
                  </m:ctrlPr>
                </m:e>
                <m:sub>
                  <m:r>
                    <m:rPr/>
                    <w:rPr>
                      <w:rFonts w:ascii="Cambria Math" w:hAnsi="宋体" w:cs="宋体"/>
                      <w:sz w:val="24"/>
                      <w:szCs w:val="24"/>
                    </w:rPr>
                    <m:t>e</m:t>
                  </m:r>
                  <m:ctrlPr>
                    <w:rPr>
                      <w:rFonts w:ascii="Cambria Math" w:hAnsi="宋体" w:cs="宋体"/>
                      <w:sz w:val="24"/>
                      <w:szCs w:val="24"/>
                    </w:rPr>
                  </m:ctrlPr>
                </m:sub>
              </m:sSub>
              <m:r>
                <m:rPr>
                  <m:sty m:val="p"/>
                </m:rPr>
                <w:rPr>
                  <w:rFonts w:ascii="Cambria Math" w:hAnsi="宋体" w:cs="宋体"/>
                  <w:sz w:val="24"/>
                  <w:szCs w:val="24"/>
                </w:rPr>
                <m:t>=</m:t>
              </m:r>
              <m:sSub>
                <m:sSubPr>
                  <m:ctrlPr>
                    <w:rPr>
                      <w:rFonts w:ascii="Cambria Math" w:hAnsi="宋体" w:cs="宋体"/>
                      <w:sz w:val="24"/>
                      <w:szCs w:val="24"/>
                    </w:rPr>
                  </m:ctrlPr>
                </m:sSubPr>
                <m:e>
                  <m:r>
                    <m:rPr/>
                    <w:rPr>
                      <w:rFonts w:ascii="Cambria Math" w:hAnsi="宋体" w:cs="宋体"/>
                      <w:sz w:val="24"/>
                      <w:szCs w:val="24"/>
                    </w:rPr>
                    <m:t>δ</m:t>
                  </m:r>
                  <m:ctrlPr>
                    <w:rPr>
                      <w:rFonts w:ascii="Cambria Math" w:hAnsi="宋体" w:cs="宋体"/>
                      <w:sz w:val="24"/>
                      <w:szCs w:val="24"/>
                    </w:rPr>
                  </m:ctrlPr>
                </m:e>
                <m:sub>
                  <m:r>
                    <m:rPr/>
                    <w:rPr>
                      <w:rFonts w:ascii="Cambria Math" w:hAnsi="宋体" w:cs="宋体"/>
                      <w:sz w:val="24"/>
                      <w:szCs w:val="24"/>
                    </w:rPr>
                    <m:t>n</m:t>
                  </m:r>
                  <m:ctrlPr>
                    <w:rPr>
                      <w:rFonts w:ascii="Cambria Math" w:hAnsi="宋体" w:cs="宋体"/>
                      <w:sz w:val="24"/>
                      <w:szCs w:val="24"/>
                    </w:rPr>
                  </m:ctrlPr>
                </m:sub>
              </m:sSub>
              <m:r>
                <m:rPr>
                  <m:sty m:val="p"/>
                </m:rPr>
                <w:rPr>
                  <w:rFonts w:ascii="Cambria Math" w:hAnsi="Cambria Math" w:cs="Cambria Math"/>
                  <w:sz w:val="24"/>
                  <w:szCs w:val="24"/>
                </w:rPr>
                <m:t>−</m:t>
              </m:r>
              <m:sSub>
                <m:sSubPr>
                  <m:ctrlPr>
                    <w:rPr>
                      <w:rFonts w:ascii="Cambria Math" w:hAnsi="Cambria Math" w:cs="Cambria Math"/>
                      <w:sz w:val="24"/>
                      <w:szCs w:val="24"/>
                    </w:rPr>
                  </m:ctrlPr>
                </m:sSubPr>
                <m:e>
                  <m:r>
                    <m:rPr/>
                    <w:rPr>
                      <w:rFonts w:ascii="Cambria Math" w:hAnsi="Cambria Math" w:cs="Cambria Math"/>
                      <w:sz w:val="24"/>
                      <w:szCs w:val="24"/>
                    </w:rPr>
                    <m:t>C</m:t>
                  </m:r>
                  <m:ctrlPr>
                    <w:rPr>
                      <w:rFonts w:ascii="Cambria Math" w:hAnsi="Cambria Math" w:cs="Cambria Math"/>
                      <w:sz w:val="24"/>
                      <w:szCs w:val="24"/>
                    </w:rPr>
                  </m:ctrlPr>
                </m:e>
                <m:sub>
                  <m:r>
                    <m:rPr>
                      <m:sty m:val="p"/>
                    </m:rPr>
                    <w:rPr>
                      <w:rFonts w:ascii="Cambria Math" w:hAnsi="宋体" w:cs="宋体"/>
                      <w:sz w:val="24"/>
                      <w:szCs w:val="24"/>
                    </w:rPr>
                    <m:t>1</m:t>
                  </m:r>
                  <m:ctrlPr>
                    <w:rPr>
                      <w:rFonts w:ascii="Cambria Math" w:hAnsi="宋体" w:cs="宋体"/>
                      <w:sz w:val="24"/>
                      <w:szCs w:val="24"/>
                    </w:rPr>
                  </m:ctrlPr>
                </m:sub>
              </m:sSub>
              <m:r>
                <m:rPr>
                  <m:sty m:val="p"/>
                </m:rPr>
                <w:rPr>
                  <w:rFonts w:ascii="Cambria Math" w:hAnsi="Cambria Math" w:cs="Cambria Math"/>
                  <w:sz w:val="24"/>
                  <w:szCs w:val="24"/>
                </w:rPr>
                <m:t>−</m:t>
              </m:r>
              <m:sSub>
                <m:sSubPr>
                  <m:ctrlPr>
                    <w:rPr>
                      <w:rFonts w:ascii="Cambria Math" w:hAnsi="Cambria Math" w:cs="Cambria Math"/>
                      <w:sz w:val="24"/>
                      <w:szCs w:val="24"/>
                    </w:rPr>
                  </m:ctrlPr>
                </m:sSubPr>
                <m:e>
                  <m:r>
                    <m:rPr/>
                    <w:rPr>
                      <w:rFonts w:ascii="Cambria Math" w:hAnsi="Cambria Math" w:cs="Cambria Math"/>
                      <w:sz w:val="24"/>
                      <w:szCs w:val="24"/>
                    </w:rPr>
                    <m:t>C</m:t>
                  </m:r>
                  <m:ctrlPr>
                    <w:rPr>
                      <w:rFonts w:ascii="Cambria Math" w:hAnsi="Cambria Math" w:cs="Cambria Math"/>
                      <w:sz w:val="24"/>
                      <w:szCs w:val="24"/>
                    </w:rPr>
                  </m:ctrlPr>
                </m:e>
                <m:sub>
                  <m:r>
                    <m:rPr>
                      <m:sty m:val="p"/>
                    </m:rPr>
                    <w:rPr>
                      <w:rFonts w:ascii="Cambria Math" w:hAnsi="宋体" w:cs="宋体"/>
                      <w:sz w:val="24"/>
                      <w:szCs w:val="24"/>
                    </w:rPr>
                    <m:t>2</m:t>
                  </m:r>
                  <m:ctrlPr>
                    <w:rPr>
                      <w:rFonts w:ascii="Cambria Math" w:hAnsi="宋体" w:cs="宋体"/>
                      <w:sz w:val="24"/>
                      <w:szCs w:val="24"/>
                    </w:rPr>
                  </m:ctrlPr>
                </m:sub>
              </m:sSub>
              <m:r>
                <m:rPr>
                  <m:sty m:val="p"/>
                </m:rPr>
                <w:rPr>
                  <w:rFonts w:ascii="Cambria Math" w:hAnsi="宋体" w:cs="宋体"/>
                  <w:sz w:val="24"/>
                  <w:szCs w:val="24"/>
                </w:rPr>
                <m:t>=</m:t>
              </m:r>
              <m:r>
                <m:rPr>
                  <m:sty m:val="p"/>
                </m:rPr>
                <w:rPr>
                  <w:rFonts w:ascii="Cambria Math" w:hAnsi="Cambria Math"/>
                </w:rPr>
                <m:t xml:space="preserve">6 </m:t>
              </m:r>
              <m:r>
                <m:rPr>
                  <m:sty m:val="p"/>
                </m:rPr>
                <w:rPr>
                  <w:rFonts w:ascii="Cambria Math" w:hAnsi="Cambria Math" w:cs="Cambria Math"/>
                  <w:sz w:val="24"/>
                  <w:szCs w:val="24"/>
                </w:rPr>
                <m:t>−</m:t>
              </m:r>
              <m:r>
                <m:rPr>
                  <m:sty m:val="p"/>
                </m:rPr>
                <w:rPr>
                  <w:rFonts w:hint="default" w:ascii="Cambria Math" w:hAnsi="Cambria Math"/>
                  <w:lang w:val="en-US" w:eastAsia="zh-CN"/>
                </w:rPr>
                <m:t>0.3</m:t>
              </m:r>
              <m:r>
                <m:rPr>
                  <m:sty m:val="p"/>
                </m:rPr>
                <w:rPr>
                  <w:rFonts w:ascii="Cambria Math" w:hAnsi="Cambria Math"/>
                </w:rPr>
                <m:t xml:space="preserve"> </m:t>
              </m:r>
              <m:r>
                <m:rPr>
                  <m:sty m:val="p"/>
                </m:rPr>
                <w:rPr>
                  <w:rFonts w:ascii="Cambria Math" w:hAnsi="Cambria Math" w:cs="Cambria Math"/>
                  <w:sz w:val="24"/>
                  <w:szCs w:val="24"/>
                </w:rPr>
                <m:t>−</m:t>
              </m:r>
              <m:r>
                <m:rPr>
                  <m:sty m:val="p"/>
                </m:rPr>
                <w:rPr>
                  <w:rFonts w:hint="default" w:ascii="Cambria Math" w:hAnsi="Cambria Math"/>
                  <w:lang w:val="en-US" w:eastAsia="zh-CN"/>
                </w:rPr>
                <m:t>2.0</m:t>
              </m:r>
              <m:r>
                <m:rPr>
                  <m:sty m:val="p"/>
                </m:rPr>
                <w:rPr>
                  <w:rFonts w:ascii="Cambria Math" w:hAnsi="Cambria Math"/>
                </w:rPr>
                <m:t xml:space="preserve"> </m:t>
              </m:r>
              <m:r>
                <m:rPr>
                  <m:sty m:val="p"/>
                </m:rPr>
                <w:rPr>
                  <w:rFonts w:ascii="Cambria Math" w:hAnsi="Cambria Math" w:cs="Cambria Math"/>
                  <w:sz w:val="24"/>
                  <w:szCs w:val="24"/>
                </w:rPr>
                <m:t>=</m:t>
              </m:r>
              <m:r>
                <m:rPr>
                  <m:sty m:val="p"/>
                </m:rPr>
                <w:rPr>
                  <w:rFonts w:ascii="Cambria Math" w:hAnsi="Cambria Math"/>
                </w:rPr>
                <m:t xml:space="preserve">3.7 </m:t>
              </m:r>
              <m:r>
                <m:rPr/>
                <w:rPr>
                  <w:rFonts w:ascii="Cambria Math" w:hAnsi="Cambria Math" w:cs="Cambria Math"/>
                  <w:sz w:val="24"/>
                  <w:szCs w:val="24"/>
                </w:rPr>
                <m:t>mm</m:t>
              </m:r>
            </m:oMath>
            <w:r>
              <w:rPr>
                <w:rFonts w:hint="eastAsia" w:ascii="宋体" w:hAnsi="宋体" w:cs="宋体"/>
                <w:position w:val="-12"/>
                <w:sz w:val="24"/>
                <w:szCs w:val="24"/>
              </w:rPr>
              <w:t xml:space="preserve"> </w:t>
            </w:r>
          </w:p>
        </w:tc>
        <w:tc>
          <w:tcPr>
            <w:tcW w:w="2768" w:type="dxa"/>
            <w:noWrap w:val="0"/>
            <w:vAlign w:val="top"/>
          </w:tcPr>
          <w:p w14:paraId="5300123E">
            <w:pPr>
              <w:rPr>
                <w:rFonts w:hint="eastAsia"/>
                <w:b/>
                <w:sz w:val="36"/>
                <w:szCs w:val="36"/>
              </w:rPr>
            </w:pPr>
          </w:p>
          <w:p w14:paraId="04BBB2AC">
            <w:pPr>
              <w:rPr>
                <w:rFonts w:hint="eastAsia"/>
              </w:rPr>
            </w:pPr>
            <w:r>
              <w:rPr>
                <w:rFonts w:hint="eastAsia"/>
              </w:rPr>
              <w:t>GB150-1998第三章和第五章</w:t>
            </w:r>
          </w:p>
          <w:p w14:paraId="5CF1C4DC">
            <w:pPr>
              <w:rPr>
                <w:rFonts w:hint="eastAsia"/>
                <w:b/>
                <w:sz w:val="36"/>
                <w:szCs w:val="36"/>
              </w:rPr>
            </w:pPr>
          </w:p>
          <w:p w14:paraId="6D86FBB1">
            <w:pPr>
              <w:rPr>
                <w:rFonts w:hint="eastAsia"/>
                <w:b/>
                <w:sz w:val="36"/>
                <w:szCs w:val="36"/>
              </w:rPr>
            </w:pPr>
            <w:r>
              <w:rPr>
                <w:rFonts w:hint="eastAsia"/>
              </w:rPr>
              <w:t>GB150-1998式（3-1）</w:t>
            </w:r>
          </w:p>
          <w:p w14:paraId="53A84A8F">
            <w:pPr>
              <w:rPr>
                <w:rFonts w:hint="eastAsia"/>
                <w:b/>
                <w:sz w:val="36"/>
                <w:szCs w:val="36"/>
              </w:rPr>
            </w:pPr>
          </w:p>
          <w:p w14:paraId="54FEC52B">
            <w:pPr>
              <w:rPr>
                <w:rFonts w:hint="eastAsia"/>
                <w:b/>
                <w:sz w:val="36"/>
                <w:szCs w:val="36"/>
              </w:rPr>
            </w:pPr>
          </w:p>
          <w:p w14:paraId="6C62E9D9">
            <w:pPr>
              <w:rPr>
                <w:rFonts w:hint="eastAsia"/>
                <w:b/>
                <w:sz w:val="36"/>
                <w:szCs w:val="36"/>
              </w:rPr>
            </w:pPr>
          </w:p>
          <w:p w14:paraId="177E8D88">
            <w:pPr>
              <w:rPr>
                <w:rFonts w:hint="eastAsia"/>
                <w:b/>
                <w:sz w:val="36"/>
                <w:szCs w:val="36"/>
              </w:rPr>
            </w:pPr>
          </w:p>
          <w:p w14:paraId="525E3724">
            <w:pPr>
              <w:rPr>
                <w:rFonts w:hint="eastAsia" w:ascii="Arial" w:hAnsi="Arial" w:cs="Arial"/>
              </w:rPr>
            </w:pPr>
          </w:p>
          <w:p w14:paraId="77681A42">
            <w:pPr>
              <w:rPr>
                <w:rFonts w:ascii="Arial" w:hAnsi="Arial" w:cs="Arial"/>
              </w:rPr>
            </w:pPr>
          </w:p>
          <w:p w14:paraId="09E0BB2F">
            <w:pPr>
              <w:rPr>
                <w:rFonts w:ascii="Arial" w:hAnsi="Arial" w:cs="Arial"/>
              </w:rPr>
            </w:pPr>
          </w:p>
          <w:p w14:paraId="159A7971">
            <w:pPr>
              <w:rPr>
                <w:rFonts w:ascii="Arial" w:hAnsi="Arial" w:cs="Arial"/>
              </w:rPr>
            </w:pPr>
          </w:p>
          <w:p w14:paraId="341CDE80">
            <w:pPr>
              <w:rPr>
                <w:rFonts w:hint="eastAsia"/>
                <w:b/>
                <w:sz w:val="36"/>
                <w:szCs w:val="36"/>
              </w:rPr>
            </w:pPr>
            <w:r>
              <w:rPr>
                <w:rFonts w:ascii="Arial" w:hAnsi="Arial" w:cs="Arial"/>
                <w:position w:val="-6"/>
              </w:rPr>
              <w:object>
                <v:shape id="_x0000_i1037" o:spt="75" type="#_x0000_t75" style="height:14.25pt;width:9.75pt;" o:ole="t" filled="f" o:preferrelative="t" stroked="f" coordsize="21600,21600">
                  <v:path/>
                  <v:fill on="f" focussize="0,0"/>
                  <v:stroke on="f"/>
                  <v:imagedata r:id="rId16" o:title=""/>
                  <o:lock v:ext="edit" grouping="f" rotation="f" text="f" aspectratio="t"/>
                  <w10:wrap type="none"/>
                  <w10:anchorlock/>
                </v:shape>
                <o:OLEObject Type="Embed" ProgID="Equation.3" ShapeID="_x0000_i1037" DrawAspect="Content" ObjectID="_1468075737" r:id="rId33">
                  <o:LockedField>false</o:LockedField>
                </o:OLEObject>
              </w:object>
            </w:r>
            <w:r>
              <w:rPr>
                <w:position w:val="-6"/>
              </w:rPr>
              <w:object>
                <v:shape id="_x0000_i1038" o:spt="75" type="#_x0000_t75" style="height:13.95pt;width:34pt;" o:ole="t" filled="f" o:preferrelative="t" stroked="f" coordsize="21600,21600">
                  <v:path/>
                  <v:fill on="f" focussize="0,0"/>
                  <v:stroke on="f"/>
                  <v:imagedata r:id="rId35" o:title=""/>
                  <o:lock v:ext="edit" aspectratio="t"/>
                  <w10:wrap type="none"/>
                  <w10:anchorlock/>
                </v:shape>
                <o:OLEObject Type="Embed" ProgID="Equation.3" ShapeID="_x0000_i1038" DrawAspect="Content" ObjectID="_1468075738" r:id="rId34">
                  <o:LockedField>false</o:LockedField>
                </o:OLEObject>
              </w:object>
            </w:r>
            <w:r>
              <w:rPr>
                <w:rFonts w:hint="eastAsia"/>
              </w:rPr>
              <w:t>mm</w:t>
            </w:r>
          </w:p>
          <w:p w14:paraId="3054E112">
            <w:pPr>
              <w:rPr>
                <w:rFonts w:hint="eastAsia"/>
                <w:b/>
                <w:sz w:val="36"/>
                <w:szCs w:val="36"/>
              </w:rPr>
            </w:pPr>
          </w:p>
          <w:p w14:paraId="26BFB164">
            <w:pPr>
              <w:rPr>
                <w:rFonts w:hint="eastAsia" w:ascii="Arial" w:hAnsi="Arial" w:cs="Arial"/>
              </w:rPr>
            </w:pPr>
          </w:p>
          <w:p w14:paraId="71CEB1F9">
            <w:pPr>
              <w:rPr>
                <w:rFonts w:hint="eastAsia" w:ascii="Arial" w:hAnsi="Arial" w:cs="Arial"/>
              </w:rPr>
            </w:pPr>
          </w:p>
          <w:p w14:paraId="2B0BE626">
            <w:pPr>
              <w:rPr>
                <w:rFonts w:hint="eastAsia" w:ascii="Arial" w:hAnsi="Arial" w:cs="Arial"/>
              </w:rPr>
            </w:pPr>
          </w:p>
          <w:p w14:paraId="2F8FB8C4">
            <w:pPr>
              <w:rPr>
                <w:rFonts w:hint="eastAsia" w:ascii="Arial" w:hAnsi="Arial" w:cs="Arial"/>
              </w:rPr>
            </w:pPr>
            <w:r>
              <w:rPr>
                <w:rFonts w:hint="eastAsia" w:ascii="Arial" w:hAnsi="Arial" w:cs="Arial"/>
                <w:position w:val="-6"/>
              </w:rPr>
              <w:object>
                <v:shape id="_x0000_i1039" o:spt="75" type="#_x0000_t75" style="height:13.95pt;width:10.95pt;" o:ole="t" filled="f" stroked="f" coordsize="21600,21600">
                  <v:path/>
                  <v:fill on="f" focussize="0,0"/>
                  <v:stroke on="f"/>
                  <v:imagedata r:id="rId18" o:title=""/>
                  <o:lock v:ext="edit" grouping="f" rotation="f" text="f" aspectratio="t"/>
                  <w10:wrap type="none"/>
                  <w10:anchorlock/>
                </v:shape>
                <o:OLEObject Type="Embed" ProgID="Equation.KSEE3" ShapeID="_x0000_i1039" DrawAspect="Content" ObjectID="_1468075739" r:id="rId36">
                  <o:LockedField>false</o:LockedField>
                </o:OLEObject>
              </w:object>
            </w:r>
            <w:r>
              <w:rPr>
                <w:rFonts w:hint="eastAsia" w:ascii="Arial" w:hAnsi="Arial" w:cs="Arial"/>
                <w:position w:val="-10"/>
              </w:rPr>
              <w:object>
                <v:shape id="_x0000_i1040" o:spt="75" type="#_x0000_t75" style="height:16.95pt;width:14.95pt;" o:ole="t" filled="f" stroked="f" coordsize="21600,21600">
                  <v:path/>
                  <v:fill on="f" focussize="0,0"/>
                  <v:stroke on="f"/>
                  <v:imagedata r:id="rId20" o:title=""/>
                  <o:lock v:ext="edit" grouping="f" rotation="f" text="f" aspectratio="t"/>
                  <w10:wrap type="none"/>
                  <w10:anchorlock/>
                </v:shape>
                <o:OLEObject Type="Embed" ProgID="Equation.KSEE3" ShapeID="_x0000_i1040" DrawAspect="Content" ObjectID="_1468075740" r:id="rId37">
                  <o:LockedField>false</o:LockedField>
                </o:OLEObject>
              </w:object>
            </w:r>
            <w:r>
              <w:rPr>
                <w:rFonts w:hint="eastAsia" w:ascii="Arial" w:hAnsi="Arial" w:cs="Arial"/>
              </w:rPr>
              <w:t>=</w:t>
            </w:r>
            <w:r>
              <w:rPr>
                <w:rFonts w:hint="eastAsia" w:ascii="Arial" w:hAnsi="Arial" w:cs="Arial"/>
                <w:lang w:val="en-US" w:eastAsia="zh-CN"/>
              </w:rPr>
              <w:t>5.66</w:t>
            </w:r>
            <w:r>
              <w:rPr>
                <w:rFonts w:hint="eastAsia" w:ascii="Arial" w:hAnsi="Arial" w:cs="Arial"/>
              </w:rPr>
              <w:t xml:space="preserve"> mm</w:t>
            </w:r>
          </w:p>
          <w:p w14:paraId="66C266BF">
            <w:pPr>
              <w:rPr>
                <w:rFonts w:hint="eastAsia" w:ascii="Arial" w:hAnsi="Arial" w:cs="Arial"/>
              </w:rPr>
            </w:pPr>
          </w:p>
          <w:p w14:paraId="5AE745AA">
            <w:pPr>
              <w:rPr>
                <w:rFonts w:hint="eastAsia" w:ascii="Arial" w:hAnsi="Arial" w:cs="Arial"/>
              </w:rPr>
            </w:pPr>
          </w:p>
          <w:p w14:paraId="1C2812D4">
            <w:pPr>
              <w:rPr>
                <w:rFonts w:hint="eastAsia" w:ascii="Arial" w:hAnsi="Arial" w:cs="Arial"/>
              </w:rPr>
            </w:pPr>
          </w:p>
          <w:p w14:paraId="5EA3F8E2">
            <w:pPr>
              <w:rPr>
                <w:rFonts w:hint="eastAsia" w:ascii="Arial" w:hAnsi="Arial" w:cs="Arial"/>
              </w:rPr>
            </w:pPr>
          </w:p>
          <w:p w14:paraId="4B8B54C0">
            <w:pPr>
              <w:rPr>
                <w:rFonts w:hint="eastAsia" w:ascii="Arial" w:hAnsi="Arial" w:cs="Arial"/>
              </w:rPr>
            </w:pPr>
          </w:p>
          <w:p w14:paraId="7226C3A4">
            <w:pPr>
              <w:rPr>
                <w:rFonts w:hint="eastAsia" w:ascii="Arial" w:hAnsi="Arial" w:cs="Arial"/>
              </w:rPr>
            </w:pPr>
          </w:p>
          <w:p w14:paraId="76C4750F">
            <w:pPr>
              <w:rPr>
                <w:rFonts w:hint="eastAsia" w:ascii="Arial" w:hAnsi="Arial" w:cs="Arial"/>
              </w:rPr>
            </w:pPr>
          </w:p>
          <w:p w14:paraId="3C041452">
            <w:pPr>
              <w:rPr>
                <w:rFonts w:hint="eastAsia" w:ascii="Arial" w:hAnsi="Arial" w:cs="Arial"/>
              </w:rPr>
            </w:pPr>
          </w:p>
          <w:p w14:paraId="660101D7">
            <w:pPr>
              <w:rPr>
                <w:rFonts w:hint="eastAsia" w:ascii="Arial" w:hAnsi="Arial" w:cs="Arial"/>
              </w:rPr>
            </w:pPr>
          </w:p>
          <w:p w14:paraId="19322163">
            <w:pPr>
              <w:rPr>
                <w:rFonts w:hint="eastAsia" w:ascii="Arial" w:hAnsi="Arial" w:cs="Arial"/>
              </w:rPr>
            </w:pPr>
            <w:r>
              <w:rPr>
                <w:rFonts w:hint="eastAsia" w:ascii="Arial" w:hAnsi="Arial" w:cs="Arial"/>
                <w:position w:val="-12"/>
              </w:rPr>
              <w:object>
                <v:shape id="_x0000_i1041" o:spt="75" type="#_x0000_t75" style="height:18pt;width:13.95pt;" o:ole="t" filled="f" stroked="f" coordsize="21600,21600">
                  <v:path/>
                  <v:fill on="f" focussize="0,0"/>
                  <v:stroke on="f"/>
                  <v:imagedata r:id="rId24" o:title=""/>
                  <o:lock v:ext="edit" grouping="f" rotation="f" text="f" aspectratio="t"/>
                  <w10:wrap type="none"/>
                  <w10:anchorlock/>
                </v:shape>
                <o:OLEObject Type="Embed" ProgID="Equation.KSEE3" ShapeID="_x0000_i1041" DrawAspect="Content" ObjectID="_1468075741" r:id="rId38">
                  <o:LockedField>false</o:LockedField>
                </o:OLEObject>
              </w:object>
            </w:r>
            <w:r>
              <w:rPr>
                <w:rFonts w:hint="eastAsia" w:ascii="Arial" w:hAnsi="Arial" w:cs="Arial"/>
              </w:rPr>
              <w:t>=5.5mm</w:t>
            </w:r>
          </w:p>
          <w:p w14:paraId="73FAF87C">
            <w:pPr>
              <w:rPr>
                <w:rFonts w:hint="eastAsia" w:ascii="Arial" w:hAnsi="Arial" w:cs="Arial"/>
              </w:rPr>
            </w:pPr>
          </w:p>
          <w:p w14:paraId="325AB932">
            <w:pPr>
              <w:rPr>
                <w:rFonts w:hint="eastAsia" w:ascii="Arial" w:hAnsi="Arial" w:cs="Arial"/>
              </w:rPr>
            </w:pPr>
          </w:p>
          <w:p w14:paraId="6AFA9BB3">
            <w:pPr>
              <w:rPr>
                <w:rFonts w:hint="eastAsia" w:ascii="Arial" w:hAnsi="Arial" w:cs="Arial"/>
              </w:rPr>
            </w:pPr>
            <w:r>
              <w:rPr>
                <w:rFonts w:hint="eastAsia" w:ascii="Arial" w:hAnsi="Arial" w:cs="Arial"/>
              </w:rPr>
              <w:t>名义厚度</w:t>
            </w:r>
          </w:p>
          <w:p w14:paraId="72950C21">
            <w:pPr>
              <w:rPr>
                <w:b/>
                <w:sz w:val="36"/>
                <w:szCs w:val="36"/>
              </w:rPr>
            </w:pPr>
            <w:r>
              <w:rPr>
                <w:rFonts w:hint="eastAsia" w:ascii="Arial" w:hAnsi="Arial" w:cs="Arial"/>
                <w:position w:val="-12"/>
              </w:rPr>
              <w:object>
                <v:shape id="_x0000_i1042" o:spt="75" type="#_x0000_t75" style="height:18pt;width:49.95pt;" o:ole="t" filled="f" o:preferrelative="t" stroked="f" coordsize="21600,21600">
                  <v:path/>
                  <v:fill on="f" focussize="0,0"/>
                  <v:stroke on="f"/>
                  <v:imagedata r:id="rId32" o:title=""/>
                  <o:lock v:ext="edit" aspectratio="t"/>
                  <w10:wrap type="none"/>
                  <w10:anchorlock/>
                </v:shape>
                <o:OLEObject Type="Embed" ProgID="Equation.KSEE3" ShapeID="_x0000_i1042" DrawAspect="Content" ObjectID="_1468075742" r:id="rId39">
                  <o:LockedField>false</o:LockedField>
                </o:OLEObject>
              </w:object>
            </w:r>
          </w:p>
          <w:p w14:paraId="0F710B79">
            <w:pPr>
              <w:rPr>
                <w:rFonts w:hint="eastAsia"/>
                <w:b/>
                <w:sz w:val="36"/>
                <w:szCs w:val="36"/>
              </w:rPr>
            </w:pPr>
          </w:p>
          <w:p w14:paraId="45D26B44">
            <w:pPr>
              <w:rPr>
                <w:rFonts w:hint="eastAsia"/>
              </w:rPr>
            </w:pPr>
          </w:p>
        </w:tc>
      </w:tr>
      <w:tr w14:paraId="12020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01" w:hRule="atLeast"/>
        </w:trPr>
        <w:tc>
          <w:tcPr>
            <w:tcW w:w="8032" w:type="dxa"/>
            <w:noWrap w:val="0"/>
            <w:vAlign w:val="top"/>
          </w:tcPr>
          <w:p w14:paraId="3CA81C52">
            <w:pPr>
              <w:rPr>
                <w:rFonts w:hint="eastAsia" w:ascii="Trebuchet MS" w:hAnsi="Trebuchet MS" w:cs="Trebuchet MS"/>
              </w:rPr>
            </w:pPr>
          </w:p>
          <w:p w14:paraId="4CD65215">
            <w:pPr>
              <w:pStyle w:val="3"/>
              <w:bidi w:val="0"/>
              <w:ind w:left="0" w:leftChars="0" w:firstLine="0" w:firstLineChars="0"/>
              <w:rPr>
                <w:rFonts w:hint="eastAsia"/>
              </w:rPr>
            </w:pPr>
            <w:bookmarkStart w:id="4" w:name="_Toc26950"/>
            <w:r>
              <w:rPr>
                <w:rFonts w:hint="eastAsia"/>
              </w:rPr>
              <w:t>封头厚度</w:t>
            </w:r>
            <w:bookmarkEnd w:id="4"/>
          </w:p>
          <w:p w14:paraId="53716F84">
            <w:pPr>
              <w:ind w:firstLine="105" w:firstLineChars="50"/>
              <w:rPr>
                <w:rFonts w:hint="eastAsia" w:ascii="Trebuchet MS" w:hAnsi="Trebuchet MS" w:cs="Trebuchet MS"/>
              </w:rPr>
            </w:pPr>
          </w:p>
          <w:p w14:paraId="01453B20">
            <w:pPr>
              <w:ind w:firstLine="210" w:firstLineChars="100"/>
              <w:rPr>
                <w:rFonts w:hint="eastAsia" w:ascii="Trebuchet MS" w:hAnsi="Trebuchet MS" w:cs="Trebuchet MS"/>
              </w:rPr>
            </w:pPr>
            <w:r>
              <w:rPr>
                <w:rFonts w:hint="eastAsia" w:ascii="Trebuchet MS" w:hAnsi="Trebuchet MS" w:cs="Trebuchet MS"/>
              </w:rPr>
              <w:t>计算厚度：</w:t>
            </w:r>
          </w:p>
          <w:p w14:paraId="4DAF6219">
            <w:pPr>
              <w:ind w:firstLine="210" w:firstLineChars="100"/>
              <w:rPr>
                <w:rFonts w:hint="eastAsia" w:ascii="Trebuchet MS" w:hAnsi="Trebuchet MS" w:cs="Trebuchet MS"/>
              </w:rPr>
            </w:pPr>
          </w:p>
          <w:p w14:paraId="5DB28FDC">
            <w:pPr>
              <w:rPr>
                <w:rFonts w:hint="eastAsia" w:ascii="Trebuchet MS" w:hAnsi="Trebuchet MS" w:cs="Trebuchet MS"/>
                <w:position w:val="-28"/>
              </w:rPr>
            </w:pPr>
            <m:oMathPara>
              <m:oMath>
                <m:sSub>
                  <m:sSubPr>
                    <m:ctrlPr>
                      <w:rPr>
                        <w:rFonts w:ascii="Cambria Math" w:hAnsi="Cambria Math"/>
                      </w:rPr>
                    </m:ctrlPr>
                  </m:sSubPr>
                  <m:e>
                    <m:r>
                      <m:rPr/>
                      <w:rPr>
                        <w:rFonts w:ascii="Cambria Math"/>
                      </w:rPr>
                      <m:t>δ</m:t>
                    </m:r>
                    <m:ctrlPr>
                      <w:rPr>
                        <w:rFonts w:ascii="Cambria Math" w:hAnsi="Cambria Math"/>
                      </w:rPr>
                    </m:ctrlPr>
                  </m:e>
                  <m:sub>
                    <m:r>
                      <m:rPr/>
                      <w:rPr>
                        <w:rFonts w:ascii="Cambria Math"/>
                      </w:rPr>
                      <m:t>h</m:t>
                    </m:r>
                    <m:ctrlPr>
                      <w:rPr>
                        <w:rFonts w:ascii="Cambria Math" w:hAnsi="Cambria Math"/>
                      </w:rPr>
                    </m:ctrlPr>
                  </m:sub>
                </m:sSub>
                <m:r>
                  <m:rPr>
                    <m:sty m:val="p"/>
                  </m:rPr>
                  <w:rPr>
                    <w:rFonts w:ascii="Cambria Math"/>
                  </w:rPr>
                  <m:t>=</m:t>
                </m:r>
                <m:f>
                  <m:fPr>
                    <m:ctrlPr>
                      <w:rPr>
                        <w:rFonts w:ascii="Cambria Math" w:hAnsi="Cambria Math"/>
                      </w:rPr>
                    </m:ctrlPr>
                  </m:fPr>
                  <m:num>
                    <m:r>
                      <m:rPr>
                        <m:sty m:val="p"/>
                      </m:rPr>
                      <w:rPr>
                        <w:rFonts w:hint="default" w:ascii="Cambria Math" w:hAnsi="Cambria Math"/>
                        <w:lang w:val="en-US" w:eastAsia="zh-CN"/>
                      </w:rPr>
                      <m:t>K</m:t>
                    </m:r>
                    <m:sSub>
                      <m:sSubPr>
                        <m:ctrlPr>
                          <w:rPr>
                            <w:rFonts w:ascii="Cambria Math" w:hAnsi="Cambria Math"/>
                          </w:rPr>
                        </m:ctrlPr>
                      </m:sSubPr>
                      <m:e>
                        <m:r>
                          <m:rPr/>
                          <w:rPr>
                            <w:rFonts w:ascii="Cambria Math"/>
                          </w:rPr>
                          <m:t>P</m:t>
                        </m:r>
                        <m:ctrlPr>
                          <w:rPr>
                            <w:rFonts w:ascii="Cambria Math" w:hAnsi="Cambria Math"/>
                          </w:rPr>
                        </m:ctrlPr>
                      </m:e>
                      <m:sub>
                        <m:r>
                          <m:rPr/>
                          <w:rPr>
                            <w:rFonts w:ascii="Cambria Math"/>
                          </w:rPr>
                          <m:t>C</m:t>
                        </m:r>
                        <m:ctrlPr>
                          <w:rPr>
                            <w:rFonts w:ascii="Cambria Math" w:hAnsi="Cambria Math"/>
                          </w:rPr>
                        </m:ctrlPr>
                      </m:sub>
                    </m:sSub>
                    <m:sSub>
                      <m:sSubPr>
                        <m:ctrlPr>
                          <w:rPr>
                            <w:rFonts w:ascii="Cambria Math" w:hAnsi="Cambria Math"/>
                          </w:rPr>
                        </m:ctrlPr>
                      </m:sSubPr>
                      <m:e>
                        <m:r>
                          <m:rPr/>
                          <w:rPr>
                            <w:rFonts w:ascii="Cambria Math"/>
                          </w:rPr>
                          <m:t>D</m:t>
                        </m:r>
                        <m:ctrlPr>
                          <w:rPr>
                            <w:rFonts w:ascii="Cambria Math" w:hAnsi="Cambria Math"/>
                          </w:rPr>
                        </m:ctrlPr>
                      </m:e>
                      <m:sub>
                        <m:r>
                          <m:rPr>
                            <m:sty m:val="p"/>
                          </m:rPr>
                          <w:rPr>
                            <w:rFonts w:hint="eastAsia" w:ascii="Cambria Math" w:hAnsi="Cambria Math"/>
                            <w:lang w:val="en-US" w:eastAsia="zh-CN"/>
                          </w:rPr>
                          <m:t>i</m:t>
                        </m:r>
                        <m:ctrlPr>
                          <w:rPr>
                            <w:rFonts w:ascii="Cambria Math" w:hAnsi="Cambria Math"/>
                          </w:rPr>
                        </m:ctrlPr>
                      </m:sub>
                    </m:sSub>
                    <m:ctrlPr>
                      <w:rPr>
                        <w:rFonts w:ascii="Cambria Math" w:hAnsi="Cambria Math"/>
                      </w:rPr>
                    </m:ctrlPr>
                  </m:num>
                  <m:den>
                    <m:r>
                      <m:rPr>
                        <m:sty m:val="p"/>
                      </m:rPr>
                      <w:rPr>
                        <w:rFonts w:ascii="Cambria Math"/>
                      </w:rPr>
                      <m:t>2</m:t>
                    </m:r>
                    <m:d>
                      <m:dPr>
                        <m:begChr m:val="["/>
                        <m:endChr m:val="]"/>
                        <m:ctrlPr>
                          <w:rPr>
                            <w:rFonts w:ascii="Cambria Math" w:hAnsi="Cambria Math"/>
                          </w:rPr>
                        </m:ctrlPr>
                      </m:dPr>
                      <m:e>
                        <m:r>
                          <m:rPr/>
                          <w:rPr>
                            <w:rFonts w:ascii="Cambria Math"/>
                          </w:rPr>
                          <m:t>σ</m:t>
                        </m:r>
                        <m:ctrlPr>
                          <w:rPr>
                            <w:rFonts w:ascii="Cambria Math" w:hAnsi="Cambria Math"/>
                          </w:rPr>
                        </m:ctrlPr>
                      </m:e>
                    </m:d>
                    <m:r>
                      <m:rPr/>
                      <w:rPr>
                        <w:rFonts w:ascii="Cambria Math"/>
                      </w:rPr>
                      <m:t>t</m:t>
                    </m:r>
                    <m:r>
                      <m:rPr>
                        <m:sty m:val="p"/>
                      </m:rPr>
                      <w:rPr>
                        <w:rFonts w:ascii="Cambria Math"/>
                      </w:rPr>
                      <m:t>×</m:t>
                    </m:r>
                    <m:r>
                      <m:rPr/>
                      <w:rPr>
                        <w:rFonts w:ascii="Cambria Math"/>
                      </w:rPr>
                      <m:t>ϕ</m:t>
                    </m:r>
                    <m:r>
                      <m:rPr>
                        <m:sty m:val="p"/>
                      </m:rPr>
                      <w:rPr>
                        <w:rFonts w:ascii="Cambria Math"/>
                      </w:rPr>
                      <m:t>−0.5</m:t>
                    </m:r>
                    <m:sSub>
                      <m:sSubPr>
                        <m:ctrlPr>
                          <w:rPr>
                            <w:rFonts w:ascii="Cambria Math" w:hAnsi="Cambria Math"/>
                          </w:rPr>
                        </m:ctrlPr>
                      </m:sSubPr>
                      <m:e>
                        <m:r>
                          <m:rPr/>
                          <w:rPr>
                            <w:rFonts w:ascii="Cambria Math"/>
                          </w:rPr>
                          <m:t>P</m:t>
                        </m:r>
                        <m:ctrlPr>
                          <w:rPr>
                            <w:rFonts w:ascii="Cambria Math" w:hAnsi="Cambria Math"/>
                          </w:rPr>
                        </m:ctrlPr>
                      </m:e>
                      <m:sub>
                        <m:r>
                          <m:rPr/>
                          <w:rPr>
                            <w:rFonts w:ascii="Cambria Math"/>
                          </w:rPr>
                          <m:t>C</m:t>
                        </m:r>
                        <m:ctrlPr>
                          <w:rPr>
                            <w:rFonts w:ascii="Cambria Math" w:hAnsi="Cambria Math"/>
                          </w:rPr>
                        </m:ctrlPr>
                      </m:sub>
                    </m:sSub>
                    <m:ctrlPr>
                      <w:rPr>
                        <w:rFonts w:ascii="Cambria Math" w:hAnsi="Cambria Math"/>
                      </w:rPr>
                    </m:ctrlPr>
                  </m:den>
                </m:f>
                <m:r>
                  <m:rPr>
                    <m:sty m:val="p"/>
                  </m:rPr>
                  <w:rPr>
                    <w:rFonts w:ascii="Cambria Math"/>
                  </w:rPr>
                  <m:t>=</m:t>
                </m:r>
                <m:f>
                  <m:fPr>
                    <m:ctrlPr>
                      <w:rPr>
                        <w:rFonts w:ascii="Cambria Math" w:hAnsi="Cambria Math"/>
                      </w:rPr>
                    </m:ctrlPr>
                  </m:fPr>
                  <m:num>
                    <m:r>
                      <m:rPr>
                        <m:sty m:val="p"/>
                      </m:rPr>
                      <w:rPr>
                        <w:rFonts w:hint="default" w:ascii="Cambria Math" w:hAnsi="Cambria Math"/>
                        <w:lang w:val="en-US" w:eastAsia="zh-CN"/>
                      </w:rPr>
                      <m:t>1</m:t>
                    </m:r>
                    <m:r>
                      <m:rPr>
                        <m:sty m:val="p"/>
                      </m:rPr>
                      <w:rPr>
                        <w:rFonts w:ascii="Cambria Math"/>
                      </w:rPr>
                      <m:t>×</m:t>
                    </m:r>
                    <m:r>
                      <m:rPr>
                        <m:sty m:val="p"/>
                      </m:rPr>
                      <w:rPr>
                        <w:rFonts w:ascii="Cambria Math" w:hAnsi="Cambria Math" w:cs="宋体"/>
                        <w:szCs w:val="24"/>
                      </w:rPr>
                      <m:t xml:space="preserve">0.10 </m:t>
                    </m:r>
                    <m:r>
                      <m:rPr>
                        <m:sty m:val="p"/>
                      </m:rPr>
                      <w:rPr>
                        <w:rFonts w:ascii="Cambria Math"/>
                      </w:rPr>
                      <m:t>×</m:t>
                    </m:r>
                    <m:r>
                      <m:rPr>
                        <m:sty m:val="p"/>
                      </m:rPr>
                      <w:rPr>
                        <w:rFonts w:ascii="Cambria Math" w:hAnsi="Cambria Math" w:cs="宋体"/>
                        <w:szCs w:val="24"/>
                      </w:rPr>
                      <m:t xml:space="preserve">2500 </m:t>
                    </m:r>
                    <m:ctrlPr>
                      <w:rPr>
                        <w:rFonts w:ascii="Cambria Math" w:hAnsi="Cambria Math"/>
                      </w:rPr>
                    </m:ctrlPr>
                  </m:num>
                  <m:den>
                    <m:r>
                      <m:rPr>
                        <m:sty m:val="p"/>
                      </m:rPr>
                      <w:rPr>
                        <w:rFonts w:ascii="Cambria Math"/>
                      </w:rPr>
                      <m:t>2×</m:t>
                    </m:r>
                    <m:r>
                      <m:rPr>
                        <m:sty m:val="p"/>
                      </m:rPr>
                      <w:rPr>
                        <w:rFonts w:ascii="Cambria Math" w:hAnsi="Cambria Math" w:cs="宋体"/>
                        <w:szCs w:val="24"/>
                      </w:rPr>
                      <m:t xml:space="preserve">189 </m:t>
                    </m:r>
                    <m:r>
                      <m:rPr>
                        <m:sty m:val="p"/>
                      </m:rPr>
                      <w:rPr>
                        <w:rFonts w:ascii="Cambria Math"/>
                      </w:rPr>
                      <m:t>×</m:t>
                    </m:r>
                    <m:r>
                      <m:rPr>
                        <m:sty m:val="p"/>
                      </m:rPr>
                      <w:rPr>
                        <w:rFonts w:ascii="Cambria Math" w:hAnsi="Cambria Math" w:cs="宋体"/>
                        <w:szCs w:val="24"/>
                      </w:rPr>
                      <m:t xml:space="preserve">1 </m:t>
                    </m:r>
                    <m:r>
                      <m:rPr>
                        <m:sty m:val="p"/>
                      </m:rPr>
                      <w:rPr>
                        <w:rFonts w:ascii="Cambria Math"/>
                      </w:rPr>
                      <m:t>−0.5×</m:t>
                    </m:r>
                    <m:r>
                      <m:rPr>
                        <m:sty m:val="p"/>
                      </m:rPr>
                      <w:rPr>
                        <w:rFonts w:ascii="Cambria Math" w:hAnsi="Cambria Math" w:cs="宋体"/>
                        <w:szCs w:val="24"/>
                      </w:rPr>
                      <m:t xml:space="preserve">0.10 </m:t>
                    </m:r>
                    <m:ctrlPr>
                      <w:rPr>
                        <w:rFonts w:ascii="Cambria Math" w:hAnsi="Cambria Math"/>
                      </w:rPr>
                    </m:ctrlPr>
                  </m:den>
                </m:f>
                <m:r>
                  <m:rPr>
                    <m:sty m:val="p"/>
                  </m:rPr>
                  <w:rPr>
                    <w:rFonts w:ascii="Cambria Math"/>
                  </w:rPr>
                  <m:t>=</m:t>
                </m:r>
                <m:r>
                  <m:rPr>
                    <m:sty m:val="p"/>
                  </m:rPr>
                  <w:rPr>
                    <w:rFonts w:ascii="Cambria Math" w:hAnsi="Cambria Math" w:cs="宋体"/>
                    <w:szCs w:val="24"/>
                  </w:rPr>
                  <m:t xml:space="preserve">0.66 </m:t>
                </m:r>
                <m:r>
                  <m:rPr>
                    <m:nor/>
                    <m:sty m:val="p"/>
                  </m:rPr>
                  <w:rPr>
                    <w:rFonts w:ascii="Cambria Math"/>
                    <w:b w:val="0"/>
                    <w:i w:val="0"/>
                  </w:rPr>
                  <m:t>mm</m:t>
                </m:r>
              </m:oMath>
            </m:oMathPara>
          </w:p>
          <w:p w14:paraId="60E333DA">
            <w:pPr>
              <w:rPr>
                <w:rFonts w:hint="eastAsia" w:ascii="Trebuchet MS" w:hAnsi="Trebuchet MS" w:cs="Trebuchet MS"/>
                <w:sz w:val="24"/>
                <w:szCs w:val="24"/>
              </w:rPr>
            </w:pPr>
            <w:r>
              <w:rPr>
                <w:rFonts w:hint="eastAsia" w:ascii="Trebuchet MS" w:hAnsi="Trebuchet MS" w:cs="Trebuchet MS"/>
                <w:sz w:val="24"/>
                <w:szCs w:val="24"/>
              </w:rPr>
              <w:t xml:space="preserve">上述中：K=1.0  </w:t>
            </w:r>
          </w:p>
          <w:p w14:paraId="0892B90B">
            <w:pPr>
              <w:rPr>
                <w:rFonts w:hint="eastAsia" w:ascii="Trebuchet MS" w:hAnsi="Trebuchet MS" w:cs="Trebuchet MS"/>
              </w:rPr>
            </w:pPr>
            <w:r>
              <w:rPr>
                <w:rFonts w:hint="eastAsia" w:ascii="Trebuchet MS" w:hAnsi="Trebuchet MS" w:cs="Trebuchet MS"/>
                <w:position w:val="-12"/>
              </w:rPr>
              <w:object>
                <v:shape id="_x0000_i1043" o:spt="75" type="#_x0000_t75" style="height:22.2pt;width:217.95pt;" o:ole="t" filled="f" o:preferrelative="t" stroked="f" coordsize="21600,21600">
                  <v:path/>
                  <v:fill on="f" focussize="0,0"/>
                  <v:stroke on="f"/>
                  <v:imagedata r:id="rId41" o:title=""/>
                  <o:lock v:ext="edit" aspectratio="t"/>
                  <w10:wrap type="none"/>
                  <w10:anchorlock/>
                </v:shape>
                <o:OLEObject Type="Embed" ProgID="Equation.KSEE3" ShapeID="_x0000_i1043" DrawAspect="Content" ObjectID="_1468075743" r:id="rId40">
                  <o:LockedField>false</o:LockedField>
                </o:OLEObject>
              </w:object>
            </w:r>
          </w:p>
          <w:p w14:paraId="79155AD2">
            <w:pPr>
              <w:rPr>
                <w:rFonts w:hint="eastAsia" w:ascii="Trebuchet MS" w:hAnsi="Trebuchet MS" w:cs="Trebuchet MS"/>
              </w:rPr>
            </w:pPr>
            <w:r>
              <w:rPr>
                <w:rFonts w:hint="eastAsia" w:ascii="Trebuchet MS" w:hAnsi="Trebuchet MS" w:cs="Trebuchet MS"/>
              </w:rPr>
              <w:t>考虑钢板的负偏差和封头冲压减薄量，取封头名义厚度</w:t>
            </w:r>
            <w:r>
              <w:rPr>
                <w:rFonts w:hint="eastAsia" w:ascii="Trebuchet MS" w:hAnsi="Trebuchet MS" w:cs="Trebuchet MS"/>
                <w:position w:val="-12"/>
              </w:rPr>
              <w:object>
                <v:shape id="_x0000_i1044" o:spt="75" type="#_x0000_t75" style="height:18pt;width:49.95pt;" o:ole="t" filled="f" o:preferrelative="t" stroked="f" coordsize="21600,21600">
                  <v:path/>
                  <v:fill on="f" focussize="0,0"/>
                  <v:stroke on="f"/>
                  <v:imagedata r:id="rId43" o:title=""/>
                  <o:lock v:ext="edit" aspectratio="t"/>
                  <w10:wrap type="none"/>
                  <w10:anchorlock/>
                </v:shape>
                <o:OLEObject Type="Embed" ProgID="Equation.KSEE3" ShapeID="_x0000_i1044" DrawAspect="Content" ObjectID="_1468075744" r:id="rId42">
                  <o:LockedField>false</o:LockedField>
                </o:OLEObject>
              </w:object>
            </w:r>
          </w:p>
          <w:p w14:paraId="46E54F90">
            <w:pPr>
              <w:spacing w:line="480" w:lineRule="exact"/>
              <w:rPr>
                <w:rFonts w:hint="eastAsia" w:ascii="Arial" w:hAnsi="Arial" w:cs="Arial"/>
              </w:rPr>
            </w:pPr>
          </w:p>
          <w:p w14:paraId="76AC547E">
            <w:pPr>
              <w:pStyle w:val="2"/>
              <w:keepNext/>
              <w:keepLines/>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rPr>
            </w:pPr>
            <w:bookmarkStart w:id="5" w:name="_Toc30542"/>
            <w:r>
              <w:rPr>
                <w:rFonts w:hint="eastAsia"/>
              </w:rPr>
              <w:t>压力容器支座的选型与计算</w:t>
            </w:r>
            <w:bookmarkEnd w:id="5"/>
            <w:r>
              <w:rPr>
                <w:rFonts w:hint="eastAsia"/>
              </w:rPr>
              <w:t xml:space="preserve"> </w:t>
            </w:r>
          </w:p>
          <w:p w14:paraId="564BC005">
            <w:pPr>
              <w:pStyle w:val="3"/>
              <w:keepNext/>
              <w:keepLines/>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rPr>
            </w:pPr>
            <w:bookmarkStart w:id="6" w:name="_Toc18706"/>
            <w:r>
              <w:rPr>
                <w:rFonts w:hint="eastAsia"/>
              </w:rPr>
              <w:t>选型</w:t>
            </w:r>
            <w:bookmarkEnd w:id="6"/>
          </w:p>
          <w:p w14:paraId="44F39251">
            <w:pPr>
              <w:keepNext w:val="0"/>
              <w:keepLines w:val="0"/>
              <w:pageBreakBefore w:val="0"/>
              <w:widowControl w:val="0"/>
              <w:kinsoku/>
              <w:wordWrap/>
              <w:overflowPunct/>
              <w:topLinePunct w:val="0"/>
              <w:autoSpaceDE/>
              <w:autoSpaceDN/>
              <w:bidi w:val="0"/>
              <w:adjustRightInd/>
              <w:snapToGrid/>
              <w:spacing w:line="360" w:lineRule="auto"/>
              <w:ind w:firstLine="500" w:firstLineChars="200"/>
              <w:textAlignment w:val="auto"/>
              <w:rPr>
                <w:rFonts w:hint="eastAsia" w:ascii="宋体" w:hAnsi="宋体" w:cs="宋体"/>
                <w:spacing w:val="20"/>
                <w:szCs w:val="21"/>
              </w:rPr>
            </w:pPr>
            <w:r>
              <w:rPr>
                <w:rFonts w:hint="eastAsia" w:ascii="宋体" w:hAnsi="宋体" w:cs="宋体"/>
                <w:spacing w:val="20"/>
                <w:szCs w:val="21"/>
              </w:rPr>
              <w:t>卧式容器按受压情况分为：内压卧式容器和外压卧式容器。它的支承方式通常为双鞍座支承，且鞍座多位对称布置，而较少采用圈座或其它支承方式。</w:t>
            </w:r>
          </w:p>
          <w:p w14:paraId="5B2340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FF0000"/>
                <w:spacing w:val="20"/>
              </w:rPr>
            </w:pPr>
            <w:r>
              <w:rPr>
                <w:rFonts w:hint="eastAsia" w:ascii="宋体" w:hAnsi="宋体" w:cs="宋体"/>
                <w:spacing w:val="20"/>
                <w:szCs w:val="21"/>
              </w:rPr>
              <w:t xml:space="preserve">    GB150将卧式容器简化为承受均布载荷，对称布置的两支点外伸梁进行受力分析，但由于在封头处有液体静压所产生的水平压矩，因而其弯矩图与纯属承受均布载荷的两支点外伸梁弯矩图不同。从容器的弯矩图和剪力图可见，容器的最大弯矩发生在圆筒的两鞍座跨中截面处或鞍座截面处，而最大剪力出现在鞍座截面处。GB150给出了这两个危险截面的各项应力计算式及最大应力的位置。</w:t>
            </w:r>
          </w:p>
          <w:p w14:paraId="36D36C41">
            <w:pPr>
              <w:pageBreakBefore w:val="0"/>
              <w:widowControl w:val="0"/>
              <w:kinsoku/>
              <w:wordWrap/>
              <w:overflowPunct/>
              <w:topLinePunct w:val="0"/>
              <w:autoSpaceDE/>
              <w:autoSpaceDN/>
              <w:bidi w:val="0"/>
              <w:adjustRightInd/>
              <w:snapToGrid/>
              <w:spacing w:line="360" w:lineRule="auto"/>
              <w:textAlignment w:val="auto"/>
              <w:rPr>
                <w:rFonts w:hint="eastAsia" w:ascii="Trebuchet MS" w:hAnsi="Trebuchet MS" w:cs="Trebuchet MS"/>
              </w:rPr>
            </w:pPr>
            <w:r>
              <w:rPr>
                <w:rFonts w:hint="eastAsia" w:ascii="Trebuchet MS" w:hAnsi="Trebuchet MS" w:cs="Trebuchet MS"/>
              </w:rPr>
              <w:t>鞍座简图：</w:t>
            </w:r>
          </w:p>
          <w:p w14:paraId="00465263">
            <w:pPr>
              <w:rPr>
                <w:rFonts w:hint="eastAsia" w:ascii="Trebuchet MS" w:hAnsi="Trebuchet MS" w:cs="Trebuchet MS"/>
              </w:rPr>
            </w:pPr>
            <w:r>
              <w:drawing>
                <wp:inline distT="0" distB="0" distL="114300" distR="114300">
                  <wp:extent cx="4679950" cy="1804670"/>
                  <wp:effectExtent l="0" t="0" r="6350" b="11430"/>
                  <wp:docPr id="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2"/>
                          <pic:cNvPicPr>
                            <a:picLocks noChangeAspect="1"/>
                          </pic:cNvPicPr>
                        </pic:nvPicPr>
                        <pic:blipFill>
                          <a:blip r:embed="rId44"/>
                          <a:stretch>
                            <a:fillRect/>
                          </a:stretch>
                        </pic:blipFill>
                        <pic:spPr>
                          <a:xfrm>
                            <a:off x="0" y="0"/>
                            <a:ext cx="4679950" cy="1804670"/>
                          </a:xfrm>
                          <a:prstGeom prst="rect">
                            <a:avLst/>
                          </a:prstGeom>
                          <a:noFill/>
                          <a:ln>
                            <a:noFill/>
                          </a:ln>
                        </pic:spPr>
                      </pic:pic>
                    </a:graphicData>
                  </a:graphic>
                </wp:inline>
              </w:drawing>
            </w:r>
          </w:p>
          <w:p w14:paraId="5F7EF659">
            <w:pPr>
              <w:pStyle w:val="28"/>
              <w:ind w:left="0" w:leftChars="0" w:firstLine="0" w:firstLineChars="0"/>
              <w:rPr>
                <w:rFonts w:hint="eastAsia" w:ascii="Trebuchet MS" w:hAnsi="Trebuchet MS" w:cs="Trebuchet MS"/>
              </w:rPr>
            </w:pPr>
          </w:p>
          <w:p w14:paraId="2970D5FF">
            <w:pPr>
              <w:pStyle w:val="3"/>
              <w:bidi w:val="0"/>
              <w:ind w:left="0" w:leftChars="0" w:firstLine="0" w:firstLineChars="0"/>
              <w:rPr>
                <w:rFonts w:hint="eastAsia"/>
              </w:rPr>
            </w:pPr>
            <w:r>
              <w:rPr>
                <w:rFonts w:hint="eastAsia"/>
              </w:rPr>
              <w:t xml:space="preserve"> </w:t>
            </w:r>
            <w:bookmarkStart w:id="7" w:name="_Toc25887"/>
            <w:r>
              <w:rPr>
                <w:rFonts w:hint="eastAsia"/>
              </w:rPr>
              <w:t>计算</w:t>
            </w:r>
            <w:bookmarkEnd w:id="7"/>
          </w:p>
          <w:p w14:paraId="2B94A71D">
            <w:pPr>
              <w:spacing w:line="480" w:lineRule="auto"/>
              <w:rPr>
                <w:rFonts w:hint="eastAsia" w:ascii="Trebuchet MS" w:hAnsi="Trebuchet MS" w:cs="Trebuchet MS"/>
                <w:szCs w:val="21"/>
              </w:rPr>
            </w:pPr>
            <w:r>
              <w:rPr>
                <w:rFonts w:hint="eastAsia" w:ascii="Trebuchet MS" w:hAnsi="Trebuchet MS" w:cs="Trebuchet MS"/>
                <w:szCs w:val="21"/>
              </w:rPr>
              <w:t>1）计算质量</w:t>
            </w:r>
          </w:p>
          <w:p w14:paraId="48574260">
            <w:pPr>
              <w:spacing w:line="480" w:lineRule="auto"/>
              <w:rPr>
                <w:rFonts w:hint="eastAsia" w:ascii="Trebuchet MS" w:hAnsi="Trebuchet MS" w:cs="Trebuchet MS"/>
              </w:rPr>
            </w:pPr>
            <w:r>
              <w:rPr>
                <w:rFonts w:hint="eastAsia" w:ascii="Trebuchet MS" w:hAnsi="Trebuchet MS" w:cs="Trebuchet MS"/>
              </w:rPr>
              <w:t>a   圆筒质量m</w:t>
            </w:r>
            <w:r>
              <w:rPr>
                <w:rFonts w:hint="eastAsia" w:ascii="Trebuchet MS" w:hAnsi="Trebuchet MS" w:cs="Trebuchet MS"/>
                <w:position w:val="-10"/>
              </w:rPr>
              <w:object>
                <v:shape id="_x0000_i1045" o:spt="75" type="#_x0000_t75" style="height:16.95pt;width:5.95pt;" o:ole="t" filled="f" stroked="f" coordsize="21600,21600">
                  <v:path/>
                  <v:fill on="f" focussize="0,0"/>
                  <v:stroke on="f"/>
                  <v:imagedata r:id="rId46" o:title=""/>
                  <o:lock v:ext="edit" grouping="f" rotation="f" text="f" aspectratio="t"/>
                  <w10:wrap type="none"/>
                  <w10:anchorlock/>
                </v:shape>
                <o:OLEObject Type="Embed" ProgID="Equation.KSEE3" ShapeID="_x0000_i1045" DrawAspect="Content" ObjectID="_1468075745" r:id="rId45">
                  <o:LockedField>false</o:LockedField>
                </o:OLEObject>
              </w:object>
            </w:r>
          </w:p>
          <w:p w14:paraId="5BE4284D">
            <w:pPr>
              <w:spacing w:line="480" w:lineRule="auto"/>
              <w:rPr>
                <w:rFonts w:hint="eastAsia" w:ascii="Trebuchet MS" w:hAnsi="Trebuchet MS" w:cs="Trebuchet MS"/>
                <w:sz w:val="24"/>
                <w:szCs w:val="24"/>
              </w:rPr>
            </w:pPr>
            <w:r>
              <w:rPr>
                <w:rFonts w:hint="eastAsia" w:ascii="Trebuchet MS" w:hAnsi="Trebuchet MS" w:cs="Trebuchet MS"/>
                <w:sz w:val="24"/>
                <w:szCs w:val="24"/>
              </w:rPr>
              <w:t>m</w:t>
            </w:r>
            <w:r>
              <w:rPr>
                <w:rFonts w:hint="eastAsia" w:ascii="Trebuchet MS" w:hAnsi="Trebuchet MS" w:cs="Trebuchet MS"/>
                <w:position w:val="-10"/>
                <w:sz w:val="24"/>
                <w:szCs w:val="24"/>
              </w:rPr>
              <w:object>
                <v:shape id="_x0000_i1046" o:spt="75" type="#_x0000_t75" style="height:16.95pt;width:5.95pt;" o:ole="t" filled="f" stroked="f" coordsize="21600,21600">
                  <v:path/>
                  <v:fill on="f" focussize="0,0"/>
                  <v:stroke on="f"/>
                  <v:imagedata r:id="rId48" o:title=""/>
                  <o:lock v:ext="edit" grouping="f" rotation="f" text="f" aspectratio="t"/>
                  <w10:wrap type="none"/>
                  <w10:anchorlock/>
                </v:shape>
                <o:OLEObject Type="Embed" ProgID="Equation.KSEE3" ShapeID="_x0000_i1046" DrawAspect="Content" ObjectID="_1468075746" r:id="rId47">
                  <o:LockedField>false</o:LockedField>
                </o:OLEObject>
              </w:object>
            </w:r>
            <w:r>
              <w:rPr>
                <w:rFonts w:hint="eastAsia" w:ascii="Trebuchet MS" w:hAnsi="Trebuchet MS" w:cs="Trebuchet MS"/>
                <w:sz w:val="24"/>
                <w:szCs w:val="24"/>
              </w:rPr>
              <w:t>=</w:t>
            </w:r>
            <w:r>
              <w:rPr>
                <w:rFonts w:hint="eastAsia" w:ascii="Trebuchet MS" w:hAnsi="Trebuchet MS" w:cs="Trebuchet MS"/>
                <w:position w:val="-10"/>
                <w:sz w:val="24"/>
                <w:szCs w:val="24"/>
              </w:rPr>
              <w:object>
                <v:shape id="_x0000_i1047" o:spt="75" type="#_x0000_t75" style="height:20.3pt;width:123.45pt;" o:ole="t" filled="f" stroked="f" coordsize="21600,21600">
                  <v:path/>
                  <v:fill on="f" focussize="0,0"/>
                  <v:stroke on="f"/>
                  <v:imagedata r:id="rId50" o:title=""/>
                  <o:lock v:ext="edit" grouping="f" rotation="f" text="f" aspectratio="t"/>
                  <w10:wrap type="none"/>
                  <w10:anchorlock/>
                </v:shape>
                <o:OLEObject Type="Embed" ProgID="Equation.KSEE3" ShapeID="_x0000_i1047" DrawAspect="Content" ObjectID="_1468075747" r:id="rId49">
                  <o:LockedField>false</o:LockedField>
                </o:OLEObject>
              </w:object>
            </w:r>
          </w:p>
          <w:p w14:paraId="64F13897">
            <w:pPr>
              <w:spacing w:line="480" w:lineRule="auto"/>
              <w:rPr>
                <w:rFonts w:hint="eastAsia" w:ascii="Trebuchet MS" w:hAnsi="Trebuchet MS" w:cs="Trebuchet MS"/>
                <w:sz w:val="24"/>
                <w:szCs w:val="24"/>
              </w:rPr>
            </w:pPr>
            <w:r>
              <w:rPr>
                <w:rFonts w:hint="eastAsia" w:ascii="Trebuchet MS" w:hAnsi="Trebuchet MS" w:cs="Trebuchet MS"/>
                <w:sz w:val="24"/>
                <w:szCs w:val="24"/>
              </w:rPr>
              <w:t>=3.14x(2</w:t>
            </w:r>
            <w:r>
              <w:rPr>
                <w:rFonts w:hint="eastAsia" w:ascii="Trebuchet MS" w:hAnsi="Trebuchet MS" w:cs="Trebuchet MS"/>
                <w:sz w:val="24"/>
                <w:szCs w:val="24"/>
                <w:lang w:val="en-US" w:eastAsia="zh-CN"/>
              </w:rPr>
              <w:t>500</w:t>
            </w:r>
            <w:r>
              <w:rPr>
                <w:rFonts w:hint="eastAsia" w:ascii="Trebuchet MS" w:hAnsi="Trebuchet MS" w:cs="Trebuchet MS"/>
                <w:sz w:val="24"/>
                <w:szCs w:val="24"/>
              </w:rPr>
              <w:t>+</w:t>
            </w:r>
            <w:r>
              <w:rPr>
                <w:rFonts w:hint="eastAsia" w:ascii="Trebuchet MS" w:hAnsi="Trebuchet MS" w:cs="Trebuchet MS"/>
                <w:sz w:val="24"/>
                <w:szCs w:val="24"/>
                <w:lang w:val="en-US" w:eastAsia="zh-CN"/>
              </w:rPr>
              <w:t>6</w:t>
            </w:r>
            <w:r>
              <w:rPr>
                <w:rFonts w:hint="eastAsia" w:ascii="Trebuchet MS" w:hAnsi="Trebuchet MS" w:cs="Trebuchet MS"/>
                <w:sz w:val="24"/>
                <w:szCs w:val="24"/>
              </w:rPr>
              <w:t>)x</w:t>
            </w:r>
            <w:r>
              <w:rPr>
                <w:rFonts w:hint="eastAsia" w:ascii="Trebuchet MS" w:hAnsi="Trebuchet MS" w:cs="Trebuchet MS"/>
                <w:sz w:val="24"/>
                <w:szCs w:val="24"/>
                <w:lang w:val="en-US" w:eastAsia="zh-CN"/>
              </w:rPr>
              <w:t>6</w:t>
            </w:r>
            <w:r>
              <w:rPr>
                <w:rFonts w:hint="eastAsia" w:ascii="Trebuchet MS" w:hAnsi="Trebuchet MS" w:cs="Trebuchet MS"/>
                <w:sz w:val="24"/>
                <w:szCs w:val="24"/>
              </w:rPr>
              <w:t>x6</w:t>
            </w:r>
            <w:r>
              <w:rPr>
                <w:rFonts w:hint="eastAsia" w:ascii="Trebuchet MS" w:hAnsi="Trebuchet MS" w:cs="Trebuchet MS"/>
                <w:sz w:val="24"/>
                <w:szCs w:val="24"/>
                <w:lang w:val="en-US" w:eastAsia="zh-CN"/>
              </w:rPr>
              <w:t>3</w:t>
            </w:r>
            <w:r>
              <w:rPr>
                <w:rFonts w:hint="eastAsia" w:ascii="Trebuchet MS" w:hAnsi="Trebuchet MS" w:cs="Trebuchet MS"/>
                <w:sz w:val="24"/>
                <w:szCs w:val="24"/>
              </w:rPr>
              <w:t>00x7850x10</w:t>
            </w:r>
            <w:r>
              <w:rPr>
                <w:rFonts w:hint="eastAsia" w:ascii="Trebuchet MS" w:hAnsi="Trebuchet MS" w:cs="Trebuchet MS"/>
                <w:position w:val="-4"/>
                <w:sz w:val="24"/>
                <w:szCs w:val="24"/>
              </w:rPr>
              <w:object>
                <v:shape id="_x0000_i1048" o:spt="75" type="#_x0000_t75" style="height:14.95pt;width:10.95pt;" o:ole="t" filled="f" stroked="f" coordsize="21600,21600">
                  <v:path/>
                  <v:fill on="f" focussize="0,0"/>
                  <v:stroke on="f"/>
                  <v:imagedata r:id="rId52" o:title=""/>
                  <o:lock v:ext="edit" grouping="f" rotation="f" text="f" aspectratio="t"/>
                  <w10:wrap type="none"/>
                  <w10:anchorlock/>
                </v:shape>
                <o:OLEObject Type="Embed" ProgID="Equation.KSEE3" ShapeID="_x0000_i1048" DrawAspect="Content" ObjectID="_1468075748" r:id="rId51">
                  <o:LockedField>false</o:LockedField>
                </o:OLEObject>
              </w:object>
            </w:r>
          </w:p>
          <w:p w14:paraId="6BAF9648">
            <w:pPr>
              <w:spacing w:line="480" w:lineRule="auto"/>
              <w:rPr>
                <w:rFonts w:hint="eastAsia" w:ascii="Trebuchet MS" w:hAnsi="Trebuchet MS" w:cs="Trebuchet MS"/>
                <w:sz w:val="24"/>
                <w:szCs w:val="24"/>
              </w:rPr>
            </w:pPr>
            <w:r>
              <w:rPr>
                <w:rFonts w:hint="eastAsia" w:ascii="Trebuchet MS" w:hAnsi="Trebuchet MS" w:cs="Trebuchet MS"/>
                <w:sz w:val="24"/>
                <w:szCs w:val="24"/>
              </w:rPr>
              <w:t>=23</w:t>
            </w:r>
            <w:r>
              <w:rPr>
                <w:rFonts w:hint="eastAsia" w:ascii="Trebuchet MS" w:hAnsi="Trebuchet MS" w:cs="Trebuchet MS"/>
                <w:sz w:val="24"/>
                <w:szCs w:val="24"/>
                <w:lang w:val="en-US" w:eastAsia="zh-CN"/>
              </w:rPr>
              <w:t>35</w:t>
            </w:r>
            <w:r>
              <w:rPr>
                <w:rFonts w:hint="eastAsia" w:ascii="Trebuchet MS" w:hAnsi="Trebuchet MS" w:cs="Trebuchet MS"/>
                <w:sz w:val="24"/>
                <w:szCs w:val="24"/>
              </w:rPr>
              <w:t>kg</w:t>
            </w:r>
          </w:p>
          <w:p w14:paraId="6A4EAAF4">
            <w:pPr>
              <w:spacing w:line="480" w:lineRule="auto"/>
              <w:rPr>
                <w:rFonts w:hint="eastAsia" w:ascii="Trebuchet MS" w:hAnsi="Trebuchet MS" w:cs="Trebuchet MS"/>
              </w:rPr>
            </w:pPr>
            <w:r>
              <w:rPr>
                <w:rFonts w:hint="eastAsia" w:ascii="Trebuchet MS" w:hAnsi="Trebuchet MS" w:cs="Trebuchet MS"/>
              </w:rPr>
              <w:t>式中</w:t>
            </w:r>
            <w:r>
              <w:rPr>
                <w:rFonts w:hint="eastAsia" w:ascii="Trebuchet MS" w:hAnsi="Trebuchet MS" w:cs="Trebuchet MS"/>
                <w:position w:val="-12"/>
              </w:rPr>
              <w:object>
                <v:shape id="_x0000_i1049" o:spt="75" type="#_x0000_t75" style="height:19pt;width:85.95pt;" o:ole="t" filled="f" o:preferrelative="t" stroked="f" coordsize="21600,21600">
                  <v:path/>
                  <v:fill on="f" focussize="0,0"/>
                  <v:stroke on="f"/>
                  <v:imagedata r:id="rId54" o:title=""/>
                  <o:lock v:ext="edit" grouping="f" rotation="f" text="f" aspectratio="t"/>
                  <w10:wrap type="none"/>
                  <w10:anchorlock/>
                </v:shape>
                <o:OLEObject Type="Embed" ProgID="Equation.KSEE3" ShapeID="_x0000_i1049" DrawAspect="Content" ObjectID="_1468075749" r:id="rId53">
                  <o:LockedField>false</o:LockedField>
                </o:OLEObject>
              </w:object>
            </w:r>
            <w:r>
              <w:rPr>
                <w:rFonts w:hint="eastAsia" w:ascii="Trebuchet MS" w:hAnsi="Trebuchet MS" w:cs="Trebuchet MS"/>
              </w:rPr>
              <w:t xml:space="preserve">   圆筒材料密度</w:t>
            </w:r>
          </w:p>
          <w:p w14:paraId="7E6EA011">
            <w:pPr>
              <w:spacing w:line="480" w:lineRule="auto"/>
              <w:rPr>
                <w:rFonts w:hint="eastAsia" w:ascii="Trebuchet MS" w:hAnsi="Trebuchet MS" w:cs="Trebuchet MS"/>
              </w:rPr>
            </w:pPr>
            <w:r>
              <w:rPr>
                <w:rFonts w:hint="eastAsia" w:ascii="Trebuchet MS" w:hAnsi="Trebuchet MS" w:cs="Trebuchet MS"/>
              </w:rPr>
              <w:t>B   单个封头质量</w:t>
            </w:r>
            <w:r>
              <w:rPr>
                <w:rFonts w:hint="eastAsia" w:ascii="Trebuchet MS" w:hAnsi="Trebuchet MS" w:cs="Trebuchet MS"/>
                <w:position w:val="-10"/>
              </w:rPr>
              <w:object>
                <v:shape id="_x0000_i1050" o:spt="75" type="#_x0000_t75" style="height:16.95pt;width:16pt;" o:ole="t" filled="f" o:preferrelative="t" stroked="f" coordsize="21600,21600">
                  <v:path/>
                  <v:fill on="f" focussize="0,0"/>
                  <v:stroke on="f"/>
                  <v:imagedata r:id="rId56" o:title=""/>
                  <o:lock v:ext="edit" aspectratio="t"/>
                  <w10:wrap type="none"/>
                  <w10:anchorlock/>
                </v:shape>
                <o:OLEObject Type="Embed" ProgID="Equation.KSEE3" ShapeID="_x0000_i1050" DrawAspect="Content" ObjectID="_1468075750" r:id="rId55">
                  <o:LockedField>false</o:LockedField>
                </o:OLEObject>
              </w:object>
            </w:r>
          </w:p>
          <w:p w14:paraId="455FCDF5">
            <w:pPr>
              <w:spacing w:line="480" w:lineRule="auto"/>
              <w:rPr>
                <w:rFonts w:hint="eastAsia" w:ascii="Trebuchet MS" w:hAnsi="Trebuchet MS" w:cs="Trebuchet MS"/>
              </w:rPr>
            </w:pPr>
            <w:r>
              <w:rPr>
                <w:rFonts w:hint="eastAsia" w:ascii="Trebuchet MS" w:hAnsi="Trebuchet MS" w:cs="Trebuchet MS"/>
                <w:position w:val="-10"/>
              </w:rPr>
              <w:object>
                <v:shape id="_x0000_i1051" o:spt="75" type="#_x0000_t75" style="height:16.95pt;width:58.9pt;" o:ole="t" filled="f" o:preferrelative="t" stroked="f" coordsize="21600,21600">
                  <v:path/>
                  <v:fill on="f" focussize="0,0"/>
                  <v:stroke on="f"/>
                  <v:imagedata r:id="rId58" o:title=""/>
                  <o:lock v:ext="edit" aspectratio="t"/>
                  <w10:wrap type="none"/>
                  <w10:anchorlock/>
                </v:shape>
                <o:OLEObject Type="Embed" ProgID="Equation.KSEE3" ShapeID="_x0000_i1051" DrawAspect="Content" ObjectID="_1468075751" r:id="rId57">
                  <o:LockedField>false</o:LockedField>
                </o:OLEObject>
              </w:object>
            </w:r>
          </w:p>
          <w:p w14:paraId="5C050578">
            <w:pPr>
              <w:spacing w:line="480" w:lineRule="auto"/>
              <w:rPr>
                <w:rFonts w:hint="eastAsia" w:ascii="Trebuchet MS" w:hAnsi="Trebuchet MS" w:cs="Trebuchet MS"/>
              </w:rPr>
            </w:pPr>
            <w:r>
              <w:rPr>
                <w:rFonts w:hint="eastAsia" w:ascii="Trebuchet MS" w:hAnsi="Trebuchet MS" w:cs="Trebuchet MS"/>
              </w:rPr>
              <w:t>C   附件质量</w:t>
            </w:r>
            <w:r>
              <w:rPr>
                <w:rFonts w:hint="eastAsia" w:ascii="Trebuchet MS" w:hAnsi="Trebuchet MS" w:cs="Trebuchet MS"/>
                <w:position w:val="-12"/>
              </w:rPr>
              <w:object>
                <v:shape id="_x0000_i1052" o:spt="75" type="#_x0000_t75" style="height:18pt;width:15.95pt;" o:ole="t" filled="f" stroked="f" coordsize="21600,21600">
                  <v:path/>
                  <v:fill on="f" focussize="0,0"/>
                  <v:stroke on="f"/>
                  <v:imagedata r:id="rId60" o:title=""/>
                  <o:lock v:ext="edit" grouping="f" rotation="f" text="f" aspectratio="t"/>
                  <w10:wrap type="none"/>
                  <w10:anchorlock/>
                </v:shape>
                <o:OLEObject Type="Embed" ProgID="Equation.KSEE3" ShapeID="_x0000_i1052" DrawAspect="Content" ObjectID="_1468075752" r:id="rId59">
                  <o:LockedField>false</o:LockedField>
                </o:OLEObject>
              </w:object>
            </w:r>
          </w:p>
          <w:p w14:paraId="73E845BF">
            <w:pPr>
              <w:spacing w:line="480" w:lineRule="auto"/>
              <w:rPr>
                <w:rFonts w:hint="eastAsia" w:ascii="Trebuchet MS" w:hAnsi="Trebuchet MS" w:cs="Trebuchet MS"/>
              </w:rPr>
            </w:pPr>
            <w:r>
              <w:rPr>
                <w:rFonts w:hint="eastAsia" w:ascii="Trebuchet MS" w:hAnsi="Trebuchet MS" w:cs="Trebuchet MS"/>
                <w:position w:val="-12"/>
              </w:rPr>
              <w:object>
                <v:shape id="_x0000_i1053" o:spt="75" type="#_x0000_t75" style="height:18pt;width:58.9pt;" o:ole="t" filled="f" o:preferrelative="t" stroked="f" coordsize="21600,21600">
                  <v:path/>
                  <v:fill on="f" focussize="0,0"/>
                  <v:stroke on="f"/>
                  <v:imagedata r:id="rId62" o:title=""/>
                  <o:lock v:ext="edit" aspectratio="t"/>
                  <w10:wrap type="none"/>
                  <w10:anchorlock/>
                </v:shape>
                <o:OLEObject Type="Embed" ProgID="Equation.KSEE3" ShapeID="_x0000_i1053" DrawAspect="Content" ObjectID="_1468075753" r:id="rId61">
                  <o:LockedField>false</o:LockedField>
                </o:OLEObject>
              </w:object>
            </w:r>
          </w:p>
          <w:p w14:paraId="6BC8AEBD">
            <w:pPr>
              <w:spacing w:line="480" w:lineRule="auto"/>
              <w:rPr>
                <w:rFonts w:hint="eastAsia" w:ascii="Trebuchet MS" w:hAnsi="Trebuchet MS" w:cs="Trebuchet MS"/>
              </w:rPr>
            </w:pPr>
            <w:r>
              <w:rPr>
                <w:rFonts w:hint="eastAsia" w:ascii="Trebuchet MS" w:hAnsi="Trebuchet MS" w:cs="Trebuchet MS"/>
              </w:rPr>
              <w:t>D   充液质量</w:t>
            </w:r>
            <w:r>
              <w:rPr>
                <w:rFonts w:hint="eastAsia" w:ascii="Trebuchet MS" w:hAnsi="Trebuchet MS" w:cs="Trebuchet MS"/>
                <w:position w:val="-10"/>
              </w:rPr>
              <w:object>
                <v:shape id="_x0000_i1054" o:spt="75" type="#_x0000_t75" style="height:16.95pt;width:15.95pt;" o:ole="t" filled="f" stroked="f" coordsize="21600,21600">
                  <v:path/>
                  <v:fill on="f" focussize="0,0"/>
                  <v:stroke on="f"/>
                  <v:imagedata r:id="rId64" o:title=""/>
                  <o:lock v:ext="edit" grouping="f" rotation="f" text="f" aspectratio="t"/>
                  <w10:wrap type="none"/>
                  <w10:anchorlock/>
                </v:shape>
                <o:OLEObject Type="Embed" ProgID="Equation.KSEE3" ShapeID="_x0000_i1054" DrawAspect="Content" ObjectID="_1468075754" r:id="rId63">
                  <o:LockedField>false</o:LockedField>
                </o:OLEObject>
              </w:object>
            </w:r>
          </w:p>
          <w:p w14:paraId="0328B3ED">
            <w:pPr>
              <w:spacing w:line="480" w:lineRule="auto"/>
              <w:rPr>
                <w:rFonts w:hint="eastAsia" w:ascii="Trebuchet MS" w:hAnsi="Trebuchet MS" w:cs="Trebuchet MS"/>
              </w:rPr>
            </w:pPr>
            <w:r>
              <w:rPr>
                <w:rFonts w:hint="eastAsia" w:ascii="Trebuchet MS" w:hAnsi="Trebuchet MS" w:cs="Trebuchet MS"/>
              </w:rPr>
              <w:t>介质0#柴油密度取840 kg/m³，工作充装系数0.9；但水压试验满水质量大于工作柴油质量，故支座强度按满水试验工况校核。</w:t>
            </w:r>
          </w:p>
          <w:p w14:paraId="78932651">
            <w:pPr>
              <w:spacing w:line="480" w:lineRule="auto"/>
              <w:rPr>
                <w:rFonts w:hint="eastAsia" w:ascii="Trebuchet MS" w:hAnsi="Trebuchet MS" w:cs="Trebuchet MS"/>
              </w:rPr>
            </w:pPr>
            <m:oMathPara>
              <m:oMath>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r>
                  <m:rPr/>
                  <w:rPr>
                    <w:rFonts w:hint="default" w:ascii="Cambria Math" w:hAnsi="Cambria Math"/>
                    <w:sz w:val="21"/>
                  </w:rPr>
                  <m:t>=</m:t>
                </m:r>
                <m:d>
                  <m:dPr>
                    <m:ctrlPr>
                      <w:rPr>
                        <w:rFonts w:hint="default" w:ascii="Cambria Math" w:hAnsi="Cambria Math"/>
                        <w:sz w:val="21"/>
                      </w:rPr>
                    </m:ctrlPr>
                  </m:dPr>
                  <m:e>
                    <m:f>
                      <m:fPr>
                        <m:ctrlPr>
                          <w:rPr>
                            <w:rFonts w:hint="default" w:ascii="Cambria Math" w:hAnsi="Cambria Math"/>
                            <w:sz w:val="21"/>
                          </w:rPr>
                        </m:ctrlPr>
                      </m:fPr>
                      <m:num>
                        <m:r>
                          <m:rPr/>
                          <w:rPr>
                            <w:rFonts w:hint="default" w:ascii="Cambria Math" w:hAnsi="Cambria Math"/>
                            <w:sz w:val="21"/>
                          </w:rPr>
                          <m:t>π</m:t>
                        </m:r>
                        <m:ctrlPr>
                          <w:rPr>
                            <w:rFonts w:ascii="Cambria Math" w:hAnsi="Cambria Math"/>
                            <w:sz w:val="21"/>
                          </w:rPr>
                        </m:ctrlPr>
                      </m:num>
                      <m:den>
                        <m:r>
                          <m:rPr/>
                          <w:rPr>
                            <w:rFonts w:hint="default" w:ascii="Cambria Math" w:hAnsi="Cambria Math"/>
                            <w:sz w:val="21"/>
                          </w:rPr>
                          <m:t>4</m:t>
                        </m:r>
                        <m:ctrlPr>
                          <w:rPr>
                            <w:rFonts w:ascii="Cambria Math" w:hAnsi="Cambria Math"/>
                            <w:sz w:val="21"/>
                          </w:rPr>
                        </m:ctrlPr>
                      </m:den>
                    </m:f>
                    <m:sSubSup>
                      <m:sSubSupPr>
                        <m:ctrlPr>
                          <w:rPr>
                            <w:rFonts w:hint="default" w:ascii="Cambria Math" w:hAnsi="Cambria Math"/>
                            <w:sz w:val="21"/>
                          </w:rPr>
                        </m:ctrlPr>
                      </m:sSubSup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m:sty m:val="p"/>
                          </m:rPr>
                          <w:rPr>
                            <w:rFonts w:hint="eastAsia" w:ascii="Cambria Math" w:hAnsi="Cambria Math"/>
                            <w:sz w:val="21"/>
                            <w:lang w:val="en-US" w:eastAsia="zh-CN"/>
                          </w:rPr>
                          <m:t>h</m:t>
                        </m:r>
                        <m:ctrlPr>
                          <w:rPr>
                            <w:rFonts w:ascii="Cambria Math" w:hAnsi="Cambria Math"/>
                            <w:sz w:val="21"/>
                          </w:rPr>
                        </m:ctrlPr>
                      </m:sub>
                    </m:sSub>
                    <m:ctrlPr>
                      <w:rPr>
                        <w:rFonts w:hint="default" w:ascii="Cambria Math" w:hAnsi="Cambria Math"/>
                        <w:sz w:val="21"/>
                      </w:rPr>
                    </m:ctrlPr>
                  </m:e>
                </m:d>
                <m:r>
                  <m:rPr/>
                  <w:rPr>
                    <w:rFonts w:hint="default" w:ascii="Cambria Math" w:hAnsi="Cambria Math"/>
                    <w:sz w:val="21"/>
                  </w:rPr>
                  <m:t>p</m:t>
                </m:r>
                <m:sSub>
                  <m:sSubPr>
                    <m:ctrlPr>
                      <w:rPr>
                        <w:rFonts w:hint="default" w:ascii="Cambria Math" w:hAnsi="Cambria Math"/>
                        <w:sz w:val="21"/>
                      </w:rPr>
                    </m:ctrlPr>
                  </m:sSubPr>
                  <m:e>
                    <m:r>
                      <m:rPr/>
                      <w:rPr>
                        <w:rFonts w:hint="default" w:ascii="Cambria Math" w:hAnsi="Cambria Math"/>
                        <w:sz w:val="21"/>
                      </w:rPr>
                      <m:t>φ</m:t>
                    </m:r>
                    <m:ctrlPr>
                      <w:rPr>
                        <w:rFonts w:hint="default" w:ascii="Cambria Math" w:hAnsi="Cambria Math"/>
                        <w:sz w:val="21"/>
                      </w:rPr>
                    </m:ctrlPr>
                  </m:e>
                  <m:sub>
                    <m:r>
                      <m:rPr/>
                      <w:rPr>
                        <w:rFonts w:hint="default" w:ascii="Cambria Math" w:hAnsi="Cambria Math"/>
                        <w:sz w:val="21"/>
                      </w:rPr>
                      <m:t>0</m:t>
                    </m:r>
                    <m:ctrlPr>
                      <w:rPr>
                        <w:rFonts w:hint="default" w:ascii="Cambria Math" w:hAnsi="Cambria Math"/>
                        <w:sz w:val="21"/>
                      </w:rPr>
                    </m:ctrlPr>
                  </m:sub>
                </m:sSub>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0</m:t>
                    </m:r>
                    <m:ctrlPr>
                      <w:rPr>
                        <w:rFonts w:hint="default" w:ascii="Cambria Math" w:hAnsi="Cambria Math"/>
                        <w:sz w:val="21"/>
                      </w:rPr>
                    </m:ctrlPr>
                  </m:e>
                  <m:sup>
                    <m:r>
                      <m:rPr/>
                      <w:rPr>
                        <w:rFonts w:hint="default" w:ascii="Cambria Math" w:hAnsi="Cambria Math"/>
                        <w:sz w:val="21"/>
                      </w:rPr>
                      <m:t>−9</m:t>
                    </m:r>
                    <m:ctrlPr>
                      <w:rPr>
                        <w:rFonts w:hint="default" w:ascii="Cambria Math" w:hAnsi="Cambria Math"/>
                        <w:sz w:val="21"/>
                      </w:rPr>
                    </m:ctrlPr>
                  </m:sup>
                </m:sSup>
              </m:oMath>
            </m:oMathPara>
          </w:p>
          <w:p w14:paraId="26C138EB">
            <w:pPr>
              <w:spacing w:line="480" w:lineRule="auto"/>
              <w:rPr>
                <w:rFonts w:hint="eastAsia" w:ascii="Trebuchet MS" w:hAnsi="Trebuchet MS" w:cs="Trebuchet MS"/>
              </w:rPr>
            </w:pPr>
            <w:r>
              <w:rPr>
                <w:position w:val="-10"/>
              </w:rPr>
              <w:object>
                <v:shape id="_x0000_i1055" o:spt="75" type="#_x0000_t75" style="height:17pt;width:16pt;" o:ole="t" filled="f" stroked="f" coordsize="21600,21600">
                  <v:path/>
                  <v:fill on="f" focussize="0,0"/>
                  <v:stroke on="f"/>
                  <v:imagedata r:id="rId66" o:title=""/>
                  <o:lock v:ext="edit" grouping="f" rotation="f" text="f" aspectratio="t"/>
                  <w10:wrap type="none"/>
                  <w10:anchorlock/>
                </v:shape>
                <o:OLEObject Type="Embed" ProgID="Equation.3" ShapeID="_x0000_i1055" DrawAspect="Content" ObjectID="_1468075755" r:id="rId65">
                  <o:LockedField>false</o:LockedField>
                </o:OLEObject>
              </w:object>
            </w:r>
            <w:r>
              <w:rPr>
                <w:rFonts w:hint="eastAsia" w:ascii="Trebuchet MS" w:hAnsi="Trebuchet MS" w:cs="Trebuchet MS"/>
              </w:rPr>
              <w:t>=35×0.9×840=26460 kg；m水=35×1000=35000 kg</w:t>
            </w:r>
          </w:p>
          <w:p w14:paraId="3A50FE9E">
            <w:pPr>
              <w:spacing w:line="480" w:lineRule="auto"/>
              <w:rPr>
                <w:rFonts w:hint="eastAsia" w:ascii="Trebuchet MS" w:hAnsi="Trebuchet MS" w:cs="Trebuchet MS"/>
              </w:rPr>
            </w:pPr>
            <w:r>
              <w:rPr>
                <w:rFonts w:hint="eastAsia" w:ascii="Trebuchet MS" w:hAnsi="Trebuchet MS" w:cs="Trebuchet MS"/>
              </w:rPr>
              <w:t>取较大值m液=35000 kg</w:t>
            </w:r>
          </w:p>
          <w:p w14:paraId="7B7D343B">
            <w:pPr>
              <w:spacing w:line="480" w:lineRule="auto"/>
              <w:rPr>
                <w:rFonts w:hint="eastAsia" w:ascii="Trebuchet MS" w:hAnsi="Trebuchet MS" w:cs="Trebuchet MS"/>
                <w:position w:val="-12"/>
              </w:rPr>
            </w:pPr>
            <w:r>
              <w:rPr>
                <w:rFonts w:hint="eastAsia" w:ascii="Trebuchet MS" w:hAnsi="Trebuchet MS" w:cs="Trebuchet MS"/>
              </w:rPr>
              <w:t>式中：</w:t>
            </w:r>
            <w:r>
              <w:rPr>
                <w:rFonts w:hint="eastAsia" w:ascii="Trebuchet MS" w:hAnsi="Trebuchet MS" w:cs="Trebuchet MS"/>
                <w:position w:val="-12"/>
              </w:rPr>
              <w:object>
                <v:shape id="_x0000_i1056" o:spt="75" type="#_x0000_t75" style="height:18.95pt;width:92.95pt;" o:ole="t" filled="f" stroked="f" coordsize="21600,21600">
                  <v:path/>
                  <v:fill on="f" focussize="0,0"/>
                  <v:stroke on="f"/>
                  <v:imagedata r:id="rId68" o:title=""/>
                  <o:lock v:ext="edit" grouping="f" rotation="f" text="f" aspectratio="t"/>
                  <w10:wrap type="none"/>
                  <w10:anchorlock/>
                </v:shape>
                <o:OLEObject Type="Embed" ProgID="Equation.KSEE3" ShapeID="_x0000_i1056" DrawAspect="Content" ObjectID="_1468075756" r:id="rId67">
                  <o:LockedField>false</o:LockedField>
                </o:OLEObject>
              </w:object>
            </w:r>
          </w:p>
          <w:p w14:paraId="5AED8C7C">
            <w:pPr>
              <w:spacing w:line="480" w:lineRule="auto"/>
              <w:rPr>
                <w:rFonts w:hint="eastAsia" w:ascii="Trebuchet MS" w:hAnsi="Trebuchet MS" w:cs="Trebuchet MS"/>
              </w:rPr>
            </w:pPr>
            <w:r>
              <w:rPr>
                <w:rFonts w:hint="eastAsia" w:ascii="Trebuchet MS" w:hAnsi="Trebuchet MS" w:cs="Trebuchet MS"/>
              </w:rPr>
              <w:t>e   保温层质量</w:t>
            </w:r>
            <w:r>
              <w:rPr>
                <w:rFonts w:hint="eastAsia" w:ascii="Trebuchet MS" w:hAnsi="Trebuchet MS" w:cs="Trebuchet MS"/>
                <w:position w:val="-12"/>
              </w:rPr>
              <w:object>
                <v:shape id="_x0000_i1057" o:spt="75" type="#_x0000_t75" style="height:18pt;width:15.95pt;" o:ole="t" filled="f" stroked="f" coordsize="21600,21600">
                  <v:path/>
                  <v:fill on="f" focussize="0,0"/>
                  <v:stroke on="f"/>
                  <v:imagedata r:id="rId70" o:title=""/>
                  <o:lock v:ext="edit" grouping="f" rotation="f" text="f" aspectratio="t"/>
                  <w10:wrap type="none"/>
                  <w10:anchorlock/>
                </v:shape>
                <o:OLEObject Type="Embed" ProgID="Equation.KSEE3" ShapeID="_x0000_i1057" DrawAspect="Content" ObjectID="_1468075757" r:id="rId69">
                  <o:LockedField>false</o:LockedField>
                </o:OLEObject>
              </w:object>
            </w:r>
          </w:p>
          <w:p w14:paraId="53BDC7CF">
            <w:pPr>
              <w:spacing w:line="480" w:lineRule="auto"/>
              <w:rPr>
                <w:rFonts w:hint="eastAsia" w:ascii="Trebuchet MS" w:hAnsi="Trebuchet MS" w:cs="Trebuchet MS"/>
              </w:rPr>
            </w:pPr>
            <w:r>
              <w:rPr>
                <w:rFonts w:hint="eastAsia" w:ascii="Trebuchet MS" w:hAnsi="Trebuchet MS" w:cs="Trebuchet MS"/>
              </w:rPr>
              <w:t>因本设备不保温，故</w:t>
            </w:r>
            <w:r>
              <w:rPr>
                <w:rFonts w:hint="eastAsia" w:ascii="Trebuchet MS" w:hAnsi="Trebuchet MS" w:cs="Trebuchet MS"/>
                <w:position w:val="-12"/>
              </w:rPr>
              <w:object>
                <v:shape id="_x0000_i1058" o:spt="75" type="#_x0000_t75" style="height:18pt;width:15.95pt;" o:ole="t" filled="f" stroked="f" coordsize="21600,21600">
                  <v:path/>
                  <v:fill on="f" focussize="0,0"/>
                  <v:stroke on="f"/>
                  <v:imagedata r:id="rId72" o:title=""/>
                  <o:lock v:ext="edit" grouping="f" rotation="f" text="f" aspectratio="t"/>
                  <w10:wrap type="none"/>
                  <w10:anchorlock/>
                </v:shape>
                <o:OLEObject Type="Embed" ProgID="Equation.KSEE3" ShapeID="_x0000_i1058" DrawAspect="Content" ObjectID="_1468075758" r:id="rId71">
                  <o:LockedField>false</o:LockedField>
                </o:OLEObject>
              </w:object>
            </w:r>
            <w:r>
              <w:rPr>
                <w:rFonts w:hint="eastAsia" w:ascii="Trebuchet MS" w:hAnsi="Trebuchet MS" w:cs="Trebuchet MS"/>
              </w:rPr>
              <w:t>=0</w:t>
            </w:r>
          </w:p>
          <w:p w14:paraId="49ADCE34">
            <w:pPr>
              <w:spacing w:line="480" w:lineRule="auto"/>
              <w:rPr>
                <w:rFonts w:hint="eastAsia" w:ascii="Trebuchet MS" w:hAnsi="Trebuchet MS" w:cs="Trebuchet MS"/>
              </w:rPr>
            </w:pPr>
            <w:r>
              <w:rPr>
                <w:rFonts w:hint="eastAsia" w:ascii="Trebuchet MS" w:hAnsi="Trebuchet MS" w:cs="Trebuchet MS"/>
              </w:rPr>
              <w:t>f   设备最大质量m</w:t>
            </w:r>
          </w:p>
          <w:p w14:paraId="2F3D60A8">
            <w:pPr>
              <w:spacing w:line="480" w:lineRule="auto"/>
              <w:rPr>
                <w:rFonts w:hint="eastAsia" w:ascii="Trebuchet MS" w:hAnsi="Trebuchet MS" w:cs="Trebuchet MS"/>
              </w:rPr>
            </w:pPr>
            <w:r>
              <w:rPr>
                <w:rFonts w:hint="eastAsia" w:ascii="Trebuchet MS" w:hAnsi="Trebuchet MS" w:cs="Trebuchet MS"/>
                <w:position w:val="-12"/>
              </w:rPr>
              <w:object>
                <v:shape id="_x0000_i1059" o:spt="75" type="#_x0000_t75" style="height:18pt;width:145pt;" o:ole="t" filled="f" o:preferrelative="t" stroked="f" coordsize="21600,21600">
                  <v:path/>
                  <v:fill on="f" focussize="0,0"/>
                  <v:stroke on="f"/>
                  <v:imagedata r:id="rId74" o:title=""/>
                  <o:lock v:ext="edit" grouping="f" rotation="f" text="f" aspectratio="t"/>
                  <w10:wrap type="none"/>
                  <w10:anchorlock/>
                </v:shape>
                <o:OLEObject Type="Embed" ProgID="Equation.KSEE3" ShapeID="_x0000_i1059" DrawAspect="Content" ObjectID="_1468075759" r:id="rId73">
                  <o:LockedField>false</o:LockedField>
                </o:OLEObject>
              </w:object>
            </w:r>
          </w:p>
          <w:p w14:paraId="24F76E15">
            <w:pPr>
              <w:spacing w:line="480" w:lineRule="auto"/>
              <w:rPr>
                <w:rFonts w:hint="eastAsia" w:ascii="Trebuchet MS" w:hAnsi="Trebuchet MS" w:cs="Trebuchet MS"/>
              </w:rPr>
            </w:pPr>
            <w:r>
              <w:rPr>
                <w:rFonts w:hint="eastAsia" w:ascii="Trebuchet MS" w:hAnsi="Trebuchet MS" w:cs="Trebuchet MS"/>
              </w:rPr>
              <w:t xml:space="preserve">= </w:t>
            </w:r>
            <w:r>
              <w:rPr>
                <w:rFonts w:hint="eastAsia" w:ascii="Trebuchet MS" w:hAnsi="Trebuchet MS" w:cs="Trebuchet MS"/>
                <w:lang w:val="en-US" w:eastAsia="zh-CN"/>
              </w:rPr>
              <w:t>38619</w:t>
            </w:r>
            <w:r>
              <w:rPr>
                <w:rFonts w:hint="eastAsia" w:ascii="Trebuchet MS" w:hAnsi="Trebuchet MS" w:cs="Trebuchet MS"/>
              </w:rPr>
              <w:t xml:space="preserve"> kg</w:t>
            </w:r>
          </w:p>
          <w:p w14:paraId="773E2F2B">
            <w:pPr>
              <w:numPr>
                <w:ilvl w:val="0"/>
                <w:numId w:val="2"/>
              </w:numPr>
              <w:spacing w:line="480" w:lineRule="auto"/>
              <w:rPr>
                <w:rFonts w:hint="eastAsia" w:ascii="Trebuchet MS" w:hAnsi="Trebuchet MS" w:cs="Trebuchet MS"/>
              </w:rPr>
            </w:pPr>
            <w:r>
              <w:rPr>
                <w:rFonts w:hint="eastAsia" w:ascii="Trebuchet MS" w:hAnsi="Trebuchet MS" w:cs="Trebuchet MS"/>
              </w:rPr>
              <w:t>计算鞍座反应力</w:t>
            </w:r>
          </w:p>
          <w:p w14:paraId="5E84F704">
            <w:pPr>
              <w:spacing w:line="480" w:lineRule="auto"/>
              <w:rPr>
                <w:rFonts w:hint="eastAsia" w:ascii="Trebuchet MS" w:hAnsi="Trebuchet MS" w:cs="Trebuchet MS"/>
              </w:rPr>
            </w:pPr>
            <w:r>
              <w:rPr>
                <w:rFonts w:hint="eastAsia" w:ascii="Trebuchet MS" w:hAnsi="Trebuchet MS" w:cs="Trebuchet MS"/>
              </w:rPr>
              <w:t>F</w:t>
            </w:r>
            <w:r>
              <w:rPr>
                <w:rFonts w:hint="eastAsia" w:ascii="Trebuchet MS" w:hAnsi="Trebuchet MS" w:cs="Trebuchet MS"/>
                <w:position w:val="-10"/>
              </w:rPr>
              <w:object>
                <v:shape id="_x0000_i1060" o:spt="75" type="#_x0000_t75" style="height:16.95pt;width:8.95pt;" o:ole="t" filled="f" stroked="f" coordsize="21600,21600">
                  <v:path/>
                  <v:fill on="f" focussize="0,0"/>
                  <v:stroke on="f"/>
                  <v:imagedata r:id="rId26" o:title=""/>
                  <o:lock v:ext="edit" grouping="f" rotation="f" text="f" aspectratio="t"/>
                  <w10:wrap type="none"/>
                  <w10:anchorlock/>
                </v:shape>
                <o:OLEObject Type="Embed" ProgID="Equation.KSEE3" ShapeID="_x0000_i1060" DrawAspect="Content" ObjectID="_1468075760" r:id="rId75">
                  <o:LockedField>false</o:LockedField>
                </o:OLEObject>
              </w:object>
            </w:r>
            <m:oMath>
              <m:r>
                <m:rPr/>
                <w:rPr>
                  <w:rFonts w:hint="default" w:ascii="Cambria Math" w:hAnsi="Cambria Math"/>
                </w:rPr>
                <m:t>=</m:t>
              </m:r>
              <m:f>
                <m:fPr>
                  <m:ctrlPr>
                    <w:rPr>
                      <w:rFonts w:hint="default" w:ascii="Cambria Math" w:hAnsi="Cambria Math"/>
                    </w:rPr>
                  </m:ctrlPr>
                </m:fPr>
                <m:num>
                  <m:r>
                    <m:rPr/>
                    <w:rPr>
                      <w:rFonts w:hint="default" w:ascii="Cambria Math" w:hAnsi="Cambria Math"/>
                    </w:rPr>
                    <m:t>mg</m:t>
                  </m:r>
                  <m:ctrlPr>
                    <w:rPr>
                      <w:rFonts w:ascii="Cambria Math" w:hAnsi="Cambria Math"/>
                    </w:rPr>
                  </m:ctrlPr>
                </m:num>
                <m:den>
                  <m:r>
                    <m:rPr/>
                    <w:rPr>
                      <w:rFonts w:hint="default" w:ascii="Cambria Math" w:hAnsi="Cambria Math"/>
                    </w:rPr>
                    <m:t>2</m:t>
                  </m:r>
                  <m:ctrlPr>
                    <w:rPr>
                      <w:rFonts w:ascii="Cambria Math" w:hAnsi="Cambria Math"/>
                    </w:rPr>
                  </m:ctrlPr>
                </m:den>
              </m:f>
              <m:r>
                <m:rPr/>
                <w:rPr>
                  <w:rFonts w:hint="default" w:ascii="Cambria Math" w:hAnsi="Cambria Math"/>
                </w:rPr>
                <m:t>=</m:t>
              </m:r>
              <m:f>
                <m:fPr>
                  <m:ctrlPr>
                    <w:rPr>
                      <w:rFonts w:hint="default" w:ascii="Cambria Math" w:hAnsi="Cambria Math"/>
                    </w:rPr>
                  </m:ctrlPr>
                </m:fPr>
                <m:num>
                  <m:r>
                    <m:rPr/>
                    <w:rPr>
                      <w:rFonts w:hint="default" w:ascii="Cambria Math" w:hAnsi="Cambria Math"/>
                    </w:rPr>
                    <m:t>3</m:t>
                  </m:r>
                  <m:r>
                    <m:rPr/>
                    <w:rPr>
                      <w:rFonts w:hint="default" w:ascii="Cambria Math" w:hAnsi="Cambria Math"/>
                      <w:lang w:val="en-US" w:eastAsia="zh-CN"/>
                    </w:rPr>
                    <m:t>8619</m:t>
                  </m:r>
                  <m:r>
                    <m:rPr/>
                    <w:rPr>
                      <w:rFonts w:hint="default" w:ascii="Cambria Math" w:hAnsi="Cambria Math"/>
                    </w:rPr>
                    <m:t>×9.81</m:t>
                  </m:r>
                  <m:ctrlPr>
                    <w:rPr>
                      <w:rFonts w:ascii="Cambria Math" w:hAnsi="Cambria Math"/>
                    </w:rPr>
                  </m:ctrlPr>
                </m:num>
                <m:den>
                  <m:r>
                    <m:rPr/>
                    <w:rPr>
                      <w:rFonts w:hint="default" w:ascii="Cambria Math" w:hAnsi="Cambria Math"/>
                    </w:rPr>
                    <m:t>2</m:t>
                  </m:r>
                  <m:ctrlPr>
                    <w:rPr>
                      <w:rFonts w:ascii="Cambria Math" w:hAnsi="Cambria Math"/>
                    </w:rPr>
                  </m:ctrlPr>
                </m:den>
              </m:f>
              <m:r>
                <m:rPr/>
                <w:rPr>
                  <w:rFonts w:hint="default" w:ascii="Cambria Math" w:hAnsi="Cambria Math"/>
                </w:rPr>
                <m:t>=</m:t>
              </m:r>
              <m:r>
                <m:rPr/>
                <w:rPr>
                  <w:rFonts w:hint="default" w:ascii="Cambria Math" w:hAnsi="Cambria Math"/>
                  <w:lang w:val="en-US" w:eastAsia="zh-CN"/>
                </w:rPr>
                <m:t>177261</m:t>
              </m:r>
              <m:r>
                <m:rPr/>
                <w:rPr>
                  <w:rFonts w:hint="default" w:ascii="Cambria Math" w:hAnsi="Cambria Math"/>
                </w:rPr>
                <m:t>N</m:t>
              </m:r>
            </m:oMath>
          </w:p>
          <w:p w14:paraId="20EA8D35">
            <w:pPr>
              <w:pStyle w:val="2"/>
              <w:bidi w:val="0"/>
              <w:ind w:left="0" w:leftChars="0" w:firstLine="0" w:firstLineChars="0"/>
              <w:rPr>
                <w:rFonts w:hint="eastAsia"/>
              </w:rPr>
            </w:pPr>
            <w:bookmarkStart w:id="8" w:name="_Toc3609"/>
            <w:r>
              <w:rPr>
                <w:rFonts w:hint="eastAsia"/>
              </w:rPr>
              <w:t>计算圆筒轴向弯矩</w:t>
            </w:r>
            <w:bookmarkEnd w:id="8"/>
          </w:p>
          <w:p w14:paraId="13AC1C61">
            <w:pPr>
              <w:pageBreakBefore w:val="0"/>
              <w:widowControl w:val="0"/>
              <w:tabs>
                <w:tab w:val="center" w:pos="4153"/>
              </w:tabs>
              <w:kinsoku/>
              <w:wordWrap/>
              <w:overflowPunct/>
              <w:topLinePunct w:val="0"/>
              <w:autoSpaceDE/>
              <w:autoSpaceDN/>
              <w:bidi w:val="0"/>
              <w:adjustRightInd/>
              <w:snapToGrid/>
              <w:spacing w:line="360" w:lineRule="auto"/>
              <w:textAlignment w:val="auto"/>
              <w:rPr>
                <w:rFonts w:hint="eastAsia"/>
              </w:rPr>
            </w:pPr>
            <w:r>
              <w:rPr>
                <w:rFonts w:hint="eastAsia"/>
              </w:rPr>
              <w:t>容器的最大弯矩产生在中间截面处，因而只需计算该两处的圆筒轴向弯矩M</w:t>
            </w:r>
            <w:r>
              <w:rPr>
                <w:rFonts w:hint="eastAsia"/>
                <w:vertAlign w:val="subscript"/>
              </w:rPr>
              <w:t>1</w:t>
            </w:r>
            <w:r>
              <w:rPr>
                <w:rFonts w:hint="eastAsia"/>
              </w:rPr>
              <w:t>和M</w:t>
            </w:r>
            <w:r>
              <w:rPr>
                <w:rFonts w:hint="eastAsia"/>
                <w:vertAlign w:val="subscript"/>
              </w:rPr>
              <w:t>2</w:t>
            </w:r>
          </w:p>
          <w:p w14:paraId="2B13BA16">
            <w:pPr>
              <w:pageBreakBefore w:val="0"/>
              <w:widowControl w:val="0"/>
              <w:tabs>
                <w:tab w:val="center" w:pos="4153"/>
              </w:tabs>
              <w:kinsoku/>
              <w:wordWrap/>
              <w:overflowPunct/>
              <w:topLinePunct w:val="0"/>
              <w:autoSpaceDE/>
              <w:autoSpaceDN/>
              <w:bidi w:val="0"/>
              <w:adjustRightInd/>
              <w:snapToGrid/>
              <w:spacing w:line="360" w:lineRule="auto"/>
              <w:textAlignment w:val="auto"/>
              <w:rPr>
                <w:rFonts w:hint="eastAsia"/>
              </w:rPr>
            </w:pPr>
            <w:r>
              <w:rPr>
                <w:rFonts w:hint="eastAsia"/>
              </w:rPr>
              <w:t>圆筒中间处载面的弯距</w:t>
            </w:r>
          </w:p>
          <w:p w14:paraId="366442FF">
            <w:pPr>
              <w:tabs>
                <w:tab w:val="center" w:pos="4153"/>
              </w:tabs>
              <w:spacing w:line="480" w:lineRule="auto"/>
              <w:rPr>
                <w:rFonts w:hint="eastAsia"/>
              </w:rPr>
            </w:pPr>
          </w:p>
          <w:p w14:paraId="012532A8">
            <w:pPr>
              <w:tabs>
                <w:tab w:val="center" w:pos="4153"/>
              </w:tabs>
              <w:spacing w:line="480" w:lineRule="auto"/>
              <w:rPr>
                <w:rFonts w:hint="eastAsia" w:ascii="宋体" w:hAnsi="宋体" w:cs="宋体"/>
                <w:szCs w:val="21"/>
              </w:rPr>
            </w:pPr>
            <w:r>
              <w:rPr>
                <w:rFonts w:hint="eastAsia" w:ascii="宋体" w:hAnsi="宋体" w:cs="宋体"/>
                <w:position w:val="-58"/>
                <w:szCs w:val="21"/>
              </w:rPr>
              <w:object>
                <v:shape id="_x0000_i1061" o:spt="75" type="#_x0000_t75" style="height:63.95pt;width:159.95pt;" o:ole="t" filled="f" stroked="f" coordsize="21600,21600">
                  <v:path/>
                  <v:fill on="f" focussize="0,0"/>
                  <v:stroke on="f"/>
                  <v:imagedata r:id="rId77" o:title=""/>
                  <o:lock v:ext="edit" grouping="f" rotation="f" text="f" aspectratio="t"/>
                  <w10:wrap type="none"/>
                  <w10:anchorlock/>
                </v:shape>
                <o:OLEObject Type="Embed" ProgID="Equation.KSEE3" ShapeID="_x0000_i1061" DrawAspect="Content" ObjectID="_1468075761" r:id="rId76">
                  <o:LockedField>false</o:LockedField>
                </o:OLEObject>
              </w:object>
            </w:r>
          </w:p>
          <w:p w14:paraId="57CF5A3B">
            <w:pPr>
              <w:tabs>
                <w:tab w:val="center" w:pos="4153"/>
              </w:tabs>
              <w:spacing w:line="480" w:lineRule="auto"/>
              <w:rPr>
                <w:rFonts w:hint="eastAsia" w:ascii="宋体" w:hAnsi="宋体" w:cs="宋体"/>
                <w:szCs w:val="21"/>
              </w:rPr>
            </w:pPr>
            <m:oMathPara>
              <m:oMath>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r>
                      <m:rPr/>
                      <w:rPr>
                        <w:rFonts w:hint="default" w:ascii="Cambria Math" w:hAnsi="Cambria Math"/>
                        <w:sz w:val="21"/>
                        <w:lang w:val="en-US" w:eastAsia="zh-CN"/>
                      </w:rPr>
                      <m:t>77261</m:t>
                    </m:r>
                    <m:r>
                      <m:rPr/>
                      <w:rPr>
                        <w:rFonts w:hint="default" w:ascii="Cambria Math" w:hAnsi="Cambria Math"/>
                        <w:sz w:val="21"/>
                      </w:rPr>
                      <m:t>×</m:t>
                    </m:r>
                    <m:r>
                      <m:rPr/>
                      <w:rPr>
                        <w:rFonts w:hint="default" w:ascii="Cambria Math" w:hAnsi="Cambria Math"/>
                        <w:sz w:val="21"/>
                        <w:lang w:val="en-US" w:eastAsia="zh-CN"/>
                      </w:rPr>
                      <m:t>6300</m:t>
                    </m:r>
                    <m:ctrlPr>
                      <w:rPr>
                        <w:rFonts w:ascii="Cambria Math" w:hAnsi="Cambria Math"/>
                        <w:sz w:val="21"/>
                      </w:rPr>
                    </m:ctrlPr>
                  </m:num>
                  <m:den>
                    <m:r>
                      <m:rPr/>
                      <w:rPr>
                        <w:rFonts w:hint="default" w:ascii="Cambria Math" w:hAnsi="Cambria Math"/>
                        <w:sz w:val="21"/>
                      </w:rPr>
                      <m:t>4</m:t>
                    </m:r>
                    <m:ctrlPr>
                      <w:rPr>
                        <w:rFonts w:ascii="Cambria Math" w:hAnsi="Cambria Math"/>
                        <w:sz w:val="21"/>
                      </w:rPr>
                    </m:ctrlPr>
                  </m:den>
                </m:f>
                <m:d>
                  <m:dPr>
                    <m:begChr m:val="["/>
                    <m:endChr m:val="]"/>
                    <m:ctrlPr>
                      <w:rPr>
                        <w:rFonts w:hint="default" w:ascii="Cambria Math" w:hAnsi="Cambria Math"/>
                        <w:sz w:val="21"/>
                      </w:rPr>
                    </m:ctrlPr>
                  </m:dPr>
                  <m:e>
                    <m:f>
                      <m:fPr>
                        <m:ctrlPr>
                          <w:rPr>
                            <w:rFonts w:hint="default" w:ascii="Cambria Math" w:hAnsi="Cambria Math"/>
                            <w:sz w:val="21"/>
                          </w:rPr>
                        </m:ctrlPr>
                      </m:fPr>
                      <m:num>
                        <m:r>
                          <m:rPr/>
                          <w:rPr>
                            <w:rFonts w:hint="default" w:ascii="Cambria Math" w:hAnsi="Cambria Math"/>
                            <w:sz w:val="21"/>
                          </w:rPr>
                          <m:t>1+</m:t>
                        </m:r>
                        <m:f>
                          <m:fPr>
                            <m:ctrlPr>
                              <w:rPr>
                                <w:rFonts w:hint="default" w:ascii="Cambria Math" w:hAnsi="Cambria Math"/>
                                <w:sz w:val="21"/>
                              </w:rPr>
                            </m:ctrlPr>
                          </m:fPr>
                          <m:num>
                            <m:r>
                              <m:rPr/>
                              <w:rPr>
                                <w:rFonts w:hint="default" w:ascii="Cambria Math" w:hAnsi="Cambria Math"/>
                                <w:sz w:val="21"/>
                              </w:rPr>
                              <m:t>2×</m:t>
                            </m:r>
                            <m:d>
                              <m:dPr>
                                <m:ctrlPr>
                                  <w:rPr>
                                    <w:rFonts w:hint="default" w:ascii="Cambria Math" w:hAnsi="Cambria Math"/>
                                    <w:sz w:val="21"/>
                                  </w:rPr>
                                </m:ctrlPr>
                              </m:dPr>
                              <m:e>
                                <m:r>
                                  <m:rPr/>
                                  <w:rPr>
                                    <w:rFonts w:hint="default" w:ascii="Cambria Math" w:hAnsi="Cambria Math"/>
                                    <w:sz w:val="21"/>
                                  </w:rPr>
                                  <m:t>1</m:t>
                                </m:r>
                                <m:r>
                                  <m:rPr/>
                                  <w:rPr>
                                    <w:rFonts w:hint="default" w:ascii="Cambria Math" w:hAnsi="Cambria Math"/>
                                    <w:sz w:val="21"/>
                                    <w:lang w:val="en-US" w:eastAsia="zh-CN"/>
                                  </w:rPr>
                                  <m:t>253</m:t>
                                </m:r>
                                <m:r>
                                  <m:rPr/>
                                  <w:rPr>
                                    <w:rFonts w:hint="default" w:ascii="Cambria Math" w:hAnsi="Cambria Math"/>
                                    <w:sz w:val="21"/>
                                  </w:rPr>
                                  <m:t>−</m:t>
                                </m:r>
                                <m:r>
                                  <m:rPr/>
                                  <w:rPr>
                                    <w:rFonts w:hint="default" w:ascii="Cambria Math" w:hAnsi="Cambria Math"/>
                                    <w:sz w:val="21"/>
                                    <w:lang w:val="en-US" w:eastAsia="zh-CN"/>
                                  </w:rPr>
                                  <m:t>625</m:t>
                                </m:r>
                                <m:ctrlPr>
                                  <w:rPr>
                                    <w:rFonts w:hint="default" w:ascii="Cambria Math" w:hAnsi="Cambria Math"/>
                                    <w:sz w:val="21"/>
                                  </w:rPr>
                                </m:ctrlPr>
                              </m:e>
                            </m:d>
                            <m:ctrlPr>
                              <w:rPr>
                                <w:rFonts w:hint="default" w:ascii="Cambria Math" w:hAnsi="Cambria Math"/>
                                <w:sz w:val="21"/>
                              </w:rPr>
                            </m:ctrlPr>
                          </m:num>
                          <m:den>
                            <m:r>
                              <m:rPr/>
                              <w:rPr>
                                <w:rFonts w:hint="default" w:ascii="Cambria Math" w:hAnsi="Cambria Math"/>
                                <w:sz w:val="21"/>
                              </w:rPr>
                              <m:t>6</m:t>
                            </m:r>
                            <m:r>
                              <m:rPr/>
                              <w:rPr>
                                <w:rFonts w:hint="default" w:ascii="Cambria Math" w:hAnsi="Cambria Math"/>
                                <w:sz w:val="21"/>
                                <w:lang w:val="en-US" w:eastAsia="zh-CN"/>
                              </w:rPr>
                              <m:t>30</m:t>
                            </m:r>
                            <m:sSup>
                              <m:sSupPr>
                                <m:ctrlPr>
                                  <w:rPr>
                                    <w:rFonts w:hint="default" w:ascii="Cambria Math" w:hAnsi="Cambria Math"/>
                                    <w:sz w:val="21"/>
                                  </w:rPr>
                                </m:ctrlPr>
                              </m:sSupPr>
                              <m:e>
                                <m:r>
                                  <m:rPr/>
                                  <w:rPr>
                                    <w:rFonts w:hint="default" w:ascii="Cambria Math" w:hAnsi="Cambria Math"/>
                                    <w:sz w:val="21"/>
                                  </w:rPr>
                                  <m:t>0</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ctrlPr>
                              <w:rPr>
                                <w:rFonts w:hint="default" w:ascii="Cambria Math" w:hAnsi="Cambria Math"/>
                                <w:sz w:val="21"/>
                              </w:rPr>
                            </m:ctrlPr>
                          </m:den>
                        </m:f>
                        <m:ctrlPr>
                          <w:rPr>
                            <w:rFonts w:hint="default" w:ascii="Cambria Math" w:hAnsi="Cambria Math"/>
                            <w:sz w:val="21"/>
                          </w:rPr>
                        </m:ctrlPr>
                      </m:num>
                      <m:den>
                        <m:r>
                          <m:rPr/>
                          <w:rPr>
                            <w:rFonts w:hint="default" w:ascii="Cambria Math" w:hAnsi="Cambria Math"/>
                            <w:sz w:val="21"/>
                          </w:rPr>
                          <m:t>1+</m:t>
                        </m:r>
                        <m:f>
                          <m:fPr>
                            <m:ctrlPr>
                              <w:rPr>
                                <w:rFonts w:hint="default" w:ascii="Cambria Math" w:hAnsi="Cambria Math"/>
                                <w:sz w:val="21"/>
                              </w:rPr>
                            </m:ctrlPr>
                          </m:fPr>
                          <m:num>
                            <m:r>
                              <m:rPr/>
                              <w:rPr>
                                <w:rFonts w:hint="default" w:ascii="Cambria Math" w:hAnsi="Cambria Math"/>
                                <w:sz w:val="21"/>
                              </w:rPr>
                              <m:t>4×</m:t>
                            </m:r>
                            <m:r>
                              <m:rPr/>
                              <w:rPr>
                                <w:rFonts w:hint="default" w:ascii="Cambria Math" w:hAnsi="Cambria Math"/>
                                <w:sz w:val="21"/>
                                <w:lang w:val="en-US" w:eastAsia="zh-CN"/>
                              </w:rPr>
                              <m:t>625</m:t>
                            </m:r>
                            <m:ctrlPr>
                              <w:rPr>
                                <w:rFonts w:hint="default" w:ascii="Cambria Math" w:hAnsi="Cambria Math"/>
                                <w:sz w:val="21"/>
                              </w:rPr>
                            </m:ctrlPr>
                          </m:num>
                          <m:den>
                            <m:r>
                              <m:rPr/>
                              <w:rPr>
                                <w:rFonts w:hint="default" w:ascii="Cambria Math" w:hAnsi="Cambria Math"/>
                                <w:sz w:val="21"/>
                              </w:rPr>
                              <m:t>3×6</m:t>
                            </m:r>
                            <m:r>
                              <m:rPr/>
                              <w:rPr>
                                <w:rFonts w:hint="default" w:ascii="Cambria Math" w:hAnsi="Cambria Math"/>
                                <w:sz w:val="21"/>
                                <w:lang w:val="en-US" w:eastAsia="zh-CN"/>
                              </w:rPr>
                              <m:t>30</m:t>
                            </m:r>
                            <m:r>
                              <m:rPr/>
                              <w:rPr>
                                <w:rFonts w:hint="default" w:ascii="Cambria Math" w:hAnsi="Cambria Math"/>
                                <w:sz w:val="21"/>
                              </w:rPr>
                              <m:t>0</m:t>
                            </m:r>
                            <m:ctrlPr>
                              <w:rPr>
                                <w:rFonts w:hint="default" w:ascii="Cambria Math" w:hAnsi="Cambria Math"/>
                                <w:sz w:val="21"/>
                              </w:rPr>
                            </m:ctrlPr>
                          </m:den>
                        </m:f>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4×</m:t>
                        </m:r>
                        <m:r>
                          <m:rPr/>
                          <w:rPr>
                            <w:rFonts w:hint="default" w:ascii="Cambria Math" w:hAnsi="Cambria Math"/>
                            <w:sz w:val="21"/>
                            <w:lang w:val="en-US" w:eastAsia="zh-CN"/>
                          </w:rPr>
                          <m:t>625</m:t>
                        </m:r>
                        <m:ctrlPr>
                          <w:rPr>
                            <w:rFonts w:hint="default" w:ascii="Cambria Math" w:hAnsi="Cambria Math"/>
                            <w:sz w:val="21"/>
                          </w:rPr>
                        </m:ctrlPr>
                      </m:num>
                      <m:den>
                        <m:r>
                          <m:rPr/>
                          <w:rPr>
                            <w:rFonts w:hint="default" w:ascii="Cambria Math" w:hAnsi="Cambria Math"/>
                            <w:sz w:val="21"/>
                          </w:rPr>
                          <m:t>6</m:t>
                        </m:r>
                        <m:r>
                          <m:rPr/>
                          <w:rPr>
                            <w:rFonts w:hint="default" w:ascii="Cambria Math" w:hAnsi="Cambria Math"/>
                            <w:sz w:val="21"/>
                            <w:lang w:val="en-US" w:eastAsia="zh-CN"/>
                          </w:rPr>
                          <m:t>300</m:t>
                        </m:r>
                        <m:ctrlPr>
                          <w:rPr>
                            <w:rFonts w:hint="default" w:ascii="Cambria Math" w:hAnsi="Cambria Math"/>
                            <w:sz w:val="21"/>
                          </w:rPr>
                        </m:ctrlPr>
                      </m:den>
                    </m:f>
                    <m:ctrlPr>
                      <w:rPr>
                        <w:rFonts w:hint="default" w:ascii="Cambria Math" w:hAnsi="Cambria Math"/>
                        <w:sz w:val="21"/>
                      </w:rPr>
                    </m:ctrlPr>
                  </m:e>
                </m:d>
              </m:oMath>
            </m:oMathPara>
          </w:p>
          <w:p w14:paraId="37DD965E">
            <w:pPr>
              <w:tabs>
                <w:tab w:val="center" w:pos="4153"/>
              </w:tabs>
              <w:spacing w:line="480" w:lineRule="auto"/>
              <w:rPr>
                <w:rFonts w:hint="eastAsia" w:ascii="宋体" w:hAnsi="宋体" w:cs="宋体"/>
                <w:szCs w:val="21"/>
              </w:rPr>
            </w:pPr>
            <w:r>
              <w:rPr>
                <w:rFonts w:hint="eastAsia" w:ascii="宋体" w:hAnsi="宋体" w:cs="宋体"/>
                <w:position w:val="-6"/>
                <w:szCs w:val="21"/>
              </w:rPr>
              <w:object>
                <v:shape id="_x0000_i1062" o:spt="75" type="#_x0000_t75" style="height:18.4pt;width:100.9pt;" o:ole="t" filled="f" o:preferrelative="t" stroked="f" coordsize="21600,21600">
                  <v:path/>
                  <v:fill on="f" focussize="0,0"/>
                  <v:stroke on="f"/>
                  <v:imagedata r:id="rId79" o:title=""/>
                  <o:lock v:ext="edit" aspectratio="t"/>
                  <w10:wrap type="none"/>
                  <w10:anchorlock/>
                </v:shape>
                <o:OLEObject Type="Embed" ProgID="Equation.KSEE3" ShapeID="_x0000_i1062" DrawAspect="Content" ObjectID="_1468075762" r:id="rId78">
                  <o:LockedField>false</o:LockedField>
                </o:OLEObject>
              </w:object>
            </w:r>
          </w:p>
          <w:p w14:paraId="61C9108B">
            <w:pPr>
              <w:tabs>
                <w:tab w:val="center" w:pos="4153"/>
              </w:tabs>
              <w:spacing w:line="480" w:lineRule="auto"/>
              <w:rPr>
                <w:rFonts w:hint="eastAsia" w:ascii="宋体" w:hAnsi="宋体" w:cs="宋体"/>
                <w:szCs w:val="21"/>
              </w:rPr>
            </w:pPr>
            <w:r>
              <w:rPr>
                <w:rFonts w:hint="eastAsia" w:ascii="宋体" w:hAnsi="宋体" w:cs="宋体"/>
                <w:szCs w:val="21"/>
              </w:rPr>
              <w:t>鞍座处截面上的弯矩</w:t>
            </w:r>
          </w:p>
          <w:p w14:paraId="72E8A962">
            <w:pPr>
              <w:tabs>
                <w:tab w:val="center" w:pos="4153"/>
              </w:tabs>
              <w:spacing w:line="480" w:lineRule="auto"/>
              <w:rPr>
                <w:rFonts w:hint="eastAsia" w:ascii="宋体" w:hAnsi="宋体" w:cs="宋体"/>
                <w:szCs w:val="21"/>
              </w:rPr>
            </w:pPr>
            <w:r>
              <w:rPr>
                <w:rFonts w:hint="eastAsia" w:ascii="宋体" w:hAnsi="宋体" w:cs="宋体"/>
                <w:position w:val="-10"/>
                <w:szCs w:val="21"/>
              </w:rPr>
              <w:object>
                <v:shape id="_x0000_i1063" o:spt="75" type="#_x0000_t75" style="height:63.95pt;width:159.95pt;" o:ole="t" filled="f" stroked="f" coordsize="21600,21600">
                  <v:path/>
                  <v:fill on="f" focussize="0,0"/>
                  <v:stroke on="f"/>
                  <v:imagedata r:id="rId81" o:title=""/>
                  <o:lock v:ext="edit" grouping="f" rotation="f" text="f" aspectratio="t"/>
                  <w10:wrap type="none"/>
                  <w10:anchorlock/>
                </v:shape>
                <o:OLEObject Type="Embed" ProgID="Equation.KSEE3" ShapeID="_x0000_i1063" DrawAspect="Content" ObjectID="_1468075763" r:id="rId80">
                  <o:LockedField>false</o:LockedField>
                </o:OLEObject>
              </w:object>
            </w:r>
          </w:p>
          <w:p w14:paraId="4CBAD735">
            <w:pPr>
              <w:tabs>
                <w:tab w:val="center" w:pos="4153"/>
              </w:tabs>
              <w:spacing w:line="480" w:lineRule="auto"/>
              <w:rPr>
                <w:rFonts w:hint="eastAsia" w:ascii="Trebuchet MS" w:hAnsi="Trebuchet MS" w:cs="Trebuchet MS"/>
                <w:sz w:val="30"/>
                <w:szCs w:val="30"/>
              </w:rPr>
            </w:pPr>
            <w:r>
              <w:rPr>
                <w:rFonts w:hint="eastAsia" w:ascii="宋体" w:hAnsi="宋体" w:cs="宋体"/>
                <w:position w:val="-6"/>
                <w:szCs w:val="21"/>
              </w:rPr>
              <w:object>
                <v:shape id="_x0000_i1064" o:spt="75" type="#_x0000_t75" style="height:16pt;width:99pt;" o:ole="t" filled="f" o:preferrelative="t" stroked="f" coordsize="21600,21600">
                  <v:path/>
                  <v:fill on="f" focussize="0,0"/>
                  <v:stroke on="f"/>
                  <v:imagedata r:id="rId83" o:title=""/>
                  <o:lock v:ext="edit" aspectratio="t"/>
                  <w10:wrap type="none"/>
                  <w10:anchorlock/>
                </v:shape>
                <o:OLEObject Type="Embed" ProgID="Equation.KSEE3" ShapeID="_x0000_i1064" DrawAspect="Content" ObjectID="_1468075764" r:id="rId82">
                  <o:LockedField>false</o:LockedField>
                </o:OLEObject>
              </w:object>
            </w:r>
          </w:p>
          <w:p w14:paraId="6CFEC2C7">
            <w:pPr>
              <w:pStyle w:val="2"/>
              <w:bidi w:val="0"/>
              <w:ind w:left="0" w:leftChars="0" w:firstLine="0" w:firstLineChars="0"/>
              <w:rPr>
                <w:rFonts w:hint="eastAsia"/>
              </w:rPr>
            </w:pPr>
            <w:bookmarkStart w:id="9" w:name="_Toc18489"/>
            <w:r>
              <w:rPr>
                <w:rFonts w:hint="eastAsia"/>
              </w:rPr>
              <w:t>计算圆筒轴向应力</w:t>
            </w:r>
            <w:bookmarkEnd w:id="9"/>
          </w:p>
          <w:p w14:paraId="1579E713">
            <w:pPr>
              <w:pageBreakBefore w:val="0"/>
              <w:widowControl w:val="0"/>
              <w:kinsoku/>
              <w:wordWrap/>
              <w:overflowPunct/>
              <w:topLinePunct w:val="0"/>
              <w:autoSpaceDE/>
              <w:autoSpaceDN/>
              <w:bidi w:val="0"/>
              <w:adjustRightInd/>
              <w:snapToGrid/>
              <w:spacing w:line="360" w:lineRule="auto"/>
              <w:ind w:firstLine="525" w:firstLineChars="250"/>
              <w:textAlignment w:val="auto"/>
              <w:rPr>
                <w:rFonts w:hint="eastAsia" w:ascii="宋体" w:hAnsi="宋体" w:cs="宋体"/>
                <w:szCs w:val="21"/>
              </w:rPr>
            </w:pPr>
            <w:r>
              <w:rPr>
                <w:rFonts w:hint="eastAsia" w:ascii="宋体" w:hAnsi="宋体" w:cs="宋体"/>
                <w:szCs w:val="21"/>
              </w:rPr>
              <w:t>最大拉应力作用位置可能出现在圆筒跨中截面的最低点处，或鞍座处圆筒横截面最高点处（如圆筒未被加强时，则位于靠近水平中心线处）；最大压应力作用位置可能出现在援用中间截面和最高点处，或鞍座处圆筒横截面最底点处。</w:t>
            </w:r>
          </w:p>
          <w:p w14:paraId="0E5042BF">
            <w:pPr>
              <w:pageBreakBefore w:val="0"/>
              <w:widowControl w:val="0"/>
              <w:kinsoku/>
              <w:wordWrap/>
              <w:overflowPunct/>
              <w:topLinePunct w:val="0"/>
              <w:autoSpaceDE/>
              <w:autoSpaceDN/>
              <w:bidi w:val="0"/>
              <w:adjustRightInd/>
              <w:snapToGrid/>
              <w:spacing w:line="360" w:lineRule="auto"/>
              <w:textAlignment w:val="auto"/>
              <w:rPr>
                <w:rFonts w:hint="eastAsia" w:ascii="Trebuchet MS" w:hAnsi="Trebuchet MS" w:cs="Trebuchet MS"/>
                <w:sz w:val="30"/>
                <w:szCs w:val="30"/>
              </w:rPr>
            </w:pPr>
            <w:r>
              <w:rPr>
                <w:rFonts w:hint="eastAsia" w:ascii="宋体" w:hAnsi="宋体" w:cs="宋体"/>
                <w:szCs w:val="21"/>
              </w:rPr>
              <w:t xml:space="preserve">     就内压容器而言，最大拉应力系由内压产生的轴向拉应力与轴向弯矩产生的拉应力两者之和，而最大压应力则仅由轴向弯矩产生。</w:t>
            </w:r>
          </w:p>
          <w:p w14:paraId="3B1ADB1B">
            <w:pPr>
              <w:tabs>
                <w:tab w:val="center" w:pos="4153"/>
              </w:tabs>
              <w:spacing w:line="480" w:lineRule="auto"/>
              <w:rPr>
                <w:rFonts w:hint="eastAsia" w:ascii="宋体" w:hAnsi="宋体" w:cs="宋体"/>
                <w:szCs w:val="21"/>
              </w:rPr>
            </w:pPr>
            <w:r>
              <w:rPr>
                <w:rFonts w:hint="eastAsia" w:ascii="宋体" w:hAnsi="宋体" w:cs="宋体"/>
                <w:szCs w:val="21"/>
              </w:rPr>
              <w:t>（1）  由于弯矩引起的轴向应力</w:t>
            </w:r>
          </w:p>
          <w:p w14:paraId="49097D3C">
            <w:pPr>
              <w:tabs>
                <w:tab w:val="center" w:pos="4153"/>
              </w:tabs>
              <w:spacing w:line="480" w:lineRule="auto"/>
              <w:rPr>
                <w:rFonts w:hint="eastAsia" w:ascii="宋体" w:hAnsi="宋体" w:cs="宋体"/>
                <w:szCs w:val="21"/>
              </w:rPr>
            </w:pPr>
            <w:r>
              <w:rPr>
                <w:rFonts w:hint="eastAsia" w:ascii="宋体" w:hAnsi="宋体" w:cs="宋体"/>
                <w:szCs w:val="21"/>
              </w:rPr>
              <w:t>a    在圆筒中间截面上</w:t>
            </w:r>
          </w:p>
          <w:p w14:paraId="2AC9939D">
            <w:pPr>
              <w:tabs>
                <w:tab w:val="center" w:pos="4153"/>
              </w:tabs>
              <w:spacing w:line="480" w:lineRule="auto"/>
              <w:rPr>
                <w:rFonts w:hint="eastAsia" w:ascii="宋体" w:hAnsi="宋体" w:cs="宋体"/>
                <w:szCs w:val="21"/>
              </w:rPr>
            </w:pPr>
            <w:r>
              <w:rPr>
                <w:rFonts w:hint="eastAsia" w:ascii="宋体" w:hAnsi="宋体" w:cs="宋体"/>
                <w:szCs w:val="21"/>
              </w:rPr>
              <w:t>最高点处：</w:t>
            </w:r>
          </w:p>
          <w:p w14:paraId="02815385">
            <w:pPr>
              <w:tabs>
                <w:tab w:val="center" w:pos="4153"/>
              </w:tabs>
              <w:spacing w:line="480" w:lineRule="auto"/>
              <w:rPr>
                <w:rFonts w:hint="eastAsia" w:ascii="宋体" w:hAnsi="宋体" w:cs="宋体"/>
                <w:szCs w:val="21"/>
              </w:rPr>
            </w:pPr>
            <m:oMathPara>
              <m:oMath>
                <m:sSub>
                  <m:sSubPr>
                    <m:ctrlPr>
                      <w:rPr>
                        <w:rFonts w:ascii="Cambria Math" w:hAnsi="宋体" w:cs="宋体"/>
                        <w:szCs w:val="24"/>
                      </w:rPr>
                    </m:ctrlPr>
                  </m:sSubPr>
                  <m:e>
                    <m:r>
                      <m:rPr/>
                      <w:rPr>
                        <w:rFonts w:ascii="Cambria Math" w:hAnsi="宋体" w:cs="宋体"/>
                        <w:szCs w:val="24"/>
                      </w:rPr>
                      <m:t>σ</m:t>
                    </m:r>
                    <m:ctrlPr>
                      <w:rPr>
                        <w:rFonts w:ascii="Cambria Math" w:hAnsi="宋体" w:cs="宋体"/>
                        <w:szCs w:val="24"/>
                      </w:rPr>
                    </m:ctrlPr>
                  </m:e>
                  <m:sub>
                    <m:r>
                      <m:rPr>
                        <m:sty m:val="p"/>
                      </m:rPr>
                      <w:rPr>
                        <w:rFonts w:ascii="Cambria Math" w:hAnsi="宋体" w:cs="宋体"/>
                        <w:szCs w:val="24"/>
                      </w:rPr>
                      <m:t>1</m:t>
                    </m:r>
                    <m:ctrlPr>
                      <w:rPr>
                        <w:rFonts w:ascii="Cambria Math" w:hAnsi="宋体" w:cs="宋体"/>
                        <w:szCs w:val="24"/>
                      </w:rPr>
                    </m:ctrlPr>
                  </m:sub>
                </m:sSub>
                <m:r>
                  <m:rPr>
                    <m:sty m:val="p"/>
                  </m:rPr>
                  <w:rPr>
                    <w:rFonts w:ascii="Cambria Math" w:hAnsi="宋体" w:cs="宋体"/>
                    <w:szCs w:val="24"/>
                  </w:rPr>
                  <m:t>=</m:t>
                </m:r>
                <m:f>
                  <m:fPr>
                    <m:ctrlPr>
                      <w:rPr>
                        <w:rFonts w:ascii="Cambria Math" w:hAnsi="宋体" w:cs="宋体"/>
                        <w:szCs w:val="24"/>
                      </w:rPr>
                    </m:ctrlPr>
                  </m:fPr>
                  <m:num>
                    <m:sSub>
                      <m:sSubPr>
                        <m:ctrlPr>
                          <w:rPr>
                            <w:rFonts w:ascii="Cambria Math" w:hAnsi="宋体" w:cs="宋体"/>
                            <w:szCs w:val="24"/>
                          </w:rPr>
                        </m:ctrlPr>
                      </m:sSubPr>
                      <m:e>
                        <m:r>
                          <m:rPr/>
                          <w:rPr>
                            <w:rFonts w:ascii="Cambria Math" w:hAnsi="宋体" w:cs="宋体"/>
                            <w:szCs w:val="24"/>
                          </w:rPr>
                          <m:t>P</m:t>
                        </m:r>
                        <m:ctrlPr>
                          <w:rPr>
                            <w:rFonts w:ascii="Cambria Math" w:hAnsi="宋体" w:cs="宋体"/>
                            <w:szCs w:val="24"/>
                          </w:rPr>
                        </m:ctrlPr>
                      </m:e>
                      <m:sub>
                        <m:r>
                          <m:rPr/>
                          <w:rPr>
                            <w:rFonts w:ascii="Cambria Math" w:hAnsi="宋体" w:cs="宋体"/>
                            <w:szCs w:val="24"/>
                          </w:rPr>
                          <m:t>C</m:t>
                        </m:r>
                        <m:ctrlPr>
                          <w:rPr>
                            <w:rFonts w:ascii="Cambria Math" w:hAnsi="宋体" w:cs="宋体"/>
                            <w:szCs w:val="24"/>
                          </w:rPr>
                        </m:ctrlPr>
                      </m:sub>
                    </m:sSub>
                    <m:sSub>
                      <m:sSubPr>
                        <m:ctrlPr>
                          <w:rPr>
                            <w:rFonts w:ascii="Cambria Math" w:hAnsi="宋体" w:cs="宋体"/>
                            <w:szCs w:val="24"/>
                          </w:rPr>
                        </m:ctrlPr>
                      </m:sSubPr>
                      <m:e>
                        <m:r>
                          <m:rPr/>
                          <w:rPr>
                            <w:rFonts w:ascii="Cambria Math" w:hAnsi="宋体" w:cs="宋体"/>
                            <w:szCs w:val="24"/>
                          </w:rPr>
                          <m:t>R</m:t>
                        </m:r>
                        <m:ctrlPr>
                          <w:rPr>
                            <w:rFonts w:ascii="Cambria Math" w:hAnsi="宋体" w:cs="宋体"/>
                            <w:szCs w:val="24"/>
                          </w:rPr>
                        </m:ctrlPr>
                      </m:e>
                      <m:sub>
                        <m:r>
                          <m:rPr/>
                          <w:rPr>
                            <w:rFonts w:ascii="Cambria Math" w:hAnsi="宋体" w:cs="宋体"/>
                            <w:szCs w:val="24"/>
                          </w:rPr>
                          <m:t>m</m:t>
                        </m:r>
                        <m:ctrlPr>
                          <w:rPr>
                            <w:rFonts w:ascii="Cambria Math" w:hAnsi="宋体" w:cs="宋体"/>
                            <w:szCs w:val="24"/>
                          </w:rPr>
                        </m:ctrlPr>
                      </m:sub>
                    </m:sSub>
                    <m:ctrlPr>
                      <w:rPr>
                        <w:rFonts w:ascii="Cambria Math" w:hAnsi="宋体" w:cs="宋体"/>
                        <w:szCs w:val="24"/>
                      </w:rPr>
                    </m:ctrlPr>
                  </m:num>
                  <m:den>
                    <m:r>
                      <m:rPr>
                        <m:sty m:val="p"/>
                      </m:rPr>
                      <w:rPr>
                        <w:rFonts w:ascii="Cambria Math" w:hAnsi="宋体" w:cs="宋体"/>
                        <w:szCs w:val="24"/>
                      </w:rPr>
                      <m:t>2</m:t>
                    </m:r>
                    <m:sSub>
                      <m:sSubPr>
                        <m:ctrlPr>
                          <w:rPr>
                            <w:rFonts w:ascii="Cambria Math" w:hAnsi="宋体" w:cs="宋体"/>
                            <w:szCs w:val="24"/>
                          </w:rPr>
                        </m:ctrlPr>
                      </m:sSubPr>
                      <m:e>
                        <m:r>
                          <m:rPr/>
                          <w:rPr>
                            <w:rFonts w:ascii="Cambria Math" w:hAnsi="宋体" w:cs="宋体"/>
                            <w:szCs w:val="24"/>
                          </w:rPr>
                          <m:t>δ</m:t>
                        </m:r>
                        <m:ctrlPr>
                          <w:rPr>
                            <w:rFonts w:ascii="Cambria Math" w:hAnsi="宋体" w:cs="宋体"/>
                            <w:szCs w:val="24"/>
                          </w:rPr>
                        </m:ctrlPr>
                      </m:e>
                      <m:sub>
                        <m:r>
                          <m:rPr/>
                          <w:rPr>
                            <w:rFonts w:ascii="Cambria Math" w:hAnsi="宋体" w:cs="宋体"/>
                            <w:szCs w:val="24"/>
                          </w:rPr>
                          <m:t>e</m:t>
                        </m:r>
                        <m:ctrlPr>
                          <w:rPr>
                            <w:rFonts w:ascii="Cambria Math" w:hAnsi="宋体" w:cs="宋体"/>
                            <w:szCs w:val="24"/>
                          </w:rPr>
                        </m:ctrlPr>
                      </m:sub>
                    </m:sSub>
                    <m:ctrlPr>
                      <w:rPr>
                        <w:rFonts w:hint="eastAsia" w:ascii="Cambria Math" w:hAnsi="Cambria Math" w:cs="宋体"/>
                        <w:szCs w:val="24"/>
                      </w:rPr>
                    </m:ctrlPr>
                  </m:den>
                </m:f>
                <m:r>
                  <m:rPr>
                    <m:sty m:val="p"/>
                  </m:rPr>
                  <w:rPr>
                    <w:rFonts w:ascii="Cambria Math" w:hAnsi="Cambria Math" w:cs="Cambria Math"/>
                    <w:szCs w:val="24"/>
                  </w:rPr>
                  <m:t>−</m:t>
                </m:r>
                <m:f>
                  <m:fPr>
                    <m:ctrlPr>
                      <w:rPr>
                        <w:rFonts w:ascii="Cambria Math" w:hAnsi="宋体" w:cs="宋体"/>
                        <w:szCs w:val="24"/>
                      </w:rPr>
                    </m:ctrlPr>
                  </m:fPr>
                  <m:num>
                    <m:sSub>
                      <m:sSubPr>
                        <m:ctrlPr>
                          <w:rPr>
                            <w:rFonts w:ascii="Cambria Math" w:hAnsi="宋体" w:cs="宋体"/>
                            <w:szCs w:val="24"/>
                          </w:rPr>
                        </m:ctrlPr>
                      </m:sSubPr>
                      <m:e>
                        <m:r>
                          <m:rPr/>
                          <w:rPr>
                            <w:rFonts w:ascii="Cambria Math" w:hAnsi="宋体" w:cs="宋体"/>
                            <w:szCs w:val="24"/>
                          </w:rPr>
                          <m:t>M</m:t>
                        </m:r>
                        <m:ctrlPr>
                          <w:rPr>
                            <w:rFonts w:ascii="Cambria Math" w:hAnsi="宋体" w:cs="宋体"/>
                            <w:szCs w:val="24"/>
                          </w:rPr>
                        </m:ctrlPr>
                      </m:e>
                      <m:sub>
                        <m:r>
                          <m:rPr>
                            <m:sty m:val="p"/>
                          </m:rPr>
                          <w:rPr>
                            <w:rFonts w:ascii="Cambria Math" w:hAnsi="宋体" w:cs="宋体"/>
                            <w:szCs w:val="24"/>
                          </w:rPr>
                          <m:t>1</m:t>
                        </m:r>
                        <m:ctrlPr>
                          <w:rPr>
                            <w:rFonts w:ascii="Cambria Math" w:hAnsi="宋体" w:cs="宋体"/>
                            <w:szCs w:val="24"/>
                          </w:rPr>
                        </m:ctrlPr>
                      </m:sub>
                    </m:sSub>
                    <m:ctrlPr>
                      <w:rPr>
                        <w:rFonts w:ascii="Cambria Math" w:hAnsi="宋体" w:cs="宋体"/>
                        <w:szCs w:val="24"/>
                      </w:rPr>
                    </m:ctrlPr>
                  </m:num>
                  <m:den>
                    <m:r>
                      <m:rPr>
                        <m:sty m:val="p"/>
                      </m:rPr>
                      <w:rPr>
                        <w:rFonts w:ascii="Cambria Math" w:hAnsi="宋体" w:cs="宋体"/>
                        <w:szCs w:val="24"/>
                      </w:rPr>
                      <m:t>3.14</m:t>
                    </m:r>
                    <m:r>
                      <m:rPr/>
                      <w:rPr>
                        <w:rFonts w:ascii="Cambria Math" w:hAnsi="宋体" w:cs="宋体"/>
                        <w:szCs w:val="24"/>
                      </w:rPr>
                      <m:t>R</m:t>
                    </m:r>
                    <m:sSup>
                      <m:sSupPr>
                        <m:ctrlPr>
                          <w:rPr>
                            <w:rFonts w:ascii="Cambria Math" w:hAnsi="宋体" w:cs="宋体"/>
                            <w:szCs w:val="24"/>
                          </w:rPr>
                        </m:ctrlPr>
                      </m:sSupPr>
                      <m:e>
                        <m:r>
                          <m:rPr/>
                          <w:rPr>
                            <w:rFonts w:ascii="Cambria Math" w:hAnsi="宋体" w:cs="宋体"/>
                            <w:szCs w:val="24"/>
                          </w:rPr>
                          <m:t>m</m:t>
                        </m:r>
                        <m:ctrlPr>
                          <w:rPr>
                            <w:rFonts w:ascii="Cambria Math" w:hAnsi="宋体" w:cs="宋体"/>
                            <w:szCs w:val="24"/>
                          </w:rPr>
                        </m:ctrlPr>
                      </m:e>
                      <m:sup>
                        <m:r>
                          <m:rPr>
                            <m:sty m:val="p"/>
                          </m:rPr>
                          <w:rPr>
                            <w:rFonts w:ascii="Cambria Math" w:hAnsi="宋体" w:cs="宋体"/>
                            <w:szCs w:val="24"/>
                          </w:rPr>
                          <m:t>2</m:t>
                        </m:r>
                        <m:ctrlPr>
                          <w:rPr>
                            <w:rFonts w:ascii="Cambria Math" w:hAnsi="宋体" w:cs="宋体"/>
                            <w:szCs w:val="24"/>
                          </w:rPr>
                        </m:ctrlPr>
                      </m:sup>
                    </m:sSup>
                    <m:sSub>
                      <m:sSubPr>
                        <m:ctrlPr>
                          <w:rPr>
                            <w:rFonts w:ascii="Cambria Math" w:hAnsi="宋体" w:cs="宋体"/>
                            <w:szCs w:val="24"/>
                          </w:rPr>
                        </m:ctrlPr>
                      </m:sSubPr>
                      <m:e>
                        <m:r>
                          <m:rPr/>
                          <w:rPr>
                            <w:rFonts w:ascii="Cambria Math" w:hAnsi="宋体" w:cs="宋体"/>
                            <w:szCs w:val="24"/>
                          </w:rPr>
                          <m:t>δ</m:t>
                        </m:r>
                        <m:ctrlPr>
                          <w:rPr>
                            <w:rFonts w:ascii="Cambria Math" w:hAnsi="宋体" w:cs="宋体"/>
                            <w:szCs w:val="24"/>
                          </w:rPr>
                        </m:ctrlPr>
                      </m:e>
                      <m:sub>
                        <m:r>
                          <m:rPr/>
                          <w:rPr>
                            <w:rFonts w:ascii="Cambria Math" w:hAnsi="宋体" w:cs="宋体"/>
                            <w:szCs w:val="24"/>
                          </w:rPr>
                          <m:t>e</m:t>
                        </m:r>
                        <m:ctrlPr>
                          <w:rPr>
                            <w:rFonts w:ascii="Cambria Math" w:hAnsi="宋体" w:cs="宋体"/>
                            <w:szCs w:val="24"/>
                          </w:rPr>
                        </m:ctrlPr>
                      </m:sub>
                    </m:sSub>
                    <m:ctrlPr>
                      <w:rPr>
                        <w:rFonts w:hint="eastAsia" w:ascii="Cambria Math" w:hAnsi="Cambria Math" w:cs="宋体"/>
                        <w:szCs w:val="24"/>
                      </w:rPr>
                    </m:ctrlPr>
                  </m:den>
                </m:f>
                <m:r>
                  <m:rPr>
                    <m:sty m:val="p"/>
                  </m:rPr>
                  <w:rPr>
                    <w:rFonts w:ascii="Cambria Math" w:hAnsi="宋体" w:cs="宋体"/>
                    <w:szCs w:val="24"/>
                  </w:rPr>
                  <m:t>=</m:t>
                </m:r>
                <m:f>
                  <m:fPr>
                    <m:ctrlPr>
                      <w:rPr>
                        <w:rFonts w:ascii="Cambria Math" w:hAnsi="宋体" w:cs="宋体"/>
                        <w:szCs w:val="24"/>
                      </w:rPr>
                    </m:ctrlPr>
                  </m:fPr>
                  <m:num>
                    <m:r>
                      <m:rPr>
                        <m:sty m:val="p"/>
                      </m:rPr>
                      <w:rPr>
                        <w:rFonts w:ascii="Cambria Math" w:hAnsi="Cambria Math" w:cs="宋体"/>
                        <w:szCs w:val="24"/>
                      </w:rPr>
                      <m:t xml:space="preserve">0.10 </m:t>
                    </m:r>
                    <m:r>
                      <m:rPr>
                        <m:sty m:val="p"/>
                      </m:rPr>
                      <w:rPr>
                        <w:rFonts w:ascii="Cambria Math" w:hAnsi="宋体" w:cs="宋体"/>
                        <w:szCs w:val="24"/>
                      </w:rPr>
                      <m:t>×</m:t>
                    </m:r>
                    <m:r>
                      <m:rPr>
                        <m:sty m:val="p"/>
                      </m:rPr>
                      <w:rPr>
                        <w:rFonts w:ascii="Cambria Math" w:hAnsi="Cambria Math" w:cs="宋体"/>
                        <w:szCs w:val="24"/>
                      </w:rPr>
                      <m:t xml:space="preserve">1253 </m:t>
                    </m:r>
                    <m:ctrlPr>
                      <w:rPr>
                        <w:rFonts w:ascii="Cambria Math" w:hAnsi="宋体" w:cs="宋体"/>
                        <w:szCs w:val="24"/>
                      </w:rPr>
                    </m:ctrlPr>
                  </m:num>
                  <m:den>
                    <m:r>
                      <m:rPr>
                        <m:sty m:val="p"/>
                      </m:rPr>
                      <w:rPr>
                        <w:rFonts w:ascii="Cambria Math" w:hAnsi="宋体" w:cs="宋体"/>
                        <w:szCs w:val="24"/>
                      </w:rPr>
                      <m:t>2×</m:t>
                    </m:r>
                    <m:r>
                      <m:rPr>
                        <m:sty m:val="p"/>
                      </m:rPr>
                      <w:rPr>
                        <w:rFonts w:ascii="Cambria Math" w:hAnsi="Cambria Math" w:cs="宋体"/>
                        <w:szCs w:val="24"/>
                      </w:rPr>
                      <m:t xml:space="preserve">3.7 </m:t>
                    </m:r>
                    <m:ctrlPr>
                      <w:rPr>
                        <w:rFonts w:ascii="Cambria Math" w:hAnsi="宋体" w:cs="宋体"/>
                        <w:szCs w:val="24"/>
                      </w:rPr>
                    </m:ctrlPr>
                  </m:den>
                </m:f>
                <m:r>
                  <m:rPr>
                    <m:sty m:val="p"/>
                  </m:rPr>
                  <w:rPr>
                    <w:rFonts w:ascii="Cambria Math" w:hAnsi="Cambria Math" w:cs="Cambria Math"/>
                    <w:szCs w:val="24"/>
                  </w:rPr>
                  <m:t>−</m:t>
                </m:r>
                <m:f>
                  <m:fPr>
                    <m:ctrlPr>
                      <w:rPr>
                        <w:rFonts w:ascii="Cambria Math" w:hAnsi="宋体" w:cs="宋体"/>
                        <w:szCs w:val="24"/>
                      </w:rPr>
                    </m:ctrlPr>
                  </m:fPr>
                  <m:num>
                    <m:r>
                      <m:rPr>
                        <m:sty m:val="p"/>
                      </m:rPr>
                      <w:rPr>
                        <w:rFonts w:ascii="Cambria Math" w:hAnsi="Cambria Math" w:cs="宋体"/>
                        <w:szCs w:val="24"/>
                      </w:rPr>
                      <m:t>1</m:t>
                    </m:r>
                    <m:r>
                      <m:rPr>
                        <m:sty m:val="p"/>
                      </m:rPr>
                      <w:rPr>
                        <w:rFonts w:hint="default" w:ascii="Cambria Math" w:hAnsi="Cambria Math" w:cs="宋体"/>
                        <w:szCs w:val="24"/>
                        <w:lang w:val="en-US" w:eastAsia="zh-CN"/>
                      </w:rPr>
                      <m:t>.6</m:t>
                    </m:r>
                    <m:r>
                      <m:rPr>
                        <m:sty m:val="p"/>
                      </m:rPr>
                      <w:rPr>
                        <w:rFonts w:ascii="Cambria Math" w:hAnsi="Cambria Math" w:cs="宋体"/>
                        <w:szCs w:val="24"/>
                        <w:lang w:val="en-US"/>
                      </w:rPr>
                      <m:t>×</m:t>
                    </m:r>
                    <m:sSup>
                      <m:sSupPr>
                        <m:ctrlPr>
                          <w:rPr>
                            <w:rFonts w:ascii="Cambria Math" w:hAnsi="Cambria Math" w:cs="宋体"/>
                            <w:szCs w:val="24"/>
                            <w:lang w:val="en-US"/>
                          </w:rPr>
                        </m:ctrlPr>
                      </m:sSupPr>
                      <m:e>
                        <m:r>
                          <m:rPr>
                            <m:sty m:val="p"/>
                          </m:rPr>
                          <w:rPr>
                            <w:rFonts w:hint="default" w:ascii="Cambria Math" w:hAnsi="Cambria Math" w:cs="宋体"/>
                            <w:szCs w:val="24"/>
                            <w:lang w:val="en-US" w:eastAsia="zh-CN"/>
                          </w:rPr>
                          <m:t>10</m:t>
                        </m:r>
                        <m:ctrlPr>
                          <w:rPr>
                            <w:rFonts w:ascii="Cambria Math" w:hAnsi="Cambria Math" w:cs="宋体"/>
                            <w:szCs w:val="24"/>
                            <w:lang w:val="en-US"/>
                          </w:rPr>
                        </m:ctrlPr>
                      </m:e>
                      <m:sup>
                        <m:r>
                          <m:rPr>
                            <m:sty m:val="p"/>
                          </m:rPr>
                          <w:rPr>
                            <w:rFonts w:hint="default" w:ascii="Cambria Math" w:hAnsi="Cambria Math" w:cs="宋体"/>
                            <w:szCs w:val="24"/>
                            <w:lang w:val="en-US" w:eastAsia="zh-CN"/>
                          </w:rPr>
                          <m:t>8</m:t>
                        </m:r>
                        <m:ctrlPr>
                          <w:rPr>
                            <w:rFonts w:ascii="Cambria Math" w:hAnsi="Cambria Math" w:cs="宋体"/>
                            <w:szCs w:val="24"/>
                            <w:lang w:val="en-US"/>
                          </w:rPr>
                        </m:ctrlPr>
                      </m:sup>
                    </m:sSup>
                    <m:r>
                      <m:rPr>
                        <m:sty m:val="p"/>
                      </m:rPr>
                      <w:rPr>
                        <w:rFonts w:ascii="Cambria Math" w:hAnsi="Cambria Math" w:cs="宋体"/>
                        <w:szCs w:val="24"/>
                      </w:rPr>
                      <m:t xml:space="preserve"> </m:t>
                    </m:r>
                    <m:r>
                      <m:rPr>
                        <m:nor/>
                        <m:sty m:val="p"/>
                      </m:rPr>
                      <w:rPr>
                        <w:rFonts w:ascii="Cambria Math" w:hAnsi="宋体" w:cs="宋体"/>
                        <w:b w:val="0"/>
                        <w:i w:val="0"/>
                        <w:szCs w:val="24"/>
                      </w:rPr>
                      <m:t xml:space="preserve">  </m:t>
                    </m:r>
                    <m:ctrlPr>
                      <w:rPr>
                        <w:rFonts w:ascii="Cambria Math" w:hAnsi="宋体" w:cs="宋体"/>
                        <w:szCs w:val="24"/>
                      </w:rPr>
                    </m:ctrlPr>
                  </m:num>
                  <m:den>
                    <m:r>
                      <m:rPr>
                        <m:sty m:val="p"/>
                      </m:rPr>
                      <w:rPr>
                        <w:rFonts w:ascii="Cambria Math" w:hAnsi="宋体" w:cs="宋体"/>
                        <w:szCs w:val="24"/>
                      </w:rPr>
                      <m:t>3.14×</m:t>
                    </m:r>
                    <m:sSup>
                      <m:sSupPr>
                        <m:ctrlPr>
                          <w:rPr>
                            <w:rFonts w:ascii="Cambria Math" w:hAnsi="宋体" w:cs="宋体"/>
                            <w:szCs w:val="24"/>
                          </w:rPr>
                        </m:ctrlPr>
                      </m:sSupPr>
                      <m:e>
                        <m:r>
                          <m:rPr>
                            <m:sty m:val="p"/>
                          </m:rPr>
                          <w:rPr>
                            <w:rFonts w:ascii="Cambria Math" w:hAnsi="Cambria Math" w:cs="宋体"/>
                            <w:szCs w:val="24"/>
                          </w:rPr>
                          <m:t xml:space="preserve">1253 </m:t>
                        </m:r>
                        <m:ctrlPr>
                          <w:rPr>
                            <w:rFonts w:ascii="Cambria Math" w:hAnsi="宋体" w:cs="宋体"/>
                            <w:szCs w:val="24"/>
                          </w:rPr>
                        </m:ctrlPr>
                      </m:e>
                      <m:sup>
                        <m:r>
                          <m:rPr>
                            <m:sty m:val="p"/>
                          </m:rPr>
                          <w:rPr>
                            <w:rFonts w:ascii="Cambria Math" w:hAnsi="宋体" w:cs="宋体"/>
                            <w:szCs w:val="24"/>
                          </w:rPr>
                          <m:t>2</m:t>
                        </m:r>
                        <m:ctrlPr>
                          <w:rPr>
                            <w:rFonts w:ascii="Cambria Math" w:hAnsi="宋体" w:cs="宋体"/>
                            <w:szCs w:val="24"/>
                          </w:rPr>
                        </m:ctrlPr>
                      </m:sup>
                    </m:sSup>
                    <m:r>
                      <m:rPr>
                        <m:sty m:val="p"/>
                      </m:rPr>
                      <w:rPr>
                        <w:rFonts w:ascii="Cambria Math" w:hAnsi="宋体" w:cs="宋体"/>
                        <w:szCs w:val="24"/>
                      </w:rPr>
                      <m:t>×</m:t>
                    </m:r>
                    <m:r>
                      <m:rPr>
                        <m:sty m:val="p"/>
                      </m:rPr>
                      <w:rPr>
                        <w:rFonts w:ascii="Cambria Math" w:hAnsi="Cambria Math" w:cs="宋体"/>
                        <w:szCs w:val="24"/>
                      </w:rPr>
                      <m:t xml:space="preserve">3.7 </m:t>
                    </m:r>
                    <m:ctrlPr>
                      <w:rPr>
                        <w:rFonts w:ascii="Cambria Math" w:hAnsi="宋体" w:cs="宋体"/>
                        <w:szCs w:val="24"/>
                      </w:rPr>
                    </m:ctrlPr>
                  </m:den>
                </m:f>
                <m:r>
                  <m:rPr>
                    <m:sty m:val="p"/>
                  </m:rPr>
                  <w:rPr>
                    <w:rFonts w:ascii="Cambria Math" w:hAnsi="宋体" w:cs="宋体"/>
                    <w:szCs w:val="24"/>
                  </w:rPr>
                  <m:t>=</m:t>
                </m:r>
                <m:r>
                  <m:rPr>
                    <m:sty m:val="p"/>
                  </m:rPr>
                  <w:rPr>
                    <w:rFonts w:hint="default" w:ascii="Cambria Math" w:hAnsi="宋体" w:cs="宋体"/>
                    <w:szCs w:val="24"/>
                    <w:lang w:val="en-US" w:eastAsia="zh-CN"/>
                  </w:rPr>
                  <m:t>8.16</m:t>
                </m:r>
                <m:r>
                  <m:rPr/>
                  <w:rPr>
                    <w:rFonts w:ascii="Cambria Math" w:hAnsi="宋体" w:cs="宋体"/>
                    <w:szCs w:val="24"/>
                  </w:rPr>
                  <m:t>MPa</m:t>
                </m:r>
              </m:oMath>
            </m:oMathPara>
          </w:p>
          <w:p w14:paraId="03D486C9">
            <w:pPr>
              <w:tabs>
                <w:tab w:val="center" w:pos="4153"/>
              </w:tabs>
              <w:spacing w:line="480" w:lineRule="auto"/>
              <w:rPr>
                <w:rFonts w:hint="eastAsia" w:ascii="宋体" w:hAnsi="宋体" w:cs="宋体"/>
                <w:szCs w:val="21"/>
              </w:rPr>
            </w:pPr>
            <w:r>
              <w:rPr>
                <w:rFonts w:hint="eastAsia" w:ascii="宋体" w:hAnsi="宋体" w:cs="宋体"/>
                <w:szCs w:val="21"/>
              </w:rPr>
              <w:t>式中：</w:t>
            </w:r>
            <w:r>
              <w:rPr>
                <w:rFonts w:hint="eastAsia" w:ascii="宋体" w:hAnsi="宋体" w:cs="宋体"/>
                <w:position w:val="-24"/>
                <w:szCs w:val="21"/>
              </w:rPr>
              <w:object>
                <v:shape id="_x0000_i1065" o:spt="75" type="#_x0000_t75" style="height:33pt;width:102pt;" o:ole="t" filled="f" o:preferrelative="t" stroked="f" coordsize="21600,21600">
                  <v:path/>
                  <v:fill on="f" focussize="0,0"/>
                  <v:stroke on="f"/>
                  <v:imagedata r:id="rId85" o:title=""/>
                  <o:lock v:ext="edit" grouping="f" rotation="f" text="f" aspectratio="t"/>
                  <w10:wrap type="none"/>
                  <w10:anchorlock/>
                </v:shape>
                <o:OLEObject Type="Embed" ProgID="Equation.KSEE3" ShapeID="_x0000_i1065" DrawAspect="Content" ObjectID="_1468075765" r:id="rId84">
                  <o:LockedField>false</o:LockedField>
                </o:OLEObject>
              </w:object>
            </w:r>
          </w:p>
          <w:p w14:paraId="5CF4E7D4">
            <w:pPr>
              <w:tabs>
                <w:tab w:val="center" w:pos="4153"/>
              </w:tabs>
              <w:spacing w:line="480" w:lineRule="auto"/>
              <w:rPr>
                <w:rFonts w:hint="eastAsia" w:ascii="宋体" w:hAnsi="宋体" w:cs="宋体"/>
                <w:szCs w:val="21"/>
              </w:rPr>
            </w:pPr>
            <w:r>
              <w:rPr>
                <w:rFonts w:hint="eastAsia" w:ascii="宋体" w:hAnsi="宋体" w:cs="宋体"/>
                <w:position w:val="-24"/>
                <w:szCs w:val="21"/>
              </w:rPr>
              <w:object>
                <v:shape id="_x0000_i1066" o:spt="75" type="#_x0000_t75" style="height:31pt;width:116pt;" o:ole="t" filled="f" o:preferrelative="t" stroked="f" coordsize="21600,21600">
                  <v:path/>
                  <v:fill on="f" focussize="0,0"/>
                  <v:stroke on="f"/>
                  <v:imagedata r:id="rId87" o:title=""/>
                  <o:lock v:ext="edit" aspectratio="t"/>
                  <w10:wrap type="none"/>
                  <w10:anchorlock/>
                </v:shape>
                <o:OLEObject Type="Embed" ProgID="Equation.KSEE3" ShapeID="_x0000_i1066" DrawAspect="Content" ObjectID="_1468075766" r:id="rId86">
                  <o:LockedField>false</o:LockedField>
                </o:OLEObject>
              </w:object>
            </w:r>
          </w:p>
          <w:p w14:paraId="7144EBDB">
            <w:pPr>
              <w:tabs>
                <w:tab w:val="center" w:pos="4153"/>
              </w:tabs>
              <w:spacing w:line="480" w:lineRule="auto"/>
              <w:rPr>
                <w:rFonts w:hint="eastAsia" w:ascii="宋体" w:hAnsi="宋体" w:cs="宋体"/>
                <w:szCs w:val="21"/>
              </w:rPr>
            </w:pPr>
            <w:r>
              <w:rPr>
                <w:rFonts w:hint="eastAsia" w:ascii="宋体" w:hAnsi="宋体" w:cs="宋体"/>
                <w:position w:val="-12"/>
                <w:szCs w:val="21"/>
              </w:rPr>
              <w:object>
                <v:shape id="_x0000_i1067" o:spt="75" type="#_x0000_t75" style="height:18pt;width:148pt;" o:ole="t" filled="f" o:preferrelative="t" stroked="f" coordsize="21600,21600">
                  <v:path/>
                  <v:fill on="f" focussize="0,0"/>
                  <v:stroke on="f"/>
                  <v:imagedata r:id="rId89" o:title=""/>
                  <o:lock v:ext="edit" aspectratio="t"/>
                  <w10:wrap type="none"/>
                  <w10:anchorlock/>
                </v:shape>
                <o:OLEObject Type="Embed" ProgID="Equation.KSEE3" ShapeID="_x0000_i1067" DrawAspect="Content" ObjectID="_1468075767" r:id="rId88">
                  <o:LockedField>false</o:LockedField>
                </o:OLEObject>
              </w:object>
            </w:r>
          </w:p>
          <w:p w14:paraId="5874F619">
            <w:pPr>
              <w:tabs>
                <w:tab w:val="center" w:pos="4153"/>
              </w:tabs>
              <w:spacing w:line="480" w:lineRule="auto"/>
              <w:rPr>
                <w:rFonts w:hint="eastAsia" w:ascii="宋体" w:hAnsi="宋体" w:cs="宋体"/>
                <w:szCs w:val="21"/>
              </w:rPr>
            </w:pPr>
            <w:r>
              <w:rPr>
                <w:rFonts w:hint="eastAsia" w:ascii="宋体" w:hAnsi="宋体" w:cs="宋体"/>
                <w:position w:val="-10"/>
                <w:szCs w:val="21"/>
              </w:rPr>
              <w:object>
                <v:shape id="_x0000_i1068" o:spt="75" type="#_x0000_t75" style="height:17pt;width:148pt;" o:ole="t" filled="f" o:preferrelative="t" stroked="f" coordsize="21600,21600">
                  <v:path/>
                  <v:fill on="f" focussize="0,0"/>
                  <v:stroke on="f"/>
                  <v:imagedata r:id="rId91" o:title=""/>
                  <o:lock v:ext="edit" aspectratio="t"/>
                  <w10:wrap type="none"/>
                  <w10:anchorlock/>
                </v:shape>
                <o:OLEObject Type="Embed" ProgID="Equation.KSEE3" ShapeID="_x0000_i1068" DrawAspect="Content" ObjectID="_1468075768" r:id="rId90">
                  <o:LockedField>false</o:LockedField>
                </o:OLEObject>
              </w:object>
            </w:r>
          </w:p>
          <w:p w14:paraId="138D3AD6">
            <w:pPr>
              <w:tabs>
                <w:tab w:val="center" w:pos="4153"/>
              </w:tabs>
              <w:spacing w:line="480" w:lineRule="auto"/>
              <w:rPr>
                <w:rFonts w:hint="eastAsia" w:ascii="宋体" w:hAnsi="宋体" w:cs="宋体"/>
                <w:szCs w:val="21"/>
              </w:rPr>
            </w:pPr>
            <w:r>
              <w:rPr>
                <w:rFonts w:hint="eastAsia" w:ascii="宋体" w:hAnsi="宋体" w:cs="宋体"/>
                <w:szCs w:val="21"/>
              </w:rPr>
              <w:t>最低点处：</w:t>
            </w:r>
            <w:r>
              <w:rPr>
                <w:rFonts w:hint="eastAsia" w:ascii="宋体" w:hAnsi="宋体" w:cs="宋体"/>
                <w:position w:val="-16"/>
                <w:szCs w:val="21"/>
              </w:rPr>
              <w:object>
                <v:shape id="_x0000_i1069" o:spt="75" type="#_x0000_t75" style="height:22pt;width:96pt;" o:ole="t" filled="f" o:preferrelative="t" stroked="f" coordsize="21600,21600">
                  <v:path/>
                  <v:fill on="f" focussize="0,0"/>
                  <v:stroke on="f"/>
                  <v:imagedata r:id="rId93" o:title=""/>
                  <o:lock v:ext="edit" aspectratio="t"/>
                  <w10:wrap type="none"/>
                  <w10:anchorlock/>
                </v:shape>
                <o:OLEObject Type="Embed" ProgID="Equation.KSEE3" ShapeID="_x0000_i1069" DrawAspect="Content" ObjectID="_1468075769" r:id="rId92">
                  <o:LockedField>false</o:LockedField>
                </o:OLEObject>
              </w:object>
            </w:r>
          </w:p>
          <w:p w14:paraId="0AB9D221">
            <w:pPr>
              <w:tabs>
                <w:tab w:val="center" w:pos="4153"/>
              </w:tabs>
              <w:spacing w:line="480" w:lineRule="auto"/>
              <w:rPr>
                <w:rFonts w:hint="eastAsia" w:ascii="宋体" w:hAnsi="宋体" w:cs="宋体"/>
                <w:szCs w:val="21"/>
              </w:rPr>
            </w:pPr>
            <w:r>
              <w:rPr>
                <w:rFonts w:hint="eastAsia" w:ascii="宋体" w:hAnsi="宋体" w:cs="宋体"/>
                <w:szCs w:val="21"/>
              </w:rPr>
              <w:t>b     在鞍座处圆筒截面上</w:t>
            </w:r>
          </w:p>
          <w:p w14:paraId="1730DBCE">
            <w:pPr>
              <w:tabs>
                <w:tab w:val="center" w:pos="4153"/>
              </w:tabs>
              <w:spacing w:line="480" w:lineRule="auto"/>
              <w:rPr>
                <w:rFonts w:hint="eastAsia" w:ascii="宋体" w:hAnsi="宋体" w:cs="宋体"/>
                <w:szCs w:val="21"/>
              </w:rPr>
            </w:pPr>
            <w:r>
              <w:rPr>
                <w:rFonts w:hint="eastAsia" w:ascii="宋体" w:hAnsi="宋体" w:cs="宋体"/>
                <w:szCs w:val="21"/>
              </w:rPr>
              <w:t>最高点处：</w:t>
            </w:r>
          </w:p>
          <w:p w14:paraId="06D68C51">
            <w:pPr>
              <w:tabs>
                <w:tab w:val="center" w:pos="4153"/>
              </w:tabs>
              <w:spacing w:line="480" w:lineRule="auto"/>
              <w:rPr>
                <w:rFonts w:hint="eastAsia" w:ascii="宋体" w:hAnsi="宋体" w:cs="宋体"/>
                <w:szCs w:val="21"/>
              </w:rPr>
            </w:pPr>
            <w:r>
              <w:rPr>
                <w:rFonts w:hint="eastAsia" w:ascii="宋体" w:hAnsi="宋体" w:cs="宋体"/>
                <w:position w:val="-30"/>
                <w:szCs w:val="21"/>
              </w:rPr>
              <w:object>
                <v:shape id="_x0000_i1070" o:spt="75" type="#_x0000_t75" style="height:35pt;width:92pt;" o:ole="t" filled="f" o:preferrelative="t" stroked="f" coordsize="21600,21600">
                  <v:path/>
                  <v:fill on="f" focussize="0,0"/>
                  <v:stroke on="f"/>
                  <v:imagedata r:id="rId95" o:title=""/>
                  <o:lock v:ext="edit" aspectratio="t"/>
                  <w10:wrap type="none"/>
                  <w10:anchorlock/>
                </v:shape>
                <o:OLEObject Type="Embed" ProgID="Equation.KSEE3" ShapeID="_x0000_i1070" DrawAspect="Content" ObjectID="_1468075770" r:id="rId94">
                  <o:LockedField>false</o:LockedField>
                </o:OLEObject>
              </w:object>
            </w:r>
          </w:p>
          <w:p w14:paraId="207C4E0A">
            <w:pPr>
              <w:tabs>
                <w:tab w:val="center" w:pos="4153"/>
              </w:tabs>
              <w:spacing w:line="480" w:lineRule="auto"/>
              <w:rPr>
                <w:rFonts w:hint="eastAsia" w:ascii="宋体" w:hAnsi="宋体" w:cs="宋体"/>
                <w:szCs w:val="21"/>
              </w:rPr>
            </w:pPr>
            <w:r>
              <w:rPr>
                <w:rFonts w:hint="eastAsia" w:ascii="宋体" w:hAnsi="宋体" w:cs="宋体"/>
                <w:position w:val="-24"/>
                <w:szCs w:val="21"/>
              </w:rPr>
              <w:object>
                <v:shape id="_x0000_i1071" o:spt="75" type="#_x0000_t75" style="height:34.8pt;width:131.2pt;" o:ole="t" filled="f" o:preferrelative="t" stroked="f" coordsize="21600,21600">
                  <v:path/>
                  <v:fill on="f" focussize="0,0"/>
                  <v:stroke on="f"/>
                  <v:imagedata r:id="rId97" o:title=""/>
                  <o:lock v:ext="edit" aspectratio="t"/>
                  <w10:wrap type="none"/>
                  <w10:anchorlock/>
                </v:shape>
                <o:OLEObject Type="Embed" ProgID="Equation.KSEE3" ShapeID="_x0000_i1071" DrawAspect="Content" ObjectID="_1468075771" r:id="rId96">
                  <o:LockedField>false</o:LockedField>
                </o:OLEObject>
              </w:object>
            </w:r>
          </w:p>
          <w:p w14:paraId="680B891E">
            <w:pPr>
              <w:tabs>
                <w:tab w:val="center" w:pos="4153"/>
              </w:tabs>
              <w:spacing w:line="480" w:lineRule="auto"/>
              <w:rPr>
                <w:rFonts w:hint="eastAsia" w:ascii="宋体" w:hAnsi="宋体" w:cs="宋体"/>
                <w:position w:val="-12"/>
                <w:szCs w:val="21"/>
              </w:rPr>
            </w:pPr>
            <w:r>
              <w:rPr>
                <w:rFonts w:hint="eastAsia" w:ascii="宋体" w:hAnsi="宋体" w:cs="宋体"/>
                <w:position w:val="-6"/>
                <w:szCs w:val="21"/>
              </w:rPr>
              <w:object>
                <v:shape id="_x0000_i1072" o:spt="75" type="#_x0000_t75" style="height:15.65pt;width:66.1pt;" o:ole="t" filled="f" o:preferrelative="t" stroked="f" coordsize="21600,21600">
                  <v:path/>
                  <v:fill on="f" focussize="0,0"/>
                  <v:stroke on="f"/>
                  <v:imagedata r:id="rId99" o:title=""/>
                  <o:lock v:ext="edit" aspectratio="t"/>
                  <w10:wrap type="none"/>
                  <w10:anchorlock/>
                </v:shape>
                <o:OLEObject Type="Embed" ProgID="Equation.KSEE3" ShapeID="_x0000_i1072" DrawAspect="Content" ObjectID="_1468075772" r:id="rId98">
                  <o:LockedField>false</o:LockedField>
                </o:OLEObject>
              </w:object>
            </w:r>
          </w:p>
          <w:p w14:paraId="3A560454">
            <w:pPr>
              <w:tabs>
                <w:tab w:val="center" w:pos="4153"/>
              </w:tabs>
              <w:spacing w:line="480" w:lineRule="auto"/>
              <w:rPr>
                <w:rFonts w:hint="eastAsia" w:ascii="宋体" w:hAnsi="宋体" w:cs="宋体"/>
                <w:szCs w:val="21"/>
              </w:rPr>
            </w:pPr>
            <w:r>
              <w:rPr>
                <w:rFonts w:hint="eastAsia" w:ascii="宋体" w:hAnsi="宋体" w:cs="宋体"/>
                <w:szCs w:val="21"/>
              </w:rPr>
              <w:t>式中：</w:t>
            </w:r>
            <w:r>
              <w:rPr>
                <w:rFonts w:hint="eastAsia" w:ascii="宋体" w:hAnsi="宋体" w:cs="宋体"/>
                <w:position w:val="-10"/>
                <w:szCs w:val="21"/>
              </w:rPr>
              <w:object>
                <v:shape id="_x0000_i1073" o:spt="75" type="#_x0000_t75" style="height:17pt;width:44pt;" o:ole="t" filled="f" o:preferrelative="t" stroked="f" coordsize="21600,21600">
                  <v:path/>
                  <v:fill on="f" alignshape="1" focussize="0,0"/>
                  <v:stroke on="f"/>
                  <v:imagedata r:id="rId101" o:title=""/>
                  <o:lock v:ext="edit" aspectratio="t"/>
                  <w10:wrap type="none"/>
                  <w10:anchorlock/>
                </v:shape>
                <o:OLEObject Type="Embed" ProgID="Equation.KSEE3" ShapeID="_x0000_i1073" DrawAspect="Content" ObjectID="_1468075773" r:id="rId100">
                  <o:LockedField>false</o:LockedField>
                </o:OLEObject>
              </w:object>
            </w:r>
          </w:p>
          <w:p w14:paraId="5FF28E52">
            <w:pPr>
              <w:tabs>
                <w:tab w:val="center" w:pos="4153"/>
              </w:tabs>
              <w:spacing w:line="480" w:lineRule="auto"/>
              <w:rPr>
                <w:rFonts w:hint="eastAsia" w:ascii="Trebuchet MS" w:hAnsi="Trebuchet MS" w:cs="Trebuchet MS"/>
                <w:sz w:val="30"/>
                <w:szCs w:val="30"/>
              </w:rPr>
            </w:pPr>
            <w:r>
              <w:rPr>
                <w:rFonts w:hint="eastAsia" w:ascii="Trebuchet MS" w:hAnsi="Trebuchet MS" w:cs="Trebuchet MS"/>
                <w:sz w:val="30"/>
                <w:szCs w:val="30"/>
              </w:rPr>
              <w:t>最低点处：</w:t>
            </w:r>
          </w:p>
          <w:p w14:paraId="69F5CCB5">
            <w:pPr>
              <w:tabs>
                <w:tab w:val="center" w:pos="4153"/>
              </w:tabs>
              <w:spacing w:line="480" w:lineRule="auto"/>
              <w:rPr>
                <w:rFonts w:hint="eastAsia" w:ascii="Trebuchet MS" w:hAnsi="Trebuchet MS" w:cs="Trebuchet MS"/>
                <w:sz w:val="30"/>
                <w:szCs w:val="30"/>
              </w:rPr>
            </w:pPr>
            <w:r>
              <w:rPr>
                <w:rFonts w:ascii="Trebuchet MS" w:hAnsi="Trebuchet MS" w:cs="Trebuchet MS"/>
                <w:position w:val="-32"/>
                <w:sz w:val="30"/>
                <w:szCs w:val="30"/>
              </w:rPr>
              <w:object>
                <v:shape id="_x0000_i1074" o:spt="75" type="#_x0000_t75" style="height:39.6pt;width:103.25pt;" o:ole="t" filled="f" o:preferrelative="t" stroked="f" coordsize="21600,21600">
                  <v:path/>
                  <v:fill on="f" focussize="0,0"/>
                  <v:stroke on="f"/>
                  <v:imagedata r:id="rId103" o:title=""/>
                  <o:lock v:ext="edit" aspectratio="t"/>
                  <w10:wrap type="none"/>
                  <w10:anchorlock/>
                </v:shape>
                <o:OLEObject Type="Embed" ProgID="Equation.3" ShapeID="_x0000_i1074" DrawAspect="Content" ObjectID="_1468075774" r:id="rId102">
                  <o:LockedField>false</o:LockedField>
                </o:OLEObject>
              </w:object>
            </w:r>
          </w:p>
          <w:p w14:paraId="35FD56B4">
            <w:pPr>
              <w:tabs>
                <w:tab w:val="center" w:pos="4153"/>
              </w:tabs>
              <w:spacing w:line="480" w:lineRule="auto"/>
              <w:ind w:firstLine="420" w:firstLineChars="200"/>
              <w:rPr>
                <w:rFonts w:hint="eastAsia" w:ascii="Trebuchet MS" w:hAnsi="Trebuchet MS" w:cs="Trebuchet MS"/>
                <w:sz w:val="30"/>
                <w:szCs w:val="30"/>
              </w:rPr>
            </w:pPr>
            <w:r>
              <w:rPr>
                <w:rFonts w:ascii="宋体" w:hAnsi="宋体" w:cs="宋体"/>
                <w:position w:val="-24"/>
                <w:szCs w:val="21"/>
              </w:rPr>
              <w:object>
                <v:shape id="_x0000_i1075" o:spt="75" type="#_x0000_t75" style="height:33pt;width:120pt;" o:ole="t" filled="f" o:preferrelative="t" stroked="f" coordsize="21600,21600">
                  <v:path/>
                  <v:fill on="f" focussize="0,0"/>
                  <v:stroke on="f"/>
                  <v:imagedata r:id="rId105" o:title=""/>
                  <o:lock v:ext="edit" aspectratio="t"/>
                  <w10:wrap type="none"/>
                  <w10:anchorlock/>
                </v:shape>
                <o:OLEObject Type="Embed" ProgID="Equation.3" ShapeID="_x0000_i1075" DrawAspect="Content" ObjectID="_1468075775" r:id="rId104">
                  <o:LockedField>false</o:LockedField>
                </o:OLEObject>
              </w:object>
            </w:r>
            <w:r>
              <w:rPr>
                <w:rFonts w:hint="eastAsia" w:ascii="宋体" w:hAnsi="宋体" w:cs="宋体"/>
                <w:position w:val="-10"/>
                <w:szCs w:val="21"/>
              </w:rPr>
              <w:object>
                <v:shape id="_x0000_i1076" o:spt="75" type="#_x0000_t75" style="height:3.6pt;width:9.05pt;" o:ole="t" filled="f" stroked="f" coordsize="21600,21600">
                  <v:path/>
                  <v:fill on="f" focussize="0,0"/>
                  <v:stroke on="f"/>
                  <v:imagedata r:id="rId26" o:title=""/>
                  <o:lock v:ext="edit" grouping="f" rotation="f" text="f" aspectratio="t"/>
                  <w10:wrap type="none"/>
                  <w10:anchorlock/>
                </v:shape>
                <o:OLEObject Type="Embed" ProgID="Equation.KSEE3" ShapeID="_x0000_i1076" DrawAspect="Content" ObjectID="_1468075776" r:id="rId106">
                  <o:LockedField>false</o:LockedField>
                </o:OLEObject>
              </w:object>
            </w:r>
          </w:p>
          <w:p w14:paraId="0B0C5780">
            <w:pPr>
              <w:spacing w:line="480" w:lineRule="auto"/>
              <w:ind w:firstLine="450" w:firstLineChars="150"/>
              <w:rPr>
                <w:rFonts w:hint="default" w:ascii="Trebuchet MS" w:hAnsi="Trebuchet MS" w:eastAsia="宋体" w:cs="Trebuchet MS"/>
                <w:position w:val="-12"/>
                <w:sz w:val="30"/>
                <w:szCs w:val="30"/>
                <w:lang w:val="en-US" w:eastAsia="zh-CN"/>
              </w:rPr>
            </w:pPr>
            <w:r>
              <w:rPr>
                <w:rFonts w:hint="eastAsia" w:ascii="Trebuchet MS" w:hAnsi="Trebuchet MS" w:cs="Trebuchet MS"/>
                <w:sz w:val="30"/>
                <w:szCs w:val="30"/>
              </w:rPr>
              <w:t xml:space="preserve"> </w:t>
            </w:r>
            <w:r>
              <w:rPr>
                <w:rFonts w:ascii="Trebuchet MS" w:hAnsi="Trebuchet MS" w:cs="Trebuchet MS"/>
                <w:position w:val="-12"/>
                <w:sz w:val="30"/>
                <w:szCs w:val="30"/>
              </w:rPr>
              <w:object>
                <v:shape id="_x0000_i1077" o:spt="75" type="#_x0000_t75" style="height:18pt;width:60pt;" o:ole="t" filled="f" o:preferrelative="t" stroked="f" coordsize="21600,21600">
                  <v:path/>
                  <v:fill on="f" focussize="0,0"/>
                  <v:stroke on="f"/>
                  <v:imagedata r:id="rId108" o:title=""/>
                  <o:lock v:ext="edit" aspectratio="t"/>
                  <w10:wrap type="none"/>
                  <w10:anchorlock/>
                </v:shape>
                <o:OLEObject Type="Embed" ProgID="Equation.3" ShapeID="_x0000_i1077" DrawAspect="Content" ObjectID="_1468075777" r:id="rId107">
                  <o:LockedField>false</o:LockedField>
                </o:OLEObject>
              </w:object>
            </w:r>
          </w:p>
          <w:p w14:paraId="43BF2538">
            <w:pPr>
              <w:spacing w:line="480" w:lineRule="auto"/>
              <w:rPr>
                <w:rFonts w:hint="eastAsia" w:ascii="Trebuchet MS" w:hAnsi="Trebuchet MS" w:cs="Trebuchet MS"/>
              </w:rPr>
            </w:pPr>
            <w:r>
              <w:rPr>
                <w:rFonts w:hint="eastAsia" w:ascii="Trebuchet MS" w:hAnsi="Trebuchet MS" w:cs="Trebuchet MS"/>
              </w:rPr>
              <w:t>式中</w:t>
            </w:r>
            <w:r>
              <w:rPr>
                <w:rFonts w:ascii="Trebuchet MS" w:hAnsi="Trebuchet MS" w:cs="Trebuchet MS"/>
                <w:position w:val="-10"/>
              </w:rPr>
              <w:object>
                <v:shape id="_x0000_i1078" o:spt="75" type="#_x0000_t75" style="height:17pt;width:42pt;" o:ole="t" filled="f" o:preferrelative="t" stroked="f" coordsize="21600,21600">
                  <v:path/>
                  <v:fill on="f" focussize="0,0"/>
                  <v:stroke on="f"/>
                  <v:imagedata r:id="rId110" o:title=""/>
                  <o:lock v:ext="edit" grouping="f" rotation="f" text="f" aspectratio="t"/>
                  <w10:wrap type="none"/>
                  <w10:anchorlock/>
                </v:shape>
                <o:OLEObject Type="Embed" ProgID="Equation.3" ShapeID="_x0000_i1078" DrawAspect="Content" ObjectID="_1468075778" r:id="rId109">
                  <o:LockedField>false</o:LockedField>
                </o:OLEObject>
              </w:object>
            </w:r>
            <w:r>
              <w:rPr>
                <w:rFonts w:hint="eastAsia" w:ascii="Trebuchet MS" w:hAnsi="Trebuchet MS" w:cs="Trebuchet MS"/>
              </w:rPr>
              <w:t xml:space="preserve">  </w:t>
            </w:r>
          </w:p>
          <w:p w14:paraId="5179D254">
            <w:pPr>
              <w:numPr>
                <w:ilvl w:val="0"/>
                <w:numId w:val="3"/>
              </w:numPr>
              <w:spacing w:line="480" w:lineRule="auto"/>
              <w:rPr>
                <w:rFonts w:hint="eastAsia" w:ascii="Trebuchet MS" w:hAnsi="Trebuchet MS" w:cs="Trebuchet MS"/>
              </w:rPr>
            </w:pPr>
            <w:r>
              <w:rPr>
                <w:rFonts w:hint="eastAsia" w:ascii="Trebuchet MS" w:hAnsi="Trebuchet MS" w:cs="Trebuchet MS"/>
              </w:rPr>
              <w:t>由于设计压力引起的轴向应力</w:t>
            </w:r>
          </w:p>
          <w:p w14:paraId="4CBD5742">
            <w:pPr>
              <w:spacing w:line="480" w:lineRule="auto"/>
              <w:rPr>
                <w:rFonts w:hint="eastAsia" w:ascii="Trebuchet MS" w:hAnsi="Trebuchet MS" w:cs="Trebuchet MS"/>
              </w:rPr>
            </w:pPr>
            <w:r>
              <w:rPr>
                <w:rFonts w:ascii="Trebuchet MS" w:hAnsi="Trebuchet MS" w:cs="Trebuchet MS"/>
                <w:position w:val="-60"/>
              </w:rPr>
              <w:object>
                <v:shape id="_x0000_i1079" o:spt="75" type="#_x0000_t75" style="height:66pt;width:116pt;" o:ole="t" filled="f" o:preferrelative="t" stroked="f" coordsize="21600,21600">
                  <v:path/>
                  <v:fill on="f" focussize="0,0"/>
                  <v:stroke on="f"/>
                  <v:imagedata r:id="rId112" o:title=""/>
                  <o:lock v:ext="edit" aspectratio="t"/>
                  <w10:wrap type="none"/>
                  <w10:anchorlock/>
                </v:shape>
                <o:OLEObject Type="Embed" ProgID="Equation.3" ShapeID="_x0000_i1079" DrawAspect="Content" ObjectID="_1468075779" r:id="rId111">
                  <o:LockedField>false</o:LockedField>
                </o:OLEObject>
              </w:object>
            </w:r>
          </w:p>
          <w:p w14:paraId="643212E1">
            <w:pPr>
              <w:numPr>
                <w:ilvl w:val="0"/>
                <w:numId w:val="3"/>
              </w:numPr>
              <w:spacing w:line="480" w:lineRule="auto"/>
              <w:rPr>
                <w:rFonts w:hint="eastAsia" w:ascii="Trebuchet MS" w:hAnsi="Trebuchet MS" w:cs="Trebuchet MS"/>
              </w:rPr>
            </w:pPr>
            <w:r>
              <w:rPr>
                <w:rFonts w:hint="eastAsia" w:ascii="Trebuchet MS" w:hAnsi="Trebuchet MS" w:cs="Trebuchet MS"/>
              </w:rPr>
              <w:t>轴向应力组合与校验</w:t>
            </w:r>
          </w:p>
          <w:p w14:paraId="5A037C40">
            <w:pPr>
              <w:spacing w:line="480" w:lineRule="auto"/>
              <w:rPr>
                <w:rFonts w:hint="eastAsia" w:ascii="Trebuchet MS" w:hAnsi="Trebuchet MS" w:cs="Trebuchet MS"/>
              </w:rPr>
            </w:pPr>
            <w:r>
              <w:rPr>
                <w:rFonts w:hint="eastAsia" w:ascii="Trebuchet MS" w:hAnsi="Trebuchet MS" w:cs="Trebuchet MS"/>
              </w:rPr>
              <w:t>a    轴向拉应力</w:t>
            </w:r>
          </w:p>
          <w:p w14:paraId="0B448CC8">
            <w:pPr>
              <w:spacing w:line="480" w:lineRule="auto"/>
              <w:rPr>
                <w:rFonts w:hint="eastAsia" w:ascii="Trebuchet MS" w:hAnsi="Trebuchet MS" w:cs="Trebuchet MS"/>
              </w:rPr>
            </w:pPr>
            <w:r>
              <w:rPr>
                <w:rFonts w:ascii="Trebuchet MS" w:hAnsi="Trebuchet MS" w:cs="Trebuchet MS"/>
                <w:position w:val="-14"/>
              </w:rPr>
              <w:object>
                <v:shape id="_x0000_i1080" o:spt="75" type="#_x0000_t75" style="height:20.6pt;width:192.85pt;" o:ole="t" filled="f" o:preferrelative="t" stroked="f" coordsize="21600,21600">
                  <v:path/>
                  <v:fill on="f" focussize="0,0"/>
                  <v:stroke on="f"/>
                  <v:imagedata r:id="rId114" o:title=""/>
                  <o:lock v:ext="edit" aspectratio="t"/>
                  <w10:wrap type="none"/>
                  <w10:anchorlock/>
                </v:shape>
                <o:OLEObject Type="Embed" ProgID="Equation.3" ShapeID="_x0000_i1080" DrawAspect="Content" ObjectID="_1468075780" r:id="rId113">
                  <o:LockedField>false</o:LockedField>
                </o:OLEObject>
              </w:object>
            </w:r>
          </w:p>
          <w:p w14:paraId="461D32C4">
            <w:pPr>
              <w:spacing w:line="480" w:lineRule="auto"/>
              <w:rPr>
                <w:rFonts w:hint="eastAsia" w:ascii="Trebuchet MS" w:hAnsi="Trebuchet MS" w:cs="Trebuchet MS"/>
              </w:rPr>
            </w:pPr>
            <w:r>
              <w:rPr>
                <w:rFonts w:ascii="Trebuchet MS" w:hAnsi="Trebuchet MS" w:cs="Trebuchet MS"/>
                <w:position w:val="-12"/>
              </w:rPr>
              <w:object>
                <v:shape id="_x0000_i1081" o:spt="75" type="#_x0000_t75" style="height:19.65pt;width:199.4pt;" o:ole="t" filled="f" o:preferrelative="t" stroked="f" coordsize="21600,21600">
                  <v:path/>
                  <v:fill on="f" focussize="0,0"/>
                  <v:stroke on="f"/>
                  <v:imagedata r:id="rId116" o:title=""/>
                  <o:lock v:ext="edit" aspectratio="t"/>
                  <w10:wrap type="none"/>
                  <w10:anchorlock/>
                </v:shape>
                <o:OLEObject Type="Embed" ProgID="Equation.3" ShapeID="_x0000_i1081" DrawAspect="Content" ObjectID="_1468075781" r:id="rId115">
                  <o:LockedField>false</o:LockedField>
                </o:OLEObject>
              </w:object>
            </w:r>
          </w:p>
          <w:p w14:paraId="7CF3A379">
            <w:pPr>
              <w:spacing w:line="480" w:lineRule="auto"/>
              <w:rPr>
                <w:rFonts w:hint="eastAsia" w:ascii="Trebuchet MS" w:hAnsi="Trebuchet MS" w:cs="Trebuchet MS"/>
              </w:rPr>
            </w:pPr>
            <w:r>
              <w:rPr>
                <w:rFonts w:hint="eastAsia" w:ascii="Trebuchet MS" w:hAnsi="Trebuchet MS" w:cs="Trebuchet MS"/>
              </w:rPr>
              <w:t>最大轴向拉应力</w:t>
            </w:r>
          </w:p>
          <w:p w14:paraId="062EB5C1">
            <w:pPr>
              <w:spacing w:line="480" w:lineRule="auto"/>
              <w:rPr>
                <w:rFonts w:hint="eastAsia" w:ascii="Trebuchet MS" w:hAnsi="Trebuchet MS" w:cs="Trebuchet MS"/>
              </w:rPr>
            </w:pPr>
            <w:r>
              <w:rPr>
                <w:rFonts w:ascii="Trebuchet MS" w:hAnsi="Trebuchet MS" w:cs="Trebuchet MS"/>
                <w:position w:val="-10"/>
              </w:rPr>
              <w:object>
                <v:shape id="_x0000_i1082" o:spt="75" type="#_x0000_t75" style="height:19.9pt;width:115.6pt;" o:ole="t" filled="f" o:preferrelative="t" stroked="f" coordsize="21600,21600">
                  <v:path/>
                  <v:fill on="f" focussize="0,0"/>
                  <v:stroke on="f"/>
                  <v:imagedata r:id="rId118" o:title=""/>
                  <o:lock v:ext="edit" aspectratio="t"/>
                  <w10:wrap type="none"/>
                  <w10:anchorlock/>
                </v:shape>
                <o:OLEObject Type="Embed" ProgID="Equation.3" ShapeID="_x0000_i1082" DrawAspect="Content" ObjectID="_1468075782" r:id="rId117">
                  <o:LockedField>false</o:LockedField>
                </o:OLEObject>
              </w:object>
            </w:r>
          </w:p>
          <w:p w14:paraId="266A8BED">
            <w:pPr>
              <w:spacing w:line="480" w:lineRule="auto"/>
              <w:rPr>
                <w:rFonts w:hint="eastAsia" w:ascii="Trebuchet MS" w:hAnsi="Trebuchet MS" w:cs="Trebuchet MS"/>
              </w:rPr>
            </w:pPr>
            <w:r>
              <w:rPr>
                <w:rFonts w:hint="eastAsia" w:ascii="Trebuchet MS" w:hAnsi="Trebuchet MS" w:cs="Trebuchet MS"/>
              </w:rPr>
              <w:t>b   轴向压应力</w:t>
            </w:r>
          </w:p>
          <w:p w14:paraId="621351B5">
            <w:pPr>
              <w:spacing w:line="480" w:lineRule="auto"/>
              <w:rPr>
                <w:rFonts w:hint="eastAsia" w:ascii="Trebuchet MS" w:hAnsi="Trebuchet MS" w:cs="Trebuchet MS"/>
              </w:rPr>
            </w:pPr>
            <w:r>
              <w:rPr>
                <w:rFonts w:ascii="Trebuchet MS" w:hAnsi="Trebuchet MS" w:cs="Trebuchet MS"/>
                <w:position w:val="-32"/>
              </w:rPr>
              <w:object>
                <v:shape id="_x0000_i1083" o:spt="75" type="#_x0000_t75" style="height:44.5pt;width:121.05pt;" o:ole="t" filled="f" o:preferrelative="t" stroked="f" coordsize="21600,21600">
                  <v:path/>
                  <v:fill on="f" focussize="0,0"/>
                  <v:stroke on="f"/>
                  <v:imagedata r:id="rId120" o:title=""/>
                  <o:lock v:ext="edit" aspectratio="t"/>
                  <w10:wrap type="none"/>
                  <w10:anchorlock/>
                </v:shape>
                <o:OLEObject Type="Embed" ProgID="Equation.3" ShapeID="_x0000_i1083" DrawAspect="Content" ObjectID="_1468075783" r:id="rId119">
                  <o:LockedField>false</o:LockedField>
                </o:OLEObject>
              </w:object>
            </w:r>
          </w:p>
          <w:p w14:paraId="55541BDA">
            <w:pPr>
              <w:spacing w:line="480" w:lineRule="auto"/>
              <w:rPr>
                <w:rFonts w:hint="eastAsia" w:ascii="Trebuchet MS" w:hAnsi="Trebuchet MS" w:cs="Trebuchet MS"/>
              </w:rPr>
            </w:pPr>
          </w:p>
          <w:p w14:paraId="0100E2DE">
            <w:pPr>
              <w:spacing w:line="480" w:lineRule="auto"/>
              <w:rPr>
                <w:rFonts w:hint="eastAsia" w:ascii="Trebuchet MS" w:hAnsi="Trebuchet MS" w:cs="Trebuchet MS"/>
              </w:rPr>
            </w:pPr>
            <w:r>
              <w:rPr>
                <w:rFonts w:hint="eastAsia" w:ascii="Trebuchet MS" w:hAnsi="Trebuchet MS" w:cs="Trebuchet MS"/>
              </w:rPr>
              <w:t>最大轴向压应力</w:t>
            </w:r>
          </w:p>
          <w:p w14:paraId="0BBBBDD2">
            <w:pPr>
              <w:spacing w:line="480" w:lineRule="auto"/>
              <w:rPr>
                <w:rFonts w:hint="eastAsia" w:ascii="Trebuchet MS" w:hAnsi="Trebuchet MS" w:cs="Trebuchet MS"/>
              </w:rPr>
            </w:pPr>
            <w:r>
              <w:rPr>
                <w:rFonts w:ascii="Trebuchet MS" w:hAnsi="Trebuchet MS" w:cs="Trebuchet MS"/>
                <w:position w:val="-12"/>
              </w:rPr>
              <w:object>
                <v:shape id="_x0000_i1084" o:spt="75" type="#_x0000_t75" style="height:21.65pt;width:122.15pt;" o:ole="t" filled="f" o:preferrelative="t" stroked="f" coordsize="21600,21600">
                  <v:path/>
                  <v:fill on="f" focussize="0,0"/>
                  <v:stroke on="f"/>
                  <v:imagedata r:id="rId122" o:title=""/>
                  <o:lock v:ext="edit" aspectratio="t"/>
                  <w10:wrap type="none"/>
                  <w10:anchorlock/>
                </v:shape>
                <o:OLEObject Type="Embed" ProgID="Equation.3" ShapeID="_x0000_i1084" DrawAspect="Content" ObjectID="_1468075784" r:id="rId121">
                  <o:LockedField>false</o:LockedField>
                </o:OLEObject>
              </w:object>
            </w:r>
          </w:p>
          <w:p w14:paraId="292EA437">
            <w:pPr>
              <w:spacing w:line="480" w:lineRule="auto"/>
              <w:rPr>
                <w:rFonts w:hint="eastAsia" w:ascii="Trebuchet MS" w:hAnsi="Trebuchet MS" w:cs="Trebuchet MS"/>
              </w:rPr>
            </w:pPr>
            <w:r>
              <w:rPr>
                <w:rFonts w:hint="eastAsia" w:ascii="Trebuchet MS" w:hAnsi="Trebuchet MS" w:cs="Trebuchet MS"/>
              </w:rPr>
              <w:t>c  轴向应力校核</w:t>
            </w:r>
          </w:p>
          <w:p w14:paraId="6F58C350">
            <w:pPr>
              <w:spacing w:line="480" w:lineRule="auto"/>
              <w:rPr>
                <w:rFonts w:hint="eastAsia" w:ascii="Trebuchet MS" w:hAnsi="Trebuchet MS" w:cs="Trebuchet MS"/>
              </w:rPr>
            </w:pPr>
            <w:r>
              <w:rPr>
                <w:rFonts w:hint="eastAsia" w:ascii="Trebuchet MS" w:hAnsi="Trebuchet MS" w:cs="Trebuchet MS"/>
              </w:rPr>
              <w:t xml:space="preserve">许用轴向拉应力  </w:t>
            </w:r>
            <w:r>
              <w:rPr>
                <w:rFonts w:ascii="Trebuchet MS" w:hAnsi="Trebuchet MS" w:cs="Trebuchet MS"/>
                <w:position w:val="-10"/>
              </w:rPr>
              <w:object>
                <v:shape id="_x0000_i1085" o:spt="75" type="#_x0000_t75" style="height:21.45pt;width:83.35pt;" o:ole="t" filled="f" o:preferrelative="t" stroked="f" coordsize="21600,21600">
                  <v:path/>
                  <v:fill on="f" focussize="0,0"/>
                  <v:stroke on="f"/>
                  <v:imagedata r:id="rId124" o:title=""/>
                  <o:lock v:ext="edit" aspectratio="t"/>
                  <w10:wrap type="none"/>
                  <w10:anchorlock/>
                </v:shape>
                <o:OLEObject Type="Embed" ProgID="Equation.3" ShapeID="_x0000_i1085" DrawAspect="Content" ObjectID="_1468075785" r:id="rId123">
                  <o:LockedField>false</o:LockedField>
                </o:OLEObject>
              </w:object>
            </w:r>
          </w:p>
          <w:p w14:paraId="2695185D">
            <w:pPr>
              <w:spacing w:line="480" w:lineRule="auto"/>
              <w:rPr>
                <w:rFonts w:hint="eastAsia" w:ascii="Trebuchet MS" w:hAnsi="Trebuchet MS" w:cs="Trebuchet MS"/>
              </w:rPr>
            </w:pPr>
            <w:r>
              <w:rPr>
                <w:rFonts w:ascii="Trebuchet MS" w:hAnsi="Trebuchet MS" w:cs="Trebuchet MS"/>
                <w:position w:val="-10"/>
              </w:rPr>
              <w:object>
                <v:shape id="_x0000_i1086" o:spt="75" type="#_x0000_t75" style="height:20.7pt;width:107.9pt;" o:ole="t" filled="f" o:preferrelative="t" stroked="f" coordsize="21600,21600">
                  <v:path/>
                  <v:fill on="f" focussize="0,0"/>
                  <v:stroke on="f"/>
                  <v:imagedata r:id="rId126" o:title=""/>
                  <o:lock v:ext="edit" aspectratio="t"/>
                  <w10:wrap type="none"/>
                  <w10:anchorlock/>
                </v:shape>
                <o:OLEObject Type="Embed" ProgID="Equation.3" ShapeID="_x0000_i1086" DrawAspect="Content" ObjectID="_1468075786" r:id="rId125">
                  <o:LockedField>false</o:LockedField>
                </o:OLEObject>
              </w:object>
            </w:r>
          </w:p>
          <w:p w14:paraId="6EDD0733">
            <w:pPr>
              <w:spacing w:line="480" w:lineRule="auto"/>
              <w:rPr>
                <w:rFonts w:hint="eastAsia" w:ascii="Trebuchet MS" w:hAnsi="Trebuchet MS" w:cs="Trebuchet MS"/>
              </w:rPr>
            </w:pPr>
          </w:p>
          <w:p w14:paraId="1DEBA593">
            <w:pPr>
              <w:spacing w:line="480" w:lineRule="auto"/>
              <w:rPr>
                <w:rFonts w:hint="eastAsia" w:ascii="Trebuchet MS" w:hAnsi="Trebuchet MS" w:cs="Trebuchet MS"/>
              </w:rPr>
            </w:pPr>
            <w:r>
              <w:rPr>
                <w:rFonts w:hint="eastAsia" w:ascii="Trebuchet MS" w:hAnsi="Trebuchet MS" w:cs="Trebuchet MS"/>
              </w:rPr>
              <w:t>轴向许用压缩应力</w:t>
            </w:r>
            <w:r>
              <w:rPr>
                <w:rFonts w:ascii="Trebuchet MS" w:hAnsi="Trebuchet MS" w:cs="Trebuchet MS"/>
                <w:position w:val="-10"/>
              </w:rPr>
              <w:object>
                <v:shape id="_x0000_i1087" o:spt="75" type="#_x0000_t75" style="height:17pt;width:26pt;" o:ole="t" filled="f" o:preferrelative="t" stroked="f" coordsize="21600,21600">
                  <v:path/>
                  <v:fill on="f" focussize="0,0"/>
                  <v:stroke on="f"/>
                  <v:imagedata r:id="rId128" o:title=""/>
                  <o:lock v:ext="edit" grouping="f" rotation="f" text="f" aspectratio="t"/>
                  <w10:wrap type="none"/>
                  <w10:anchorlock/>
                </v:shape>
                <o:OLEObject Type="Embed" ProgID="Equation.3" ShapeID="_x0000_i1087" DrawAspect="Content" ObjectID="_1468075787" r:id="rId127">
                  <o:LockedField>false</o:LockedField>
                </o:OLEObject>
              </w:object>
            </w:r>
            <w:r>
              <w:rPr>
                <w:rFonts w:hint="eastAsia" w:ascii="Trebuchet MS" w:hAnsi="Trebuchet MS" w:cs="Trebuchet MS"/>
              </w:rPr>
              <w:t>按GB150 第1章和第4章确定</w:t>
            </w:r>
          </w:p>
          <w:p w14:paraId="11FE7475">
            <w:pPr>
              <w:spacing w:line="480" w:lineRule="auto"/>
              <w:rPr>
                <w:rFonts w:hint="eastAsia" w:ascii="Trebuchet MS" w:hAnsi="Trebuchet MS" w:cs="Trebuchet MS"/>
              </w:rPr>
            </w:pPr>
            <w:r>
              <w:rPr>
                <w:rFonts w:ascii="Trebuchet MS" w:hAnsi="Trebuchet MS" w:cs="Trebuchet MS"/>
                <w:position w:val="-30"/>
              </w:rPr>
              <w:object>
                <v:shape id="_x0000_i1088" o:spt="75" type="#_x0000_t75" style="height:42.55pt;width:245.2pt;" o:ole="t" filled="f" o:preferrelative="t" stroked="f" coordsize="21600,21600">
                  <v:path/>
                  <v:fill on="f" focussize="0,0"/>
                  <v:stroke on="f"/>
                  <v:imagedata r:id="rId130" o:title=""/>
                  <o:lock v:ext="edit" aspectratio="t"/>
                  <w10:wrap type="none"/>
                  <w10:anchorlock/>
                </v:shape>
                <o:OLEObject Type="Embed" ProgID="Equation.3" ShapeID="_x0000_i1088" DrawAspect="Content" ObjectID="_1468075788" r:id="rId129">
                  <o:LockedField>false</o:LockedField>
                </o:OLEObject>
              </w:object>
            </w:r>
          </w:p>
          <w:p w14:paraId="755B9C6D">
            <w:pPr>
              <w:spacing w:line="480" w:lineRule="auto"/>
              <w:rPr>
                <w:rFonts w:hint="eastAsia" w:ascii="Trebuchet MS" w:hAnsi="Trebuchet MS" w:cs="Trebuchet MS"/>
              </w:rPr>
            </w:pPr>
          </w:p>
          <w:p w14:paraId="5299386F">
            <w:pPr>
              <w:spacing w:line="480" w:lineRule="auto"/>
              <w:rPr>
                <w:rFonts w:hint="eastAsia" w:ascii="Trebuchet MS" w:hAnsi="Trebuchet MS" w:cs="Trebuchet MS"/>
              </w:rPr>
            </w:pPr>
            <w:r>
              <w:rPr>
                <w:rFonts w:hint="eastAsia" w:ascii="Trebuchet MS" w:hAnsi="Trebuchet MS" w:cs="Trebuchet MS"/>
              </w:rPr>
              <w:t>根据A值和材料，查第4章图4—4 因A值落在材料温度线拐点的左边，故B值按下式计算：</w:t>
            </w:r>
          </w:p>
          <w:p w14:paraId="0886CCAC">
            <w:pPr>
              <w:spacing w:line="480" w:lineRule="auto"/>
              <w:rPr>
                <w:rFonts w:hint="eastAsia" w:ascii="Trebuchet MS" w:hAnsi="Trebuchet MS" w:cs="Trebuchet MS"/>
              </w:rPr>
            </w:pPr>
            <w:r>
              <w:rPr>
                <w:rFonts w:ascii="Trebuchet MS" w:hAnsi="Trebuchet MS" w:cs="Trebuchet MS"/>
                <w:position w:val="-44"/>
              </w:rPr>
              <w:object>
                <v:shape id="_x0000_i1089" o:spt="75" type="#_x0000_t75" style="height:56.85pt;width:267.6pt;" o:ole="t" filled="f" o:preferrelative="t" stroked="f" coordsize="21600,21600">
                  <v:path/>
                  <v:fill on="f" focussize="0,0"/>
                  <v:stroke on="f"/>
                  <v:imagedata r:id="rId132" o:title=""/>
                  <o:lock v:ext="edit" aspectratio="t"/>
                  <w10:wrap type="none"/>
                  <w10:anchorlock/>
                </v:shape>
                <o:OLEObject Type="Embed" ProgID="Equation.3" ShapeID="_x0000_i1089" DrawAspect="Content" ObjectID="_1468075789" r:id="rId131">
                  <o:LockedField>false</o:LockedField>
                </o:OLEObject>
              </w:object>
            </w:r>
          </w:p>
          <w:p w14:paraId="200F2D90">
            <w:pPr>
              <w:spacing w:line="480" w:lineRule="auto"/>
              <w:rPr>
                <w:rFonts w:hint="eastAsia" w:ascii="Trebuchet MS" w:hAnsi="Trebuchet MS" w:cs="Trebuchet MS"/>
              </w:rPr>
            </w:pPr>
            <w:r>
              <w:rPr>
                <w:rFonts w:hint="eastAsia" w:ascii="Trebuchet MS" w:hAnsi="Trebuchet MS" w:cs="Trebuchet MS"/>
              </w:rPr>
              <w:t>上述式中E值由GB150 附</w:t>
            </w:r>
            <w:r>
              <w:rPr>
                <w:rFonts w:hint="eastAsia" w:ascii="宋体" w:hAnsi="宋体" w:cs="Trebuchet MS"/>
              </w:rPr>
              <w:t>录Ⅰ表Ⅰ</w:t>
            </w:r>
            <w:r>
              <w:rPr>
                <w:rFonts w:hint="eastAsia" w:ascii="Trebuchet MS" w:hAnsi="Trebuchet MS" w:cs="Trebuchet MS"/>
              </w:rPr>
              <w:t>5查取</w:t>
            </w:r>
          </w:p>
          <w:p w14:paraId="6ABAADF0">
            <w:pPr>
              <w:pStyle w:val="2"/>
              <w:bidi w:val="0"/>
              <w:ind w:left="0" w:leftChars="0" w:firstLine="0" w:firstLineChars="0"/>
              <w:rPr>
                <w:rFonts w:hint="eastAsia"/>
              </w:rPr>
            </w:pPr>
            <w:bookmarkStart w:id="10" w:name="_Toc13660"/>
            <w:r>
              <w:rPr>
                <w:rFonts w:hint="eastAsia"/>
              </w:rPr>
              <w:t>计算圆筒轴向应力</w:t>
            </w:r>
            <w:bookmarkEnd w:id="10"/>
          </w:p>
          <w:p w14:paraId="6AD290BC">
            <w:pPr>
              <w:pageBreakBefore w:val="0"/>
              <w:widowControl w:val="0"/>
              <w:kinsoku/>
              <w:wordWrap/>
              <w:overflowPunct/>
              <w:topLinePunct w:val="0"/>
              <w:autoSpaceDE/>
              <w:autoSpaceDN/>
              <w:bidi w:val="0"/>
              <w:adjustRightInd/>
              <w:snapToGrid/>
              <w:spacing w:line="360" w:lineRule="auto"/>
              <w:textAlignment w:val="auto"/>
              <w:rPr>
                <w:rFonts w:hint="eastAsia" w:ascii="Trebuchet MS" w:hAnsi="Trebuchet MS" w:cs="Trebuchet MS"/>
              </w:rPr>
            </w:pPr>
            <w:r>
              <w:rPr>
                <w:rFonts w:hint="eastAsia" w:ascii="Trebuchet MS" w:hAnsi="Trebuchet MS" w:cs="Trebuchet MS"/>
              </w:rPr>
              <w:t>（1）垫板不起加强作用</w:t>
            </w:r>
          </w:p>
          <w:p w14:paraId="21CE730E">
            <w:pPr>
              <w:spacing w:line="480" w:lineRule="auto"/>
              <w:rPr>
                <w:rFonts w:hint="eastAsia" w:ascii="Trebuchet MS" w:hAnsi="Trebuchet MS" w:cs="Trebuchet MS"/>
              </w:rPr>
            </w:pPr>
            <w:r>
              <w:rPr>
                <w:rFonts w:hint="eastAsia" w:ascii="Trebuchet MS" w:hAnsi="Trebuchet MS" w:cs="Trebuchet MS"/>
              </w:rPr>
              <w:t xml:space="preserve">a 在鞍座处横轴面最低点处周向应力  </w:t>
            </w:r>
          </w:p>
          <w:p w14:paraId="1D2906E6">
            <w:pPr>
              <w:spacing w:line="480" w:lineRule="auto"/>
              <w:rPr>
                <w:rFonts w:hint="eastAsia" w:ascii="Trebuchet MS" w:hAnsi="Trebuchet MS" w:cs="Trebuchet MS"/>
              </w:rPr>
            </w:pPr>
            <w:r>
              <w:rPr>
                <w:rFonts w:hint="eastAsia" w:ascii="Trebuchet MS" w:hAnsi="Trebuchet MS" w:cs="Trebuchet MS"/>
              </w:rPr>
              <w:t xml:space="preserve">      </w:t>
            </w:r>
            <w:r>
              <w:rPr>
                <w:rFonts w:ascii="Trebuchet MS" w:hAnsi="Trebuchet MS" w:cs="Trebuchet MS"/>
                <w:position w:val="-60"/>
              </w:rPr>
              <w:object>
                <v:shape id="_x0000_i1090" o:spt="75" type="#_x0000_t75" style="height:76.15pt;width:207.75pt;" o:ole="t" filled="f" o:preferrelative="t" stroked="f" coordsize="21600,21600">
                  <v:path/>
                  <v:fill on="f" focussize="0,0"/>
                  <v:stroke on="f"/>
                  <v:imagedata r:id="rId134" o:title=""/>
                  <o:lock v:ext="edit" aspectratio="t"/>
                  <w10:wrap type="none"/>
                  <w10:anchorlock/>
                </v:shape>
                <o:OLEObject Type="Embed" ProgID="Equation.3" ShapeID="_x0000_i1090" DrawAspect="Content" ObjectID="_1468075790" r:id="rId133">
                  <o:LockedField>false</o:LockedField>
                </o:OLEObject>
              </w:object>
            </w:r>
          </w:p>
          <w:p w14:paraId="00602653">
            <w:pPr>
              <w:spacing w:line="480" w:lineRule="auto"/>
              <w:rPr>
                <w:rFonts w:hint="eastAsia" w:ascii="Trebuchet MS" w:hAnsi="Trebuchet MS" w:cs="Trebuchet MS"/>
              </w:rPr>
            </w:pPr>
            <w:r>
              <w:rPr>
                <w:rFonts w:hint="eastAsia" w:ascii="Trebuchet MS" w:hAnsi="Trebuchet MS" w:cs="Trebuchet MS"/>
              </w:rPr>
              <w:t>式中：</w:t>
            </w:r>
          </w:p>
          <w:p w14:paraId="4042A52C">
            <w:pPr>
              <w:spacing w:line="480" w:lineRule="auto"/>
              <w:rPr>
                <w:rFonts w:hint="eastAsia" w:ascii="Trebuchet MS" w:hAnsi="Trebuchet MS" w:cs="Trebuchet MS"/>
                <w:sz w:val="24"/>
                <w:szCs w:val="24"/>
              </w:rPr>
            </w:pPr>
            <w:r>
              <w:rPr>
                <w:rFonts w:hint="eastAsia" w:ascii="Trebuchet MS" w:hAnsi="Trebuchet MS" w:cs="Trebuchet MS"/>
                <w:sz w:val="24"/>
                <w:szCs w:val="24"/>
              </w:rPr>
              <w:t>K</w:t>
            </w:r>
            <w:r>
              <w:rPr>
                <w:rFonts w:hint="eastAsia" w:ascii="宋体" w:hAnsi="宋体" w:cs="Trebuchet MS"/>
                <w:sz w:val="24"/>
                <w:szCs w:val="24"/>
              </w:rPr>
              <w:t>=</w:t>
            </w:r>
            <w:r>
              <w:rPr>
                <w:rFonts w:hint="eastAsia" w:ascii="Trebuchet MS" w:hAnsi="Trebuchet MS" w:cs="Trebuchet MS"/>
                <w:sz w:val="24"/>
                <w:szCs w:val="24"/>
              </w:rPr>
              <w:t>0.1   考虑容器焊在鞍座上</w:t>
            </w:r>
          </w:p>
          <w:p w14:paraId="67728D04">
            <w:pPr>
              <w:spacing w:line="480" w:lineRule="auto"/>
              <w:rPr>
                <w:rFonts w:hint="eastAsia" w:ascii="Trebuchet MS" w:hAnsi="Trebuchet MS" w:cs="Trebuchet MS"/>
                <w:sz w:val="24"/>
                <w:szCs w:val="24"/>
              </w:rPr>
            </w:pPr>
            <w:r>
              <w:rPr>
                <w:rFonts w:ascii="Trebuchet MS" w:hAnsi="Trebuchet MS" w:cs="Trebuchet MS"/>
                <w:sz w:val="24"/>
                <w:szCs w:val="24"/>
              </w:rPr>
              <w:t>K</w:t>
            </w:r>
            <w:r>
              <w:rPr>
                <w:rFonts w:hint="eastAsia" w:ascii="Trebuchet MS" w:hAnsi="Trebuchet MS" w:cs="Trebuchet MS"/>
                <w:sz w:val="24"/>
                <w:szCs w:val="24"/>
                <w:vertAlign w:val="subscript"/>
              </w:rPr>
              <w:t>5</w:t>
            </w:r>
            <w:r>
              <w:rPr>
                <w:rFonts w:hint="eastAsia" w:ascii="宋体" w:hAnsi="宋体" w:cs="Trebuchet MS"/>
                <w:sz w:val="24"/>
                <w:szCs w:val="24"/>
              </w:rPr>
              <w:t>=</w:t>
            </w:r>
            <w:r>
              <w:rPr>
                <w:rFonts w:hint="eastAsia" w:ascii="Trebuchet MS" w:hAnsi="Trebuchet MS" w:cs="Trebuchet MS"/>
                <w:sz w:val="24"/>
                <w:szCs w:val="24"/>
              </w:rPr>
              <w:t xml:space="preserve">0.7603 </w:t>
            </w:r>
          </w:p>
          <w:p w14:paraId="008C24E0">
            <w:pPr>
              <w:spacing w:line="480" w:lineRule="auto"/>
              <w:rPr>
                <w:rFonts w:hint="eastAsia" w:ascii="Trebuchet MS" w:hAnsi="Trebuchet MS" w:cs="Trebuchet MS"/>
                <w:sz w:val="24"/>
                <w:szCs w:val="24"/>
              </w:rPr>
            </w:pPr>
            <w:r>
              <w:rPr>
                <w:rFonts w:hint="eastAsia" w:ascii="Trebuchet MS" w:hAnsi="Trebuchet MS" w:cs="Trebuchet MS"/>
                <w:sz w:val="24"/>
                <w:szCs w:val="24"/>
              </w:rPr>
              <w:t>b</w:t>
            </w:r>
            <w:r>
              <w:rPr>
                <w:rFonts w:hint="eastAsia" w:ascii="Trebuchet MS" w:hAnsi="Trebuchet MS" w:cs="Trebuchet MS"/>
                <w:sz w:val="24"/>
                <w:szCs w:val="24"/>
                <w:vertAlign w:val="subscript"/>
              </w:rPr>
              <w:t>2</w:t>
            </w:r>
            <w:r>
              <w:rPr>
                <w:rFonts w:hint="eastAsia" w:ascii="宋体" w:hAnsi="宋体" w:cs="Trebuchet MS"/>
                <w:sz w:val="24"/>
                <w:szCs w:val="24"/>
              </w:rPr>
              <w:t>=</w:t>
            </w:r>
            <w:r>
              <w:rPr>
                <w:rFonts w:hint="eastAsia" w:ascii="Trebuchet MS" w:hAnsi="Trebuchet MS" w:cs="Trebuchet MS"/>
                <w:sz w:val="24"/>
                <w:szCs w:val="24"/>
              </w:rPr>
              <w:t>b</w:t>
            </w:r>
            <w:r>
              <w:rPr>
                <w:rFonts w:hint="eastAsia" w:ascii="宋体" w:hAnsi="宋体" w:cs="Trebuchet MS"/>
                <w:sz w:val="24"/>
                <w:szCs w:val="24"/>
              </w:rPr>
              <w:t>＋</w:t>
            </w:r>
            <w:r>
              <w:rPr>
                <w:rFonts w:hint="eastAsia" w:ascii="Trebuchet MS" w:hAnsi="Trebuchet MS" w:cs="Trebuchet MS"/>
                <w:sz w:val="24"/>
                <w:szCs w:val="24"/>
              </w:rPr>
              <w:t>1.56</w:t>
            </w:r>
            <w:r>
              <w:rPr>
                <w:rFonts w:ascii="Trebuchet MS" w:hAnsi="Trebuchet MS" w:cs="Trebuchet MS"/>
                <w:position w:val="-14"/>
                <w:sz w:val="24"/>
                <w:szCs w:val="24"/>
              </w:rPr>
              <w:object>
                <v:shape id="_x0000_i1091" o:spt="75" type="#_x0000_t75" style="height:21pt;width:38pt;" o:ole="t" filled="f" o:preferrelative="t" stroked="f" coordsize="21600,21600">
                  <v:path/>
                  <v:fill on="f" focussize="0,0"/>
                  <v:stroke on="f"/>
                  <v:imagedata r:id="rId136" o:title=""/>
                  <o:lock v:ext="edit" grouping="f" rotation="f" text="f" aspectratio="t"/>
                  <w10:wrap type="none"/>
                  <w10:anchorlock/>
                </v:shape>
                <o:OLEObject Type="Embed" ProgID="Equation.3" ShapeID="_x0000_i1091" DrawAspect="Content" ObjectID="_1468075791" r:id="rId135">
                  <o:LockedField>false</o:LockedField>
                </o:OLEObject>
              </w:object>
            </w:r>
          </w:p>
          <w:p w14:paraId="758FEEE1">
            <w:pPr>
              <w:spacing w:line="480" w:lineRule="auto"/>
              <w:rPr>
                <w:rFonts w:hint="eastAsia" w:ascii="宋体" w:hAnsi="宋体" w:cs="Trebuchet MS"/>
                <w:sz w:val="24"/>
                <w:szCs w:val="24"/>
              </w:rPr>
            </w:pPr>
            <w:r>
              <w:rPr>
                <w:rFonts w:hint="eastAsia" w:ascii="Trebuchet MS" w:hAnsi="Trebuchet MS" w:cs="Trebuchet MS"/>
              </w:rPr>
              <w:t xml:space="preserve">  </w:t>
            </w:r>
            <w:r>
              <w:rPr>
                <w:rFonts w:hint="eastAsia" w:ascii="宋体" w:hAnsi="宋体" w:cs="Trebuchet MS"/>
                <w:sz w:val="24"/>
                <w:szCs w:val="24"/>
              </w:rPr>
              <w:t>=270＋1.56</w:t>
            </w:r>
            <w:r>
              <w:rPr>
                <w:rFonts w:ascii="宋体" w:hAnsi="宋体" w:cs="Trebuchet MS"/>
                <w:position w:val="-8"/>
                <w:sz w:val="24"/>
                <w:szCs w:val="24"/>
              </w:rPr>
              <w:object>
                <v:shape id="_x0000_i1092" o:spt="75" type="#_x0000_t75" style="height:18.8pt;width:61.7pt;" o:ole="t" filled="f" o:preferrelative="t" stroked="f" coordsize="21600,21600">
                  <v:path/>
                  <v:fill on="f" focussize="0,0"/>
                  <v:stroke on="f"/>
                  <v:imagedata r:id="rId138" o:title=""/>
                  <o:lock v:ext="edit" aspectratio="t"/>
                  <w10:wrap type="none"/>
                  <w10:anchorlock/>
                </v:shape>
                <o:OLEObject Type="Embed" ProgID="Equation.3" ShapeID="_x0000_i1092" DrawAspect="Content" ObjectID="_1468075792" r:id="rId137">
                  <o:LockedField>false</o:LockedField>
                </o:OLEObject>
              </w:object>
            </w:r>
          </w:p>
          <w:p w14:paraId="249A585E">
            <w:pPr>
              <w:spacing w:line="480" w:lineRule="auto"/>
              <w:rPr>
                <w:rFonts w:hint="eastAsia" w:ascii="宋体" w:hAnsi="宋体" w:cs="Trebuchet MS"/>
              </w:rPr>
            </w:pPr>
            <w:r>
              <w:rPr>
                <w:rFonts w:hint="eastAsia" w:ascii="宋体" w:hAnsi="宋体" w:cs="Trebuchet MS"/>
                <w:sz w:val="24"/>
                <w:szCs w:val="24"/>
              </w:rPr>
              <w:t xml:space="preserve">  =</w:t>
            </w:r>
            <w:r>
              <w:rPr>
                <w:rFonts w:hint="eastAsia" w:ascii="宋体" w:hAnsi="宋体" w:cs="Trebuchet MS"/>
                <w:sz w:val="24"/>
                <w:szCs w:val="24"/>
                <w:lang w:val="en-US" w:eastAsia="zh-CN"/>
              </w:rPr>
              <w:t>376</w:t>
            </w:r>
          </w:p>
          <w:p w14:paraId="06FE5006">
            <w:pPr>
              <w:spacing w:line="480" w:lineRule="auto"/>
              <w:rPr>
                <w:rFonts w:hint="eastAsia" w:ascii="宋体" w:hAnsi="宋体" w:cs="Trebuchet MS"/>
              </w:rPr>
            </w:pPr>
            <w:r>
              <w:rPr>
                <w:rFonts w:hint="eastAsia" w:ascii="宋体" w:hAnsi="宋体" w:cs="Trebuchet MS"/>
              </w:rPr>
              <w:t>b=270mm  鞍座宽度</w:t>
            </w:r>
          </w:p>
          <w:p w14:paraId="105FD94A">
            <w:pPr>
              <w:spacing w:line="480" w:lineRule="auto"/>
              <w:rPr>
                <w:rFonts w:hint="eastAsia" w:ascii="宋体" w:hAnsi="宋体" w:cs="Trebuchet MS"/>
              </w:rPr>
            </w:pPr>
            <w:r>
              <w:rPr>
                <w:rFonts w:hint="eastAsia" w:ascii="宋体" w:hAnsi="宋体" w:cs="Trebuchet MS"/>
              </w:rPr>
              <w:t>b  在鞍座边角处的周向应力</w:t>
            </w:r>
          </w:p>
          <w:p w14:paraId="4C46B18D">
            <w:pPr>
              <w:spacing w:line="480" w:lineRule="auto"/>
              <w:rPr>
                <w:rFonts w:hint="eastAsia" w:ascii="宋体" w:hAnsi="宋体" w:cs="Trebuchet MS"/>
              </w:rPr>
            </w:pPr>
            <w:r>
              <w:rPr>
                <w:rFonts w:hint="eastAsia" w:ascii="宋体" w:hAnsi="宋体" w:cs="Trebuchet MS"/>
              </w:rPr>
              <w:t xml:space="preserve">因 L/Rm＜8  </w:t>
            </w:r>
          </w:p>
          <w:p w14:paraId="7FA7BB88">
            <w:pPr>
              <w:spacing w:line="480" w:lineRule="auto"/>
              <w:rPr>
                <w:rFonts w:hint="eastAsia" w:ascii="Trebuchet MS" w:hAnsi="Trebuchet MS" w:cs="Trebuchet MS"/>
              </w:rPr>
            </w:pPr>
            <w:r>
              <w:rPr>
                <w:rFonts w:ascii="Trebuchet MS" w:hAnsi="Trebuchet MS" w:cs="Trebuchet MS"/>
                <w:position w:val="-30"/>
              </w:rPr>
              <w:object>
                <v:shape id="_x0000_i1093" o:spt="75" type="#_x0000_t75" style="height:35pt;width:128pt;" o:ole="t" filled="f" o:preferrelative="t" stroked="f" coordsize="21600,21600">
                  <v:path/>
                  <v:fill on="f" focussize="0,0"/>
                  <v:stroke on="f"/>
                  <v:imagedata r:id="rId140" o:title=""/>
                  <o:lock v:ext="edit" grouping="f" rotation="f" text="f" aspectratio="t"/>
                  <w10:wrap type="none"/>
                  <w10:anchorlock/>
                </v:shape>
                <o:OLEObject Type="Embed" ProgID="Equation.3" ShapeID="_x0000_i1093" DrawAspect="Content" ObjectID="_1468075793" r:id="rId139">
                  <o:LockedField>false</o:LockedField>
                </o:OLEObject>
              </w:object>
            </w:r>
          </w:p>
          <w:p w14:paraId="50DC330F">
            <w:pPr>
              <w:spacing w:line="480" w:lineRule="auto"/>
              <w:rPr>
                <w:rFonts w:hint="eastAsia" w:ascii="Trebuchet MS" w:hAnsi="Trebuchet MS" w:cs="Trebuchet MS"/>
              </w:rPr>
            </w:pPr>
            <w:r>
              <w:rPr>
                <w:rFonts w:hint="eastAsia" w:ascii="Trebuchet MS" w:hAnsi="Trebuchet MS" w:cs="Trebuchet MS"/>
              </w:rPr>
              <w:t xml:space="preserve">   </w:t>
            </w:r>
            <w:r>
              <w:rPr>
                <w:rFonts w:hint="eastAsia" w:ascii="宋体" w:hAnsi="宋体" w:cs="Trebuchet MS"/>
              </w:rPr>
              <w:t xml:space="preserve">＝ </w:t>
            </w:r>
            <w:r>
              <w:rPr>
                <w:rFonts w:ascii="Trebuchet MS" w:hAnsi="Trebuchet MS" w:cs="Trebuchet MS"/>
                <w:position w:val="-24"/>
              </w:rPr>
              <w:object>
                <v:shape id="_x0000_i1094" o:spt="75" type="#_x0000_t75" style="height:31pt;width:231pt;" o:ole="t" filled="f" o:preferrelative="t" stroked="f" coordsize="21600,21600">
                  <v:path/>
                  <v:fill on="f" focussize="0,0"/>
                  <v:stroke on="f"/>
                  <v:imagedata r:id="rId142" o:title=""/>
                  <o:lock v:ext="edit" aspectratio="t"/>
                  <w10:wrap type="none"/>
                  <w10:anchorlock/>
                </v:shape>
                <o:OLEObject Type="Embed" ProgID="Equation.3" ShapeID="_x0000_i1094" DrawAspect="Content" ObjectID="_1468075794" r:id="rId141">
                  <o:LockedField>false</o:LockedField>
                </o:OLEObject>
              </w:object>
            </w:r>
          </w:p>
          <w:p w14:paraId="3B6FB056">
            <w:pPr>
              <w:spacing w:line="480" w:lineRule="auto"/>
              <w:ind w:firstLine="210" w:firstLineChars="100"/>
              <w:rPr>
                <w:rFonts w:hint="default" w:ascii="宋体" w:hAnsi="宋体" w:eastAsia="宋体" w:cs="Trebuchet MS"/>
                <w:sz w:val="24"/>
                <w:szCs w:val="24"/>
                <w:lang w:val="en-US" w:eastAsia="zh-CN"/>
              </w:rPr>
            </w:pPr>
            <w:r>
              <w:rPr>
                <w:rFonts w:hint="eastAsia" w:ascii="Trebuchet MS" w:hAnsi="Trebuchet MS" w:cs="Trebuchet MS"/>
              </w:rPr>
              <w:t xml:space="preserve"> </w:t>
            </w:r>
            <w:r>
              <w:rPr>
                <w:rFonts w:hint="eastAsia" w:ascii="宋体" w:hAnsi="宋体" w:cs="Trebuchet MS"/>
                <w:sz w:val="24"/>
                <w:szCs w:val="24"/>
              </w:rPr>
              <w:t>＝-</w:t>
            </w:r>
            <w:r>
              <w:rPr>
                <w:rFonts w:hint="eastAsia" w:ascii="宋体" w:hAnsi="宋体" w:cs="Trebuchet MS"/>
                <w:sz w:val="24"/>
                <w:szCs w:val="24"/>
                <w:lang w:val="en-US" w:eastAsia="zh-CN"/>
              </w:rPr>
              <w:t>31.85</w:t>
            </w:r>
            <w:r>
              <w:rPr>
                <w:rFonts w:hint="eastAsia" w:ascii="宋体" w:hAnsi="宋体" w:cs="Trebuchet MS"/>
                <w:sz w:val="24"/>
                <w:szCs w:val="24"/>
              </w:rPr>
              <w:t>-</w:t>
            </w:r>
            <w:r>
              <w:rPr>
                <w:rFonts w:hint="eastAsia" w:ascii="宋体" w:hAnsi="宋体" w:cs="Trebuchet MS"/>
                <w:sz w:val="24"/>
                <w:szCs w:val="24"/>
                <w:lang w:val="en-US" w:eastAsia="zh-CN"/>
              </w:rPr>
              <w:t>407.92</w:t>
            </w:r>
          </w:p>
          <w:p w14:paraId="3461307F">
            <w:pPr>
              <w:spacing w:line="480" w:lineRule="auto"/>
              <w:rPr>
                <w:rFonts w:hint="eastAsia" w:ascii="宋体" w:hAnsi="宋体" w:cs="Trebuchet MS"/>
                <w:sz w:val="24"/>
                <w:szCs w:val="24"/>
              </w:rPr>
            </w:pPr>
            <w:r>
              <w:rPr>
                <w:rFonts w:hint="eastAsia" w:ascii="宋体" w:hAnsi="宋体" w:cs="Trebuchet MS"/>
                <w:sz w:val="24"/>
                <w:szCs w:val="24"/>
              </w:rPr>
              <w:t xml:space="preserve">   ＝-</w:t>
            </w:r>
            <w:r>
              <w:rPr>
                <w:rFonts w:hint="eastAsia" w:ascii="宋体" w:hAnsi="宋体" w:cs="Trebuchet MS"/>
                <w:sz w:val="24"/>
                <w:szCs w:val="24"/>
                <w:lang w:val="en-US" w:eastAsia="zh-CN"/>
              </w:rPr>
              <w:t>376</w:t>
            </w:r>
            <w:r>
              <w:rPr>
                <w:rFonts w:hint="eastAsia" w:ascii="宋体" w:hAnsi="宋体" w:cs="Trebuchet MS"/>
                <w:sz w:val="24"/>
                <w:szCs w:val="24"/>
              </w:rPr>
              <w:t>.</w:t>
            </w:r>
            <w:r>
              <w:rPr>
                <w:rFonts w:hint="eastAsia" w:ascii="宋体" w:hAnsi="宋体" w:cs="Trebuchet MS"/>
                <w:sz w:val="24"/>
                <w:szCs w:val="24"/>
                <w:lang w:val="en-US" w:eastAsia="zh-CN"/>
              </w:rPr>
              <w:t>07</w:t>
            </w:r>
            <w:r>
              <w:rPr>
                <w:rFonts w:hint="eastAsia" w:ascii="宋体" w:hAnsi="宋体" w:cs="Trebuchet MS"/>
                <w:sz w:val="24"/>
                <w:szCs w:val="24"/>
              </w:rPr>
              <w:t>Mpa</w:t>
            </w:r>
          </w:p>
          <w:p w14:paraId="0F23D726">
            <w:pPr>
              <w:spacing w:line="480" w:lineRule="auto"/>
              <w:rPr>
                <w:rFonts w:hint="eastAsia" w:ascii="宋体" w:hAnsi="宋体" w:cs="Trebuchet MS"/>
              </w:rPr>
            </w:pPr>
            <w:r>
              <w:rPr>
                <w:rFonts w:hint="eastAsia" w:ascii="宋体" w:hAnsi="宋体" w:cs="Trebuchet MS"/>
              </w:rPr>
              <w:t>式中K6＝0.0132</w:t>
            </w:r>
          </w:p>
          <w:p w14:paraId="2B30A5D6">
            <w:pPr>
              <w:spacing w:line="480" w:lineRule="auto"/>
              <w:rPr>
                <w:rFonts w:hint="eastAsia" w:ascii="宋体" w:hAnsi="宋体" w:cs="Trebuchet MS"/>
              </w:rPr>
            </w:pPr>
            <w:r>
              <w:rPr>
                <w:rFonts w:hint="eastAsia" w:ascii="宋体" w:hAnsi="宋体" w:cs="Trebuchet MS"/>
              </w:rPr>
              <w:t>C  轴向应力校核</w:t>
            </w:r>
          </w:p>
          <w:p w14:paraId="6B385781">
            <w:pPr>
              <w:spacing w:line="480" w:lineRule="auto"/>
              <w:rPr>
                <w:rFonts w:hint="eastAsia" w:ascii="宋体" w:hAnsi="宋体" w:cs="Trebuchet MS"/>
              </w:rPr>
            </w:pPr>
            <w:r>
              <w:rPr>
                <w:rFonts w:hint="eastAsia" w:ascii="宋体" w:hAnsi="宋体" w:cs="Trebuchet MS"/>
              </w:rPr>
              <w:t xml:space="preserve"> </w:t>
            </w:r>
            <w:r>
              <w:rPr>
                <w:rFonts w:ascii="宋体" w:hAnsi="宋体" w:cs="Trebuchet MS"/>
                <w:position w:val="-36"/>
              </w:rPr>
              <w:object>
                <v:shape id="_x0000_i1095" o:spt="75" type="#_x0000_t75" style="height:49.55pt;width:206.9pt;" o:ole="t" filled="f" o:preferrelative="t" stroked="f" coordsize="21600,21600">
                  <v:path/>
                  <v:fill on="f" focussize="0,0"/>
                  <v:stroke on="f"/>
                  <v:imagedata r:id="rId144" o:title=""/>
                  <o:lock v:ext="edit" aspectratio="t"/>
                  <w10:wrap type="none"/>
                  <w10:anchorlock/>
                </v:shape>
                <o:OLEObject Type="Embed" ProgID="Equation.3" ShapeID="_x0000_i1095" DrawAspect="Content" ObjectID="_1468075795" r:id="rId143">
                  <o:LockedField>false</o:LockedField>
                </o:OLEObject>
              </w:object>
            </w:r>
          </w:p>
          <w:p w14:paraId="5DBAF9D3">
            <w:pPr>
              <w:spacing w:line="480" w:lineRule="auto"/>
              <w:rPr>
                <w:rFonts w:hint="eastAsia"/>
              </w:rPr>
            </w:pPr>
            <w:r>
              <w:rPr>
                <w:rFonts w:hint="eastAsia" w:ascii="宋体" w:hAnsi="宋体" w:cs="Trebuchet MS"/>
              </w:rPr>
              <w:t xml:space="preserve">因     </w:t>
            </w:r>
            <w:r>
              <w:rPr>
                <w:position w:val="-14"/>
              </w:rPr>
              <w:object>
                <v:shape id="_x0000_i1096" o:spt="75" type="#_x0000_t75" style="height:20pt;width:20pt;" o:ole="t" filled="f" stroked="f" coordsize="21600,21600">
                  <v:path/>
                  <v:fill on="f" focussize="0,0"/>
                  <v:stroke on="f"/>
                  <v:imagedata r:id="rId146" o:title=""/>
                  <o:lock v:ext="edit" grouping="f" rotation="f" text="f" aspectratio="t"/>
                  <w10:wrap type="none"/>
                  <w10:anchorlock/>
                </v:shape>
                <o:OLEObject Type="Embed" ProgID="Equation.3" ShapeID="_x0000_i1096" DrawAspect="Content" ObjectID="_1468075796" r:id="rId145">
                  <o:LockedField>false</o:LockedField>
                </o:OLEObject>
              </w:object>
            </w:r>
            <w:r>
              <w:rPr>
                <w:rFonts w:hint="eastAsia"/>
              </w:rPr>
              <w:t>超过许用应力</w:t>
            </w:r>
          </w:p>
          <w:p w14:paraId="1AA9B517">
            <w:pPr>
              <w:spacing w:line="480" w:lineRule="auto"/>
              <w:rPr>
                <w:rFonts w:hint="eastAsia"/>
              </w:rPr>
            </w:pPr>
            <w:r>
              <w:rPr>
                <w:rFonts w:hint="eastAsia"/>
              </w:rPr>
              <w:t>故     考虑设置起加强作用的垫板（加强板）</w:t>
            </w:r>
          </w:p>
          <w:p w14:paraId="6906154C">
            <w:pPr>
              <w:spacing w:line="480" w:lineRule="auto"/>
              <w:rPr>
                <w:rFonts w:hint="eastAsia"/>
              </w:rPr>
            </w:pPr>
            <w:r>
              <w:rPr>
                <w:rFonts w:hint="eastAsia"/>
              </w:rPr>
              <w:t>（2） 设有加强版 加强板尺寸8</w:t>
            </w:r>
            <w:r>
              <w:rPr>
                <w:position w:val="-4"/>
              </w:rPr>
              <w:object>
                <v:shape id="_x0000_i1097" o:spt="75" type="#_x0000_t75" style="height:10pt;width:9pt;" o:ole="t" filled="f" stroked="f" coordsize="21600,21600">
                  <v:path/>
                  <v:fill on="f" focussize="0,0"/>
                  <v:stroke on="f"/>
                  <v:imagedata r:id="rId148" o:title=""/>
                  <o:lock v:ext="edit" grouping="f" rotation="f" text="f" aspectratio="t"/>
                  <w10:wrap type="none"/>
                  <w10:anchorlock/>
                </v:shape>
                <o:OLEObject Type="Embed" ProgID="Equation.3" ShapeID="_x0000_i1097" DrawAspect="Content" ObjectID="_1468075797" r:id="rId147">
                  <o:LockedField>false</o:LockedField>
                </o:OLEObject>
              </w:object>
            </w:r>
            <w:r>
              <w:rPr>
                <w:rFonts w:hint="eastAsia"/>
              </w:rPr>
              <w:t>390</w:t>
            </w:r>
            <w:r>
              <w:rPr>
                <w:position w:val="-4"/>
              </w:rPr>
              <w:object>
                <v:shape id="_x0000_i1098" o:spt="75" type="#_x0000_t75" style="height:9.75pt;width:8.95pt;" o:ole="t" filled="f" stroked="f" coordsize="21600,21600">
                  <v:path/>
                  <v:fill on="f" focussize="0,0"/>
                  <v:stroke on="f"/>
                  <v:imagedata r:id="rId150" o:title=""/>
                  <o:lock v:ext="edit" grouping="f" rotation="f" text="f" aspectratio="t"/>
                  <w10:wrap type="none"/>
                  <w10:anchorlock/>
                </v:shape>
                <o:OLEObject Type="Embed" ProgID="Equation.3" ShapeID="_x0000_i1098" DrawAspect="Content" ObjectID="_1468075798" r:id="rId149">
                  <o:LockedField>false</o:LockedField>
                </o:OLEObject>
              </w:object>
            </w:r>
            <w:r>
              <w:rPr>
                <w:rFonts w:hint="eastAsia"/>
              </w:rPr>
              <w:t>2330mm</w:t>
            </w:r>
          </w:p>
          <w:p w14:paraId="29779785">
            <w:pPr>
              <w:spacing w:line="480" w:lineRule="auto"/>
              <w:rPr>
                <w:rFonts w:hint="eastAsia"/>
              </w:rPr>
            </w:pPr>
            <w:r>
              <w:t>A</w:t>
            </w:r>
            <w:r>
              <w:rPr>
                <w:rFonts w:hint="eastAsia"/>
              </w:rPr>
              <w:t xml:space="preserve"> 在鞍座处横截面最低点轴向应力</w:t>
            </w:r>
          </w:p>
          <w:p w14:paraId="35F15271">
            <w:pPr>
              <w:spacing w:line="480" w:lineRule="auto"/>
              <w:rPr>
                <w:rFonts w:hint="eastAsia"/>
              </w:rPr>
            </w:pPr>
            <w:r>
              <w:rPr>
                <w:position w:val="-64"/>
              </w:rPr>
              <w:object>
                <v:shape id="_x0000_i1099" o:spt="75" type="#_x0000_t75" style="height:82.25pt;width:219.9pt;" o:ole="t" filled="f" o:preferrelative="t" stroked="f" coordsize="21600,21600">
                  <v:path/>
                  <v:fill on="f" focussize="0,0"/>
                  <v:stroke on="f"/>
                  <v:imagedata r:id="rId152" o:title=""/>
                  <o:lock v:ext="edit" aspectratio="t"/>
                  <w10:wrap type="none"/>
                  <w10:anchorlock/>
                </v:shape>
                <o:OLEObject Type="Embed" ProgID="Equation.3" ShapeID="_x0000_i1099" DrawAspect="Content" ObjectID="_1468075799" r:id="rId151">
                  <o:LockedField>false</o:LockedField>
                </o:OLEObject>
              </w:object>
            </w:r>
          </w:p>
          <w:p w14:paraId="707E04DF">
            <w:pPr>
              <w:spacing w:line="480" w:lineRule="auto"/>
              <w:rPr>
                <w:rFonts w:hint="eastAsia"/>
              </w:rPr>
            </w:pPr>
            <w:r>
              <w:rPr>
                <w:rFonts w:hint="eastAsia"/>
              </w:rPr>
              <w:t>式中</w:t>
            </w:r>
          </w:p>
          <w:p w14:paraId="222F6A9A">
            <w:pPr>
              <w:spacing w:line="480" w:lineRule="auto"/>
              <w:rPr>
                <w:rFonts w:hint="eastAsia"/>
              </w:rPr>
            </w:pPr>
            <w:r>
              <w:rPr>
                <w:position w:val="-12"/>
              </w:rPr>
              <w:object>
                <v:shape id="_x0000_i1100" o:spt="75" type="#_x0000_t75" style="height:18pt;width:152pt;" o:ole="t" filled="f" o:preferrelative="t" stroked="f" coordsize="21600,21600">
                  <v:path/>
                  <v:fill on="f" focussize="0,0"/>
                  <v:stroke on="f"/>
                  <v:imagedata r:id="rId154" o:title=""/>
                  <o:lock v:ext="edit" aspectratio="t"/>
                  <w10:wrap type="none"/>
                  <w10:anchorlock/>
                </v:shape>
                <o:OLEObject Type="Embed" ProgID="Equation.3" ShapeID="_x0000_i1100" DrawAspect="Content" ObjectID="_1468075800" r:id="rId153">
                  <o:LockedField>false</o:LockedField>
                </o:OLEObject>
              </w:object>
            </w:r>
          </w:p>
          <w:p w14:paraId="05929073">
            <w:pPr>
              <w:spacing w:line="480" w:lineRule="auto"/>
              <w:rPr>
                <w:rFonts w:hint="eastAsia"/>
              </w:rPr>
            </w:pPr>
            <w:r>
              <w:rPr>
                <w:position w:val="-12"/>
              </w:rPr>
              <w:object>
                <v:shape id="_x0000_i1101" o:spt="75" type="#_x0000_t75" style="height:18pt;width:17pt;" o:ole="t" filled="f" stroked="f" coordsize="21600,21600">
                  <v:path/>
                  <v:fill on="f" focussize="0,0"/>
                  <v:stroke on="f"/>
                  <v:imagedata r:id="rId156" o:title=""/>
                  <o:lock v:ext="edit" grouping="f" rotation="f" text="f" aspectratio="t"/>
                  <w10:wrap type="none"/>
                  <w10:anchorlock/>
                </v:shape>
                <o:OLEObject Type="Embed" ProgID="Equation.3" ShapeID="_x0000_i1101" DrawAspect="Content" ObjectID="_1468075801" r:id="rId155">
                  <o:LockedField>false</o:LockedField>
                </o:OLEObject>
              </w:object>
            </w:r>
            <w:r>
              <w:rPr>
                <w:rFonts w:hint="eastAsia"/>
              </w:rPr>
              <w:t>=</w:t>
            </w:r>
            <w:r>
              <w:rPr>
                <w:rFonts w:hint="eastAsia"/>
                <w:lang w:val="en-US" w:eastAsia="zh-CN"/>
              </w:rPr>
              <w:t>6</w:t>
            </w:r>
            <w:r>
              <w:rPr>
                <w:rFonts w:hint="eastAsia"/>
              </w:rPr>
              <w:t>mm     加强版名义厚度</w:t>
            </w:r>
          </w:p>
          <w:p w14:paraId="3C47452C">
            <w:pPr>
              <w:spacing w:line="480" w:lineRule="auto"/>
              <w:rPr>
                <w:rFonts w:hint="eastAsia"/>
              </w:rPr>
            </w:pPr>
            <w:r>
              <w:rPr>
                <w:position w:val="-10"/>
              </w:rPr>
              <w:object>
                <v:shape id="_x0000_i1102" o:spt="75" type="#_x0000_t75" style="height:17pt;width:13.95pt;" o:ole="t" filled="f" stroked="f" coordsize="21600,21600">
                  <v:path/>
                  <v:fill on="f" focussize="0,0"/>
                  <v:stroke on="f"/>
                  <v:imagedata r:id="rId158" o:title=""/>
                  <o:lock v:ext="edit" grouping="f" rotation="f" text="f" aspectratio="t"/>
                  <w10:wrap type="none"/>
                  <w10:anchorlock/>
                </v:shape>
                <o:OLEObject Type="Embed" ProgID="Equation.3" ShapeID="_x0000_i1102" DrawAspect="Content" ObjectID="_1468075802" r:id="rId157">
                  <o:LockedField>false</o:LockedField>
                </o:OLEObject>
              </w:object>
            </w:r>
            <w:r>
              <w:rPr>
                <w:rFonts w:hint="eastAsia"/>
              </w:rPr>
              <w:t>=0.</w:t>
            </w:r>
            <w:r>
              <w:rPr>
                <w:rFonts w:hint="eastAsia"/>
                <w:lang w:val="en-US" w:eastAsia="zh-CN"/>
              </w:rPr>
              <w:t>3</w:t>
            </w:r>
            <w:r>
              <w:rPr>
                <w:rFonts w:hint="eastAsia"/>
              </w:rPr>
              <w:t>mm   钢板负偏差</w:t>
            </w:r>
          </w:p>
          <w:p w14:paraId="08CF87A2">
            <w:pPr>
              <w:spacing w:line="480" w:lineRule="auto"/>
              <w:rPr>
                <w:rFonts w:hint="eastAsia"/>
              </w:rPr>
            </w:pPr>
            <w:r>
              <w:rPr>
                <w:rFonts w:hint="eastAsia"/>
              </w:rPr>
              <w:t>b  在鞍座边角处周向力  按式（8—20）计算</w:t>
            </w:r>
          </w:p>
          <w:p w14:paraId="32D3295A">
            <w:pPr>
              <w:spacing w:line="480" w:lineRule="auto"/>
              <w:rPr>
                <w:rFonts w:hint="eastAsia"/>
              </w:rPr>
            </w:pPr>
            <w:r>
              <w:rPr>
                <w:position w:val="-64"/>
              </w:rPr>
              <w:object>
                <v:shape id="_x0000_i1103" o:spt="75" type="#_x0000_t75" style="height:103.65pt;width:306.35pt;" o:ole="t" filled="f" o:preferrelative="t" stroked="f" coordsize="21600,21600">
                  <v:path/>
                  <v:fill on="f" focussize="0,0"/>
                  <v:stroke on="f"/>
                  <v:imagedata r:id="rId160" o:title=""/>
                  <o:lock v:ext="edit" aspectratio="t"/>
                  <w10:wrap type="none"/>
                  <w10:anchorlock/>
                </v:shape>
                <o:OLEObject Type="Embed" ProgID="Equation.3" ShapeID="_x0000_i1103" DrawAspect="Content" ObjectID="_1468075803" r:id="rId159">
                  <o:LockedField>false</o:LockedField>
                </o:OLEObject>
              </w:object>
            </w:r>
          </w:p>
          <w:p w14:paraId="4212F46B">
            <w:pPr>
              <w:spacing w:line="480" w:lineRule="auto"/>
              <w:rPr>
                <w:rFonts w:hint="eastAsia" w:ascii="宋体" w:hAnsi="宋体" w:cs="宋体"/>
                <w:szCs w:val="21"/>
              </w:rPr>
            </w:pPr>
            <w:r>
              <w:rPr>
                <w:rFonts w:hint="eastAsia"/>
              </w:rPr>
              <w:t xml:space="preserve">c  鞍座加强版边缘处圆筒中周向应力  </w:t>
            </w:r>
          </w:p>
          <w:p w14:paraId="3C15E6B5">
            <w:pPr>
              <w:tabs>
                <w:tab w:val="center" w:pos="4153"/>
              </w:tabs>
              <w:spacing w:line="480" w:lineRule="auto"/>
              <w:rPr>
                <w:rFonts w:hint="eastAsia" w:ascii="宋体" w:hAnsi="宋体" w:cs="宋体"/>
                <w:szCs w:val="21"/>
              </w:rPr>
            </w:pPr>
            <w:r>
              <w:rPr>
                <w:position w:val="-96"/>
              </w:rPr>
              <w:object>
                <v:shape id="_x0000_i1104" o:spt="75" type="#_x0000_t75" style="height:142.25pt;width:262.6pt;" o:ole="t" filled="f" o:preferrelative="t" stroked="f" coordsize="21600,21600">
                  <v:path/>
                  <v:fill on="f" focussize="0,0"/>
                  <v:stroke on="f"/>
                  <v:imagedata r:id="rId162" o:title=""/>
                  <o:lock v:ext="edit" aspectratio="t"/>
                  <w10:wrap type="none"/>
                  <w10:anchorlock/>
                </v:shape>
                <o:OLEObject Type="Embed" ProgID="Equation.3" ShapeID="_x0000_i1104" DrawAspect="Content" ObjectID="_1468075804" r:id="rId161">
                  <o:LockedField>false</o:LockedField>
                </o:OLEObject>
              </w:object>
            </w:r>
          </w:p>
          <w:p w14:paraId="613E08AE">
            <w:pPr>
              <w:spacing w:before="240" w:line="480" w:lineRule="auto"/>
              <w:ind w:left="420" w:leftChars="200"/>
              <w:rPr>
                <w:rFonts w:hint="eastAsia"/>
              </w:rPr>
            </w:pPr>
            <w:r>
              <w:rPr>
                <w:rFonts w:hint="eastAsia"/>
              </w:rPr>
              <w:t>式中：</w:t>
            </w:r>
            <w:r>
              <w:rPr>
                <w:position w:val="-12"/>
              </w:rPr>
              <w:object>
                <v:shape id="_x0000_i1105" o:spt="75" type="#_x0000_t75" style="height:18pt;width:67pt;" o:ole="t" filled="f" o:preferrelative="t" stroked="f" coordsize="21600,21600">
                  <v:path/>
                  <v:fill on="f" focussize="0,0"/>
                  <v:stroke on="f"/>
                  <v:imagedata r:id="rId164" o:title=""/>
                  <o:lock v:ext="edit" grouping="f" rotation="f" text="f" aspectratio="t"/>
                  <w10:wrap type="none"/>
                  <w10:anchorlock/>
                </v:shape>
                <o:OLEObject Type="Embed" ProgID="Equation.3" ShapeID="_x0000_i1105" DrawAspect="Content" ObjectID="_1468075805" r:id="rId163">
                  <o:LockedField>false</o:LockedField>
                </o:OLEObject>
              </w:object>
            </w:r>
            <w:r>
              <w:rPr>
                <w:rFonts w:hint="eastAsia"/>
              </w:rPr>
              <w:t xml:space="preserve"> </w:t>
            </w:r>
          </w:p>
          <w:p w14:paraId="78CB44C1">
            <w:pPr>
              <w:spacing w:before="240" w:line="480" w:lineRule="auto"/>
              <w:ind w:left="420" w:leftChars="200"/>
              <w:rPr>
                <w:rFonts w:hint="eastAsia"/>
              </w:rPr>
            </w:pPr>
            <w:r>
              <w:rPr>
                <w:rFonts w:hint="eastAsia"/>
              </w:rPr>
              <w:t>d   周向应力校核</w:t>
            </w:r>
          </w:p>
          <w:p w14:paraId="6A1EA9BC">
            <w:pPr>
              <w:spacing w:before="240" w:line="480" w:lineRule="auto"/>
              <w:ind w:left="420" w:leftChars="200"/>
              <w:rPr>
                <w:rFonts w:hint="eastAsia" w:ascii="Trebuchet MS" w:hAnsi="Trebuchet MS" w:cs="Trebuchet MS"/>
                <w:sz w:val="30"/>
                <w:szCs w:val="30"/>
              </w:rPr>
            </w:pPr>
            <w:r>
              <w:rPr>
                <w:position w:val="-92"/>
              </w:rPr>
              <w:object>
                <v:shape id="_x0000_i1106" o:spt="75" type="#_x0000_t75" style="height:119.5pt;width:215.1pt;" o:ole="t" filled="f" o:preferrelative="t" stroked="f" coordsize="21600,21600">
                  <v:path/>
                  <v:fill on="f" focussize="0,0"/>
                  <v:stroke on="f"/>
                  <v:imagedata r:id="rId166" o:title=""/>
                  <o:lock v:ext="edit" aspectratio="t"/>
                  <w10:wrap type="none"/>
                  <w10:anchorlock/>
                </v:shape>
                <o:OLEObject Type="Embed" ProgID="Equation.3" ShapeID="_x0000_i1106" DrawAspect="Content" ObjectID="_1468075806" r:id="rId165">
                  <o:LockedField>false</o:LockedField>
                </o:OLEObject>
              </w:object>
            </w:r>
          </w:p>
          <w:p w14:paraId="1D84FE6B">
            <w:pPr>
              <w:pStyle w:val="2"/>
              <w:bidi w:val="0"/>
              <w:ind w:left="0" w:leftChars="0" w:firstLine="0" w:firstLineChars="0"/>
              <w:rPr>
                <w:rFonts w:hint="eastAsia"/>
              </w:rPr>
            </w:pPr>
            <w:bookmarkStart w:id="11" w:name="_Toc11098"/>
            <w:r>
              <w:rPr>
                <w:rFonts w:hint="eastAsia"/>
              </w:rPr>
              <w:t>计算鞍座有效断面平均应力</w:t>
            </w:r>
            <w:bookmarkEnd w:id="11"/>
          </w:p>
          <w:p w14:paraId="27343F0C">
            <w:pPr>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rPr>
            </w:pPr>
            <w:r>
              <w:rPr>
                <w:rFonts w:hint="eastAsia"/>
              </w:rPr>
              <w:t xml:space="preserve">鞍座承受的水平分力 </w:t>
            </w:r>
          </w:p>
          <w:p w14:paraId="3DDCB44B">
            <w:pPr>
              <w:spacing w:line="480" w:lineRule="auto"/>
              <w:ind w:left="420"/>
              <w:rPr>
                <w:rFonts w:hint="eastAsia" w:ascii="Trebuchet MS" w:hAnsi="Trebuchet MS" w:cs="Trebuchet MS"/>
              </w:rPr>
            </w:pPr>
            <w:r>
              <w:rPr>
                <w:rFonts w:hint="eastAsia"/>
                <w:sz w:val="24"/>
                <w:szCs w:val="24"/>
              </w:rPr>
              <w:t>F</w:t>
            </w:r>
            <w:r>
              <w:rPr>
                <w:rFonts w:hint="eastAsia"/>
                <w:sz w:val="24"/>
                <w:szCs w:val="24"/>
                <w:vertAlign w:val="subscript"/>
              </w:rPr>
              <w:t>8</w:t>
            </w:r>
            <w:r>
              <w:rPr>
                <w:rFonts w:hint="eastAsia" w:ascii="宋体" w:hAnsi="宋体" w:cs="Trebuchet MS"/>
                <w:sz w:val="24"/>
                <w:szCs w:val="24"/>
              </w:rPr>
              <w:t>＝</w:t>
            </w:r>
            <w:r>
              <w:rPr>
                <w:rFonts w:hint="eastAsia"/>
                <w:sz w:val="24"/>
                <w:szCs w:val="24"/>
              </w:rPr>
              <w:t>K</w:t>
            </w:r>
            <w:r>
              <w:rPr>
                <w:rFonts w:hint="eastAsia"/>
                <w:sz w:val="24"/>
                <w:szCs w:val="24"/>
                <w:vertAlign w:val="subscript"/>
              </w:rPr>
              <w:t>9</w:t>
            </w:r>
            <w:r>
              <w:rPr>
                <w:rFonts w:hint="eastAsia"/>
                <w:sz w:val="24"/>
                <w:szCs w:val="24"/>
              </w:rPr>
              <w:t xml:space="preserve"> </w:t>
            </w:r>
            <w:r>
              <w:rPr>
                <w:rFonts w:hint="eastAsia" w:ascii="宋体" w:hAnsi="宋体"/>
                <w:sz w:val="24"/>
                <w:szCs w:val="24"/>
              </w:rPr>
              <w:t>.</w:t>
            </w:r>
            <w:r>
              <w:rPr>
                <w:rFonts w:hint="eastAsia"/>
                <w:sz w:val="24"/>
                <w:szCs w:val="24"/>
              </w:rPr>
              <w:t>F</w:t>
            </w:r>
            <w:r>
              <w:rPr>
                <w:rFonts w:hint="eastAsia" w:ascii="宋体" w:hAnsi="宋体" w:cs="Trebuchet MS"/>
                <w:sz w:val="24"/>
                <w:szCs w:val="24"/>
              </w:rPr>
              <w:t>＝</w:t>
            </w:r>
            <w:r>
              <w:rPr>
                <w:rFonts w:hint="eastAsia"/>
                <w:sz w:val="24"/>
                <w:szCs w:val="24"/>
              </w:rPr>
              <w:t xml:space="preserve"> 0.204</w:t>
            </w:r>
            <w:r>
              <w:rPr>
                <w:position w:val="-4"/>
                <w:sz w:val="24"/>
                <w:szCs w:val="24"/>
              </w:rPr>
              <w:object>
                <v:shape id="_x0000_i1107" o:spt="75" type="#_x0000_t75" style="height:10pt;width:9pt;" o:ole="t" filled="f" o:preferrelative="t" stroked="f" coordsize="21600,21600">
                  <v:path/>
                  <v:fill on="f" focussize="0,0"/>
                  <v:stroke on="f"/>
                  <v:imagedata r:id="rId168" o:title=""/>
                  <o:lock v:ext="edit" grouping="f" rotation="f" text="f" aspectratio="t"/>
                  <w10:wrap type="none"/>
                  <w10:anchorlock/>
                </v:shape>
                <o:OLEObject Type="Embed" ProgID="Equation.3" ShapeID="_x0000_i1107" DrawAspect="Content" ObjectID="_1468075807" r:id="rId167">
                  <o:LockedField>false</o:LockedField>
                </o:OLEObject>
              </w:object>
            </w:r>
            <w:r>
              <w:rPr>
                <w:rFonts w:hint="eastAsia"/>
                <w:position w:val="-4"/>
                <w:sz w:val="24"/>
                <w:szCs w:val="24"/>
                <w:lang w:val="en-US" w:eastAsia="zh-CN"/>
              </w:rPr>
              <w:t>177261</w:t>
            </w:r>
            <w:r>
              <w:rPr>
                <w:rFonts w:hint="eastAsia"/>
                <w:sz w:val="24"/>
                <w:szCs w:val="24"/>
              </w:rPr>
              <w:t>=</w:t>
            </w:r>
            <w:r>
              <w:rPr>
                <w:rFonts w:hint="eastAsia"/>
                <w:sz w:val="24"/>
                <w:szCs w:val="24"/>
                <w:lang w:val="en-US" w:eastAsia="zh-CN"/>
              </w:rPr>
              <w:t>36161.24</w:t>
            </w:r>
            <w:r>
              <w:rPr>
                <w:rFonts w:hint="eastAsia"/>
                <w:sz w:val="24"/>
                <w:szCs w:val="24"/>
              </w:rPr>
              <w:t>N</w:t>
            </w:r>
          </w:p>
          <w:p w14:paraId="318369E0">
            <w:pPr>
              <w:spacing w:line="480" w:lineRule="auto"/>
              <w:ind w:left="420"/>
              <w:rPr>
                <w:rFonts w:hint="eastAsia" w:ascii="宋体" w:hAnsi="宋体" w:cs="Trebuchet MS"/>
              </w:rPr>
            </w:pPr>
            <w:r>
              <w:rPr>
                <w:rFonts w:hint="eastAsia" w:ascii="Trebuchet MS" w:hAnsi="Trebuchet MS" w:cs="Trebuchet MS"/>
              </w:rPr>
              <w:t>式中：</w:t>
            </w:r>
            <w:r>
              <w:rPr>
                <w:rFonts w:hint="eastAsia"/>
              </w:rPr>
              <w:t>K</w:t>
            </w:r>
            <w:r>
              <w:rPr>
                <w:rFonts w:hint="eastAsia"/>
                <w:vertAlign w:val="subscript"/>
              </w:rPr>
              <w:t>9</w:t>
            </w:r>
            <w:r>
              <w:rPr>
                <w:rFonts w:hint="eastAsia" w:ascii="宋体" w:hAnsi="宋体" w:cs="Trebuchet MS"/>
              </w:rPr>
              <w:t xml:space="preserve">＝0.204   由GB 150表（8—5）查得                             </w:t>
            </w:r>
          </w:p>
          <w:p w14:paraId="72089A93">
            <w:pPr>
              <w:spacing w:line="480" w:lineRule="auto"/>
              <w:ind w:left="420"/>
              <w:rPr>
                <w:rFonts w:hint="eastAsia" w:ascii="宋体" w:hAnsi="宋体" w:cs="Trebuchet MS"/>
              </w:rPr>
            </w:pPr>
            <w:r>
              <w:rPr>
                <w:rFonts w:hint="eastAsia" w:ascii="宋体" w:hAnsi="宋体" w:cs="Trebuchet MS"/>
              </w:rPr>
              <w:t xml:space="preserve">（2） 鞍座有效断面平均应力， </w:t>
            </w:r>
          </w:p>
          <w:p w14:paraId="03A03B0E">
            <w:pPr>
              <w:spacing w:line="480" w:lineRule="auto"/>
              <w:ind w:left="420"/>
              <w:rPr>
                <w:rFonts w:hint="eastAsia" w:ascii="Trebuchet MS" w:hAnsi="Trebuchet MS" w:cs="Trebuchet MS"/>
              </w:rPr>
            </w:pPr>
            <w:r>
              <w:rPr>
                <w:rFonts w:ascii="Trebuchet MS" w:hAnsi="Trebuchet MS" w:cs="Trebuchet MS"/>
                <w:position w:val="-30"/>
              </w:rPr>
              <w:object>
                <v:shape id="_x0000_i1108" o:spt="75" type="#_x0000_t75" style="height:34pt;width:172pt;" o:ole="t" filled="f" o:preferrelative="t" stroked="f" coordsize="21600,21600">
                  <v:path/>
                  <v:fill on="f" focussize="0,0"/>
                  <v:stroke on="f"/>
                  <v:imagedata r:id="rId170" o:title=""/>
                  <o:lock v:ext="edit" aspectratio="t"/>
                  <w10:wrap type="none"/>
                  <w10:anchorlock/>
                </v:shape>
                <o:OLEObject Type="Embed" ProgID="Equation.3" ShapeID="_x0000_i1108" DrawAspect="Content" ObjectID="_1468075808" r:id="rId169">
                  <o:LockedField>false</o:LockedField>
                </o:OLEObject>
              </w:object>
            </w:r>
          </w:p>
          <w:p w14:paraId="2B6A517F">
            <w:pPr>
              <w:spacing w:line="480" w:lineRule="auto"/>
              <w:ind w:left="420"/>
              <w:rPr>
                <w:rFonts w:hint="eastAsia" w:ascii="宋体" w:hAnsi="宋体" w:cs="Trebuchet MS"/>
              </w:rPr>
            </w:pPr>
            <w:r>
              <w:rPr>
                <w:rFonts w:hint="eastAsia" w:ascii="Trebuchet MS" w:hAnsi="Trebuchet MS" w:cs="Trebuchet MS"/>
              </w:rPr>
              <w:t>式中  H</w:t>
            </w:r>
            <w:r>
              <w:rPr>
                <w:rFonts w:hint="eastAsia" w:ascii="Trebuchet MS" w:hAnsi="Trebuchet MS" w:cs="Trebuchet MS"/>
                <w:vertAlign w:val="subscript"/>
              </w:rPr>
              <w:t>8</w:t>
            </w:r>
            <w:r>
              <w:rPr>
                <w:rFonts w:hint="eastAsia" w:ascii="宋体" w:hAnsi="宋体" w:cs="Trebuchet MS"/>
              </w:rPr>
              <w:t>＝250  为鞍座实际高度和R</w:t>
            </w:r>
            <w:r>
              <w:rPr>
                <w:rFonts w:hint="eastAsia" w:ascii="宋体" w:hAnsi="宋体" w:cs="Trebuchet MS"/>
                <w:vertAlign w:val="subscript"/>
              </w:rPr>
              <w:t>m</w:t>
            </w:r>
            <w:r>
              <w:rPr>
                <w:rFonts w:hint="eastAsia" w:ascii="宋体" w:hAnsi="宋体" w:cs="Trebuchet MS"/>
              </w:rPr>
              <w:t>/3两者中的较小值</w:t>
            </w:r>
          </w:p>
          <w:p w14:paraId="4119A655">
            <w:pPr>
              <w:spacing w:line="480" w:lineRule="auto"/>
              <w:ind w:left="420"/>
              <w:rPr>
                <w:rFonts w:hint="eastAsia" w:ascii="宋体" w:hAnsi="宋体" w:eastAsia="宋体" w:cs="Trebuchet MS"/>
                <w:lang w:val="en-US" w:eastAsia="zh-CN"/>
              </w:rPr>
            </w:pPr>
            <w:r>
              <w:rPr>
                <w:rFonts w:hint="eastAsia" w:ascii="宋体" w:hAnsi="宋体" w:cs="Trebuchet MS"/>
              </w:rPr>
              <w:t>b</w:t>
            </w:r>
            <w:r>
              <w:rPr>
                <w:rFonts w:hint="eastAsia" w:ascii="宋体" w:hAnsi="宋体" w:cs="Trebuchet MS"/>
                <w:vertAlign w:val="subscript"/>
              </w:rPr>
              <w:t>0</w:t>
            </w:r>
            <w:r>
              <w:rPr>
                <w:rFonts w:hint="eastAsia" w:ascii="宋体" w:hAnsi="宋体" w:cs="Trebuchet MS"/>
              </w:rPr>
              <w:t xml:space="preserve"> ＝</w:t>
            </w:r>
            <w:r>
              <w:rPr>
                <w:rFonts w:hint="eastAsia" w:ascii="宋体" w:hAnsi="宋体" w:cs="Trebuchet MS"/>
                <w:lang w:val="en-US" w:eastAsia="zh-CN"/>
              </w:rPr>
              <w:t>18</w:t>
            </w:r>
            <w:r>
              <w:rPr>
                <w:rFonts w:hint="eastAsia" w:ascii="宋体" w:hAnsi="宋体" w:cs="Trebuchet MS"/>
              </w:rPr>
              <w:t>-0.</w:t>
            </w:r>
            <w:r>
              <w:rPr>
                <w:rFonts w:hint="eastAsia" w:ascii="宋体" w:hAnsi="宋体" w:cs="Trebuchet MS"/>
                <w:lang w:val="en-US" w:eastAsia="zh-CN"/>
              </w:rPr>
              <w:t>3</w:t>
            </w:r>
          </w:p>
          <w:p w14:paraId="510ECFD7">
            <w:pPr>
              <w:spacing w:line="480" w:lineRule="auto"/>
              <w:ind w:firstLine="735" w:firstLineChars="350"/>
              <w:rPr>
                <w:rFonts w:hint="eastAsia" w:ascii="宋体" w:hAnsi="宋体" w:cs="Trebuchet MS"/>
              </w:rPr>
            </w:pPr>
            <w:r>
              <w:rPr>
                <w:rFonts w:hint="eastAsia" w:ascii="宋体" w:hAnsi="宋体" w:cs="Trebuchet MS"/>
              </w:rPr>
              <w:t>＝</w:t>
            </w:r>
            <w:r>
              <w:rPr>
                <w:rFonts w:hint="eastAsia" w:ascii="宋体" w:hAnsi="宋体" w:cs="Trebuchet MS"/>
                <w:lang w:val="en-US" w:eastAsia="zh-CN"/>
              </w:rPr>
              <w:t>17</w:t>
            </w:r>
            <w:r>
              <w:rPr>
                <w:rFonts w:hint="eastAsia" w:ascii="宋体" w:hAnsi="宋体" w:cs="Trebuchet MS"/>
              </w:rPr>
              <w:t>.</w:t>
            </w:r>
            <w:r>
              <w:rPr>
                <w:rFonts w:hint="eastAsia" w:ascii="宋体" w:hAnsi="宋体" w:cs="Trebuchet MS"/>
                <w:lang w:val="en-US" w:eastAsia="zh-CN"/>
              </w:rPr>
              <w:t>7</w:t>
            </w:r>
            <w:r>
              <w:rPr>
                <w:rFonts w:hint="eastAsia" w:ascii="宋体" w:hAnsi="宋体" w:cs="Trebuchet MS"/>
              </w:rPr>
              <w:t>m       腹板名义厚度为</w:t>
            </w:r>
            <w:r>
              <w:rPr>
                <w:rFonts w:hint="eastAsia" w:ascii="宋体" w:hAnsi="宋体" w:cs="Trebuchet MS"/>
                <w:lang w:val="en-US" w:eastAsia="zh-CN"/>
              </w:rPr>
              <w:t>18</w:t>
            </w:r>
            <w:r>
              <w:rPr>
                <w:rFonts w:hint="eastAsia" w:ascii="宋体" w:hAnsi="宋体" w:cs="Trebuchet MS"/>
              </w:rPr>
              <w:t>mm</w:t>
            </w:r>
          </w:p>
          <w:p w14:paraId="625139C3">
            <w:pPr>
              <w:numPr>
                <w:ilvl w:val="0"/>
                <w:numId w:val="4"/>
              </w:numPr>
              <w:tabs>
                <w:tab w:val="left" w:pos="1080"/>
              </w:tabs>
              <w:spacing w:line="480" w:lineRule="auto"/>
              <w:ind w:left="1080"/>
              <w:rPr>
                <w:rFonts w:hint="eastAsia" w:ascii="宋体" w:hAnsi="宋体" w:cs="Trebuchet MS"/>
              </w:rPr>
            </w:pPr>
            <w:r>
              <w:rPr>
                <w:rFonts w:hint="eastAsia" w:ascii="宋体" w:hAnsi="宋体" w:cs="Trebuchet MS"/>
              </w:rPr>
              <w:t xml:space="preserve">  鞍座有效断面平均应力校核</w:t>
            </w:r>
          </w:p>
          <w:p w14:paraId="636F3F2F">
            <w:pPr>
              <w:spacing w:line="480" w:lineRule="auto"/>
              <w:ind w:left="420"/>
              <w:rPr>
                <w:rFonts w:hint="eastAsia" w:ascii="宋体" w:hAnsi="宋体" w:cs="Trebuchet MS"/>
              </w:rPr>
            </w:pPr>
            <w:r>
              <w:rPr>
                <w:rFonts w:ascii="宋体" w:hAnsi="宋体" w:cs="Trebuchet MS"/>
                <w:position w:val="-24"/>
              </w:rPr>
              <w:object>
                <v:shape id="_x0000_i1109" o:spt="75" type="#_x0000_t75" style="height:31pt;width:149pt;" o:ole="t" filled="f" o:preferrelative="t" stroked="f" coordsize="21600,21600">
                  <v:path/>
                  <v:fill on="f" focussize="0,0"/>
                  <v:stroke on="f"/>
                  <v:imagedata r:id="rId172" o:title=""/>
                  <o:lock v:ext="edit" aspectratio="t"/>
                  <w10:wrap type="none"/>
                  <w10:anchorlock/>
                </v:shape>
                <o:OLEObject Type="Embed" ProgID="Equation.3" ShapeID="_x0000_i1109" DrawAspect="Content" ObjectID="_1468075809" r:id="rId171">
                  <o:LockedField>false</o:LockedField>
                </o:OLEObject>
              </w:object>
            </w:r>
          </w:p>
          <w:p w14:paraId="50829F99">
            <w:pPr>
              <w:spacing w:line="480" w:lineRule="auto"/>
              <w:ind w:left="420"/>
              <w:rPr>
                <w:rFonts w:hint="eastAsia" w:ascii="宋体" w:hAnsi="宋体" w:cs="Trebuchet MS"/>
              </w:rPr>
            </w:pPr>
            <w:r>
              <w:rPr>
                <w:rFonts w:hint="eastAsia"/>
              </w:rPr>
              <w:t>通过计算、校核选定的支座是满足要求的</w:t>
            </w:r>
          </w:p>
          <w:p w14:paraId="6EAF6E1E">
            <w:pPr>
              <w:spacing w:line="480" w:lineRule="auto"/>
              <w:ind w:left="420"/>
              <w:rPr>
                <w:rFonts w:hint="eastAsia"/>
                <w:color w:val="FF0000"/>
              </w:rPr>
            </w:pPr>
            <w:r>
              <w:rPr>
                <w:rFonts w:hint="eastAsia" w:ascii="宋体" w:hAnsi="宋体" w:cs="Trebuchet MS"/>
              </w:rPr>
              <w:t>式中</w:t>
            </w:r>
            <w:r>
              <w:rPr>
                <w:position w:val="-10"/>
              </w:rPr>
              <w:object>
                <v:shape id="_x0000_i1110" o:spt="75" type="#_x0000_t75" style="height:17pt;width:24.95pt;" o:ole="t" filled="f" stroked="f" coordsize="21600,21600">
                  <v:path/>
                  <v:fill on="f" focussize="0,0"/>
                  <v:stroke on="f"/>
                  <v:imagedata r:id="rId174" o:title=""/>
                  <o:lock v:ext="edit" grouping="f" rotation="f" text="f" aspectratio="t"/>
                  <w10:wrap type="none"/>
                  <w10:anchorlock/>
                </v:shape>
                <o:OLEObject Type="Embed" ProgID="Equation.3" ShapeID="_x0000_i1110" DrawAspect="Content" ObjectID="_1468075810" r:id="rId173">
                  <o:LockedField>false</o:LockedField>
                </o:OLEObject>
              </w:object>
            </w:r>
            <w:r>
              <w:rPr>
                <w:rFonts w:hint="eastAsia" w:ascii="宋体" w:hAnsi="宋体"/>
              </w:rPr>
              <w:t>＝</w:t>
            </w:r>
            <w:r>
              <w:rPr>
                <w:rFonts w:hint="eastAsia"/>
              </w:rPr>
              <w:t>140</w:t>
            </w:r>
            <w:r>
              <w:rPr>
                <w:position w:val="-6"/>
              </w:rPr>
              <w:object>
                <v:shape id="_x0000_i1111" o:spt="75" type="#_x0000_t75" style="height:13.95pt;width:28pt;" o:ole="t" filled="f" o:preferrelative="t" stroked="f" coordsize="21600,21600">
                  <v:path/>
                  <v:fill on="f" focussize="0,0"/>
                  <v:stroke on="f"/>
                  <v:imagedata r:id="rId176" o:title=""/>
                  <o:lock v:ext="edit" grouping="f" rotation="f" text="f" aspectratio="t"/>
                  <w10:wrap type="none"/>
                  <w10:anchorlock/>
                </v:shape>
                <o:OLEObject Type="Embed" ProgID="Equation.3" ShapeID="_x0000_i1111" DrawAspect="Content" ObjectID="_1468075811" r:id="rId175">
                  <o:LockedField>false</o:LockedField>
                </o:OLEObject>
              </w:object>
            </w:r>
            <w:r>
              <w:rPr>
                <w:rFonts w:hint="eastAsia"/>
              </w:rPr>
              <w:t xml:space="preserve">  鞍座材料Q235 </w:t>
            </w:r>
            <w:r>
              <w:t>–</w:t>
            </w:r>
            <w:r>
              <w:rPr>
                <w:rFonts w:hint="eastAsia"/>
              </w:rPr>
              <w:t xml:space="preserve"> A </w:t>
            </w:r>
            <w:r>
              <w:rPr>
                <w:rFonts w:hint="eastAsia" w:ascii="宋体" w:hAnsi="宋体"/>
              </w:rPr>
              <w:t>﹒ F的许用应力</w:t>
            </w:r>
            <w:r>
              <w:rPr>
                <w:rFonts w:hint="eastAsia"/>
              </w:rPr>
              <w:t xml:space="preserve">                                                                                                                                      </w:t>
            </w:r>
          </w:p>
        </w:tc>
        <w:tc>
          <w:tcPr>
            <w:tcW w:w="2768" w:type="dxa"/>
            <w:noWrap w:val="0"/>
            <w:vAlign w:val="top"/>
          </w:tcPr>
          <w:p w14:paraId="581A3D10">
            <w:pPr>
              <w:rPr>
                <w:rFonts w:hint="eastAsia" w:ascii="Trebuchet MS" w:hAnsi="Trebuchet MS" w:cs="Trebuchet MS"/>
              </w:rPr>
            </w:pPr>
          </w:p>
          <w:p w14:paraId="0699879D">
            <w:pPr>
              <w:rPr>
                <w:rFonts w:hint="eastAsia" w:ascii="Trebuchet MS" w:hAnsi="Trebuchet MS" w:cs="Trebuchet MS"/>
              </w:rPr>
            </w:pPr>
            <w:r>
              <w:rPr>
                <w:rFonts w:hint="eastAsia"/>
              </w:rPr>
              <w:t>GB150-1998式（5-1）</w:t>
            </w:r>
          </w:p>
          <w:p w14:paraId="4E61C7A3">
            <w:pPr>
              <w:rPr>
                <w:rFonts w:hint="eastAsia" w:ascii="Trebuchet MS" w:hAnsi="Trebuchet MS" w:cs="Trebuchet MS"/>
              </w:rPr>
            </w:pPr>
          </w:p>
          <w:p w14:paraId="3F87D285">
            <w:pPr>
              <w:rPr>
                <w:rFonts w:hint="eastAsia" w:ascii="Trebuchet MS" w:hAnsi="Trebuchet MS" w:cs="Trebuchet MS"/>
              </w:rPr>
            </w:pPr>
          </w:p>
          <w:p w14:paraId="0E570E78">
            <w:pPr>
              <w:rPr>
                <w:rFonts w:hint="eastAsia" w:ascii="Trebuchet MS" w:hAnsi="Trebuchet MS" w:cs="Trebuchet MS"/>
              </w:rPr>
            </w:pPr>
          </w:p>
          <w:p w14:paraId="2E81A436">
            <w:pPr>
              <w:rPr>
                <w:rFonts w:hint="eastAsia" w:ascii="Trebuchet MS" w:hAnsi="Trebuchet MS" w:cs="Trebuchet MS"/>
              </w:rPr>
            </w:pPr>
          </w:p>
          <w:p w14:paraId="240AC91E">
            <w:pPr>
              <w:rPr>
                <w:rFonts w:hint="eastAsia" w:ascii="Trebuchet MS" w:hAnsi="Trebuchet MS" w:cs="Trebuchet MS"/>
              </w:rPr>
            </w:pPr>
          </w:p>
          <w:p w14:paraId="2D41572D">
            <w:pPr>
              <w:rPr>
                <w:rFonts w:hint="eastAsia" w:ascii="Trebuchet MS" w:hAnsi="Trebuchet MS" w:cs="Trebuchet MS"/>
              </w:rPr>
            </w:pPr>
            <w:r>
              <w:rPr>
                <w:rFonts w:ascii="Trebuchet MS" w:hAnsi="Trebuchet MS" w:cs="Trebuchet MS"/>
              </w:rPr>
              <w:t>K</w:t>
            </w:r>
            <w:r>
              <w:rPr>
                <w:rFonts w:hint="eastAsia" w:ascii="Trebuchet MS" w:hAnsi="Trebuchet MS" w:cs="Trebuchet MS"/>
              </w:rPr>
              <w:t>值由</w:t>
            </w:r>
            <w:r>
              <w:rPr>
                <w:rFonts w:hint="eastAsia"/>
              </w:rPr>
              <w:t>GB150-1998表（5-1）查得</w:t>
            </w:r>
          </w:p>
          <w:p w14:paraId="24230F5A">
            <w:pPr>
              <w:rPr>
                <w:rFonts w:hint="eastAsia" w:ascii="Trebuchet MS" w:hAnsi="Trebuchet MS" w:cs="Trebuchet MS"/>
              </w:rPr>
            </w:pPr>
          </w:p>
          <w:p w14:paraId="06BC28E4">
            <w:pPr>
              <w:rPr>
                <w:rFonts w:hint="eastAsia" w:ascii="Trebuchet MS" w:hAnsi="Trebuchet MS" w:cs="Trebuchet MS"/>
              </w:rPr>
            </w:pPr>
          </w:p>
          <w:p w14:paraId="10441F12">
            <w:pPr>
              <w:rPr>
                <w:rFonts w:hint="eastAsia" w:ascii="Trebuchet MS" w:hAnsi="Trebuchet MS" w:cs="Trebuchet MS"/>
              </w:rPr>
            </w:pPr>
          </w:p>
          <w:p w14:paraId="1BFEC0A6">
            <w:pPr>
              <w:rPr>
                <w:rFonts w:hint="eastAsia" w:ascii="Trebuchet MS" w:hAnsi="Trebuchet MS" w:cs="Trebuchet MS"/>
              </w:rPr>
            </w:pPr>
          </w:p>
          <w:p w14:paraId="2C27E06C">
            <w:pPr>
              <w:rPr>
                <w:rFonts w:hint="eastAsia" w:ascii="Trebuchet MS" w:hAnsi="Trebuchet MS" w:cs="Trebuchet MS"/>
              </w:rPr>
            </w:pPr>
          </w:p>
          <w:p w14:paraId="61B0676D">
            <w:pPr>
              <w:rPr>
                <w:rFonts w:hint="eastAsia" w:ascii="Trebuchet MS" w:hAnsi="Trebuchet MS" w:cs="Trebuchet MS"/>
              </w:rPr>
            </w:pPr>
            <w:r>
              <w:rPr>
                <w:rFonts w:hint="eastAsia" w:ascii="Trebuchet MS" w:hAnsi="Trebuchet MS" w:cs="Trebuchet MS"/>
              </w:rPr>
              <w:t>封头名义厚度</w:t>
            </w:r>
          </w:p>
          <w:p w14:paraId="0BFC0FF8">
            <w:pPr>
              <w:rPr>
                <w:rFonts w:hint="eastAsia" w:ascii="Trebuchet MS" w:hAnsi="Trebuchet MS" w:cs="Trebuchet MS"/>
              </w:rPr>
            </w:pPr>
            <w:r>
              <w:rPr>
                <w:rFonts w:hint="eastAsia" w:ascii="Trebuchet MS" w:hAnsi="Trebuchet MS" w:cs="Trebuchet MS"/>
                <w:position w:val="-12"/>
              </w:rPr>
              <w:object>
                <v:shape id="_x0000_i1112" o:spt="75" type="#_x0000_t75" style="height:18pt;width:49.95pt;" o:ole="t" filled="f" o:preferrelative="t" stroked="f" coordsize="21600,21600">
                  <v:path/>
                  <v:fill on="f" focussize="0,0"/>
                  <v:stroke on="f"/>
                  <v:imagedata r:id="rId178" o:title=""/>
                  <o:lock v:ext="edit" aspectratio="t"/>
                  <w10:wrap type="none"/>
                  <w10:anchorlock/>
                </v:shape>
                <o:OLEObject Type="Embed" ProgID="Equation.KSEE3" ShapeID="_x0000_i1112" DrawAspect="Content" ObjectID="_1468075812" r:id="rId177">
                  <o:LockedField>false</o:LockedField>
                </o:OLEObject>
              </w:object>
            </w:r>
          </w:p>
          <w:p w14:paraId="4E7AA743">
            <w:pPr>
              <w:rPr>
                <w:rFonts w:hint="eastAsia" w:ascii="Trebuchet MS" w:hAnsi="Trebuchet MS" w:cs="Trebuchet MS"/>
              </w:rPr>
            </w:pPr>
          </w:p>
          <w:p w14:paraId="79F87212">
            <w:pPr>
              <w:rPr>
                <w:rFonts w:hint="eastAsia" w:ascii="Trebuchet MS" w:hAnsi="Trebuchet MS" w:cs="Trebuchet MS"/>
              </w:rPr>
            </w:pPr>
          </w:p>
          <w:p w14:paraId="10552772">
            <w:pPr>
              <w:rPr>
                <w:rFonts w:hint="eastAsia" w:ascii="Trebuchet MS" w:hAnsi="Trebuchet MS" w:cs="Trebuchet MS"/>
              </w:rPr>
            </w:pPr>
          </w:p>
          <w:p w14:paraId="6BDF4B7C">
            <w:pPr>
              <w:rPr>
                <w:rFonts w:hint="eastAsia" w:ascii="Trebuchet MS" w:hAnsi="Trebuchet MS" w:cs="Trebuchet MS"/>
              </w:rPr>
            </w:pPr>
          </w:p>
          <w:p w14:paraId="5FC8BD85">
            <w:pPr>
              <w:rPr>
                <w:rFonts w:hint="eastAsia" w:ascii="Trebuchet MS" w:hAnsi="Trebuchet MS" w:cs="Trebuchet MS"/>
              </w:rPr>
            </w:pPr>
          </w:p>
          <w:p w14:paraId="24F5E1E3">
            <w:pPr>
              <w:rPr>
                <w:rFonts w:hint="eastAsia" w:ascii="Trebuchet MS" w:hAnsi="Trebuchet MS" w:cs="Trebuchet MS"/>
              </w:rPr>
            </w:pPr>
          </w:p>
          <w:p w14:paraId="477E7A62">
            <w:pPr>
              <w:rPr>
                <w:rFonts w:hint="eastAsia" w:ascii="Trebuchet MS" w:hAnsi="Trebuchet MS" w:cs="Trebuchet MS"/>
              </w:rPr>
            </w:pPr>
          </w:p>
          <w:p w14:paraId="2B8B26B6">
            <w:pPr>
              <w:rPr>
                <w:rFonts w:hint="eastAsia" w:ascii="Trebuchet MS" w:hAnsi="Trebuchet MS" w:cs="Trebuchet MS"/>
              </w:rPr>
            </w:pPr>
          </w:p>
          <w:p w14:paraId="0873B42C">
            <w:pPr>
              <w:rPr>
                <w:rFonts w:hint="eastAsia" w:ascii="Trebuchet MS" w:hAnsi="Trebuchet MS" w:cs="Trebuchet MS"/>
              </w:rPr>
            </w:pPr>
          </w:p>
          <w:p w14:paraId="1E163B3E">
            <w:pPr>
              <w:rPr>
                <w:rFonts w:hint="eastAsia" w:ascii="Trebuchet MS" w:hAnsi="Trebuchet MS" w:cs="Trebuchet MS"/>
              </w:rPr>
            </w:pPr>
          </w:p>
          <w:p w14:paraId="07AA55B3">
            <w:pPr>
              <w:rPr>
                <w:rFonts w:hint="eastAsia" w:ascii="Trebuchet MS" w:hAnsi="Trebuchet MS" w:cs="Trebuchet MS"/>
              </w:rPr>
            </w:pPr>
          </w:p>
          <w:p w14:paraId="011FA1D0">
            <w:pPr>
              <w:rPr>
                <w:rFonts w:hint="eastAsia" w:ascii="Trebuchet MS" w:hAnsi="Trebuchet MS" w:cs="Trebuchet MS"/>
              </w:rPr>
            </w:pPr>
          </w:p>
          <w:p w14:paraId="6582240C">
            <w:pPr>
              <w:rPr>
                <w:rFonts w:hint="eastAsia" w:ascii="Trebuchet MS" w:hAnsi="Trebuchet MS" w:cs="Trebuchet MS"/>
              </w:rPr>
            </w:pPr>
          </w:p>
          <w:p w14:paraId="0D9408C6">
            <w:pPr>
              <w:rPr>
                <w:rFonts w:hint="eastAsia" w:ascii="Trebuchet MS" w:hAnsi="Trebuchet MS" w:cs="Trebuchet MS"/>
              </w:rPr>
            </w:pPr>
          </w:p>
          <w:p w14:paraId="580514FE">
            <w:pPr>
              <w:rPr>
                <w:rFonts w:hint="eastAsia" w:ascii="Trebuchet MS" w:hAnsi="Trebuchet MS" w:cs="Trebuchet MS"/>
              </w:rPr>
            </w:pPr>
          </w:p>
          <w:p w14:paraId="4566D149">
            <w:pPr>
              <w:rPr>
                <w:rFonts w:hint="eastAsia" w:ascii="Trebuchet MS" w:hAnsi="Trebuchet MS" w:cs="Trebuchet MS"/>
              </w:rPr>
            </w:pPr>
          </w:p>
          <w:p w14:paraId="402EA5E3">
            <w:pPr>
              <w:rPr>
                <w:rFonts w:hint="eastAsia" w:ascii="Trebuchet MS" w:hAnsi="Trebuchet MS" w:cs="Trebuchet MS"/>
              </w:rPr>
            </w:pPr>
          </w:p>
          <w:p w14:paraId="5C756EBE">
            <w:pPr>
              <w:rPr>
                <w:rFonts w:hint="eastAsia" w:ascii="Trebuchet MS" w:hAnsi="Trebuchet MS" w:cs="Trebuchet MS"/>
              </w:rPr>
            </w:pPr>
          </w:p>
          <w:p w14:paraId="5A80F6E1">
            <w:pPr>
              <w:rPr>
                <w:rFonts w:hint="eastAsia" w:ascii="Trebuchet MS" w:hAnsi="Trebuchet MS" w:cs="Trebuchet MS"/>
              </w:rPr>
            </w:pPr>
          </w:p>
          <w:p w14:paraId="16B3583B">
            <w:pPr>
              <w:rPr>
                <w:rFonts w:hint="eastAsia" w:ascii="Trebuchet MS" w:hAnsi="Trebuchet MS" w:cs="Trebuchet MS"/>
              </w:rPr>
            </w:pPr>
          </w:p>
          <w:p w14:paraId="48249ACC">
            <w:pPr>
              <w:rPr>
                <w:rFonts w:hint="eastAsia" w:ascii="Trebuchet MS" w:hAnsi="Trebuchet MS" w:cs="Trebuchet MS"/>
              </w:rPr>
            </w:pPr>
          </w:p>
          <w:p w14:paraId="2D8CA25E">
            <w:pPr>
              <w:rPr>
                <w:rFonts w:hint="eastAsia" w:ascii="Trebuchet MS" w:hAnsi="Trebuchet MS" w:cs="Trebuchet MS"/>
              </w:rPr>
            </w:pPr>
          </w:p>
          <w:p w14:paraId="72DCE4B5">
            <w:pPr>
              <w:rPr>
                <w:rFonts w:hint="eastAsia" w:ascii="Trebuchet MS" w:hAnsi="Trebuchet MS" w:cs="Trebuchet MS"/>
              </w:rPr>
            </w:pPr>
          </w:p>
          <w:p w14:paraId="72B35145">
            <w:pPr>
              <w:rPr>
                <w:rFonts w:hint="eastAsia" w:ascii="Trebuchet MS" w:hAnsi="Trebuchet MS" w:cs="Trebuchet MS"/>
              </w:rPr>
            </w:pPr>
          </w:p>
          <w:p w14:paraId="4070C887">
            <w:pPr>
              <w:rPr>
                <w:rFonts w:hint="eastAsia" w:ascii="Trebuchet MS" w:hAnsi="Trebuchet MS" w:cs="Trebuchet MS"/>
              </w:rPr>
            </w:pPr>
          </w:p>
          <w:p w14:paraId="2B89D1CB">
            <w:pPr>
              <w:rPr>
                <w:rFonts w:hint="eastAsia" w:ascii="Trebuchet MS" w:hAnsi="Trebuchet MS" w:cs="Trebuchet MS"/>
              </w:rPr>
            </w:pPr>
          </w:p>
          <w:p w14:paraId="42493818">
            <w:pPr>
              <w:rPr>
                <w:rFonts w:hint="eastAsia" w:ascii="Trebuchet MS" w:hAnsi="Trebuchet MS" w:cs="Trebuchet MS"/>
              </w:rPr>
            </w:pPr>
          </w:p>
          <w:p w14:paraId="39264AFB">
            <w:pPr>
              <w:rPr>
                <w:rFonts w:hint="eastAsia" w:ascii="Trebuchet MS" w:hAnsi="Trebuchet MS" w:cs="Trebuchet MS"/>
              </w:rPr>
            </w:pPr>
          </w:p>
          <w:p w14:paraId="63401158">
            <w:pPr>
              <w:rPr>
                <w:rFonts w:hint="eastAsia" w:ascii="Trebuchet MS" w:hAnsi="Trebuchet MS" w:cs="Trebuchet MS"/>
              </w:rPr>
            </w:pPr>
          </w:p>
          <w:p w14:paraId="74ED7D03">
            <w:pPr>
              <w:rPr>
                <w:rFonts w:hint="eastAsia" w:ascii="Trebuchet MS" w:hAnsi="Trebuchet MS" w:cs="Trebuchet MS"/>
              </w:rPr>
            </w:pPr>
            <w:bookmarkStart w:id="22" w:name="_GoBack"/>
            <w:bookmarkEnd w:id="22"/>
          </w:p>
          <w:p w14:paraId="6D0DAA50">
            <w:pPr>
              <w:rPr>
                <w:rFonts w:hint="eastAsia" w:ascii="Trebuchet MS" w:hAnsi="Trebuchet MS" w:cs="Trebuchet MS"/>
              </w:rPr>
            </w:pPr>
          </w:p>
          <w:p w14:paraId="40A9B4AB">
            <w:pPr>
              <w:rPr>
                <w:rFonts w:hint="eastAsia" w:ascii="Trebuchet MS" w:hAnsi="Trebuchet MS" w:cs="Trebuchet MS"/>
              </w:rPr>
            </w:pPr>
          </w:p>
          <w:p w14:paraId="28C0B91A">
            <w:pPr>
              <w:rPr>
                <w:rFonts w:hint="eastAsia" w:ascii="Trebuchet MS" w:hAnsi="Trebuchet MS" w:cs="Trebuchet MS"/>
              </w:rPr>
            </w:pPr>
          </w:p>
          <w:p w14:paraId="4B491962">
            <w:pPr>
              <w:rPr>
                <w:rFonts w:hint="eastAsia" w:ascii="Trebuchet MS" w:hAnsi="Trebuchet MS" w:cs="Trebuchet MS"/>
              </w:rPr>
            </w:pPr>
          </w:p>
          <w:p w14:paraId="6874D5E8">
            <w:pPr>
              <w:rPr>
                <w:rFonts w:hint="eastAsia" w:ascii="Trebuchet MS" w:hAnsi="Trebuchet MS" w:cs="Trebuchet MS"/>
              </w:rPr>
            </w:pPr>
          </w:p>
          <w:p w14:paraId="37693343">
            <w:pPr>
              <w:rPr>
                <w:rFonts w:hint="eastAsia" w:ascii="Trebuchet MS" w:hAnsi="Trebuchet MS" w:cs="Trebuchet MS"/>
              </w:rPr>
            </w:pPr>
          </w:p>
          <w:p w14:paraId="7EA569F0">
            <w:pPr>
              <w:rPr>
                <w:rFonts w:hint="eastAsia" w:ascii="Trebuchet MS" w:hAnsi="Trebuchet MS" w:cs="Trebuchet MS"/>
              </w:rPr>
            </w:pPr>
          </w:p>
          <w:p w14:paraId="4EB1DAE6">
            <w:pPr>
              <w:rPr>
                <w:rFonts w:hint="eastAsia" w:ascii="Trebuchet MS" w:hAnsi="Trebuchet MS" w:cs="Trebuchet MS"/>
              </w:rPr>
            </w:pPr>
          </w:p>
          <w:p w14:paraId="2A7A0994">
            <w:pPr>
              <w:rPr>
                <w:rFonts w:hint="eastAsia" w:ascii="Trebuchet MS" w:hAnsi="Trebuchet MS" w:cs="Trebuchet MS"/>
              </w:rPr>
            </w:pPr>
          </w:p>
          <w:p w14:paraId="0CABFA7A">
            <w:pPr>
              <w:rPr>
                <w:rFonts w:hint="eastAsia" w:ascii="Trebuchet MS" w:hAnsi="Trebuchet MS" w:cs="Trebuchet MS"/>
              </w:rPr>
            </w:pPr>
          </w:p>
          <w:p w14:paraId="29386E62">
            <w:pPr>
              <w:rPr>
                <w:rFonts w:hint="eastAsia" w:ascii="Trebuchet MS" w:hAnsi="Trebuchet MS" w:cs="Trebuchet MS"/>
              </w:rPr>
            </w:pPr>
          </w:p>
          <w:p w14:paraId="76C783C0">
            <w:pPr>
              <w:rPr>
                <w:rFonts w:hint="eastAsia" w:ascii="Trebuchet MS" w:hAnsi="Trebuchet MS" w:cs="Trebuchet MS"/>
              </w:rPr>
            </w:pPr>
          </w:p>
          <w:p w14:paraId="6D5532E4">
            <w:pPr>
              <w:rPr>
                <w:rFonts w:hint="eastAsia" w:ascii="Trebuchet MS" w:hAnsi="Trebuchet MS" w:cs="Trebuchet MS"/>
              </w:rPr>
            </w:pPr>
          </w:p>
          <w:p w14:paraId="250368AE">
            <w:pPr>
              <w:rPr>
                <w:rFonts w:hint="eastAsia" w:ascii="Trebuchet MS" w:hAnsi="Trebuchet MS" w:cs="Trebuchet MS"/>
              </w:rPr>
            </w:pPr>
          </w:p>
          <w:p w14:paraId="4717E27C">
            <w:pPr>
              <w:rPr>
                <w:rFonts w:hint="eastAsia" w:ascii="Trebuchet MS" w:hAnsi="Trebuchet MS" w:cs="Trebuchet MS"/>
              </w:rPr>
            </w:pPr>
          </w:p>
          <w:p w14:paraId="21059141">
            <w:pPr>
              <w:rPr>
                <w:rFonts w:hint="eastAsia" w:ascii="Trebuchet MS" w:hAnsi="Trebuchet MS" w:cs="Trebuchet MS"/>
              </w:rPr>
            </w:pPr>
          </w:p>
          <w:p w14:paraId="307206D3">
            <w:pPr>
              <w:rPr>
                <w:rFonts w:hint="eastAsia" w:ascii="Trebuchet MS" w:hAnsi="Trebuchet MS" w:cs="Trebuchet MS"/>
              </w:rPr>
            </w:pPr>
          </w:p>
          <w:p w14:paraId="263CF8C0">
            <w:pPr>
              <w:rPr>
                <w:rFonts w:hint="eastAsia" w:ascii="Trebuchet MS" w:hAnsi="Trebuchet MS" w:cs="Trebuchet MS"/>
              </w:rPr>
            </w:pPr>
          </w:p>
          <w:p w14:paraId="3E71D964">
            <w:pPr>
              <w:rPr>
                <w:rFonts w:hint="eastAsia" w:ascii="Trebuchet MS" w:hAnsi="Trebuchet MS" w:cs="Trebuchet MS"/>
              </w:rPr>
            </w:pPr>
          </w:p>
          <w:p w14:paraId="1731698B">
            <w:pPr>
              <w:rPr>
                <w:rFonts w:hint="eastAsia" w:ascii="Trebuchet MS" w:hAnsi="Trebuchet MS" w:cs="Trebuchet MS"/>
              </w:rPr>
            </w:pPr>
          </w:p>
          <w:p w14:paraId="00A731D8">
            <w:pPr>
              <w:rPr>
                <w:rFonts w:hint="eastAsia" w:ascii="Trebuchet MS" w:hAnsi="Trebuchet MS" w:cs="Trebuchet MS"/>
              </w:rPr>
            </w:pPr>
            <w:r>
              <w:rPr>
                <w:rFonts w:hint="eastAsia" w:ascii="Trebuchet MS" w:hAnsi="Trebuchet MS" w:cs="Trebuchet MS"/>
              </w:rPr>
              <w:t>m</w:t>
            </w:r>
            <w:r>
              <w:rPr>
                <w:rFonts w:hint="eastAsia" w:ascii="Trebuchet MS" w:hAnsi="Trebuchet MS" w:cs="Trebuchet MS"/>
                <w:position w:val="-10"/>
              </w:rPr>
              <w:object>
                <v:shape id="_x0000_i1113" o:spt="75" type="#_x0000_t75" style="height:16.95pt;width:5.95pt;" o:ole="t" filled="f" stroked="f" coordsize="21600,21600">
                  <v:path/>
                  <v:fill on="f" focussize="0,0"/>
                  <v:stroke on="f"/>
                  <v:imagedata r:id="rId48" o:title=""/>
                  <o:lock v:ext="edit" grouping="f" rotation="f" text="f" aspectratio="t"/>
                  <w10:wrap type="none"/>
                  <w10:anchorlock/>
                </v:shape>
                <o:OLEObject Type="Embed" ProgID="Equation.KSEE3" ShapeID="_x0000_i1113" DrawAspect="Content" ObjectID="_1468075813" r:id="rId179">
                  <o:LockedField>false</o:LockedField>
                </o:OLEObject>
              </w:object>
            </w:r>
            <w:r>
              <w:rPr>
                <w:rFonts w:hint="eastAsia" w:ascii="Trebuchet MS" w:hAnsi="Trebuchet MS" w:cs="Trebuchet MS"/>
              </w:rPr>
              <w:t>=23</w:t>
            </w:r>
            <w:r>
              <w:rPr>
                <w:rFonts w:hint="eastAsia" w:ascii="Trebuchet MS" w:hAnsi="Trebuchet MS" w:cs="Trebuchet MS"/>
                <w:lang w:val="en-US" w:eastAsia="zh-CN"/>
              </w:rPr>
              <w:t>35</w:t>
            </w:r>
            <w:r>
              <w:rPr>
                <w:rFonts w:hint="eastAsia" w:ascii="Trebuchet MS" w:hAnsi="Trebuchet MS" w:cs="Trebuchet MS"/>
              </w:rPr>
              <w:t>kg</w:t>
            </w:r>
          </w:p>
          <w:p w14:paraId="1E2F9E77">
            <w:pPr>
              <w:rPr>
                <w:rFonts w:hint="eastAsia" w:ascii="Trebuchet MS" w:hAnsi="Trebuchet MS" w:cs="Trebuchet MS"/>
              </w:rPr>
            </w:pPr>
          </w:p>
          <w:p w14:paraId="67B53AF2">
            <w:pPr>
              <w:rPr>
                <w:rFonts w:hint="eastAsia" w:ascii="Trebuchet MS" w:hAnsi="Trebuchet MS" w:cs="Trebuchet MS"/>
              </w:rPr>
            </w:pPr>
          </w:p>
          <w:p w14:paraId="4795FD71">
            <w:pPr>
              <w:rPr>
                <w:rFonts w:hint="eastAsia" w:ascii="Trebuchet MS" w:hAnsi="Trebuchet MS" w:cs="Trebuchet MS"/>
              </w:rPr>
            </w:pPr>
          </w:p>
          <w:p w14:paraId="5F3304BA">
            <w:pPr>
              <w:rPr>
                <w:rFonts w:hint="eastAsia" w:ascii="Trebuchet MS" w:hAnsi="Trebuchet MS" w:cs="Trebuchet MS"/>
              </w:rPr>
            </w:pPr>
          </w:p>
          <w:p w14:paraId="0CA8C1EF">
            <w:pPr>
              <w:rPr>
                <w:rFonts w:hint="eastAsia" w:ascii="Trebuchet MS" w:hAnsi="Trebuchet MS" w:cs="Trebuchet MS"/>
              </w:rPr>
            </w:pPr>
          </w:p>
          <w:p w14:paraId="28F76FBF">
            <w:pPr>
              <w:rPr>
                <w:rFonts w:hint="eastAsia" w:ascii="Trebuchet MS" w:hAnsi="Trebuchet MS" w:cs="Trebuchet MS"/>
              </w:rPr>
            </w:pPr>
          </w:p>
          <w:p w14:paraId="12D1A222">
            <w:pPr>
              <w:rPr>
                <w:rFonts w:hint="eastAsia" w:ascii="Trebuchet MS" w:hAnsi="Trebuchet MS" w:cs="Trebuchet MS"/>
              </w:rPr>
            </w:pPr>
            <w:r>
              <w:rPr>
                <w:rFonts w:hint="eastAsia" w:ascii="Trebuchet MS" w:hAnsi="Trebuchet MS" w:cs="Trebuchet MS"/>
                <w:position w:val="-10"/>
              </w:rPr>
              <w:object>
                <v:shape id="_x0000_i1114" o:spt="75" type="#_x0000_t75" style="height:16.95pt;width:58.9pt;" o:ole="t" filled="f" o:preferrelative="t" stroked="f" coordsize="21600,21600">
                  <v:path/>
                  <v:fill on="f" focussize="0,0"/>
                  <v:stroke on="f"/>
                  <v:imagedata r:id="rId181" o:title=""/>
                  <o:lock v:ext="edit" aspectratio="t"/>
                  <w10:wrap type="none"/>
                  <w10:anchorlock/>
                </v:shape>
                <o:OLEObject Type="Embed" ProgID="Equation.KSEE3" ShapeID="_x0000_i1114" DrawAspect="Content" ObjectID="_1468075814" r:id="rId180">
                  <o:LockedField>false</o:LockedField>
                </o:OLEObject>
              </w:object>
            </w:r>
          </w:p>
          <w:p w14:paraId="6D6EC2D7">
            <w:pPr>
              <w:rPr>
                <w:rFonts w:hint="eastAsia" w:ascii="Trebuchet MS" w:hAnsi="Trebuchet MS" w:cs="Trebuchet MS"/>
              </w:rPr>
            </w:pPr>
            <w:r>
              <w:rPr>
                <w:rFonts w:hint="eastAsia" w:ascii="Trebuchet MS" w:hAnsi="Trebuchet MS" w:cs="Trebuchet MS"/>
              </w:rPr>
              <w:t>（</w:t>
            </w:r>
            <w:r>
              <w:rPr>
                <w:rFonts w:hint="eastAsia" w:ascii="宋体" w:hAnsi="宋体" w:cs="宋体"/>
                <w:szCs w:val="24"/>
              </w:rPr>
              <w:t>查</w:t>
            </w:r>
            <w:r>
              <w:rPr>
                <w:rFonts w:hint="eastAsia" w:ascii="宋体" w:hAnsi="宋体" w:cs="宋体"/>
              </w:rPr>
              <w:t>GB/T 25198-2010</w:t>
            </w:r>
            <w:r>
              <w:rPr>
                <w:rFonts w:hint="eastAsia" w:ascii="Trebuchet MS" w:hAnsi="Trebuchet MS" w:cs="Trebuchet MS"/>
              </w:rPr>
              <w:t>）</w:t>
            </w:r>
          </w:p>
          <w:p w14:paraId="5EA770B5">
            <w:pPr>
              <w:rPr>
                <w:rFonts w:hint="eastAsia" w:ascii="Trebuchet MS" w:hAnsi="Trebuchet MS" w:cs="Trebuchet MS"/>
              </w:rPr>
            </w:pPr>
          </w:p>
          <w:p w14:paraId="7E602B23">
            <w:pPr>
              <w:rPr>
                <w:rFonts w:hint="eastAsia" w:ascii="Trebuchet MS" w:hAnsi="Trebuchet MS" w:cs="Trebuchet MS"/>
              </w:rPr>
            </w:pPr>
          </w:p>
          <w:p w14:paraId="79ED8732">
            <w:pPr>
              <w:rPr>
                <w:rFonts w:hint="eastAsia" w:ascii="Trebuchet MS" w:hAnsi="Trebuchet MS" w:cs="Trebuchet MS"/>
              </w:rPr>
            </w:pPr>
          </w:p>
          <w:p w14:paraId="4E1A1154">
            <w:pPr>
              <w:rPr>
                <w:rFonts w:hint="eastAsia" w:ascii="Trebuchet MS" w:hAnsi="Trebuchet MS" w:cs="Trebuchet MS"/>
              </w:rPr>
            </w:pPr>
            <w:r>
              <w:rPr>
                <w:rFonts w:hint="eastAsia" w:ascii="Trebuchet MS" w:hAnsi="Trebuchet MS" w:cs="Trebuchet MS"/>
                <w:position w:val="-12"/>
              </w:rPr>
              <w:object>
                <v:shape id="_x0000_i1115" o:spt="75" type="#_x0000_t75" style="height:18pt;width:58.9pt;" o:ole="t" filled="f" o:preferrelative="t" stroked="f" coordsize="21600,21600">
                  <v:path/>
                  <v:fill on="f" focussize="0,0"/>
                  <v:stroke on="f"/>
                  <v:imagedata r:id="rId183" o:title=""/>
                  <o:lock v:ext="edit" aspectratio="t"/>
                  <w10:wrap type="none"/>
                  <w10:anchorlock/>
                </v:shape>
                <o:OLEObject Type="Embed" ProgID="Equation.KSEE3" ShapeID="_x0000_i1115" DrawAspect="Content" ObjectID="_1468075815" r:id="rId182">
                  <o:LockedField>false</o:LockedField>
                </o:OLEObject>
              </w:object>
            </w:r>
          </w:p>
          <w:p w14:paraId="0A881786">
            <w:pPr>
              <w:rPr>
                <w:rFonts w:hint="eastAsia" w:ascii="Trebuchet MS" w:hAnsi="Trebuchet MS" w:cs="Trebuchet MS"/>
              </w:rPr>
            </w:pPr>
          </w:p>
          <w:p w14:paraId="6280A91C">
            <w:pPr>
              <w:rPr>
                <w:rFonts w:hint="eastAsia" w:ascii="Trebuchet MS" w:hAnsi="Trebuchet MS" w:cs="Trebuchet MS"/>
              </w:rPr>
            </w:pPr>
          </w:p>
          <w:p w14:paraId="54737CC3">
            <w:pPr>
              <w:rPr>
                <w:rFonts w:hint="eastAsia" w:ascii="Trebuchet MS" w:hAnsi="Trebuchet MS" w:cs="Trebuchet MS"/>
              </w:rPr>
            </w:pPr>
          </w:p>
          <w:p w14:paraId="00D013DA">
            <w:pPr>
              <w:rPr>
                <w:rFonts w:hint="eastAsia" w:ascii="Trebuchet MS" w:hAnsi="Trebuchet MS" w:cs="Trebuchet MS"/>
              </w:rPr>
            </w:pPr>
          </w:p>
          <w:p w14:paraId="7E0CB44A">
            <w:pPr>
              <w:rPr>
                <w:rFonts w:hint="eastAsia" w:ascii="Trebuchet MS" w:hAnsi="Trebuchet MS" w:cs="Trebuchet MS"/>
              </w:rPr>
            </w:pPr>
          </w:p>
          <w:p w14:paraId="529B0C84">
            <w:pPr>
              <w:rPr>
                <w:rFonts w:hint="eastAsia"/>
              </w:rPr>
            </w:pPr>
          </w:p>
          <w:p w14:paraId="34477BED">
            <w:pPr>
              <w:rPr>
                <w:rFonts w:hint="eastAsia"/>
              </w:rPr>
            </w:pPr>
          </w:p>
          <w:p w14:paraId="12919309">
            <w:pPr>
              <w:rPr>
                <w:rFonts w:hint="eastAsia"/>
              </w:rPr>
            </w:pPr>
          </w:p>
          <w:p w14:paraId="17DAE652">
            <w:pPr>
              <w:rPr>
                <w:rFonts w:hint="eastAsia"/>
              </w:rPr>
            </w:pPr>
          </w:p>
          <w:p w14:paraId="3DE4424B">
            <w:pPr>
              <w:rPr>
                <w:rFonts w:hint="eastAsia"/>
              </w:rPr>
            </w:pPr>
          </w:p>
          <w:p w14:paraId="30D0E0C6">
            <w:pPr>
              <w:rPr>
                <w:rFonts w:hint="eastAsia"/>
              </w:rPr>
            </w:pPr>
          </w:p>
          <w:p w14:paraId="2C613FAA">
            <w:pPr>
              <w:rPr>
                <w:rFonts w:hint="eastAsia"/>
              </w:rPr>
            </w:pPr>
          </w:p>
          <w:p w14:paraId="65456D80">
            <w:pPr>
              <w:rPr>
                <w:rFonts w:hint="eastAsia"/>
              </w:rPr>
            </w:pPr>
          </w:p>
          <w:p w14:paraId="7CFE7E1A">
            <w:pPr>
              <w:rPr>
                <w:rFonts w:hint="eastAsia" w:ascii="Trebuchet MS" w:hAnsi="Trebuchet MS" w:cs="Trebuchet MS"/>
              </w:rPr>
            </w:pPr>
            <w:r>
              <w:rPr>
                <w:position w:val="-10"/>
              </w:rPr>
              <w:object>
                <v:shape id="_x0000_i1116" o:spt="75" type="#_x0000_t75" style="height:17pt;width:16pt;" o:ole="t" filled="f" stroked="f" coordsize="21600,21600">
                  <v:path/>
                  <v:fill on="f" focussize="0,0"/>
                  <v:stroke on="f"/>
                  <v:imagedata r:id="rId66" o:title=""/>
                  <o:lock v:ext="edit" grouping="f" rotation="f" text="f" aspectratio="t"/>
                  <w10:wrap type="none"/>
                  <w10:anchorlock/>
                </v:shape>
                <o:OLEObject Type="Embed" ProgID="Equation.3" ShapeID="_x0000_i1116" DrawAspect="Content" ObjectID="_1468075816" r:id="rId184">
                  <o:LockedField>false</o:LockedField>
                </o:OLEObject>
              </w:object>
            </w:r>
            <w:r>
              <w:rPr>
                <w:rFonts w:hint="eastAsia" w:ascii="Trebuchet MS" w:hAnsi="Trebuchet MS" w:cs="Trebuchet MS"/>
              </w:rPr>
              <w:t>=</w:t>
            </w:r>
            <w:r>
              <w:rPr>
                <w:rFonts w:hint="eastAsia" w:ascii="Trebuchet MS" w:hAnsi="Trebuchet MS" w:cs="Trebuchet MS"/>
                <w:lang w:val="en-US" w:eastAsia="zh-CN"/>
              </w:rPr>
              <w:t>35000</w:t>
            </w:r>
            <w:r>
              <w:rPr>
                <w:rFonts w:hint="eastAsia" w:ascii="Trebuchet MS" w:hAnsi="Trebuchet MS" w:cs="Trebuchet MS"/>
              </w:rPr>
              <w:t>kg</w:t>
            </w:r>
          </w:p>
          <w:p w14:paraId="3151E04A">
            <w:pPr>
              <w:rPr>
                <w:rFonts w:hint="eastAsia" w:ascii="Trebuchet MS" w:hAnsi="Trebuchet MS" w:cs="Trebuchet MS"/>
              </w:rPr>
            </w:pPr>
          </w:p>
          <w:p w14:paraId="5F4B1F98">
            <w:pPr>
              <w:rPr>
                <w:rFonts w:hint="eastAsia" w:ascii="Trebuchet MS" w:hAnsi="Trebuchet MS" w:cs="Trebuchet MS"/>
              </w:rPr>
            </w:pPr>
          </w:p>
          <w:p w14:paraId="04C6F807">
            <w:pPr>
              <w:rPr>
                <w:rFonts w:hint="eastAsia" w:ascii="Trebuchet MS" w:hAnsi="Trebuchet MS" w:cs="Trebuchet MS"/>
              </w:rPr>
            </w:pPr>
            <w:r>
              <w:rPr>
                <w:rFonts w:hint="eastAsia" w:ascii="Trebuchet MS" w:hAnsi="Trebuchet MS" w:cs="Trebuchet MS"/>
                <w:position w:val="-12"/>
              </w:rPr>
              <w:object>
                <v:shape id="_x0000_i1117" o:spt="75" type="#_x0000_t75" style="height:18.95pt;width:92.95pt;" o:ole="t" filled="f" stroked="f" coordsize="21600,21600">
                  <v:path/>
                  <v:fill on="f" focussize="0,0"/>
                  <v:stroke on="f"/>
                  <v:imagedata r:id="rId68" o:title=""/>
                  <o:lock v:ext="edit" grouping="f" rotation="f" text="f" aspectratio="t"/>
                  <w10:wrap type="none"/>
                  <w10:anchorlock/>
                </v:shape>
                <o:OLEObject Type="Embed" ProgID="Equation.KSEE3" ShapeID="_x0000_i1117" DrawAspect="Content" ObjectID="_1468075817" r:id="rId185">
                  <o:LockedField>false</o:LockedField>
                </o:OLEObject>
              </w:object>
            </w:r>
          </w:p>
          <w:p w14:paraId="4F79E33D">
            <w:pPr>
              <w:rPr>
                <w:rFonts w:hint="eastAsia" w:ascii="Trebuchet MS" w:hAnsi="Trebuchet MS" w:cs="Trebuchet MS"/>
              </w:rPr>
            </w:pPr>
            <w:r>
              <w:rPr>
                <w:rFonts w:hint="eastAsia" w:ascii="Trebuchet MS" w:hAnsi="Trebuchet MS" w:cs="Trebuchet MS"/>
              </w:rPr>
              <w:t>查JB1154-73</w:t>
            </w:r>
          </w:p>
          <w:p w14:paraId="7ED6B87E">
            <w:pPr>
              <w:rPr>
                <w:rFonts w:hint="eastAsia" w:ascii="Trebuchet MS" w:hAnsi="Trebuchet MS" w:cs="Trebuchet MS"/>
              </w:rPr>
            </w:pPr>
          </w:p>
          <w:p w14:paraId="093CEA26">
            <w:pPr>
              <w:rPr>
                <w:rFonts w:hint="eastAsia" w:ascii="Trebuchet MS" w:hAnsi="Trebuchet MS" w:cs="Trebuchet MS"/>
              </w:rPr>
            </w:pPr>
          </w:p>
          <w:p w14:paraId="59DD81B0">
            <w:pPr>
              <w:rPr>
                <w:rFonts w:hint="eastAsia" w:ascii="Trebuchet MS" w:hAnsi="Trebuchet MS" w:cs="Trebuchet MS"/>
              </w:rPr>
            </w:pPr>
          </w:p>
          <w:p w14:paraId="68928078">
            <w:pPr>
              <w:rPr>
                <w:rFonts w:hint="eastAsia" w:ascii="Trebuchet MS" w:hAnsi="Trebuchet MS" w:cs="Trebuchet MS"/>
              </w:rPr>
            </w:pPr>
          </w:p>
          <w:p w14:paraId="6158D9BB">
            <w:pPr>
              <w:rPr>
                <w:rFonts w:hint="eastAsia" w:ascii="Trebuchet MS" w:hAnsi="Trebuchet MS" w:cs="Trebuchet MS"/>
              </w:rPr>
            </w:pPr>
            <w:r>
              <w:rPr>
                <w:rFonts w:hint="eastAsia" w:ascii="Trebuchet MS" w:hAnsi="Trebuchet MS" w:cs="Trebuchet MS"/>
                <w:position w:val="-12"/>
              </w:rPr>
              <w:object>
                <v:shape id="_x0000_i1118" o:spt="75" type="#_x0000_t75" style="height:18pt;width:15.95pt;" o:ole="t" filled="f" stroked="f" coordsize="21600,21600">
                  <v:path/>
                  <v:fill on="f" focussize="0,0"/>
                  <v:stroke on="f"/>
                  <v:imagedata r:id="rId72" o:title=""/>
                  <o:lock v:ext="edit" grouping="f" rotation="f" text="f" aspectratio="t"/>
                  <w10:wrap type="none"/>
                  <w10:anchorlock/>
                </v:shape>
                <o:OLEObject Type="Embed" ProgID="Equation.KSEE3" ShapeID="_x0000_i1118" DrawAspect="Content" ObjectID="_1468075818" r:id="rId186">
                  <o:LockedField>false</o:LockedField>
                </o:OLEObject>
              </w:object>
            </w:r>
            <w:r>
              <w:rPr>
                <w:rFonts w:hint="eastAsia" w:ascii="Trebuchet MS" w:hAnsi="Trebuchet MS" w:cs="Trebuchet MS"/>
              </w:rPr>
              <w:t>=0</w:t>
            </w:r>
          </w:p>
          <w:p w14:paraId="35206C16">
            <w:pPr>
              <w:rPr>
                <w:rFonts w:hint="eastAsia" w:ascii="Trebuchet MS" w:hAnsi="Trebuchet MS" w:cs="Trebuchet MS"/>
              </w:rPr>
            </w:pPr>
          </w:p>
          <w:p w14:paraId="59575823">
            <w:pPr>
              <w:rPr>
                <w:rFonts w:hint="eastAsia" w:ascii="Trebuchet MS" w:hAnsi="Trebuchet MS" w:cs="Trebuchet MS"/>
              </w:rPr>
            </w:pPr>
          </w:p>
          <w:p w14:paraId="041C81FB">
            <w:pPr>
              <w:rPr>
                <w:rFonts w:hint="eastAsia"/>
              </w:rPr>
            </w:pPr>
          </w:p>
          <w:p w14:paraId="0B00E592">
            <w:pPr>
              <w:rPr>
                <w:rFonts w:hint="eastAsia"/>
              </w:rPr>
            </w:pPr>
          </w:p>
          <w:p w14:paraId="4E00F4D4">
            <w:pPr>
              <w:rPr>
                <w:rFonts w:hint="eastAsia"/>
              </w:rPr>
            </w:pPr>
          </w:p>
          <w:p w14:paraId="0B5FF6D9">
            <w:pPr>
              <w:rPr>
                <w:rFonts w:hint="eastAsia"/>
              </w:rPr>
            </w:pPr>
            <w:r>
              <w:rPr>
                <w:rFonts w:hint="eastAsia"/>
              </w:rPr>
              <w:t>GB150-1998式8-1）</w:t>
            </w:r>
          </w:p>
          <w:p w14:paraId="01A64D8F">
            <w:pPr>
              <w:rPr>
                <w:rFonts w:hint="eastAsia"/>
              </w:rPr>
            </w:pPr>
          </w:p>
          <w:p w14:paraId="4E87EA0F">
            <w:pPr>
              <w:rPr>
                <w:rFonts w:hint="eastAsia" w:ascii="Trebuchet MS" w:hAnsi="Trebuchet MS" w:cs="Trebuchet MS"/>
              </w:rPr>
            </w:pPr>
            <w:r>
              <w:rPr>
                <w:position w:val="-6"/>
              </w:rPr>
              <w:object>
                <v:shape id="_x0000_i1119" o:spt="75" type="#_x0000_t75" style="height:11pt;width:22pt;" o:ole="t" filled="f" stroked="f" coordsize="21600,21600">
                  <v:path/>
                  <v:fill on="f" focussize="0,0"/>
                  <v:stroke on="f"/>
                  <v:imagedata r:id="rId188" o:title=""/>
                  <o:lock v:ext="edit" grouping="f" rotation="f" text="f" aspectratio="t"/>
                  <w10:wrap type="none"/>
                  <w10:anchorlock/>
                </v:shape>
                <o:OLEObject Type="Embed" ProgID="Equation.3" ShapeID="_x0000_i1119" DrawAspect="Content" ObjectID="_1468075819" r:id="rId187">
                  <o:LockedField>false</o:LockedField>
                </o:OLEObject>
              </w:object>
            </w:r>
            <w:r>
              <w:rPr>
                <w:rFonts w:hint="eastAsia" w:ascii="Trebuchet MS" w:hAnsi="Trebuchet MS" w:cs="Trebuchet MS"/>
              </w:rPr>
              <w:t>3</w:t>
            </w:r>
            <w:r>
              <w:rPr>
                <w:rFonts w:hint="eastAsia" w:ascii="Trebuchet MS" w:hAnsi="Trebuchet MS" w:cs="Trebuchet MS"/>
                <w:lang w:val="en-US" w:eastAsia="zh-CN"/>
              </w:rPr>
              <w:t>8619</w:t>
            </w:r>
            <w:r>
              <w:rPr>
                <w:rFonts w:hint="eastAsia" w:ascii="Trebuchet MS" w:hAnsi="Trebuchet MS" w:cs="Trebuchet MS"/>
              </w:rPr>
              <w:t xml:space="preserve"> kg</w:t>
            </w:r>
          </w:p>
          <w:p w14:paraId="11A40D7B">
            <w:pPr>
              <w:rPr>
                <w:rFonts w:hint="eastAsia" w:ascii="Trebuchet MS" w:hAnsi="Trebuchet MS" w:cs="Trebuchet MS"/>
              </w:rPr>
            </w:pPr>
          </w:p>
          <w:p w14:paraId="79930901">
            <w:pPr>
              <w:rPr>
                <w:rFonts w:hint="eastAsia" w:ascii="Trebuchet MS" w:hAnsi="Trebuchet MS" w:cs="Trebuchet MS"/>
              </w:rPr>
            </w:pPr>
          </w:p>
          <w:p w14:paraId="4ADF2DE7">
            <w:pPr>
              <w:rPr>
                <w:rFonts w:hint="eastAsia" w:ascii="Trebuchet MS" w:hAnsi="Trebuchet MS" w:cs="Trebuchet MS"/>
              </w:rPr>
            </w:pPr>
          </w:p>
          <w:p w14:paraId="633F5E64">
            <w:pPr>
              <w:rPr>
                <w:rFonts w:hint="eastAsia" w:ascii="Trebuchet MS" w:hAnsi="Trebuchet MS" w:cs="Trebuchet MS"/>
              </w:rPr>
            </w:pPr>
          </w:p>
          <w:p w14:paraId="53F72E91">
            <w:pPr>
              <w:rPr>
                <w:rFonts w:hint="eastAsia" w:ascii="Trebuchet MS" w:hAnsi="Trebuchet MS" w:cs="Trebuchet MS"/>
              </w:rPr>
            </w:pPr>
            <w:r>
              <w:rPr>
                <w:rFonts w:hint="eastAsia" w:ascii="Trebuchet MS" w:hAnsi="Trebuchet MS" w:cs="Trebuchet MS"/>
              </w:rPr>
              <w:t>GB150-1998式</w:t>
            </w:r>
          </w:p>
          <w:p w14:paraId="5FC1A353">
            <w:pPr>
              <w:rPr>
                <w:rFonts w:hint="eastAsia" w:ascii="Trebuchet MS" w:hAnsi="Trebuchet MS" w:cs="Trebuchet MS"/>
              </w:rPr>
            </w:pPr>
            <w:r>
              <w:rPr>
                <w:rFonts w:hint="eastAsia" w:ascii="Trebuchet MS" w:hAnsi="Trebuchet MS" w:cs="Trebuchet MS"/>
              </w:rPr>
              <w:t>（8-2）</w:t>
            </w:r>
          </w:p>
          <w:p w14:paraId="173641DF">
            <w:pPr>
              <w:rPr>
                <w:rFonts w:hint="eastAsia" w:ascii="Trebuchet MS" w:hAnsi="Trebuchet MS" w:cs="Trebuchet MS"/>
              </w:rPr>
            </w:pPr>
          </w:p>
          <w:p w14:paraId="74139DA8">
            <w:pPr>
              <w:rPr>
                <w:rFonts w:hint="eastAsia"/>
              </w:rPr>
            </w:pPr>
          </w:p>
          <w:p w14:paraId="36DAAD7E">
            <w:pPr>
              <w:rPr>
                <w:rFonts w:hint="eastAsia"/>
              </w:rPr>
            </w:pPr>
          </w:p>
          <w:p w14:paraId="126440FA">
            <w:pPr>
              <w:rPr>
                <w:rFonts w:hint="eastAsia"/>
              </w:rPr>
            </w:pPr>
          </w:p>
          <w:p w14:paraId="118477BA">
            <w:pPr>
              <w:rPr>
                <w:rFonts w:hint="eastAsia"/>
              </w:rPr>
            </w:pPr>
          </w:p>
          <w:p w14:paraId="256CEA64">
            <w:pPr>
              <w:rPr>
                <w:rFonts w:hint="eastAsia"/>
              </w:rPr>
            </w:pPr>
          </w:p>
          <w:p w14:paraId="2E5FC5A3">
            <w:pPr>
              <w:rPr>
                <w:rFonts w:hint="eastAsia"/>
              </w:rPr>
            </w:pPr>
          </w:p>
          <w:p w14:paraId="6C18DC70">
            <w:pPr>
              <w:rPr>
                <w:rFonts w:hint="eastAsia"/>
              </w:rPr>
            </w:pPr>
          </w:p>
          <w:p w14:paraId="35718E90">
            <w:pPr>
              <w:rPr>
                <w:rFonts w:hint="eastAsia"/>
              </w:rPr>
            </w:pPr>
          </w:p>
          <w:p w14:paraId="36147C34">
            <w:pPr>
              <w:rPr>
                <w:rFonts w:hint="eastAsia"/>
              </w:rPr>
            </w:pPr>
          </w:p>
          <w:p w14:paraId="6C0A26B7">
            <w:pPr>
              <w:rPr>
                <w:rFonts w:hint="eastAsia"/>
              </w:rPr>
            </w:pPr>
          </w:p>
          <w:p w14:paraId="487DA259">
            <w:pPr>
              <w:rPr>
                <w:rFonts w:hint="eastAsia"/>
              </w:rPr>
            </w:pPr>
          </w:p>
          <w:p w14:paraId="0DCF83EA">
            <w:pPr>
              <w:rPr>
                <w:rFonts w:hint="eastAsia"/>
              </w:rPr>
            </w:pPr>
          </w:p>
          <w:p w14:paraId="43D6182B">
            <w:pPr>
              <w:rPr>
                <w:rFonts w:hint="eastAsia"/>
              </w:rPr>
            </w:pPr>
          </w:p>
          <w:p w14:paraId="29DF939D">
            <w:pPr>
              <w:rPr>
                <w:rFonts w:hint="eastAsia"/>
              </w:rPr>
            </w:pPr>
          </w:p>
          <w:p w14:paraId="51101951">
            <w:pPr>
              <w:rPr>
                <w:rFonts w:hint="eastAsia"/>
              </w:rPr>
            </w:pPr>
          </w:p>
          <w:p w14:paraId="54659970">
            <w:pPr>
              <w:rPr>
                <w:rFonts w:hint="eastAsia"/>
              </w:rPr>
            </w:pPr>
          </w:p>
          <w:p w14:paraId="75BE670B">
            <w:pPr>
              <w:rPr>
                <w:rFonts w:hint="eastAsia"/>
              </w:rPr>
            </w:pPr>
          </w:p>
          <w:p w14:paraId="4BEE379E">
            <w:pPr>
              <w:rPr>
                <w:rFonts w:hint="eastAsia"/>
              </w:rPr>
            </w:pPr>
          </w:p>
          <w:p w14:paraId="3B1FCBA2">
            <w:pPr>
              <w:rPr>
                <w:rFonts w:hint="eastAsia" w:ascii="Trebuchet MS" w:hAnsi="Trebuchet MS" w:cs="Trebuchet MS"/>
              </w:rPr>
            </w:pPr>
            <w:r>
              <w:rPr>
                <w:rFonts w:hint="eastAsia"/>
              </w:rPr>
              <w:t>M</w:t>
            </w:r>
            <w:r>
              <w:rPr>
                <w:rFonts w:hint="eastAsia"/>
                <w:vertAlign w:val="subscript"/>
              </w:rPr>
              <w:t>1</w:t>
            </w:r>
            <w:r>
              <w:rPr>
                <w:rFonts w:hint="eastAsia" w:ascii="宋体" w:hAnsi="宋体" w:cs="宋体"/>
                <w:position w:val="-6"/>
                <w:szCs w:val="21"/>
              </w:rPr>
              <w:object>
                <v:shape id="_x0000_i1120" o:spt="75" type="#_x0000_t75" style="height:18.4pt;width:100.9pt;" o:ole="t" filled="f" o:preferrelative="t" stroked="f" coordsize="21600,21600">
                  <v:path/>
                  <v:fill on="f" focussize="0,0"/>
                  <v:stroke on="f"/>
                  <v:imagedata r:id="rId79" o:title=""/>
                  <o:lock v:ext="edit" aspectratio="t"/>
                  <w10:wrap type="none"/>
                  <w10:anchorlock/>
                </v:shape>
                <o:OLEObject Type="Embed" ProgID="Equation.KSEE3" ShapeID="_x0000_i1120" DrawAspect="Content" ObjectID="_1468075820" r:id="rId189">
                  <o:LockedField>false</o:LockedField>
                </o:OLEObject>
              </w:object>
            </w:r>
          </w:p>
          <w:p w14:paraId="2ABB530A">
            <w:pPr>
              <w:rPr>
                <w:rFonts w:hint="eastAsia" w:ascii="Trebuchet MS" w:hAnsi="Trebuchet MS" w:cs="Trebuchet MS"/>
              </w:rPr>
            </w:pPr>
          </w:p>
          <w:p w14:paraId="5117F853">
            <w:pPr>
              <w:rPr>
                <w:rFonts w:hint="eastAsia" w:ascii="Trebuchet MS" w:hAnsi="Trebuchet MS" w:cs="Trebuchet MS"/>
              </w:rPr>
            </w:pPr>
          </w:p>
          <w:p w14:paraId="28C2AAC0">
            <w:pPr>
              <w:rPr>
                <w:rFonts w:hint="eastAsia" w:ascii="Trebuchet MS" w:hAnsi="Trebuchet MS" w:cs="Trebuchet MS"/>
              </w:rPr>
            </w:pPr>
          </w:p>
          <w:p w14:paraId="1DFB116F">
            <w:pPr>
              <w:rPr>
                <w:rFonts w:hint="eastAsia" w:ascii="Trebuchet MS" w:hAnsi="Trebuchet MS" w:cs="Trebuchet MS"/>
              </w:rPr>
            </w:pPr>
          </w:p>
          <w:p w14:paraId="3D1CED10">
            <w:pPr>
              <w:rPr>
                <w:rFonts w:hint="eastAsia" w:ascii="Trebuchet MS" w:hAnsi="Trebuchet MS" w:cs="Trebuchet MS"/>
              </w:rPr>
            </w:pPr>
          </w:p>
          <w:p w14:paraId="0EBE4A09">
            <w:pPr>
              <w:rPr>
                <w:rFonts w:hint="eastAsia" w:ascii="Trebuchet MS" w:hAnsi="Trebuchet MS" w:cs="Trebuchet MS"/>
              </w:rPr>
            </w:pPr>
          </w:p>
          <w:p w14:paraId="394A81C4">
            <w:pPr>
              <w:rPr>
                <w:rFonts w:hint="eastAsia" w:ascii="Trebuchet MS" w:hAnsi="Trebuchet MS" w:cs="Trebuchet MS"/>
              </w:rPr>
            </w:pPr>
          </w:p>
          <w:p w14:paraId="19EE5157">
            <w:pPr>
              <w:rPr>
                <w:rFonts w:hint="eastAsia" w:ascii="Trebuchet MS" w:hAnsi="Trebuchet MS" w:cs="Trebuchet MS"/>
              </w:rPr>
            </w:pPr>
            <w:r>
              <w:rPr>
                <w:rFonts w:hint="eastAsia" w:ascii="Trebuchet MS" w:hAnsi="Trebuchet MS" w:cs="Trebuchet MS"/>
              </w:rPr>
              <w:t>GB150-1998式（8-3）</w:t>
            </w:r>
          </w:p>
          <w:p w14:paraId="367A0E77">
            <w:pPr>
              <w:rPr>
                <w:rFonts w:hint="eastAsia" w:ascii="Trebuchet MS" w:hAnsi="Trebuchet MS" w:cs="Trebuchet MS"/>
              </w:rPr>
            </w:pPr>
          </w:p>
          <w:p w14:paraId="5CC24CC7">
            <w:pPr>
              <w:rPr>
                <w:rFonts w:hint="eastAsia" w:ascii="Trebuchet MS" w:hAnsi="Trebuchet MS" w:cs="Trebuchet MS"/>
              </w:rPr>
            </w:pPr>
          </w:p>
          <w:p w14:paraId="56660FEE">
            <w:pPr>
              <w:rPr>
                <w:rFonts w:hint="eastAsia" w:ascii="Trebuchet MS" w:hAnsi="Trebuchet MS" w:cs="Trebuchet MS"/>
              </w:rPr>
            </w:pPr>
          </w:p>
          <w:p w14:paraId="0FB06152">
            <w:pPr>
              <w:rPr>
                <w:rFonts w:hint="eastAsia" w:ascii="Trebuchet MS" w:hAnsi="Trebuchet MS" w:cs="Trebuchet MS"/>
              </w:rPr>
            </w:pPr>
          </w:p>
          <w:p w14:paraId="4A20537F">
            <w:pPr>
              <w:rPr>
                <w:rFonts w:hint="eastAsia" w:ascii="Trebuchet MS" w:hAnsi="Trebuchet MS" w:cs="Trebuchet MS"/>
              </w:rPr>
            </w:pPr>
          </w:p>
          <w:p w14:paraId="0546F31B">
            <w:pPr>
              <w:rPr>
                <w:rFonts w:hint="eastAsia" w:ascii="Trebuchet MS" w:hAnsi="Trebuchet MS" w:cs="Trebuchet MS"/>
              </w:rPr>
            </w:pPr>
            <w:r>
              <w:rPr>
                <w:rFonts w:hint="eastAsia"/>
              </w:rPr>
              <w:t>M</w:t>
            </w:r>
            <w:r>
              <w:rPr>
                <w:rFonts w:hint="eastAsia"/>
                <w:vertAlign w:val="subscript"/>
              </w:rPr>
              <w:t>2</w:t>
            </w:r>
            <w:r>
              <w:rPr>
                <w:rFonts w:hint="eastAsia" w:ascii="宋体" w:hAnsi="宋体" w:cs="宋体"/>
                <w:position w:val="-6"/>
                <w:szCs w:val="21"/>
              </w:rPr>
              <w:object>
                <v:shape id="_x0000_i1121" o:spt="75" type="#_x0000_t75" style="height:16pt;width:99pt;" o:ole="t" filled="f" o:preferrelative="t" stroked="f" coordsize="21600,21600">
                  <v:path/>
                  <v:fill on="f" focussize="0,0"/>
                  <v:stroke on="f"/>
                  <v:imagedata r:id="rId83" o:title=""/>
                  <o:lock v:ext="edit" aspectratio="t"/>
                  <w10:wrap type="none"/>
                  <w10:anchorlock/>
                </v:shape>
                <o:OLEObject Type="Embed" ProgID="Equation.KSEE3" ShapeID="_x0000_i1121" DrawAspect="Content" ObjectID="_1468075821" r:id="rId190">
                  <o:LockedField>false</o:LockedField>
                </o:OLEObject>
              </w:object>
            </w:r>
          </w:p>
          <w:p w14:paraId="6CA9B447">
            <w:pPr>
              <w:rPr>
                <w:rFonts w:hint="eastAsia" w:ascii="Trebuchet MS" w:hAnsi="Trebuchet MS" w:cs="Trebuchet MS"/>
              </w:rPr>
            </w:pPr>
          </w:p>
          <w:p w14:paraId="6EF7EF32">
            <w:pPr>
              <w:rPr>
                <w:rFonts w:hint="eastAsia" w:ascii="Trebuchet MS" w:hAnsi="Trebuchet MS" w:cs="Trebuchet MS"/>
              </w:rPr>
            </w:pPr>
          </w:p>
          <w:p w14:paraId="1642B87B">
            <w:pPr>
              <w:rPr>
                <w:rFonts w:hint="eastAsia" w:ascii="Trebuchet MS" w:hAnsi="Trebuchet MS" w:cs="Trebuchet MS"/>
              </w:rPr>
            </w:pPr>
          </w:p>
          <w:p w14:paraId="52003534">
            <w:pPr>
              <w:rPr>
                <w:rFonts w:hint="eastAsia" w:ascii="Trebuchet MS" w:hAnsi="Trebuchet MS" w:cs="Trebuchet MS"/>
              </w:rPr>
            </w:pPr>
          </w:p>
          <w:p w14:paraId="3785BB0D">
            <w:pPr>
              <w:rPr>
                <w:rFonts w:hint="eastAsia" w:ascii="Trebuchet MS" w:hAnsi="Trebuchet MS" w:cs="Trebuchet MS"/>
              </w:rPr>
            </w:pPr>
          </w:p>
          <w:p w14:paraId="4C7092CF">
            <w:pPr>
              <w:rPr>
                <w:rFonts w:hint="eastAsia" w:ascii="Trebuchet MS" w:hAnsi="Trebuchet MS" w:cs="Trebuchet MS"/>
              </w:rPr>
            </w:pPr>
          </w:p>
          <w:p w14:paraId="5B8F74E8">
            <w:pPr>
              <w:rPr>
                <w:rFonts w:hint="eastAsia" w:ascii="Trebuchet MS" w:hAnsi="Trebuchet MS" w:cs="Trebuchet MS"/>
              </w:rPr>
            </w:pPr>
          </w:p>
          <w:p w14:paraId="03AB36D4">
            <w:pPr>
              <w:rPr>
                <w:rFonts w:hint="eastAsia" w:ascii="Trebuchet MS" w:hAnsi="Trebuchet MS" w:cs="Trebuchet MS"/>
              </w:rPr>
            </w:pPr>
          </w:p>
          <w:p w14:paraId="7C7D1BB7">
            <w:pPr>
              <w:rPr>
                <w:rFonts w:hint="eastAsia" w:ascii="Trebuchet MS" w:hAnsi="Trebuchet MS" w:cs="Trebuchet MS"/>
              </w:rPr>
            </w:pPr>
          </w:p>
          <w:p w14:paraId="333A756C">
            <w:pPr>
              <w:rPr>
                <w:rFonts w:hint="eastAsia" w:ascii="Trebuchet MS" w:hAnsi="Trebuchet MS" w:cs="Trebuchet MS"/>
              </w:rPr>
            </w:pPr>
          </w:p>
          <w:p w14:paraId="35E8665E">
            <w:pPr>
              <w:rPr>
                <w:rFonts w:hint="eastAsia" w:ascii="Trebuchet MS" w:hAnsi="Trebuchet MS" w:cs="Trebuchet MS"/>
              </w:rPr>
            </w:pPr>
          </w:p>
          <w:p w14:paraId="748C7988">
            <w:pPr>
              <w:rPr>
                <w:rFonts w:hint="eastAsia" w:ascii="Trebuchet MS" w:hAnsi="Trebuchet MS" w:cs="Trebuchet MS"/>
              </w:rPr>
            </w:pPr>
          </w:p>
          <w:p w14:paraId="4AE5C039">
            <w:pPr>
              <w:rPr>
                <w:rFonts w:hint="eastAsia" w:ascii="Trebuchet MS" w:hAnsi="Trebuchet MS" w:cs="Trebuchet MS"/>
              </w:rPr>
            </w:pPr>
          </w:p>
          <w:p w14:paraId="1722AB98">
            <w:pPr>
              <w:rPr>
                <w:rFonts w:hint="eastAsia" w:ascii="Trebuchet MS" w:hAnsi="Trebuchet MS" w:cs="Trebuchet MS"/>
              </w:rPr>
            </w:pPr>
          </w:p>
          <w:p w14:paraId="60FBA4A9">
            <w:pPr>
              <w:rPr>
                <w:rFonts w:hint="eastAsia" w:ascii="Trebuchet MS" w:hAnsi="Trebuchet MS" w:cs="Trebuchet MS"/>
              </w:rPr>
            </w:pPr>
          </w:p>
          <w:p w14:paraId="3C610096">
            <w:pPr>
              <w:rPr>
                <w:rFonts w:hint="eastAsia" w:ascii="Trebuchet MS" w:hAnsi="Trebuchet MS" w:cs="Trebuchet MS"/>
              </w:rPr>
            </w:pPr>
          </w:p>
          <w:p w14:paraId="2D8F2002">
            <w:pPr>
              <w:rPr>
                <w:rFonts w:hint="eastAsia" w:ascii="Trebuchet MS" w:hAnsi="Trebuchet MS" w:cs="Trebuchet MS"/>
              </w:rPr>
            </w:pPr>
          </w:p>
          <w:p w14:paraId="229D8146">
            <w:pPr>
              <w:rPr>
                <w:rFonts w:hint="eastAsia"/>
              </w:rPr>
            </w:pPr>
          </w:p>
          <w:p w14:paraId="23A77ECD">
            <w:pPr>
              <w:rPr>
                <w:rFonts w:hint="eastAsia"/>
              </w:rPr>
            </w:pPr>
          </w:p>
          <w:p w14:paraId="22CD0AE7">
            <w:pPr>
              <w:rPr>
                <w:rFonts w:hint="eastAsia"/>
              </w:rPr>
            </w:pPr>
          </w:p>
          <w:p w14:paraId="1459FB35">
            <w:pPr>
              <w:rPr>
                <w:rFonts w:hint="eastAsia"/>
              </w:rPr>
            </w:pPr>
          </w:p>
          <w:p w14:paraId="6CFF4724">
            <w:pPr>
              <w:rPr>
                <w:rFonts w:hint="eastAsia"/>
              </w:rPr>
            </w:pPr>
          </w:p>
          <w:p w14:paraId="769F1660">
            <w:pPr>
              <w:rPr>
                <w:rFonts w:hint="eastAsia"/>
              </w:rPr>
            </w:pPr>
          </w:p>
          <w:p w14:paraId="08662A37">
            <w:pPr>
              <w:rPr>
                <w:rFonts w:hint="eastAsia"/>
              </w:rPr>
            </w:pPr>
          </w:p>
          <w:p w14:paraId="32ADDF85">
            <w:pPr>
              <w:rPr>
                <w:rFonts w:hint="eastAsia"/>
              </w:rPr>
            </w:pPr>
          </w:p>
          <w:p w14:paraId="2DEBCAD3">
            <w:pPr>
              <w:rPr>
                <w:rFonts w:hint="eastAsia"/>
              </w:rPr>
            </w:pPr>
          </w:p>
          <w:p w14:paraId="6691B357">
            <w:pPr>
              <w:rPr>
                <w:rFonts w:hint="eastAsia"/>
              </w:rPr>
            </w:pPr>
          </w:p>
          <w:p w14:paraId="0A920C8A">
            <w:pPr>
              <w:rPr>
                <w:rFonts w:hint="eastAsia"/>
              </w:rPr>
            </w:pPr>
          </w:p>
          <w:p w14:paraId="6BB4D35C">
            <w:pPr>
              <w:rPr>
                <w:rFonts w:hint="eastAsia"/>
              </w:rPr>
            </w:pPr>
          </w:p>
          <w:p w14:paraId="268313B4">
            <w:pPr>
              <w:rPr>
                <w:rFonts w:hint="eastAsia" w:ascii="Trebuchet MS" w:hAnsi="Trebuchet MS" w:cs="Trebuchet MS"/>
              </w:rPr>
            </w:pPr>
            <w:r>
              <w:rPr>
                <w:position w:val="-10"/>
              </w:rPr>
              <w:object>
                <v:shape id="_x0000_i1122" o:spt="75" type="#_x0000_t75" style="height:17pt;width:24pt;" o:ole="t" filled="f" o:preferrelative="t" stroked="f" coordsize="21600,21600">
                  <v:path/>
                  <v:fill on="f" focussize="0,0"/>
                  <v:stroke on="f"/>
                  <v:imagedata r:id="rId192" o:title=""/>
                  <o:lock v:ext="edit" aspectratio="t"/>
                  <w10:wrap type="none"/>
                  <w10:anchorlock/>
                </v:shape>
                <o:OLEObject Type="Embed" ProgID="Equation.3" ShapeID="_x0000_i1122" DrawAspect="Content" ObjectID="_1468075822" r:id="rId191">
                  <o:LockedField>false</o:LockedField>
                </o:OLEObject>
              </w:object>
            </w:r>
            <w:r>
              <w:rPr>
                <w:rFonts w:hint="eastAsia" w:ascii="宋体" w:hAnsi="宋体" w:cs="宋体"/>
                <w:szCs w:val="21"/>
                <w:lang w:val="en-US" w:eastAsia="zh-CN"/>
              </w:rPr>
              <w:t>8.16</w:t>
            </w:r>
            <w:r>
              <w:rPr>
                <w:rFonts w:hint="eastAsia" w:ascii="宋体" w:hAnsi="宋体" w:cs="宋体"/>
                <w:szCs w:val="21"/>
              </w:rPr>
              <w:t>Mpa</w:t>
            </w:r>
          </w:p>
          <w:p w14:paraId="49D29863">
            <w:pPr>
              <w:rPr>
                <w:rFonts w:hint="eastAsia" w:ascii="Trebuchet MS" w:hAnsi="Trebuchet MS" w:cs="Trebuchet MS"/>
              </w:rPr>
            </w:pPr>
          </w:p>
          <w:p w14:paraId="270D7478">
            <w:pPr>
              <w:rPr>
                <w:rFonts w:hint="eastAsia" w:ascii="Trebuchet MS" w:hAnsi="Trebuchet MS" w:cs="Trebuchet MS"/>
              </w:rPr>
            </w:pPr>
          </w:p>
          <w:p w14:paraId="63AD7C8E">
            <w:pPr>
              <w:rPr>
                <w:rFonts w:hint="eastAsia" w:ascii="Trebuchet MS" w:hAnsi="Trebuchet MS" w:cs="Trebuchet MS"/>
              </w:rPr>
            </w:pPr>
          </w:p>
          <w:p w14:paraId="17F6A1A8">
            <w:pPr>
              <w:rPr>
                <w:rFonts w:hint="eastAsia" w:ascii="Trebuchet MS" w:hAnsi="Trebuchet MS" w:cs="Trebuchet MS"/>
              </w:rPr>
            </w:pPr>
          </w:p>
          <w:p w14:paraId="54FD55EA">
            <w:pPr>
              <w:rPr>
                <w:rFonts w:hint="eastAsia"/>
              </w:rPr>
            </w:pPr>
          </w:p>
          <w:p w14:paraId="0C01AC28">
            <w:pPr>
              <w:rPr>
                <w:rFonts w:hint="eastAsia"/>
              </w:rPr>
            </w:pPr>
          </w:p>
          <w:p w14:paraId="2469B2D9">
            <w:pPr>
              <w:rPr>
                <w:rFonts w:hint="eastAsia"/>
              </w:rPr>
            </w:pPr>
          </w:p>
          <w:p w14:paraId="4F31BAB0">
            <w:pPr>
              <w:rPr>
                <w:rFonts w:hint="eastAsia"/>
              </w:rPr>
            </w:pPr>
          </w:p>
          <w:p w14:paraId="58D0559B">
            <w:pPr>
              <w:rPr>
                <w:rFonts w:hint="eastAsia"/>
              </w:rPr>
            </w:pPr>
          </w:p>
          <w:p w14:paraId="24886AD3">
            <w:pPr>
              <w:rPr>
                <w:rFonts w:hint="eastAsia"/>
              </w:rPr>
            </w:pPr>
          </w:p>
          <w:p w14:paraId="5F04B267">
            <w:pPr>
              <w:rPr>
                <w:rFonts w:hint="eastAsia"/>
              </w:rPr>
            </w:pPr>
          </w:p>
          <w:p w14:paraId="40C9795F">
            <w:pPr>
              <w:rPr>
                <w:rFonts w:hint="eastAsia"/>
              </w:rPr>
            </w:pPr>
          </w:p>
          <w:p w14:paraId="009D9A9C">
            <w:pPr>
              <w:rPr>
                <w:rFonts w:hint="eastAsia"/>
              </w:rPr>
            </w:pPr>
          </w:p>
          <w:p w14:paraId="231C6CE4">
            <w:pPr>
              <w:rPr>
                <w:rFonts w:hint="eastAsia"/>
              </w:rPr>
            </w:pPr>
          </w:p>
          <w:p w14:paraId="70146D52">
            <w:pPr>
              <w:rPr>
                <w:rFonts w:hint="eastAsia"/>
              </w:rPr>
            </w:pPr>
          </w:p>
          <w:p w14:paraId="3DEBA7AE">
            <w:pPr>
              <w:rPr>
                <w:rFonts w:hint="eastAsia" w:ascii="Trebuchet MS" w:hAnsi="Trebuchet MS" w:cs="Trebuchet MS"/>
              </w:rPr>
            </w:pPr>
            <w:r>
              <w:rPr>
                <w:position w:val="-12"/>
              </w:rPr>
              <w:object>
                <v:shape id="_x0000_i1123" o:spt="75" type="#_x0000_t75" style="height:19pt;width:17pt;" o:ole="t" filled="f" stroked="f" coordsize="21600,21600">
                  <v:path/>
                  <v:fill on="f" focussize="0,0"/>
                  <v:stroke on="f"/>
                  <v:imagedata r:id="rId194" o:title=""/>
                  <o:lock v:ext="edit" grouping="f" rotation="f" text="f" aspectratio="t"/>
                  <w10:wrap type="none"/>
                  <w10:anchorlock/>
                </v:shape>
                <o:OLEObject Type="Embed" ProgID="Equation.3" ShapeID="_x0000_i1123" DrawAspect="Content" ObjectID="_1468075823" r:id="rId193">
                  <o:LockedField>false</o:LockedField>
                </o:OLEObject>
              </w:object>
            </w:r>
            <w:r>
              <w:rPr>
                <w:position w:val="-6"/>
              </w:rPr>
              <w:object>
                <v:shape id="_x0000_i1124" o:spt="75" type="#_x0000_t75" style="height:13.95pt;width:54pt;" o:ole="t" filled="f" o:preferrelative="t" stroked="f" coordsize="21600,21600">
                  <v:path/>
                  <v:fill on="f" focussize="0,0"/>
                  <v:stroke on="f"/>
                  <v:imagedata r:id="rId196" o:title=""/>
                  <o:lock v:ext="edit" aspectratio="t"/>
                  <w10:wrap type="none"/>
                  <w10:anchorlock/>
                </v:shape>
                <o:OLEObject Type="Embed" ProgID="Equation.3" ShapeID="_x0000_i1124" DrawAspect="Content" ObjectID="_1468075824" r:id="rId195">
                  <o:LockedField>false</o:LockedField>
                </o:OLEObject>
              </w:object>
            </w:r>
          </w:p>
          <w:p w14:paraId="6266BDC3">
            <w:pPr>
              <w:rPr>
                <w:rFonts w:hint="eastAsia" w:ascii="Trebuchet MS" w:hAnsi="Trebuchet MS" w:cs="Trebuchet MS"/>
              </w:rPr>
            </w:pPr>
          </w:p>
          <w:p w14:paraId="00631CB2">
            <w:pPr>
              <w:rPr>
                <w:rFonts w:hint="eastAsia" w:ascii="Trebuchet MS" w:hAnsi="Trebuchet MS" w:cs="Trebuchet MS"/>
              </w:rPr>
            </w:pPr>
          </w:p>
          <w:p w14:paraId="2B063A39">
            <w:pPr>
              <w:rPr>
                <w:rFonts w:hint="eastAsia" w:ascii="Trebuchet MS" w:hAnsi="Trebuchet MS" w:cs="Trebuchet MS"/>
              </w:rPr>
            </w:pPr>
          </w:p>
          <w:p w14:paraId="6AE6506E">
            <w:pPr>
              <w:rPr>
                <w:rFonts w:hint="eastAsia"/>
              </w:rPr>
            </w:pPr>
          </w:p>
          <w:p w14:paraId="300844D2">
            <w:pPr>
              <w:rPr>
                <w:rFonts w:hint="eastAsia"/>
              </w:rPr>
            </w:pPr>
          </w:p>
          <w:p w14:paraId="6142E14D">
            <w:pPr>
              <w:rPr>
                <w:rFonts w:hint="eastAsia"/>
              </w:rPr>
            </w:pPr>
          </w:p>
          <w:p w14:paraId="6C5E3074">
            <w:pPr>
              <w:rPr>
                <w:rFonts w:hint="eastAsia" w:ascii="Trebuchet MS" w:hAnsi="Trebuchet MS" w:cs="Trebuchet MS"/>
              </w:rPr>
            </w:pPr>
            <w:r>
              <w:rPr>
                <w:position w:val="-12"/>
              </w:rPr>
              <w:object>
                <v:shape id="_x0000_i1125" o:spt="75" type="#_x0000_t75" style="height:18pt;width:15pt;" o:ole="t" filled="f" stroked="f" coordsize="21600,21600">
                  <v:path/>
                  <v:fill on="f" focussize="0,0"/>
                  <v:stroke on="f"/>
                  <v:imagedata r:id="rId198" o:title=""/>
                  <o:lock v:ext="edit" grouping="f" rotation="f" text="f" aspectratio="t"/>
                  <w10:wrap type="none"/>
                  <w10:anchorlock/>
                </v:shape>
                <o:OLEObject Type="Embed" ProgID="Equation.3" ShapeID="_x0000_i1125" DrawAspect="Content" ObjectID="_1468075825" r:id="rId197">
                  <o:LockedField>false</o:LockedField>
                </o:OLEObject>
              </w:object>
            </w:r>
            <w:r>
              <w:rPr>
                <w:position w:val="-6"/>
              </w:rPr>
              <w:object>
                <v:shape id="_x0000_i1126" o:spt="75" type="#_x0000_t75" style="height:13.95pt;width:47pt;" o:ole="t" filled="f" o:preferrelative="t" stroked="f" coordsize="21600,21600">
                  <v:path/>
                  <v:fill on="f" focussize="0,0"/>
                  <v:stroke on="f"/>
                  <v:imagedata r:id="rId200" o:title=""/>
                  <o:lock v:ext="edit" aspectratio="t"/>
                  <w10:wrap type="none"/>
                  <w10:anchorlock/>
                </v:shape>
                <o:OLEObject Type="Embed" ProgID="Equation.3" ShapeID="_x0000_i1126" DrawAspect="Content" ObjectID="_1468075826" r:id="rId199">
                  <o:LockedField>false</o:LockedField>
                </o:OLEObject>
              </w:object>
            </w:r>
          </w:p>
          <w:p w14:paraId="3AE49D98">
            <w:pPr>
              <w:rPr>
                <w:rFonts w:hint="eastAsia"/>
              </w:rPr>
            </w:pPr>
          </w:p>
          <w:p w14:paraId="27F72223">
            <w:pPr>
              <w:rPr>
                <w:rFonts w:hint="eastAsia"/>
              </w:rPr>
            </w:pPr>
          </w:p>
          <w:p w14:paraId="5DA74A0F">
            <w:pPr>
              <w:rPr>
                <w:rFonts w:hint="eastAsia" w:ascii="Trebuchet MS" w:hAnsi="Trebuchet MS" w:cs="Trebuchet MS"/>
              </w:rPr>
            </w:pPr>
            <w:r>
              <w:rPr>
                <w:position w:val="-6"/>
              </w:rPr>
              <w:object>
                <v:shape id="_x0000_i1127" o:spt="75" type="#_x0000_t75" style="height:13.95pt;width:22pt;" o:ole="t" filled="f" stroked="f" coordsize="21600,21600">
                  <v:path/>
                  <v:fill on="f" focussize="0,0"/>
                  <v:stroke on="f"/>
                  <v:imagedata r:id="rId202" o:title=""/>
                  <o:lock v:ext="edit" grouping="f" rotation="f" text="f" aspectratio="t"/>
                  <w10:wrap type="none"/>
                  <w10:anchorlock/>
                </v:shape>
                <o:OLEObject Type="Embed" ProgID="Equation.3" ShapeID="_x0000_i1127" DrawAspect="Content" ObjectID="_1468075827" r:id="rId201">
                  <o:LockedField>false</o:LockedField>
                </o:OLEObject>
              </w:object>
            </w:r>
            <w:r>
              <w:rPr>
                <w:position w:val="-6"/>
              </w:rPr>
              <w:object>
                <v:shape id="_x0000_i1128" o:spt="75" type="#_x0000_t75" style="height:13.95pt;width:37pt;" o:ole="t" filled="f" o:preferrelative="t" stroked="f" coordsize="21600,21600">
                  <v:path/>
                  <v:fill on="f" focussize="0,0"/>
                  <v:stroke on="f"/>
                  <v:imagedata r:id="rId204" o:title=""/>
                  <o:lock v:ext="edit" aspectratio="t"/>
                  <w10:wrap type="none"/>
                  <w10:anchorlock/>
                </v:shape>
                <o:OLEObject Type="Embed" ProgID="Equation.3" ShapeID="_x0000_i1128" DrawAspect="Content" ObjectID="_1468075828" r:id="rId203">
                  <o:LockedField>false</o:LockedField>
                </o:OLEObject>
              </w:object>
            </w:r>
          </w:p>
          <w:p w14:paraId="4C35AB56">
            <w:pPr>
              <w:rPr>
                <w:rFonts w:hint="eastAsia" w:ascii="Trebuchet MS" w:hAnsi="Trebuchet MS" w:cs="Trebuchet MS"/>
              </w:rPr>
            </w:pPr>
          </w:p>
          <w:p w14:paraId="730DC0C7">
            <w:pPr>
              <w:rPr>
                <w:rFonts w:hint="eastAsia" w:ascii="Trebuchet MS" w:hAnsi="Trebuchet MS" w:cs="Trebuchet MS"/>
              </w:rPr>
            </w:pPr>
          </w:p>
          <w:p w14:paraId="2321347C">
            <w:pPr>
              <w:rPr>
                <w:rFonts w:hint="eastAsia" w:ascii="Trebuchet MS" w:hAnsi="Trebuchet MS" w:cs="Trebuchet MS"/>
              </w:rPr>
            </w:pPr>
          </w:p>
          <w:p w14:paraId="0B299438">
            <w:pPr>
              <w:rPr>
                <w:rFonts w:hint="eastAsia" w:ascii="Trebuchet MS" w:hAnsi="Trebuchet MS" w:cs="Trebuchet MS"/>
              </w:rPr>
            </w:pPr>
          </w:p>
          <w:p w14:paraId="463DED17">
            <w:pPr>
              <w:rPr>
                <w:rFonts w:hint="eastAsia" w:ascii="宋体" w:hAnsi="宋体" w:cs="宋体"/>
                <w:szCs w:val="21"/>
              </w:rPr>
            </w:pPr>
          </w:p>
          <w:p w14:paraId="09179EF8">
            <w:pPr>
              <w:rPr>
                <w:rFonts w:hint="eastAsia" w:ascii="宋体" w:hAnsi="宋体" w:cs="宋体"/>
                <w:szCs w:val="21"/>
              </w:rPr>
            </w:pPr>
          </w:p>
          <w:p w14:paraId="4A3725DD">
            <w:pPr>
              <w:rPr>
                <w:rFonts w:hint="eastAsia" w:ascii="宋体" w:hAnsi="宋体" w:cs="宋体"/>
                <w:szCs w:val="21"/>
              </w:rPr>
            </w:pPr>
          </w:p>
          <w:p w14:paraId="66471D05">
            <w:pPr>
              <w:rPr>
                <w:rFonts w:hint="eastAsia" w:ascii="宋体" w:hAnsi="宋体" w:cs="宋体"/>
                <w:szCs w:val="21"/>
              </w:rPr>
            </w:pPr>
          </w:p>
          <w:p w14:paraId="5AC5E21F">
            <w:pPr>
              <w:rPr>
                <w:rFonts w:hint="eastAsia" w:ascii="宋体" w:hAnsi="宋体" w:cs="宋体"/>
                <w:szCs w:val="21"/>
              </w:rPr>
            </w:pPr>
          </w:p>
          <w:p w14:paraId="750E1381">
            <w:pPr>
              <w:rPr>
                <w:rFonts w:hint="eastAsia" w:ascii="宋体" w:hAnsi="宋体" w:cs="宋体"/>
                <w:szCs w:val="21"/>
              </w:rPr>
            </w:pPr>
          </w:p>
          <w:p w14:paraId="4A00B643">
            <w:pPr>
              <w:rPr>
                <w:rFonts w:hint="eastAsia" w:ascii="宋体" w:hAnsi="宋体" w:cs="宋体"/>
                <w:szCs w:val="21"/>
              </w:rPr>
            </w:pPr>
          </w:p>
          <w:p w14:paraId="7DFC2BD2">
            <w:pPr>
              <w:rPr>
                <w:rFonts w:hint="eastAsia" w:ascii="Trebuchet MS" w:hAnsi="Trebuchet MS" w:cs="Trebuchet MS"/>
              </w:rPr>
            </w:pPr>
            <w:r>
              <w:rPr>
                <w:position w:val="-12"/>
              </w:rPr>
              <w:object>
                <v:shape id="_x0000_i1129" o:spt="75" type="#_x0000_t75" style="height:18pt;width:15pt;" o:ole="t" filled="f" stroked="f" coordsize="21600,21600">
                  <v:path/>
                  <v:fill on="f" focussize="0,0"/>
                  <v:stroke on="f"/>
                  <v:imagedata r:id="rId206" o:title=""/>
                  <o:lock v:ext="edit" grouping="f" rotation="f" text="f" aspectratio="t"/>
                  <w10:wrap type="none"/>
                  <w10:anchorlock/>
                </v:shape>
                <o:OLEObject Type="Embed" ProgID="Equation.3" ShapeID="_x0000_i1129" DrawAspect="Content" ObjectID="_1468075829" r:id="rId205">
                  <o:LockedField>false</o:LockedField>
                </o:OLEObject>
              </w:object>
            </w:r>
            <w:r>
              <w:rPr>
                <w:rFonts w:hint="eastAsia" w:ascii="宋体" w:hAnsi="宋体" w:cs="宋体"/>
                <w:position w:val="-12"/>
                <w:szCs w:val="21"/>
              </w:rPr>
              <w:object>
                <v:shape id="_x0000_i1130" o:spt="75" type="#_x0000_t75" style="height:18pt;width:50.4pt;" o:ole="t" filled="f" o:preferrelative="t" stroked="f" coordsize="21600,21600">
                  <v:path/>
                  <v:fill on="f" focussize="0,0"/>
                  <v:stroke on="f"/>
                  <v:imagedata r:id="rId208" o:title=""/>
                  <o:lock v:ext="edit" aspectratio="t"/>
                  <w10:wrap type="none"/>
                  <w10:anchorlock/>
                </v:shape>
                <o:OLEObject Type="Embed" ProgID="Equation.KSEE3" ShapeID="_x0000_i1130" DrawAspect="Content" ObjectID="_1468075830" r:id="rId207">
                  <o:LockedField>false</o:LockedField>
                </o:OLEObject>
              </w:object>
            </w:r>
          </w:p>
          <w:p w14:paraId="2EF917C6">
            <w:pPr>
              <w:rPr>
                <w:rFonts w:hint="eastAsia" w:ascii="宋体" w:hAnsi="宋体" w:cs="宋体"/>
                <w:szCs w:val="21"/>
              </w:rPr>
            </w:pPr>
          </w:p>
          <w:p w14:paraId="5B1CF33F">
            <w:pPr>
              <w:rPr>
                <w:rFonts w:hint="eastAsia" w:ascii="宋体" w:hAnsi="宋体" w:cs="宋体"/>
                <w:szCs w:val="21"/>
              </w:rPr>
            </w:pPr>
          </w:p>
          <w:p w14:paraId="35433EFE">
            <w:pPr>
              <w:rPr>
                <w:rFonts w:hint="eastAsia" w:ascii="宋体" w:hAnsi="宋体" w:cs="宋体"/>
                <w:szCs w:val="21"/>
              </w:rPr>
            </w:pPr>
          </w:p>
          <w:p w14:paraId="34F3D112">
            <w:pPr>
              <w:rPr>
                <w:rFonts w:hint="eastAsia" w:ascii="宋体" w:hAnsi="宋体" w:cs="宋体"/>
                <w:szCs w:val="21"/>
              </w:rPr>
            </w:pPr>
          </w:p>
          <w:p w14:paraId="74D7F311">
            <w:pPr>
              <w:rPr>
                <w:rFonts w:hint="eastAsia" w:ascii="宋体" w:hAnsi="宋体" w:cs="宋体"/>
                <w:szCs w:val="21"/>
              </w:rPr>
            </w:pPr>
          </w:p>
          <w:p w14:paraId="5383296B">
            <w:pPr>
              <w:rPr>
                <w:rFonts w:hint="eastAsia" w:ascii="Trebuchet MS" w:hAnsi="Trebuchet MS" w:cs="Trebuchet MS"/>
              </w:rPr>
            </w:pPr>
            <w:r>
              <w:rPr>
                <w:rFonts w:hint="eastAsia" w:ascii="宋体" w:hAnsi="宋体" w:cs="宋体"/>
                <w:position w:val="-10"/>
                <w:szCs w:val="21"/>
              </w:rPr>
              <w:object>
                <v:shape id="_x0000_i1131" o:spt="75" type="#_x0000_t75" style="height:17pt;width:44pt;" o:ole="t" filled="f" o:preferrelative="t" stroked="f" coordsize="21600,21600">
                  <v:path/>
                  <v:fill on="f" alignshape="1" focussize="0,0"/>
                  <v:stroke on="f"/>
                  <v:imagedata r:id="rId101" o:title=""/>
                  <o:lock v:ext="edit" aspectratio="t"/>
                  <w10:wrap type="none"/>
                  <w10:anchorlock/>
                </v:shape>
                <o:OLEObject Type="Embed" ProgID="Equation.KSEE3" ShapeID="_x0000_i1131" DrawAspect="Content" ObjectID="_1468075831" r:id="rId209">
                  <o:LockedField>false</o:LockedField>
                </o:OLEObject>
              </w:object>
            </w:r>
            <w:r>
              <w:rPr>
                <w:rFonts w:hint="eastAsia" w:ascii="宋体" w:hAnsi="宋体" w:cs="宋体"/>
                <w:szCs w:val="21"/>
              </w:rPr>
              <w:t>由GB150-1998表（8-1）查得</w:t>
            </w:r>
          </w:p>
          <w:p w14:paraId="09723C13">
            <w:pPr>
              <w:rPr>
                <w:rFonts w:hint="eastAsia" w:ascii="Trebuchet MS" w:hAnsi="Trebuchet MS" w:cs="Trebuchet MS"/>
              </w:rPr>
            </w:pPr>
          </w:p>
          <w:p w14:paraId="5DD42CA0">
            <w:pPr>
              <w:rPr>
                <w:rFonts w:hint="eastAsia" w:ascii="Trebuchet MS" w:hAnsi="Trebuchet MS" w:cs="Trebuchet MS"/>
              </w:rPr>
            </w:pPr>
          </w:p>
          <w:p w14:paraId="122AD096">
            <w:pPr>
              <w:rPr>
                <w:rFonts w:hint="eastAsia" w:ascii="Trebuchet MS" w:hAnsi="Trebuchet MS" w:cs="Trebuchet MS"/>
              </w:rPr>
            </w:pPr>
          </w:p>
          <w:p w14:paraId="3027D0C8">
            <w:pPr>
              <w:rPr>
                <w:rFonts w:hint="eastAsia"/>
              </w:rPr>
            </w:pPr>
          </w:p>
          <w:p w14:paraId="722B081A">
            <w:pPr>
              <w:rPr>
                <w:rFonts w:hint="eastAsia"/>
              </w:rPr>
            </w:pPr>
          </w:p>
          <w:p w14:paraId="6055B104">
            <w:pPr>
              <w:rPr>
                <w:rFonts w:hint="eastAsia" w:ascii="Trebuchet MS" w:hAnsi="Trebuchet MS" w:cs="Trebuchet MS"/>
              </w:rPr>
            </w:pPr>
          </w:p>
          <w:p w14:paraId="0D60E199">
            <w:pPr>
              <w:rPr>
                <w:rFonts w:hint="eastAsia" w:ascii="Trebuchet MS" w:hAnsi="Trebuchet MS" w:cs="Trebuchet MS"/>
              </w:rPr>
            </w:pPr>
          </w:p>
          <w:p w14:paraId="0F980F7F">
            <w:pPr>
              <w:rPr>
                <w:rFonts w:hint="eastAsia" w:ascii="Trebuchet MS" w:hAnsi="Trebuchet MS" w:cs="Trebuchet MS"/>
              </w:rPr>
            </w:pPr>
          </w:p>
          <w:p w14:paraId="36BA3699">
            <w:pPr>
              <w:rPr>
                <w:rFonts w:hint="eastAsia" w:ascii="Trebuchet MS" w:hAnsi="Trebuchet MS" w:cs="Trebuchet MS"/>
              </w:rPr>
            </w:pPr>
            <w:r>
              <w:rPr>
                <w:position w:val="-10"/>
              </w:rPr>
              <w:object>
                <v:shape id="_x0000_i1132" o:spt="75" type="#_x0000_t75" style="height:17pt;width:15pt;" o:ole="t" filled="f" stroked="f" coordsize="21600,21600">
                  <v:path/>
                  <v:fill on="f" focussize="0,0"/>
                  <v:stroke on="f"/>
                  <v:imagedata r:id="rId211" o:title=""/>
                  <o:lock v:ext="edit" grouping="f" rotation="f" text="f" aspectratio="t"/>
                  <w10:wrap type="none"/>
                  <w10:anchorlock/>
                </v:shape>
                <o:OLEObject Type="Embed" ProgID="Equation.3" ShapeID="_x0000_i1132" DrawAspect="Content" ObjectID="_1468075832" r:id="rId210">
                  <o:LockedField>false</o:LockedField>
                </o:OLEObject>
              </w:object>
            </w:r>
            <w:r>
              <w:rPr>
                <w:rFonts w:ascii="Trebuchet MS" w:hAnsi="Trebuchet MS" w:cs="Trebuchet MS"/>
                <w:position w:val="-12"/>
                <w:sz w:val="30"/>
                <w:szCs w:val="30"/>
              </w:rPr>
              <w:object>
                <v:shape id="_x0000_i1133" o:spt="75" type="#_x0000_t75" style="height:18pt;width:60pt;" o:ole="t" filled="f" o:preferrelative="t" stroked="f" coordsize="21600,21600">
                  <v:path/>
                  <v:fill on="f" focussize="0,0"/>
                  <v:stroke on="f"/>
                  <v:imagedata r:id="rId213" o:title=""/>
                  <o:lock v:ext="edit" aspectratio="t"/>
                  <w10:wrap type="none"/>
                  <w10:anchorlock/>
                </v:shape>
                <o:OLEObject Type="Embed" ProgID="Equation.3" ShapeID="_x0000_i1133" DrawAspect="Content" ObjectID="_1468075833" r:id="rId212">
                  <o:LockedField>false</o:LockedField>
                </o:OLEObject>
              </w:object>
            </w:r>
          </w:p>
          <w:p w14:paraId="5298C382">
            <w:pPr>
              <w:rPr>
                <w:rFonts w:hint="eastAsia" w:ascii="Trebuchet MS" w:hAnsi="Trebuchet MS" w:cs="Trebuchet MS"/>
              </w:rPr>
            </w:pPr>
          </w:p>
          <w:p w14:paraId="0713759A">
            <w:pPr>
              <w:rPr>
                <w:rFonts w:hint="eastAsia" w:ascii="Trebuchet MS" w:hAnsi="Trebuchet MS" w:cs="Trebuchet MS"/>
              </w:rPr>
            </w:pPr>
          </w:p>
          <w:p w14:paraId="7EF4569D">
            <w:pPr>
              <w:rPr>
                <w:rFonts w:hint="eastAsia" w:ascii="Trebuchet MS" w:hAnsi="Trebuchet MS" w:cs="Trebuchet MS"/>
              </w:rPr>
            </w:pPr>
          </w:p>
          <w:p w14:paraId="1E4E889C">
            <w:pPr>
              <w:rPr>
                <w:rFonts w:hint="eastAsia" w:ascii="Trebuchet MS" w:hAnsi="Trebuchet MS" w:cs="Trebuchet MS"/>
              </w:rPr>
            </w:pPr>
          </w:p>
          <w:p w14:paraId="1B1783E1">
            <w:pPr>
              <w:rPr>
                <w:rFonts w:hint="eastAsia" w:ascii="Trebuchet MS" w:hAnsi="Trebuchet MS" w:cs="Trebuchet MS"/>
              </w:rPr>
            </w:pPr>
          </w:p>
          <w:p w14:paraId="7E04C419">
            <w:pPr>
              <w:rPr>
                <w:rFonts w:hint="eastAsia" w:ascii="Trebuchet MS" w:hAnsi="Trebuchet MS" w:cs="Trebuchet MS"/>
              </w:rPr>
            </w:pPr>
          </w:p>
          <w:p w14:paraId="5DB7B2B8">
            <w:pPr>
              <w:rPr>
                <w:rFonts w:hint="eastAsia"/>
              </w:rPr>
            </w:pPr>
            <w:r>
              <w:rPr>
                <w:rFonts w:hint="eastAsia" w:ascii="宋体" w:hAnsi="宋体" w:cs="宋体"/>
                <w:position w:val="-10"/>
                <w:szCs w:val="21"/>
              </w:rPr>
              <w:object>
                <v:shape id="_x0000_i1134" o:spt="75" type="#_x0000_t75" style="height:17pt;width:45pt;" o:ole="t" filled="f" o:preferrelative="t" stroked="f" coordsize="21600,21600">
                  <v:path/>
                  <v:fill on="f" alignshape="1" focussize="0,0"/>
                  <v:stroke on="f"/>
                  <v:imagedata r:id="rId215" o:title=""/>
                  <o:lock v:ext="edit" aspectratio="t"/>
                  <w10:wrap type="none"/>
                  <w10:anchorlock/>
                </v:shape>
                <o:OLEObject Type="Embed" ProgID="Equation.KSEE3" ShapeID="_x0000_i1134" DrawAspect="Content" ObjectID="_1468075834" r:id="rId214">
                  <o:LockedField>false</o:LockedField>
                </o:OLEObject>
              </w:object>
            </w:r>
            <w:r>
              <w:rPr>
                <w:rFonts w:hint="eastAsia" w:ascii="宋体" w:hAnsi="宋体" w:cs="宋体"/>
                <w:szCs w:val="21"/>
              </w:rPr>
              <w:t>由GB150-1998表（8-1）查得</w:t>
            </w:r>
          </w:p>
          <w:p w14:paraId="4277040F">
            <w:pPr>
              <w:rPr>
                <w:rFonts w:hint="eastAsia"/>
              </w:rPr>
            </w:pPr>
          </w:p>
          <w:p w14:paraId="04AB69A7">
            <w:pPr>
              <w:rPr>
                <w:rFonts w:hint="eastAsia"/>
              </w:rPr>
            </w:pPr>
          </w:p>
          <w:p w14:paraId="010D5FA7">
            <w:pPr>
              <w:rPr>
                <w:rFonts w:hint="eastAsia"/>
              </w:rPr>
            </w:pPr>
          </w:p>
          <w:p w14:paraId="5A12E236">
            <w:pPr>
              <w:rPr>
                <w:rFonts w:hint="eastAsia"/>
              </w:rPr>
            </w:pPr>
          </w:p>
          <w:p w14:paraId="46C40A7A">
            <w:pPr>
              <w:rPr>
                <w:rFonts w:hint="eastAsia" w:ascii="Trebuchet MS" w:hAnsi="Trebuchet MS" w:cs="Trebuchet MS"/>
              </w:rPr>
            </w:pPr>
          </w:p>
          <w:p w14:paraId="51D1F599">
            <w:pPr>
              <w:rPr>
                <w:rFonts w:hint="eastAsia" w:ascii="Trebuchet MS" w:hAnsi="Trebuchet MS" w:cs="Trebuchet MS"/>
              </w:rPr>
            </w:pPr>
          </w:p>
          <w:p w14:paraId="76BF30CB">
            <w:pPr>
              <w:rPr>
                <w:rFonts w:hint="eastAsia" w:ascii="Trebuchet MS" w:hAnsi="Trebuchet MS" w:cs="Trebuchet MS"/>
              </w:rPr>
            </w:pPr>
          </w:p>
          <w:p w14:paraId="3949C232">
            <w:pPr>
              <w:rPr>
                <w:rFonts w:hint="eastAsia" w:ascii="Trebuchet MS" w:hAnsi="Trebuchet MS" w:cs="Trebuchet MS"/>
              </w:rPr>
            </w:pPr>
            <w:r>
              <w:rPr>
                <w:position w:val="-14"/>
              </w:rPr>
              <w:object>
                <v:shape id="_x0000_i1135" o:spt="75" type="#_x0000_t75" style="height:19pt;width:16pt;" o:ole="t" filled="f" stroked="f" coordsize="21600,21600">
                  <v:path/>
                  <v:fill on="f" focussize="0,0"/>
                  <v:stroke on="f"/>
                  <v:imagedata r:id="rId217" o:title=""/>
                  <o:lock v:ext="edit" grouping="f" rotation="f" text="f" aspectratio="t"/>
                  <w10:wrap type="none"/>
                  <w10:anchorlock/>
                </v:shape>
                <o:OLEObject Type="Embed" ProgID="Equation.3" ShapeID="_x0000_i1135" DrawAspect="Content" ObjectID="_1468075835" r:id="rId216">
                  <o:LockedField>false</o:LockedField>
                </o:OLEObject>
              </w:object>
            </w:r>
            <w:r>
              <w:rPr>
                <w:position w:val="-6"/>
              </w:rPr>
              <w:object>
                <v:shape id="_x0000_i1136" o:spt="75" type="#_x0000_t75" style="height:13.95pt;width:57.1pt;" o:ole="t" filled="f" o:preferrelative="t" stroked="f" coordsize="21600,21600">
                  <v:path/>
                  <v:fill on="f" focussize="0,0"/>
                  <v:stroke on="f"/>
                  <v:imagedata r:id="rId219" o:title=""/>
                  <o:lock v:ext="edit" aspectratio="t"/>
                  <w10:wrap type="none"/>
                  <w10:anchorlock/>
                </v:shape>
                <o:OLEObject Type="Embed" ProgID="Equation.3" ShapeID="_x0000_i1136" DrawAspect="Content" ObjectID="_1468075836" r:id="rId218">
                  <o:LockedField>false</o:LockedField>
                </o:OLEObject>
              </w:object>
            </w:r>
          </w:p>
          <w:p w14:paraId="5AA97ACA">
            <w:pPr>
              <w:rPr>
                <w:rFonts w:hint="eastAsia" w:ascii="Trebuchet MS" w:hAnsi="Trebuchet MS" w:cs="Trebuchet MS"/>
              </w:rPr>
            </w:pPr>
          </w:p>
          <w:p w14:paraId="565E0DCD">
            <w:pPr>
              <w:rPr>
                <w:rFonts w:hint="eastAsia" w:ascii="Trebuchet MS" w:hAnsi="Trebuchet MS" w:cs="Trebuchet MS"/>
              </w:rPr>
            </w:pPr>
          </w:p>
          <w:p w14:paraId="1FB0175F">
            <w:pPr>
              <w:rPr>
                <w:rFonts w:hint="eastAsia" w:ascii="Trebuchet MS" w:hAnsi="Trebuchet MS" w:cs="Trebuchet MS"/>
              </w:rPr>
            </w:pPr>
          </w:p>
          <w:p w14:paraId="57112D8F">
            <w:pPr>
              <w:rPr>
                <w:rFonts w:hint="eastAsia" w:ascii="Trebuchet MS" w:hAnsi="Trebuchet MS" w:cs="Trebuchet MS"/>
              </w:rPr>
            </w:pPr>
          </w:p>
          <w:p w14:paraId="673E9D62">
            <w:pPr>
              <w:rPr>
                <w:rFonts w:hint="eastAsia"/>
              </w:rPr>
            </w:pPr>
          </w:p>
          <w:p w14:paraId="7B891A08">
            <w:pPr>
              <w:rPr>
                <w:rFonts w:hint="eastAsia"/>
              </w:rPr>
            </w:pPr>
          </w:p>
          <w:p w14:paraId="3159B288">
            <w:pPr>
              <w:rPr>
                <w:rFonts w:hint="eastAsia"/>
              </w:rPr>
            </w:pPr>
          </w:p>
          <w:p w14:paraId="13A8AB26">
            <w:pPr>
              <w:rPr>
                <w:rFonts w:hint="eastAsia"/>
              </w:rPr>
            </w:pPr>
          </w:p>
          <w:p w14:paraId="3F2BF936">
            <w:pPr>
              <w:rPr>
                <w:rFonts w:hint="eastAsia"/>
              </w:rPr>
            </w:pPr>
          </w:p>
          <w:p w14:paraId="7DF4E82F">
            <w:pPr>
              <w:rPr>
                <w:rFonts w:hint="eastAsia" w:ascii="Trebuchet MS" w:hAnsi="Trebuchet MS" w:cs="Trebuchet MS"/>
              </w:rPr>
            </w:pPr>
            <w:r>
              <w:rPr>
                <w:position w:val="-10"/>
              </w:rPr>
              <w:object>
                <v:shape id="_x0000_i1137" o:spt="75" type="#_x0000_t75" style="height:17pt;width:15pt;" o:ole="t" filled="f" stroked="f" coordsize="21600,21600">
                  <v:path/>
                  <v:fill on="f" focussize="0,0"/>
                  <v:stroke on="f"/>
                  <v:imagedata r:id="rId221" o:title=""/>
                  <o:lock v:ext="edit" grouping="f" rotation="f" text="f" aspectratio="t"/>
                  <w10:wrap type="none"/>
                  <w10:anchorlock/>
                </v:shape>
                <o:OLEObject Type="Embed" ProgID="Equation.3" ShapeID="_x0000_i1137" DrawAspect="Content" ObjectID="_1468075837" r:id="rId220">
                  <o:LockedField>false</o:LockedField>
                </o:OLEObject>
              </w:object>
            </w:r>
            <w:r>
              <w:rPr>
                <w:position w:val="-2"/>
              </w:rPr>
              <w:object>
                <v:shape id="_x0000_i1138" o:spt="75" type="#_x0000_t75" style="height:8pt;width:10pt;" o:ole="t" filled="f" stroked="f" coordsize="21600,21600">
                  <v:path/>
                  <v:fill on="f" focussize="0,0"/>
                  <v:stroke on="f"/>
                  <v:imagedata r:id="rId223" o:title=""/>
                  <o:lock v:ext="edit" grouping="f" rotation="f" text="f" aspectratio="t"/>
                  <w10:wrap type="none"/>
                  <w10:anchorlock/>
                </v:shape>
                <o:OLEObject Type="Embed" ProgID="Equation.3" ShapeID="_x0000_i1138" DrawAspect="Content" ObjectID="_1468075838" r:id="rId222">
                  <o:LockedField>false</o:LockedField>
                </o:OLEObject>
              </w:object>
            </w:r>
            <w:r>
              <w:rPr>
                <w:position w:val="-6"/>
              </w:rPr>
              <w:object>
                <v:shape id="_x0000_i1139" o:spt="75" type="#_x0000_t75" style="height:13.95pt;width:55pt;" o:ole="t" filled="f" o:preferrelative="t" stroked="f" coordsize="21600,21600">
                  <v:path/>
                  <v:fill on="f" focussize="0,0"/>
                  <v:stroke on="f"/>
                  <v:imagedata r:id="rId225" o:title=""/>
                  <o:lock v:ext="edit" aspectratio="t"/>
                  <w10:wrap type="none"/>
                  <w10:anchorlock/>
                </v:shape>
                <o:OLEObject Type="Embed" ProgID="Equation.3" ShapeID="_x0000_i1139" DrawAspect="Content" ObjectID="_1468075839" r:id="rId224">
                  <o:LockedField>false</o:LockedField>
                </o:OLEObject>
              </w:object>
            </w:r>
          </w:p>
          <w:p w14:paraId="3DAF2C43">
            <w:pPr>
              <w:rPr>
                <w:rFonts w:hint="eastAsia" w:ascii="Trebuchet MS" w:hAnsi="Trebuchet MS" w:cs="Trebuchet MS"/>
              </w:rPr>
            </w:pPr>
          </w:p>
          <w:p w14:paraId="60E96634">
            <w:pPr>
              <w:rPr>
                <w:rFonts w:hint="eastAsia" w:ascii="Trebuchet MS" w:hAnsi="Trebuchet MS" w:cs="Trebuchet MS"/>
              </w:rPr>
            </w:pPr>
            <w:r>
              <w:rPr>
                <w:position w:val="-12"/>
              </w:rPr>
              <w:object>
                <v:shape id="_x0000_i1140" o:spt="75" type="#_x0000_t75" style="height:18pt;width:15pt;" o:ole="t" filled="f" stroked="f" coordsize="21600,21600">
                  <v:path/>
                  <v:fill on="f" focussize="0,0"/>
                  <v:stroke on="f"/>
                  <v:imagedata r:id="rId227" o:title=""/>
                  <o:lock v:ext="edit" grouping="f" rotation="f" text="f" aspectratio="t"/>
                  <w10:wrap type="none"/>
                  <w10:anchorlock/>
                </v:shape>
                <o:OLEObject Type="Embed" ProgID="Equation.3" ShapeID="_x0000_i1140" DrawAspect="Content" ObjectID="_1468075840" r:id="rId226">
                  <o:LockedField>false</o:LockedField>
                </o:OLEObject>
              </w:object>
            </w:r>
            <w:r>
              <w:rPr>
                <w:position w:val="-6"/>
              </w:rPr>
              <w:object>
                <v:shape id="_x0000_i1141" o:spt="75" type="#_x0000_t75" style="height:13.95pt;width:62.1pt;" o:ole="t" filled="f" o:preferrelative="t" stroked="f" coordsize="21600,21600">
                  <v:path/>
                  <v:fill on="f" focussize="0,0"/>
                  <v:stroke on="f"/>
                  <v:imagedata r:id="rId229" o:title=""/>
                  <o:lock v:ext="edit" aspectratio="t"/>
                  <w10:wrap type="none"/>
                  <w10:anchorlock/>
                </v:shape>
                <o:OLEObject Type="Embed" ProgID="Equation.3" ShapeID="_x0000_i1141" DrawAspect="Content" ObjectID="_1468075841" r:id="rId228">
                  <o:LockedField>false</o:LockedField>
                </o:OLEObject>
              </w:object>
            </w:r>
          </w:p>
          <w:p w14:paraId="1C58A243">
            <w:pPr>
              <w:rPr>
                <w:rFonts w:hint="eastAsia" w:ascii="Trebuchet MS" w:hAnsi="Trebuchet MS" w:cs="Trebuchet MS"/>
              </w:rPr>
            </w:pPr>
          </w:p>
          <w:p w14:paraId="2ACF389A">
            <w:pPr>
              <w:rPr>
                <w:rFonts w:hint="eastAsia" w:ascii="Trebuchet MS" w:hAnsi="Trebuchet MS" w:cs="Trebuchet MS"/>
              </w:rPr>
            </w:pPr>
          </w:p>
          <w:p w14:paraId="27BA16E3">
            <w:pPr>
              <w:rPr>
                <w:rFonts w:hint="eastAsia" w:ascii="Trebuchet MS" w:hAnsi="Trebuchet MS" w:cs="Trebuchet MS"/>
              </w:rPr>
            </w:pPr>
          </w:p>
          <w:p w14:paraId="38841D7F">
            <w:pPr>
              <w:rPr>
                <w:rFonts w:hint="eastAsia" w:ascii="Trebuchet MS" w:hAnsi="Trebuchet MS" w:cs="Trebuchet MS"/>
              </w:rPr>
            </w:pPr>
          </w:p>
          <w:p w14:paraId="5DF006CE">
            <w:pPr>
              <w:rPr>
                <w:rFonts w:hint="eastAsia" w:ascii="Trebuchet MS" w:hAnsi="Trebuchet MS" w:cs="Trebuchet MS"/>
              </w:rPr>
            </w:pPr>
          </w:p>
          <w:p w14:paraId="31CBE1A1">
            <w:pPr>
              <w:rPr>
                <w:rFonts w:hint="eastAsia" w:ascii="Trebuchet MS" w:hAnsi="Trebuchet MS" w:cs="Trebuchet MS"/>
              </w:rPr>
            </w:pPr>
          </w:p>
          <w:p w14:paraId="39135E8B">
            <w:pPr>
              <w:rPr>
                <w:rFonts w:hint="eastAsia" w:ascii="Trebuchet MS" w:hAnsi="Trebuchet MS" w:cs="Trebuchet MS"/>
              </w:rPr>
            </w:pPr>
          </w:p>
          <w:p w14:paraId="7DF0A0E6">
            <w:pPr>
              <w:rPr>
                <w:rFonts w:hint="eastAsia" w:ascii="Trebuchet MS" w:hAnsi="Trebuchet MS" w:cs="Trebuchet MS"/>
              </w:rPr>
            </w:pPr>
          </w:p>
          <w:p w14:paraId="44757B6A">
            <w:pPr>
              <w:rPr>
                <w:rFonts w:hint="eastAsia" w:ascii="Trebuchet MS" w:hAnsi="Trebuchet MS" w:cs="Trebuchet MS"/>
              </w:rPr>
            </w:pPr>
          </w:p>
          <w:p w14:paraId="105567DD">
            <w:pPr>
              <w:rPr>
                <w:rFonts w:hint="eastAsia" w:ascii="Trebuchet MS" w:hAnsi="Trebuchet MS" w:cs="Trebuchet MS"/>
              </w:rPr>
            </w:pPr>
          </w:p>
          <w:p w14:paraId="50173A93">
            <w:pPr>
              <w:rPr>
                <w:rFonts w:hint="eastAsia" w:ascii="Trebuchet MS" w:hAnsi="Trebuchet MS" w:cs="Trebuchet MS"/>
              </w:rPr>
            </w:pPr>
          </w:p>
          <w:p w14:paraId="19788B81">
            <w:pPr>
              <w:rPr>
                <w:rFonts w:hint="eastAsia" w:ascii="Trebuchet MS" w:hAnsi="Trebuchet MS" w:cs="Trebuchet MS"/>
              </w:rPr>
            </w:pPr>
          </w:p>
          <w:p w14:paraId="5FACE5B2">
            <w:pPr>
              <w:rPr>
                <w:rFonts w:hint="eastAsia" w:ascii="Trebuchet MS" w:hAnsi="Trebuchet MS" w:cs="Trebuchet MS"/>
              </w:rPr>
            </w:pPr>
          </w:p>
          <w:p w14:paraId="7C9C27A1">
            <w:pPr>
              <w:rPr>
                <w:rFonts w:hint="eastAsia" w:ascii="Trebuchet MS" w:hAnsi="Trebuchet MS" w:cs="Trebuchet MS"/>
              </w:rPr>
            </w:pPr>
          </w:p>
          <w:p w14:paraId="0EDCC8F9">
            <w:pPr>
              <w:rPr>
                <w:rFonts w:hint="eastAsia" w:ascii="Trebuchet MS" w:hAnsi="Trebuchet MS" w:cs="Trebuchet MS"/>
              </w:rPr>
            </w:pPr>
          </w:p>
          <w:p w14:paraId="5221E019">
            <w:pPr>
              <w:rPr>
                <w:rFonts w:hint="eastAsia" w:ascii="Trebuchet MS" w:hAnsi="Trebuchet MS" w:cs="Trebuchet MS"/>
              </w:rPr>
            </w:pPr>
          </w:p>
          <w:p w14:paraId="50DEBBBA">
            <w:pPr>
              <w:rPr>
                <w:rFonts w:hint="eastAsia" w:ascii="Trebuchet MS" w:hAnsi="Trebuchet MS" w:cs="Trebuchet MS"/>
              </w:rPr>
            </w:pPr>
          </w:p>
          <w:p w14:paraId="475B48D8">
            <w:pPr>
              <w:rPr>
                <w:rFonts w:hint="eastAsia" w:ascii="Trebuchet MS" w:hAnsi="Trebuchet MS" w:cs="Trebuchet MS"/>
              </w:rPr>
            </w:pPr>
            <w:r>
              <w:rPr>
                <w:rFonts w:ascii="Trebuchet MS" w:hAnsi="Trebuchet MS" w:cs="Trebuchet MS"/>
                <w:position w:val="-12"/>
              </w:rPr>
              <w:object>
                <v:shape id="_x0000_i1142" o:spt="75" type="#_x0000_t75" style="height:18pt;width:80pt;" o:ole="t" filled="f" o:preferrelative="t" stroked="f" coordsize="21600,21600">
                  <v:path/>
                  <v:fill on="f" focussize="0,0"/>
                  <v:stroke on="f"/>
                  <v:imagedata r:id="rId231" o:title=""/>
                  <o:lock v:ext="edit" aspectratio="t"/>
                  <w10:wrap type="none"/>
                  <w10:anchorlock/>
                </v:shape>
                <o:OLEObject Type="Embed" ProgID="Equation.3" ShapeID="_x0000_i1142" DrawAspect="Content" ObjectID="_1468075842" r:id="rId230">
                  <o:LockedField>false</o:LockedField>
                </o:OLEObject>
              </w:object>
            </w:r>
          </w:p>
          <w:p w14:paraId="60F4BD53">
            <w:pPr>
              <w:rPr>
                <w:rFonts w:hint="eastAsia" w:ascii="Trebuchet MS" w:hAnsi="Trebuchet MS" w:cs="Trebuchet MS"/>
              </w:rPr>
            </w:pPr>
          </w:p>
          <w:p w14:paraId="7C2F1130">
            <w:pPr>
              <w:rPr>
                <w:rFonts w:hint="eastAsia" w:ascii="Trebuchet MS" w:hAnsi="Trebuchet MS" w:cs="Trebuchet MS"/>
              </w:rPr>
            </w:pPr>
          </w:p>
          <w:p w14:paraId="461F19B5">
            <w:pPr>
              <w:rPr>
                <w:rFonts w:hint="eastAsia" w:ascii="Trebuchet MS" w:hAnsi="Trebuchet MS" w:cs="Trebuchet MS"/>
              </w:rPr>
            </w:pPr>
          </w:p>
          <w:p w14:paraId="25CC67AB">
            <w:pPr>
              <w:rPr>
                <w:rFonts w:hint="eastAsia" w:ascii="Trebuchet MS" w:hAnsi="Trebuchet MS" w:cs="Trebuchet MS"/>
              </w:rPr>
            </w:pPr>
          </w:p>
          <w:p w14:paraId="54B29B3B">
            <w:pPr>
              <w:rPr>
                <w:rFonts w:hint="eastAsia" w:ascii="Trebuchet MS" w:hAnsi="Trebuchet MS" w:cs="Trebuchet MS"/>
              </w:rPr>
            </w:pPr>
          </w:p>
          <w:p w14:paraId="25287289">
            <w:pPr>
              <w:rPr>
                <w:rFonts w:hint="eastAsia" w:ascii="Trebuchet MS" w:hAnsi="Trebuchet MS" w:cs="Trebuchet MS"/>
              </w:rPr>
            </w:pPr>
          </w:p>
          <w:p w14:paraId="3260F0B7">
            <w:pPr>
              <w:rPr>
                <w:rFonts w:hint="eastAsia" w:ascii="Trebuchet MS" w:hAnsi="Trebuchet MS" w:cs="Trebuchet MS"/>
              </w:rPr>
            </w:pPr>
          </w:p>
          <w:p w14:paraId="1EF539EC">
            <w:pPr>
              <w:rPr>
                <w:rFonts w:hint="eastAsia" w:ascii="Trebuchet MS" w:hAnsi="Trebuchet MS" w:cs="Trebuchet MS"/>
              </w:rPr>
            </w:pPr>
          </w:p>
          <w:p w14:paraId="470B6BC4">
            <w:pPr>
              <w:rPr>
                <w:rFonts w:hint="eastAsia" w:ascii="Trebuchet MS" w:hAnsi="Trebuchet MS" w:cs="Trebuchet MS"/>
              </w:rPr>
            </w:pPr>
          </w:p>
          <w:p w14:paraId="5680B661">
            <w:pPr>
              <w:rPr>
                <w:rFonts w:hint="eastAsia" w:ascii="Trebuchet MS" w:hAnsi="Trebuchet MS" w:cs="Trebuchet MS"/>
              </w:rPr>
            </w:pPr>
            <w:r>
              <w:rPr>
                <w:rFonts w:ascii="Trebuchet MS" w:hAnsi="Trebuchet MS" w:cs="Trebuchet MS"/>
                <w:position w:val="-10"/>
              </w:rPr>
              <w:object>
                <v:shape id="_x0000_i1143" o:spt="75" type="#_x0000_t75" style="height:17pt;width:26pt;" o:ole="t" filled="f" o:preferrelative="t" stroked="f" coordsize="21600,21600">
                  <v:path/>
                  <v:fill on="f" focussize="0,0"/>
                  <v:stroke on="f"/>
                  <v:imagedata r:id="rId128" o:title=""/>
                  <o:lock v:ext="edit" grouping="f" rotation="f" text="f" aspectratio="t"/>
                  <w10:wrap type="none"/>
                  <w10:anchorlock/>
                </v:shape>
                <o:OLEObject Type="Embed" ProgID="Equation.3" ShapeID="_x0000_i1143" DrawAspect="Content" ObjectID="_1468075843" r:id="rId232">
                  <o:LockedField>false</o:LockedField>
                </o:OLEObject>
              </w:object>
            </w:r>
            <w:r>
              <w:rPr>
                <w:rFonts w:hint="eastAsia" w:ascii="Trebuchet MS" w:hAnsi="Trebuchet MS" w:cs="Trebuchet MS"/>
              </w:rPr>
              <w:t>按GB150 第1章和第4章确定</w:t>
            </w:r>
          </w:p>
          <w:p w14:paraId="75FC0EAB">
            <w:pPr>
              <w:rPr>
                <w:rFonts w:hint="eastAsia" w:ascii="Trebuchet MS" w:hAnsi="Trebuchet MS" w:cs="Trebuchet MS"/>
              </w:rPr>
            </w:pPr>
          </w:p>
          <w:p w14:paraId="39FA7750">
            <w:pPr>
              <w:rPr>
                <w:rFonts w:hint="eastAsia" w:ascii="Trebuchet MS" w:hAnsi="Trebuchet MS" w:cs="Trebuchet MS"/>
              </w:rPr>
            </w:pPr>
          </w:p>
          <w:p w14:paraId="6BBC2EE5">
            <w:pPr>
              <w:rPr>
                <w:rFonts w:hint="eastAsia" w:ascii="Trebuchet MS" w:hAnsi="Trebuchet MS" w:cs="Trebuchet MS"/>
              </w:rPr>
            </w:pPr>
          </w:p>
          <w:p w14:paraId="722DE357">
            <w:pPr>
              <w:rPr>
                <w:rFonts w:hint="eastAsia" w:ascii="Trebuchet MS" w:hAnsi="Trebuchet MS" w:cs="Trebuchet MS"/>
              </w:rPr>
            </w:pPr>
          </w:p>
          <w:p w14:paraId="335067B0">
            <w:pPr>
              <w:rPr>
                <w:rFonts w:hint="eastAsia"/>
              </w:rPr>
            </w:pPr>
          </w:p>
          <w:p w14:paraId="753F91F9">
            <w:pPr>
              <w:rPr>
                <w:rFonts w:hint="eastAsia"/>
              </w:rPr>
            </w:pPr>
          </w:p>
          <w:p w14:paraId="3E8DAA43">
            <w:pPr>
              <w:rPr>
                <w:rFonts w:hint="eastAsia"/>
              </w:rPr>
            </w:pPr>
          </w:p>
          <w:p w14:paraId="0B106B17">
            <w:pPr>
              <w:rPr>
                <w:rFonts w:hint="eastAsia"/>
              </w:rPr>
            </w:pPr>
          </w:p>
          <w:p w14:paraId="3995C781">
            <w:pPr>
              <w:rPr>
                <w:rFonts w:hint="eastAsia"/>
              </w:rPr>
            </w:pPr>
          </w:p>
          <w:p w14:paraId="67AD93A8">
            <w:pPr>
              <w:rPr>
                <w:rFonts w:hint="eastAsia"/>
              </w:rPr>
            </w:pPr>
          </w:p>
          <w:p w14:paraId="67DFF1FF">
            <w:pPr>
              <w:rPr>
                <w:rFonts w:hint="eastAsia"/>
              </w:rPr>
            </w:pPr>
          </w:p>
          <w:p w14:paraId="67BA2891">
            <w:pPr>
              <w:rPr>
                <w:rFonts w:hint="eastAsia"/>
              </w:rPr>
            </w:pPr>
          </w:p>
          <w:p w14:paraId="41081A93">
            <w:pPr>
              <w:rPr>
                <w:rFonts w:hint="eastAsia"/>
              </w:rPr>
            </w:pPr>
          </w:p>
          <w:p w14:paraId="64F37F79">
            <w:pPr>
              <w:rPr>
                <w:rFonts w:hint="eastAsia"/>
              </w:rPr>
            </w:pPr>
          </w:p>
          <w:p w14:paraId="1C2CB704">
            <w:pPr>
              <w:rPr>
                <w:rFonts w:hint="eastAsia" w:ascii="Trebuchet MS" w:hAnsi="Trebuchet MS" w:cs="Trebuchet MS"/>
              </w:rPr>
            </w:pPr>
            <w:r>
              <w:rPr>
                <w:position w:val="-10"/>
              </w:rPr>
              <w:object>
                <v:shape id="_x0000_i1144" o:spt="75" type="#_x0000_t75" style="height:17pt;width:89.1pt;" o:ole="t" filled="f" o:preferrelative="t" stroked="f" coordsize="21600,21600">
                  <v:path/>
                  <v:fill on="f" focussize="0,0"/>
                  <v:stroke on="f"/>
                  <v:imagedata r:id="rId234" o:title=""/>
                  <o:lock v:ext="edit" aspectratio="t"/>
                  <w10:wrap type="none"/>
                  <w10:anchorlock/>
                </v:shape>
                <o:OLEObject Type="Embed" ProgID="Equation.3" ShapeID="_x0000_i1144" DrawAspect="Content" ObjectID="_1468075844" r:id="rId233">
                  <o:LockedField>false</o:LockedField>
                </o:OLEObject>
              </w:object>
            </w:r>
          </w:p>
          <w:p w14:paraId="1957C87C">
            <w:pPr>
              <w:rPr>
                <w:rFonts w:hint="eastAsia" w:ascii="Trebuchet MS" w:hAnsi="Trebuchet MS" w:cs="Trebuchet MS"/>
              </w:rPr>
            </w:pPr>
          </w:p>
          <w:p w14:paraId="524463B2">
            <w:pPr>
              <w:spacing w:line="480" w:lineRule="auto"/>
              <w:rPr>
                <w:rFonts w:hint="eastAsia" w:ascii="Trebuchet MS" w:hAnsi="Trebuchet MS" w:cs="Trebuchet MS"/>
              </w:rPr>
            </w:pPr>
            <w:r>
              <w:rPr>
                <w:rFonts w:hint="eastAsia" w:ascii="Trebuchet MS" w:hAnsi="Trebuchet MS" w:cs="Trebuchet MS"/>
              </w:rPr>
              <w:t>E值由GB150 附</w:t>
            </w:r>
            <w:r>
              <w:rPr>
                <w:rFonts w:hint="eastAsia" w:ascii="宋体" w:hAnsi="宋体" w:cs="Trebuchet MS"/>
              </w:rPr>
              <w:t>录Ⅰ表Ⅰ</w:t>
            </w:r>
            <w:r>
              <w:rPr>
                <w:rFonts w:hint="eastAsia" w:ascii="Trebuchet MS" w:hAnsi="Trebuchet MS" w:cs="Trebuchet MS"/>
              </w:rPr>
              <w:t>5查取</w:t>
            </w:r>
          </w:p>
          <w:p w14:paraId="7FB278CA">
            <w:pPr>
              <w:rPr>
                <w:rFonts w:hint="eastAsia" w:ascii="Trebuchet MS" w:hAnsi="Trebuchet MS" w:cs="Trebuchet MS"/>
              </w:rPr>
            </w:pPr>
          </w:p>
          <w:p w14:paraId="7E91F95F">
            <w:pPr>
              <w:rPr>
                <w:rFonts w:hint="eastAsia" w:ascii="Trebuchet MS" w:hAnsi="Trebuchet MS" w:cs="Trebuchet MS"/>
              </w:rPr>
            </w:pPr>
          </w:p>
          <w:p w14:paraId="382D2921">
            <w:pPr>
              <w:rPr>
                <w:rFonts w:hint="eastAsia" w:ascii="Trebuchet MS" w:hAnsi="Trebuchet MS" w:cs="Trebuchet MS"/>
              </w:rPr>
            </w:pPr>
          </w:p>
          <w:p w14:paraId="6CB5B4E6">
            <w:pPr>
              <w:rPr>
                <w:rFonts w:hint="eastAsia" w:ascii="Trebuchet MS" w:hAnsi="Trebuchet MS" w:cs="Trebuchet MS"/>
              </w:rPr>
            </w:pPr>
          </w:p>
          <w:p w14:paraId="022F9BE6">
            <w:pPr>
              <w:rPr>
                <w:rFonts w:hint="eastAsia" w:ascii="Trebuchet MS" w:hAnsi="Trebuchet MS" w:cs="Trebuchet MS"/>
              </w:rPr>
            </w:pPr>
          </w:p>
          <w:p w14:paraId="66B440C2">
            <w:pPr>
              <w:rPr>
                <w:rFonts w:hint="eastAsia" w:ascii="Trebuchet MS" w:hAnsi="Trebuchet MS" w:cs="Trebuchet MS"/>
              </w:rPr>
            </w:pPr>
          </w:p>
          <w:p w14:paraId="3D57F422">
            <w:pPr>
              <w:rPr>
                <w:rFonts w:hint="eastAsia" w:ascii="Trebuchet MS" w:hAnsi="Trebuchet MS" w:cs="Trebuchet MS"/>
              </w:rPr>
            </w:pPr>
          </w:p>
          <w:p w14:paraId="0DC387B2">
            <w:pPr>
              <w:rPr>
                <w:rFonts w:hint="eastAsia" w:ascii="Trebuchet MS" w:hAnsi="Trebuchet MS" w:cs="Trebuchet MS"/>
              </w:rPr>
            </w:pPr>
          </w:p>
          <w:p w14:paraId="6E1DA435">
            <w:pPr>
              <w:rPr>
                <w:rFonts w:hint="eastAsia" w:ascii="Trebuchet MS" w:hAnsi="Trebuchet MS" w:cs="Trebuchet MS"/>
              </w:rPr>
            </w:pPr>
          </w:p>
          <w:p w14:paraId="724BD110">
            <w:pPr>
              <w:rPr>
                <w:rFonts w:hint="eastAsia" w:ascii="Trebuchet MS" w:hAnsi="Trebuchet MS" w:cs="Trebuchet MS"/>
              </w:rPr>
            </w:pPr>
          </w:p>
          <w:p w14:paraId="1128F81C">
            <w:pPr>
              <w:rPr>
                <w:rFonts w:hint="eastAsia" w:ascii="Trebuchet MS" w:hAnsi="Trebuchet MS" w:cs="Trebuchet MS"/>
              </w:rPr>
            </w:pPr>
          </w:p>
          <w:p w14:paraId="20A91EBB">
            <w:pPr>
              <w:rPr>
                <w:rFonts w:hint="eastAsia" w:ascii="Trebuchet MS" w:hAnsi="Trebuchet MS" w:cs="Trebuchet MS"/>
              </w:rPr>
            </w:pPr>
          </w:p>
          <w:p w14:paraId="4EF94EB7">
            <w:pPr>
              <w:rPr>
                <w:rFonts w:hint="eastAsia" w:ascii="Trebuchet MS" w:hAnsi="Trebuchet MS" w:cs="Trebuchet MS"/>
              </w:rPr>
            </w:pPr>
          </w:p>
          <w:p w14:paraId="4225DB11">
            <w:pPr>
              <w:rPr>
                <w:rFonts w:hint="eastAsia"/>
              </w:rPr>
            </w:pPr>
          </w:p>
          <w:p w14:paraId="6FF3D56E">
            <w:pPr>
              <w:rPr>
                <w:rFonts w:hint="eastAsia"/>
              </w:rPr>
            </w:pPr>
          </w:p>
          <w:p w14:paraId="704C3F49">
            <w:pPr>
              <w:rPr>
                <w:rFonts w:hint="eastAsia"/>
              </w:rPr>
            </w:pPr>
          </w:p>
          <w:p w14:paraId="2EC88359">
            <w:pPr>
              <w:rPr>
                <w:rFonts w:hint="eastAsia"/>
              </w:rPr>
            </w:pPr>
          </w:p>
          <w:p w14:paraId="0AC767C5">
            <w:pPr>
              <w:rPr>
                <w:rFonts w:hint="eastAsia"/>
              </w:rPr>
            </w:pPr>
          </w:p>
          <w:p w14:paraId="102D2344">
            <w:pPr>
              <w:rPr>
                <w:rFonts w:hint="eastAsia"/>
              </w:rPr>
            </w:pPr>
          </w:p>
          <w:p w14:paraId="3F43476E">
            <w:pPr>
              <w:rPr>
                <w:rFonts w:hint="eastAsia"/>
              </w:rPr>
            </w:pPr>
          </w:p>
          <w:p w14:paraId="3224E043">
            <w:pPr>
              <w:rPr>
                <w:rFonts w:hint="eastAsia"/>
              </w:rPr>
            </w:pPr>
          </w:p>
          <w:p w14:paraId="13ED7130">
            <w:pPr>
              <w:rPr>
                <w:rFonts w:hint="eastAsia"/>
              </w:rPr>
            </w:pPr>
          </w:p>
          <w:p w14:paraId="2B680682">
            <w:pPr>
              <w:rPr>
                <w:rFonts w:hint="eastAsia"/>
              </w:rPr>
            </w:pPr>
          </w:p>
          <w:p w14:paraId="72ECD11A">
            <w:pPr>
              <w:rPr>
                <w:rFonts w:hint="eastAsia"/>
              </w:rPr>
            </w:pPr>
          </w:p>
          <w:p w14:paraId="42D8B278">
            <w:pPr>
              <w:spacing w:line="480" w:lineRule="auto"/>
              <w:ind w:firstLine="315" w:firstLineChars="150"/>
              <w:rPr>
                <w:rFonts w:hint="eastAsia" w:ascii="Trebuchet MS" w:hAnsi="Trebuchet MS" w:cs="Trebuchet MS"/>
              </w:rPr>
            </w:pPr>
            <w:r>
              <w:rPr>
                <w:rFonts w:hint="eastAsia" w:ascii="Trebuchet MS" w:hAnsi="Trebuchet MS" w:cs="Trebuchet MS"/>
              </w:rPr>
              <w:t>分别按式GB1501998分（8—9）和（8—10）计算</w:t>
            </w:r>
          </w:p>
          <w:p w14:paraId="01FF185E">
            <w:pPr>
              <w:rPr>
                <w:rFonts w:hint="eastAsia"/>
              </w:rPr>
            </w:pPr>
          </w:p>
          <w:p w14:paraId="116A64CC">
            <w:pPr>
              <w:rPr>
                <w:rFonts w:hint="eastAsia"/>
              </w:rPr>
            </w:pPr>
          </w:p>
          <w:p w14:paraId="456B5944">
            <w:pPr>
              <w:rPr>
                <w:rFonts w:hint="eastAsia" w:ascii="Trebuchet MS" w:hAnsi="Trebuchet MS" w:cs="Trebuchet MS"/>
              </w:rPr>
            </w:pPr>
            <w:r>
              <w:rPr>
                <w:position w:val="-6"/>
              </w:rPr>
              <w:object>
                <v:shape id="_x0000_i1145" o:spt="75" type="#_x0000_t75" style="height:11pt;width:19pt;" o:ole="t" filled="f" stroked="f" coordsize="21600,21600">
                  <v:path/>
                  <v:fill on="f" focussize="0,0"/>
                  <v:stroke on="f"/>
                  <v:imagedata r:id="rId236" o:title=""/>
                  <o:lock v:ext="edit" grouping="f" rotation="f" text="f" aspectratio="t"/>
                  <w10:wrap type="none"/>
                  <w10:anchorlock/>
                </v:shape>
                <o:OLEObject Type="Embed" ProgID="Equation.3" ShapeID="_x0000_i1145" DrawAspect="Content" ObjectID="_1468075845" r:id="rId235">
                  <o:LockedField>false</o:LockedField>
                </o:OLEObject>
              </w:object>
            </w:r>
            <w:r>
              <w:t xml:space="preserve"> </w:t>
            </w:r>
            <w:r>
              <w:rPr>
                <w:position w:val="-6"/>
              </w:rPr>
              <w:object>
                <v:shape id="_x0000_i1146" o:spt="75" type="#_x0000_t75" style="height:13.95pt;width:48pt;" o:ole="t" filled="f" o:preferrelative="t" stroked="f" coordsize="21600,21600">
                  <v:path/>
                  <v:fill on="f" focussize="0,0"/>
                  <v:stroke on="f"/>
                  <v:imagedata r:id="rId238" o:title=""/>
                  <o:lock v:ext="edit" grouping="f" rotation="f" text="f" aspectratio="t"/>
                  <w10:wrap type="none"/>
                  <w10:anchorlock/>
                </v:shape>
                <o:OLEObject Type="Embed" ProgID="Equation.3" ShapeID="_x0000_i1146" DrawAspect="Content" ObjectID="_1468075846" r:id="rId237">
                  <o:LockedField>false</o:LockedField>
                </o:OLEObject>
              </w:object>
            </w:r>
          </w:p>
          <w:p w14:paraId="639BCD63">
            <w:pPr>
              <w:rPr>
                <w:rFonts w:hint="eastAsia"/>
              </w:rPr>
            </w:pPr>
          </w:p>
          <w:p w14:paraId="701661DB">
            <w:pPr>
              <w:rPr>
                <w:rFonts w:hint="eastAsia"/>
              </w:rPr>
            </w:pPr>
          </w:p>
          <w:p w14:paraId="201FA0E7">
            <w:pPr>
              <w:rPr>
                <w:rFonts w:hint="eastAsia"/>
              </w:rPr>
            </w:pPr>
          </w:p>
          <w:p w14:paraId="257E0A1D">
            <w:pPr>
              <w:rPr>
                <w:rFonts w:hint="eastAsia"/>
              </w:rPr>
            </w:pPr>
            <w:r>
              <w:rPr>
                <w:rFonts w:hint="eastAsia" w:ascii="Trebuchet MS" w:hAnsi="Trebuchet MS" w:cs="Trebuchet MS"/>
              </w:rPr>
              <w:t>由GB  150  表（8—2）查得：</w:t>
            </w:r>
          </w:p>
          <w:p w14:paraId="48C91E7C">
            <w:pPr>
              <w:rPr>
                <w:rFonts w:hint="eastAsia"/>
              </w:rPr>
            </w:pPr>
          </w:p>
          <w:p w14:paraId="3789E71E">
            <w:pPr>
              <w:rPr>
                <w:rFonts w:hint="eastAsia"/>
              </w:rPr>
            </w:pPr>
          </w:p>
          <w:p w14:paraId="082FF62F">
            <w:pPr>
              <w:rPr>
                <w:rFonts w:hint="eastAsia" w:ascii="Trebuchet MS" w:hAnsi="Trebuchet MS" w:cs="Trebuchet MS"/>
              </w:rPr>
            </w:pPr>
            <w:r>
              <w:rPr>
                <w:position w:val="-12"/>
              </w:rPr>
              <w:object>
                <v:shape id="_x0000_i1147" o:spt="75" type="#_x0000_t75" style="height:18pt;width:23pt;" o:ole="t" filled="f" stroked="f" coordsize="21600,21600">
                  <v:path/>
                  <v:fill on="f" focussize="0,0"/>
                  <v:stroke on="f"/>
                  <v:imagedata r:id="rId240" o:title=""/>
                  <o:lock v:ext="edit" grouping="f" rotation="f" text="f" aspectratio="t"/>
                  <w10:wrap type="none"/>
                  <w10:anchorlock/>
                </v:shape>
                <o:OLEObject Type="Embed" ProgID="Equation.3" ShapeID="_x0000_i1147" DrawAspect="Content" ObjectID="_1468075847" r:id="rId239">
                  <o:LockedField>false</o:LockedField>
                </o:OLEObject>
              </w:object>
            </w:r>
            <w:r>
              <w:t xml:space="preserve"> </w:t>
            </w:r>
            <w:r>
              <w:rPr>
                <w:position w:val="-6"/>
              </w:rPr>
              <w:object>
                <v:shape id="_x0000_i1148" o:spt="75" type="#_x0000_t75" style="height:13.95pt;width:47pt;" o:ole="t" filled="f" stroked="f" coordsize="21600,21600">
                  <v:path/>
                  <v:fill on="f" focussize="0,0"/>
                  <v:stroke on="f"/>
                  <v:imagedata r:id="rId242" o:title=""/>
                  <o:lock v:ext="edit" grouping="f" rotation="f" text="f" aspectratio="t"/>
                  <w10:wrap type="none"/>
                  <w10:anchorlock/>
                </v:shape>
                <o:OLEObject Type="Embed" ProgID="Equation.3" ShapeID="_x0000_i1148" DrawAspect="Content" ObjectID="_1468075848" r:id="rId241">
                  <o:LockedField>false</o:LockedField>
                </o:OLEObject>
              </w:object>
            </w:r>
          </w:p>
          <w:p w14:paraId="284DAF2A">
            <w:pPr>
              <w:rPr>
                <w:rFonts w:hint="eastAsia"/>
              </w:rPr>
            </w:pPr>
          </w:p>
          <w:p w14:paraId="0CFE4BEC">
            <w:pPr>
              <w:rPr>
                <w:rFonts w:hint="eastAsia"/>
              </w:rPr>
            </w:pPr>
          </w:p>
          <w:p w14:paraId="38087406">
            <w:pPr>
              <w:rPr>
                <w:rFonts w:hint="eastAsia"/>
              </w:rPr>
            </w:pPr>
            <w:r>
              <w:rPr>
                <w:rFonts w:hint="eastAsia" w:ascii="Trebuchet MS" w:hAnsi="Trebuchet MS" w:cs="Trebuchet MS"/>
              </w:rPr>
              <w:t>K=0.401,由GB150表（8—2）查得</w:t>
            </w:r>
          </w:p>
          <w:p w14:paraId="4F501DD5">
            <w:pPr>
              <w:rPr>
                <w:rFonts w:hint="eastAsia"/>
              </w:rPr>
            </w:pPr>
          </w:p>
          <w:p w14:paraId="646F4C4D">
            <w:pPr>
              <w:rPr>
                <w:rFonts w:hint="eastAsia"/>
              </w:rPr>
            </w:pPr>
          </w:p>
          <w:p w14:paraId="4E6F1AEB">
            <w:pPr>
              <w:rPr>
                <w:rFonts w:hint="eastAsia" w:ascii="Trebuchet MS" w:hAnsi="Trebuchet MS" w:cs="Trebuchet MS"/>
              </w:rPr>
            </w:pPr>
            <w:r>
              <w:rPr>
                <w:position w:val="-12"/>
              </w:rPr>
              <w:object>
                <v:shape id="_x0000_i1149" o:spt="75" type="#_x0000_t75" style="height:18pt;width:17pt;" o:ole="t" filled="f" stroked="f" coordsize="21600,21600">
                  <v:path/>
                  <v:fill on="f" focussize="0,0"/>
                  <v:stroke on="f"/>
                  <v:imagedata r:id="rId244" o:title=""/>
                  <o:lock v:ext="edit" grouping="f" rotation="f" text="f" aspectratio="t"/>
                  <w10:wrap type="none"/>
                  <w10:anchorlock/>
                </v:shape>
                <o:OLEObject Type="Embed" ProgID="Equation.3" ShapeID="_x0000_i1149" DrawAspect="Content" ObjectID="_1468075849" r:id="rId243">
                  <o:LockedField>false</o:LockedField>
                </o:OLEObject>
              </w:object>
            </w:r>
            <w:r>
              <w:t xml:space="preserve"> </w:t>
            </w:r>
            <w:r>
              <w:rPr>
                <w:position w:val="-6"/>
              </w:rPr>
              <w:object>
                <v:shape id="_x0000_i1150" o:spt="75" type="#_x0000_t75" style="height:13.95pt;width:46pt;" o:ole="t" filled="f" stroked="f" coordsize="21600,21600">
                  <v:path/>
                  <v:fill on="f" focussize="0,0"/>
                  <v:stroke on="f"/>
                  <v:imagedata r:id="rId246" o:title=""/>
                  <o:lock v:ext="edit" grouping="f" rotation="f" text="f" aspectratio="t"/>
                  <w10:wrap type="none"/>
                  <w10:anchorlock/>
                </v:shape>
                <o:OLEObject Type="Embed" ProgID="Equation.3" ShapeID="_x0000_i1150" DrawAspect="Content" ObjectID="_1468075850" r:id="rId245">
                  <o:LockedField>false</o:LockedField>
                </o:OLEObject>
              </w:object>
            </w:r>
          </w:p>
          <w:p w14:paraId="52086805">
            <w:pPr>
              <w:rPr>
                <w:rFonts w:hint="eastAsia" w:ascii="Trebuchet MS" w:hAnsi="Trebuchet MS" w:cs="Trebuchet MS"/>
              </w:rPr>
            </w:pPr>
          </w:p>
          <w:p w14:paraId="6260AD0F">
            <w:pPr>
              <w:rPr>
                <w:rFonts w:hint="eastAsia" w:ascii="Trebuchet MS" w:hAnsi="Trebuchet MS" w:cs="Trebuchet MS"/>
              </w:rPr>
            </w:pPr>
            <w:r>
              <w:rPr>
                <w:position w:val="-6"/>
              </w:rPr>
              <w:object>
                <v:shape id="_x0000_i1151" o:spt="75" type="#_x0000_t75" style="height:13.95pt;width:22pt;" o:ole="t" filled="f" stroked="f" coordsize="21600,21600">
                  <v:path/>
                  <v:fill on="f" focussize="0,0"/>
                  <v:stroke on="f"/>
                  <v:imagedata r:id="rId248" o:title=""/>
                  <o:lock v:ext="edit" grouping="f" rotation="f" text="f" aspectratio="t"/>
                  <w10:wrap type="none"/>
                  <w10:anchorlock/>
                </v:shape>
                <o:OLEObject Type="Embed" ProgID="Equation.3" ShapeID="_x0000_i1151" DrawAspect="Content" ObjectID="_1468075851" r:id="rId247">
                  <o:LockedField>false</o:LockedField>
                </o:OLEObject>
              </w:object>
            </w:r>
            <w:r>
              <w:t xml:space="preserve"> </w:t>
            </w:r>
            <w:r>
              <w:rPr>
                <w:position w:val="-6"/>
              </w:rPr>
              <w:object>
                <v:shape id="_x0000_i1152" o:spt="75" type="#_x0000_t75" style="height:13.95pt;width:35pt;" o:ole="t" filled="f" stroked="f" coordsize="21600,21600">
                  <v:path/>
                  <v:fill on="f" focussize="0,0"/>
                  <v:stroke on="f"/>
                  <v:imagedata r:id="rId250" o:title=""/>
                  <o:lock v:ext="edit" grouping="f" rotation="f" text="f" aspectratio="t"/>
                  <w10:wrap type="none"/>
                  <w10:anchorlock/>
                </v:shape>
                <o:OLEObject Type="Embed" ProgID="Equation.3" ShapeID="_x0000_i1152" DrawAspect="Content" ObjectID="_1468075852" r:id="rId249">
                  <o:LockedField>false</o:LockedField>
                </o:OLEObject>
              </w:object>
            </w:r>
          </w:p>
          <w:p w14:paraId="035E5DFF">
            <w:pPr>
              <w:rPr>
                <w:rFonts w:hint="eastAsia" w:ascii="Trebuchet MS" w:hAnsi="Trebuchet MS" w:cs="Trebuchet MS"/>
              </w:rPr>
            </w:pPr>
          </w:p>
          <w:p w14:paraId="6C1265C5">
            <w:pPr>
              <w:rPr>
                <w:rFonts w:hint="eastAsia" w:ascii="Trebuchet MS" w:hAnsi="Trebuchet MS" w:cs="Trebuchet MS"/>
              </w:rPr>
            </w:pPr>
          </w:p>
          <w:p w14:paraId="1F3C96B8">
            <w:pPr>
              <w:rPr>
                <w:rFonts w:hint="eastAsia" w:ascii="Trebuchet MS" w:hAnsi="Trebuchet MS" w:cs="Trebuchet MS"/>
              </w:rPr>
            </w:pPr>
          </w:p>
          <w:p w14:paraId="2F43E865">
            <w:pPr>
              <w:rPr>
                <w:rFonts w:hint="eastAsia"/>
              </w:rPr>
            </w:pPr>
          </w:p>
          <w:p w14:paraId="6E6B27C0">
            <w:pPr>
              <w:rPr>
                <w:rFonts w:hint="eastAsia"/>
              </w:rPr>
            </w:pPr>
          </w:p>
          <w:p w14:paraId="70AC4C2E">
            <w:pPr>
              <w:rPr>
                <w:rFonts w:hint="eastAsia"/>
              </w:rPr>
            </w:pPr>
          </w:p>
          <w:p w14:paraId="6A434B6D">
            <w:pPr>
              <w:rPr>
                <w:rFonts w:hint="eastAsia"/>
              </w:rPr>
            </w:pPr>
          </w:p>
          <w:p w14:paraId="16080B02">
            <w:pPr>
              <w:rPr>
                <w:rFonts w:hint="eastAsia" w:ascii="Trebuchet MS" w:hAnsi="Trebuchet MS" w:cs="Trebuchet MS"/>
              </w:rPr>
            </w:pPr>
            <w:r>
              <w:rPr>
                <w:position w:val="-6"/>
              </w:rPr>
              <w:object>
                <v:shape id="_x0000_i1153" o:spt="75" type="#_x0000_t75" style="height:11pt;width:10pt;" o:ole="t" filled="f" stroked="f" coordsize="21600,21600">
                  <v:path/>
                  <v:fill on="f" focussize="0,0"/>
                  <v:stroke on="f"/>
                  <v:imagedata r:id="rId252" o:title=""/>
                  <o:lock v:ext="edit" grouping="f" rotation="f" text="f" aspectratio="t"/>
                  <w10:wrap type="none"/>
                  <w10:anchorlock/>
                </v:shape>
                <o:OLEObject Type="Embed" ProgID="Equation.3" ShapeID="_x0000_i1153" DrawAspect="Content" ObjectID="_1468075853" r:id="rId251">
                  <o:LockedField>false</o:LockedField>
                </o:OLEObject>
              </w:object>
            </w:r>
            <w:r>
              <w:rPr>
                <w:position w:val="-10"/>
              </w:rPr>
              <w:object>
                <v:shape id="_x0000_i1154" o:spt="75" type="#_x0000_t75" style="height:16pt;width:56pt;" o:ole="t" filled="f" stroked="f" coordsize="21600,21600">
                  <v:path/>
                  <v:fill on="f" focussize="0,0"/>
                  <v:stroke on="f"/>
                  <v:imagedata r:id="rId254" o:title=""/>
                  <o:lock v:ext="edit" grouping="f" rotation="f" text="f" aspectratio="t"/>
                  <w10:wrap type="none"/>
                  <w10:anchorlock/>
                </v:shape>
                <o:OLEObject Type="Embed" ProgID="Equation.3" ShapeID="_x0000_i1154" DrawAspect="Content" ObjectID="_1468075854" r:id="rId253">
                  <o:LockedField>false</o:LockedField>
                </o:OLEObject>
              </w:object>
            </w:r>
          </w:p>
          <w:p w14:paraId="3CDA1DE8">
            <w:pPr>
              <w:rPr>
                <w:rFonts w:hint="eastAsia" w:ascii="Trebuchet MS" w:hAnsi="Trebuchet MS" w:cs="Trebuchet MS"/>
              </w:rPr>
            </w:pPr>
          </w:p>
          <w:p w14:paraId="408C2DED">
            <w:pPr>
              <w:rPr>
                <w:rFonts w:hint="eastAsia" w:ascii="Trebuchet MS" w:hAnsi="Trebuchet MS" w:cs="Trebuchet MS"/>
              </w:rPr>
            </w:pPr>
          </w:p>
          <w:p w14:paraId="221EF24C">
            <w:pPr>
              <w:rPr>
                <w:rFonts w:hint="eastAsia" w:ascii="Trebuchet MS" w:hAnsi="Trebuchet MS" w:cs="Trebuchet MS"/>
              </w:rPr>
            </w:pPr>
          </w:p>
          <w:p w14:paraId="6F4E3161">
            <w:pPr>
              <w:rPr>
                <w:rFonts w:hint="eastAsia"/>
              </w:rPr>
            </w:pPr>
          </w:p>
          <w:p w14:paraId="23A48E92">
            <w:pPr>
              <w:rPr>
                <w:rFonts w:hint="eastAsia"/>
              </w:rPr>
            </w:pPr>
          </w:p>
          <w:p w14:paraId="70E5348E">
            <w:pPr>
              <w:rPr>
                <w:rFonts w:hint="eastAsia" w:ascii="Trebuchet MS" w:hAnsi="Trebuchet MS" w:cs="Trebuchet MS"/>
              </w:rPr>
            </w:pPr>
            <w:r>
              <w:rPr>
                <w:position w:val="-12"/>
              </w:rPr>
              <w:object>
                <v:shape id="_x0000_i1155" o:spt="75" type="#_x0000_t75" style="height:18pt;width:13pt;" o:ole="t" filled="f" stroked="f" coordsize="21600,21600">
                  <v:path/>
                  <v:fill on="f" focussize="0,0"/>
                  <v:stroke on="f"/>
                  <v:imagedata r:id="rId256" o:title=""/>
                  <o:lock v:ext="edit" grouping="f" rotation="f" text="f" aspectratio="t"/>
                  <w10:wrap type="none"/>
                  <w10:anchorlock/>
                </v:shape>
                <o:OLEObject Type="Embed" ProgID="Equation.3" ShapeID="_x0000_i1155" DrawAspect="Content" ObjectID="_1468075855" r:id="rId255">
                  <o:LockedField>false</o:LockedField>
                </o:OLEObject>
              </w:object>
            </w:r>
            <w:r>
              <w:rPr>
                <w:position w:val="-10"/>
              </w:rPr>
              <w:object>
                <v:shape id="_x0000_i1156" o:spt="75" type="#_x0000_t75" style="height:16pt;width:57pt;" o:ole="t" filled="f" stroked="f" coordsize="21600,21600">
                  <v:path/>
                  <v:fill on="f" focussize="0,0"/>
                  <v:stroke on="f"/>
                  <v:imagedata r:id="rId258" o:title=""/>
                  <o:lock v:ext="edit" grouping="f" rotation="f" text="f" aspectratio="t"/>
                  <w10:wrap type="none"/>
                  <w10:anchorlock/>
                </v:shape>
                <o:OLEObject Type="Embed" ProgID="Equation.3" ShapeID="_x0000_i1156" DrawAspect="Content" ObjectID="_1468075856" r:id="rId257">
                  <o:LockedField>false</o:LockedField>
                </o:OLEObject>
              </w:object>
            </w:r>
          </w:p>
          <w:p w14:paraId="31AEDBCF">
            <w:pPr>
              <w:rPr>
                <w:rFonts w:hint="eastAsia" w:ascii="Trebuchet MS" w:hAnsi="Trebuchet MS" w:cs="Trebuchet MS"/>
              </w:rPr>
            </w:pPr>
          </w:p>
          <w:p w14:paraId="126BF531">
            <w:pPr>
              <w:rPr>
                <w:rFonts w:hint="eastAsia"/>
              </w:rPr>
            </w:pPr>
          </w:p>
          <w:p w14:paraId="44B2085B">
            <w:pPr>
              <w:rPr>
                <w:rFonts w:hint="eastAsia"/>
              </w:rPr>
            </w:pPr>
          </w:p>
          <w:p w14:paraId="1E7D01B5">
            <w:pPr>
              <w:rPr>
                <w:rFonts w:hint="eastAsia"/>
              </w:rPr>
            </w:pPr>
          </w:p>
          <w:p w14:paraId="053344C4">
            <w:pPr>
              <w:rPr>
                <w:rFonts w:hint="eastAsia" w:ascii="Trebuchet MS" w:hAnsi="Trebuchet MS" w:cs="Trebuchet MS"/>
              </w:rPr>
            </w:pPr>
            <w:r>
              <w:rPr>
                <w:position w:val="-12"/>
              </w:rPr>
              <w:object>
                <v:shape id="_x0000_i1157" o:spt="75" type="#_x0000_t75" style="height:18pt;width:26pt;" o:ole="t" filled="f" stroked="f" coordsize="21600,21600">
                  <v:path/>
                  <v:fill on="f" focussize="0,0"/>
                  <v:stroke on="f"/>
                  <v:imagedata r:id="rId260" o:title=""/>
                  <o:lock v:ext="edit" grouping="f" rotation="f" text="f" aspectratio="t"/>
                  <w10:wrap type="none"/>
                  <w10:anchorlock/>
                </v:shape>
                <o:OLEObject Type="Embed" ProgID="Equation.3" ShapeID="_x0000_i1157" DrawAspect="Content" ObjectID="_1468075857" r:id="rId259">
                  <o:LockedField>false</o:LockedField>
                </o:OLEObject>
              </w:object>
            </w:r>
            <w:r>
              <w:rPr>
                <w:position w:val="-10"/>
              </w:rPr>
              <w:object>
                <v:shape id="_x0000_i1158" o:spt="75" type="#_x0000_t75" style="height:16pt;width:47pt;" o:ole="t" filled="f" o:preferrelative="t" stroked="f" coordsize="21600,21600">
                  <v:path/>
                  <v:fill on="f" focussize="0,0"/>
                  <v:stroke on="f"/>
                  <v:imagedata r:id="rId262" o:title=""/>
                  <o:lock v:ext="edit" grouping="f" rotation="f" text="f" aspectratio="t"/>
                  <w10:wrap type="none"/>
                  <w10:anchorlock/>
                </v:shape>
                <o:OLEObject Type="Embed" ProgID="Equation.3" ShapeID="_x0000_i1158" DrawAspect="Content" ObjectID="_1468075858" r:id="rId261">
                  <o:LockedField>false</o:LockedField>
                </o:OLEObject>
              </w:object>
            </w:r>
          </w:p>
          <w:p w14:paraId="72EE92F2">
            <w:pPr>
              <w:rPr>
                <w:rFonts w:hint="eastAsia" w:ascii="Trebuchet MS" w:hAnsi="Trebuchet MS" w:cs="Trebuchet MS"/>
              </w:rPr>
            </w:pPr>
          </w:p>
          <w:p w14:paraId="2AA5A91C">
            <w:pPr>
              <w:rPr>
                <w:rFonts w:hint="eastAsia" w:ascii="Trebuchet MS" w:hAnsi="Trebuchet MS" w:cs="Trebuchet MS"/>
              </w:rPr>
            </w:pPr>
            <w:r>
              <w:rPr>
                <w:position w:val="-10"/>
              </w:rPr>
              <w:object>
                <v:shape id="_x0000_i1159" o:spt="75" type="#_x0000_t75" style="height:19pt;width:60pt;" o:ole="t" filled="f" stroked="f" coordsize="21600,21600">
                  <v:path/>
                  <v:fill on="f" focussize="0,0"/>
                  <v:stroke on="f"/>
                  <v:imagedata r:id="rId264" o:title=""/>
                  <o:lock v:ext="edit" grouping="f" rotation="f" text="f" aspectratio="t"/>
                  <w10:wrap type="none"/>
                  <w10:anchorlock/>
                </v:shape>
                <o:OLEObject Type="Embed" ProgID="Equation.3" ShapeID="_x0000_i1159" DrawAspect="Content" ObjectID="_1468075859" r:id="rId263">
                  <o:LockedField>false</o:LockedField>
                </o:OLEObject>
              </w:object>
            </w:r>
            <w:r>
              <w:rPr>
                <w:position w:val="-6"/>
              </w:rPr>
              <w:object>
                <v:shape id="_x0000_i1160" o:spt="75" type="#_x0000_t75" style="height:13.95pt;width:70.2pt;" o:ole="t" filled="f" o:preferrelative="t" stroked="f" coordsize="21600,21600">
                  <v:path/>
                  <v:fill on="f" focussize="0,0"/>
                  <v:stroke on="f"/>
                  <v:imagedata r:id="rId266" o:title=""/>
                  <o:lock v:ext="edit" aspectratio="t"/>
                  <w10:wrap type="none"/>
                  <w10:anchorlock/>
                </v:shape>
                <o:OLEObject Type="Embed" ProgID="Equation.3" ShapeID="_x0000_i1160" DrawAspect="Content" ObjectID="_1468075860" r:id="rId265">
                  <o:LockedField>false</o:LockedField>
                </o:OLEObject>
              </w:object>
            </w:r>
          </w:p>
          <w:p w14:paraId="2B856C6F">
            <w:pPr>
              <w:rPr>
                <w:rFonts w:hint="eastAsia" w:ascii="Trebuchet MS" w:hAnsi="Trebuchet MS" w:cs="Trebuchet MS"/>
              </w:rPr>
            </w:pPr>
          </w:p>
          <w:p w14:paraId="18FC04AF">
            <w:pPr>
              <w:rPr>
                <w:rFonts w:hint="eastAsia" w:ascii="Trebuchet MS" w:hAnsi="Trebuchet MS" w:cs="Trebuchet MS"/>
              </w:rPr>
            </w:pPr>
          </w:p>
          <w:p w14:paraId="18901A0B">
            <w:pPr>
              <w:rPr>
                <w:rFonts w:hint="eastAsia" w:ascii="Trebuchet MS" w:hAnsi="Trebuchet MS" w:cs="Trebuchet MS"/>
              </w:rPr>
            </w:pPr>
          </w:p>
          <w:p w14:paraId="2CC3E33E">
            <w:pPr>
              <w:rPr>
                <w:rFonts w:hint="eastAsia" w:ascii="Trebuchet MS" w:hAnsi="Trebuchet MS" w:cs="Trebuchet MS"/>
              </w:rPr>
            </w:pPr>
          </w:p>
          <w:p w14:paraId="6457A740">
            <w:pPr>
              <w:rPr>
                <w:rFonts w:hint="eastAsia" w:ascii="Trebuchet MS" w:hAnsi="Trebuchet MS" w:cs="Trebuchet MS"/>
              </w:rPr>
            </w:pPr>
            <w:r>
              <w:rPr>
                <w:rFonts w:hint="eastAsia" w:ascii="宋体" w:hAnsi="宋体" w:cs="宋体"/>
                <w:sz w:val="24"/>
                <w:szCs w:val="24"/>
              </w:rPr>
              <w:t>K=1.0,由GB150-1998表（5-1）查得</w:t>
            </w:r>
          </w:p>
          <w:p w14:paraId="5FF7F977">
            <w:pPr>
              <w:rPr>
                <w:rFonts w:hint="eastAsia" w:ascii="Trebuchet MS" w:hAnsi="Trebuchet MS" w:cs="Trebuchet MS"/>
              </w:rPr>
            </w:pPr>
          </w:p>
          <w:p w14:paraId="76887BB0">
            <w:pPr>
              <w:rPr>
                <w:rFonts w:hint="eastAsia" w:ascii="Trebuchet MS" w:hAnsi="Trebuchet MS" w:cs="Trebuchet MS"/>
              </w:rPr>
            </w:pPr>
          </w:p>
          <w:p w14:paraId="04179812">
            <w:pPr>
              <w:rPr>
                <w:rFonts w:hint="eastAsia" w:ascii="Trebuchet MS" w:hAnsi="Trebuchet MS" w:cs="Trebuchet MS"/>
              </w:rPr>
            </w:pPr>
          </w:p>
          <w:p w14:paraId="1E5C5319">
            <w:pPr>
              <w:rPr>
                <w:rFonts w:hint="eastAsia" w:ascii="Trebuchet MS" w:hAnsi="Trebuchet MS" w:cs="Trebuchet MS"/>
              </w:rPr>
            </w:pPr>
          </w:p>
          <w:p w14:paraId="0D130415">
            <w:pPr>
              <w:rPr>
                <w:rFonts w:hint="eastAsia" w:ascii="Trebuchet MS" w:hAnsi="Trebuchet MS" w:cs="Trebuchet MS"/>
              </w:rPr>
            </w:pPr>
          </w:p>
          <w:p w14:paraId="0AE92E83">
            <w:pPr>
              <w:rPr>
                <w:rFonts w:hint="eastAsia" w:ascii="Trebuchet MS" w:hAnsi="Trebuchet MS" w:cs="Trebuchet MS"/>
              </w:rPr>
            </w:pPr>
          </w:p>
          <w:p w14:paraId="733AE272">
            <w:pPr>
              <w:rPr>
                <w:rFonts w:hint="eastAsia" w:ascii="Trebuchet MS" w:hAnsi="Trebuchet MS" w:cs="Trebuchet MS"/>
              </w:rPr>
            </w:pPr>
          </w:p>
          <w:p w14:paraId="024BA835">
            <w:pPr>
              <w:rPr>
                <w:rFonts w:hint="eastAsia" w:ascii="Trebuchet MS" w:hAnsi="Trebuchet MS" w:cs="Trebuchet MS"/>
              </w:rPr>
            </w:pPr>
          </w:p>
          <w:p w14:paraId="5662BF44">
            <w:pPr>
              <w:rPr>
                <w:rFonts w:hint="eastAsia" w:ascii="Trebuchet MS" w:hAnsi="Trebuchet MS" w:cs="Trebuchet MS"/>
              </w:rPr>
            </w:pPr>
          </w:p>
          <w:p w14:paraId="0E638E73">
            <w:pPr>
              <w:rPr>
                <w:rFonts w:hint="eastAsia" w:ascii="Trebuchet MS" w:hAnsi="Trebuchet MS" w:cs="Trebuchet MS"/>
              </w:rPr>
            </w:pPr>
          </w:p>
          <w:p w14:paraId="7D9F0E4D">
            <w:pPr>
              <w:rPr>
                <w:rFonts w:hint="eastAsia" w:ascii="Trebuchet MS" w:hAnsi="Trebuchet MS" w:cs="Trebuchet MS"/>
              </w:rPr>
            </w:pPr>
          </w:p>
          <w:p w14:paraId="2237A3B1">
            <w:pPr>
              <w:rPr>
                <w:rFonts w:hint="eastAsia" w:ascii="Trebuchet MS" w:hAnsi="Trebuchet MS" w:cs="Trebuchet MS"/>
              </w:rPr>
            </w:pPr>
          </w:p>
          <w:p w14:paraId="64986F63">
            <w:pPr>
              <w:rPr>
                <w:rFonts w:hint="eastAsia" w:ascii="Trebuchet MS" w:hAnsi="Trebuchet MS" w:cs="Trebuchet MS"/>
              </w:rPr>
            </w:pPr>
            <w:r>
              <w:rPr>
                <w:rFonts w:hint="eastAsia" w:ascii="Trebuchet MS" w:hAnsi="Trebuchet MS" w:cs="Trebuchet MS"/>
              </w:rPr>
              <w:t>按式GB150-1998表（8—15）计算</w:t>
            </w:r>
          </w:p>
          <w:p w14:paraId="0E3AF618">
            <w:pPr>
              <w:rPr>
                <w:rFonts w:hint="eastAsia"/>
              </w:rPr>
            </w:pPr>
          </w:p>
          <w:p w14:paraId="7D27263C">
            <w:pPr>
              <w:rPr>
                <w:rFonts w:hint="eastAsia"/>
              </w:rPr>
            </w:pPr>
            <w:r>
              <w:rPr>
                <w:position w:val="-12"/>
              </w:rPr>
              <w:object>
                <v:shape id="_x0000_i1161" o:spt="75" type="#_x0000_t75" style="height:18pt;width:15pt;" o:ole="t" filled="f" stroked="f" coordsize="21600,21600">
                  <v:path/>
                  <v:fill on="f" focussize="0,0"/>
                  <v:stroke on="f"/>
                  <v:imagedata r:id="rId268" o:title=""/>
                  <o:lock v:ext="edit" grouping="f" rotation="f" text="f" aspectratio="t"/>
                  <w10:wrap type="none"/>
                  <w10:anchorlock/>
                </v:shape>
                <o:OLEObject Type="Embed" ProgID="Equation.3" ShapeID="_x0000_i1161" DrawAspect="Content" ObjectID="_1468075861" r:id="rId267">
                  <o:LockedField>false</o:LockedField>
                </o:OLEObject>
              </w:object>
            </w:r>
            <w:r>
              <w:t xml:space="preserve"> </w:t>
            </w:r>
            <w:r>
              <w:rPr>
                <w:position w:val="-6"/>
              </w:rPr>
              <w:object>
                <v:shape id="_x0000_i1162" o:spt="75" type="#_x0000_t75" style="height:13.95pt;width:64pt;" o:ole="t" filled="f" o:preferrelative="t" stroked="f" coordsize="21600,21600">
                  <v:path/>
                  <v:fill on="f" focussize="0,0"/>
                  <v:stroke on="f"/>
                  <v:imagedata r:id="rId270" o:title=""/>
                  <o:lock v:ext="edit" aspectratio="t"/>
                  <w10:wrap type="none"/>
                  <w10:anchorlock/>
                </v:shape>
                <o:OLEObject Type="Embed" ProgID="Equation.3" ShapeID="_x0000_i1162" DrawAspect="Content" ObjectID="_1468075862" r:id="rId269">
                  <o:LockedField>false</o:LockedField>
                </o:OLEObject>
              </w:object>
            </w:r>
          </w:p>
          <w:p w14:paraId="09F03895">
            <w:pPr>
              <w:rPr>
                <w:rFonts w:hint="eastAsia" w:ascii="Trebuchet MS" w:hAnsi="Trebuchet MS" w:cs="Trebuchet MS"/>
              </w:rPr>
            </w:pPr>
          </w:p>
          <w:p w14:paraId="4DF8148A">
            <w:pPr>
              <w:rPr>
                <w:rFonts w:hint="eastAsia" w:ascii="Trebuchet MS" w:hAnsi="Trebuchet MS" w:cs="Trebuchet MS"/>
              </w:rPr>
            </w:pPr>
          </w:p>
          <w:p w14:paraId="743ECE18">
            <w:pPr>
              <w:rPr>
                <w:rFonts w:hint="eastAsia" w:ascii="Trebuchet MS" w:hAnsi="Trebuchet MS" w:cs="Trebuchet MS"/>
              </w:rPr>
            </w:pPr>
            <w:r>
              <w:rPr>
                <w:rFonts w:ascii="Trebuchet MS" w:hAnsi="Trebuchet MS" w:cs="Trebuchet MS"/>
                <w:sz w:val="24"/>
                <w:szCs w:val="24"/>
              </w:rPr>
              <w:t>K</w:t>
            </w:r>
            <w:r>
              <w:rPr>
                <w:rFonts w:hint="eastAsia" w:ascii="Trebuchet MS" w:hAnsi="Trebuchet MS" w:cs="Trebuchet MS"/>
                <w:sz w:val="24"/>
                <w:szCs w:val="24"/>
                <w:vertAlign w:val="subscript"/>
              </w:rPr>
              <w:t>5</w:t>
            </w:r>
            <w:r>
              <w:rPr>
                <w:rFonts w:hint="eastAsia" w:ascii="宋体" w:hAnsi="宋体" w:cs="Trebuchet MS"/>
                <w:sz w:val="24"/>
                <w:szCs w:val="24"/>
              </w:rPr>
              <w:t>=</w:t>
            </w:r>
            <w:r>
              <w:rPr>
                <w:rFonts w:hint="eastAsia" w:ascii="Trebuchet MS" w:hAnsi="Trebuchet MS" w:cs="Trebuchet MS"/>
                <w:sz w:val="24"/>
                <w:szCs w:val="24"/>
              </w:rPr>
              <w:t>0.7603 由GB 150-1998 表（8—3）</w:t>
            </w:r>
          </w:p>
          <w:p w14:paraId="7A3318EF">
            <w:pPr>
              <w:rPr>
                <w:rFonts w:hint="eastAsia" w:ascii="Trebuchet MS" w:hAnsi="Trebuchet MS" w:cs="Trebuchet MS"/>
              </w:rPr>
            </w:pPr>
          </w:p>
          <w:p w14:paraId="61B7366A">
            <w:pPr>
              <w:rPr>
                <w:rFonts w:hint="default" w:ascii="Trebuchet MS" w:hAnsi="Trebuchet MS" w:eastAsia="宋体" w:cs="Trebuchet MS"/>
                <w:lang w:val="en-US" w:eastAsia="zh-CN"/>
              </w:rPr>
            </w:pPr>
            <w:r>
              <w:rPr>
                <w:rFonts w:hint="eastAsia" w:ascii="Trebuchet MS" w:hAnsi="Trebuchet MS" w:cs="Trebuchet MS"/>
              </w:rPr>
              <w:t>b</w:t>
            </w:r>
            <w:r>
              <w:rPr>
                <w:rFonts w:hint="eastAsia" w:ascii="Trebuchet MS" w:hAnsi="Trebuchet MS" w:cs="Trebuchet MS"/>
                <w:vertAlign w:val="subscript"/>
              </w:rPr>
              <w:t>2</w:t>
            </w:r>
            <w:r>
              <w:rPr>
                <w:rFonts w:hint="eastAsia" w:ascii="Trebuchet MS" w:hAnsi="Trebuchet MS" w:cs="Trebuchet MS"/>
              </w:rPr>
              <w:t>=3</w:t>
            </w:r>
            <w:r>
              <w:rPr>
                <w:rFonts w:hint="eastAsia" w:ascii="Trebuchet MS" w:hAnsi="Trebuchet MS" w:cs="Trebuchet MS"/>
                <w:lang w:val="en-US" w:eastAsia="zh-CN"/>
              </w:rPr>
              <w:t>76</w:t>
            </w:r>
          </w:p>
          <w:p w14:paraId="13AB733D">
            <w:pPr>
              <w:rPr>
                <w:rFonts w:hint="eastAsia" w:ascii="Trebuchet MS" w:hAnsi="Trebuchet MS" w:cs="Trebuchet MS"/>
              </w:rPr>
            </w:pPr>
          </w:p>
          <w:p w14:paraId="40E566F7">
            <w:pPr>
              <w:rPr>
                <w:rFonts w:hint="eastAsia" w:ascii="Trebuchet MS" w:hAnsi="Trebuchet MS" w:cs="Trebuchet MS"/>
              </w:rPr>
            </w:pPr>
          </w:p>
          <w:p w14:paraId="637E02D7">
            <w:pPr>
              <w:rPr>
                <w:rFonts w:hint="eastAsia" w:ascii="Trebuchet MS" w:hAnsi="Trebuchet MS" w:cs="Trebuchet MS"/>
              </w:rPr>
            </w:pPr>
            <w:r>
              <w:rPr>
                <w:rFonts w:hint="eastAsia" w:ascii="宋体" w:hAnsi="宋体" w:cs="Trebuchet MS"/>
              </w:rPr>
              <w:t>按GB150-1998式（8—17）计算</w:t>
            </w:r>
          </w:p>
          <w:p w14:paraId="023339F0">
            <w:pPr>
              <w:rPr>
                <w:rFonts w:hint="eastAsia"/>
              </w:rPr>
            </w:pPr>
            <w:r>
              <w:rPr>
                <w:position w:val="-12"/>
              </w:rPr>
              <w:object>
                <v:shape id="_x0000_i1163" o:spt="75" type="#_x0000_t75" style="height:18pt;width:15pt;" o:ole="t" filled="f" stroked="f" coordsize="21600,21600">
                  <v:path/>
                  <v:fill on="f" focussize="0,0"/>
                  <v:stroke on="f"/>
                  <v:imagedata r:id="rId272" o:title=""/>
                  <o:lock v:ext="edit" grouping="f" rotation="f" text="f" aspectratio="t"/>
                  <w10:wrap type="none"/>
                  <w10:anchorlock/>
                </v:shape>
                <o:OLEObject Type="Embed" ProgID="Equation.3" ShapeID="_x0000_i1163" DrawAspect="Content" ObjectID="_1468075863" r:id="rId271">
                  <o:LockedField>false</o:LockedField>
                </o:OLEObject>
              </w:object>
            </w:r>
            <w:r>
              <w:rPr>
                <w:rFonts w:hint="eastAsia"/>
              </w:rPr>
              <w:t>=</w:t>
            </w:r>
            <w:r>
              <w:rPr>
                <w:rFonts w:hint="eastAsia" w:ascii="宋体" w:hAnsi="宋体" w:cs="Trebuchet MS"/>
              </w:rPr>
              <w:t>-150.3Mpa</w:t>
            </w:r>
          </w:p>
          <w:p w14:paraId="6A08203E">
            <w:pPr>
              <w:spacing w:line="480" w:lineRule="auto"/>
              <w:rPr>
                <w:rFonts w:hint="eastAsia"/>
              </w:rPr>
            </w:pPr>
            <w:r>
              <w:rPr>
                <w:rFonts w:hint="eastAsia" w:ascii="宋体" w:hAnsi="宋体" w:cs="Trebuchet MS"/>
              </w:rPr>
              <w:t>K6＝0.0132  由GB 150 表（8—3）查得</w:t>
            </w:r>
          </w:p>
          <w:p w14:paraId="3B269A12">
            <w:pPr>
              <w:rPr>
                <w:rFonts w:hint="eastAsia"/>
              </w:rPr>
            </w:pPr>
            <w:r>
              <w:rPr>
                <w:position w:val="-14"/>
              </w:rPr>
              <w:object>
                <v:shape id="_x0000_i1164" o:spt="75" type="#_x0000_t75" style="height:20pt;width:19pt;" o:ole="t" filled="f" stroked="f" coordsize="21600,21600">
                  <v:path/>
                  <v:fill on="f" focussize="0,0"/>
                  <v:stroke on="f"/>
                  <v:imagedata r:id="rId274" o:title=""/>
                  <o:lock v:ext="edit" grouping="f" rotation="f" text="f" aspectratio="t"/>
                  <w10:wrap type="none"/>
                  <w10:anchorlock/>
                </v:shape>
                <o:OLEObject Type="Embed" ProgID="Equation.3" ShapeID="_x0000_i1164" DrawAspect="Content" ObjectID="_1468075864" r:id="rId273">
                  <o:LockedField>false</o:LockedField>
                </o:OLEObject>
              </w:object>
            </w:r>
            <w:r>
              <w:rPr>
                <w:rFonts w:hint="eastAsia"/>
              </w:rPr>
              <w:t>=</w:t>
            </w:r>
            <w:r>
              <w:rPr>
                <w:position w:val="-6"/>
              </w:rPr>
              <w:object>
                <v:shape id="_x0000_i1165" o:spt="75" type="#_x0000_t75" style="height:13.95pt;width:42.95pt;" o:ole="t" filled="f" o:preferrelative="t" stroked="f" coordsize="21600,21600">
                  <v:path/>
                  <v:fill on="f" focussize="0,0"/>
                  <v:stroke on="f"/>
                  <v:imagedata r:id="rId276" o:title=""/>
                  <o:lock v:ext="edit" aspectratio="t"/>
                  <w10:wrap type="none"/>
                  <w10:anchorlock/>
                </v:shape>
                <o:OLEObject Type="Embed" ProgID="Equation.3" ShapeID="_x0000_i1165" DrawAspect="Content" ObjectID="_1468075865" r:id="rId275">
                  <o:LockedField>false</o:LockedField>
                </o:OLEObject>
              </w:object>
            </w:r>
          </w:p>
          <w:p w14:paraId="49076689">
            <w:pPr>
              <w:rPr>
                <w:rFonts w:hint="eastAsia"/>
              </w:rPr>
            </w:pPr>
            <w:r>
              <w:rPr>
                <w:position w:val="-14"/>
              </w:rPr>
              <w:object>
                <v:shape id="_x0000_i1166" o:spt="75" type="#_x0000_t75" style="height:20pt;width:20pt;" o:ole="t" filled="f" stroked="f" coordsize="21600,21600">
                  <v:path/>
                  <v:fill on="f" focussize="0,0"/>
                  <v:stroke on="f"/>
                  <v:imagedata r:id="rId278" o:title=""/>
                  <o:lock v:ext="edit" grouping="f" rotation="f" text="f" aspectratio="t"/>
                  <w10:wrap type="none"/>
                  <w10:anchorlock/>
                </v:shape>
                <o:OLEObject Type="Embed" ProgID="Equation.3" ShapeID="_x0000_i1166" DrawAspect="Content" ObjectID="_1468075866" r:id="rId277">
                  <o:LockedField>false</o:LockedField>
                </o:OLEObject>
              </w:object>
            </w:r>
            <w:r>
              <w:rPr>
                <w:rFonts w:hint="eastAsia"/>
              </w:rPr>
              <w:t>=</w:t>
            </w:r>
            <w:r>
              <w:rPr>
                <w:position w:val="-6"/>
              </w:rPr>
              <w:object>
                <v:shape id="_x0000_i1167" o:spt="75" type="#_x0000_t75" style="height:13.95pt;width:61.1pt;" o:ole="t" filled="f" o:preferrelative="t" stroked="f" coordsize="21600,21600">
                  <v:path/>
                  <v:fill on="f" focussize="0,0"/>
                  <v:stroke on="f"/>
                  <v:imagedata r:id="rId280" o:title=""/>
                  <o:lock v:ext="edit" aspectratio="t"/>
                  <w10:wrap type="none"/>
                  <w10:anchorlock/>
                </v:shape>
                <o:OLEObject Type="Embed" ProgID="Equation.3" ShapeID="_x0000_i1167" DrawAspect="Content" ObjectID="_1468075867" r:id="rId279">
                  <o:LockedField>false</o:LockedField>
                </o:OLEObject>
              </w:object>
            </w:r>
          </w:p>
          <w:p w14:paraId="3DC4F0CF">
            <w:pPr>
              <w:rPr>
                <w:rFonts w:hint="eastAsia"/>
              </w:rPr>
            </w:pPr>
            <w:r>
              <w:rPr>
                <w:rFonts w:hint="eastAsia"/>
              </w:rPr>
              <w:t>GB150-1998式（8-18）</w:t>
            </w:r>
          </w:p>
          <w:p w14:paraId="0DBE7BCD">
            <w:pPr>
              <w:rPr>
                <w:rFonts w:hint="eastAsia"/>
              </w:rPr>
            </w:pPr>
          </w:p>
          <w:p w14:paraId="50285BFE">
            <w:pPr>
              <w:rPr>
                <w:rFonts w:hint="eastAsia"/>
              </w:rPr>
            </w:pPr>
            <w:r>
              <w:rPr>
                <w:position w:val="-12"/>
              </w:rPr>
              <w:object>
                <v:shape id="_x0000_i1168" o:spt="75" type="#_x0000_t75" style="height:18pt;width:24.95pt;" o:ole="t" filled="f" stroked="f" coordsize="21600,21600">
                  <v:path/>
                  <v:fill on="f" focussize="0,0"/>
                  <v:stroke on="f"/>
                  <v:imagedata r:id="rId282" o:title=""/>
                  <o:lock v:ext="edit" grouping="f" rotation="f" text="f" aspectratio="t"/>
                  <w10:wrap type="none"/>
                  <w10:anchorlock/>
                </v:shape>
                <o:OLEObject Type="Embed" ProgID="Equation.3" ShapeID="_x0000_i1168" DrawAspect="Content" ObjectID="_1468075868" r:id="rId281">
                  <o:LockedField>false</o:LockedField>
                </o:OLEObject>
              </w:object>
            </w:r>
            <w:r>
              <w:t xml:space="preserve"> </w:t>
            </w:r>
            <w:r>
              <w:rPr>
                <w:position w:val="-10"/>
              </w:rPr>
              <w:object>
                <v:shape id="_x0000_i1169" o:spt="75" type="#_x0000_t75" style="height:16pt;width:56pt;" o:ole="t" filled="f" stroked="f" coordsize="21600,21600">
                  <v:path/>
                  <v:fill on="f" focussize="0,0"/>
                  <v:stroke on="f"/>
                  <v:imagedata r:id="rId284" o:title=""/>
                  <o:lock v:ext="edit" grouping="f" rotation="f" text="f" aspectratio="t"/>
                  <w10:wrap type="none"/>
                  <w10:anchorlock/>
                </v:shape>
                <o:OLEObject Type="Embed" ProgID="Equation.3" ShapeID="_x0000_i1169" DrawAspect="Content" ObjectID="_1468075869" r:id="rId283">
                  <o:LockedField>false</o:LockedField>
                </o:OLEObject>
              </w:object>
            </w:r>
          </w:p>
          <w:p w14:paraId="72F67A26">
            <w:pPr>
              <w:rPr>
                <w:rFonts w:hint="eastAsia"/>
              </w:rPr>
            </w:pPr>
            <w:r>
              <w:rPr>
                <w:rFonts w:hint="eastAsia"/>
              </w:rPr>
              <w:t>GB150-1998式8-20）</w:t>
            </w:r>
          </w:p>
          <w:p w14:paraId="11CDBA53">
            <w:pPr>
              <w:rPr>
                <w:rFonts w:hint="eastAsia"/>
              </w:rPr>
            </w:pPr>
          </w:p>
          <w:p w14:paraId="2DA77DDE">
            <w:pPr>
              <w:rPr>
                <w:rFonts w:hint="eastAsia"/>
              </w:rPr>
            </w:pPr>
            <w:r>
              <w:rPr>
                <w:position w:val="-12"/>
              </w:rPr>
              <w:object>
                <v:shape id="_x0000_i1170" o:spt="75" type="#_x0000_t75" style="height:18pt;width:15pt;" o:ole="t" filled="f" stroked="f" coordsize="21600,21600">
                  <v:path/>
                  <v:fill on="f" focussize="0,0"/>
                  <v:stroke on="f"/>
                  <v:imagedata r:id="rId286" o:title=""/>
                  <o:lock v:ext="edit" grouping="f" rotation="f" text="f" aspectratio="t"/>
                  <w10:wrap type="none"/>
                  <w10:anchorlock/>
                </v:shape>
                <o:OLEObject Type="Embed" ProgID="Equation.3" ShapeID="_x0000_i1170" DrawAspect="Content" ObjectID="_1468075870" r:id="rId285">
                  <o:LockedField>false</o:LockedField>
                </o:OLEObject>
              </w:object>
            </w:r>
            <w:r>
              <w:rPr>
                <w:rFonts w:hint="eastAsia"/>
              </w:rPr>
              <w:t>=</w:t>
            </w:r>
            <w:r>
              <w:rPr>
                <w:position w:val="-10"/>
              </w:rPr>
              <w:object>
                <v:shape id="_x0000_i1171" o:spt="75" type="#_x0000_t75" style="height:16pt;width:67pt;" o:ole="t" filled="f" o:preferrelative="t" stroked="f" coordsize="21600,21600">
                  <v:path/>
                  <v:fill on="f" focussize="0,0"/>
                  <v:stroke on="f"/>
                  <v:imagedata r:id="rId288" o:title=""/>
                  <o:lock v:ext="edit" aspectratio="t"/>
                  <w10:wrap type="none"/>
                  <w10:anchorlock/>
                </v:shape>
                <o:OLEObject Type="Embed" ProgID="Equation.3" ShapeID="_x0000_i1171" DrawAspect="Content" ObjectID="_1468075871" r:id="rId287">
                  <o:LockedField>false</o:LockedField>
                </o:OLEObject>
              </w:object>
            </w:r>
          </w:p>
          <w:p w14:paraId="71DB573A">
            <w:pPr>
              <w:rPr>
                <w:rFonts w:hint="eastAsia"/>
              </w:rPr>
            </w:pPr>
          </w:p>
          <w:p w14:paraId="3630A807">
            <w:pPr>
              <w:rPr>
                <w:rFonts w:hint="eastAsia"/>
              </w:rPr>
            </w:pPr>
            <w:r>
              <w:rPr>
                <w:rFonts w:hint="eastAsia"/>
              </w:rPr>
              <w:t>按式GB150-1998式（8-21）计算</w:t>
            </w:r>
          </w:p>
          <w:p w14:paraId="1905C9BD">
            <w:pPr>
              <w:rPr>
                <w:rFonts w:hint="eastAsia"/>
              </w:rPr>
            </w:pPr>
          </w:p>
          <w:p w14:paraId="127775D9">
            <w:pPr>
              <w:rPr>
                <w:rFonts w:hint="eastAsia"/>
              </w:rPr>
            </w:pPr>
            <w:r>
              <w:rPr>
                <w:position w:val="-12"/>
              </w:rPr>
              <w:object>
                <v:shape id="_x0000_i1172" o:spt="75" type="#_x0000_t75" style="height:18pt;width:15pt;" o:ole="t" filled="f" stroked="f" coordsize="21600,21600">
                  <v:path/>
                  <v:fill on="f" focussize="0,0"/>
                  <v:stroke on="f"/>
                  <v:imagedata r:id="rId290" o:title=""/>
                  <o:lock v:ext="edit" grouping="f" rotation="f" text="f" aspectratio="t"/>
                  <w10:wrap type="none"/>
                  <w10:anchorlock/>
                </v:shape>
                <o:OLEObject Type="Embed" ProgID="Equation.3" ShapeID="_x0000_i1172" DrawAspect="Content" ObjectID="_1468075872" r:id="rId289">
                  <o:LockedField>false</o:LockedField>
                </o:OLEObject>
              </w:object>
            </w:r>
            <w:r>
              <w:rPr>
                <w:rFonts w:hint="eastAsia"/>
              </w:rPr>
              <w:t>=</w:t>
            </w:r>
            <w:r>
              <w:rPr>
                <w:position w:val="-10"/>
              </w:rPr>
              <w:object>
                <v:shape id="_x0000_i1173" o:spt="75" type="#_x0000_t75" style="height:16pt;width:60pt;" o:ole="t" filled="f" stroked="f" coordsize="21600,21600">
                  <v:path/>
                  <v:fill on="f" focussize="0,0"/>
                  <v:stroke on="f"/>
                  <v:imagedata r:id="rId292" o:title=""/>
                  <o:lock v:ext="edit" grouping="f" rotation="f" text="f" aspectratio="t"/>
                  <w10:wrap type="none"/>
                  <w10:anchorlock/>
                </v:shape>
                <o:OLEObject Type="Embed" ProgID="Equation.3" ShapeID="_x0000_i1173" DrawAspect="Content" ObjectID="_1468075873" r:id="rId291">
                  <o:LockedField>false</o:LockedField>
                </o:OLEObject>
              </w:object>
            </w:r>
          </w:p>
          <w:p w14:paraId="7A882F08">
            <w:pPr>
              <w:rPr>
                <w:rFonts w:hint="eastAsia"/>
              </w:rPr>
            </w:pPr>
          </w:p>
          <w:p w14:paraId="1AB72F93">
            <w:pPr>
              <w:rPr>
                <w:rFonts w:hint="eastAsia"/>
              </w:rPr>
            </w:pPr>
            <w:r>
              <w:rPr>
                <w:position w:val="-12"/>
              </w:rPr>
              <w:object>
                <v:shape id="_x0000_i1174" o:spt="75" type="#_x0000_t75" style="height:18pt;width:67pt;" o:ole="t" filled="f" o:preferrelative="t" stroked="f" coordsize="21600,21600">
                  <v:path/>
                  <v:fill on="f" focussize="0,0"/>
                  <v:stroke on="f"/>
                  <v:imagedata r:id="rId164" o:title=""/>
                  <o:lock v:ext="edit" grouping="f" rotation="f" text="f" aspectratio="t"/>
                  <w10:wrap type="none"/>
                  <w10:anchorlock/>
                </v:shape>
                <o:OLEObject Type="Embed" ProgID="Equation.3" ShapeID="_x0000_i1174" DrawAspect="Content" ObjectID="_1468075874" r:id="rId293">
                  <o:LockedField>false</o:LockedField>
                </o:OLEObject>
              </w:object>
            </w:r>
            <w:r>
              <w:rPr>
                <w:rFonts w:hint="eastAsia"/>
              </w:rPr>
              <w:t>由GB150表（8-3）查得（</w:t>
            </w:r>
            <w:r>
              <w:rPr>
                <w:position w:val="-6"/>
              </w:rPr>
              <w:object>
                <v:shape id="_x0000_i1175" o:spt="75" type="#_x0000_t75" style="height:16pt;width:44pt;" o:ole="t" filled="f" o:preferrelative="t" stroked="f" coordsize="21600,21600">
                  <v:path/>
                  <v:fill on="f" focussize="0,0"/>
                  <v:stroke on="f"/>
                  <v:imagedata r:id="rId295" o:title=""/>
                  <o:lock v:ext="edit" grouping="f" rotation="f" text="f" aspectratio="t"/>
                  <w10:wrap type="none"/>
                  <w10:anchorlock/>
                </v:shape>
                <o:OLEObject Type="Embed" ProgID="Equation.3" ShapeID="_x0000_i1175" DrawAspect="Content" ObjectID="_1468075875" r:id="rId294">
                  <o:LockedField>false</o:LockedField>
                </o:OLEObject>
              </w:object>
            </w:r>
            <w:r>
              <w:rPr>
                <w:rFonts w:hint="eastAsia"/>
              </w:rPr>
              <w:t>）</w:t>
            </w:r>
          </w:p>
          <w:p w14:paraId="6FFE8563">
            <w:pPr>
              <w:rPr>
                <w:rFonts w:hint="eastAsia"/>
              </w:rPr>
            </w:pPr>
            <w:r>
              <w:rPr>
                <w:position w:val="-14"/>
              </w:rPr>
              <w:object>
                <v:shape id="_x0000_i1176" o:spt="75" type="#_x0000_t75" style="height:20pt;width:29pt;" o:ole="t" filled="f" stroked="f" coordsize="21600,21600">
                  <v:path/>
                  <v:fill on="f" focussize="0,0"/>
                  <v:stroke on="f"/>
                  <v:imagedata r:id="rId297" o:title=""/>
                  <o:lock v:ext="edit" grouping="f" rotation="f" text="f" aspectratio="t"/>
                  <w10:wrap type="none"/>
                  <w10:anchorlock/>
                </v:shape>
                <o:OLEObject Type="Embed" ProgID="Equation.3" ShapeID="_x0000_i1176" DrawAspect="Content" ObjectID="_1468075876" r:id="rId296">
                  <o:LockedField>false</o:LockedField>
                </o:OLEObject>
              </w:object>
            </w:r>
            <w:r>
              <w:rPr>
                <w:position w:val="-10"/>
              </w:rPr>
              <w:object>
                <v:shape id="_x0000_i1177" o:spt="75" type="#_x0000_t75" style="height:16pt;width:42.95pt;" o:ole="t" filled="f" stroked="f" coordsize="21600,21600">
                  <v:path/>
                  <v:fill on="f" focussize="0,0"/>
                  <v:stroke on="f"/>
                  <v:imagedata r:id="rId299" o:title=""/>
                  <o:lock v:ext="edit" grouping="f" rotation="f" text="f" aspectratio="t"/>
                  <w10:wrap type="none"/>
                  <w10:anchorlock/>
                </v:shape>
                <o:OLEObject Type="Embed" ProgID="Equation.3" ShapeID="_x0000_i1177" DrawAspect="Content" ObjectID="_1468075877" r:id="rId298">
                  <o:LockedField>false</o:LockedField>
                </o:OLEObject>
              </w:object>
            </w:r>
          </w:p>
          <w:p w14:paraId="45918628">
            <w:pPr>
              <w:rPr>
                <w:rFonts w:hint="eastAsia"/>
              </w:rPr>
            </w:pPr>
            <w:r>
              <w:rPr>
                <w:position w:val="-14"/>
              </w:rPr>
              <w:object>
                <v:shape id="_x0000_i1178" o:spt="75" type="#_x0000_t75" style="height:20pt;width:29pt;" o:ole="t" filled="f" stroked="f" coordsize="21600,21600">
                  <v:path/>
                  <v:fill on="f" focussize="0,0"/>
                  <v:stroke on="f"/>
                  <v:imagedata r:id="rId301" o:title=""/>
                  <o:lock v:ext="edit" grouping="f" rotation="f" text="f" aspectratio="t"/>
                  <w10:wrap type="none"/>
                  <w10:anchorlock/>
                </v:shape>
                <o:OLEObject Type="Embed" ProgID="Equation.3" ShapeID="_x0000_i1178" DrawAspect="Content" ObjectID="_1468075878" r:id="rId300">
                  <o:LockedField>false</o:LockedField>
                </o:OLEObject>
              </w:object>
            </w:r>
            <w:r>
              <w:rPr>
                <w:position w:val="-10"/>
              </w:rPr>
              <w:object>
                <v:shape id="_x0000_i1179" o:spt="75" type="#_x0000_t75" style="height:16pt;width:58pt;" o:ole="t" filled="f" stroked="f" coordsize="21600,21600">
                  <v:path/>
                  <v:fill on="f" focussize="0,0"/>
                  <v:stroke on="f"/>
                  <v:imagedata r:id="rId303" o:title=""/>
                  <o:lock v:ext="edit" grouping="f" rotation="f" text="f" aspectratio="t"/>
                  <w10:wrap type="none"/>
                  <w10:anchorlock/>
                </v:shape>
                <o:OLEObject Type="Embed" ProgID="Equation.3" ShapeID="_x0000_i1179" DrawAspect="Content" ObjectID="_1468075879" r:id="rId302">
                  <o:LockedField>false</o:LockedField>
                </o:OLEObject>
              </w:object>
            </w:r>
            <w:r>
              <w:rPr>
                <w:rFonts w:hint="eastAsia"/>
              </w:rPr>
              <w:t xml:space="preserve">                                                                                      </w:t>
            </w:r>
          </w:p>
          <w:p w14:paraId="61C9B60F">
            <w:pPr>
              <w:rPr>
                <w:rFonts w:hint="eastAsia"/>
              </w:rPr>
            </w:pPr>
            <w:r>
              <w:rPr>
                <w:position w:val="-14"/>
              </w:rPr>
              <w:object>
                <v:shape id="_x0000_i1180" o:spt="75" type="#_x0000_t75" style="height:20pt;width:20pt;" o:ole="t" filled="f" stroked="f" coordsize="21600,21600">
                  <v:path/>
                  <v:fill on="f" focussize="0,0"/>
                  <v:stroke on="f"/>
                  <v:imagedata r:id="rId305" o:title=""/>
                  <o:lock v:ext="edit" grouping="f" rotation="f" text="f" aspectratio="t"/>
                  <w10:wrap type="none"/>
                  <w10:anchorlock/>
                </v:shape>
                <o:OLEObject Type="Embed" ProgID="Equation.3" ShapeID="_x0000_i1180" DrawAspect="Content" ObjectID="_1468075880" r:id="rId304">
                  <o:LockedField>false</o:LockedField>
                </o:OLEObject>
              </w:object>
            </w:r>
            <w:r>
              <w:rPr>
                <w:position w:val="-10"/>
              </w:rPr>
              <w:object>
                <v:shape id="_x0000_i1181" o:spt="75" type="#_x0000_t75" style="height:16pt;width:67.95pt;" o:ole="t" filled="f" o:preferrelative="t" stroked="f" coordsize="21600,21600">
                  <v:path/>
                  <v:fill on="f" focussize="0,0"/>
                  <v:stroke on="f"/>
                  <v:imagedata r:id="rId307" o:title=""/>
                  <o:lock v:ext="edit" grouping="f" rotation="f" text="f" aspectratio="t"/>
                  <w10:wrap type="none"/>
                  <w10:anchorlock/>
                </v:shape>
                <o:OLEObject Type="Embed" ProgID="Equation.3" ShapeID="_x0000_i1181" DrawAspect="Content" ObjectID="_1468075881" r:id="rId306">
                  <o:LockedField>false</o:LockedField>
                </o:OLEObject>
              </w:object>
            </w:r>
          </w:p>
          <w:p w14:paraId="7809FB87">
            <w:pPr>
              <w:rPr>
                <w:rFonts w:hint="eastAsia"/>
              </w:rPr>
            </w:pPr>
          </w:p>
          <w:p w14:paraId="442BDFB3">
            <w:pPr>
              <w:rPr>
                <w:rFonts w:hint="eastAsia"/>
              </w:rPr>
            </w:pPr>
            <w:r>
              <w:rPr>
                <w:rFonts w:hint="eastAsia"/>
              </w:rPr>
              <w:t>按式GB150-1998式（8—25）计算</w:t>
            </w:r>
          </w:p>
          <w:p w14:paraId="5245AE23">
            <w:pPr>
              <w:rPr>
                <w:rFonts w:hint="eastAsia"/>
              </w:rPr>
            </w:pPr>
          </w:p>
          <w:p w14:paraId="451EE9EA">
            <w:pPr>
              <w:rPr>
                <w:rFonts w:hint="eastAsia"/>
              </w:rPr>
            </w:pPr>
            <w:r>
              <w:rPr>
                <w:rFonts w:hint="eastAsia"/>
              </w:rPr>
              <w:t>F</w:t>
            </w:r>
            <w:r>
              <w:rPr>
                <w:rFonts w:hint="eastAsia"/>
                <w:vertAlign w:val="subscript"/>
              </w:rPr>
              <w:t>8</w:t>
            </w:r>
            <w:r>
              <w:rPr>
                <w:rFonts w:hint="eastAsia"/>
              </w:rPr>
              <w:t>=33249.5N</w:t>
            </w:r>
          </w:p>
          <w:p w14:paraId="2D8BFF60">
            <w:pPr>
              <w:rPr>
                <w:rFonts w:hint="eastAsia"/>
              </w:rPr>
            </w:pPr>
          </w:p>
          <w:p w14:paraId="060C2B4B">
            <w:pPr>
              <w:rPr>
                <w:rFonts w:hint="eastAsia" w:ascii="宋体" w:hAnsi="宋体" w:cs="Trebuchet MS"/>
              </w:rPr>
            </w:pPr>
            <w:r>
              <w:rPr>
                <w:rFonts w:hint="eastAsia" w:ascii="宋体" w:hAnsi="宋体" w:cs="Trebuchet MS"/>
              </w:rPr>
              <w:t>按GB150-1998式（8—26）计算</w:t>
            </w:r>
          </w:p>
          <w:p w14:paraId="70074E46">
            <w:pPr>
              <w:rPr>
                <w:rFonts w:hint="eastAsia"/>
              </w:rPr>
            </w:pPr>
          </w:p>
          <w:p w14:paraId="1E9E8243">
            <w:pPr>
              <w:rPr>
                <w:position w:val="-6"/>
              </w:rPr>
            </w:pPr>
            <w:r>
              <w:rPr>
                <w:position w:val="-12"/>
              </w:rPr>
              <w:object>
                <v:shape id="_x0000_i1182" o:spt="75" type="#_x0000_t75" style="height:18pt;width:26pt;" o:ole="t" filled="f" stroked="f" coordsize="21600,21600">
                  <v:path/>
                  <v:fill on="f" focussize="0,0"/>
                  <v:stroke on="f"/>
                  <v:imagedata r:id="rId309" o:title=""/>
                  <o:lock v:ext="edit" grouping="f" rotation="f" text="f" aspectratio="t"/>
                  <w10:wrap type="none"/>
                  <w10:anchorlock/>
                </v:shape>
                <o:OLEObject Type="Embed" ProgID="Equation.3" ShapeID="_x0000_i1182" DrawAspect="Content" ObjectID="_1468075882" r:id="rId308">
                  <o:LockedField>false</o:LockedField>
                </o:OLEObject>
              </w:object>
            </w:r>
            <w:r>
              <w:t xml:space="preserve"> </w:t>
            </w:r>
            <w:r>
              <w:rPr>
                <w:position w:val="-6"/>
              </w:rPr>
              <w:object>
                <v:shape id="_x0000_i1183" o:spt="75" type="#_x0000_t75" style="height:13.95pt;width:53pt;" o:ole="t" filled="f" stroked="f" coordsize="21600,21600">
                  <v:path/>
                  <v:fill on="f" focussize="0,0"/>
                  <v:stroke on="f"/>
                  <v:imagedata r:id="rId311" o:title=""/>
                  <o:lock v:ext="edit" grouping="f" rotation="f" text="f" aspectratio="t"/>
                  <w10:wrap type="none"/>
                  <w10:anchorlock/>
                </v:shape>
                <o:OLEObject Type="Embed" ProgID="Equation.3" ShapeID="_x0000_i1183" DrawAspect="Content" ObjectID="_1468075883" r:id="rId310">
                  <o:LockedField>false</o:LockedField>
                </o:OLEObject>
              </w:object>
            </w:r>
          </w:p>
          <w:p w14:paraId="631EE4EF">
            <w:pPr>
              <w:rPr>
                <w:rFonts w:hint="eastAsia"/>
                <w:position w:val="-6"/>
              </w:rPr>
            </w:pPr>
          </w:p>
          <w:p w14:paraId="75463935">
            <w:pPr>
              <w:rPr>
                <w:rFonts w:hint="eastAsia" w:ascii="宋体" w:hAnsi="宋体" w:cs="Trebuchet MS"/>
              </w:rPr>
            </w:pPr>
            <w:r>
              <w:rPr>
                <w:rFonts w:hint="eastAsia" w:ascii="宋体" w:hAnsi="宋体" w:cs="Trebuchet MS"/>
              </w:rPr>
              <w:t>b</w:t>
            </w:r>
            <w:r>
              <w:rPr>
                <w:rFonts w:hint="eastAsia" w:ascii="宋体" w:hAnsi="宋体" w:cs="Trebuchet MS"/>
                <w:vertAlign w:val="subscript"/>
              </w:rPr>
              <w:t>0</w:t>
            </w:r>
            <w:r>
              <w:rPr>
                <w:rFonts w:hint="eastAsia" w:ascii="宋体" w:hAnsi="宋体" w:cs="Trebuchet MS"/>
              </w:rPr>
              <w:t>=＝</w:t>
            </w:r>
            <w:r>
              <w:rPr>
                <w:rFonts w:hint="eastAsia" w:ascii="宋体" w:hAnsi="宋体" w:cs="Trebuchet MS"/>
                <w:lang w:val="en-US" w:eastAsia="zh-CN"/>
              </w:rPr>
              <w:t>17.7</w:t>
            </w:r>
            <w:r>
              <w:rPr>
                <w:rFonts w:hint="eastAsia" w:ascii="宋体" w:hAnsi="宋体" w:cs="Trebuchet MS"/>
              </w:rPr>
              <w:t>mm</w:t>
            </w:r>
          </w:p>
          <w:p w14:paraId="256FAB62">
            <w:pPr>
              <w:rPr>
                <w:rFonts w:hint="eastAsia" w:ascii="宋体" w:hAnsi="宋体" w:cs="Trebuchet MS"/>
              </w:rPr>
            </w:pPr>
          </w:p>
          <w:p w14:paraId="1988CF4F">
            <w:pPr>
              <w:rPr>
                <w:rFonts w:hint="eastAsia"/>
              </w:rPr>
            </w:pPr>
            <w:r>
              <w:rPr>
                <w:position w:val="-12"/>
              </w:rPr>
              <w:object>
                <v:shape id="_x0000_i1184" o:spt="75" type="#_x0000_t75" style="height:18pt;width:15pt;" o:ole="t" filled="f" stroked="f" coordsize="21600,21600">
                  <v:path/>
                  <v:fill on="f" focussize="0,0"/>
                  <v:stroke on="f"/>
                  <v:imagedata r:id="rId313" o:title=""/>
                  <o:lock v:ext="edit" grouping="f" rotation="f" text="f" aspectratio="t"/>
                  <w10:wrap type="none"/>
                  <w10:anchorlock/>
                </v:shape>
                <o:OLEObject Type="Embed" ProgID="Equation.3" ShapeID="_x0000_i1184" DrawAspect="Content" ObjectID="_1468075884" r:id="rId312">
                  <o:LockedField>false</o:LockedField>
                </o:OLEObject>
              </w:object>
            </w:r>
            <w:r>
              <w:rPr>
                <w:rFonts w:hint="eastAsia"/>
              </w:rPr>
              <w:t>=</w:t>
            </w:r>
            <w:r>
              <w:t xml:space="preserve"> </w:t>
            </w:r>
            <w:r>
              <w:rPr>
                <w:position w:val="-6"/>
              </w:rPr>
              <w:object>
                <v:shape id="_x0000_i1185" o:spt="75" type="#_x0000_t75" style="height:13.95pt;width:48pt;" o:ole="t" filled="f" stroked="f" coordsize="21600,21600">
                  <v:path/>
                  <v:fill on="f" focussize="0,0"/>
                  <v:stroke on="f"/>
                  <v:imagedata r:id="rId315" o:title=""/>
                  <o:lock v:ext="edit" grouping="f" rotation="f" text="f" aspectratio="t"/>
                  <w10:wrap type="none"/>
                  <w10:anchorlock/>
                </v:shape>
                <o:OLEObject Type="Embed" ProgID="Equation.3" ShapeID="_x0000_i1185" DrawAspect="Content" ObjectID="_1468075885" r:id="rId314">
                  <o:LockedField>false</o:LockedField>
                </o:OLEObject>
              </w:object>
            </w:r>
          </w:p>
        </w:tc>
      </w:tr>
    </w:tbl>
    <w:p w14:paraId="764B7FD9">
      <w:pPr>
        <w:rPr>
          <w:rFonts w:hint="eastAsia"/>
        </w:rPr>
        <w:sectPr>
          <w:pgSz w:w="11906" w:h="16838"/>
          <w:pgMar w:top="1440" w:right="1644" w:bottom="1440" w:left="1644" w:header="851" w:footer="992" w:gutter="0"/>
          <w:pgNumType w:fmt="decimal" w:start="1"/>
          <w:cols w:space="720" w:num="1"/>
          <w:docGrid w:linePitch="326" w:charSpace="0"/>
        </w:sectPr>
      </w:pPr>
      <w:bookmarkStart w:id="12" w:name="_Toc267049882"/>
    </w:p>
    <w:p w14:paraId="15306995">
      <w:pPr>
        <w:pStyle w:val="2"/>
        <w:bidi w:val="0"/>
        <w:ind w:left="0" w:leftChars="0" w:firstLine="0" w:firstLineChars="0"/>
        <w:rPr>
          <w:rFonts w:hint="eastAsia"/>
        </w:rPr>
      </w:pPr>
      <w:bookmarkStart w:id="13" w:name="_Toc8541"/>
      <w:r>
        <w:rPr>
          <w:rFonts w:hint="eastAsia"/>
        </w:rPr>
        <w:t>典型零部件的选用</w:t>
      </w:r>
      <w:bookmarkEnd w:id="13"/>
    </w:p>
    <w:p w14:paraId="4205BE16">
      <w:pPr>
        <w:pStyle w:val="3"/>
        <w:bidi w:val="0"/>
        <w:ind w:left="0" w:leftChars="0" w:firstLine="0" w:firstLineChars="0"/>
        <w:rPr>
          <w:rFonts w:hint="eastAsia"/>
        </w:rPr>
      </w:pPr>
      <w:bookmarkStart w:id="14" w:name="_Toc18126"/>
      <w:r>
        <w:rPr>
          <w:rFonts w:hint="eastAsia"/>
        </w:rPr>
        <w:t>人孔的选择</w:t>
      </w:r>
      <w:bookmarkEnd w:id="12"/>
      <w:bookmarkEnd w:id="14"/>
    </w:p>
    <w:p w14:paraId="0A97B583">
      <w:pPr>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常用人口类型：</w:t>
      </w:r>
    </w:p>
    <w:p w14:paraId="1C732129">
      <w:pPr>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drawing>
          <wp:inline distT="0" distB="0" distL="114300" distR="114300">
            <wp:extent cx="5466715" cy="3212465"/>
            <wp:effectExtent l="0" t="0" r="6985" b="635"/>
            <wp:docPr id="5" name="图片 171" descr="QQ截图2012121011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1" descr="QQ截图20121210111151"/>
                    <pic:cNvPicPr>
                      <a:picLocks noChangeAspect="1"/>
                    </pic:cNvPicPr>
                  </pic:nvPicPr>
                  <pic:blipFill>
                    <a:blip r:embed="rId316"/>
                    <a:stretch>
                      <a:fillRect/>
                    </a:stretch>
                  </pic:blipFill>
                  <pic:spPr>
                    <a:xfrm>
                      <a:off x="0" y="0"/>
                      <a:ext cx="5466715" cy="3212465"/>
                    </a:xfrm>
                    <a:prstGeom prst="rect">
                      <a:avLst/>
                    </a:prstGeom>
                    <a:noFill/>
                    <a:ln>
                      <a:noFill/>
                    </a:ln>
                  </pic:spPr>
                </pic:pic>
              </a:graphicData>
            </a:graphic>
          </wp:inline>
        </w:drawing>
      </w:r>
    </w:p>
    <w:p w14:paraId="5808B666">
      <w:pPr>
        <w:rPr>
          <w:rFonts w:hint="eastAsia"/>
        </w:rPr>
      </w:pPr>
      <w:r>
        <w:rPr>
          <w:rFonts w:hint="eastAsia"/>
        </w:rPr>
        <w:drawing>
          <wp:inline distT="0" distB="0" distL="114300" distR="114300">
            <wp:extent cx="5468620" cy="2954020"/>
            <wp:effectExtent l="0" t="0" r="5080" b="5080"/>
            <wp:docPr id="6" name="图片 172" descr="QQ截图2012121011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2" descr="QQ截图20121210111231"/>
                    <pic:cNvPicPr>
                      <a:picLocks noChangeAspect="1"/>
                    </pic:cNvPicPr>
                  </pic:nvPicPr>
                  <pic:blipFill>
                    <a:blip r:embed="rId317"/>
                    <a:stretch>
                      <a:fillRect/>
                    </a:stretch>
                  </pic:blipFill>
                  <pic:spPr>
                    <a:xfrm>
                      <a:off x="0" y="0"/>
                      <a:ext cx="5468620" cy="2954020"/>
                    </a:xfrm>
                    <a:prstGeom prst="rect">
                      <a:avLst/>
                    </a:prstGeom>
                    <a:noFill/>
                    <a:ln>
                      <a:noFill/>
                    </a:ln>
                  </pic:spPr>
                </pic:pic>
              </a:graphicData>
            </a:graphic>
          </wp:inline>
        </w:drawing>
      </w:r>
    </w:p>
    <w:p w14:paraId="77ADEC66">
      <w:pPr>
        <w:rPr>
          <w:rFonts w:hint="eastAsia"/>
        </w:rPr>
      </w:pPr>
    </w:p>
    <w:p w14:paraId="467EF373">
      <w:pPr>
        <w:rPr>
          <w:rFonts w:hint="eastAsia"/>
        </w:rPr>
      </w:pPr>
    </w:p>
    <w:p w14:paraId="66AFD337">
      <w:pPr>
        <w:spacing w:line="300" w:lineRule="auto"/>
        <w:rPr>
          <w:rFonts w:hint="eastAsia"/>
        </w:rPr>
      </w:pPr>
      <w:r>
        <w:rPr>
          <w:rFonts w:hint="eastAsia"/>
        </w:rPr>
        <w:t>根据</w:t>
      </w:r>
      <w:r>
        <w:t>HG/T 2151</w:t>
      </w:r>
      <w:r>
        <w:rPr>
          <w:rFonts w:hint="eastAsia"/>
        </w:rPr>
        <w:t>7</w:t>
      </w:r>
      <w:r>
        <w:t>-2005</w:t>
      </w:r>
      <w:r>
        <w:rPr>
          <w:rFonts w:hint="eastAsia"/>
          <w:vertAlign w:val="superscript"/>
        </w:rPr>
        <w:t>[5]</w:t>
      </w:r>
      <w:r>
        <w:rPr>
          <w:rFonts w:hint="eastAsia"/>
        </w:rPr>
        <w:t>，查表</w:t>
      </w:r>
      <w:r>
        <w:t>3-3</w:t>
      </w:r>
      <w:r>
        <w:rPr>
          <w:rFonts w:hint="eastAsia"/>
        </w:rPr>
        <w:t>，选用凹凸面的法兰，其明细尺寸见表3-2：</w:t>
      </w:r>
    </w:p>
    <w:p w14:paraId="0D0CE58F">
      <w:pPr>
        <w:wordWrap w:val="0"/>
        <w:spacing w:line="360" w:lineRule="auto"/>
        <w:ind w:firstLine="482"/>
        <w:jc w:val="right"/>
        <w:rPr>
          <w:rFonts w:hint="eastAsia" w:cs="宋体"/>
          <w:b/>
          <w:bCs/>
        </w:rPr>
      </w:pPr>
      <w:r>
        <w:rPr>
          <w:rFonts w:hint="eastAsia" w:cs="宋体"/>
          <w:b/>
          <w:bCs/>
        </w:rPr>
        <w:t xml:space="preserve">   </w:t>
      </w:r>
    </w:p>
    <w:p w14:paraId="0A4940E1">
      <w:pPr>
        <w:spacing w:line="360" w:lineRule="auto"/>
        <w:jc w:val="both"/>
        <w:rPr>
          <w:rFonts w:hint="eastAsia" w:cs="宋体"/>
          <w:b/>
          <w:bCs/>
        </w:rPr>
      </w:pPr>
    </w:p>
    <w:p w14:paraId="4AE89997">
      <w:pPr>
        <w:spacing w:line="360" w:lineRule="auto"/>
        <w:ind w:firstLine="482"/>
        <w:jc w:val="center"/>
        <w:rPr>
          <w:rFonts w:hint="eastAsia"/>
        </w:rPr>
      </w:pPr>
      <w:r>
        <w:rPr>
          <w:rFonts w:hint="eastAsia" w:cs="宋体"/>
          <w:b/>
          <w:bCs/>
        </w:rPr>
        <w:t>人孔尺寸表</w:t>
      </w:r>
      <w:r>
        <w:rPr>
          <w:b/>
          <w:bCs/>
        </w:rPr>
        <w:t xml:space="preserve">                     </w:t>
      </w:r>
      <w:r>
        <w:rPr>
          <w:rFonts w:hint="eastAsia" w:ascii="宋体" w:hAnsi="宋体" w:cs="宋体"/>
          <w:szCs w:val="21"/>
        </w:rPr>
        <w:t>单位：</w:t>
      </w:r>
      <w:r>
        <w:rPr>
          <w:rFonts w:hint="eastAsia" w:ascii="宋体" w:hAnsi="宋体"/>
          <w:szCs w:val="21"/>
        </w:rPr>
        <w:t>mm</w:t>
      </w:r>
    </w:p>
    <w:tbl>
      <w:tblPr>
        <w:tblStyle w:val="20"/>
        <w:tblW w:w="96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4"/>
        <w:gridCol w:w="450"/>
        <w:gridCol w:w="450"/>
        <w:gridCol w:w="619"/>
        <w:gridCol w:w="450"/>
        <w:gridCol w:w="450"/>
        <w:gridCol w:w="450"/>
        <w:gridCol w:w="450"/>
        <w:gridCol w:w="450"/>
        <w:gridCol w:w="450"/>
        <w:gridCol w:w="450"/>
        <w:gridCol w:w="450"/>
        <w:gridCol w:w="451"/>
        <w:gridCol w:w="451"/>
        <w:gridCol w:w="778"/>
        <w:gridCol w:w="694"/>
        <w:gridCol w:w="694"/>
        <w:gridCol w:w="694"/>
      </w:tblGrid>
      <w:tr w14:paraId="3CD0B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0" w:hRule="atLeast"/>
          <w:jc w:val="center"/>
        </w:trPr>
        <w:tc>
          <w:tcPr>
            <w:tcW w:w="724" w:type="dxa"/>
            <w:vAlign w:val="center"/>
          </w:tcPr>
          <w:p w14:paraId="08B8FD9B">
            <w:pPr>
              <w:widowControl/>
              <w:jc w:val="center"/>
              <w:textAlignment w:val="center"/>
            </w:pPr>
            <w:bookmarkStart w:id="15" w:name="_Toc267049883"/>
            <w:r>
              <w:rPr>
                <w:rFonts w:hint="eastAsia" w:ascii="宋体" w:hAnsi="宋体" w:cs="宋体"/>
                <w:color w:val="000000"/>
                <w:kern w:val="0"/>
                <w:sz w:val="21"/>
                <w:szCs w:val="21"/>
                <w:lang w:bidi="ar"/>
              </w:rPr>
              <w:t>密封面形式</w:t>
            </w:r>
          </w:p>
        </w:tc>
        <w:tc>
          <w:tcPr>
            <w:tcW w:w="450" w:type="dxa"/>
            <w:vAlign w:val="center"/>
          </w:tcPr>
          <w:p w14:paraId="3BE5E4B9">
            <w:pPr>
              <w:widowControl/>
              <w:jc w:val="center"/>
              <w:textAlignment w:val="center"/>
            </w:pPr>
            <w:r>
              <w:rPr>
                <w:rFonts w:hint="eastAsia" w:ascii="宋体" w:hAnsi="宋体" w:cs="宋体"/>
                <w:color w:val="000000"/>
                <w:kern w:val="0"/>
                <w:sz w:val="21"/>
                <w:szCs w:val="21"/>
                <w:lang w:bidi="ar"/>
              </w:rPr>
              <w:t>公称压力</w:t>
            </w:r>
          </w:p>
        </w:tc>
        <w:tc>
          <w:tcPr>
            <w:tcW w:w="450" w:type="dxa"/>
            <w:vAlign w:val="center"/>
          </w:tcPr>
          <w:p w14:paraId="7D8456A2">
            <w:pPr>
              <w:widowControl/>
              <w:jc w:val="center"/>
              <w:textAlignment w:val="center"/>
            </w:pPr>
            <w:r>
              <w:rPr>
                <w:rFonts w:hint="eastAsia" w:ascii="宋体" w:hAnsi="宋体" w:cs="宋体"/>
                <w:color w:val="000000"/>
                <w:kern w:val="0"/>
                <w:sz w:val="21"/>
                <w:szCs w:val="21"/>
                <w:lang w:bidi="ar"/>
              </w:rPr>
              <w:t>公称直径</w:t>
            </w:r>
          </w:p>
        </w:tc>
        <w:tc>
          <w:tcPr>
            <w:tcW w:w="619" w:type="dxa"/>
            <w:vAlign w:val="center"/>
          </w:tcPr>
          <w:p w14:paraId="58FC855A">
            <w:pPr>
              <w:widowControl/>
              <w:jc w:val="center"/>
              <w:textAlignment w:val="center"/>
            </w:pPr>
            <w:r>
              <w:rPr>
                <w:color w:val="000000"/>
                <w:kern w:val="0"/>
                <w:sz w:val="21"/>
                <w:szCs w:val="21"/>
                <w:lang w:bidi="ar"/>
              </w:rPr>
              <w:t>dw×s</w:t>
            </w:r>
          </w:p>
        </w:tc>
        <w:tc>
          <w:tcPr>
            <w:tcW w:w="450" w:type="dxa"/>
            <w:vAlign w:val="center"/>
          </w:tcPr>
          <w:p w14:paraId="6A94BB50">
            <w:pPr>
              <w:widowControl/>
              <w:jc w:val="center"/>
              <w:textAlignment w:val="center"/>
              <w:rPr>
                <w:sz w:val="21"/>
                <w:szCs w:val="21"/>
              </w:rPr>
            </w:pPr>
            <w:r>
              <w:rPr>
                <w:color w:val="000000"/>
                <w:kern w:val="0"/>
                <w:sz w:val="21"/>
                <w:szCs w:val="21"/>
                <w:lang w:bidi="ar"/>
              </w:rPr>
              <w:t>d</w:t>
            </w:r>
          </w:p>
        </w:tc>
        <w:tc>
          <w:tcPr>
            <w:tcW w:w="450" w:type="dxa"/>
            <w:vAlign w:val="center"/>
          </w:tcPr>
          <w:p w14:paraId="66E2E24C">
            <w:pPr>
              <w:widowControl/>
              <w:jc w:val="center"/>
              <w:textAlignment w:val="center"/>
            </w:pPr>
            <w:r>
              <w:rPr>
                <w:color w:val="000000"/>
                <w:kern w:val="0"/>
                <w:sz w:val="21"/>
                <w:szCs w:val="21"/>
                <w:lang w:bidi="ar"/>
              </w:rPr>
              <w:t>D</w:t>
            </w:r>
          </w:p>
        </w:tc>
        <w:tc>
          <w:tcPr>
            <w:tcW w:w="450" w:type="dxa"/>
            <w:vAlign w:val="center"/>
          </w:tcPr>
          <w:p w14:paraId="29106F94">
            <w:pPr>
              <w:widowControl/>
              <w:jc w:val="center"/>
              <w:textAlignment w:val="center"/>
            </w:pPr>
            <w:r>
              <w:rPr>
                <w:color w:val="000000"/>
                <w:kern w:val="0"/>
                <w:sz w:val="21"/>
                <w:szCs w:val="21"/>
                <w:lang w:bidi="ar"/>
              </w:rPr>
              <w:t>D1</w:t>
            </w:r>
          </w:p>
        </w:tc>
        <w:tc>
          <w:tcPr>
            <w:tcW w:w="450" w:type="dxa"/>
            <w:vAlign w:val="center"/>
          </w:tcPr>
          <w:p w14:paraId="76953ECE">
            <w:pPr>
              <w:widowControl/>
              <w:jc w:val="center"/>
              <w:textAlignment w:val="center"/>
            </w:pPr>
            <w:r>
              <w:rPr>
                <w:color w:val="000000"/>
                <w:kern w:val="0"/>
                <w:sz w:val="21"/>
                <w:szCs w:val="21"/>
                <w:lang w:bidi="ar"/>
              </w:rPr>
              <w:t>H1</w:t>
            </w:r>
          </w:p>
        </w:tc>
        <w:tc>
          <w:tcPr>
            <w:tcW w:w="450" w:type="dxa"/>
            <w:vAlign w:val="center"/>
          </w:tcPr>
          <w:p w14:paraId="56974DF6">
            <w:pPr>
              <w:widowControl/>
              <w:jc w:val="center"/>
              <w:textAlignment w:val="center"/>
            </w:pPr>
            <w:r>
              <w:rPr>
                <w:color w:val="000000"/>
                <w:kern w:val="0"/>
                <w:sz w:val="21"/>
                <w:szCs w:val="21"/>
                <w:lang w:bidi="ar"/>
              </w:rPr>
              <w:t>H2</w:t>
            </w:r>
          </w:p>
        </w:tc>
        <w:tc>
          <w:tcPr>
            <w:tcW w:w="450" w:type="dxa"/>
            <w:vAlign w:val="center"/>
          </w:tcPr>
          <w:p w14:paraId="0596AA37">
            <w:pPr>
              <w:widowControl/>
              <w:jc w:val="center"/>
              <w:textAlignment w:val="center"/>
            </w:pPr>
            <w:r>
              <w:rPr>
                <w:color w:val="000000"/>
                <w:kern w:val="0"/>
                <w:sz w:val="21"/>
                <w:szCs w:val="21"/>
                <w:lang w:bidi="ar"/>
              </w:rPr>
              <w:t>b</w:t>
            </w:r>
          </w:p>
        </w:tc>
        <w:tc>
          <w:tcPr>
            <w:tcW w:w="450" w:type="dxa"/>
            <w:vAlign w:val="center"/>
          </w:tcPr>
          <w:p w14:paraId="000CBD47">
            <w:pPr>
              <w:widowControl/>
              <w:jc w:val="center"/>
              <w:textAlignment w:val="center"/>
            </w:pPr>
            <w:r>
              <w:rPr>
                <w:color w:val="000000"/>
                <w:kern w:val="0"/>
                <w:sz w:val="21"/>
                <w:szCs w:val="21"/>
                <w:lang w:bidi="ar"/>
              </w:rPr>
              <w:t>b1</w:t>
            </w:r>
          </w:p>
        </w:tc>
        <w:tc>
          <w:tcPr>
            <w:tcW w:w="450" w:type="dxa"/>
            <w:vAlign w:val="center"/>
          </w:tcPr>
          <w:p w14:paraId="03C5F03D">
            <w:pPr>
              <w:widowControl/>
              <w:jc w:val="center"/>
              <w:textAlignment w:val="center"/>
            </w:pPr>
            <w:r>
              <w:rPr>
                <w:color w:val="000000"/>
                <w:kern w:val="0"/>
                <w:sz w:val="21"/>
                <w:szCs w:val="21"/>
                <w:lang w:bidi="ar"/>
              </w:rPr>
              <w:t>b2</w:t>
            </w:r>
          </w:p>
        </w:tc>
        <w:tc>
          <w:tcPr>
            <w:tcW w:w="451" w:type="dxa"/>
            <w:vAlign w:val="center"/>
          </w:tcPr>
          <w:p w14:paraId="5B9E046A">
            <w:pPr>
              <w:widowControl/>
              <w:jc w:val="center"/>
              <w:textAlignment w:val="center"/>
            </w:pPr>
            <w:r>
              <w:rPr>
                <w:rFonts w:hint="eastAsia" w:ascii="宋体" w:hAnsi="宋体" w:cs="宋体"/>
                <w:color w:val="000000"/>
                <w:kern w:val="0"/>
                <w:sz w:val="21"/>
                <w:szCs w:val="21"/>
                <w:lang w:bidi="ar"/>
              </w:rPr>
              <w:t>A</w:t>
            </w:r>
          </w:p>
        </w:tc>
        <w:tc>
          <w:tcPr>
            <w:tcW w:w="451" w:type="dxa"/>
            <w:vAlign w:val="center"/>
          </w:tcPr>
          <w:p w14:paraId="581C3D1A">
            <w:pPr>
              <w:widowControl/>
              <w:jc w:val="center"/>
              <w:textAlignment w:val="center"/>
            </w:pPr>
            <w:r>
              <w:rPr>
                <w:rFonts w:hint="eastAsia" w:ascii="宋体" w:hAnsi="宋体" w:cs="宋体"/>
                <w:color w:val="000000"/>
                <w:kern w:val="0"/>
                <w:sz w:val="21"/>
                <w:szCs w:val="21"/>
                <w:lang w:bidi="ar"/>
              </w:rPr>
              <w:t>dn</w:t>
            </w:r>
          </w:p>
        </w:tc>
        <w:tc>
          <w:tcPr>
            <w:tcW w:w="778" w:type="dxa"/>
            <w:vAlign w:val="center"/>
          </w:tcPr>
          <w:p w14:paraId="4E60F9F8">
            <w:pPr>
              <w:widowControl/>
              <w:jc w:val="center"/>
              <w:textAlignment w:val="center"/>
            </w:pPr>
            <w:r>
              <w:rPr>
                <w:rFonts w:hint="eastAsia" w:ascii="宋体" w:hAnsi="宋体" w:cs="宋体"/>
                <w:color w:val="000000"/>
                <w:kern w:val="0"/>
                <w:sz w:val="21"/>
                <w:szCs w:val="21"/>
                <w:lang w:bidi="ar"/>
              </w:rPr>
              <w:t>螺柱数量</w:t>
            </w:r>
          </w:p>
        </w:tc>
        <w:tc>
          <w:tcPr>
            <w:tcW w:w="694" w:type="dxa"/>
            <w:vAlign w:val="center"/>
          </w:tcPr>
          <w:p w14:paraId="79626BAB">
            <w:pPr>
              <w:widowControl/>
              <w:jc w:val="center"/>
              <w:textAlignment w:val="center"/>
            </w:pPr>
            <w:r>
              <w:rPr>
                <w:rFonts w:hint="eastAsia" w:ascii="宋体" w:hAnsi="宋体" w:cs="宋体"/>
                <w:color w:val="000000"/>
                <w:kern w:val="0"/>
                <w:sz w:val="21"/>
                <w:szCs w:val="21"/>
                <w:lang w:bidi="ar"/>
              </w:rPr>
              <w:t>螺母数量</w:t>
            </w:r>
          </w:p>
        </w:tc>
        <w:tc>
          <w:tcPr>
            <w:tcW w:w="694" w:type="dxa"/>
            <w:vAlign w:val="center"/>
          </w:tcPr>
          <w:p w14:paraId="4FC97163">
            <w:pPr>
              <w:widowControl/>
              <w:jc w:val="center"/>
              <w:textAlignment w:val="center"/>
              <w:rPr>
                <w:sz w:val="21"/>
                <w:szCs w:val="21"/>
              </w:rPr>
            </w:pPr>
            <w:r>
              <w:rPr>
                <w:rFonts w:hint="eastAsia" w:ascii="宋体" w:hAnsi="宋体" w:cs="宋体"/>
                <w:color w:val="000000"/>
                <w:kern w:val="0"/>
                <w:sz w:val="21"/>
                <w:szCs w:val="21"/>
                <w:lang w:bidi="ar"/>
              </w:rPr>
              <w:t>螺柱尺寸</w:t>
            </w:r>
          </w:p>
        </w:tc>
        <w:tc>
          <w:tcPr>
            <w:tcW w:w="694" w:type="dxa"/>
            <w:vAlign w:val="center"/>
          </w:tcPr>
          <w:p w14:paraId="7E0FBCF3">
            <w:pPr>
              <w:widowControl/>
              <w:jc w:val="center"/>
              <w:textAlignment w:val="center"/>
              <w:rPr>
                <w:sz w:val="21"/>
                <w:szCs w:val="21"/>
              </w:rPr>
            </w:pPr>
            <w:r>
              <w:rPr>
                <w:rFonts w:hint="eastAsia" w:ascii="宋体" w:hAnsi="宋体" w:cs="宋体"/>
                <w:color w:val="000000"/>
                <w:kern w:val="0"/>
                <w:sz w:val="21"/>
                <w:szCs w:val="21"/>
                <w:lang w:bidi="ar"/>
              </w:rPr>
              <w:t>总质量</w:t>
            </w:r>
            <w:r>
              <w:rPr>
                <w:color w:val="000000"/>
                <w:kern w:val="0"/>
                <w:sz w:val="21"/>
                <w:szCs w:val="21"/>
                <w:lang w:bidi="ar"/>
              </w:rPr>
              <w:t>kg</w:t>
            </w:r>
          </w:p>
        </w:tc>
      </w:tr>
      <w:tr w14:paraId="0A9E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4" w:type="dxa"/>
            <w:vAlign w:val="center"/>
          </w:tcPr>
          <w:p w14:paraId="2ED2B466">
            <w:pPr>
              <w:spacing w:line="400" w:lineRule="exact"/>
              <w:jc w:val="center"/>
            </w:pPr>
            <w:r>
              <w:rPr>
                <w:rFonts w:hint="eastAsia"/>
              </w:rPr>
              <w:t>凹凸面（MFM）型</w:t>
            </w:r>
          </w:p>
        </w:tc>
        <w:tc>
          <w:tcPr>
            <w:tcW w:w="450" w:type="dxa"/>
          </w:tcPr>
          <w:p w14:paraId="645F7C07">
            <w:pPr>
              <w:spacing w:line="400" w:lineRule="exact"/>
              <w:jc w:val="center"/>
            </w:pPr>
            <w:r>
              <w:rPr>
                <w:rFonts w:hint="eastAsia"/>
              </w:rPr>
              <w:t>25</w:t>
            </w:r>
          </w:p>
        </w:tc>
        <w:tc>
          <w:tcPr>
            <w:tcW w:w="450" w:type="dxa"/>
          </w:tcPr>
          <w:p w14:paraId="3E26039E">
            <w:pPr>
              <w:spacing w:line="400" w:lineRule="exact"/>
              <w:jc w:val="center"/>
            </w:pPr>
            <w:r>
              <w:rPr>
                <w:rFonts w:hint="eastAsia"/>
              </w:rPr>
              <w:t>500</w:t>
            </w:r>
          </w:p>
        </w:tc>
        <w:tc>
          <w:tcPr>
            <w:tcW w:w="619" w:type="dxa"/>
          </w:tcPr>
          <w:p w14:paraId="53658D87">
            <w:pPr>
              <w:spacing w:line="400" w:lineRule="exact"/>
              <w:jc w:val="center"/>
            </w:pPr>
            <w:r>
              <w:rPr>
                <w:rFonts w:hint="eastAsia"/>
              </w:rPr>
              <w:t>530×12</w:t>
            </w:r>
          </w:p>
        </w:tc>
        <w:tc>
          <w:tcPr>
            <w:tcW w:w="450" w:type="dxa"/>
          </w:tcPr>
          <w:p w14:paraId="79F358AB">
            <w:pPr>
              <w:spacing w:line="400" w:lineRule="exact"/>
              <w:jc w:val="center"/>
            </w:pPr>
            <w:r>
              <w:rPr>
                <w:rFonts w:hint="eastAsia"/>
              </w:rPr>
              <w:t>506</w:t>
            </w:r>
          </w:p>
        </w:tc>
        <w:tc>
          <w:tcPr>
            <w:tcW w:w="450" w:type="dxa"/>
          </w:tcPr>
          <w:p w14:paraId="079D9627">
            <w:pPr>
              <w:spacing w:line="400" w:lineRule="exact"/>
              <w:jc w:val="center"/>
            </w:pPr>
            <w:r>
              <w:rPr>
                <w:rFonts w:hint="eastAsia"/>
              </w:rPr>
              <w:t>730</w:t>
            </w:r>
          </w:p>
        </w:tc>
        <w:tc>
          <w:tcPr>
            <w:tcW w:w="450" w:type="dxa"/>
          </w:tcPr>
          <w:p w14:paraId="43961DB9">
            <w:pPr>
              <w:spacing w:line="400" w:lineRule="exact"/>
              <w:jc w:val="center"/>
              <w:rPr>
                <w:sz w:val="21"/>
                <w:szCs w:val="21"/>
              </w:rPr>
            </w:pPr>
            <w:r>
              <w:rPr>
                <w:rFonts w:hint="eastAsia"/>
              </w:rPr>
              <w:t>660</w:t>
            </w:r>
          </w:p>
        </w:tc>
        <w:tc>
          <w:tcPr>
            <w:tcW w:w="450" w:type="dxa"/>
          </w:tcPr>
          <w:p w14:paraId="70FF2DF4">
            <w:pPr>
              <w:spacing w:line="400" w:lineRule="exact"/>
              <w:jc w:val="center"/>
              <w:rPr>
                <w:sz w:val="21"/>
                <w:szCs w:val="21"/>
              </w:rPr>
            </w:pPr>
            <w:r>
              <w:rPr>
                <w:rFonts w:hint="eastAsia"/>
              </w:rPr>
              <w:t>350</w:t>
            </w:r>
          </w:p>
        </w:tc>
        <w:tc>
          <w:tcPr>
            <w:tcW w:w="450" w:type="dxa"/>
          </w:tcPr>
          <w:p w14:paraId="0892CB20">
            <w:pPr>
              <w:spacing w:line="400" w:lineRule="exact"/>
              <w:jc w:val="center"/>
            </w:pPr>
            <w:r>
              <w:rPr>
                <w:rFonts w:hint="eastAsia"/>
              </w:rPr>
              <w:t>213</w:t>
            </w:r>
          </w:p>
        </w:tc>
        <w:tc>
          <w:tcPr>
            <w:tcW w:w="450" w:type="dxa"/>
          </w:tcPr>
          <w:p w14:paraId="02874A3E">
            <w:pPr>
              <w:spacing w:line="400" w:lineRule="exact"/>
              <w:jc w:val="center"/>
            </w:pPr>
            <w:r>
              <w:rPr>
                <w:rFonts w:hint="eastAsia"/>
              </w:rPr>
              <w:t>48</w:t>
            </w:r>
          </w:p>
        </w:tc>
        <w:tc>
          <w:tcPr>
            <w:tcW w:w="450" w:type="dxa"/>
          </w:tcPr>
          <w:p w14:paraId="1B37E82B">
            <w:pPr>
              <w:spacing w:line="400" w:lineRule="exact"/>
              <w:jc w:val="center"/>
            </w:pPr>
            <w:r>
              <w:rPr>
                <w:rFonts w:hint="eastAsia"/>
              </w:rPr>
              <w:t>42.5</w:t>
            </w:r>
          </w:p>
        </w:tc>
        <w:tc>
          <w:tcPr>
            <w:tcW w:w="450" w:type="dxa"/>
          </w:tcPr>
          <w:p w14:paraId="4AD28394">
            <w:pPr>
              <w:spacing w:line="400" w:lineRule="exact"/>
              <w:jc w:val="center"/>
            </w:pPr>
            <w:r>
              <w:rPr>
                <w:rFonts w:hint="eastAsia"/>
              </w:rPr>
              <w:t>48</w:t>
            </w:r>
          </w:p>
        </w:tc>
        <w:tc>
          <w:tcPr>
            <w:tcW w:w="451" w:type="dxa"/>
          </w:tcPr>
          <w:p w14:paraId="090E99F6">
            <w:pPr>
              <w:spacing w:line="400" w:lineRule="exact"/>
              <w:jc w:val="center"/>
            </w:pPr>
            <w:r>
              <w:rPr>
                <w:rFonts w:hint="eastAsia"/>
              </w:rPr>
              <w:t>415</w:t>
            </w:r>
          </w:p>
        </w:tc>
        <w:tc>
          <w:tcPr>
            <w:tcW w:w="451" w:type="dxa"/>
          </w:tcPr>
          <w:p w14:paraId="10353A00">
            <w:pPr>
              <w:spacing w:line="400" w:lineRule="exact"/>
              <w:jc w:val="center"/>
            </w:pPr>
            <w:r>
              <w:rPr>
                <w:rFonts w:hint="eastAsia"/>
              </w:rPr>
              <w:t>48</w:t>
            </w:r>
          </w:p>
        </w:tc>
        <w:tc>
          <w:tcPr>
            <w:tcW w:w="778" w:type="dxa"/>
          </w:tcPr>
          <w:p w14:paraId="64FEDE5A">
            <w:pPr>
              <w:spacing w:line="400" w:lineRule="exact"/>
              <w:jc w:val="center"/>
            </w:pPr>
            <w:r>
              <w:rPr>
                <w:rFonts w:hint="eastAsia"/>
              </w:rPr>
              <w:t>20</w:t>
            </w:r>
          </w:p>
        </w:tc>
        <w:tc>
          <w:tcPr>
            <w:tcW w:w="694" w:type="dxa"/>
          </w:tcPr>
          <w:p w14:paraId="20A5000F">
            <w:pPr>
              <w:spacing w:line="400" w:lineRule="exact"/>
              <w:jc w:val="center"/>
            </w:pPr>
            <w:r>
              <w:rPr>
                <w:rFonts w:hint="eastAsia"/>
              </w:rPr>
              <w:t>40</w:t>
            </w:r>
          </w:p>
        </w:tc>
        <w:tc>
          <w:tcPr>
            <w:tcW w:w="694" w:type="dxa"/>
          </w:tcPr>
          <w:p w14:paraId="74FFFF5C">
            <w:pPr>
              <w:spacing w:line="400" w:lineRule="exact"/>
              <w:jc w:val="center"/>
            </w:pPr>
            <w:r>
              <w:rPr>
                <w:rFonts w:hint="eastAsia"/>
              </w:rPr>
              <w:t>M33×185</w:t>
            </w:r>
          </w:p>
        </w:tc>
        <w:tc>
          <w:tcPr>
            <w:tcW w:w="694" w:type="dxa"/>
          </w:tcPr>
          <w:p w14:paraId="1BF46A4E">
            <w:pPr>
              <w:spacing w:line="400" w:lineRule="exact"/>
              <w:jc w:val="center"/>
            </w:pPr>
            <w:r>
              <w:rPr>
                <w:rFonts w:hint="eastAsia"/>
              </w:rPr>
              <w:t>338</w:t>
            </w:r>
          </w:p>
        </w:tc>
      </w:tr>
    </w:tbl>
    <w:p w14:paraId="3D375DF8">
      <w:pPr>
        <w:spacing w:line="480" w:lineRule="auto"/>
        <w:rPr>
          <w:rFonts w:hint="eastAsia"/>
          <w:sz w:val="24"/>
          <w:szCs w:val="24"/>
        </w:rPr>
      </w:pPr>
    </w:p>
    <w:p w14:paraId="035C512F">
      <w:pPr>
        <w:pStyle w:val="3"/>
        <w:bidi w:val="0"/>
        <w:ind w:left="0" w:leftChars="0" w:firstLine="0" w:firstLineChars="0"/>
        <w:rPr>
          <w:rFonts w:hint="eastAsia"/>
        </w:rPr>
      </w:pPr>
      <w:bookmarkStart w:id="16" w:name="_Toc20927"/>
      <w:r>
        <w:rPr>
          <w:rFonts w:hint="eastAsia"/>
        </w:rPr>
        <w:t>开孔补强</w:t>
      </w:r>
      <w:bookmarkEnd w:id="16"/>
    </w:p>
    <w:p w14:paraId="6EC7EB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bookmarkStart w:id="17" w:name="_Toc44444705"/>
      <w:r>
        <w:rPr>
          <w:rFonts w:hint="eastAsia"/>
          <w:sz w:val="24"/>
          <w:szCs w:val="24"/>
        </w:rPr>
        <w:t>因为考虑到储罐的合理设计要求和安全运行，有时候需设置人孔、手孔、接管等装置，所以必须在球罐表面开孔，开孔之后会使球壳的强度减小同时由于连续性的破坏导致局部的应力集中，对储罐的平稳运行产生了很大的安全隐患，故必须考虑压力容器的开口补强问题。</w:t>
      </w:r>
    </w:p>
    <w:p w14:paraId="06905F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根据GB150，当设计压力小于或等于2.5Mpa时，在壳体上开孔，两相邻开孔中心的间距大于两孔直径之和的2.5倍，且接管公称外径不大于89mm时，接管厚度满足要求，不另行补强。</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709"/>
        <w:gridCol w:w="709"/>
        <w:gridCol w:w="709"/>
        <w:gridCol w:w="709"/>
        <w:gridCol w:w="709"/>
        <w:gridCol w:w="709"/>
        <w:gridCol w:w="709"/>
        <w:gridCol w:w="709"/>
        <w:gridCol w:w="709"/>
      </w:tblGrid>
      <w:tr w14:paraId="3523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3" w:type="dxa"/>
            <w:vAlign w:val="center"/>
          </w:tcPr>
          <w:p w14:paraId="6B9C8610">
            <w:pPr>
              <w:spacing w:line="480" w:lineRule="auto"/>
              <w:rPr>
                <w:rFonts w:hint="eastAsia"/>
                <w:sz w:val="24"/>
                <w:szCs w:val="24"/>
              </w:rPr>
            </w:pPr>
            <w:r>
              <w:rPr>
                <w:rFonts w:hint="eastAsia"/>
                <w:sz w:val="24"/>
                <w:szCs w:val="24"/>
              </w:rPr>
              <w:t>接管公称外径</w:t>
            </w:r>
          </w:p>
        </w:tc>
        <w:tc>
          <w:tcPr>
            <w:tcW w:w="709" w:type="dxa"/>
            <w:vAlign w:val="center"/>
          </w:tcPr>
          <w:p w14:paraId="6ED0010E">
            <w:pPr>
              <w:spacing w:line="480" w:lineRule="auto"/>
              <w:rPr>
                <w:rFonts w:hint="eastAsia"/>
                <w:sz w:val="24"/>
                <w:szCs w:val="24"/>
              </w:rPr>
            </w:pPr>
            <w:r>
              <w:rPr>
                <w:rFonts w:hint="eastAsia"/>
                <w:sz w:val="24"/>
                <w:szCs w:val="24"/>
              </w:rPr>
              <w:t>25</w:t>
            </w:r>
          </w:p>
        </w:tc>
        <w:tc>
          <w:tcPr>
            <w:tcW w:w="709" w:type="dxa"/>
            <w:vAlign w:val="center"/>
          </w:tcPr>
          <w:p w14:paraId="3CC56FFF">
            <w:pPr>
              <w:spacing w:line="480" w:lineRule="auto"/>
              <w:rPr>
                <w:rFonts w:hint="eastAsia"/>
                <w:sz w:val="24"/>
                <w:szCs w:val="24"/>
              </w:rPr>
            </w:pPr>
            <w:r>
              <w:rPr>
                <w:rFonts w:hint="eastAsia"/>
                <w:sz w:val="24"/>
                <w:szCs w:val="24"/>
              </w:rPr>
              <w:t>32</w:t>
            </w:r>
          </w:p>
        </w:tc>
        <w:tc>
          <w:tcPr>
            <w:tcW w:w="709" w:type="dxa"/>
            <w:vAlign w:val="center"/>
          </w:tcPr>
          <w:p w14:paraId="7D66517D">
            <w:pPr>
              <w:spacing w:line="480" w:lineRule="auto"/>
              <w:rPr>
                <w:rFonts w:hint="eastAsia"/>
                <w:sz w:val="24"/>
                <w:szCs w:val="24"/>
              </w:rPr>
            </w:pPr>
            <w:r>
              <w:rPr>
                <w:rFonts w:hint="eastAsia"/>
                <w:sz w:val="24"/>
                <w:szCs w:val="24"/>
              </w:rPr>
              <w:t>38</w:t>
            </w:r>
          </w:p>
        </w:tc>
        <w:tc>
          <w:tcPr>
            <w:tcW w:w="709" w:type="dxa"/>
            <w:vAlign w:val="center"/>
          </w:tcPr>
          <w:p w14:paraId="59513007">
            <w:pPr>
              <w:spacing w:line="480" w:lineRule="auto"/>
              <w:rPr>
                <w:rFonts w:hint="eastAsia"/>
                <w:sz w:val="24"/>
                <w:szCs w:val="24"/>
              </w:rPr>
            </w:pPr>
            <w:r>
              <w:rPr>
                <w:rFonts w:hint="eastAsia"/>
                <w:sz w:val="24"/>
                <w:szCs w:val="24"/>
              </w:rPr>
              <w:t>45</w:t>
            </w:r>
          </w:p>
        </w:tc>
        <w:tc>
          <w:tcPr>
            <w:tcW w:w="709" w:type="dxa"/>
            <w:vAlign w:val="center"/>
          </w:tcPr>
          <w:p w14:paraId="1AAC740E">
            <w:pPr>
              <w:spacing w:line="480" w:lineRule="auto"/>
              <w:rPr>
                <w:rFonts w:hint="eastAsia"/>
                <w:sz w:val="24"/>
                <w:szCs w:val="24"/>
              </w:rPr>
            </w:pPr>
            <w:r>
              <w:rPr>
                <w:rFonts w:hint="eastAsia"/>
                <w:sz w:val="24"/>
                <w:szCs w:val="24"/>
              </w:rPr>
              <w:t>48</w:t>
            </w:r>
          </w:p>
        </w:tc>
        <w:tc>
          <w:tcPr>
            <w:tcW w:w="709" w:type="dxa"/>
            <w:vAlign w:val="center"/>
          </w:tcPr>
          <w:p w14:paraId="64ED0C0F">
            <w:pPr>
              <w:spacing w:line="480" w:lineRule="auto"/>
              <w:rPr>
                <w:rFonts w:hint="eastAsia"/>
                <w:sz w:val="24"/>
                <w:szCs w:val="24"/>
              </w:rPr>
            </w:pPr>
            <w:r>
              <w:rPr>
                <w:rFonts w:hint="eastAsia"/>
                <w:sz w:val="24"/>
                <w:szCs w:val="24"/>
              </w:rPr>
              <w:t>57</w:t>
            </w:r>
          </w:p>
        </w:tc>
        <w:tc>
          <w:tcPr>
            <w:tcW w:w="709" w:type="dxa"/>
            <w:vAlign w:val="center"/>
          </w:tcPr>
          <w:p w14:paraId="74F48685">
            <w:pPr>
              <w:spacing w:line="480" w:lineRule="auto"/>
              <w:rPr>
                <w:rFonts w:hint="eastAsia"/>
                <w:sz w:val="24"/>
                <w:szCs w:val="24"/>
              </w:rPr>
            </w:pPr>
            <w:r>
              <w:rPr>
                <w:rFonts w:hint="eastAsia"/>
                <w:sz w:val="24"/>
                <w:szCs w:val="24"/>
              </w:rPr>
              <w:t>65</w:t>
            </w:r>
          </w:p>
        </w:tc>
        <w:tc>
          <w:tcPr>
            <w:tcW w:w="709" w:type="dxa"/>
            <w:vAlign w:val="center"/>
          </w:tcPr>
          <w:p w14:paraId="63D98BCF">
            <w:pPr>
              <w:spacing w:line="480" w:lineRule="auto"/>
              <w:rPr>
                <w:rFonts w:hint="eastAsia"/>
                <w:sz w:val="24"/>
                <w:szCs w:val="24"/>
              </w:rPr>
            </w:pPr>
            <w:r>
              <w:rPr>
                <w:rFonts w:hint="eastAsia"/>
                <w:sz w:val="24"/>
                <w:szCs w:val="24"/>
              </w:rPr>
              <w:t>76</w:t>
            </w:r>
          </w:p>
        </w:tc>
        <w:tc>
          <w:tcPr>
            <w:tcW w:w="709" w:type="dxa"/>
            <w:vAlign w:val="center"/>
          </w:tcPr>
          <w:p w14:paraId="2BD568D4">
            <w:pPr>
              <w:spacing w:line="480" w:lineRule="auto"/>
              <w:rPr>
                <w:rFonts w:hint="eastAsia"/>
                <w:sz w:val="24"/>
                <w:szCs w:val="24"/>
              </w:rPr>
            </w:pPr>
            <w:r>
              <w:rPr>
                <w:rFonts w:hint="eastAsia"/>
                <w:sz w:val="24"/>
                <w:szCs w:val="24"/>
              </w:rPr>
              <w:t>89</w:t>
            </w:r>
          </w:p>
        </w:tc>
      </w:tr>
      <w:tr w14:paraId="2247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3" w:type="dxa"/>
            <w:vAlign w:val="center"/>
          </w:tcPr>
          <w:p w14:paraId="29DA54FC">
            <w:pPr>
              <w:spacing w:line="480" w:lineRule="auto"/>
              <w:rPr>
                <w:rFonts w:hint="eastAsia"/>
                <w:sz w:val="24"/>
                <w:szCs w:val="24"/>
              </w:rPr>
            </w:pPr>
            <w:r>
              <w:rPr>
                <w:rFonts w:hint="eastAsia"/>
                <w:sz w:val="24"/>
                <w:szCs w:val="24"/>
              </w:rPr>
              <w:t>最小厚度</w:t>
            </w:r>
          </w:p>
        </w:tc>
        <w:tc>
          <w:tcPr>
            <w:tcW w:w="2127" w:type="dxa"/>
            <w:gridSpan w:val="3"/>
            <w:vAlign w:val="center"/>
          </w:tcPr>
          <w:p w14:paraId="37FAFEFF">
            <w:pPr>
              <w:spacing w:line="480" w:lineRule="auto"/>
              <w:rPr>
                <w:rFonts w:hint="eastAsia"/>
                <w:sz w:val="24"/>
                <w:szCs w:val="24"/>
              </w:rPr>
            </w:pPr>
            <w:r>
              <w:rPr>
                <w:rFonts w:hint="eastAsia"/>
                <w:sz w:val="24"/>
                <w:szCs w:val="24"/>
              </w:rPr>
              <w:t>3.5</w:t>
            </w:r>
          </w:p>
        </w:tc>
        <w:tc>
          <w:tcPr>
            <w:tcW w:w="1418" w:type="dxa"/>
            <w:gridSpan w:val="2"/>
            <w:vAlign w:val="center"/>
          </w:tcPr>
          <w:p w14:paraId="33154000">
            <w:pPr>
              <w:spacing w:line="480" w:lineRule="auto"/>
              <w:rPr>
                <w:rFonts w:hint="eastAsia"/>
                <w:sz w:val="24"/>
                <w:szCs w:val="24"/>
              </w:rPr>
            </w:pPr>
            <w:r>
              <w:rPr>
                <w:rFonts w:hint="eastAsia"/>
                <w:sz w:val="24"/>
                <w:szCs w:val="24"/>
              </w:rPr>
              <w:t>4.0</w:t>
            </w:r>
          </w:p>
        </w:tc>
        <w:tc>
          <w:tcPr>
            <w:tcW w:w="1418" w:type="dxa"/>
            <w:gridSpan w:val="2"/>
            <w:vAlign w:val="center"/>
          </w:tcPr>
          <w:p w14:paraId="5144FECA">
            <w:pPr>
              <w:spacing w:line="480" w:lineRule="auto"/>
              <w:rPr>
                <w:rFonts w:hint="eastAsia"/>
                <w:sz w:val="24"/>
                <w:szCs w:val="24"/>
              </w:rPr>
            </w:pPr>
            <w:r>
              <w:rPr>
                <w:rFonts w:hint="eastAsia"/>
                <w:sz w:val="24"/>
                <w:szCs w:val="24"/>
              </w:rPr>
              <w:t>5.0</w:t>
            </w:r>
          </w:p>
        </w:tc>
        <w:tc>
          <w:tcPr>
            <w:tcW w:w="1418" w:type="dxa"/>
            <w:gridSpan w:val="2"/>
            <w:vAlign w:val="center"/>
          </w:tcPr>
          <w:p w14:paraId="5EEF6D76">
            <w:pPr>
              <w:spacing w:line="480" w:lineRule="auto"/>
              <w:rPr>
                <w:rFonts w:hint="eastAsia"/>
                <w:sz w:val="24"/>
                <w:szCs w:val="24"/>
              </w:rPr>
            </w:pPr>
            <w:r>
              <w:rPr>
                <w:rFonts w:hint="eastAsia"/>
                <w:sz w:val="24"/>
                <w:szCs w:val="24"/>
              </w:rPr>
              <w:t>6.0</w:t>
            </w:r>
          </w:p>
        </w:tc>
      </w:tr>
    </w:tbl>
    <w:p w14:paraId="224E9B9A">
      <w:pPr>
        <w:spacing w:line="480" w:lineRule="auto"/>
        <w:rPr>
          <w:rFonts w:hint="eastAsia"/>
          <w:sz w:val="24"/>
          <w:szCs w:val="24"/>
        </w:rPr>
      </w:pPr>
      <w:r>
        <w:rPr>
          <w:rFonts w:hint="eastAsia"/>
          <w:sz w:val="24"/>
          <w:szCs w:val="24"/>
        </w:rPr>
        <w:t>表4-6 不另行补强的接管最小壁厚</w:t>
      </w:r>
    </w:p>
    <w:bookmarkEnd w:id="17"/>
    <w:p w14:paraId="3CB434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首先校核需人孔接管Φ530 </w:t>
      </w:r>
      <m:oMath>
        <m:r>
          <m:rPr>
            <m:sty m:val="p"/>
          </m:rPr>
          <w:rPr>
            <w:rFonts w:hint="eastAsia" w:ascii="Times New Roman" w:hAnsi="Times New Roman"/>
            <w:sz w:val="24"/>
            <w:szCs w:val="24"/>
          </w:rPr>
          <m:t>×</m:t>
        </m:r>
      </m:oMath>
      <w:r>
        <w:rPr>
          <w:rFonts w:hint="eastAsia"/>
          <w:sz w:val="24"/>
          <w:szCs w:val="24"/>
        </w:rPr>
        <w:t>12 ，在设计温度下的许用应力为152 Mpa，焊接接头系数为1 ，接管腐蚀裕量C1=2 mm。接管负偏差C2=0.3 mm。</w:t>
      </w:r>
    </w:p>
    <w:p w14:paraId="683C6B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接管有效厚度</w:t>
      </w:r>
      <m:oMath>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nor/>
                <m:sty m:val="p"/>
              </m:rPr>
              <w:rPr>
                <w:rFonts w:hint="eastAsia" w:ascii="Times New Roman" w:hAnsi="Times New Roman"/>
                <w:b w:val="0"/>
                <w:i w:val="0"/>
                <w:sz w:val="24"/>
                <w:szCs w:val="24"/>
              </w:rPr>
              <m:t>et</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nor/>
                <m:sty m:val="p"/>
              </m:rPr>
              <w:rPr>
                <w:rFonts w:hint="eastAsia" w:ascii="Times New Roman" w:hAnsi="Times New Roman"/>
                <w:b w:val="0"/>
                <w:i w:val="0"/>
                <w:sz w:val="24"/>
                <w:szCs w:val="24"/>
              </w:rPr>
              <m:t>nt</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C</m:t>
            </m:r>
            <m:ctrlPr>
              <w:rPr>
                <w:rFonts w:hint="eastAsia" w:ascii="Cambria Math" w:hAnsi="Cambria Math"/>
                <w:sz w:val="24"/>
                <w:szCs w:val="24"/>
              </w:rPr>
            </m:ctrlPr>
          </m:e>
          <m:sub>
            <m:r>
              <m:rPr>
                <m:sty m:val="p"/>
              </m:rPr>
              <w:rPr>
                <w:rFonts w:hint="eastAsia" w:ascii="Times New Roman" w:hAnsi="Times New Roman"/>
                <w:sz w:val="24"/>
                <w:szCs w:val="24"/>
              </w:rPr>
              <m:t>1</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C</m:t>
            </m:r>
            <m:ctrlPr>
              <w:rPr>
                <w:rFonts w:hint="eastAsia" w:ascii="Cambria Math" w:hAnsi="Cambria Math"/>
                <w:sz w:val="24"/>
                <w:szCs w:val="24"/>
              </w:rPr>
            </m:ctrlPr>
          </m:e>
          <m:sub>
            <m:r>
              <m:rPr>
                <m:sty m:val="p"/>
              </m:rPr>
              <w:rPr>
                <w:rFonts w:hint="eastAsia" w:ascii="Times New Roman" w:hAnsi="Times New Roman"/>
                <w:sz w:val="24"/>
                <w:szCs w:val="24"/>
              </w:rPr>
              <m:t>2</m:t>
            </m:r>
            <m:ctrlPr>
              <w:rPr>
                <w:rFonts w:hint="eastAsia" w:ascii="Cambria Math" w:hAnsi="Cambria Math"/>
                <w:sz w:val="24"/>
                <w:szCs w:val="24"/>
              </w:rPr>
            </m:ctrlPr>
          </m:sub>
        </m:sSub>
        <m:r>
          <m:rPr>
            <m:sty m:val="p"/>
          </m:rPr>
          <w:rPr>
            <w:rFonts w:hint="eastAsia" w:ascii="Times New Roman" w:hAnsi="Times New Roman"/>
            <w:sz w:val="24"/>
            <w:szCs w:val="24"/>
          </w:rPr>
          <m:t>=12 −0.3 −2 =9.7 mm</m:t>
        </m:r>
      </m:oMath>
    </w:p>
    <w:p w14:paraId="710146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接管计算厚度</w:t>
      </w:r>
      <m:oMath>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sty m:val="p"/>
              </m:rPr>
              <w:rPr>
                <w:rFonts w:hint="eastAsia" w:ascii="Times New Roman" w:hAnsi="Times New Roman"/>
                <w:sz w:val="24"/>
                <w:szCs w:val="24"/>
              </w:rPr>
              <m:t>t</m:t>
            </m:r>
            <m:ctrlPr>
              <w:rPr>
                <w:rFonts w:hint="eastAsia" w:ascii="Cambria Math" w:hAnsi="Cambria Math"/>
                <w:sz w:val="24"/>
                <w:szCs w:val="24"/>
              </w:rPr>
            </m:ctrlPr>
          </m:sub>
        </m:sSub>
        <m:r>
          <m:rPr>
            <m:sty m:val="p"/>
          </m:rPr>
          <w:rPr>
            <w:rFonts w:hint="eastAsia" w:ascii="Times New Roman" w:hAnsi="Times New Roman"/>
            <w:sz w:val="24"/>
            <w:szCs w:val="24"/>
          </w:rPr>
          <m:t>=</m:t>
        </m:r>
        <m:f>
          <m:fPr>
            <m:ctrlPr>
              <w:rPr>
                <w:rFonts w:hint="eastAsia" w:ascii="Cambria Math" w:hAnsi="Cambria Math"/>
                <w:sz w:val="24"/>
                <w:szCs w:val="24"/>
              </w:rPr>
            </m:ctrlPr>
          </m:fPr>
          <m:num>
            <m:sSub>
              <m:sSubPr>
                <m:ctrlPr>
                  <w:rPr>
                    <w:rFonts w:hint="eastAsia" w:ascii="Cambria Math" w:hAnsi="Cambria Math"/>
                    <w:sz w:val="24"/>
                    <w:szCs w:val="24"/>
                  </w:rPr>
                </m:ctrlPr>
              </m:sSubPr>
              <m:e>
                <m:r>
                  <m:rPr>
                    <m:sty m:val="p"/>
                  </m:rPr>
                  <w:rPr>
                    <w:rFonts w:hint="eastAsia" w:ascii="Times New Roman" w:hAnsi="Times New Roman"/>
                    <w:sz w:val="24"/>
                    <w:szCs w:val="24"/>
                  </w:rPr>
                  <m:t>P</m:t>
                </m:r>
                <m:ctrlPr>
                  <w:rPr>
                    <w:rFonts w:hint="eastAsia" w:ascii="Cambria Math" w:hAnsi="Cambria Math"/>
                    <w:sz w:val="24"/>
                    <w:szCs w:val="24"/>
                  </w:rPr>
                </m:ctrlPr>
              </m:e>
              <m:sub>
                <m:r>
                  <m:rPr>
                    <m:sty m:val="p"/>
                  </m:rPr>
                  <w:rPr>
                    <w:rFonts w:hint="eastAsia" w:ascii="Times New Roman" w:hAnsi="Times New Roman"/>
                    <w:sz w:val="24"/>
                    <w:szCs w:val="24"/>
                  </w:rPr>
                  <m:t>C</m:t>
                </m:r>
                <m:ctrlPr>
                  <w:rPr>
                    <w:rFonts w:hint="eastAsia" w:ascii="Cambria Math" w:hAnsi="Cambria Math"/>
                    <w:sz w:val="24"/>
                    <w:szCs w:val="24"/>
                  </w:rPr>
                </m:ctrlPr>
              </m:sub>
            </m:sSub>
            <m:sSub>
              <m:sSubPr>
                <m:ctrlPr>
                  <w:rPr>
                    <w:rFonts w:hint="eastAsia" w:ascii="Cambria Math" w:hAnsi="Cambria Math"/>
                    <w:sz w:val="24"/>
                    <w:szCs w:val="24"/>
                  </w:rPr>
                </m:ctrlPr>
              </m:sSubPr>
              <m:e>
                <m:r>
                  <m:rPr>
                    <m:sty m:val="p"/>
                  </m:rPr>
                  <w:rPr>
                    <w:rFonts w:hint="eastAsia" w:ascii="Times New Roman" w:hAnsi="Times New Roman"/>
                    <w:sz w:val="24"/>
                    <w:szCs w:val="24"/>
                  </w:rPr>
                  <m:t>d</m:t>
                </m:r>
                <m:ctrlPr>
                  <w:rPr>
                    <w:rFonts w:hint="eastAsia" w:ascii="Cambria Math" w:hAnsi="Cambria Math"/>
                    <w:sz w:val="24"/>
                    <w:szCs w:val="24"/>
                  </w:rPr>
                </m:ctrlPr>
              </m:e>
              <m:sub>
                <m:r>
                  <m:rPr>
                    <m:sty m:val="p"/>
                  </m:rPr>
                  <w:rPr>
                    <w:rFonts w:hint="eastAsia" w:ascii="Times New Roman" w:hAnsi="Times New Roman"/>
                    <w:sz w:val="24"/>
                    <w:szCs w:val="24"/>
                  </w:rPr>
                  <m:t>o</m:t>
                </m:r>
                <m:ctrlPr>
                  <w:rPr>
                    <w:rFonts w:hint="eastAsia" w:ascii="Cambria Math" w:hAnsi="Cambria Math"/>
                    <w:sz w:val="24"/>
                    <w:szCs w:val="24"/>
                  </w:rPr>
                </m:ctrlPr>
              </m:sub>
            </m:sSub>
            <m:ctrlPr>
              <w:rPr>
                <w:rFonts w:hint="eastAsia" w:ascii="Cambria Math" w:hAnsi="Cambria Math"/>
                <w:sz w:val="24"/>
                <w:szCs w:val="24"/>
              </w:rPr>
            </m:ctrlPr>
          </m:num>
          <m:den>
            <m:r>
              <m:rPr>
                <m:sty m:val="p"/>
              </m:rPr>
              <w:rPr>
                <w:rFonts w:hint="eastAsia" w:ascii="Times New Roman" w:hAnsi="Times New Roman"/>
                <w:sz w:val="24"/>
                <w:szCs w:val="24"/>
              </w:rPr>
              <m:t>2</m:t>
            </m:r>
            <m:sSup>
              <m:sSupPr>
                <m:ctrlPr>
                  <w:rPr>
                    <w:rFonts w:hint="eastAsia" w:ascii="Cambria Math" w:hAnsi="Cambria Math"/>
                    <w:sz w:val="24"/>
                    <w:szCs w:val="24"/>
                  </w:rPr>
                </m:ctrlPr>
              </m:sSupPr>
              <m:e>
                <m:sSub>
                  <m:sSubPr>
                    <m:ctrlPr>
                      <w:rPr>
                        <w:rFonts w:hint="eastAsia" w:ascii="Cambria Math" w:hAnsi="Cambria Math"/>
                        <w:sz w:val="24"/>
                        <w:szCs w:val="24"/>
                      </w:rPr>
                    </m:ctrlPr>
                  </m:sSubPr>
                  <m:e>
                    <m:d>
                      <m:dPr>
                        <m:begChr m:val="["/>
                        <m:endChr m:val="]"/>
                        <m:ctrlPr>
                          <w:rPr>
                            <w:rFonts w:hint="eastAsia" w:ascii="Cambria Math" w:hAnsi="Cambria Math"/>
                            <w:sz w:val="24"/>
                            <w:szCs w:val="24"/>
                          </w:rPr>
                        </m:ctrlPr>
                      </m:dPr>
                      <m:e>
                        <m:r>
                          <m:rPr>
                            <m:sty m:val="p"/>
                          </m:rPr>
                          <w:rPr>
                            <w:rFonts w:hint="eastAsia" w:ascii="Times New Roman" w:hAnsi="Times New Roman"/>
                            <w:sz w:val="24"/>
                            <w:szCs w:val="24"/>
                          </w:rPr>
                          <m:t>σ</m:t>
                        </m:r>
                        <m:ctrlPr>
                          <w:rPr>
                            <w:rFonts w:hint="eastAsia" w:ascii="Cambria Math" w:hAnsi="Cambria Math"/>
                            <w:sz w:val="24"/>
                            <w:szCs w:val="24"/>
                          </w:rPr>
                        </m:ctrlPr>
                      </m:e>
                    </m:d>
                    <m:ctrlPr>
                      <w:rPr>
                        <w:rFonts w:hint="eastAsia" w:ascii="Cambria Math" w:hAnsi="Cambria Math"/>
                        <w:sz w:val="24"/>
                        <w:szCs w:val="24"/>
                      </w:rPr>
                    </m:ctrlPr>
                  </m:e>
                  <m:sub>
                    <m:r>
                      <m:rPr>
                        <m:sty m:val="p"/>
                      </m:rPr>
                      <w:rPr>
                        <w:rFonts w:hint="eastAsia" w:ascii="Times New Roman" w:hAnsi="Times New Roman"/>
                        <w:sz w:val="24"/>
                        <w:szCs w:val="24"/>
                      </w:rPr>
                      <m:t>n</m:t>
                    </m:r>
                    <m:ctrlPr>
                      <w:rPr>
                        <w:rFonts w:hint="eastAsia" w:ascii="Cambria Math" w:hAnsi="Cambria Math"/>
                        <w:sz w:val="24"/>
                        <w:szCs w:val="24"/>
                      </w:rPr>
                    </m:ctrlPr>
                  </m:sub>
                </m:sSub>
                <m:ctrlPr>
                  <w:rPr>
                    <w:rFonts w:hint="eastAsia" w:ascii="Cambria Math" w:hAnsi="Cambria Math"/>
                    <w:sz w:val="24"/>
                    <w:szCs w:val="24"/>
                  </w:rPr>
                </m:ctrlPr>
              </m:e>
              <m:sup>
                <m:r>
                  <m:rPr>
                    <m:sty m:val="p"/>
                  </m:rPr>
                  <w:rPr>
                    <w:rFonts w:hint="eastAsia" w:ascii="Times New Roman" w:hAnsi="Times New Roman"/>
                    <w:sz w:val="24"/>
                    <w:szCs w:val="24"/>
                  </w:rPr>
                  <m:t>t</m:t>
                </m:r>
                <m:ctrlPr>
                  <w:rPr>
                    <w:rFonts w:hint="eastAsia" w:ascii="Cambria Math" w:hAnsi="Cambria Math"/>
                    <w:sz w:val="24"/>
                    <w:szCs w:val="24"/>
                  </w:rPr>
                </m:ctrlPr>
              </m:sup>
            </m:sSup>
            <m:r>
              <m:rPr>
                <m:sty m:val="p"/>
              </m:rPr>
              <w:rPr>
                <w:rFonts w:hint="eastAsia" w:ascii="Times New Roman" w:hAnsi="Times New Roman"/>
                <w:sz w:val="24"/>
                <w:szCs w:val="24"/>
              </w:rPr>
              <m:t>ϕ−</m:t>
            </m:r>
            <m:sSub>
              <m:sSubPr>
                <m:ctrlPr>
                  <w:rPr>
                    <w:rFonts w:hint="eastAsia" w:ascii="Cambria Math" w:hAnsi="Cambria Math"/>
                    <w:sz w:val="24"/>
                    <w:szCs w:val="24"/>
                  </w:rPr>
                </m:ctrlPr>
              </m:sSubPr>
              <m:e>
                <m:r>
                  <m:rPr>
                    <m:sty m:val="p"/>
                  </m:rPr>
                  <w:rPr>
                    <w:rFonts w:hint="eastAsia" w:ascii="Times New Roman" w:hAnsi="Times New Roman"/>
                    <w:sz w:val="24"/>
                    <w:szCs w:val="24"/>
                  </w:rPr>
                  <m:t>P</m:t>
                </m:r>
                <m:ctrlPr>
                  <w:rPr>
                    <w:rFonts w:hint="eastAsia" w:ascii="Cambria Math" w:hAnsi="Cambria Math"/>
                    <w:sz w:val="24"/>
                    <w:szCs w:val="24"/>
                  </w:rPr>
                </m:ctrlPr>
              </m:e>
              <m:sub>
                <m:r>
                  <m:rPr>
                    <m:sty m:val="p"/>
                  </m:rPr>
                  <w:rPr>
                    <w:rFonts w:hint="eastAsia" w:ascii="Times New Roman" w:hAnsi="Times New Roman"/>
                    <w:sz w:val="24"/>
                    <w:szCs w:val="24"/>
                  </w:rPr>
                  <m:t>C</m:t>
                </m:r>
                <m:ctrlPr>
                  <w:rPr>
                    <w:rFonts w:hint="eastAsia" w:ascii="Cambria Math" w:hAnsi="Cambria Math"/>
                    <w:sz w:val="24"/>
                    <w:szCs w:val="24"/>
                  </w:rPr>
                </m:ctrlPr>
              </m:sub>
            </m:sSub>
            <m:ctrlPr>
              <w:rPr>
                <w:rFonts w:hint="eastAsia" w:ascii="Cambria Math" w:hAnsi="Cambria Math"/>
                <w:sz w:val="24"/>
                <w:szCs w:val="24"/>
              </w:rPr>
            </m:ctrlPr>
          </m:den>
        </m:f>
        <m:r>
          <m:rPr>
            <m:sty m:val="p"/>
          </m:rPr>
          <w:rPr>
            <w:rFonts w:hint="eastAsia" w:ascii="Times New Roman" w:hAnsi="Times New Roman"/>
            <w:sz w:val="24"/>
            <w:szCs w:val="24"/>
          </w:rPr>
          <m:t>=</m:t>
        </m:r>
        <m:f>
          <m:fPr>
            <m:ctrlPr>
              <w:rPr>
                <w:rFonts w:hint="eastAsia" w:ascii="Cambria Math" w:hAnsi="Cambria Math"/>
                <w:sz w:val="24"/>
                <w:szCs w:val="24"/>
              </w:rPr>
            </m:ctrlPr>
          </m:fPr>
          <m:num>
            <m:r>
              <m:rPr>
                <m:sty m:val="p"/>
              </m:rPr>
              <w:rPr>
                <w:rFonts w:hint="eastAsia" w:ascii="Times New Roman" w:hAnsi="Times New Roman"/>
                <w:sz w:val="24"/>
                <w:szCs w:val="24"/>
              </w:rPr>
              <m:t xml:space="preserve">0.10 ×530 </m:t>
            </m:r>
            <m:ctrlPr>
              <w:rPr>
                <w:rFonts w:hint="eastAsia" w:ascii="Cambria Math" w:hAnsi="Cambria Math"/>
                <w:sz w:val="24"/>
                <w:szCs w:val="24"/>
              </w:rPr>
            </m:ctrlPr>
          </m:num>
          <m:den>
            <m:r>
              <m:rPr>
                <m:sty m:val="p"/>
              </m:rPr>
              <w:rPr>
                <w:rFonts w:hint="eastAsia" w:ascii="Times New Roman" w:hAnsi="Times New Roman"/>
                <w:sz w:val="24"/>
                <w:szCs w:val="24"/>
              </w:rPr>
              <m:t xml:space="preserve">2×152 ×1 </m:t>
            </m:r>
            <m:r>
              <m:rPr>
                <m:nor/>
                <m:sty m:val="p"/>
              </m:rPr>
              <w:rPr>
                <w:rFonts w:hint="eastAsia" w:ascii="Times New Roman" w:hAnsi="Times New Roman"/>
                <w:sz w:val="24"/>
                <w:szCs w:val="24"/>
              </w:rPr>
              <m:t xml:space="preserve">-0.10 </m:t>
            </m:r>
            <m:ctrlPr>
              <w:rPr>
                <w:rFonts w:hint="eastAsia" w:ascii="Cambria Math" w:hAnsi="Cambria Math"/>
                <w:sz w:val="24"/>
                <w:szCs w:val="24"/>
              </w:rPr>
            </m:ctrlPr>
          </m:den>
        </m:f>
        <m:r>
          <m:rPr>
            <m:sty m:val="p"/>
          </m:rPr>
          <w:rPr>
            <w:rFonts w:hint="eastAsia" w:ascii="Times New Roman" w:hAnsi="Times New Roman"/>
            <w:sz w:val="24"/>
            <w:szCs w:val="24"/>
          </w:rPr>
          <m:t xml:space="preserve">=0.17 </m:t>
        </m:r>
        <m:r>
          <m:rPr>
            <m:nor/>
            <m:sty m:val="p"/>
          </m:rPr>
          <w:rPr>
            <w:rFonts w:hint="eastAsia" w:ascii="Times New Roman" w:hAnsi="Times New Roman"/>
            <w:sz w:val="24"/>
            <w:szCs w:val="24"/>
          </w:rPr>
          <m:t>mm</m:t>
        </m:r>
      </m:oMath>
    </w:p>
    <w:p w14:paraId="58F9CB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开孔直径</w:t>
      </w:r>
      <m:oMath>
        <m:sSub>
          <m:sSubPr>
            <m:ctrlPr>
              <w:rPr>
                <w:rFonts w:hint="eastAsia" w:ascii="Cambria Math" w:hAnsi="Cambria Math"/>
                <w:sz w:val="24"/>
                <w:szCs w:val="24"/>
              </w:rPr>
            </m:ctrlPr>
          </m:sSubPr>
          <m:e>
            <m:r>
              <m:rPr>
                <m:sty m:val="p"/>
              </m:rPr>
              <w:rPr>
                <w:rFonts w:hint="eastAsia" w:ascii="Times New Roman" w:hAnsi="Times New Roman"/>
                <w:sz w:val="24"/>
                <w:szCs w:val="24"/>
              </w:rPr>
              <m:t>d</m:t>
            </m:r>
            <m:ctrlPr>
              <w:rPr>
                <w:rFonts w:hint="eastAsia" w:ascii="Cambria Math" w:hAnsi="Cambria Math"/>
                <w:sz w:val="24"/>
                <w:szCs w:val="24"/>
              </w:rPr>
            </m:ctrlPr>
          </m:e>
          <m:sub>
            <m:r>
              <m:rPr>
                <m:sty m:val="p"/>
              </m:rPr>
              <w:rPr>
                <w:rFonts w:hint="eastAsia" w:ascii="Times New Roman" w:hAnsi="Times New Roman"/>
                <w:sz w:val="24"/>
                <w:szCs w:val="24"/>
              </w:rPr>
              <m:t>op</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d</m:t>
            </m:r>
            <m:ctrlPr>
              <w:rPr>
                <w:rFonts w:hint="eastAsia" w:ascii="Cambria Math" w:hAnsi="Cambria Math"/>
                <w:sz w:val="24"/>
                <w:szCs w:val="24"/>
              </w:rPr>
            </m:ctrlPr>
          </m:e>
          <m:sub>
            <m:r>
              <m:rPr>
                <m:sty m:val="p"/>
              </m:rPr>
              <w:rPr>
                <w:rFonts w:hint="eastAsia" w:ascii="Times New Roman" w:hAnsi="Times New Roman"/>
                <w:sz w:val="24"/>
                <w:szCs w:val="24"/>
              </w:rPr>
              <m:t>o</m:t>
            </m:r>
            <m:ctrlPr>
              <w:rPr>
                <w:rFonts w:hint="eastAsia" w:ascii="Cambria Math" w:hAnsi="Cambria Math"/>
                <w:sz w:val="24"/>
                <w:szCs w:val="24"/>
              </w:rPr>
            </m:ctrlPr>
          </m:sub>
        </m:sSub>
        <m:r>
          <m:rPr>
            <m:sty m:val="p"/>
          </m:rPr>
          <w:rPr>
            <w:rFonts w:hint="eastAsia" w:ascii="Times New Roman" w:hAnsi="Times New Roman"/>
            <w:sz w:val="24"/>
            <w:szCs w:val="24"/>
          </w:rPr>
          <m:t>−2</m:t>
        </m:r>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nor/>
                <m:sty m:val="p"/>
              </m:rPr>
              <w:rPr>
                <w:rFonts w:hint="eastAsia" w:ascii="Times New Roman" w:hAnsi="Times New Roman"/>
                <w:b w:val="0"/>
                <w:i w:val="0"/>
                <w:sz w:val="24"/>
                <w:szCs w:val="24"/>
              </w:rPr>
              <m:t>nt</m:t>
            </m:r>
            <m:ctrlPr>
              <w:rPr>
                <w:rFonts w:hint="eastAsia" w:ascii="Cambria Math" w:hAnsi="Cambria Math"/>
                <w:sz w:val="24"/>
                <w:szCs w:val="24"/>
              </w:rPr>
            </m:ctrlPr>
          </m:sub>
        </m:sSub>
        <m:r>
          <m:rPr>
            <m:sty m:val="p"/>
          </m:rPr>
          <w:rPr>
            <w:rFonts w:hint="eastAsia" w:ascii="Times New Roman" w:hAnsi="Times New Roman"/>
            <w:sz w:val="24"/>
            <w:szCs w:val="24"/>
          </w:rPr>
          <m:t>+2C=（530 −2×12 ）+2×2.30 =510.6 mm</m:t>
        </m:r>
      </m:oMath>
    </w:p>
    <w:p w14:paraId="020C5F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确定壳体与接管的实际厚度，开孔的有效补强宽度B及外侧有效补强高度</w:t>
      </w:r>
      <m:oMath>
        <m:sSub>
          <m:sSubPr>
            <m:ctrlPr>
              <w:rPr>
                <w:rFonts w:hint="eastAsia" w:ascii="Cambria Math" w:hAnsi="Cambria Math"/>
                <w:sz w:val="24"/>
                <w:szCs w:val="24"/>
              </w:rPr>
            </m:ctrlPr>
          </m:sSubPr>
          <m:e>
            <m:r>
              <m:rPr>
                <m:sty m:val="p"/>
              </m:rPr>
              <w:rPr>
                <w:rFonts w:hint="eastAsia" w:ascii="Times New Roman" w:hAnsi="Times New Roman"/>
                <w:sz w:val="24"/>
                <w:szCs w:val="24"/>
              </w:rPr>
              <m:t>h</m:t>
            </m:r>
            <m:ctrlPr>
              <w:rPr>
                <w:rFonts w:hint="eastAsia" w:ascii="Cambria Math" w:hAnsi="Cambria Math"/>
                <w:sz w:val="24"/>
                <w:szCs w:val="24"/>
              </w:rPr>
            </m:ctrlPr>
          </m:e>
          <m:sub>
            <m:r>
              <m:rPr>
                <m:sty m:val="p"/>
              </m:rPr>
              <w:rPr>
                <w:rFonts w:hint="eastAsia" w:ascii="Times New Roman" w:hAnsi="Times New Roman"/>
                <w:sz w:val="24"/>
                <w:szCs w:val="24"/>
              </w:rPr>
              <m:t>1</m:t>
            </m:r>
            <m:ctrlPr>
              <w:rPr>
                <w:rFonts w:hint="eastAsia" w:ascii="Cambria Math" w:hAnsi="Cambria Math"/>
                <w:sz w:val="24"/>
                <w:szCs w:val="24"/>
              </w:rPr>
            </m:ctrlPr>
          </m:sub>
        </m:sSub>
      </m:oMath>
      <w:r>
        <w:rPr>
          <w:rFonts w:hint="eastAsia"/>
          <w:sz w:val="24"/>
          <w:szCs w:val="24"/>
        </w:rPr>
        <w:t>，已知筒体计算厚度</w:t>
      </w:r>
      <m:oMath>
        <m:r>
          <m:rPr>
            <m:sty m:val="p"/>
          </m:rPr>
          <w:rPr>
            <w:rFonts w:hint="eastAsia" w:ascii="Times New Roman" w:hAnsi="Times New Roman"/>
            <w:sz w:val="24"/>
            <w:szCs w:val="24"/>
          </w:rPr>
          <m:t xml:space="preserve">δ=0.66 </m:t>
        </m:r>
        <m:r>
          <m:rPr>
            <m:nor/>
            <m:sty m:val="p"/>
          </m:rPr>
          <w:rPr>
            <w:rFonts w:hint="eastAsia" w:ascii="Times New Roman" w:hAnsi="Times New Roman"/>
            <w:sz w:val="24"/>
            <w:szCs w:val="24"/>
          </w:rPr>
          <m:t>mm</m:t>
        </m:r>
      </m:oMath>
      <w:r>
        <w:rPr>
          <w:rFonts w:hint="eastAsia"/>
          <w:sz w:val="24"/>
          <w:szCs w:val="24"/>
        </w:rPr>
        <w:t>，筒体名义厚度</w:t>
      </w:r>
      <m:oMath>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sty m:val="p"/>
              </m:rPr>
              <w:rPr>
                <w:rFonts w:hint="eastAsia" w:ascii="Times New Roman" w:hAnsi="Times New Roman"/>
                <w:sz w:val="24"/>
                <w:szCs w:val="24"/>
              </w:rPr>
              <m:t>n</m:t>
            </m:r>
            <m:ctrlPr>
              <w:rPr>
                <w:rFonts w:hint="eastAsia" w:ascii="Cambria Math" w:hAnsi="Cambria Math"/>
                <w:sz w:val="24"/>
                <w:szCs w:val="24"/>
              </w:rPr>
            </m:ctrlPr>
          </m:sub>
        </m:sSub>
        <m:r>
          <m:rPr>
            <m:sty m:val="p"/>
          </m:rPr>
          <w:rPr>
            <w:rFonts w:hint="eastAsia" w:ascii="Times New Roman" w:hAnsi="Times New Roman"/>
            <w:sz w:val="24"/>
            <w:szCs w:val="24"/>
          </w:rPr>
          <m:t xml:space="preserve">=6 </m:t>
        </m:r>
        <m:r>
          <m:rPr>
            <m:nor/>
            <m:sty m:val="p"/>
          </m:rPr>
          <w:rPr>
            <w:rFonts w:hint="eastAsia" w:ascii="Times New Roman" w:hAnsi="Times New Roman"/>
            <w:sz w:val="24"/>
            <w:szCs w:val="24"/>
          </w:rPr>
          <m:t>mm</m:t>
        </m:r>
      </m:oMath>
      <w:r>
        <w:rPr>
          <w:rFonts w:hint="eastAsia"/>
          <w:sz w:val="24"/>
          <w:szCs w:val="24"/>
        </w:rPr>
        <w:t>，筒体有效厚度</w:t>
      </w:r>
      <m:oMath>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sty m:val="p"/>
              </m:rPr>
              <w:rPr>
                <w:rFonts w:hint="eastAsia" w:ascii="Times New Roman" w:hAnsi="Times New Roman"/>
                <w:sz w:val="24"/>
                <w:szCs w:val="24"/>
              </w:rPr>
              <m:t>e</m:t>
            </m:r>
            <m:ctrlPr>
              <w:rPr>
                <w:rFonts w:hint="eastAsia" w:ascii="Cambria Math" w:hAnsi="Cambria Math"/>
                <w:sz w:val="24"/>
                <w:szCs w:val="24"/>
              </w:rPr>
            </m:ctrlPr>
          </m:sub>
        </m:sSub>
        <m:r>
          <m:rPr>
            <m:sty m:val="p"/>
          </m:rPr>
          <w:rPr>
            <w:rFonts w:hint="eastAsia" w:ascii="Times New Roman" w:hAnsi="Times New Roman"/>
            <w:sz w:val="24"/>
            <w:szCs w:val="24"/>
          </w:rPr>
          <m:t xml:space="preserve">=3.7 </m:t>
        </m:r>
        <m:r>
          <m:rPr>
            <m:nor/>
            <m:sty m:val="p"/>
          </m:rPr>
          <w:rPr>
            <w:rFonts w:hint="eastAsia" w:ascii="Times New Roman" w:hAnsi="Times New Roman"/>
            <w:sz w:val="24"/>
            <w:szCs w:val="24"/>
          </w:rPr>
          <m:t>mm</m:t>
        </m:r>
      </m:oMath>
      <w:r>
        <w:rPr>
          <w:rFonts w:hint="eastAsia"/>
          <w:sz w:val="24"/>
          <w:szCs w:val="24"/>
        </w:rPr>
        <w:t>。</w:t>
      </w:r>
    </w:p>
    <w:p w14:paraId="2FC02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接管有效补强宽度B=2</w:t>
      </w:r>
      <m:oMath>
        <m:sSub>
          <m:sSubPr>
            <m:ctrlPr>
              <w:rPr>
                <w:rFonts w:hint="eastAsia" w:ascii="Cambria Math" w:hAnsi="Cambria Math"/>
                <w:sz w:val="24"/>
                <w:szCs w:val="24"/>
              </w:rPr>
            </m:ctrlPr>
          </m:sSubPr>
          <m:e>
            <m:r>
              <m:rPr>
                <m:sty m:val="p"/>
              </m:rPr>
              <w:rPr>
                <w:rFonts w:hint="eastAsia" w:ascii="Times New Roman" w:hAnsi="Times New Roman"/>
                <w:sz w:val="24"/>
                <w:szCs w:val="24"/>
              </w:rPr>
              <m:t>d</m:t>
            </m:r>
            <m:ctrlPr>
              <w:rPr>
                <w:rFonts w:hint="eastAsia" w:ascii="Cambria Math" w:hAnsi="Cambria Math"/>
                <w:sz w:val="24"/>
                <w:szCs w:val="24"/>
              </w:rPr>
            </m:ctrlPr>
          </m:e>
          <m:sub>
            <m:r>
              <m:rPr>
                <m:sty m:val="p"/>
              </m:rPr>
              <w:rPr>
                <w:rFonts w:hint="eastAsia" w:ascii="Times New Roman" w:hAnsi="Times New Roman"/>
                <w:sz w:val="24"/>
                <w:szCs w:val="24"/>
              </w:rPr>
              <m:t>op</m:t>
            </m:r>
            <m:ctrlPr>
              <w:rPr>
                <w:rFonts w:hint="eastAsia" w:ascii="Cambria Math" w:hAnsi="Cambria Math"/>
                <w:sz w:val="24"/>
                <w:szCs w:val="24"/>
              </w:rPr>
            </m:ctrlPr>
          </m:sub>
        </m:sSub>
      </m:oMath>
      <w:r>
        <w:rPr>
          <w:rFonts w:hint="eastAsia"/>
          <w:sz w:val="24"/>
          <w:szCs w:val="24"/>
        </w:rPr>
        <w:t>=2x510.6 =1021.2 mm</w:t>
      </w:r>
    </w:p>
    <w:p w14:paraId="7907DF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接管外侧有效补强高度</w:t>
      </w:r>
      <m:oMath>
        <m:sSub>
          <m:sSubPr>
            <m:ctrlPr>
              <w:rPr>
                <w:rFonts w:hint="eastAsia" w:ascii="Cambria Math" w:hAnsi="Cambria Math"/>
                <w:sz w:val="24"/>
                <w:szCs w:val="24"/>
              </w:rPr>
            </m:ctrlPr>
          </m:sSubPr>
          <m:e>
            <m:r>
              <m:rPr>
                <m:sty m:val="p"/>
              </m:rPr>
              <w:rPr>
                <w:rFonts w:hint="eastAsia" w:ascii="Times New Roman" w:hAnsi="Times New Roman"/>
                <w:sz w:val="24"/>
                <w:szCs w:val="24"/>
              </w:rPr>
              <m:t>h</m:t>
            </m:r>
            <m:ctrlPr>
              <w:rPr>
                <w:rFonts w:hint="eastAsia" w:ascii="Cambria Math" w:hAnsi="Cambria Math"/>
                <w:sz w:val="24"/>
                <w:szCs w:val="24"/>
              </w:rPr>
            </m:ctrlPr>
          </m:e>
          <m:sub>
            <m:r>
              <m:rPr>
                <m:sty m:val="p"/>
              </m:rPr>
              <w:rPr>
                <w:rFonts w:hint="eastAsia" w:ascii="Times New Roman" w:hAnsi="Times New Roman"/>
                <w:sz w:val="24"/>
                <w:szCs w:val="24"/>
              </w:rPr>
              <m:t>i</m:t>
            </m:r>
            <m:ctrlPr>
              <w:rPr>
                <w:rFonts w:hint="eastAsia" w:ascii="Cambria Math" w:hAnsi="Cambria Math"/>
                <w:sz w:val="24"/>
                <w:szCs w:val="24"/>
              </w:rPr>
            </m:ctrlPr>
          </m:sub>
        </m:sSub>
        <m:r>
          <m:rPr>
            <m:sty m:val="p"/>
          </m:rPr>
          <w:rPr>
            <w:rFonts w:hint="eastAsia" w:ascii="Times New Roman" w:hAnsi="Times New Roman"/>
            <w:sz w:val="24"/>
            <w:szCs w:val="24"/>
          </w:rPr>
          <m:t>=</m:t>
        </m:r>
        <m:rad>
          <m:radPr>
            <m:degHide m:val="1"/>
            <m:ctrlPr>
              <w:rPr>
                <w:rFonts w:hint="eastAsia" w:ascii="Cambria Math" w:hAnsi="Cambria Math"/>
                <w:sz w:val="24"/>
                <w:szCs w:val="24"/>
              </w:rPr>
            </m:ctrlPr>
          </m:radPr>
          <m:deg>
            <m:ctrlPr>
              <w:rPr>
                <w:rFonts w:hint="eastAsia" w:ascii="Cambria Math" w:hAnsi="Cambria Math"/>
                <w:sz w:val="24"/>
                <w:szCs w:val="24"/>
              </w:rPr>
            </m:ctrlPr>
          </m:deg>
          <m:e>
            <m:sSub>
              <m:sSubPr>
                <m:ctrlPr>
                  <w:rPr>
                    <w:rFonts w:hint="eastAsia" w:ascii="Cambria Math" w:hAnsi="Cambria Math"/>
                    <w:sz w:val="24"/>
                    <w:szCs w:val="24"/>
                  </w:rPr>
                </m:ctrlPr>
              </m:sSubPr>
              <m:e>
                <m:r>
                  <m:rPr>
                    <m:sty m:val="p"/>
                  </m:rPr>
                  <w:rPr>
                    <w:rFonts w:hint="eastAsia" w:ascii="Times New Roman" w:hAnsi="Times New Roman"/>
                    <w:sz w:val="24"/>
                    <w:szCs w:val="24"/>
                  </w:rPr>
                  <m:t>d</m:t>
                </m:r>
                <m:ctrlPr>
                  <w:rPr>
                    <w:rFonts w:hint="eastAsia" w:ascii="Cambria Math" w:hAnsi="Cambria Math"/>
                    <w:sz w:val="24"/>
                    <w:szCs w:val="24"/>
                  </w:rPr>
                </m:ctrlPr>
              </m:e>
              <m:sub>
                <m:r>
                  <m:rPr>
                    <m:sty m:val="p"/>
                  </m:rPr>
                  <w:rPr>
                    <w:rFonts w:hint="eastAsia" w:ascii="Times New Roman" w:hAnsi="Times New Roman"/>
                    <w:sz w:val="24"/>
                    <w:szCs w:val="24"/>
                  </w:rPr>
                  <m:t>op</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nor/>
                    <m:sty m:val="p"/>
                  </m:rPr>
                  <w:rPr>
                    <w:rFonts w:hint="eastAsia" w:ascii="Times New Roman" w:hAnsi="Times New Roman"/>
                    <w:b w:val="0"/>
                    <w:i w:val="0"/>
                    <w:sz w:val="24"/>
                    <w:szCs w:val="24"/>
                  </w:rPr>
                  <m:t>nt</m:t>
                </m:r>
                <m:ctrlPr>
                  <w:rPr>
                    <w:rFonts w:hint="eastAsia" w:ascii="Cambria Math" w:hAnsi="Cambria Math"/>
                    <w:sz w:val="24"/>
                    <w:szCs w:val="24"/>
                  </w:rPr>
                </m:ctrlPr>
              </m:sub>
            </m:sSub>
            <m:ctrlPr>
              <w:rPr>
                <w:rFonts w:hint="eastAsia" w:ascii="Cambria Math" w:hAnsi="Cambria Math"/>
                <w:sz w:val="24"/>
                <w:szCs w:val="24"/>
              </w:rPr>
            </m:ctrlPr>
          </m:e>
        </m:rad>
        <m:r>
          <m:rPr>
            <m:sty m:val="p"/>
          </m:rPr>
          <w:rPr>
            <w:rFonts w:hint="eastAsia" w:ascii="Times New Roman" w:hAnsi="Times New Roman"/>
            <w:sz w:val="24"/>
            <w:szCs w:val="24"/>
          </w:rPr>
          <m:t>=</m:t>
        </m:r>
        <m:rad>
          <m:radPr>
            <m:degHide m:val="1"/>
            <m:ctrlPr>
              <w:rPr>
                <w:rFonts w:hint="eastAsia" w:ascii="Cambria Math" w:hAnsi="Cambria Math"/>
                <w:sz w:val="24"/>
                <w:szCs w:val="24"/>
              </w:rPr>
            </m:ctrlPr>
          </m:radPr>
          <m:deg>
            <m:ctrlPr>
              <w:rPr>
                <w:rFonts w:hint="eastAsia" w:ascii="Cambria Math" w:hAnsi="Cambria Math"/>
                <w:sz w:val="24"/>
                <w:szCs w:val="24"/>
              </w:rPr>
            </m:ctrlPr>
          </m:deg>
          <m:e>
            <m:r>
              <m:rPr>
                <m:sty m:val="p"/>
              </m:rPr>
              <w:rPr>
                <w:rFonts w:hint="eastAsia" w:ascii="Times New Roman" w:hAnsi="Times New Roman"/>
                <w:sz w:val="24"/>
                <w:szCs w:val="24"/>
              </w:rPr>
              <m:t xml:space="preserve">510.6 ×12 </m:t>
            </m:r>
            <m:ctrlPr>
              <w:rPr>
                <w:rFonts w:hint="eastAsia" w:ascii="Cambria Math" w:hAnsi="Cambria Math"/>
                <w:sz w:val="24"/>
                <w:szCs w:val="24"/>
              </w:rPr>
            </m:ctrlPr>
          </m:e>
        </m:rad>
        <m:r>
          <m:rPr>
            <m:sty m:val="p"/>
          </m:rPr>
          <w:rPr>
            <w:rFonts w:hint="eastAsia" w:ascii="Times New Roman" w:hAnsi="Times New Roman"/>
            <w:sz w:val="24"/>
            <w:szCs w:val="24"/>
          </w:rPr>
          <m:t xml:space="preserve">=78.28 </m:t>
        </m:r>
        <m:r>
          <m:rPr>
            <m:nor/>
            <m:sty m:val="p"/>
          </m:rPr>
          <w:rPr>
            <w:rFonts w:hint="eastAsia" w:ascii="Times New Roman" w:hAnsi="Times New Roman"/>
            <w:sz w:val="24"/>
            <w:szCs w:val="24"/>
          </w:rPr>
          <m:t>mm</m:t>
        </m:r>
      </m:oMath>
    </w:p>
    <w:p w14:paraId="3E1D90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因为接管内伸高度为0mm，故接管内侧有效补强高度h2=0mm</w:t>
      </w:r>
    </w:p>
    <w:p w14:paraId="0F2DE0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计算需要补强的金属面积和可以作为补强的金属面积</w:t>
      </w:r>
    </w:p>
    <w:p w14:paraId="6E0006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需要补强的金属面积</w:t>
      </w:r>
      <m:oMath>
        <m:r>
          <m:rPr>
            <m:sty m:val="p"/>
          </m:rPr>
          <w:rPr>
            <w:rFonts w:hint="eastAsia" w:ascii="Times New Roman" w:hAnsi="Times New Roman"/>
            <w:sz w:val="24"/>
            <w:szCs w:val="24"/>
          </w:rPr>
          <m:t>A=</m:t>
        </m:r>
        <m:sSub>
          <m:sSubPr>
            <m:ctrlPr>
              <w:rPr>
                <w:rFonts w:hint="eastAsia" w:ascii="Cambria Math" w:hAnsi="Cambria Math"/>
                <w:sz w:val="24"/>
                <w:szCs w:val="24"/>
              </w:rPr>
            </m:ctrlPr>
          </m:sSubPr>
          <m:e>
            <m:r>
              <m:rPr>
                <m:sty m:val="p"/>
              </m:rPr>
              <w:rPr>
                <w:rFonts w:hint="eastAsia" w:ascii="Times New Roman" w:hAnsi="Times New Roman"/>
                <w:sz w:val="24"/>
                <w:szCs w:val="24"/>
              </w:rPr>
              <m:t>d</m:t>
            </m:r>
            <m:ctrlPr>
              <w:rPr>
                <w:rFonts w:hint="eastAsia" w:ascii="Cambria Math" w:hAnsi="Cambria Math"/>
                <w:sz w:val="24"/>
                <w:szCs w:val="24"/>
              </w:rPr>
            </m:ctrlPr>
          </m:e>
          <m:sub>
            <m:r>
              <m:rPr>
                <m:sty m:val="p"/>
              </m:rPr>
              <w:rPr>
                <w:rFonts w:hint="eastAsia" w:ascii="Times New Roman" w:hAnsi="Times New Roman"/>
                <w:sz w:val="24"/>
                <w:szCs w:val="24"/>
              </w:rPr>
              <m:t>op</m:t>
            </m:r>
            <m:ctrlPr>
              <w:rPr>
                <w:rFonts w:hint="eastAsia" w:ascii="Cambria Math" w:hAnsi="Cambria Math"/>
                <w:sz w:val="24"/>
                <w:szCs w:val="24"/>
              </w:rPr>
            </m:ctrlPr>
          </m:sub>
        </m:sSub>
        <m:r>
          <m:rPr>
            <m:sty m:val="p"/>
          </m:rPr>
          <w:rPr>
            <w:rFonts w:hint="eastAsia" w:ascii="Times New Roman" w:hAnsi="Times New Roman"/>
            <w:sz w:val="24"/>
            <w:szCs w:val="24"/>
          </w:rPr>
          <m:t>δ+2δ</m:t>
        </m:r>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sty m:val="p"/>
              </m:rPr>
              <w:rPr>
                <w:rFonts w:hint="eastAsia" w:ascii="Times New Roman" w:hAnsi="Times New Roman"/>
                <w:sz w:val="24"/>
                <w:szCs w:val="24"/>
              </w:rPr>
              <m:t>et</m:t>
            </m:r>
            <m:ctrlPr>
              <w:rPr>
                <w:rFonts w:hint="eastAsia" w:ascii="Cambria Math" w:hAnsi="Cambria Math"/>
                <w:sz w:val="24"/>
                <w:szCs w:val="24"/>
              </w:rPr>
            </m:ctrlPr>
          </m:sub>
        </m:sSub>
        <m:d>
          <m:dPr>
            <m:ctrlPr>
              <w:rPr>
                <w:rFonts w:hint="eastAsia" w:ascii="Cambria Math" w:hAnsi="Cambria Math"/>
                <w:sz w:val="24"/>
                <w:szCs w:val="24"/>
              </w:rPr>
            </m:ctrlPr>
          </m:dPr>
          <m:e>
            <m:r>
              <m:rPr>
                <m:sty m:val="p"/>
              </m:rPr>
              <w:rPr>
                <w:rFonts w:hint="eastAsia" w:ascii="Times New Roman" w:hAnsi="Times New Roman"/>
                <w:sz w:val="24"/>
                <w:szCs w:val="24"/>
              </w:rPr>
              <m:t>1−</m:t>
            </m:r>
            <m:sSub>
              <m:sSubPr>
                <m:ctrlPr>
                  <w:rPr>
                    <w:rFonts w:hint="eastAsia" w:ascii="Cambria Math" w:hAnsi="Cambria Math"/>
                    <w:sz w:val="24"/>
                    <w:szCs w:val="24"/>
                  </w:rPr>
                </m:ctrlPr>
              </m:sSubPr>
              <m:e>
                <m:r>
                  <m:rPr>
                    <m:sty m:val="p"/>
                  </m:rPr>
                  <w:rPr>
                    <w:rFonts w:hint="eastAsia" w:ascii="Times New Roman" w:hAnsi="Times New Roman"/>
                    <w:sz w:val="24"/>
                    <w:szCs w:val="24"/>
                  </w:rPr>
                  <m:t>f</m:t>
                </m:r>
                <m:ctrlPr>
                  <w:rPr>
                    <w:rFonts w:hint="eastAsia" w:ascii="Cambria Math" w:hAnsi="Cambria Math"/>
                    <w:sz w:val="24"/>
                    <w:szCs w:val="24"/>
                  </w:rPr>
                </m:ctrlPr>
              </m:e>
              <m:sub>
                <m:r>
                  <m:rPr>
                    <m:sty m:val="p"/>
                  </m:rPr>
                  <w:rPr>
                    <w:rFonts w:hint="eastAsia" w:ascii="Times New Roman" w:hAnsi="Times New Roman"/>
                    <w:sz w:val="24"/>
                    <w:szCs w:val="24"/>
                  </w:rPr>
                  <m:t>r</m:t>
                </m:r>
                <m:ctrlPr>
                  <w:rPr>
                    <w:rFonts w:hint="eastAsia" w:ascii="Cambria Math" w:hAnsi="Cambria Math"/>
                    <w:sz w:val="24"/>
                    <w:szCs w:val="24"/>
                  </w:rPr>
                </m:ctrlPr>
              </m:sub>
            </m:sSub>
            <m:ctrlPr>
              <w:rPr>
                <w:rFonts w:hint="eastAsia" w:ascii="Cambria Math" w:hAnsi="Cambria Math"/>
                <w:sz w:val="24"/>
                <w:szCs w:val="24"/>
              </w:rPr>
            </m:ctrlPr>
          </m:e>
        </m:d>
      </m:oMath>
    </w:p>
    <w:p w14:paraId="1202AE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式中fr—强度削弱系数，此处</w:t>
      </w:r>
      <m:oMath>
        <m:r>
          <m:rPr>
            <m:sty m:val="p"/>
          </m:rPr>
          <w:rPr>
            <w:rFonts w:hint="eastAsia" w:ascii="Times New Roman" w:hAnsi="Times New Roman"/>
            <w:sz w:val="24"/>
            <w:szCs w:val="24"/>
          </w:rPr>
          <m:t>fr=</m:t>
        </m:r>
        <m:f>
          <m:fPr>
            <m:ctrlPr>
              <w:rPr>
                <w:rFonts w:hint="eastAsia" w:ascii="Cambria Math" w:hAnsi="Cambria Math"/>
                <w:sz w:val="24"/>
                <w:szCs w:val="24"/>
              </w:rPr>
            </m:ctrlPr>
          </m:fPr>
          <m:num>
            <m:sSup>
              <m:sSupPr>
                <m:ctrlPr>
                  <w:rPr>
                    <w:rFonts w:hint="eastAsia" w:ascii="Cambria Math" w:hAnsi="Cambria Math"/>
                    <w:sz w:val="24"/>
                    <w:szCs w:val="24"/>
                  </w:rPr>
                </m:ctrlPr>
              </m:sSupPr>
              <m:e>
                <m:sSub>
                  <m:sSubPr>
                    <m:ctrlPr>
                      <w:rPr>
                        <w:rFonts w:hint="eastAsia" w:ascii="Cambria Math" w:hAnsi="Cambria Math"/>
                        <w:sz w:val="24"/>
                        <w:szCs w:val="24"/>
                      </w:rPr>
                    </m:ctrlPr>
                  </m:sSubPr>
                  <m:e>
                    <m:d>
                      <m:dPr>
                        <m:begChr m:val="["/>
                        <m:endChr m:val="]"/>
                        <m:ctrlPr>
                          <w:rPr>
                            <w:rFonts w:hint="eastAsia" w:ascii="Cambria Math" w:hAnsi="Cambria Math"/>
                            <w:sz w:val="24"/>
                            <w:szCs w:val="24"/>
                          </w:rPr>
                        </m:ctrlPr>
                      </m:dPr>
                      <m:e>
                        <m:r>
                          <m:rPr>
                            <m:sty m:val="p"/>
                          </m:rPr>
                          <w:rPr>
                            <w:rFonts w:hint="eastAsia" w:ascii="Times New Roman" w:hAnsi="Times New Roman"/>
                            <w:sz w:val="24"/>
                            <w:szCs w:val="24"/>
                          </w:rPr>
                          <m:t>σ</m:t>
                        </m:r>
                        <m:ctrlPr>
                          <w:rPr>
                            <w:rFonts w:hint="eastAsia" w:ascii="Cambria Math" w:hAnsi="Cambria Math"/>
                            <w:sz w:val="24"/>
                            <w:szCs w:val="24"/>
                          </w:rPr>
                        </m:ctrlPr>
                      </m:e>
                    </m:d>
                    <m:ctrlPr>
                      <w:rPr>
                        <w:rFonts w:hint="eastAsia" w:ascii="Cambria Math" w:hAnsi="Cambria Math"/>
                        <w:sz w:val="24"/>
                        <w:szCs w:val="24"/>
                      </w:rPr>
                    </m:ctrlPr>
                  </m:e>
                  <m:sub>
                    <m:r>
                      <m:rPr>
                        <m:sty m:val="p"/>
                      </m:rPr>
                      <w:rPr>
                        <w:rFonts w:hint="eastAsia" w:ascii="Times New Roman" w:hAnsi="Times New Roman"/>
                        <w:sz w:val="24"/>
                        <w:szCs w:val="24"/>
                      </w:rPr>
                      <m:t>n</m:t>
                    </m:r>
                    <m:ctrlPr>
                      <w:rPr>
                        <w:rFonts w:hint="eastAsia" w:ascii="Cambria Math" w:hAnsi="Cambria Math"/>
                        <w:sz w:val="24"/>
                        <w:szCs w:val="24"/>
                      </w:rPr>
                    </m:ctrlPr>
                  </m:sub>
                </m:sSub>
                <m:ctrlPr>
                  <w:rPr>
                    <w:rFonts w:hint="eastAsia" w:ascii="Cambria Math" w:hAnsi="Cambria Math"/>
                    <w:sz w:val="24"/>
                    <w:szCs w:val="24"/>
                  </w:rPr>
                </m:ctrlPr>
              </m:e>
              <m:sup>
                <m:r>
                  <m:rPr>
                    <m:sty m:val="p"/>
                  </m:rPr>
                  <w:rPr>
                    <w:rFonts w:hint="eastAsia" w:ascii="Times New Roman" w:hAnsi="Times New Roman"/>
                    <w:sz w:val="24"/>
                    <w:szCs w:val="24"/>
                  </w:rPr>
                  <m:t>t</m:t>
                </m:r>
                <m:ctrlPr>
                  <w:rPr>
                    <w:rFonts w:hint="eastAsia" w:ascii="Cambria Math" w:hAnsi="Cambria Math"/>
                    <w:sz w:val="24"/>
                    <w:szCs w:val="24"/>
                  </w:rPr>
                </m:ctrlPr>
              </m:sup>
            </m:sSup>
            <m:ctrlPr>
              <w:rPr>
                <w:rFonts w:hint="eastAsia" w:ascii="Cambria Math" w:hAnsi="Cambria Math"/>
                <w:sz w:val="24"/>
                <w:szCs w:val="24"/>
              </w:rPr>
            </m:ctrlPr>
          </m:num>
          <m:den>
            <m:sSup>
              <m:sSupPr>
                <m:ctrlPr>
                  <w:rPr>
                    <w:rFonts w:hint="eastAsia" w:ascii="Cambria Math" w:hAnsi="Cambria Math"/>
                    <w:sz w:val="24"/>
                    <w:szCs w:val="24"/>
                  </w:rPr>
                </m:ctrlPr>
              </m:sSupPr>
              <m:e>
                <m:d>
                  <m:dPr>
                    <m:begChr m:val="["/>
                    <m:endChr m:val="]"/>
                    <m:ctrlPr>
                      <w:rPr>
                        <w:rFonts w:hint="eastAsia" w:ascii="Cambria Math" w:hAnsi="Cambria Math"/>
                        <w:sz w:val="24"/>
                        <w:szCs w:val="24"/>
                      </w:rPr>
                    </m:ctrlPr>
                  </m:dPr>
                  <m:e>
                    <m:r>
                      <m:rPr>
                        <m:sty m:val="p"/>
                      </m:rPr>
                      <w:rPr>
                        <w:rFonts w:hint="eastAsia" w:ascii="Times New Roman" w:hAnsi="Times New Roman"/>
                        <w:sz w:val="24"/>
                        <w:szCs w:val="24"/>
                      </w:rPr>
                      <m:t>σ</m:t>
                    </m:r>
                    <m:ctrlPr>
                      <w:rPr>
                        <w:rFonts w:hint="eastAsia" w:ascii="Cambria Math" w:hAnsi="Cambria Math"/>
                        <w:sz w:val="24"/>
                        <w:szCs w:val="24"/>
                      </w:rPr>
                    </m:ctrlPr>
                  </m:e>
                </m:d>
                <m:ctrlPr>
                  <w:rPr>
                    <w:rFonts w:hint="eastAsia" w:ascii="Cambria Math" w:hAnsi="Cambria Math"/>
                    <w:sz w:val="24"/>
                    <w:szCs w:val="24"/>
                  </w:rPr>
                </m:ctrlPr>
              </m:e>
              <m:sup>
                <m:r>
                  <m:rPr>
                    <m:sty m:val="p"/>
                  </m:rPr>
                  <w:rPr>
                    <w:rFonts w:hint="eastAsia" w:ascii="Times New Roman" w:hAnsi="Times New Roman"/>
                    <w:sz w:val="24"/>
                    <w:szCs w:val="24"/>
                  </w:rPr>
                  <m:t>t</m:t>
                </m:r>
                <m:ctrlPr>
                  <w:rPr>
                    <w:rFonts w:hint="eastAsia" w:ascii="Cambria Math" w:hAnsi="Cambria Math"/>
                    <w:sz w:val="24"/>
                    <w:szCs w:val="24"/>
                  </w:rPr>
                </m:ctrlPr>
              </m:sup>
            </m:sSup>
            <m:ctrlPr>
              <w:rPr>
                <w:rFonts w:hint="eastAsia" w:ascii="Cambria Math" w:hAnsi="Cambria Math"/>
                <w:sz w:val="24"/>
                <w:szCs w:val="24"/>
              </w:rPr>
            </m:ctrlPr>
          </m:den>
        </m:f>
        <m:r>
          <m:rPr>
            <m:sty m:val="p"/>
          </m:rPr>
          <w:rPr>
            <w:rFonts w:hint="eastAsia" w:ascii="Times New Roman" w:hAnsi="Times New Roman"/>
            <w:sz w:val="24"/>
            <w:szCs w:val="24"/>
          </w:rPr>
          <m:t>=</m:t>
        </m:r>
        <m:f>
          <m:fPr>
            <m:ctrlPr>
              <w:rPr>
                <w:rFonts w:hint="eastAsia" w:ascii="Cambria Math" w:hAnsi="Cambria Math"/>
                <w:sz w:val="24"/>
                <w:szCs w:val="24"/>
              </w:rPr>
            </m:ctrlPr>
          </m:fPr>
          <m:num>
            <m:r>
              <m:rPr>
                <m:sty m:val="p"/>
              </m:rPr>
              <w:rPr>
                <w:rFonts w:hint="eastAsia" w:ascii="Times New Roman" w:hAnsi="Times New Roman"/>
                <w:sz w:val="24"/>
                <w:szCs w:val="24"/>
              </w:rPr>
              <m:t xml:space="preserve">152 </m:t>
            </m:r>
            <m:ctrlPr>
              <w:rPr>
                <w:rFonts w:hint="eastAsia" w:ascii="Cambria Math" w:hAnsi="Cambria Math"/>
                <w:sz w:val="24"/>
                <w:szCs w:val="24"/>
              </w:rPr>
            </m:ctrlPr>
          </m:num>
          <m:den>
            <m:r>
              <m:rPr>
                <m:sty m:val="p"/>
              </m:rPr>
              <w:rPr>
                <w:rFonts w:hint="eastAsia" w:ascii="Times New Roman" w:hAnsi="Times New Roman"/>
                <w:sz w:val="24"/>
                <w:szCs w:val="24"/>
              </w:rPr>
              <m:t xml:space="preserve">189 </m:t>
            </m:r>
            <m:ctrlPr>
              <w:rPr>
                <w:rFonts w:hint="eastAsia" w:ascii="Cambria Math" w:hAnsi="Cambria Math"/>
                <w:sz w:val="24"/>
                <w:szCs w:val="24"/>
              </w:rPr>
            </m:ctrlPr>
          </m:den>
        </m:f>
        <m:r>
          <m:rPr>
            <m:sty m:val="p"/>
          </m:rPr>
          <w:rPr>
            <w:rFonts w:hint="eastAsia" w:ascii="Times New Roman" w:hAnsi="Times New Roman"/>
            <w:sz w:val="24"/>
            <w:szCs w:val="24"/>
          </w:rPr>
          <m:t xml:space="preserve">=0.8 </m:t>
        </m:r>
      </m:oMath>
    </w:p>
    <w:p w14:paraId="0BFAD0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故需要补强的金属面积:</w:t>
      </w:r>
    </w:p>
    <w:p w14:paraId="3027B4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m:oMathPara>
        <m:oMath>
          <m:r>
            <m:rPr>
              <m:sty m:val="p"/>
            </m:rPr>
            <w:rPr>
              <w:rFonts w:hint="eastAsia" w:ascii="Times New Roman" w:hAnsi="Times New Roman"/>
              <w:sz w:val="24"/>
              <w:szCs w:val="24"/>
            </w:rPr>
            <m:t>A=</m:t>
          </m:r>
          <m:sSub>
            <m:sSubPr>
              <m:ctrlPr>
                <w:rPr>
                  <w:rFonts w:hint="eastAsia" w:ascii="Cambria Math" w:hAnsi="Cambria Math"/>
                  <w:sz w:val="24"/>
                  <w:szCs w:val="24"/>
                </w:rPr>
              </m:ctrlPr>
            </m:sSubPr>
            <m:e>
              <m:r>
                <m:rPr>
                  <m:sty m:val="p"/>
                </m:rPr>
                <w:rPr>
                  <w:rFonts w:hint="eastAsia" w:ascii="Times New Roman" w:hAnsi="Times New Roman"/>
                  <w:sz w:val="24"/>
                  <w:szCs w:val="24"/>
                </w:rPr>
                <m:t>d</m:t>
              </m:r>
              <m:ctrlPr>
                <w:rPr>
                  <w:rFonts w:hint="eastAsia" w:ascii="Cambria Math" w:hAnsi="Cambria Math"/>
                  <w:sz w:val="24"/>
                  <w:szCs w:val="24"/>
                </w:rPr>
              </m:ctrlPr>
            </m:e>
            <m:sub>
              <m:r>
                <m:rPr>
                  <m:sty m:val="p"/>
                </m:rPr>
                <w:rPr>
                  <w:rFonts w:hint="eastAsia" w:ascii="Times New Roman" w:hAnsi="Times New Roman"/>
                  <w:sz w:val="24"/>
                  <w:szCs w:val="24"/>
                </w:rPr>
                <m:t>op</m:t>
              </m:r>
              <m:ctrlPr>
                <w:rPr>
                  <w:rFonts w:hint="eastAsia" w:ascii="Cambria Math" w:hAnsi="Cambria Math"/>
                  <w:sz w:val="24"/>
                  <w:szCs w:val="24"/>
                </w:rPr>
              </m:ctrlPr>
            </m:sub>
          </m:sSub>
          <m:r>
            <m:rPr>
              <m:sty m:val="p"/>
            </m:rPr>
            <w:rPr>
              <w:rFonts w:hint="eastAsia" w:ascii="Times New Roman" w:hAnsi="Times New Roman"/>
              <w:sz w:val="24"/>
              <w:szCs w:val="24"/>
            </w:rPr>
            <m:t>δ+2δ</m:t>
          </m:r>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nor/>
                  <m:sty m:val="p"/>
                </m:rPr>
                <w:rPr>
                  <w:rFonts w:hint="eastAsia" w:ascii="Times New Roman" w:hAnsi="Times New Roman"/>
                  <w:b w:val="0"/>
                  <w:i w:val="0"/>
                  <w:sz w:val="24"/>
                  <w:szCs w:val="24"/>
                </w:rPr>
                <m:t>et</m:t>
              </m:r>
              <m:ctrlPr>
                <w:rPr>
                  <w:rFonts w:hint="eastAsia" w:ascii="Cambria Math" w:hAnsi="Cambria Math"/>
                  <w:sz w:val="24"/>
                  <w:szCs w:val="24"/>
                </w:rPr>
              </m:ctrlPr>
            </m:sub>
          </m:sSub>
          <m:r>
            <m:rPr>
              <m:sty m:val="p"/>
            </m:rPr>
            <w:rPr>
              <w:rFonts w:hint="eastAsia" w:ascii="Times New Roman" w:hAnsi="Times New Roman"/>
              <w:sz w:val="24"/>
              <w:szCs w:val="24"/>
            </w:rPr>
            <m:t xml:space="preserve">（1−fr）=510.6 ×0.66 +2×0.66 ×0.17 ×（1−0.8 ）=340.30 </m:t>
          </m:r>
          <m:r>
            <m:rPr>
              <m:nor/>
              <m:sty m:val="p"/>
            </m:rPr>
            <w:rPr>
              <w:rFonts w:hint="eastAsia" w:ascii="Times New Roman" w:hAnsi="Times New Roman"/>
              <w:sz w:val="24"/>
              <w:szCs w:val="24"/>
            </w:rPr>
            <m:t xml:space="preserve"> m</m:t>
          </m:r>
          <m:sSup>
            <m:sSupPr>
              <m:ctrlPr>
                <w:rPr>
                  <w:rFonts w:hint="eastAsia" w:ascii="Cambria Math" w:hAnsi="Cambria Math"/>
                  <w:sz w:val="24"/>
                  <w:szCs w:val="24"/>
                </w:rPr>
              </m:ctrlPr>
            </m:sSupPr>
            <m:e>
              <m:r>
                <m:rPr>
                  <m:nor/>
                  <m:sty m:val="p"/>
                </m:rPr>
                <w:rPr>
                  <w:rFonts w:hint="eastAsia" w:ascii="Times New Roman" w:hAnsi="Times New Roman"/>
                  <w:b w:val="0"/>
                  <w:i w:val="0"/>
                  <w:sz w:val="24"/>
                  <w:szCs w:val="24"/>
                </w:rPr>
                <m:t>m</m:t>
              </m:r>
              <m:ctrlPr>
                <w:rPr>
                  <w:rFonts w:hint="eastAsia" w:ascii="Cambria Math" w:hAnsi="Cambria Math"/>
                  <w:sz w:val="24"/>
                  <w:szCs w:val="24"/>
                </w:rPr>
              </m:ctrlPr>
            </m:e>
            <m:sup>
              <m:r>
                <m:rPr>
                  <m:sty m:val="p"/>
                </m:rPr>
                <w:rPr>
                  <w:rFonts w:hint="eastAsia" w:ascii="Times New Roman" w:hAnsi="Times New Roman"/>
                  <w:sz w:val="24"/>
                  <w:szCs w:val="24"/>
                </w:rPr>
                <m:t>2</m:t>
              </m:r>
              <m:ctrlPr>
                <w:rPr>
                  <w:rFonts w:hint="eastAsia" w:ascii="Cambria Math" w:hAnsi="Cambria Math"/>
                  <w:sz w:val="24"/>
                  <w:szCs w:val="24"/>
                </w:rPr>
              </m:ctrlPr>
            </m:sup>
          </m:sSup>
        </m:oMath>
      </m:oMathPara>
    </w:p>
    <w:p w14:paraId="7E4200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可以作为补强的金属面积：</w:t>
      </w:r>
    </w:p>
    <w:p w14:paraId="450FC5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m:oMathPara>
        <m:oMath>
          <m:sSub>
            <m:sSubPr>
              <m:ctrlPr>
                <w:rPr>
                  <w:rFonts w:hint="eastAsia" w:ascii="Cambria Math" w:hAnsi="Cambria Math"/>
                  <w:sz w:val="24"/>
                  <w:szCs w:val="24"/>
                </w:rPr>
              </m:ctrlPr>
            </m:sSubPr>
            <m:e>
              <m:r>
                <m:rPr>
                  <m:sty m:val="p"/>
                </m:rPr>
                <w:rPr>
                  <w:rFonts w:hint="eastAsia" w:ascii="Times New Roman" w:hAnsi="Times New Roman"/>
                  <w:sz w:val="24"/>
                  <w:szCs w:val="24"/>
                </w:rPr>
                <m:t>A</m:t>
              </m:r>
              <m:ctrlPr>
                <w:rPr>
                  <w:rFonts w:hint="eastAsia" w:ascii="Cambria Math" w:hAnsi="Cambria Math"/>
                  <w:sz w:val="24"/>
                  <w:szCs w:val="24"/>
                </w:rPr>
              </m:ctrlPr>
            </m:e>
            <m:sub>
              <m:r>
                <m:rPr>
                  <m:sty m:val="p"/>
                </m:rPr>
                <w:rPr>
                  <w:rFonts w:hint="eastAsia" w:ascii="Times New Roman" w:hAnsi="Times New Roman"/>
                  <w:sz w:val="24"/>
                  <w:szCs w:val="24"/>
                </w:rPr>
                <m:t>1</m:t>
              </m:r>
              <m:ctrlPr>
                <w:rPr>
                  <w:rFonts w:hint="eastAsia" w:ascii="Cambria Math" w:hAnsi="Cambria Math"/>
                  <w:sz w:val="24"/>
                  <w:szCs w:val="24"/>
                </w:rPr>
              </m:ctrlPr>
            </m:sub>
          </m:sSub>
          <m:r>
            <m:rPr>
              <m:sty m:val="p"/>
            </m:rPr>
            <w:rPr>
              <w:rFonts w:hint="eastAsia" w:ascii="Times New Roman" w:hAnsi="Times New Roman"/>
              <w:sz w:val="24"/>
              <w:szCs w:val="24"/>
            </w:rPr>
            <m:t>=</m:t>
          </m:r>
          <m:d>
            <m:dPr>
              <m:ctrlPr>
                <w:rPr>
                  <w:rFonts w:hint="eastAsia" w:ascii="Cambria Math" w:hAnsi="Cambria Math"/>
                  <w:sz w:val="24"/>
                  <w:szCs w:val="24"/>
                </w:rPr>
              </m:ctrlPr>
            </m:dPr>
            <m:e>
              <m:r>
                <m:rPr>
                  <m:sty m:val="p"/>
                </m:rPr>
                <w:rPr>
                  <w:rFonts w:hint="eastAsia" w:ascii="Times New Roman" w:hAnsi="Times New Roman"/>
                  <w:sz w:val="24"/>
                  <w:szCs w:val="24"/>
                </w:rPr>
                <m:t>B−</m:t>
              </m:r>
              <m:sSub>
                <m:sSubPr>
                  <m:ctrlPr>
                    <w:rPr>
                      <w:rFonts w:hint="eastAsia" w:ascii="Cambria Math" w:hAnsi="Cambria Math"/>
                      <w:sz w:val="24"/>
                      <w:szCs w:val="24"/>
                    </w:rPr>
                  </m:ctrlPr>
                </m:sSubPr>
                <m:e>
                  <m:r>
                    <m:rPr>
                      <m:sty m:val="p"/>
                    </m:rPr>
                    <w:rPr>
                      <w:rFonts w:hint="eastAsia" w:ascii="Times New Roman" w:hAnsi="Times New Roman"/>
                      <w:sz w:val="24"/>
                      <w:szCs w:val="24"/>
                    </w:rPr>
                    <m:t>d</m:t>
                  </m:r>
                  <m:ctrlPr>
                    <w:rPr>
                      <w:rFonts w:hint="eastAsia" w:ascii="Cambria Math" w:hAnsi="Cambria Math"/>
                      <w:sz w:val="24"/>
                      <w:szCs w:val="24"/>
                    </w:rPr>
                  </m:ctrlPr>
                </m:e>
                <m:sub>
                  <m:r>
                    <m:rPr>
                      <m:sty m:val="p"/>
                    </m:rPr>
                    <w:rPr>
                      <w:rFonts w:hint="eastAsia" w:ascii="Times New Roman" w:hAnsi="Times New Roman"/>
                      <w:sz w:val="24"/>
                      <w:szCs w:val="24"/>
                    </w:rPr>
                    <m:t>op</m:t>
                  </m:r>
                  <m:ctrlPr>
                    <w:rPr>
                      <w:rFonts w:hint="eastAsia" w:ascii="Cambria Math" w:hAnsi="Cambria Math"/>
                      <w:sz w:val="24"/>
                      <w:szCs w:val="24"/>
                    </w:rPr>
                  </m:ctrlPr>
                </m:sub>
              </m:sSub>
              <m:ctrlPr>
                <w:rPr>
                  <w:rFonts w:hint="eastAsia" w:ascii="Cambria Math" w:hAnsi="Cambria Math"/>
                  <w:sz w:val="24"/>
                  <w:szCs w:val="24"/>
                </w:rPr>
              </m:ctrlPr>
            </m:e>
          </m:d>
          <m:d>
            <m:dPr>
              <m:ctrlPr>
                <w:rPr>
                  <w:rFonts w:hint="eastAsia" w:ascii="Cambria Math" w:hAnsi="Cambria Math"/>
                  <w:sz w:val="24"/>
                  <w:szCs w:val="24"/>
                </w:rPr>
              </m:ctrlPr>
            </m:dPr>
            <m:e>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sty m:val="p"/>
                    </m:rPr>
                    <w:rPr>
                      <w:rFonts w:hint="eastAsia" w:ascii="Times New Roman" w:hAnsi="Times New Roman"/>
                      <w:sz w:val="24"/>
                      <w:szCs w:val="24"/>
                    </w:rPr>
                    <m:t>e</m:t>
                  </m:r>
                  <m:ctrlPr>
                    <w:rPr>
                      <w:rFonts w:hint="eastAsia" w:ascii="Cambria Math" w:hAnsi="Cambria Math"/>
                      <w:sz w:val="24"/>
                      <w:szCs w:val="24"/>
                    </w:rPr>
                  </m:ctrlPr>
                </m:sub>
              </m:sSub>
              <m:r>
                <m:rPr>
                  <m:sty m:val="p"/>
                </m:rPr>
                <w:rPr>
                  <w:rFonts w:hint="eastAsia" w:ascii="Times New Roman" w:hAnsi="Times New Roman"/>
                  <w:sz w:val="24"/>
                  <w:szCs w:val="24"/>
                </w:rPr>
                <m:t>−δ</m:t>
              </m:r>
              <m:ctrlPr>
                <w:rPr>
                  <w:rFonts w:hint="eastAsia" w:ascii="Cambria Math" w:hAnsi="Cambria Math"/>
                  <w:sz w:val="24"/>
                  <w:szCs w:val="24"/>
                </w:rPr>
              </m:ctrlPr>
            </m:e>
          </m:d>
          <m:r>
            <m:rPr>
              <m:sty m:val="p"/>
            </m:rPr>
            <w:rPr>
              <w:rFonts w:hint="eastAsia" w:ascii="Times New Roman" w:hAnsi="Times New Roman"/>
              <w:sz w:val="24"/>
              <w:szCs w:val="24"/>
            </w:rPr>
            <m:t>−2</m:t>
          </m:r>
          <m:sSub>
            <m:sSubPr>
              <m:ctrlPr>
                <w:rPr>
                  <w:rFonts w:hint="eastAsia" w:ascii="Cambria Math" w:hAnsi="Cambria Math"/>
                  <w:sz w:val="24"/>
                  <w:szCs w:val="24"/>
                </w:rPr>
              </m:ctrlPr>
            </m:sSubPr>
            <m:e>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sty m:val="p"/>
                    </m:rPr>
                    <w:rPr>
                      <w:rFonts w:hint="eastAsia" w:ascii="Times New Roman" w:hAnsi="Times New Roman"/>
                      <w:sz w:val="24"/>
                      <w:szCs w:val="24"/>
                    </w:rPr>
                    <m:t>e</m:t>
                  </m:r>
                  <m:ctrlPr>
                    <w:rPr>
                      <w:rFonts w:hint="eastAsia" w:ascii="Cambria Math" w:hAnsi="Cambria Math"/>
                      <w:sz w:val="24"/>
                      <w:szCs w:val="24"/>
                    </w:rPr>
                  </m:ctrlPr>
                </m:sub>
              </m:sSub>
              <m:ctrlPr>
                <w:rPr>
                  <w:rFonts w:hint="eastAsia" w:ascii="Cambria Math" w:hAnsi="Cambria Math"/>
                  <w:sz w:val="24"/>
                  <w:szCs w:val="24"/>
                </w:rPr>
              </m:ctrlPr>
            </m:e>
            <m:sub>
              <m:r>
                <m:rPr>
                  <m:sty m:val="p"/>
                </m:rPr>
                <w:rPr>
                  <w:rFonts w:hint="eastAsia" w:ascii="Times New Roman" w:hAnsi="Times New Roman"/>
                  <w:sz w:val="24"/>
                  <w:szCs w:val="24"/>
                </w:rPr>
                <m:t>t</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sty m:val="p"/>
                </m:rPr>
                <w:rPr>
                  <w:rFonts w:hint="eastAsia" w:ascii="Times New Roman" w:hAnsi="Times New Roman"/>
                  <w:sz w:val="24"/>
                  <w:szCs w:val="24"/>
                </w:rPr>
                <m:t>e</m:t>
              </m:r>
              <m:ctrlPr>
                <w:rPr>
                  <w:rFonts w:hint="eastAsia" w:ascii="Cambria Math" w:hAnsi="Cambria Math"/>
                  <w:sz w:val="24"/>
                  <w:szCs w:val="24"/>
                </w:rPr>
              </m:ctrlPr>
            </m:sub>
          </m:sSub>
          <m:r>
            <m:rPr>
              <m:sty m:val="p"/>
            </m:rPr>
            <w:rPr>
              <w:rFonts w:hint="eastAsia" w:ascii="Times New Roman" w:hAnsi="Times New Roman"/>
              <w:sz w:val="24"/>
              <w:szCs w:val="24"/>
            </w:rPr>
            <m:t>−δ）(1−fr)</m:t>
          </m:r>
          <m:r>
            <m:rPr>
              <m:sty m:val="p"/>
            </m:rPr>
            <w:rPr>
              <w:rFonts w:hint="eastAsia" w:ascii="Times New Roman" w:hAnsi="Times New Roman"/>
              <w:sz w:val="24"/>
              <w:szCs w:val="24"/>
            </w:rPr>
            <w:br w:type="textWrapping"/>
          </m:r>
        </m:oMath>
      </m:oMathPara>
      <m:oMathPara>
        <m:oMath>
          <m:r>
            <m:rPr>
              <m:sty m:val="p"/>
            </m:rPr>
            <w:rPr>
              <w:rFonts w:hint="eastAsia" w:ascii="Times New Roman" w:hAnsi="Times New Roman"/>
              <w:sz w:val="24"/>
              <w:szCs w:val="24"/>
            </w:rPr>
            <m:t>=</m:t>
          </m:r>
          <m:d>
            <m:dPr>
              <m:ctrlPr>
                <w:rPr>
                  <w:rFonts w:hint="eastAsia" w:ascii="Cambria Math" w:hAnsi="Cambria Math"/>
                  <w:sz w:val="24"/>
                  <w:szCs w:val="24"/>
                </w:rPr>
              </m:ctrlPr>
            </m:dPr>
            <m:e>
              <m:r>
                <m:rPr>
                  <m:sty m:val="p"/>
                </m:rPr>
                <w:rPr>
                  <w:rFonts w:hint="eastAsia" w:ascii="Times New Roman" w:hAnsi="Times New Roman"/>
                  <w:sz w:val="24"/>
                  <w:szCs w:val="24"/>
                </w:rPr>
                <m:t xml:space="preserve">1021.2 −510.6 </m:t>
              </m:r>
              <m:ctrlPr>
                <w:rPr>
                  <w:rFonts w:hint="eastAsia" w:ascii="Cambria Math" w:hAnsi="Cambria Math"/>
                  <w:sz w:val="24"/>
                  <w:szCs w:val="24"/>
                </w:rPr>
              </m:ctrlPr>
            </m:e>
          </m:d>
          <m:r>
            <m:rPr>
              <m:sty m:val="p"/>
            </m:rPr>
            <w:rPr>
              <w:rFonts w:hint="eastAsia" w:ascii="Times New Roman" w:hAnsi="Times New Roman"/>
              <w:sz w:val="24"/>
              <w:szCs w:val="24"/>
            </w:rPr>
            <m:t>×</m:t>
          </m:r>
          <m:d>
            <m:dPr>
              <m:ctrlPr>
                <w:rPr>
                  <w:rFonts w:hint="eastAsia" w:ascii="Cambria Math" w:hAnsi="Cambria Math"/>
                  <w:sz w:val="24"/>
                  <w:szCs w:val="24"/>
                </w:rPr>
              </m:ctrlPr>
            </m:dPr>
            <m:e>
              <m:r>
                <m:rPr>
                  <m:sty m:val="p"/>
                </m:rPr>
                <w:rPr>
                  <w:rFonts w:hint="eastAsia" w:ascii="Times New Roman" w:hAnsi="Times New Roman"/>
                  <w:sz w:val="24"/>
                  <w:szCs w:val="24"/>
                </w:rPr>
                <m:t xml:space="preserve">3.7 </m:t>
              </m:r>
              <m:r>
                <m:rPr>
                  <m:nor/>
                  <m:sty m:val="p"/>
                </m:rPr>
                <w:rPr>
                  <w:rFonts w:hint="eastAsia" w:ascii="Times New Roman" w:hAnsi="Times New Roman"/>
                  <w:sz w:val="24"/>
                  <w:szCs w:val="24"/>
                </w:rPr>
                <m:t xml:space="preserve">-0.66 </m:t>
              </m:r>
              <m:ctrlPr>
                <w:rPr>
                  <w:rFonts w:hint="eastAsia" w:ascii="Cambria Math" w:hAnsi="Cambria Math"/>
                  <w:sz w:val="24"/>
                  <w:szCs w:val="24"/>
                </w:rPr>
              </m:ctrlPr>
            </m:e>
          </m:d>
          <m:r>
            <m:rPr>
              <m:sty m:val="p"/>
            </m:rPr>
            <w:rPr>
              <w:rFonts w:hint="eastAsia" w:ascii="Times New Roman" w:hAnsi="Times New Roman"/>
              <w:sz w:val="24"/>
              <w:szCs w:val="24"/>
            </w:rPr>
            <m:t>−2×0.17 ×</m:t>
          </m:r>
          <m:d>
            <m:dPr>
              <m:ctrlPr>
                <w:rPr>
                  <w:rFonts w:hint="eastAsia" w:ascii="Cambria Math" w:hAnsi="Cambria Math"/>
                  <w:sz w:val="24"/>
                  <w:szCs w:val="24"/>
                </w:rPr>
              </m:ctrlPr>
            </m:dPr>
            <m:e>
              <m:r>
                <m:rPr>
                  <m:sty m:val="p"/>
                </m:rPr>
                <w:rPr>
                  <w:rFonts w:hint="eastAsia" w:ascii="Times New Roman" w:hAnsi="Times New Roman"/>
                  <w:sz w:val="24"/>
                  <w:szCs w:val="24"/>
                </w:rPr>
                <m:t xml:space="preserve">3.7 </m:t>
              </m:r>
              <m:r>
                <m:rPr>
                  <m:nor/>
                  <m:sty m:val="p"/>
                </m:rPr>
                <w:rPr>
                  <w:rFonts w:hint="eastAsia" w:ascii="Times New Roman" w:hAnsi="Times New Roman"/>
                  <w:sz w:val="24"/>
                  <w:szCs w:val="24"/>
                </w:rPr>
                <m:t xml:space="preserve">-0.66 </m:t>
              </m:r>
              <m:ctrlPr>
                <w:rPr>
                  <w:rFonts w:hint="eastAsia" w:ascii="Cambria Math" w:hAnsi="Cambria Math"/>
                  <w:sz w:val="24"/>
                  <w:szCs w:val="24"/>
                </w:rPr>
              </m:ctrlPr>
            </m:e>
          </m:d>
          <m:r>
            <m:rPr>
              <m:sty m:val="p"/>
            </m:rPr>
            <w:rPr>
              <w:rFonts w:hint="eastAsia" w:ascii="Times New Roman" w:hAnsi="Times New Roman"/>
              <w:sz w:val="24"/>
              <w:szCs w:val="24"/>
            </w:rPr>
            <m:t>×</m:t>
          </m:r>
          <m:d>
            <m:dPr>
              <m:ctrlPr>
                <w:rPr>
                  <w:rFonts w:hint="eastAsia" w:ascii="Cambria Math" w:hAnsi="Cambria Math"/>
                  <w:sz w:val="24"/>
                  <w:szCs w:val="24"/>
                </w:rPr>
              </m:ctrlPr>
            </m:dPr>
            <m:e>
              <m:r>
                <m:rPr>
                  <m:sty m:val="p"/>
                </m:rPr>
                <w:rPr>
                  <w:rFonts w:hint="eastAsia" w:ascii="Times New Roman" w:hAnsi="Times New Roman"/>
                  <w:sz w:val="24"/>
                  <w:szCs w:val="24"/>
                </w:rPr>
                <m:t xml:space="preserve">1−0.8 </m:t>
              </m:r>
              <m:ctrlPr>
                <w:rPr>
                  <w:rFonts w:hint="eastAsia" w:ascii="Cambria Math" w:hAnsi="Cambria Math"/>
                  <w:sz w:val="24"/>
                  <w:szCs w:val="24"/>
                </w:rPr>
              </m:ctrlPr>
            </m:e>
          </m:d>
          <m:r>
            <m:rPr>
              <m:sty m:val="p"/>
            </m:rPr>
            <w:rPr>
              <w:rFonts w:hint="eastAsia" w:ascii="Times New Roman" w:hAnsi="Times New Roman"/>
              <w:sz w:val="24"/>
              <w:szCs w:val="24"/>
            </w:rPr>
            <m:t xml:space="preserve">=1547.89 </m:t>
          </m:r>
          <m:r>
            <m:rPr>
              <m:nor/>
              <m:sty m:val="p"/>
            </m:rPr>
            <w:rPr>
              <w:rFonts w:hint="eastAsia" w:ascii="Times New Roman" w:hAnsi="Times New Roman"/>
              <w:sz w:val="24"/>
              <w:szCs w:val="24"/>
            </w:rPr>
            <m:t>m</m:t>
          </m:r>
          <m:sSup>
            <m:sSupPr>
              <m:ctrlPr>
                <w:rPr>
                  <w:rFonts w:hint="eastAsia" w:ascii="Cambria Math" w:hAnsi="Cambria Math"/>
                  <w:sz w:val="24"/>
                  <w:szCs w:val="24"/>
                </w:rPr>
              </m:ctrlPr>
            </m:sSupPr>
            <m:e>
              <m:r>
                <m:rPr>
                  <m:nor/>
                  <m:sty m:val="p"/>
                </m:rPr>
                <w:rPr>
                  <w:rFonts w:hint="eastAsia" w:ascii="Times New Roman" w:hAnsi="Times New Roman"/>
                  <w:b w:val="0"/>
                  <w:i w:val="0"/>
                  <w:sz w:val="24"/>
                  <w:szCs w:val="24"/>
                </w:rPr>
                <m:t>m</m:t>
              </m:r>
              <m:ctrlPr>
                <w:rPr>
                  <w:rFonts w:hint="eastAsia" w:ascii="Cambria Math" w:hAnsi="Cambria Math"/>
                  <w:sz w:val="24"/>
                  <w:szCs w:val="24"/>
                </w:rPr>
              </m:ctrlPr>
            </m:e>
            <m:sup>
              <m:r>
                <m:rPr>
                  <m:sty m:val="p"/>
                </m:rPr>
                <w:rPr>
                  <w:rFonts w:hint="eastAsia" w:ascii="Times New Roman" w:hAnsi="Times New Roman"/>
                  <w:sz w:val="24"/>
                  <w:szCs w:val="24"/>
                </w:rPr>
                <m:t>2</m:t>
              </m:r>
              <m:ctrlPr>
                <w:rPr>
                  <w:rFonts w:hint="eastAsia" w:ascii="Cambria Math" w:hAnsi="Cambria Math"/>
                  <w:sz w:val="24"/>
                  <w:szCs w:val="24"/>
                </w:rPr>
              </m:ctrlPr>
            </m:sup>
          </m:sSup>
        </m:oMath>
      </m:oMathPara>
    </w:p>
    <w:p w14:paraId="091B99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m:oMathPara>
        <m:oMath>
          <m:sSub>
            <m:sSubPr>
              <m:ctrlPr>
                <w:rPr>
                  <w:rFonts w:hint="eastAsia" w:ascii="Cambria Math" w:hAnsi="Cambria Math"/>
                  <w:sz w:val="24"/>
                  <w:szCs w:val="24"/>
                </w:rPr>
              </m:ctrlPr>
            </m:sSubPr>
            <m:e>
              <m:r>
                <m:rPr>
                  <m:sty m:val="p"/>
                </m:rPr>
                <w:rPr>
                  <w:rFonts w:hint="eastAsia" w:ascii="Times New Roman" w:hAnsi="Times New Roman"/>
                  <w:sz w:val="24"/>
                  <w:szCs w:val="24"/>
                </w:rPr>
                <m:t>A</m:t>
              </m:r>
              <m:ctrlPr>
                <w:rPr>
                  <w:rFonts w:hint="eastAsia" w:ascii="Cambria Math" w:hAnsi="Cambria Math"/>
                  <w:sz w:val="24"/>
                  <w:szCs w:val="24"/>
                </w:rPr>
              </m:ctrlPr>
            </m:e>
            <m:sub>
              <m:r>
                <m:rPr>
                  <m:sty m:val="p"/>
                </m:rPr>
                <w:rPr>
                  <w:rFonts w:hint="eastAsia" w:ascii="Times New Roman" w:hAnsi="Times New Roman"/>
                  <w:sz w:val="24"/>
                  <w:szCs w:val="24"/>
                </w:rPr>
                <m:t>2</m:t>
              </m:r>
              <m:ctrlPr>
                <w:rPr>
                  <w:rFonts w:hint="eastAsia" w:ascii="Cambria Math" w:hAnsi="Cambria Math"/>
                  <w:sz w:val="24"/>
                  <w:szCs w:val="24"/>
                </w:rPr>
              </m:ctrlPr>
            </m:sub>
          </m:sSub>
          <m:r>
            <m:rPr>
              <m:sty m:val="p"/>
            </m:rPr>
            <w:rPr>
              <w:rFonts w:hint="eastAsia" w:ascii="Times New Roman" w:hAnsi="Times New Roman"/>
              <w:sz w:val="24"/>
              <w:szCs w:val="24"/>
            </w:rPr>
            <m:t>=2</m:t>
          </m:r>
          <m:sSub>
            <m:sSubPr>
              <m:ctrlPr>
                <w:rPr>
                  <w:rFonts w:hint="eastAsia" w:ascii="Cambria Math" w:hAnsi="Cambria Math"/>
                  <w:sz w:val="24"/>
                  <w:szCs w:val="24"/>
                </w:rPr>
              </m:ctrlPr>
            </m:sSubPr>
            <m:e>
              <m:r>
                <m:rPr>
                  <m:sty m:val="p"/>
                </m:rPr>
                <w:rPr>
                  <w:rFonts w:hint="eastAsia" w:ascii="Times New Roman" w:hAnsi="Times New Roman"/>
                  <w:sz w:val="24"/>
                  <w:szCs w:val="24"/>
                </w:rPr>
                <m:t>h</m:t>
              </m:r>
              <m:ctrlPr>
                <w:rPr>
                  <w:rFonts w:hint="eastAsia" w:ascii="Cambria Math" w:hAnsi="Cambria Math"/>
                  <w:sz w:val="24"/>
                  <w:szCs w:val="24"/>
                </w:rPr>
              </m:ctrlPr>
            </m:e>
            <m:sub>
              <m:r>
                <m:rPr>
                  <m:sty m:val="p"/>
                </m:rPr>
                <w:rPr>
                  <w:rFonts w:hint="eastAsia" w:ascii="Times New Roman" w:hAnsi="Times New Roman"/>
                  <w:sz w:val="24"/>
                  <w:szCs w:val="24"/>
                </w:rPr>
                <m:t>i</m:t>
              </m:r>
              <m:ctrlPr>
                <w:rPr>
                  <w:rFonts w:hint="eastAsia" w:ascii="Cambria Math" w:hAnsi="Cambria Math"/>
                  <w:sz w:val="24"/>
                  <w:szCs w:val="24"/>
                </w:rPr>
              </m:ctrlPr>
            </m:sub>
          </m:sSub>
          <m:d>
            <m:dPr>
              <m:ctrlPr>
                <w:rPr>
                  <w:rFonts w:hint="eastAsia" w:ascii="Cambria Math" w:hAnsi="Cambria Math"/>
                  <w:sz w:val="24"/>
                  <w:szCs w:val="24"/>
                </w:rPr>
              </m:ctrlPr>
            </m:dPr>
            <m:e>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nor/>
                      <m:sty m:val="p"/>
                    </m:rPr>
                    <w:rPr>
                      <w:rFonts w:hint="eastAsia" w:ascii="Times New Roman" w:hAnsi="Times New Roman"/>
                      <w:b w:val="0"/>
                      <w:i w:val="0"/>
                      <w:sz w:val="24"/>
                      <w:szCs w:val="24"/>
                    </w:rPr>
                    <m:t>et</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sty m:val="p"/>
                    </m:rPr>
                    <w:rPr>
                      <w:rFonts w:hint="eastAsia" w:ascii="Times New Roman" w:hAnsi="Times New Roman"/>
                      <w:sz w:val="24"/>
                      <w:szCs w:val="24"/>
                    </w:rPr>
                    <m:t>t</m:t>
                  </m:r>
                  <m:ctrlPr>
                    <w:rPr>
                      <w:rFonts w:hint="eastAsia" w:ascii="Cambria Math" w:hAnsi="Cambria Math"/>
                      <w:sz w:val="24"/>
                      <w:szCs w:val="24"/>
                    </w:rPr>
                  </m:ctrlPr>
                </m:sub>
              </m:sSub>
              <m:ctrlPr>
                <w:rPr>
                  <w:rFonts w:hint="eastAsia" w:ascii="Cambria Math" w:hAnsi="Cambria Math"/>
                  <w:sz w:val="24"/>
                  <w:szCs w:val="24"/>
                </w:rPr>
              </m:ctrlPr>
            </m:e>
          </m:d>
          <m:r>
            <m:rPr>
              <m:sty m:val="p"/>
            </m:rPr>
            <w:rPr>
              <w:rFonts w:hint="eastAsia" w:ascii="Times New Roman" w:hAnsi="Times New Roman"/>
              <w:sz w:val="24"/>
              <w:szCs w:val="24"/>
            </w:rPr>
            <m:t>fr+2</m:t>
          </m:r>
          <m:sSub>
            <m:sSubPr>
              <m:ctrlPr>
                <w:rPr>
                  <w:rFonts w:hint="eastAsia" w:ascii="Cambria Math" w:hAnsi="Cambria Math"/>
                  <w:sz w:val="24"/>
                  <w:szCs w:val="24"/>
                </w:rPr>
              </m:ctrlPr>
            </m:sSubPr>
            <m:e>
              <m:r>
                <m:rPr>
                  <m:sty m:val="p"/>
                </m:rPr>
                <w:rPr>
                  <w:rFonts w:hint="eastAsia" w:ascii="Times New Roman" w:hAnsi="Times New Roman"/>
                  <w:sz w:val="24"/>
                  <w:szCs w:val="24"/>
                </w:rPr>
                <m:t>h</m:t>
              </m:r>
              <m:ctrlPr>
                <w:rPr>
                  <w:rFonts w:hint="eastAsia" w:ascii="Cambria Math" w:hAnsi="Cambria Math"/>
                  <w:sz w:val="24"/>
                  <w:szCs w:val="24"/>
                </w:rPr>
              </m:ctrlPr>
            </m:e>
            <m:sub>
              <m:r>
                <m:rPr>
                  <m:sty m:val="p"/>
                </m:rPr>
                <w:rPr>
                  <w:rFonts w:hint="eastAsia" w:ascii="Times New Roman" w:hAnsi="Times New Roman"/>
                  <w:sz w:val="24"/>
                  <w:szCs w:val="24"/>
                </w:rPr>
                <m:t>2</m:t>
              </m:r>
              <m:ctrlPr>
                <w:rPr>
                  <w:rFonts w:hint="eastAsia" w:ascii="Cambria Math" w:hAnsi="Cambria Math"/>
                  <w:sz w:val="24"/>
                  <w:szCs w:val="24"/>
                </w:rPr>
              </m:ctrlPr>
            </m:sub>
          </m:sSub>
          <m:d>
            <m:dPr>
              <m:ctrlPr>
                <w:rPr>
                  <w:rFonts w:hint="eastAsia" w:ascii="Cambria Math" w:hAnsi="Cambria Math"/>
                  <w:sz w:val="24"/>
                  <w:szCs w:val="24"/>
                </w:rPr>
              </m:ctrlPr>
            </m:dPr>
            <m:e>
              <m:sSub>
                <m:sSubPr>
                  <m:ctrlPr>
                    <w:rPr>
                      <w:rFonts w:hint="eastAsia" w:ascii="Cambria Math" w:hAnsi="Cambria Math"/>
                      <w:sz w:val="24"/>
                      <w:szCs w:val="24"/>
                    </w:rPr>
                  </m:ctrlPr>
                </m:sSubPr>
                <m:e>
                  <m:r>
                    <m:rPr>
                      <m:sty m:val="p"/>
                    </m:rPr>
                    <w:rPr>
                      <w:rFonts w:hint="eastAsia" w:ascii="Times New Roman" w:hAnsi="Times New Roman"/>
                      <w:sz w:val="24"/>
                      <w:szCs w:val="24"/>
                    </w:rPr>
                    <m:t>δ</m:t>
                  </m:r>
                  <m:ctrlPr>
                    <w:rPr>
                      <w:rFonts w:hint="eastAsia" w:ascii="Cambria Math" w:hAnsi="Cambria Math"/>
                      <w:sz w:val="24"/>
                      <w:szCs w:val="24"/>
                    </w:rPr>
                  </m:ctrlPr>
                </m:e>
                <m:sub>
                  <m:r>
                    <m:rPr>
                      <m:nor/>
                      <m:sty m:val="p"/>
                    </m:rPr>
                    <w:rPr>
                      <w:rFonts w:hint="eastAsia" w:ascii="Times New Roman" w:hAnsi="Times New Roman"/>
                      <w:b w:val="0"/>
                      <w:i w:val="0"/>
                      <w:sz w:val="24"/>
                      <w:szCs w:val="24"/>
                    </w:rPr>
                    <m:t>et</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C</m:t>
                  </m:r>
                  <m:ctrlPr>
                    <w:rPr>
                      <w:rFonts w:hint="eastAsia" w:ascii="Cambria Math" w:hAnsi="Cambria Math"/>
                      <w:sz w:val="24"/>
                      <w:szCs w:val="24"/>
                    </w:rPr>
                  </m:ctrlPr>
                </m:e>
                <m:sub>
                  <m:r>
                    <m:rPr>
                      <m:sty m:val="p"/>
                    </m:rPr>
                    <w:rPr>
                      <w:rFonts w:hint="eastAsia" w:ascii="Times New Roman" w:hAnsi="Times New Roman"/>
                      <w:sz w:val="24"/>
                      <w:szCs w:val="24"/>
                    </w:rPr>
                    <m:t>2</m:t>
                  </m:r>
                  <m:ctrlPr>
                    <w:rPr>
                      <w:rFonts w:hint="eastAsia" w:ascii="Cambria Math" w:hAnsi="Cambria Math"/>
                      <w:sz w:val="24"/>
                      <w:szCs w:val="24"/>
                    </w:rPr>
                  </m:ctrlPr>
                </m:sub>
              </m:sSub>
              <m:ctrlPr>
                <w:rPr>
                  <w:rFonts w:hint="eastAsia" w:ascii="Cambria Math" w:hAnsi="Cambria Math"/>
                  <w:sz w:val="24"/>
                  <w:szCs w:val="24"/>
                </w:rPr>
              </m:ctrlPr>
            </m:e>
          </m:d>
          <m:r>
            <m:rPr>
              <m:sty m:val="p"/>
            </m:rPr>
            <w:rPr>
              <w:rFonts w:hint="eastAsia" w:ascii="Times New Roman" w:hAnsi="Times New Roman"/>
              <w:sz w:val="24"/>
              <w:szCs w:val="24"/>
            </w:rPr>
            <m:t>fr=2×78.28 ×</m:t>
          </m:r>
          <m:d>
            <m:dPr>
              <m:ctrlPr>
                <w:rPr>
                  <w:rFonts w:hint="eastAsia" w:ascii="Cambria Math" w:hAnsi="Cambria Math"/>
                  <w:sz w:val="24"/>
                  <w:szCs w:val="24"/>
                </w:rPr>
              </m:ctrlPr>
            </m:dPr>
            <m:e>
              <m:r>
                <m:rPr>
                  <m:sty m:val="p"/>
                </m:rPr>
                <w:rPr>
                  <w:rFonts w:hint="eastAsia" w:ascii="Times New Roman" w:hAnsi="Times New Roman"/>
                  <w:sz w:val="24"/>
                  <w:szCs w:val="24"/>
                </w:rPr>
                <m:t xml:space="preserve">9.7 </m:t>
              </m:r>
              <m:r>
                <m:rPr>
                  <m:nor/>
                  <m:sty m:val="p"/>
                </m:rPr>
                <w:rPr>
                  <w:rFonts w:hint="eastAsia" w:ascii="Times New Roman" w:hAnsi="Times New Roman"/>
                  <w:sz w:val="24"/>
                  <w:szCs w:val="24"/>
                </w:rPr>
                <m:t xml:space="preserve">-0.17 </m:t>
              </m:r>
              <m:ctrlPr>
                <w:rPr>
                  <w:rFonts w:hint="eastAsia" w:ascii="Cambria Math" w:hAnsi="Cambria Math"/>
                  <w:sz w:val="24"/>
                  <w:szCs w:val="24"/>
                </w:rPr>
              </m:ctrlPr>
            </m:e>
          </m:d>
          <m:r>
            <m:rPr>
              <m:sty m:val="p"/>
            </m:rPr>
            <w:rPr>
              <w:rFonts w:hint="eastAsia" w:ascii="Times New Roman" w:hAnsi="Times New Roman"/>
              <w:sz w:val="24"/>
              <w:szCs w:val="24"/>
            </w:rPr>
            <m:t xml:space="preserve">×0.8 =1199 </m:t>
          </m:r>
          <m:r>
            <m:rPr>
              <m:nor/>
              <m:sty m:val="p"/>
            </m:rPr>
            <w:rPr>
              <w:rFonts w:hint="eastAsia" w:ascii="Times New Roman" w:hAnsi="Times New Roman"/>
              <w:sz w:val="24"/>
              <w:szCs w:val="24"/>
            </w:rPr>
            <m:t xml:space="preserve">  m</m:t>
          </m:r>
          <m:sSup>
            <m:sSupPr>
              <m:ctrlPr>
                <w:rPr>
                  <w:rFonts w:hint="eastAsia" w:ascii="Cambria Math" w:hAnsi="Cambria Math"/>
                  <w:sz w:val="24"/>
                  <w:szCs w:val="24"/>
                </w:rPr>
              </m:ctrlPr>
            </m:sSupPr>
            <m:e>
              <m:r>
                <m:rPr>
                  <m:nor/>
                  <m:sty m:val="p"/>
                </m:rPr>
                <w:rPr>
                  <w:rFonts w:hint="eastAsia" w:ascii="Times New Roman" w:hAnsi="Times New Roman"/>
                  <w:b w:val="0"/>
                  <w:i w:val="0"/>
                  <w:sz w:val="24"/>
                  <w:szCs w:val="24"/>
                </w:rPr>
                <m:t>m</m:t>
              </m:r>
              <m:ctrlPr>
                <w:rPr>
                  <w:rFonts w:hint="eastAsia" w:ascii="Cambria Math" w:hAnsi="Cambria Math"/>
                  <w:sz w:val="24"/>
                  <w:szCs w:val="24"/>
                </w:rPr>
              </m:ctrlPr>
            </m:e>
            <m:sup>
              <m:r>
                <m:rPr>
                  <m:sty m:val="p"/>
                </m:rPr>
                <w:rPr>
                  <w:rFonts w:hint="eastAsia" w:ascii="Times New Roman" w:hAnsi="Times New Roman"/>
                  <w:sz w:val="24"/>
                  <w:szCs w:val="24"/>
                </w:rPr>
                <m:t>2</m:t>
              </m:r>
              <m:ctrlPr>
                <w:rPr>
                  <w:rFonts w:hint="eastAsia" w:ascii="Cambria Math" w:hAnsi="Cambria Math"/>
                  <w:sz w:val="24"/>
                  <w:szCs w:val="24"/>
                </w:rPr>
              </m:ctrlPr>
            </m:sup>
          </m:sSup>
        </m:oMath>
      </m:oMathPara>
    </w:p>
    <w:p w14:paraId="02D142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m:oMath>
        <m:sSub>
          <m:sSubPr>
            <m:ctrlPr>
              <w:rPr>
                <w:rFonts w:hint="eastAsia" w:ascii="Cambria Math" w:hAnsi="Cambria Math"/>
                <w:sz w:val="24"/>
                <w:szCs w:val="24"/>
              </w:rPr>
            </m:ctrlPr>
          </m:sSubPr>
          <m:e>
            <m:r>
              <m:rPr>
                <m:sty m:val="p"/>
              </m:rPr>
              <w:rPr>
                <w:rFonts w:hint="eastAsia" w:ascii="Times New Roman" w:hAnsi="Times New Roman"/>
                <w:sz w:val="24"/>
                <w:szCs w:val="24"/>
              </w:rPr>
              <m:t>A</m:t>
            </m:r>
            <m:ctrlPr>
              <w:rPr>
                <w:rFonts w:hint="eastAsia" w:ascii="Cambria Math" w:hAnsi="Cambria Math"/>
                <w:sz w:val="24"/>
                <w:szCs w:val="24"/>
              </w:rPr>
            </m:ctrlPr>
          </m:e>
          <m:sub>
            <m:r>
              <m:rPr>
                <m:sty m:val="p"/>
              </m:rPr>
              <w:rPr>
                <w:rFonts w:hint="eastAsia" w:ascii="Times New Roman" w:hAnsi="Times New Roman"/>
                <w:sz w:val="24"/>
                <w:szCs w:val="24"/>
              </w:rPr>
              <m:t>3</m:t>
            </m:r>
            <m:ctrlPr>
              <w:rPr>
                <w:rFonts w:hint="eastAsia" w:ascii="Cambria Math" w:hAnsi="Cambria Math"/>
                <w:sz w:val="24"/>
                <w:szCs w:val="24"/>
              </w:rPr>
            </m:ctrlPr>
          </m:sub>
        </m:sSub>
        <m:r>
          <m:rPr>
            <m:sty m:val="p"/>
          </m:rPr>
          <w:rPr>
            <w:rFonts w:hint="eastAsia" w:ascii="Times New Roman" w:hAnsi="Times New Roman"/>
            <w:sz w:val="24"/>
            <w:szCs w:val="24"/>
          </w:rPr>
          <m:t>=2×0.5×6×6=36m</m:t>
        </m:r>
        <m:sSup>
          <m:sSupPr>
            <m:ctrlPr>
              <w:rPr>
                <w:rFonts w:hint="eastAsia" w:ascii="Cambria Math" w:hAnsi="Cambria Math"/>
                <w:sz w:val="24"/>
                <w:szCs w:val="24"/>
              </w:rPr>
            </m:ctrlPr>
          </m:sSupPr>
          <m:e>
            <m:r>
              <m:rPr>
                <m:nor/>
                <m:sty m:val="p"/>
              </m:rPr>
              <w:rPr>
                <w:rFonts w:hint="eastAsia" w:ascii="Times New Roman" w:hAnsi="Times New Roman"/>
                <w:b w:val="0"/>
                <w:i w:val="0"/>
                <w:sz w:val="24"/>
                <w:szCs w:val="24"/>
              </w:rPr>
              <m:t>m</m:t>
            </m:r>
            <m:ctrlPr>
              <w:rPr>
                <w:rFonts w:hint="eastAsia" w:ascii="Cambria Math" w:hAnsi="Cambria Math"/>
                <w:sz w:val="24"/>
                <w:szCs w:val="24"/>
              </w:rPr>
            </m:ctrlPr>
          </m:e>
          <m:sup>
            <m:r>
              <m:rPr>
                <m:sty m:val="p"/>
              </m:rPr>
              <w:rPr>
                <w:rFonts w:hint="eastAsia" w:ascii="Times New Roman" w:hAnsi="Times New Roman"/>
                <w:sz w:val="24"/>
                <w:szCs w:val="24"/>
              </w:rPr>
              <m:t>2</m:t>
            </m:r>
            <m:ctrlPr>
              <w:rPr>
                <w:rFonts w:hint="eastAsia" w:ascii="Cambria Math" w:hAnsi="Cambria Math"/>
                <w:sz w:val="24"/>
                <w:szCs w:val="24"/>
              </w:rPr>
            </m:ctrlPr>
          </m:sup>
        </m:sSup>
      </m:oMath>
      <w:r>
        <w:rPr>
          <w:rFonts w:hint="eastAsia"/>
          <w:sz w:val="24"/>
          <w:szCs w:val="24"/>
        </w:rPr>
        <w:t>（焊脚取6mm）</w:t>
      </w:r>
    </w:p>
    <w:p w14:paraId="31021C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m:oMathPara>
        <m:oMath>
          <m:sSub>
            <m:sSubPr>
              <m:ctrlPr>
                <w:rPr>
                  <w:rFonts w:hint="eastAsia" w:ascii="Cambria Math" w:hAnsi="Cambria Math"/>
                  <w:sz w:val="24"/>
                  <w:szCs w:val="24"/>
                </w:rPr>
              </m:ctrlPr>
            </m:sSubPr>
            <m:e>
              <m:r>
                <m:rPr>
                  <m:sty m:val="p"/>
                </m:rPr>
                <w:rPr>
                  <w:rFonts w:hint="eastAsia" w:ascii="Times New Roman" w:hAnsi="Times New Roman"/>
                  <w:sz w:val="24"/>
                  <w:szCs w:val="24"/>
                </w:rPr>
                <m:t>A</m:t>
              </m:r>
              <m:ctrlPr>
                <w:rPr>
                  <w:rFonts w:hint="eastAsia" w:ascii="Cambria Math" w:hAnsi="Cambria Math"/>
                  <w:sz w:val="24"/>
                  <w:szCs w:val="24"/>
                </w:rPr>
              </m:ctrlPr>
            </m:e>
            <m:sub>
              <m:r>
                <m:rPr>
                  <m:sty m:val="p"/>
                </m:rPr>
                <w:rPr>
                  <w:rFonts w:hint="eastAsia" w:ascii="Times New Roman" w:hAnsi="Times New Roman"/>
                  <w:sz w:val="24"/>
                  <w:szCs w:val="24"/>
                </w:rPr>
                <m:t>e</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A</m:t>
              </m:r>
              <m:ctrlPr>
                <w:rPr>
                  <w:rFonts w:hint="eastAsia" w:ascii="Cambria Math" w:hAnsi="Cambria Math"/>
                  <w:sz w:val="24"/>
                  <w:szCs w:val="24"/>
                </w:rPr>
              </m:ctrlPr>
            </m:e>
            <m:sub>
              <m:r>
                <m:rPr>
                  <m:sty m:val="p"/>
                </m:rPr>
                <w:rPr>
                  <w:rFonts w:hint="eastAsia" w:ascii="Times New Roman" w:hAnsi="Times New Roman"/>
                  <w:sz w:val="24"/>
                  <w:szCs w:val="24"/>
                </w:rPr>
                <m:t>1</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A</m:t>
              </m:r>
              <m:ctrlPr>
                <w:rPr>
                  <w:rFonts w:hint="eastAsia" w:ascii="Cambria Math" w:hAnsi="Cambria Math"/>
                  <w:sz w:val="24"/>
                  <w:szCs w:val="24"/>
                </w:rPr>
              </m:ctrlPr>
            </m:e>
            <m:sub>
              <m:r>
                <m:rPr>
                  <m:sty m:val="p"/>
                </m:rPr>
                <w:rPr>
                  <w:rFonts w:hint="eastAsia" w:ascii="Times New Roman" w:hAnsi="Times New Roman"/>
                  <w:sz w:val="24"/>
                  <w:szCs w:val="24"/>
                </w:rPr>
                <m:t>2</m:t>
              </m:r>
              <m:ctrlPr>
                <w:rPr>
                  <w:rFonts w:hint="eastAsia" w:ascii="Cambria Math" w:hAnsi="Cambria Math"/>
                  <w:sz w:val="24"/>
                  <w:szCs w:val="24"/>
                </w:rPr>
              </m:ctrlPr>
            </m:sub>
          </m:sSub>
          <m:r>
            <m:rPr>
              <m:sty m:val="p"/>
            </m:rPr>
            <w:rPr>
              <w:rFonts w:hint="eastAsia" w:ascii="Times New Roman" w:hAnsi="Times New Roman"/>
              <w:sz w:val="24"/>
              <w:szCs w:val="24"/>
            </w:rPr>
            <m:t>+</m:t>
          </m:r>
          <m:sSub>
            <m:sSubPr>
              <m:ctrlPr>
                <w:rPr>
                  <w:rFonts w:hint="eastAsia" w:ascii="Cambria Math" w:hAnsi="Cambria Math"/>
                  <w:sz w:val="24"/>
                  <w:szCs w:val="24"/>
                </w:rPr>
              </m:ctrlPr>
            </m:sSubPr>
            <m:e>
              <m:r>
                <m:rPr>
                  <m:sty m:val="p"/>
                </m:rPr>
                <w:rPr>
                  <w:rFonts w:hint="eastAsia" w:ascii="Times New Roman" w:hAnsi="Times New Roman"/>
                  <w:sz w:val="24"/>
                  <w:szCs w:val="24"/>
                </w:rPr>
                <m:t>A</m:t>
              </m:r>
              <m:ctrlPr>
                <w:rPr>
                  <w:rFonts w:hint="eastAsia" w:ascii="Cambria Math" w:hAnsi="Cambria Math"/>
                  <w:sz w:val="24"/>
                  <w:szCs w:val="24"/>
                </w:rPr>
              </m:ctrlPr>
            </m:e>
            <m:sub>
              <m:r>
                <m:rPr>
                  <m:sty m:val="p"/>
                </m:rPr>
                <w:rPr>
                  <w:rFonts w:hint="eastAsia" w:ascii="Times New Roman" w:hAnsi="Times New Roman"/>
                  <w:sz w:val="24"/>
                  <w:szCs w:val="24"/>
                </w:rPr>
                <m:t>3</m:t>
              </m:r>
              <m:ctrlPr>
                <w:rPr>
                  <w:rFonts w:hint="eastAsia" w:ascii="Cambria Math" w:hAnsi="Cambria Math"/>
                  <w:sz w:val="24"/>
                  <w:szCs w:val="24"/>
                </w:rPr>
              </m:ctrlPr>
            </m:sub>
          </m:sSub>
          <m:r>
            <m:rPr>
              <m:sty m:val="p"/>
            </m:rPr>
            <w:rPr>
              <w:rFonts w:hint="eastAsia" w:ascii="Times New Roman" w:hAnsi="Times New Roman"/>
              <w:sz w:val="24"/>
              <w:szCs w:val="24"/>
            </w:rPr>
            <m:t xml:space="preserve">=1547.89 +1199 +36 =2783.21 </m:t>
          </m:r>
          <m:r>
            <m:rPr>
              <m:nor/>
              <m:sty m:val="p"/>
            </m:rPr>
            <w:rPr>
              <w:rFonts w:hint="eastAsia" w:ascii="Times New Roman" w:hAnsi="Times New Roman"/>
              <w:sz w:val="24"/>
              <w:szCs w:val="24"/>
            </w:rPr>
            <m:t xml:space="preserve"> m</m:t>
          </m:r>
          <m:sSup>
            <m:sSupPr>
              <m:ctrlPr>
                <w:rPr>
                  <w:rFonts w:hint="eastAsia" w:ascii="Cambria Math" w:hAnsi="Cambria Math"/>
                  <w:sz w:val="24"/>
                  <w:szCs w:val="24"/>
                </w:rPr>
              </m:ctrlPr>
            </m:sSupPr>
            <m:e>
              <m:r>
                <m:rPr>
                  <m:nor/>
                  <m:sty m:val="p"/>
                </m:rPr>
                <w:rPr>
                  <w:rFonts w:hint="eastAsia" w:ascii="Times New Roman" w:hAnsi="Times New Roman"/>
                  <w:b w:val="0"/>
                  <w:i w:val="0"/>
                  <w:sz w:val="24"/>
                  <w:szCs w:val="24"/>
                </w:rPr>
                <m:t>m</m:t>
              </m:r>
              <m:ctrlPr>
                <w:rPr>
                  <w:rFonts w:hint="eastAsia" w:ascii="Cambria Math" w:hAnsi="Cambria Math"/>
                  <w:sz w:val="24"/>
                  <w:szCs w:val="24"/>
                </w:rPr>
              </m:ctrlPr>
            </m:e>
            <m:sup>
              <m:r>
                <m:rPr>
                  <m:sty m:val="p"/>
                </m:rPr>
                <w:rPr>
                  <w:rFonts w:hint="eastAsia" w:ascii="Times New Roman" w:hAnsi="Times New Roman"/>
                  <w:sz w:val="24"/>
                  <w:szCs w:val="24"/>
                </w:rPr>
                <m:t>2</m:t>
              </m:r>
              <m:ctrlPr>
                <w:rPr>
                  <w:rFonts w:hint="eastAsia" w:ascii="Cambria Math" w:hAnsi="Cambria Math"/>
                  <w:sz w:val="24"/>
                  <w:szCs w:val="24"/>
                </w:rPr>
              </m:ctrlPr>
            </m:sup>
          </m:sSup>
        </m:oMath>
      </m:oMathPara>
    </w:p>
    <w:p w14:paraId="2BB0D9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sz w:val="24"/>
          <w:szCs w:val="24"/>
        </w:rPr>
      </w:pPr>
      <w:r>
        <w:rPr>
          <w:rFonts w:hint="eastAsia"/>
          <w:sz w:val="24"/>
          <w:szCs w:val="24"/>
        </w:rPr>
        <w:t>无需另行补强</w:t>
      </w:r>
      <w:r>
        <w:rPr>
          <w:rFonts w:hint="eastAsia"/>
          <w:position w:val="-12"/>
          <w:szCs w:val="24"/>
        </w:rPr>
        <w:t>。</w:t>
      </w:r>
    </w:p>
    <w:p w14:paraId="34153F78">
      <w:pPr>
        <w:autoSpaceDE w:val="0"/>
        <w:autoSpaceDN w:val="0"/>
        <w:adjustRightInd w:val="0"/>
        <w:jc w:val="left"/>
        <w:rPr>
          <w:rFonts w:hint="eastAsia"/>
        </w:rPr>
      </w:pPr>
      <w:r>
        <w:drawing>
          <wp:inline distT="0" distB="0" distL="114300" distR="114300">
            <wp:extent cx="3352800" cy="3048635"/>
            <wp:effectExtent l="0" t="0" r="0" b="12065"/>
            <wp:docPr id="9" name="图片 182" descr="4-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2" descr="4-37a"/>
                    <pic:cNvPicPr>
                      <a:picLocks noChangeAspect="1"/>
                    </pic:cNvPicPr>
                  </pic:nvPicPr>
                  <pic:blipFill>
                    <a:blip r:embed="rId318"/>
                    <a:stretch>
                      <a:fillRect/>
                    </a:stretch>
                  </pic:blipFill>
                  <pic:spPr>
                    <a:xfrm>
                      <a:off x="0" y="0"/>
                      <a:ext cx="3352800" cy="3048635"/>
                    </a:xfrm>
                    <a:prstGeom prst="rect">
                      <a:avLst/>
                    </a:prstGeom>
                    <a:noFill/>
                    <a:ln>
                      <a:noFill/>
                    </a:ln>
                  </pic:spPr>
                </pic:pic>
              </a:graphicData>
            </a:graphic>
          </wp:inline>
        </w:drawing>
      </w:r>
    </w:p>
    <w:p w14:paraId="1B88319D">
      <w:pPr>
        <w:autoSpaceDE w:val="0"/>
        <w:autoSpaceDN w:val="0"/>
        <w:adjustRightInd w:val="0"/>
        <w:jc w:val="left"/>
        <w:rPr>
          <w:rFonts w:hint="eastAsia" w:ascii="Arial" w:hAnsi="Arial"/>
          <w:b/>
          <w:bCs/>
          <w:sz w:val="28"/>
          <w:szCs w:val="32"/>
        </w:rPr>
      </w:pPr>
    </w:p>
    <w:p w14:paraId="27ED3A2E">
      <w:pPr>
        <w:pStyle w:val="3"/>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rPr>
      </w:pPr>
      <w:bookmarkStart w:id="18" w:name="_Toc18955"/>
      <w:r>
        <w:rPr>
          <w:rFonts w:hint="eastAsia"/>
        </w:rPr>
        <w:t>安全阀的选型</w:t>
      </w:r>
      <w:bookmarkEnd w:id="18"/>
    </w:p>
    <w:bookmarkEnd w:id="15"/>
    <w:p w14:paraId="79D4FA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安装安全阀，其主要作用是保证压力容器或管道的安全。可靠地正常运行。安全阀是一种自动阀门，它不借助任何外力而是利用介质本身的压力，通过阀瓣的开启来排出额定数量的流动，以防止设备的压力超过允许值。当压力恢复正常后，阀门自动关闭以阻止介质继续排出。</w:t>
      </w:r>
    </w:p>
    <w:p w14:paraId="7A9D80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安全阀已广泛地用于多种类型的压力容器。安全阀的特点是:仅仅泄放出容器高于规定的压力,一旦压力达到或低于容器可允许的压力时，阀瓣即自行闭合,容器仍能维持正常操作。</w:t>
      </w:r>
    </w:p>
    <w:p w14:paraId="07553A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安全阀主要由密封机构(阀座和阀瓣)和加载机构组成。弹簧作为加载机构紧压在阀瓣上形成密封比压力。</w:t>
      </w:r>
    </w:p>
    <w:p w14:paraId="6BC37C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该设计中，可在储罐装一安全阀。安全阀的公称压力由操作压力决定。安全阀型号为A48Y-25C,整定压力级为1.6-2.5.。</w:t>
      </w:r>
    </w:p>
    <w:p w14:paraId="148E160E">
      <w:pPr>
        <w:ind w:firstLine="480"/>
        <w:rPr>
          <w:rFonts w:hint="eastAsia"/>
        </w:rPr>
        <w:sectPr>
          <w:pgSz w:w="11906" w:h="16838"/>
          <w:pgMar w:top="1440" w:right="1644" w:bottom="1440" w:left="1644" w:header="851" w:footer="992" w:gutter="0"/>
          <w:pgNumType w:fmt="decimal" w:start="1"/>
          <w:cols w:space="720" w:num="1"/>
          <w:docGrid w:linePitch="326" w:charSpace="0"/>
        </w:sectPr>
      </w:pPr>
      <w:r>
        <w:rPr>
          <w:rFonts w:hint="eastAsia"/>
        </w:rPr>
        <w:t xml:space="preserve"> </w:t>
      </w:r>
    </w:p>
    <w:p w14:paraId="763D1BFC">
      <w:pPr>
        <w:widowControl/>
        <w:ind w:firstLine="482"/>
        <w:jc w:val="center"/>
        <w:rPr>
          <w:rFonts w:hint="eastAsia" w:ascii="宋体" w:hAnsi="宋体"/>
          <w:b/>
        </w:rPr>
      </w:pPr>
      <w:r>
        <w:rPr>
          <w:rFonts w:hint="eastAsia" w:ascii="宋体" w:hAnsi="宋体"/>
          <w:b/>
        </w:rPr>
        <w:t xml:space="preserve">  各管口法兰尺寸表</w:t>
      </w:r>
    </w:p>
    <w:p w14:paraId="2E6EA9EF">
      <w:pPr>
        <w:widowControl/>
        <w:ind w:firstLine="482"/>
        <w:jc w:val="center"/>
        <w:rPr>
          <w:rFonts w:hint="eastAsia" w:ascii="宋体" w:hAnsi="宋体"/>
          <w:b/>
        </w:rPr>
      </w:pPr>
    </w:p>
    <w:tbl>
      <w:tblPr>
        <w:tblStyle w:val="20"/>
        <w:tblpPr w:leftFromText="180" w:rightFromText="180" w:vertAnchor="text" w:horzAnchor="page" w:tblpX="3928" w:tblpY="462"/>
        <w:tblOverlap w:val="never"/>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8"/>
        <w:gridCol w:w="1070"/>
        <w:gridCol w:w="851"/>
        <w:gridCol w:w="1092"/>
        <w:gridCol w:w="806"/>
        <w:gridCol w:w="1034"/>
        <w:gridCol w:w="828"/>
        <w:gridCol w:w="990"/>
        <w:gridCol w:w="939"/>
        <w:gridCol w:w="909"/>
      </w:tblGrid>
      <w:tr w14:paraId="2D28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768" w:type="dxa"/>
            <w:vAlign w:val="center"/>
          </w:tcPr>
          <w:p w14:paraId="4F62FC0B">
            <w:pPr>
              <w:spacing w:line="400" w:lineRule="exact"/>
              <w:jc w:val="center"/>
            </w:pPr>
            <w:bookmarkStart w:id="19" w:name="_Hlk210046253"/>
            <w:r>
              <w:rPr>
                <w:sz w:val="21"/>
                <w:szCs w:val="21"/>
              </w:rPr>
              <w:t>序号</w:t>
            </w:r>
          </w:p>
        </w:tc>
        <w:tc>
          <w:tcPr>
            <w:tcW w:w="1070" w:type="dxa"/>
            <w:vAlign w:val="center"/>
          </w:tcPr>
          <w:p w14:paraId="3C817E82">
            <w:pPr>
              <w:spacing w:line="400" w:lineRule="exact"/>
              <w:jc w:val="center"/>
            </w:pPr>
            <w:r>
              <w:rPr>
                <w:sz w:val="21"/>
                <w:szCs w:val="21"/>
              </w:rPr>
              <w:t>名称</w:t>
            </w:r>
          </w:p>
        </w:tc>
        <w:tc>
          <w:tcPr>
            <w:tcW w:w="851" w:type="dxa"/>
            <w:vAlign w:val="center"/>
          </w:tcPr>
          <w:p w14:paraId="3CF577DD">
            <w:pPr>
              <w:spacing w:line="400" w:lineRule="exact"/>
              <w:jc w:val="center"/>
            </w:pPr>
            <w:r>
              <w:rPr>
                <w:sz w:val="21"/>
                <w:szCs w:val="21"/>
              </w:rPr>
              <w:t>公称直径DN</w:t>
            </w:r>
          </w:p>
        </w:tc>
        <w:tc>
          <w:tcPr>
            <w:tcW w:w="1092" w:type="dxa"/>
            <w:vAlign w:val="center"/>
          </w:tcPr>
          <w:p w14:paraId="781406F1">
            <w:pPr>
              <w:spacing w:line="400" w:lineRule="exact"/>
              <w:jc w:val="center"/>
            </w:pPr>
            <w:r>
              <w:rPr>
                <w:rFonts w:hint="eastAsia"/>
                <w:sz w:val="21"/>
                <w:szCs w:val="21"/>
              </w:rPr>
              <w:t>接管外径</w:t>
            </w:r>
            <w:r>
              <w:rPr>
                <w:sz w:val="21"/>
                <w:szCs w:val="21"/>
              </w:rPr>
              <w:t>A1</w:t>
            </w:r>
          </w:p>
        </w:tc>
        <w:tc>
          <w:tcPr>
            <w:tcW w:w="806" w:type="dxa"/>
            <w:vAlign w:val="center"/>
          </w:tcPr>
          <w:p w14:paraId="6FA193B3">
            <w:pPr>
              <w:spacing w:line="400" w:lineRule="exact"/>
              <w:jc w:val="center"/>
            </w:pPr>
            <w:r>
              <w:rPr>
                <w:sz w:val="21"/>
                <w:szCs w:val="21"/>
              </w:rPr>
              <w:t>法兰外径D</w:t>
            </w:r>
          </w:p>
        </w:tc>
        <w:tc>
          <w:tcPr>
            <w:tcW w:w="1034" w:type="dxa"/>
            <w:vAlign w:val="center"/>
          </w:tcPr>
          <w:p w14:paraId="5B1F23A9">
            <w:pPr>
              <w:spacing w:line="400" w:lineRule="exact"/>
              <w:jc w:val="center"/>
            </w:pPr>
            <w:r>
              <w:rPr>
                <w:sz w:val="21"/>
                <w:szCs w:val="21"/>
              </w:rPr>
              <w:t>螺栓孔中心圆直径K</w:t>
            </w:r>
          </w:p>
        </w:tc>
        <w:tc>
          <w:tcPr>
            <w:tcW w:w="828" w:type="dxa"/>
            <w:vAlign w:val="center"/>
          </w:tcPr>
          <w:p w14:paraId="7E26433D">
            <w:pPr>
              <w:spacing w:line="400" w:lineRule="exact"/>
              <w:jc w:val="center"/>
            </w:pPr>
            <w:r>
              <w:rPr>
                <w:sz w:val="21"/>
                <w:szCs w:val="21"/>
              </w:rPr>
              <w:t>螺栓孔直径L</w:t>
            </w:r>
          </w:p>
        </w:tc>
        <w:tc>
          <w:tcPr>
            <w:tcW w:w="990" w:type="dxa"/>
            <w:vAlign w:val="center"/>
          </w:tcPr>
          <w:p w14:paraId="4AF96771">
            <w:pPr>
              <w:spacing w:line="400" w:lineRule="exact"/>
              <w:jc w:val="center"/>
            </w:pPr>
            <w:r>
              <w:rPr>
                <w:sz w:val="21"/>
                <w:szCs w:val="21"/>
              </w:rPr>
              <w:t>螺栓孔数量n</w:t>
            </w:r>
          </w:p>
        </w:tc>
        <w:tc>
          <w:tcPr>
            <w:tcW w:w="939" w:type="dxa"/>
            <w:vAlign w:val="center"/>
          </w:tcPr>
          <w:p w14:paraId="79397E9B">
            <w:pPr>
              <w:spacing w:line="400" w:lineRule="exact"/>
              <w:jc w:val="center"/>
            </w:pPr>
            <w:r>
              <w:rPr>
                <w:sz w:val="21"/>
                <w:szCs w:val="21"/>
              </w:rPr>
              <w:t>螺栓Th</w:t>
            </w:r>
          </w:p>
        </w:tc>
        <w:tc>
          <w:tcPr>
            <w:tcW w:w="909" w:type="dxa"/>
            <w:vAlign w:val="center"/>
          </w:tcPr>
          <w:p w14:paraId="5353CFBE">
            <w:pPr>
              <w:spacing w:line="400" w:lineRule="exact"/>
              <w:jc w:val="center"/>
            </w:pPr>
            <w:r>
              <w:rPr>
                <w:sz w:val="21"/>
                <w:szCs w:val="21"/>
              </w:rPr>
              <w:t>法兰厚度C</w:t>
            </w:r>
          </w:p>
        </w:tc>
      </w:tr>
      <w:bookmarkEnd w:id="19"/>
      <w:tr w14:paraId="724D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768" w:type="dxa"/>
            <w:vAlign w:val="center"/>
          </w:tcPr>
          <w:p w14:paraId="51D95DA1">
            <w:pPr>
              <w:widowControl/>
              <w:jc w:val="left"/>
              <w:textAlignment w:val="center"/>
            </w:pPr>
            <w:r>
              <w:rPr>
                <w:rFonts w:hint="eastAsia" w:ascii="宋体" w:hAnsi="宋体" w:cs="宋体"/>
                <w:kern w:val="0"/>
                <w:szCs w:val="24"/>
              </w:rPr>
              <w:t>N1</w:t>
            </w:r>
          </w:p>
        </w:tc>
        <w:tc>
          <w:tcPr>
            <w:tcW w:w="1070" w:type="dxa"/>
            <w:vAlign w:val="center"/>
          </w:tcPr>
          <w:p w14:paraId="11BB1531">
            <w:pPr>
              <w:widowControl/>
              <w:jc w:val="left"/>
              <w:textAlignment w:val="center"/>
              <w:rPr>
                <w:sz w:val="22"/>
                <w:szCs w:val="22"/>
              </w:rPr>
            </w:pPr>
            <w:r>
              <w:rPr>
                <w:rFonts w:hint="eastAsia"/>
              </w:rPr>
              <w:t>人孔</w:t>
            </w:r>
          </w:p>
        </w:tc>
        <w:tc>
          <w:tcPr>
            <w:tcW w:w="851" w:type="dxa"/>
            <w:vAlign w:val="center"/>
          </w:tcPr>
          <w:p w14:paraId="07A9CC8A">
            <w:pPr>
              <w:widowControl/>
              <w:jc w:val="center"/>
              <w:textAlignment w:val="center"/>
              <w:rPr>
                <w:sz w:val="21"/>
                <w:szCs w:val="21"/>
              </w:rPr>
            </w:pPr>
            <w:r>
              <w:rPr>
                <w:rFonts w:hint="eastAsia"/>
              </w:rPr>
              <w:t>500</w:t>
            </w:r>
          </w:p>
        </w:tc>
        <w:tc>
          <w:tcPr>
            <w:tcW w:w="1092" w:type="dxa"/>
            <w:vAlign w:val="center"/>
          </w:tcPr>
          <w:p w14:paraId="4D8188C9">
            <w:pPr>
              <w:widowControl/>
              <w:jc w:val="center"/>
              <w:textAlignment w:val="center"/>
            </w:pPr>
            <w:r>
              <w:rPr>
                <w:rFonts w:hint="eastAsia"/>
              </w:rPr>
              <w:t>530</w:t>
            </w:r>
          </w:p>
        </w:tc>
        <w:tc>
          <w:tcPr>
            <w:tcW w:w="806" w:type="dxa"/>
            <w:vAlign w:val="center"/>
          </w:tcPr>
          <w:p w14:paraId="32DC5739">
            <w:pPr>
              <w:widowControl/>
              <w:jc w:val="center"/>
              <w:textAlignment w:val="center"/>
            </w:pPr>
            <w:r>
              <w:rPr>
                <w:rFonts w:hint="eastAsia"/>
              </w:rPr>
              <w:t>730</w:t>
            </w:r>
          </w:p>
        </w:tc>
        <w:tc>
          <w:tcPr>
            <w:tcW w:w="1034" w:type="dxa"/>
            <w:vAlign w:val="center"/>
          </w:tcPr>
          <w:p w14:paraId="0C0EF7F9">
            <w:pPr>
              <w:widowControl/>
              <w:jc w:val="center"/>
              <w:textAlignment w:val="center"/>
              <w:rPr>
                <w:sz w:val="21"/>
                <w:szCs w:val="21"/>
              </w:rPr>
            </w:pPr>
            <w:r>
              <w:rPr>
                <w:rFonts w:hint="eastAsia"/>
              </w:rPr>
              <w:t>630</w:t>
            </w:r>
          </w:p>
        </w:tc>
        <w:tc>
          <w:tcPr>
            <w:tcW w:w="828" w:type="dxa"/>
            <w:vAlign w:val="center"/>
          </w:tcPr>
          <w:p w14:paraId="19B716A0">
            <w:pPr>
              <w:widowControl/>
              <w:jc w:val="center"/>
              <w:textAlignment w:val="center"/>
              <w:rPr>
                <w:sz w:val="21"/>
                <w:szCs w:val="21"/>
              </w:rPr>
            </w:pPr>
            <w:r>
              <w:rPr>
                <w:rFonts w:hint="eastAsia"/>
              </w:rPr>
              <w:t>26</w:t>
            </w:r>
          </w:p>
        </w:tc>
        <w:tc>
          <w:tcPr>
            <w:tcW w:w="990" w:type="dxa"/>
            <w:vAlign w:val="center"/>
          </w:tcPr>
          <w:p w14:paraId="2CB8FD78">
            <w:pPr>
              <w:widowControl/>
              <w:jc w:val="center"/>
              <w:textAlignment w:val="center"/>
              <w:rPr>
                <w:sz w:val="21"/>
                <w:szCs w:val="21"/>
              </w:rPr>
            </w:pPr>
            <w:r>
              <w:rPr>
                <w:rFonts w:hint="eastAsia"/>
              </w:rPr>
              <w:t>8</w:t>
            </w:r>
          </w:p>
        </w:tc>
        <w:tc>
          <w:tcPr>
            <w:tcW w:w="939" w:type="dxa"/>
            <w:vAlign w:val="center"/>
          </w:tcPr>
          <w:p w14:paraId="562FD4FD">
            <w:pPr>
              <w:widowControl/>
              <w:jc w:val="center"/>
              <w:textAlignment w:val="center"/>
              <w:rPr>
                <w:sz w:val="21"/>
                <w:szCs w:val="21"/>
              </w:rPr>
            </w:pPr>
            <w:r>
              <w:rPr>
                <w:rFonts w:hint="eastAsia"/>
              </w:rPr>
              <w:t>M24</w:t>
            </w:r>
          </w:p>
        </w:tc>
        <w:tc>
          <w:tcPr>
            <w:tcW w:w="909" w:type="dxa"/>
            <w:vAlign w:val="center"/>
          </w:tcPr>
          <w:p w14:paraId="434FDAE0">
            <w:pPr>
              <w:widowControl/>
              <w:jc w:val="center"/>
              <w:textAlignment w:val="center"/>
              <w:rPr>
                <w:sz w:val="21"/>
                <w:szCs w:val="21"/>
              </w:rPr>
            </w:pPr>
            <w:r>
              <w:rPr>
                <w:rFonts w:hint="eastAsia"/>
              </w:rPr>
              <w:t>28</w:t>
            </w:r>
          </w:p>
        </w:tc>
      </w:tr>
      <w:tr w14:paraId="7B93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768" w:type="dxa"/>
            <w:vAlign w:val="center"/>
          </w:tcPr>
          <w:p w14:paraId="7FB295D2">
            <w:pPr>
              <w:widowControl/>
              <w:jc w:val="left"/>
              <w:textAlignment w:val="center"/>
            </w:pPr>
            <w:r>
              <w:rPr>
                <w:rFonts w:hint="eastAsia" w:ascii="宋体" w:hAnsi="宋体" w:cs="宋体"/>
                <w:kern w:val="0"/>
                <w:szCs w:val="24"/>
              </w:rPr>
              <w:t>N2</w:t>
            </w:r>
          </w:p>
        </w:tc>
        <w:tc>
          <w:tcPr>
            <w:tcW w:w="1070" w:type="dxa"/>
            <w:vAlign w:val="center"/>
          </w:tcPr>
          <w:p w14:paraId="49693DD6">
            <w:pPr>
              <w:widowControl/>
              <w:jc w:val="left"/>
              <w:textAlignment w:val="center"/>
              <w:rPr>
                <w:sz w:val="22"/>
                <w:szCs w:val="18"/>
              </w:rPr>
            </w:pPr>
            <w:r>
              <w:rPr>
                <w:rFonts w:hint="eastAsia"/>
              </w:rPr>
              <w:t>进油口</w:t>
            </w:r>
          </w:p>
        </w:tc>
        <w:tc>
          <w:tcPr>
            <w:tcW w:w="851" w:type="dxa"/>
            <w:vAlign w:val="center"/>
          </w:tcPr>
          <w:p w14:paraId="7C71718C">
            <w:pPr>
              <w:widowControl/>
              <w:jc w:val="center"/>
              <w:textAlignment w:val="center"/>
            </w:pPr>
            <w:r>
              <w:rPr>
                <w:rFonts w:hint="eastAsia"/>
              </w:rPr>
              <w:t>80</w:t>
            </w:r>
          </w:p>
        </w:tc>
        <w:tc>
          <w:tcPr>
            <w:tcW w:w="1092" w:type="dxa"/>
            <w:vAlign w:val="center"/>
          </w:tcPr>
          <w:p w14:paraId="417D1855">
            <w:pPr>
              <w:widowControl/>
              <w:jc w:val="right"/>
              <w:textAlignment w:val="center"/>
            </w:pPr>
            <w:r>
              <w:rPr>
                <w:rFonts w:hint="eastAsia"/>
              </w:rPr>
              <w:t>89</w:t>
            </w:r>
          </w:p>
        </w:tc>
        <w:tc>
          <w:tcPr>
            <w:tcW w:w="806" w:type="dxa"/>
            <w:vAlign w:val="center"/>
          </w:tcPr>
          <w:p w14:paraId="76EA2928">
            <w:pPr>
              <w:widowControl/>
              <w:jc w:val="center"/>
              <w:textAlignment w:val="center"/>
            </w:pPr>
            <w:r>
              <w:rPr>
                <w:rFonts w:hint="eastAsia"/>
              </w:rPr>
              <w:t>200</w:t>
            </w:r>
          </w:p>
        </w:tc>
        <w:tc>
          <w:tcPr>
            <w:tcW w:w="1034" w:type="dxa"/>
            <w:vAlign w:val="center"/>
          </w:tcPr>
          <w:p w14:paraId="6745B7CB">
            <w:pPr>
              <w:widowControl/>
              <w:jc w:val="center"/>
              <w:textAlignment w:val="center"/>
            </w:pPr>
            <w:r>
              <w:rPr>
                <w:rFonts w:hint="eastAsia"/>
              </w:rPr>
              <w:t>160</w:t>
            </w:r>
          </w:p>
        </w:tc>
        <w:tc>
          <w:tcPr>
            <w:tcW w:w="828" w:type="dxa"/>
            <w:vAlign w:val="center"/>
          </w:tcPr>
          <w:p w14:paraId="5A493BD4">
            <w:pPr>
              <w:widowControl/>
              <w:jc w:val="center"/>
              <w:textAlignment w:val="center"/>
            </w:pPr>
            <w:r>
              <w:rPr>
                <w:rFonts w:hint="eastAsia"/>
              </w:rPr>
              <w:t>18</w:t>
            </w:r>
          </w:p>
        </w:tc>
        <w:tc>
          <w:tcPr>
            <w:tcW w:w="990" w:type="dxa"/>
            <w:vAlign w:val="center"/>
          </w:tcPr>
          <w:p w14:paraId="57F55A9A">
            <w:pPr>
              <w:widowControl/>
              <w:jc w:val="center"/>
              <w:textAlignment w:val="center"/>
            </w:pPr>
            <w:r>
              <w:rPr>
                <w:rFonts w:hint="eastAsia"/>
              </w:rPr>
              <w:t>8</w:t>
            </w:r>
          </w:p>
        </w:tc>
        <w:tc>
          <w:tcPr>
            <w:tcW w:w="939" w:type="dxa"/>
            <w:vAlign w:val="center"/>
          </w:tcPr>
          <w:p w14:paraId="7A28126D">
            <w:pPr>
              <w:widowControl/>
              <w:jc w:val="center"/>
              <w:textAlignment w:val="center"/>
            </w:pPr>
            <w:r>
              <w:rPr>
                <w:rFonts w:hint="eastAsia"/>
              </w:rPr>
              <w:t>M16</w:t>
            </w:r>
          </w:p>
        </w:tc>
        <w:tc>
          <w:tcPr>
            <w:tcW w:w="909" w:type="dxa"/>
            <w:vAlign w:val="center"/>
          </w:tcPr>
          <w:p w14:paraId="28023256">
            <w:pPr>
              <w:widowControl/>
              <w:jc w:val="center"/>
              <w:textAlignment w:val="center"/>
            </w:pPr>
            <w:r>
              <w:rPr>
                <w:rFonts w:hint="eastAsia"/>
              </w:rPr>
              <w:t>24</w:t>
            </w:r>
          </w:p>
        </w:tc>
      </w:tr>
      <w:tr w14:paraId="7519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768" w:type="dxa"/>
            <w:vAlign w:val="center"/>
          </w:tcPr>
          <w:p w14:paraId="1EF1EF10">
            <w:pPr>
              <w:widowControl/>
              <w:jc w:val="left"/>
              <w:textAlignment w:val="center"/>
            </w:pPr>
            <w:r>
              <w:rPr>
                <w:rFonts w:hint="eastAsia" w:ascii="宋体" w:hAnsi="宋体" w:cs="宋体"/>
                <w:kern w:val="0"/>
                <w:szCs w:val="24"/>
              </w:rPr>
              <w:t>N3</w:t>
            </w:r>
          </w:p>
        </w:tc>
        <w:tc>
          <w:tcPr>
            <w:tcW w:w="1070" w:type="dxa"/>
            <w:vAlign w:val="center"/>
          </w:tcPr>
          <w:p w14:paraId="76CDDECA">
            <w:pPr>
              <w:widowControl/>
              <w:jc w:val="left"/>
              <w:textAlignment w:val="center"/>
              <w:rPr>
                <w:sz w:val="20"/>
              </w:rPr>
            </w:pPr>
            <w:r>
              <w:rPr>
                <w:rFonts w:hint="eastAsia"/>
              </w:rPr>
              <w:t>出油口</w:t>
            </w:r>
          </w:p>
        </w:tc>
        <w:tc>
          <w:tcPr>
            <w:tcW w:w="851" w:type="dxa"/>
            <w:vAlign w:val="center"/>
          </w:tcPr>
          <w:p w14:paraId="3E8FAA3B">
            <w:pPr>
              <w:widowControl/>
              <w:jc w:val="center"/>
              <w:textAlignment w:val="center"/>
            </w:pPr>
            <w:r>
              <w:rPr>
                <w:rFonts w:hint="eastAsia"/>
              </w:rPr>
              <w:t>80</w:t>
            </w:r>
          </w:p>
        </w:tc>
        <w:tc>
          <w:tcPr>
            <w:tcW w:w="1092" w:type="dxa"/>
            <w:vAlign w:val="center"/>
          </w:tcPr>
          <w:p w14:paraId="1D08ECA1">
            <w:pPr>
              <w:widowControl/>
              <w:jc w:val="right"/>
              <w:textAlignment w:val="center"/>
            </w:pPr>
            <w:r>
              <w:rPr>
                <w:rFonts w:hint="eastAsia"/>
              </w:rPr>
              <w:t>89</w:t>
            </w:r>
          </w:p>
        </w:tc>
        <w:tc>
          <w:tcPr>
            <w:tcW w:w="806" w:type="dxa"/>
            <w:vAlign w:val="center"/>
          </w:tcPr>
          <w:p w14:paraId="041EA161">
            <w:pPr>
              <w:widowControl/>
              <w:jc w:val="center"/>
              <w:textAlignment w:val="center"/>
            </w:pPr>
            <w:r>
              <w:rPr>
                <w:rFonts w:hint="eastAsia"/>
              </w:rPr>
              <w:t>200</w:t>
            </w:r>
          </w:p>
        </w:tc>
        <w:tc>
          <w:tcPr>
            <w:tcW w:w="1034" w:type="dxa"/>
            <w:vAlign w:val="center"/>
          </w:tcPr>
          <w:p w14:paraId="42893EBB">
            <w:pPr>
              <w:widowControl/>
              <w:jc w:val="center"/>
              <w:textAlignment w:val="center"/>
            </w:pPr>
            <w:r>
              <w:rPr>
                <w:rFonts w:hint="eastAsia"/>
              </w:rPr>
              <w:t>160</w:t>
            </w:r>
          </w:p>
        </w:tc>
        <w:tc>
          <w:tcPr>
            <w:tcW w:w="828" w:type="dxa"/>
            <w:vAlign w:val="center"/>
          </w:tcPr>
          <w:p w14:paraId="271EF525">
            <w:pPr>
              <w:widowControl/>
              <w:jc w:val="center"/>
              <w:textAlignment w:val="center"/>
            </w:pPr>
            <w:r>
              <w:rPr>
                <w:rFonts w:hint="eastAsia"/>
              </w:rPr>
              <w:t>18</w:t>
            </w:r>
          </w:p>
        </w:tc>
        <w:tc>
          <w:tcPr>
            <w:tcW w:w="990" w:type="dxa"/>
            <w:vAlign w:val="center"/>
          </w:tcPr>
          <w:p w14:paraId="2CBB253A">
            <w:pPr>
              <w:widowControl/>
              <w:jc w:val="center"/>
              <w:textAlignment w:val="center"/>
            </w:pPr>
            <w:r>
              <w:rPr>
                <w:rFonts w:hint="eastAsia"/>
              </w:rPr>
              <w:t>8</w:t>
            </w:r>
          </w:p>
        </w:tc>
        <w:tc>
          <w:tcPr>
            <w:tcW w:w="939" w:type="dxa"/>
            <w:vAlign w:val="center"/>
          </w:tcPr>
          <w:p w14:paraId="3665412D">
            <w:pPr>
              <w:widowControl/>
              <w:jc w:val="center"/>
              <w:textAlignment w:val="center"/>
            </w:pPr>
            <w:r>
              <w:rPr>
                <w:rFonts w:hint="eastAsia"/>
              </w:rPr>
              <w:t>M16</w:t>
            </w:r>
          </w:p>
        </w:tc>
        <w:tc>
          <w:tcPr>
            <w:tcW w:w="909" w:type="dxa"/>
            <w:vAlign w:val="center"/>
          </w:tcPr>
          <w:p w14:paraId="070FA879">
            <w:pPr>
              <w:widowControl/>
              <w:jc w:val="center"/>
              <w:textAlignment w:val="center"/>
            </w:pPr>
            <w:r>
              <w:rPr>
                <w:rFonts w:hint="eastAsia"/>
              </w:rPr>
              <w:t>24</w:t>
            </w:r>
          </w:p>
        </w:tc>
      </w:tr>
      <w:tr w14:paraId="5E77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768" w:type="dxa"/>
            <w:vAlign w:val="center"/>
          </w:tcPr>
          <w:p w14:paraId="3D65AA55">
            <w:pPr>
              <w:widowControl/>
              <w:jc w:val="left"/>
              <w:textAlignment w:val="center"/>
            </w:pPr>
            <w:r>
              <w:rPr>
                <w:rFonts w:hint="eastAsia" w:ascii="宋体" w:hAnsi="宋体" w:cs="宋体"/>
                <w:kern w:val="0"/>
                <w:szCs w:val="24"/>
              </w:rPr>
              <w:t>N4</w:t>
            </w:r>
          </w:p>
        </w:tc>
        <w:tc>
          <w:tcPr>
            <w:tcW w:w="1070" w:type="dxa"/>
            <w:vAlign w:val="center"/>
          </w:tcPr>
          <w:p w14:paraId="418ABA72">
            <w:pPr>
              <w:widowControl/>
              <w:jc w:val="left"/>
              <w:textAlignment w:val="center"/>
              <w:rPr>
                <w:sz w:val="22"/>
                <w:szCs w:val="22"/>
              </w:rPr>
            </w:pPr>
            <w:r>
              <w:rPr>
                <w:rFonts w:hint="eastAsia"/>
              </w:rPr>
              <w:t>液位计口</w:t>
            </w:r>
          </w:p>
        </w:tc>
        <w:tc>
          <w:tcPr>
            <w:tcW w:w="851" w:type="dxa"/>
            <w:vAlign w:val="center"/>
          </w:tcPr>
          <w:p w14:paraId="5A288EB0">
            <w:pPr>
              <w:widowControl/>
              <w:jc w:val="center"/>
              <w:textAlignment w:val="center"/>
              <w:rPr>
                <w:sz w:val="21"/>
                <w:szCs w:val="21"/>
              </w:rPr>
            </w:pPr>
            <w:r>
              <w:rPr>
                <w:rFonts w:hint="eastAsia"/>
              </w:rPr>
              <w:t>20</w:t>
            </w:r>
          </w:p>
        </w:tc>
        <w:tc>
          <w:tcPr>
            <w:tcW w:w="1092" w:type="dxa"/>
            <w:vAlign w:val="center"/>
          </w:tcPr>
          <w:p w14:paraId="26EEDC0C">
            <w:pPr>
              <w:widowControl/>
              <w:jc w:val="right"/>
              <w:textAlignment w:val="center"/>
              <w:rPr>
                <w:sz w:val="21"/>
                <w:szCs w:val="21"/>
              </w:rPr>
            </w:pPr>
            <w:r>
              <w:rPr>
                <w:rFonts w:hint="eastAsia"/>
              </w:rPr>
              <w:t>25</w:t>
            </w:r>
          </w:p>
        </w:tc>
        <w:tc>
          <w:tcPr>
            <w:tcW w:w="806" w:type="dxa"/>
            <w:vAlign w:val="center"/>
          </w:tcPr>
          <w:p w14:paraId="207908E1">
            <w:pPr>
              <w:widowControl/>
              <w:jc w:val="center"/>
              <w:textAlignment w:val="center"/>
              <w:rPr>
                <w:sz w:val="21"/>
                <w:szCs w:val="21"/>
              </w:rPr>
            </w:pPr>
            <w:r>
              <w:rPr>
                <w:rFonts w:hint="eastAsia"/>
              </w:rPr>
              <w:t>105</w:t>
            </w:r>
          </w:p>
        </w:tc>
        <w:tc>
          <w:tcPr>
            <w:tcW w:w="1034" w:type="dxa"/>
            <w:vAlign w:val="center"/>
          </w:tcPr>
          <w:p w14:paraId="42590119">
            <w:pPr>
              <w:widowControl/>
              <w:jc w:val="center"/>
              <w:textAlignment w:val="center"/>
              <w:rPr>
                <w:sz w:val="21"/>
                <w:szCs w:val="21"/>
              </w:rPr>
            </w:pPr>
            <w:r>
              <w:rPr>
                <w:rFonts w:hint="eastAsia"/>
              </w:rPr>
              <w:t>75</w:t>
            </w:r>
          </w:p>
        </w:tc>
        <w:tc>
          <w:tcPr>
            <w:tcW w:w="828" w:type="dxa"/>
            <w:vAlign w:val="center"/>
          </w:tcPr>
          <w:p w14:paraId="2D71061B">
            <w:pPr>
              <w:widowControl/>
              <w:jc w:val="center"/>
              <w:textAlignment w:val="center"/>
              <w:rPr>
                <w:sz w:val="21"/>
                <w:szCs w:val="21"/>
              </w:rPr>
            </w:pPr>
            <w:r>
              <w:rPr>
                <w:rFonts w:hint="eastAsia"/>
              </w:rPr>
              <w:t>14</w:t>
            </w:r>
          </w:p>
        </w:tc>
        <w:tc>
          <w:tcPr>
            <w:tcW w:w="990" w:type="dxa"/>
            <w:vAlign w:val="center"/>
          </w:tcPr>
          <w:p w14:paraId="0714835A">
            <w:pPr>
              <w:widowControl/>
              <w:jc w:val="center"/>
              <w:textAlignment w:val="center"/>
              <w:rPr>
                <w:sz w:val="21"/>
                <w:szCs w:val="21"/>
              </w:rPr>
            </w:pPr>
            <w:r>
              <w:rPr>
                <w:rFonts w:hint="eastAsia"/>
              </w:rPr>
              <w:t>4</w:t>
            </w:r>
          </w:p>
        </w:tc>
        <w:tc>
          <w:tcPr>
            <w:tcW w:w="939" w:type="dxa"/>
            <w:vAlign w:val="center"/>
          </w:tcPr>
          <w:p w14:paraId="4D6E55C6">
            <w:pPr>
              <w:widowControl/>
              <w:jc w:val="center"/>
              <w:textAlignment w:val="center"/>
              <w:rPr>
                <w:sz w:val="21"/>
                <w:szCs w:val="21"/>
              </w:rPr>
            </w:pPr>
            <w:r>
              <w:rPr>
                <w:rFonts w:hint="eastAsia"/>
              </w:rPr>
              <w:t>M12</w:t>
            </w:r>
          </w:p>
        </w:tc>
        <w:tc>
          <w:tcPr>
            <w:tcW w:w="909" w:type="dxa"/>
            <w:vAlign w:val="center"/>
          </w:tcPr>
          <w:p w14:paraId="31DF8659">
            <w:pPr>
              <w:widowControl/>
              <w:jc w:val="center"/>
              <w:textAlignment w:val="center"/>
              <w:rPr>
                <w:sz w:val="21"/>
                <w:szCs w:val="21"/>
              </w:rPr>
            </w:pPr>
            <w:r>
              <w:rPr>
                <w:rFonts w:hint="eastAsia"/>
              </w:rPr>
              <w:t>18</w:t>
            </w:r>
          </w:p>
        </w:tc>
      </w:tr>
      <w:tr w14:paraId="7D08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768" w:type="dxa"/>
            <w:vAlign w:val="center"/>
          </w:tcPr>
          <w:p w14:paraId="3F762E6C">
            <w:pPr>
              <w:widowControl/>
              <w:jc w:val="left"/>
              <w:textAlignment w:val="center"/>
            </w:pPr>
            <w:r>
              <w:rPr>
                <w:rFonts w:hint="eastAsia" w:ascii="宋体" w:hAnsi="宋体" w:cs="宋体"/>
                <w:kern w:val="0"/>
                <w:szCs w:val="24"/>
              </w:rPr>
              <w:t>N5</w:t>
            </w:r>
          </w:p>
        </w:tc>
        <w:tc>
          <w:tcPr>
            <w:tcW w:w="1070" w:type="dxa"/>
            <w:vAlign w:val="center"/>
          </w:tcPr>
          <w:p w14:paraId="39DDBFA4">
            <w:pPr>
              <w:widowControl/>
              <w:jc w:val="left"/>
              <w:textAlignment w:val="center"/>
              <w:rPr>
                <w:sz w:val="22"/>
                <w:szCs w:val="18"/>
              </w:rPr>
            </w:pPr>
            <w:r>
              <w:rPr>
                <w:rFonts w:hint="eastAsia"/>
              </w:rPr>
              <w:t>液位计口</w:t>
            </w:r>
          </w:p>
        </w:tc>
        <w:tc>
          <w:tcPr>
            <w:tcW w:w="851" w:type="dxa"/>
            <w:vAlign w:val="center"/>
          </w:tcPr>
          <w:p w14:paraId="3D1F56CF">
            <w:pPr>
              <w:widowControl/>
              <w:jc w:val="center"/>
              <w:textAlignment w:val="center"/>
            </w:pPr>
            <w:r>
              <w:rPr>
                <w:rFonts w:hint="eastAsia"/>
              </w:rPr>
              <w:t>25</w:t>
            </w:r>
          </w:p>
        </w:tc>
        <w:tc>
          <w:tcPr>
            <w:tcW w:w="1092" w:type="dxa"/>
            <w:vAlign w:val="center"/>
          </w:tcPr>
          <w:p w14:paraId="3DEE2F3C">
            <w:pPr>
              <w:widowControl/>
              <w:jc w:val="right"/>
              <w:textAlignment w:val="center"/>
            </w:pPr>
            <w:r>
              <w:rPr>
                <w:rFonts w:hint="eastAsia"/>
              </w:rPr>
              <w:t>32</w:t>
            </w:r>
          </w:p>
        </w:tc>
        <w:tc>
          <w:tcPr>
            <w:tcW w:w="806" w:type="dxa"/>
            <w:vAlign w:val="center"/>
          </w:tcPr>
          <w:p w14:paraId="7CEF14A2">
            <w:pPr>
              <w:widowControl/>
              <w:jc w:val="center"/>
              <w:textAlignment w:val="center"/>
            </w:pPr>
            <w:r>
              <w:rPr>
                <w:rFonts w:hint="eastAsia"/>
              </w:rPr>
              <w:t>115</w:t>
            </w:r>
          </w:p>
        </w:tc>
        <w:tc>
          <w:tcPr>
            <w:tcW w:w="1034" w:type="dxa"/>
            <w:vAlign w:val="center"/>
          </w:tcPr>
          <w:p w14:paraId="030E9BA2">
            <w:pPr>
              <w:widowControl/>
              <w:jc w:val="center"/>
              <w:textAlignment w:val="center"/>
            </w:pPr>
            <w:r>
              <w:rPr>
                <w:rFonts w:hint="eastAsia"/>
              </w:rPr>
              <w:t>85</w:t>
            </w:r>
          </w:p>
        </w:tc>
        <w:tc>
          <w:tcPr>
            <w:tcW w:w="828" w:type="dxa"/>
            <w:vAlign w:val="center"/>
          </w:tcPr>
          <w:p w14:paraId="77C38703">
            <w:pPr>
              <w:widowControl/>
              <w:jc w:val="center"/>
              <w:textAlignment w:val="center"/>
            </w:pPr>
            <w:r>
              <w:rPr>
                <w:rFonts w:hint="eastAsia"/>
              </w:rPr>
              <w:t>14</w:t>
            </w:r>
          </w:p>
        </w:tc>
        <w:tc>
          <w:tcPr>
            <w:tcW w:w="990" w:type="dxa"/>
            <w:vAlign w:val="center"/>
          </w:tcPr>
          <w:p w14:paraId="3B80B8D0">
            <w:pPr>
              <w:widowControl/>
              <w:jc w:val="center"/>
              <w:textAlignment w:val="center"/>
            </w:pPr>
            <w:r>
              <w:rPr>
                <w:rFonts w:hint="eastAsia"/>
              </w:rPr>
              <w:t>4</w:t>
            </w:r>
          </w:p>
        </w:tc>
        <w:tc>
          <w:tcPr>
            <w:tcW w:w="939" w:type="dxa"/>
            <w:vAlign w:val="center"/>
          </w:tcPr>
          <w:p w14:paraId="4F672476">
            <w:pPr>
              <w:widowControl/>
              <w:jc w:val="center"/>
              <w:textAlignment w:val="center"/>
            </w:pPr>
            <w:r>
              <w:rPr>
                <w:rFonts w:hint="eastAsia"/>
              </w:rPr>
              <w:t>M12</w:t>
            </w:r>
          </w:p>
        </w:tc>
        <w:tc>
          <w:tcPr>
            <w:tcW w:w="909" w:type="dxa"/>
            <w:vAlign w:val="center"/>
          </w:tcPr>
          <w:p w14:paraId="532C630F">
            <w:pPr>
              <w:widowControl/>
              <w:jc w:val="center"/>
              <w:textAlignment w:val="center"/>
            </w:pPr>
            <w:r>
              <w:rPr>
                <w:rFonts w:hint="eastAsia"/>
              </w:rPr>
              <w:t>18</w:t>
            </w:r>
          </w:p>
        </w:tc>
      </w:tr>
      <w:tr w14:paraId="2940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768" w:type="dxa"/>
            <w:vAlign w:val="center"/>
          </w:tcPr>
          <w:p w14:paraId="217872FB">
            <w:pPr>
              <w:widowControl/>
              <w:jc w:val="left"/>
              <w:textAlignment w:val="center"/>
            </w:pPr>
            <w:r>
              <w:rPr>
                <w:rFonts w:hint="eastAsia" w:ascii="宋体" w:hAnsi="宋体" w:cs="宋体"/>
                <w:kern w:val="0"/>
                <w:szCs w:val="24"/>
              </w:rPr>
              <w:t>N6</w:t>
            </w:r>
          </w:p>
        </w:tc>
        <w:tc>
          <w:tcPr>
            <w:tcW w:w="1070" w:type="dxa"/>
            <w:vAlign w:val="center"/>
          </w:tcPr>
          <w:p w14:paraId="40514AB9">
            <w:pPr>
              <w:widowControl/>
              <w:jc w:val="left"/>
              <w:textAlignment w:val="center"/>
              <w:rPr>
                <w:sz w:val="22"/>
                <w:szCs w:val="18"/>
              </w:rPr>
            </w:pPr>
            <w:r>
              <w:rPr>
                <w:rFonts w:hint="eastAsia"/>
              </w:rPr>
              <w:t xml:space="preserve">排污口 </w:t>
            </w:r>
          </w:p>
        </w:tc>
        <w:tc>
          <w:tcPr>
            <w:tcW w:w="851" w:type="dxa"/>
            <w:vAlign w:val="center"/>
          </w:tcPr>
          <w:p w14:paraId="76AEF230">
            <w:pPr>
              <w:widowControl/>
              <w:jc w:val="center"/>
              <w:textAlignment w:val="center"/>
            </w:pPr>
            <w:r>
              <w:rPr>
                <w:rFonts w:hint="eastAsia"/>
              </w:rPr>
              <w:t>50</w:t>
            </w:r>
          </w:p>
        </w:tc>
        <w:tc>
          <w:tcPr>
            <w:tcW w:w="1092" w:type="dxa"/>
            <w:vAlign w:val="center"/>
          </w:tcPr>
          <w:p w14:paraId="3D56BA46">
            <w:pPr>
              <w:widowControl/>
              <w:jc w:val="right"/>
              <w:textAlignment w:val="center"/>
            </w:pPr>
            <w:r>
              <w:rPr>
                <w:rFonts w:hint="eastAsia"/>
              </w:rPr>
              <w:t>57</w:t>
            </w:r>
          </w:p>
        </w:tc>
        <w:tc>
          <w:tcPr>
            <w:tcW w:w="806" w:type="dxa"/>
            <w:vAlign w:val="center"/>
          </w:tcPr>
          <w:p w14:paraId="4FBCC29A">
            <w:pPr>
              <w:widowControl/>
              <w:jc w:val="center"/>
              <w:textAlignment w:val="center"/>
            </w:pPr>
            <w:r>
              <w:rPr>
                <w:rFonts w:hint="eastAsia"/>
              </w:rPr>
              <w:t>165</w:t>
            </w:r>
          </w:p>
        </w:tc>
        <w:tc>
          <w:tcPr>
            <w:tcW w:w="1034" w:type="dxa"/>
            <w:vAlign w:val="center"/>
          </w:tcPr>
          <w:p w14:paraId="03A22621">
            <w:pPr>
              <w:widowControl/>
              <w:jc w:val="center"/>
              <w:textAlignment w:val="center"/>
            </w:pPr>
            <w:r>
              <w:rPr>
                <w:rFonts w:hint="eastAsia"/>
              </w:rPr>
              <w:t>125</w:t>
            </w:r>
          </w:p>
        </w:tc>
        <w:tc>
          <w:tcPr>
            <w:tcW w:w="828" w:type="dxa"/>
            <w:vAlign w:val="center"/>
          </w:tcPr>
          <w:p w14:paraId="730B0B86">
            <w:pPr>
              <w:widowControl/>
              <w:jc w:val="center"/>
              <w:textAlignment w:val="center"/>
            </w:pPr>
            <w:r>
              <w:rPr>
                <w:rFonts w:hint="eastAsia"/>
              </w:rPr>
              <w:t>18</w:t>
            </w:r>
          </w:p>
        </w:tc>
        <w:tc>
          <w:tcPr>
            <w:tcW w:w="990" w:type="dxa"/>
            <w:vAlign w:val="center"/>
          </w:tcPr>
          <w:p w14:paraId="66F0024F">
            <w:pPr>
              <w:widowControl/>
              <w:jc w:val="center"/>
              <w:textAlignment w:val="center"/>
            </w:pPr>
            <w:r>
              <w:rPr>
                <w:rFonts w:hint="eastAsia"/>
              </w:rPr>
              <w:t>4</w:t>
            </w:r>
          </w:p>
        </w:tc>
        <w:tc>
          <w:tcPr>
            <w:tcW w:w="939" w:type="dxa"/>
            <w:vAlign w:val="center"/>
          </w:tcPr>
          <w:p w14:paraId="0E83B66C">
            <w:pPr>
              <w:widowControl/>
              <w:jc w:val="center"/>
              <w:textAlignment w:val="center"/>
            </w:pPr>
            <w:r>
              <w:rPr>
                <w:rFonts w:hint="eastAsia"/>
              </w:rPr>
              <w:t>M16</w:t>
            </w:r>
          </w:p>
        </w:tc>
        <w:tc>
          <w:tcPr>
            <w:tcW w:w="909" w:type="dxa"/>
            <w:vAlign w:val="center"/>
          </w:tcPr>
          <w:p w14:paraId="13EA93B8">
            <w:pPr>
              <w:widowControl/>
              <w:jc w:val="center"/>
              <w:textAlignment w:val="center"/>
            </w:pPr>
            <w:r>
              <w:rPr>
                <w:rFonts w:hint="eastAsia"/>
              </w:rPr>
              <w:t>20</w:t>
            </w:r>
          </w:p>
        </w:tc>
      </w:tr>
      <w:tr w14:paraId="15F7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768" w:type="dxa"/>
            <w:vAlign w:val="center"/>
          </w:tcPr>
          <w:p w14:paraId="73EF5CA9">
            <w:pPr>
              <w:widowControl/>
              <w:jc w:val="left"/>
              <w:textAlignment w:val="center"/>
              <w:rPr>
                <w:sz w:val="21"/>
                <w:szCs w:val="21"/>
              </w:rPr>
            </w:pPr>
            <w:r>
              <w:rPr>
                <w:rFonts w:hint="eastAsia" w:ascii="宋体" w:hAnsi="宋体" w:cs="宋体"/>
                <w:kern w:val="0"/>
                <w:szCs w:val="24"/>
              </w:rPr>
              <w:t>N7</w:t>
            </w:r>
          </w:p>
        </w:tc>
        <w:tc>
          <w:tcPr>
            <w:tcW w:w="1070" w:type="dxa"/>
            <w:vAlign w:val="center"/>
          </w:tcPr>
          <w:p w14:paraId="0B06517B">
            <w:pPr>
              <w:widowControl/>
              <w:jc w:val="left"/>
              <w:textAlignment w:val="center"/>
              <w:rPr>
                <w:sz w:val="22"/>
                <w:szCs w:val="18"/>
              </w:rPr>
            </w:pPr>
            <w:r>
              <w:rPr>
                <w:rFonts w:hint="eastAsia"/>
              </w:rPr>
              <w:t>备用口</w:t>
            </w:r>
          </w:p>
        </w:tc>
        <w:tc>
          <w:tcPr>
            <w:tcW w:w="851" w:type="dxa"/>
            <w:vAlign w:val="center"/>
          </w:tcPr>
          <w:p w14:paraId="31A8A12E">
            <w:pPr>
              <w:widowControl/>
              <w:jc w:val="center"/>
              <w:textAlignment w:val="center"/>
            </w:pPr>
            <w:r>
              <w:rPr>
                <w:rFonts w:hint="eastAsia"/>
              </w:rPr>
              <w:t>50</w:t>
            </w:r>
          </w:p>
        </w:tc>
        <w:tc>
          <w:tcPr>
            <w:tcW w:w="1092" w:type="dxa"/>
            <w:vAlign w:val="center"/>
          </w:tcPr>
          <w:p w14:paraId="58359684">
            <w:pPr>
              <w:widowControl/>
              <w:jc w:val="right"/>
              <w:textAlignment w:val="center"/>
            </w:pPr>
            <w:r>
              <w:rPr>
                <w:rFonts w:hint="eastAsia"/>
              </w:rPr>
              <w:t>57</w:t>
            </w:r>
          </w:p>
        </w:tc>
        <w:tc>
          <w:tcPr>
            <w:tcW w:w="806" w:type="dxa"/>
            <w:vAlign w:val="center"/>
          </w:tcPr>
          <w:p w14:paraId="69E8E4D8">
            <w:pPr>
              <w:widowControl/>
              <w:jc w:val="center"/>
              <w:textAlignment w:val="center"/>
            </w:pPr>
            <w:r>
              <w:rPr>
                <w:rFonts w:hint="eastAsia"/>
              </w:rPr>
              <w:t>165</w:t>
            </w:r>
          </w:p>
        </w:tc>
        <w:tc>
          <w:tcPr>
            <w:tcW w:w="1034" w:type="dxa"/>
            <w:vAlign w:val="center"/>
          </w:tcPr>
          <w:p w14:paraId="7BD3CE79">
            <w:pPr>
              <w:widowControl/>
              <w:jc w:val="center"/>
              <w:textAlignment w:val="center"/>
            </w:pPr>
            <w:r>
              <w:rPr>
                <w:rFonts w:hint="eastAsia"/>
              </w:rPr>
              <w:t>125</w:t>
            </w:r>
          </w:p>
        </w:tc>
        <w:tc>
          <w:tcPr>
            <w:tcW w:w="828" w:type="dxa"/>
            <w:vAlign w:val="center"/>
          </w:tcPr>
          <w:p w14:paraId="50A48CE2">
            <w:pPr>
              <w:widowControl/>
              <w:jc w:val="center"/>
              <w:textAlignment w:val="center"/>
            </w:pPr>
            <w:r>
              <w:rPr>
                <w:rFonts w:hint="eastAsia"/>
              </w:rPr>
              <w:t>18</w:t>
            </w:r>
          </w:p>
        </w:tc>
        <w:tc>
          <w:tcPr>
            <w:tcW w:w="990" w:type="dxa"/>
            <w:vAlign w:val="center"/>
          </w:tcPr>
          <w:p w14:paraId="65B8A653">
            <w:pPr>
              <w:widowControl/>
              <w:jc w:val="center"/>
              <w:textAlignment w:val="center"/>
            </w:pPr>
            <w:r>
              <w:rPr>
                <w:rFonts w:hint="eastAsia"/>
              </w:rPr>
              <w:t>4</w:t>
            </w:r>
          </w:p>
        </w:tc>
        <w:tc>
          <w:tcPr>
            <w:tcW w:w="939" w:type="dxa"/>
            <w:vAlign w:val="center"/>
          </w:tcPr>
          <w:p w14:paraId="358853BD">
            <w:pPr>
              <w:widowControl/>
              <w:jc w:val="center"/>
              <w:textAlignment w:val="center"/>
            </w:pPr>
            <w:r>
              <w:rPr>
                <w:rFonts w:hint="eastAsia"/>
              </w:rPr>
              <w:t>M16</w:t>
            </w:r>
          </w:p>
        </w:tc>
        <w:tc>
          <w:tcPr>
            <w:tcW w:w="909" w:type="dxa"/>
            <w:vAlign w:val="center"/>
          </w:tcPr>
          <w:p w14:paraId="0C2FCC44">
            <w:pPr>
              <w:widowControl/>
              <w:jc w:val="center"/>
              <w:textAlignment w:val="center"/>
            </w:pPr>
            <w:r>
              <w:rPr>
                <w:rFonts w:hint="eastAsia"/>
              </w:rPr>
              <w:t>20</w:t>
            </w:r>
          </w:p>
        </w:tc>
      </w:tr>
      <w:tr w14:paraId="6D32E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768" w:type="dxa"/>
            <w:vAlign w:val="center"/>
          </w:tcPr>
          <w:p w14:paraId="033BFBA4">
            <w:pPr>
              <w:widowControl/>
              <w:jc w:val="left"/>
              <w:textAlignment w:val="center"/>
            </w:pPr>
            <w:r>
              <w:rPr>
                <w:rFonts w:hint="eastAsia" w:ascii="宋体" w:hAnsi="宋体" w:cs="宋体"/>
                <w:kern w:val="0"/>
                <w:szCs w:val="24"/>
              </w:rPr>
              <w:t>N8</w:t>
            </w:r>
          </w:p>
        </w:tc>
        <w:tc>
          <w:tcPr>
            <w:tcW w:w="1070" w:type="dxa"/>
            <w:vAlign w:val="center"/>
          </w:tcPr>
          <w:p w14:paraId="63EEFC78">
            <w:pPr>
              <w:widowControl/>
              <w:jc w:val="left"/>
              <w:textAlignment w:val="center"/>
              <w:rPr>
                <w:sz w:val="22"/>
                <w:szCs w:val="22"/>
              </w:rPr>
            </w:pPr>
            <w:r>
              <w:rPr>
                <w:rFonts w:hint="eastAsia"/>
              </w:rPr>
              <w:t>排空口</w:t>
            </w:r>
          </w:p>
        </w:tc>
        <w:tc>
          <w:tcPr>
            <w:tcW w:w="851" w:type="dxa"/>
            <w:vAlign w:val="center"/>
          </w:tcPr>
          <w:p w14:paraId="760B8BC7">
            <w:pPr>
              <w:widowControl/>
              <w:jc w:val="center"/>
              <w:textAlignment w:val="center"/>
              <w:rPr>
                <w:sz w:val="21"/>
                <w:szCs w:val="21"/>
              </w:rPr>
            </w:pPr>
            <w:r>
              <w:rPr>
                <w:rFonts w:hint="eastAsia"/>
              </w:rPr>
              <w:t>50</w:t>
            </w:r>
          </w:p>
        </w:tc>
        <w:tc>
          <w:tcPr>
            <w:tcW w:w="1092" w:type="dxa"/>
            <w:vAlign w:val="center"/>
          </w:tcPr>
          <w:p w14:paraId="1336A44F">
            <w:pPr>
              <w:widowControl/>
              <w:jc w:val="right"/>
              <w:textAlignment w:val="center"/>
            </w:pPr>
            <w:r>
              <w:rPr>
                <w:rFonts w:hint="eastAsia"/>
              </w:rPr>
              <w:t>57</w:t>
            </w:r>
          </w:p>
        </w:tc>
        <w:tc>
          <w:tcPr>
            <w:tcW w:w="806" w:type="dxa"/>
            <w:vAlign w:val="center"/>
          </w:tcPr>
          <w:p w14:paraId="10C65E4C">
            <w:pPr>
              <w:widowControl/>
              <w:jc w:val="center"/>
              <w:textAlignment w:val="center"/>
            </w:pPr>
            <w:r>
              <w:rPr>
                <w:rFonts w:hint="eastAsia"/>
              </w:rPr>
              <w:t>165</w:t>
            </w:r>
          </w:p>
        </w:tc>
        <w:tc>
          <w:tcPr>
            <w:tcW w:w="1034" w:type="dxa"/>
            <w:vAlign w:val="center"/>
          </w:tcPr>
          <w:p w14:paraId="0A310848">
            <w:pPr>
              <w:widowControl/>
              <w:jc w:val="center"/>
              <w:textAlignment w:val="center"/>
            </w:pPr>
            <w:r>
              <w:rPr>
                <w:rFonts w:hint="eastAsia"/>
              </w:rPr>
              <w:t>125</w:t>
            </w:r>
          </w:p>
        </w:tc>
        <w:tc>
          <w:tcPr>
            <w:tcW w:w="828" w:type="dxa"/>
            <w:vAlign w:val="center"/>
          </w:tcPr>
          <w:p w14:paraId="268E0056">
            <w:pPr>
              <w:widowControl/>
              <w:jc w:val="center"/>
              <w:textAlignment w:val="center"/>
            </w:pPr>
            <w:r>
              <w:rPr>
                <w:rFonts w:hint="eastAsia"/>
              </w:rPr>
              <w:t>18</w:t>
            </w:r>
          </w:p>
        </w:tc>
        <w:tc>
          <w:tcPr>
            <w:tcW w:w="990" w:type="dxa"/>
            <w:vAlign w:val="center"/>
          </w:tcPr>
          <w:p w14:paraId="02D51EC3">
            <w:pPr>
              <w:widowControl/>
              <w:jc w:val="center"/>
              <w:textAlignment w:val="center"/>
            </w:pPr>
            <w:r>
              <w:rPr>
                <w:rFonts w:hint="eastAsia"/>
              </w:rPr>
              <w:t>4</w:t>
            </w:r>
          </w:p>
        </w:tc>
        <w:tc>
          <w:tcPr>
            <w:tcW w:w="939" w:type="dxa"/>
            <w:vAlign w:val="center"/>
          </w:tcPr>
          <w:p w14:paraId="70532385">
            <w:pPr>
              <w:widowControl/>
              <w:jc w:val="center"/>
              <w:textAlignment w:val="center"/>
            </w:pPr>
            <w:r>
              <w:rPr>
                <w:rFonts w:hint="eastAsia"/>
              </w:rPr>
              <w:t>M16</w:t>
            </w:r>
          </w:p>
        </w:tc>
        <w:tc>
          <w:tcPr>
            <w:tcW w:w="909" w:type="dxa"/>
            <w:vAlign w:val="center"/>
          </w:tcPr>
          <w:p w14:paraId="4791B574">
            <w:pPr>
              <w:widowControl/>
              <w:jc w:val="center"/>
              <w:textAlignment w:val="center"/>
            </w:pPr>
            <w:r>
              <w:rPr>
                <w:rFonts w:hint="eastAsia"/>
              </w:rPr>
              <w:t>20</w:t>
            </w:r>
          </w:p>
        </w:tc>
      </w:tr>
    </w:tbl>
    <w:p w14:paraId="37AEAB01">
      <w:pPr>
        <w:widowControl/>
        <w:jc w:val="both"/>
        <w:rPr>
          <w:rFonts w:hint="eastAsia" w:ascii="宋体" w:hAnsi="宋体"/>
          <w:b/>
        </w:rPr>
        <w:sectPr>
          <w:pgSz w:w="16838" w:h="11906" w:orient="landscape"/>
          <w:pgMar w:top="1800" w:right="1644" w:bottom="1800" w:left="1644" w:header="851" w:footer="992" w:gutter="0"/>
          <w:pgNumType w:fmt="decimal"/>
          <w:cols w:space="720" w:num="1"/>
          <w:docGrid w:linePitch="312" w:charSpace="0"/>
        </w:sectPr>
      </w:pPr>
    </w:p>
    <w:p w14:paraId="5EBAAE2A">
      <w:pPr>
        <w:pStyle w:val="2"/>
        <w:bidi w:val="0"/>
        <w:ind w:left="0" w:leftChars="0" w:firstLine="0" w:firstLineChars="0"/>
        <w:rPr>
          <w:rFonts w:hint="eastAsia"/>
        </w:rPr>
      </w:pPr>
      <w:bookmarkStart w:id="20" w:name="_Toc13565"/>
      <w:bookmarkStart w:id="21" w:name="_Toc267049923"/>
      <w:r>
        <w:rPr>
          <w:rFonts w:hint="eastAsia"/>
        </w:rPr>
        <w:t>参考文献</w:t>
      </w:r>
      <w:bookmarkEnd w:id="20"/>
      <w:bookmarkEnd w:id="21"/>
    </w:p>
    <w:p w14:paraId="3AB86EE1">
      <w:pPr>
        <w:numPr>
          <w:ilvl w:val="0"/>
          <w:numId w:val="5"/>
        </w:numPr>
        <w:spacing w:line="276" w:lineRule="auto"/>
        <w:ind w:firstLine="0"/>
        <w:rPr>
          <w:rFonts w:hint="eastAsia" w:ascii="宋体" w:hAnsi="宋体" w:cs="宋体"/>
        </w:rPr>
      </w:pPr>
      <w:r>
        <w:rPr>
          <w:rFonts w:hint="eastAsia" w:ascii="宋体" w:hAnsi="宋体" w:cs="宋体"/>
        </w:rPr>
        <w:t>GB/T 150-2024《压力容器》.中华人民共和国国家质量监督检验检疫总局，中国国家标准化管理委员会，2025.</w:t>
      </w:r>
    </w:p>
    <w:p w14:paraId="50827D9C">
      <w:pPr>
        <w:numPr>
          <w:ilvl w:val="0"/>
          <w:numId w:val="5"/>
        </w:numPr>
        <w:spacing w:line="276" w:lineRule="auto"/>
        <w:ind w:firstLine="0"/>
        <w:rPr>
          <w:rFonts w:hint="eastAsia" w:ascii="宋体" w:hAnsi="宋体" w:cs="宋体"/>
        </w:rPr>
      </w:pPr>
      <w:r>
        <w:rPr>
          <w:rFonts w:hint="eastAsia" w:ascii="宋体" w:hAnsi="宋体" w:cs="宋体"/>
        </w:rPr>
        <w:t>郑津洋 董其伍 桑芝富. 过程设备设计（第4版）[M]. 北京：化学工业出版社，2015.</w:t>
      </w:r>
    </w:p>
    <w:p w14:paraId="3919BBA3">
      <w:pPr>
        <w:numPr>
          <w:ilvl w:val="0"/>
          <w:numId w:val="5"/>
        </w:numPr>
        <w:spacing w:line="276" w:lineRule="auto"/>
        <w:ind w:firstLine="0"/>
        <w:rPr>
          <w:rFonts w:hint="eastAsia" w:ascii="宋体" w:hAnsi="宋体" w:cs="宋体"/>
        </w:rPr>
      </w:pPr>
      <w:r>
        <w:rPr>
          <w:rFonts w:hint="eastAsia" w:ascii="宋体" w:hAnsi="宋体" w:cs="宋体"/>
        </w:rPr>
        <w:t>TSG 21-2016《固定式压力容器安全技术监察规程》.中华人民共和国国家质量监督检验检疫总局，2016.</w:t>
      </w:r>
    </w:p>
    <w:p w14:paraId="2B40409F">
      <w:pPr>
        <w:numPr>
          <w:ilvl w:val="0"/>
          <w:numId w:val="5"/>
        </w:numPr>
        <w:spacing w:line="276" w:lineRule="auto"/>
        <w:ind w:firstLine="0"/>
        <w:rPr>
          <w:rFonts w:hint="eastAsia" w:ascii="宋体" w:hAnsi="宋体" w:cs="宋体"/>
        </w:rPr>
      </w:pPr>
      <w:r>
        <w:rPr>
          <w:rFonts w:hint="eastAsia" w:ascii="宋体" w:hAnsi="宋体" w:cs="宋体"/>
        </w:rPr>
        <w:t>NBT 47042-2014《卧式容器》.国家能源局，2014.</w:t>
      </w:r>
    </w:p>
    <w:p w14:paraId="5AFBD686">
      <w:pPr>
        <w:numPr>
          <w:ilvl w:val="0"/>
          <w:numId w:val="5"/>
        </w:numPr>
        <w:spacing w:line="276" w:lineRule="auto"/>
        <w:ind w:firstLine="0"/>
        <w:rPr>
          <w:rFonts w:hint="eastAsia" w:ascii="宋体" w:hAnsi="宋体" w:cs="宋体"/>
        </w:rPr>
      </w:pPr>
      <w:r>
        <w:rPr>
          <w:rFonts w:hint="eastAsia" w:ascii="宋体" w:hAnsi="宋体" w:cs="宋体"/>
        </w:rPr>
        <w:t>HG／T 20580-2023《钢制化工容器设计基础规定》.中华人民共和国工业和信息化部，2023.</w:t>
      </w:r>
    </w:p>
    <w:p w14:paraId="0A61A674">
      <w:pPr>
        <w:numPr>
          <w:ilvl w:val="0"/>
          <w:numId w:val="5"/>
        </w:numPr>
        <w:spacing w:line="276" w:lineRule="auto"/>
        <w:ind w:firstLine="0"/>
        <w:rPr>
          <w:rFonts w:hint="eastAsia" w:ascii="宋体" w:hAnsi="宋体" w:cs="宋体"/>
        </w:rPr>
      </w:pPr>
      <w:r>
        <w:rPr>
          <w:rFonts w:hint="eastAsia" w:ascii="宋体" w:hAnsi="宋体" w:cs="宋体"/>
        </w:rPr>
        <w:t>HG／T 20581-2023《钢制化工容器材料选用规定》.中华人民共和国工业和信息化部，2023.</w:t>
      </w:r>
    </w:p>
    <w:p w14:paraId="5F3B6676">
      <w:pPr>
        <w:numPr>
          <w:ilvl w:val="0"/>
          <w:numId w:val="5"/>
        </w:numPr>
        <w:spacing w:line="276" w:lineRule="auto"/>
        <w:ind w:firstLine="0"/>
        <w:rPr>
          <w:rFonts w:hint="eastAsia" w:ascii="宋体" w:hAnsi="宋体" w:cs="宋体"/>
        </w:rPr>
      </w:pPr>
      <w:r>
        <w:rPr>
          <w:rFonts w:hint="eastAsia" w:ascii="宋体" w:hAnsi="宋体" w:cs="宋体"/>
        </w:rPr>
        <w:t>HG／T 20582-2023《钢制化工容器强度计算规定》.中华人民共和国工业和信息化部，2011.</w:t>
      </w:r>
    </w:p>
    <w:p w14:paraId="04D6B129">
      <w:pPr>
        <w:numPr>
          <w:ilvl w:val="0"/>
          <w:numId w:val="5"/>
        </w:numPr>
        <w:spacing w:line="276" w:lineRule="auto"/>
        <w:ind w:firstLine="0"/>
        <w:rPr>
          <w:rFonts w:hint="eastAsia" w:ascii="宋体" w:hAnsi="宋体" w:cs="宋体"/>
        </w:rPr>
      </w:pPr>
      <w:r>
        <w:rPr>
          <w:rFonts w:hint="eastAsia" w:ascii="宋体" w:hAnsi="宋体" w:cs="宋体"/>
        </w:rPr>
        <w:t>HG／T 20583-2023《钢制化工容器结构设计规定》.中华人民共和国工业和信息化部，2023.</w:t>
      </w:r>
    </w:p>
    <w:p w14:paraId="3B5721C6">
      <w:pPr>
        <w:numPr>
          <w:ilvl w:val="0"/>
          <w:numId w:val="5"/>
        </w:numPr>
        <w:spacing w:line="276" w:lineRule="auto"/>
        <w:ind w:firstLine="0"/>
        <w:rPr>
          <w:rFonts w:hint="eastAsia" w:ascii="宋体" w:hAnsi="宋体" w:cs="宋体"/>
        </w:rPr>
      </w:pPr>
      <w:r>
        <w:rPr>
          <w:rFonts w:hint="eastAsia" w:ascii="宋体" w:hAnsi="宋体" w:cs="宋体"/>
        </w:rPr>
        <w:t>HG／T 20584-2023《钢制化工容器制造技术要求》.中华人民共和国工业和信息化部，2023.</w:t>
      </w:r>
    </w:p>
    <w:p w14:paraId="18B78565">
      <w:pPr>
        <w:numPr>
          <w:ilvl w:val="0"/>
          <w:numId w:val="5"/>
        </w:numPr>
        <w:spacing w:line="276" w:lineRule="auto"/>
        <w:ind w:firstLine="0"/>
        <w:rPr>
          <w:rFonts w:hint="eastAsia" w:ascii="宋体" w:hAnsi="宋体" w:cs="宋体"/>
        </w:rPr>
      </w:pPr>
      <w:r>
        <w:rPr>
          <w:rFonts w:hint="eastAsia" w:ascii="宋体" w:hAnsi="宋体" w:cs="宋体"/>
        </w:rPr>
        <w:t>HG／T 20585-2023《钢制低温压力容器技术规定》.中华人民共和国工业和信息化部，2023.</w:t>
      </w:r>
    </w:p>
    <w:p w14:paraId="53852CB6">
      <w:pPr>
        <w:numPr>
          <w:ilvl w:val="0"/>
          <w:numId w:val="5"/>
        </w:numPr>
        <w:spacing w:line="276" w:lineRule="auto"/>
        <w:ind w:firstLine="0"/>
        <w:rPr>
          <w:rFonts w:hint="eastAsia" w:ascii="宋体" w:hAnsi="宋体" w:cs="宋体"/>
        </w:rPr>
      </w:pPr>
      <w:r>
        <w:rPr>
          <w:rFonts w:hint="eastAsia" w:ascii="宋体" w:hAnsi="宋体" w:cs="宋体"/>
        </w:rPr>
        <w:t>HG／T 20592</w:t>
      </w:r>
      <w:r>
        <w:t>~</w:t>
      </w:r>
      <w:r>
        <w:rPr>
          <w:rFonts w:hint="eastAsia" w:ascii="宋体" w:hAnsi="宋体" w:cs="宋体"/>
        </w:rPr>
        <w:t>20635-2009《钢制管法兰、垫片、紧固件》.中华人民共和国工业和信息化部，2009.</w:t>
      </w:r>
    </w:p>
    <w:p w14:paraId="371124B9">
      <w:pPr>
        <w:numPr>
          <w:ilvl w:val="0"/>
          <w:numId w:val="5"/>
        </w:numPr>
        <w:spacing w:line="276" w:lineRule="auto"/>
        <w:ind w:firstLine="0"/>
        <w:rPr>
          <w:rFonts w:hint="eastAsia" w:ascii="宋体" w:hAnsi="宋体" w:cs="宋体"/>
        </w:rPr>
      </w:pPr>
      <w:r>
        <w:rPr>
          <w:rFonts w:hint="eastAsia" w:ascii="宋体" w:hAnsi="宋体" w:cs="宋体"/>
        </w:rPr>
        <w:t>NB/T47065-2018《容器支座》.中华人民共和国国家发展和改革委员会，2007.</w:t>
      </w:r>
    </w:p>
    <w:p w14:paraId="27BAA88C">
      <w:pPr>
        <w:numPr>
          <w:ilvl w:val="0"/>
          <w:numId w:val="5"/>
        </w:numPr>
        <w:spacing w:line="276" w:lineRule="auto"/>
        <w:ind w:firstLine="0"/>
        <w:rPr>
          <w:rFonts w:hint="eastAsia" w:ascii="宋体" w:hAnsi="宋体" w:cs="宋体"/>
        </w:rPr>
      </w:pPr>
      <w:r>
        <w:rPr>
          <w:rFonts w:hint="eastAsia" w:ascii="宋体" w:hAnsi="宋体" w:cs="宋体"/>
        </w:rPr>
        <w:t>GB/T 25198-2023《压力容器封头》</w:t>
      </w:r>
    </w:p>
    <w:p w14:paraId="3EE0C672">
      <w:pPr>
        <w:numPr>
          <w:ilvl w:val="0"/>
          <w:numId w:val="5"/>
        </w:numPr>
        <w:spacing w:line="276" w:lineRule="auto"/>
        <w:ind w:firstLine="0"/>
        <w:rPr>
          <w:rFonts w:hint="eastAsia" w:ascii="宋体" w:hAnsi="宋体" w:cs="宋体"/>
        </w:rPr>
      </w:pPr>
      <w:r>
        <w:rPr>
          <w:rFonts w:hint="eastAsia" w:ascii="宋体" w:hAnsi="宋体" w:cs="宋体"/>
        </w:rPr>
        <w:t>HG／T21514</w:t>
      </w:r>
      <w:r>
        <w:t>~</w:t>
      </w:r>
      <w:r>
        <w:rPr>
          <w:rFonts w:hint="eastAsia" w:ascii="宋体" w:hAnsi="宋体" w:cs="宋体"/>
        </w:rPr>
        <w:t>21535-2024《钢制人孔和手孔》.中华人民共和国国家发展和改革委员会，2005.</w:t>
      </w:r>
    </w:p>
    <w:p w14:paraId="5029D71C">
      <w:pPr>
        <w:numPr>
          <w:ilvl w:val="0"/>
          <w:numId w:val="5"/>
        </w:numPr>
        <w:spacing w:line="276" w:lineRule="auto"/>
        <w:ind w:firstLine="0"/>
        <w:rPr>
          <w:rFonts w:hint="eastAsia" w:ascii="宋体" w:hAnsi="宋体" w:cs="宋体"/>
        </w:rPr>
      </w:pPr>
      <w:r>
        <w:rPr>
          <w:rFonts w:hint="eastAsia" w:ascii="宋体" w:hAnsi="宋体" w:cs="宋体"/>
        </w:rPr>
        <w:t>HG 20660-2020《压力容器中化学介质毒性危害和爆炸危险程度分类》.国家石油和化学工业局，2020.</w:t>
      </w:r>
    </w:p>
    <w:p w14:paraId="65895615">
      <w:pPr>
        <w:rPr>
          <w:rFonts w:hint="eastAsia"/>
          <w:b/>
          <w:sz w:val="36"/>
          <w:szCs w:val="36"/>
        </w:rPr>
      </w:pPr>
    </w:p>
    <w:sectPr>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Trebuchet MS">
    <w:panose1 w:val="020B0603020202020204"/>
    <w:charset w:val="00"/>
    <w:family w:val="swiss"/>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5DDF3">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8B8206">
                          <w:pPr>
                            <w:pStyle w:val="1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2F8B8206">
                    <w:pPr>
                      <w:pStyle w:val="15"/>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65838">
    <w:pPr>
      <w:pStyle w:val="16"/>
      <w:jc w:val="center"/>
      <w:rPr>
        <w:rFonts w:ascii="宋体" w:hAnsi="宋体" w:eastAsia="宋体" w:cs="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singleLevel"/>
    <w:tmpl w:val="0000000A"/>
    <w:lvl w:ilvl="0" w:tentative="0">
      <w:start w:val="1"/>
      <w:numFmt w:val="decimal"/>
      <w:suff w:val="nothing"/>
      <w:lvlText w:val="（%1）"/>
      <w:lvlJc w:val="left"/>
    </w:lvl>
  </w:abstractNum>
  <w:abstractNum w:abstractNumId="1">
    <w:nsid w:val="0000000E"/>
    <w:multiLevelType w:val="multilevel"/>
    <w:tmpl w:val="0000000E"/>
    <w:lvl w:ilvl="0" w:tentative="0">
      <w:start w:val="1"/>
      <w:numFmt w:val="decimal"/>
      <w:lvlText w:val="（%1）"/>
      <w:lvlJc w:val="left"/>
      <w:pPr>
        <w:tabs>
          <w:tab w:val="left" w:pos="1140"/>
        </w:tabs>
        <w:ind w:left="1140" w:hanging="72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0000000F"/>
    <w:multiLevelType w:val="multilevel"/>
    <w:tmpl w:val="0000000F"/>
    <w:lvl w:ilvl="0" w:tentative="0">
      <w:start w:val="2"/>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2F511C5"/>
    <w:multiLevelType w:val="singleLevel"/>
    <w:tmpl w:val="02F511C5"/>
    <w:lvl w:ilvl="0" w:tentative="0">
      <w:start w:val="1"/>
      <w:numFmt w:val="decimal"/>
      <w:suff w:val="nothing"/>
      <w:lvlText w:val="[%1] "/>
      <w:lvlJc w:val="left"/>
      <w:pPr>
        <w:ind w:left="0" w:firstLine="400"/>
      </w:pPr>
      <w:rPr>
        <w:rFonts w:hint="eastAsia"/>
      </w:rPr>
    </w:lvl>
  </w:abstractNum>
  <w:abstractNum w:abstractNumId="4">
    <w:nsid w:val="16B53B80"/>
    <w:multiLevelType w:val="multilevel"/>
    <w:tmpl w:val="16B53B80"/>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0255"/>
    <w:rsid w:val="00054621"/>
    <w:rsid w:val="000731B5"/>
    <w:rsid w:val="00086441"/>
    <w:rsid w:val="0008682D"/>
    <w:rsid w:val="000872AF"/>
    <w:rsid w:val="0009325B"/>
    <w:rsid w:val="000A1CEC"/>
    <w:rsid w:val="000D707C"/>
    <w:rsid w:val="000E3E2B"/>
    <w:rsid w:val="001016EE"/>
    <w:rsid w:val="0010272E"/>
    <w:rsid w:val="0015456F"/>
    <w:rsid w:val="0018362D"/>
    <w:rsid w:val="00196BF8"/>
    <w:rsid w:val="001C68F2"/>
    <w:rsid w:val="00206109"/>
    <w:rsid w:val="00214DFF"/>
    <w:rsid w:val="0023103A"/>
    <w:rsid w:val="002422EA"/>
    <w:rsid w:val="00247975"/>
    <w:rsid w:val="002530B5"/>
    <w:rsid w:val="002537FE"/>
    <w:rsid w:val="00287B7E"/>
    <w:rsid w:val="002F6F42"/>
    <w:rsid w:val="00343EB4"/>
    <w:rsid w:val="003546BC"/>
    <w:rsid w:val="00366D87"/>
    <w:rsid w:val="00385D9E"/>
    <w:rsid w:val="003B5917"/>
    <w:rsid w:val="003C0749"/>
    <w:rsid w:val="003C166E"/>
    <w:rsid w:val="003E06C0"/>
    <w:rsid w:val="003E3C4D"/>
    <w:rsid w:val="004001BD"/>
    <w:rsid w:val="00404871"/>
    <w:rsid w:val="00424D78"/>
    <w:rsid w:val="004259C9"/>
    <w:rsid w:val="0043425F"/>
    <w:rsid w:val="00442FBE"/>
    <w:rsid w:val="0045645C"/>
    <w:rsid w:val="004573B5"/>
    <w:rsid w:val="004656D6"/>
    <w:rsid w:val="00471FC5"/>
    <w:rsid w:val="004742C0"/>
    <w:rsid w:val="0049513C"/>
    <w:rsid w:val="004A47BC"/>
    <w:rsid w:val="004B3120"/>
    <w:rsid w:val="004E0C6F"/>
    <w:rsid w:val="005066CD"/>
    <w:rsid w:val="005531DB"/>
    <w:rsid w:val="00553A17"/>
    <w:rsid w:val="00563D10"/>
    <w:rsid w:val="005B3C83"/>
    <w:rsid w:val="005B62B3"/>
    <w:rsid w:val="005D3DA5"/>
    <w:rsid w:val="005E11B3"/>
    <w:rsid w:val="005E5F6E"/>
    <w:rsid w:val="0064375C"/>
    <w:rsid w:val="00654E1D"/>
    <w:rsid w:val="00694ED0"/>
    <w:rsid w:val="006A4503"/>
    <w:rsid w:val="00703BB4"/>
    <w:rsid w:val="00714C67"/>
    <w:rsid w:val="00727775"/>
    <w:rsid w:val="007843C4"/>
    <w:rsid w:val="007D06BB"/>
    <w:rsid w:val="007D46B9"/>
    <w:rsid w:val="00810DDB"/>
    <w:rsid w:val="00843AC3"/>
    <w:rsid w:val="00860EF7"/>
    <w:rsid w:val="00877334"/>
    <w:rsid w:val="008E6E36"/>
    <w:rsid w:val="008E7FA8"/>
    <w:rsid w:val="008F43E5"/>
    <w:rsid w:val="008F5825"/>
    <w:rsid w:val="00903E53"/>
    <w:rsid w:val="00925AA2"/>
    <w:rsid w:val="00972A49"/>
    <w:rsid w:val="00981B01"/>
    <w:rsid w:val="009A3BED"/>
    <w:rsid w:val="009D4F1C"/>
    <w:rsid w:val="009E52D4"/>
    <w:rsid w:val="00A06950"/>
    <w:rsid w:val="00A17276"/>
    <w:rsid w:val="00A223A6"/>
    <w:rsid w:val="00A37266"/>
    <w:rsid w:val="00A7547A"/>
    <w:rsid w:val="00B05643"/>
    <w:rsid w:val="00B11AA5"/>
    <w:rsid w:val="00B52702"/>
    <w:rsid w:val="00B72E4B"/>
    <w:rsid w:val="00BF40EE"/>
    <w:rsid w:val="00BF7D08"/>
    <w:rsid w:val="00C15DCF"/>
    <w:rsid w:val="00C32948"/>
    <w:rsid w:val="00C617D6"/>
    <w:rsid w:val="00CB72B8"/>
    <w:rsid w:val="00CD443F"/>
    <w:rsid w:val="00CE5D14"/>
    <w:rsid w:val="00CE7C6C"/>
    <w:rsid w:val="00D27150"/>
    <w:rsid w:val="00D506DC"/>
    <w:rsid w:val="00D82E0D"/>
    <w:rsid w:val="00D84D49"/>
    <w:rsid w:val="00D92466"/>
    <w:rsid w:val="00D94B07"/>
    <w:rsid w:val="00D9543C"/>
    <w:rsid w:val="00DA7FEF"/>
    <w:rsid w:val="00DB429D"/>
    <w:rsid w:val="00DD560E"/>
    <w:rsid w:val="00E658C2"/>
    <w:rsid w:val="00E71EE9"/>
    <w:rsid w:val="00E82126"/>
    <w:rsid w:val="00EA18E7"/>
    <w:rsid w:val="00EA3F8F"/>
    <w:rsid w:val="00EB7304"/>
    <w:rsid w:val="00ED48C8"/>
    <w:rsid w:val="00F260DD"/>
    <w:rsid w:val="00F333F3"/>
    <w:rsid w:val="00F5467F"/>
    <w:rsid w:val="00FC1DA7"/>
    <w:rsid w:val="00FE5A11"/>
    <w:rsid w:val="00FE6086"/>
    <w:rsid w:val="00FE7798"/>
    <w:rsid w:val="00FF6D28"/>
    <w:rsid w:val="06515254"/>
    <w:rsid w:val="282D2989"/>
    <w:rsid w:val="29793078"/>
    <w:rsid w:val="32745651"/>
    <w:rsid w:val="374A0490"/>
    <w:rsid w:val="3B8429EA"/>
    <w:rsid w:val="3E5F0F6A"/>
    <w:rsid w:val="42E46282"/>
    <w:rsid w:val="4E4C08FE"/>
    <w:rsid w:val="53490344"/>
    <w:rsid w:val="599F6516"/>
    <w:rsid w:val="5AD00CA1"/>
    <w:rsid w:val="630662E3"/>
    <w:rsid w:val="63166BB6"/>
    <w:rsid w:val="6CC4450B"/>
    <w:rsid w:val="6CFC6F46"/>
    <w:rsid w:val="71DA7DE6"/>
    <w:rsid w:val="73067B11"/>
    <w:rsid w:val="7B6C1C0D"/>
    <w:rsid w:val="7D7609E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5"/>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3" w:lineRule="auto"/>
      <w:ind w:firstLine="0" w:firstLineChars="0"/>
      <w:jc w:val="left"/>
      <w:outlineLvl w:val="1"/>
    </w:pPr>
    <w:rPr>
      <w:rFonts w:ascii="Arial" w:hAnsi="Arial"/>
      <w:b/>
      <w:bCs/>
      <w:sz w:val="28"/>
      <w:szCs w:val="32"/>
    </w:rPr>
  </w:style>
  <w:style w:type="paragraph" w:styleId="4">
    <w:name w:val="heading 3"/>
    <w:basedOn w:val="1"/>
    <w:next w:val="1"/>
    <w:link w:val="26"/>
    <w:qFormat/>
    <w:uiPriority w:val="0"/>
    <w:pPr>
      <w:keepNext/>
      <w:keepLines/>
      <w:numPr>
        <w:ilvl w:val="2"/>
        <w:numId w:val="1"/>
      </w:numPr>
      <w:spacing w:before="260" w:after="260" w:line="413" w:lineRule="auto"/>
      <w:ind w:firstLine="400" w:firstLineChars="0"/>
      <w:jc w:val="left"/>
      <w:outlineLvl w:val="2"/>
    </w:pPr>
    <w:rPr>
      <w:b/>
      <w:bCs/>
      <w:sz w:val="24"/>
      <w:szCs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22">
    <w:name w:val="Default Paragraph Font"/>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qFormat/>
    <w:uiPriority w:val="0"/>
    <w:pPr>
      <w:jc w:val="left"/>
    </w:pPr>
    <w:rPr>
      <w:sz w:val="21"/>
    </w:rPr>
  </w:style>
  <w:style w:type="paragraph" w:styleId="13">
    <w:name w:val="Date"/>
    <w:basedOn w:val="1"/>
    <w:next w:val="1"/>
    <w:qFormat/>
    <w:uiPriority w:val="0"/>
    <w:pPr>
      <w:ind w:left="100" w:leftChars="2500"/>
    </w:pPr>
  </w:style>
  <w:style w:type="paragraph" w:styleId="14">
    <w:name w:val="Balloon Text"/>
    <w:basedOn w:val="1"/>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0"/>
  </w:style>
  <w:style w:type="paragraph" w:styleId="18">
    <w:name w:val="toc 2"/>
    <w:basedOn w:val="1"/>
    <w:next w:val="1"/>
    <w:uiPriority w:val="0"/>
    <w:pPr>
      <w:ind w:left="420" w:leftChars="200"/>
    </w:pPr>
  </w:style>
  <w:style w:type="paragraph" w:styleId="19">
    <w:name w:val="Normal (Web)"/>
    <w:basedOn w:val="1"/>
    <w:qFormat/>
    <w:uiPriority w:val="0"/>
    <w:pPr>
      <w:spacing w:before="100" w:beforeAutospacing="1" w:after="100" w:afterAutospacing="1"/>
      <w:jc w:val="left"/>
    </w:pPr>
    <w:rPr>
      <w:kern w:val="0"/>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qFormat/>
    <w:uiPriority w:val="0"/>
  </w:style>
  <w:style w:type="character" w:styleId="24">
    <w:name w:val="annotation reference"/>
    <w:qFormat/>
    <w:uiPriority w:val="0"/>
    <w:rPr>
      <w:sz w:val="21"/>
      <w:szCs w:val="21"/>
    </w:rPr>
  </w:style>
  <w:style w:type="character" w:customStyle="1" w:styleId="25">
    <w:name w:val="标题 1 字符"/>
    <w:link w:val="2"/>
    <w:qFormat/>
    <w:uiPriority w:val="0"/>
    <w:rPr>
      <w:rFonts w:eastAsia="宋体"/>
      <w:b/>
      <w:bCs/>
      <w:kern w:val="44"/>
      <w:sz w:val="44"/>
      <w:szCs w:val="44"/>
      <w:lang w:val="en-US" w:eastAsia="zh-CN" w:bidi="ar-SA"/>
    </w:rPr>
  </w:style>
  <w:style w:type="character" w:customStyle="1" w:styleId="26">
    <w:name w:val="标题 3 字符"/>
    <w:link w:val="4"/>
    <w:qFormat/>
    <w:uiPriority w:val="0"/>
    <w:rPr>
      <w:rFonts w:eastAsia="宋体"/>
      <w:b/>
      <w:bCs/>
      <w:kern w:val="2"/>
      <w:sz w:val="24"/>
      <w:szCs w:val="32"/>
      <w:lang w:val="en-US" w:eastAsia="zh-CN" w:bidi="ar-SA"/>
    </w:rPr>
  </w:style>
  <w:style w:type="paragraph" w:customStyle="1" w:styleId="27">
    <w:name w:val="p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28">
    <w:name w:val="正文首行缩进 21"/>
    <w:basedOn w:val="1"/>
    <w:qFormat/>
    <w:uiPriority w:val="0"/>
    <w:pPr>
      <w:spacing w:after="120"/>
      <w:ind w:left="420" w:leftChars="200"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8.bin"/><Relationship Id="rId97" Type="http://schemas.openxmlformats.org/officeDocument/2006/relationships/image" Target="media/image45.wmf"/><Relationship Id="rId96" Type="http://schemas.openxmlformats.org/officeDocument/2006/relationships/oleObject" Target="embeddings/oleObject47.bin"/><Relationship Id="rId95" Type="http://schemas.openxmlformats.org/officeDocument/2006/relationships/image" Target="media/image44.wmf"/><Relationship Id="rId94" Type="http://schemas.openxmlformats.org/officeDocument/2006/relationships/oleObject" Target="embeddings/oleObject46.bin"/><Relationship Id="rId93" Type="http://schemas.openxmlformats.org/officeDocument/2006/relationships/image" Target="media/image43.wmf"/><Relationship Id="rId92" Type="http://schemas.openxmlformats.org/officeDocument/2006/relationships/oleObject" Target="embeddings/oleObject45.bin"/><Relationship Id="rId91" Type="http://schemas.openxmlformats.org/officeDocument/2006/relationships/image" Target="media/image42.wmf"/><Relationship Id="rId90" Type="http://schemas.openxmlformats.org/officeDocument/2006/relationships/oleObject" Target="embeddings/oleObject44.bin"/><Relationship Id="rId9" Type="http://schemas.openxmlformats.org/officeDocument/2006/relationships/oleObject" Target="embeddings/oleObject2.bin"/><Relationship Id="rId89" Type="http://schemas.openxmlformats.org/officeDocument/2006/relationships/image" Target="media/image41.wmf"/><Relationship Id="rId88" Type="http://schemas.openxmlformats.org/officeDocument/2006/relationships/oleObject" Target="embeddings/oleObject43.bin"/><Relationship Id="rId87" Type="http://schemas.openxmlformats.org/officeDocument/2006/relationships/image" Target="media/image40.wmf"/><Relationship Id="rId86" Type="http://schemas.openxmlformats.org/officeDocument/2006/relationships/oleObject" Target="embeddings/oleObject42.bin"/><Relationship Id="rId85" Type="http://schemas.openxmlformats.org/officeDocument/2006/relationships/image" Target="media/image39.wmf"/><Relationship Id="rId84" Type="http://schemas.openxmlformats.org/officeDocument/2006/relationships/oleObject" Target="embeddings/oleObject41.bin"/><Relationship Id="rId83" Type="http://schemas.openxmlformats.org/officeDocument/2006/relationships/image" Target="media/image38.wmf"/><Relationship Id="rId82" Type="http://schemas.openxmlformats.org/officeDocument/2006/relationships/oleObject" Target="embeddings/oleObject40.bin"/><Relationship Id="rId81" Type="http://schemas.openxmlformats.org/officeDocument/2006/relationships/image" Target="media/image37.wmf"/><Relationship Id="rId80" Type="http://schemas.openxmlformats.org/officeDocument/2006/relationships/oleObject" Target="embeddings/oleObject39.bin"/><Relationship Id="rId8" Type="http://schemas.openxmlformats.org/officeDocument/2006/relationships/image" Target="media/image2.wmf"/><Relationship Id="rId79" Type="http://schemas.openxmlformats.org/officeDocument/2006/relationships/image" Target="media/image36.wmf"/><Relationship Id="rId78" Type="http://schemas.openxmlformats.org/officeDocument/2006/relationships/oleObject" Target="embeddings/oleObject38.bin"/><Relationship Id="rId77" Type="http://schemas.openxmlformats.org/officeDocument/2006/relationships/image" Target="media/image35.wmf"/><Relationship Id="rId76" Type="http://schemas.openxmlformats.org/officeDocument/2006/relationships/oleObject" Target="embeddings/oleObject37.bin"/><Relationship Id="rId75" Type="http://schemas.openxmlformats.org/officeDocument/2006/relationships/oleObject" Target="embeddings/oleObject36.bin"/><Relationship Id="rId74" Type="http://schemas.openxmlformats.org/officeDocument/2006/relationships/image" Target="media/image34.wmf"/><Relationship Id="rId73" Type="http://schemas.openxmlformats.org/officeDocument/2006/relationships/oleObject" Target="embeddings/oleObject35.bin"/><Relationship Id="rId72" Type="http://schemas.openxmlformats.org/officeDocument/2006/relationships/image" Target="media/image33.wmf"/><Relationship Id="rId71" Type="http://schemas.openxmlformats.org/officeDocument/2006/relationships/oleObject" Target="embeddings/oleObject34.bin"/><Relationship Id="rId70" Type="http://schemas.openxmlformats.org/officeDocument/2006/relationships/image" Target="media/image32.wmf"/><Relationship Id="rId7" Type="http://schemas.openxmlformats.org/officeDocument/2006/relationships/oleObject" Target="embeddings/oleObject1.bin"/><Relationship Id="rId69" Type="http://schemas.openxmlformats.org/officeDocument/2006/relationships/oleObject" Target="embeddings/oleObject33.bin"/><Relationship Id="rId68" Type="http://schemas.openxmlformats.org/officeDocument/2006/relationships/image" Target="media/image31.wmf"/><Relationship Id="rId67" Type="http://schemas.openxmlformats.org/officeDocument/2006/relationships/oleObject" Target="embeddings/oleObject32.bin"/><Relationship Id="rId66" Type="http://schemas.openxmlformats.org/officeDocument/2006/relationships/image" Target="media/image30.wmf"/><Relationship Id="rId65" Type="http://schemas.openxmlformats.org/officeDocument/2006/relationships/oleObject" Target="embeddings/oleObject31.bin"/><Relationship Id="rId64" Type="http://schemas.openxmlformats.org/officeDocument/2006/relationships/image" Target="media/image29.wmf"/><Relationship Id="rId63" Type="http://schemas.openxmlformats.org/officeDocument/2006/relationships/oleObject" Target="embeddings/oleObject30.bin"/><Relationship Id="rId62" Type="http://schemas.openxmlformats.org/officeDocument/2006/relationships/image" Target="media/image28.wmf"/><Relationship Id="rId61" Type="http://schemas.openxmlformats.org/officeDocument/2006/relationships/oleObject" Target="embeddings/oleObject29.bin"/><Relationship Id="rId60" Type="http://schemas.openxmlformats.org/officeDocument/2006/relationships/image" Target="media/image27.wmf"/><Relationship Id="rId6" Type="http://schemas.openxmlformats.org/officeDocument/2006/relationships/image" Target="media/image1.jpeg"/><Relationship Id="rId59" Type="http://schemas.openxmlformats.org/officeDocument/2006/relationships/oleObject" Target="embeddings/oleObject28.bin"/><Relationship Id="rId58" Type="http://schemas.openxmlformats.org/officeDocument/2006/relationships/image" Target="media/image26.wmf"/><Relationship Id="rId57" Type="http://schemas.openxmlformats.org/officeDocument/2006/relationships/oleObject" Target="embeddings/oleObject27.bin"/><Relationship Id="rId56" Type="http://schemas.openxmlformats.org/officeDocument/2006/relationships/image" Target="media/image25.wmf"/><Relationship Id="rId55" Type="http://schemas.openxmlformats.org/officeDocument/2006/relationships/oleObject" Target="embeddings/oleObject26.bin"/><Relationship Id="rId54" Type="http://schemas.openxmlformats.org/officeDocument/2006/relationships/image" Target="media/image24.wmf"/><Relationship Id="rId53" Type="http://schemas.openxmlformats.org/officeDocument/2006/relationships/oleObject" Target="embeddings/oleObject25.bin"/><Relationship Id="rId52" Type="http://schemas.openxmlformats.org/officeDocument/2006/relationships/image" Target="media/image23.wmf"/><Relationship Id="rId51" Type="http://schemas.openxmlformats.org/officeDocument/2006/relationships/oleObject" Target="embeddings/oleObject24.bin"/><Relationship Id="rId50" Type="http://schemas.openxmlformats.org/officeDocument/2006/relationships/image" Target="media/image22.wmf"/><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image" Target="media/image21.wmf"/><Relationship Id="rId47" Type="http://schemas.openxmlformats.org/officeDocument/2006/relationships/oleObject" Target="embeddings/oleObject22.bin"/><Relationship Id="rId46" Type="http://schemas.openxmlformats.org/officeDocument/2006/relationships/image" Target="media/image20.wmf"/><Relationship Id="rId45" Type="http://schemas.openxmlformats.org/officeDocument/2006/relationships/oleObject" Target="embeddings/oleObject21.bin"/><Relationship Id="rId44" Type="http://schemas.openxmlformats.org/officeDocument/2006/relationships/image" Target="media/image19.png"/><Relationship Id="rId43" Type="http://schemas.openxmlformats.org/officeDocument/2006/relationships/image" Target="media/image18.wmf"/><Relationship Id="rId42" Type="http://schemas.openxmlformats.org/officeDocument/2006/relationships/oleObject" Target="embeddings/oleObject20.bin"/><Relationship Id="rId41" Type="http://schemas.openxmlformats.org/officeDocument/2006/relationships/image" Target="media/image17.wmf"/><Relationship Id="rId40" Type="http://schemas.openxmlformats.org/officeDocument/2006/relationships/oleObject" Target="embeddings/oleObject19.bin"/><Relationship Id="rId4" Type="http://schemas.openxmlformats.org/officeDocument/2006/relationships/footer" Target="footer1.xml"/><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oleObject" Target="embeddings/oleObject16.bin"/><Relationship Id="rId36" Type="http://schemas.openxmlformats.org/officeDocument/2006/relationships/oleObject" Target="embeddings/oleObject15.bin"/><Relationship Id="rId35" Type="http://schemas.openxmlformats.org/officeDocument/2006/relationships/image" Target="media/image16.wmf"/><Relationship Id="rId34" Type="http://schemas.openxmlformats.org/officeDocument/2006/relationships/oleObject" Target="embeddings/oleObject14.bin"/><Relationship Id="rId33" Type="http://schemas.openxmlformats.org/officeDocument/2006/relationships/oleObject" Target="embeddings/oleObject13.bin"/><Relationship Id="rId321" Type="http://schemas.openxmlformats.org/officeDocument/2006/relationships/fontTable" Target="fontTable.xml"/><Relationship Id="rId320" Type="http://schemas.openxmlformats.org/officeDocument/2006/relationships/numbering" Target="numbering.xml"/><Relationship Id="rId32" Type="http://schemas.openxmlformats.org/officeDocument/2006/relationships/image" Target="media/image15.wmf"/><Relationship Id="rId319" Type="http://schemas.openxmlformats.org/officeDocument/2006/relationships/customXml" Target="../customXml/item1.xml"/><Relationship Id="rId318" Type="http://schemas.openxmlformats.org/officeDocument/2006/relationships/image" Target="media/image152.png"/><Relationship Id="rId317" Type="http://schemas.openxmlformats.org/officeDocument/2006/relationships/image" Target="media/image151.png"/><Relationship Id="rId316" Type="http://schemas.openxmlformats.org/officeDocument/2006/relationships/image" Target="media/image150.png"/><Relationship Id="rId315" Type="http://schemas.openxmlformats.org/officeDocument/2006/relationships/image" Target="media/image149.wmf"/><Relationship Id="rId314" Type="http://schemas.openxmlformats.org/officeDocument/2006/relationships/oleObject" Target="embeddings/oleObject161.bin"/><Relationship Id="rId313" Type="http://schemas.openxmlformats.org/officeDocument/2006/relationships/image" Target="media/image148.wmf"/><Relationship Id="rId312" Type="http://schemas.openxmlformats.org/officeDocument/2006/relationships/oleObject" Target="embeddings/oleObject160.bin"/><Relationship Id="rId311" Type="http://schemas.openxmlformats.org/officeDocument/2006/relationships/image" Target="media/image147.wmf"/><Relationship Id="rId310" Type="http://schemas.openxmlformats.org/officeDocument/2006/relationships/oleObject" Target="embeddings/oleObject159.bin"/><Relationship Id="rId31" Type="http://schemas.openxmlformats.org/officeDocument/2006/relationships/oleObject" Target="embeddings/oleObject12.bin"/><Relationship Id="rId309" Type="http://schemas.openxmlformats.org/officeDocument/2006/relationships/image" Target="media/image146.wmf"/><Relationship Id="rId308" Type="http://schemas.openxmlformats.org/officeDocument/2006/relationships/oleObject" Target="embeddings/oleObject158.bin"/><Relationship Id="rId307" Type="http://schemas.openxmlformats.org/officeDocument/2006/relationships/image" Target="media/image145.wmf"/><Relationship Id="rId306" Type="http://schemas.openxmlformats.org/officeDocument/2006/relationships/oleObject" Target="embeddings/oleObject157.bin"/><Relationship Id="rId305" Type="http://schemas.openxmlformats.org/officeDocument/2006/relationships/image" Target="media/image144.wmf"/><Relationship Id="rId304" Type="http://schemas.openxmlformats.org/officeDocument/2006/relationships/oleObject" Target="embeddings/oleObject156.bin"/><Relationship Id="rId303" Type="http://schemas.openxmlformats.org/officeDocument/2006/relationships/image" Target="media/image143.wmf"/><Relationship Id="rId302" Type="http://schemas.openxmlformats.org/officeDocument/2006/relationships/oleObject" Target="embeddings/oleObject155.bin"/><Relationship Id="rId301" Type="http://schemas.openxmlformats.org/officeDocument/2006/relationships/image" Target="media/image142.wmf"/><Relationship Id="rId300" Type="http://schemas.openxmlformats.org/officeDocument/2006/relationships/oleObject" Target="embeddings/oleObject154.bin"/><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image" Target="media/image141.wmf"/><Relationship Id="rId298" Type="http://schemas.openxmlformats.org/officeDocument/2006/relationships/oleObject" Target="embeddings/oleObject153.bin"/><Relationship Id="rId297" Type="http://schemas.openxmlformats.org/officeDocument/2006/relationships/image" Target="media/image140.wmf"/><Relationship Id="rId296" Type="http://schemas.openxmlformats.org/officeDocument/2006/relationships/oleObject" Target="embeddings/oleObject152.bin"/><Relationship Id="rId295" Type="http://schemas.openxmlformats.org/officeDocument/2006/relationships/image" Target="media/image139.wmf"/><Relationship Id="rId294" Type="http://schemas.openxmlformats.org/officeDocument/2006/relationships/oleObject" Target="embeddings/oleObject151.bin"/><Relationship Id="rId293" Type="http://schemas.openxmlformats.org/officeDocument/2006/relationships/oleObject" Target="embeddings/oleObject150.bin"/><Relationship Id="rId292" Type="http://schemas.openxmlformats.org/officeDocument/2006/relationships/image" Target="media/image138.wmf"/><Relationship Id="rId291" Type="http://schemas.openxmlformats.org/officeDocument/2006/relationships/oleObject" Target="embeddings/oleObject149.bin"/><Relationship Id="rId290" Type="http://schemas.openxmlformats.org/officeDocument/2006/relationships/image" Target="media/image137.wmf"/><Relationship Id="rId29" Type="http://schemas.openxmlformats.org/officeDocument/2006/relationships/oleObject" Target="embeddings/oleObject11.bin"/><Relationship Id="rId289" Type="http://schemas.openxmlformats.org/officeDocument/2006/relationships/oleObject" Target="embeddings/oleObject148.bin"/><Relationship Id="rId288" Type="http://schemas.openxmlformats.org/officeDocument/2006/relationships/image" Target="media/image136.wmf"/><Relationship Id="rId287" Type="http://schemas.openxmlformats.org/officeDocument/2006/relationships/oleObject" Target="embeddings/oleObject147.bin"/><Relationship Id="rId286" Type="http://schemas.openxmlformats.org/officeDocument/2006/relationships/image" Target="media/image135.wmf"/><Relationship Id="rId285" Type="http://schemas.openxmlformats.org/officeDocument/2006/relationships/oleObject" Target="embeddings/oleObject146.bin"/><Relationship Id="rId284" Type="http://schemas.openxmlformats.org/officeDocument/2006/relationships/image" Target="media/image134.wmf"/><Relationship Id="rId283" Type="http://schemas.openxmlformats.org/officeDocument/2006/relationships/oleObject" Target="embeddings/oleObject145.bin"/><Relationship Id="rId282" Type="http://schemas.openxmlformats.org/officeDocument/2006/relationships/image" Target="media/image133.wmf"/><Relationship Id="rId281" Type="http://schemas.openxmlformats.org/officeDocument/2006/relationships/oleObject" Target="embeddings/oleObject144.bin"/><Relationship Id="rId280" Type="http://schemas.openxmlformats.org/officeDocument/2006/relationships/image" Target="media/image132.wmf"/><Relationship Id="rId28" Type="http://schemas.openxmlformats.org/officeDocument/2006/relationships/image" Target="media/image13.wmf"/><Relationship Id="rId279" Type="http://schemas.openxmlformats.org/officeDocument/2006/relationships/oleObject" Target="embeddings/oleObject143.bin"/><Relationship Id="rId278" Type="http://schemas.openxmlformats.org/officeDocument/2006/relationships/image" Target="media/image131.wmf"/><Relationship Id="rId277" Type="http://schemas.openxmlformats.org/officeDocument/2006/relationships/oleObject" Target="embeddings/oleObject142.bin"/><Relationship Id="rId276" Type="http://schemas.openxmlformats.org/officeDocument/2006/relationships/image" Target="media/image130.wmf"/><Relationship Id="rId275" Type="http://schemas.openxmlformats.org/officeDocument/2006/relationships/oleObject" Target="embeddings/oleObject141.bin"/><Relationship Id="rId274" Type="http://schemas.openxmlformats.org/officeDocument/2006/relationships/image" Target="media/image129.wmf"/><Relationship Id="rId273" Type="http://schemas.openxmlformats.org/officeDocument/2006/relationships/oleObject" Target="embeddings/oleObject140.bin"/><Relationship Id="rId272" Type="http://schemas.openxmlformats.org/officeDocument/2006/relationships/image" Target="media/image128.wmf"/><Relationship Id="rId271" Type="http://schemas.openxmlformats.org/officeDocument/2006/relationships/oleObject" Target="embeddings/oleObject139.bin"/><Relationship Id="rId270" Type="http://schemas.openxmlformats.org/officeDocument/2006/relationships/image" Target="media/image127.wmf"/><Relationship Id="rId27" Type="http://schemas.openxmlformats.org/officeDocument/2006/relationships/oleObject" Target="embeddings/oleObject10.bin"/><Relationship Id="rId269" Type="http://schemas.openxmlformats.org/officeDocument/2006/relationships/oleObject" Target="embeddings/oleObject138.bin"/><Relationship Id="rId268" Type="http://schemas.openxmlformats.org/officeDocument/2006/relationships/image" Target="media/image126.wmf"/><Relationship Id="rId267" Type="http://schemas.openxmlformats.org/officeDocument/2006/relationships/oleObject" Target="embeddings/oleObject137.bin"/><Relationship Id="rId266" Type="http://schemas.openxmlformats.org/officeDocument/2006/relationships/image" Target="media/image125.wmf"/><Relationship Id="rId265" Type="http://schemas.openxmlformats.org/officeDocument/2006/relationships/oleObject" Target="embeddings/oleObject136.bin"/><Relationship Id="rId264" Type="http://schemas.openxmlformats.org/officeDocument/2006/relationships/image" Target="media/image124.wmf"/><Relationship Id="rId263" Type="http://schemas.openxmlformats.org/officeDocument/2006/relationships/oleObject" Target="embeddings/oleObject135.bin"/><Relationship Id="rId262" Type="http://schemas.openxmlformats.org/officeDocument/2006/relationships/image" Target="media/image123.wmf"/><Relationship Id="rId261" Type="http://schemas.openxmlformats.org/officeDocument/2006/relationships/oleObject" Target="embeddings/oleObject134.bin"/><Relationship Id="rId260" Type="http://schemas.openxmlformats.org/officeDocument/2006/relationships/image" Target="media/image122.wmf"/><Relationship Id="rId26" Type="http://schemas.openxmlformats.org/officeDocument/2006/relationships/image" Target="media/image12.wmf"/><Relationship Id="rId259" Type="http://schemas.openxmlformats.org/officeDocument/2006/relationships/oleObject" Target="embeddings/oleObject133.bin"/><Relationship Id="rId258" Type="http://schemas.openxmlformats.org/officeDocument/2006/relationships/image" Target="media/image121.wmf"/><Relationship Id="rId257" Type="http://schemas.openxmlformats.org/officeDocument/2006/relationships/oleObject" Target="embeddings/oleObject132.bin"/><Relationship Id="rId256" Type="http://schemas.openxmlformats.org/officeDocument/2006/relationships/image" Target="media/image120.wmf"/><Relationship Id="rId255" Type="http://schemas.openxmlformats.org/officeDocument/2006/relationships/oleObject" Target="embeddings/oleObject131.bin"/><Relationship Id="rId254" Type="http://schemas.openxmlformats.org/officeDocument/2006/relationships/image" Target="media/image119.wmf"/><Relationship Id="rId253" Type="http://schemas.openxmlformats.org/officeDocument/2006/relationships/oleObject" Target="embeddings/oleObject130.bin"/><Relationship Id="rId252" Type="http://schemas.openxmlformats.org/officeDocument/2006/relationships/image" Target="media/image118.wmf"/><Relationship Id="rId251" Type="http://schemas.openxmlformats.org/officeDocument/2006/relationships/oleObject" Target="embeddings/oleObject129.bin"/><Relationship Id="rId250" Type="http://schemas.openxmlformats.org/officeDocument/2006/relationships/image" Target="media/image117.wmf"/><Relationship Id="rId25" Type="http://schemas.openxmlformats.org/officeDocument/2006/relationships/oleObject" Target="embeddings/oleObject9.bin"/><Relationship Id="rId249" Type="http://schemas.openxmlformats.org/officeDocument/2006/relationships/oleObject" Target="embeddings/oleObject128.bin"/><Relationship Id="rId248" Type="http://schemas.openxmlformats.org/officeDocument/2006/relationships/image" Target="media/image116.wmf"/><Relationship Id="rId247" Type="http://schemas.openxmlformats.org/officeDocument/2006/relationships/oleObject" Target="embeddings/oleObject127.bin"/><Relationship Id="rId246" Type="http://schemas.openxmlformats.org/officeDocument/2006/relationships/image" Target="media/image115.wmf"/><Relationship Id="rId245" Type="http://schemas.openxmlformats.org/officeDocument/2006/relationships/oleObject" Target="embeddings/oleObject126.bin"/><Relationship Id="rId244" Type="http://schemas.openxmlformats.org/officeDocument/2006/relationships/image" Target="media/image114.wmf"/><Relationship Id="rId243" Type="http://schemas.openxmlformats.org/officeDocument/2006/relationships/oleObject" Target="embeddings/oleObject125.bin"/><Relationship Id="rId242" Type="http://schemas.openxmlformats.org/officeDocument/2006/relationships/image" Target="media/image113.wmf"/><Relationship Id="rId241" Type="http://schemas.openxmlformats.org/officeDocument/2006/relationships/oleObject" Target="embeddings/oleObject124.bin"/><Relationship Id="rId240" Type="http://schemas.openxmlformats.org/officeDocument/2006/relationships/image" Target="media/image112.wmf"/><Relationship Id="rId24" Type="http://schemas.openxmlformats.org/officeDocument/2006/relationships/image" Target="media/image11.wmf"/><Relationship Id="rId239" Type="http://schemas.openxmlformats.org/officeDocument/2006/relationships/oleObject" Target="embeddings/oleObject123.bin"/><Relationship Id="rId238" Type="http://schemas.openxmlformats.org/officeDocument/2006/relationships/image" Target="media/image111.wmf"/><Relationship Id="rId237" Type="http://schemas.openxmlformats.org/officeDocument/2006/relationships/oleObject" Target="embeddings/oleObject122.bin"/><Relationship Id="rId236" Type="http://schemas.openxmlformats.org/officeDocument/2006/relationships/image" Target="media/image110.wmf"/><Relationship Id="rId235" Type="http://schemas.openxmlformats.org/officeDocument/2006/relationships/oleObject" Target="embeddings/oleObject121.bin"/><Relationship Id="rId234" Type="http://schemas.openxmlformats.org/officeDocument/2006/relationships/image" Target="media/image109.wmf"/><Relationship Id="rId233" Type="http://schemas.openxmlformats.org/officeDocument/2006/relationships/oleObject" Target="embeddings/oleObject120.bin"/><Relationship Id="rId232" Type="http://schemas.openxmlformats.org/officeDocument/2006/relationships/oleObject" Target="embeddings/oleObject119.bin"/><Relationship Id="rId231" Type="http://schemas.openxmlformats.org/officeDocument/2006/relationships/image" Target="media/image108.wmf"/><Relationship Id="rId230" Type="http://schemas.openxmlformats.org/officeDocument/2006/relationships/oleObject" Target="embeddings/oleObject118.bin"/><Relationship Id="rId23" Type="http://schemas.openxmlformats.org/officeDocument/2006/relationships/oleObject" Target="embeddings/oleObject8.bin"/><Relationship Id="rId229" Type="http://schemas.openxmlformats.org/officeDocument/2006/relationships/image" Target="media/image107.wmf"/><Relationship Id="rId228" Type="http://schemas.openxmlformats.org/officeDocument/2006/relationships/oleObject" Target="embeddings/oleObject117.bin"/><Relationship Id="rId227" Type="http://schemas.openxmlformats.org/officeDocument/2006/relationships/image" Target="media/image106.wmf"/><Relationship Id="rId226" Type="http://schemas.openxmlformats.org/officeDocument/2006/relationships/oleObject" Target="embeddings/oleObject116.bin"/><Relationship Id="rId225" Type="http://schemas.openxmlformats.org/officeDocument/2006/relationships/image" Target="media/image105.wmf"/><Relationship Id="rId224" Type="http://schemas.openxmlformats.org/officeDocument/2006/relationships/oleObject" Target="embeddings/oleObject115.bin"/><Relationship Id="rId223" Type="http://schemas.openxmlformats.org/officeDocument/2006/relationships/image" Target="media/image104.wmf"/><Relationship Id="rId222" Type="http://schemas.openxmlformats.org/officeDocument/2006/relationships/oleObject" Target="embeddings/oleObject114.bin"/><Relationship Id="rId221" Type="http://schemas.openxmlformats.org/officeDocument/2006/relationships/image" Target="media/image103.wmf"/><Relationship Id="rId220" Type="http://schemas.openxmlformats.org/officeDocument/2006/relationships/oleObject" Target="embeddings/oleObject113.bin"/><Relationship Id="rId22" Type="http://schemas.openxmlformats.org/officeDocument/2006/relationships/image" Target="media/image10.wmf"/><Relationship Id="rId219" Type="http://schemas.openxmlformats.org/officeDocument/2006/relationships/image" Target="media/image102.wmf"/><Relationship Id="rId218" Type="http://schemas.openxmlformats.org/officeDocument/2006/relationships/oleObject" Target="embeddings/oleObject112.bin"/><Relationship Id="rId217" Type="http://schemas.openxmlformats.org/officeDocument/2006/relationships/image" Target="media/image101.wmf"/><Relationship Id="rId216" Type="http://schemas.openxmlformats.org/officeDocument/2006/relationships/oleObject" Target="embeddings/oleObject111.bin"/><Relationship Id="rId215" Type="http://schemas.openxmlformats.org/officeDocument/2006/relationships/image" Target="media/image100.wmf"/><Relationship Id="rId214" Type="http://schemas.openxmlformats.org/officeDocument/2006/relationships/oleObject" Target="embeddings/oleObject110.bin"/><Relationship Id="rId213" Type="http://schemas.openxmlformats.org/officeDocument/2006/relationships/image" Target="media/image99.wmf"/><Relationship Id="rId212" Type="http://schemas.openxmlformats.org/officeDocument/2006/relationships/oleObject" Target="embeddings/oleObject109.bin"/><Relationship Id="rId211" Type="http://schemas.openxmlformats.org/officeDocument/2006/relationships/image" Target="media/image98.wmf"/><Relationship Id="rId210" Type="http://schemas.openxmlformats.org/officeDocument/2006/relationships/oleObject" Target="embeddings/oleObject108.bin"/><Relationship Id="rId21" Type="http://schemas.openxmlformats.org/officeDocument/2006/relationships/oleObject" Target="embeddings/oleObject7.bin"/><Relationship Id="rId209" Type="http://schemas.openxmlformats.org/officeDocument/2006/relationships/oleObject" Target="embeddings/oleObject107.bin"/><Relationship Id="rId208" Type="http://schemas.openxmlformats.org/officeDocument/2006/relationships/image" Target="media/image97.wmf"/><Relationship Id="rId207" Type="http://schemas.openxmlformats.org/officeDocument/2006/relationships/oleObject" Target="embeddings/oleObject106.bin"/><Relationship Id="rId206" Type="http://schemas.openxmlformats.org/officeDocument/2006/relationships/image" Target="media/image96.wmf"/><Relationship Id="rId205" Type="http://schemas.openxmlformats.org/officeDocument/2006/relationships/oleObject" Target="embeddings/oleObject105.bin"/><Relationship Id="rId204" Type="http://schemas.openxmlformats.org/officeDocument/2006/relationships/image" Target="media/image95.wmf"/><Relationship Id="rId203" Type="http://schemas.openxmlformats.org/officeDocument/2006/relationships/oleObject" Target="embeddings/oleObject104.bin"/><Relationship Id="rId202" Type="http://schemas.openxmlformats.org/officeDocument/2006/relationships/image" Target="media/image94.wmf"/><Relationship Id="rId201" Type="http://schemas.openxmlformats.org/officeDocument/2006/relationships/oleObject" Target="embeddings/oleObject103.bin"/><Relationship Id="rId200" Type="http://schemas.openxmlformats.org/officeDocument/2006/relationships/image" Target="media/image93.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92.wmf"/><Relationship Id="rId197" Type="http://schemas.openxmlformats.org/officeDocument/2006/relationships/oleObject" Target="embeddings/oleObject101.bin"/><Relationship Id="rId196" Type="http://schemas.openxmlformats.org/officeDocument/2006/relationships/image" Target="media/image91.wmf"/><Relationship Id="rId195" Type="http://schemas.openxmlformats.org/officeDocument/2006/relationships/oleObject" Target="embeddings/oleObject100.bin"/><Relationship Id="rId194" Type="http://schemas.openxmlformats.org/officeDocument/2006/relationships/image" Target="media/image90.wmf"/><Relationship Id="rId193" Type="http://schemas.openxmlformats.org/officeDocument/2006/relationships/oleObject" Target="embeddings/oleObject99.bin"/><Relationship Id="rId192" Type="http://schemas.openxmlformats.org/officeDocument/2006/relationships/image" Target="media/image89.wmf"/><Relationship Id="rId191" Type="http://schemas.openxmlformats.org/officeDocument/2006/relationships/oleObject" Target="embeddings/oleObject98.bin"/><Relationship Id="rId190" Type="http://schemas.openxmlformats.org/officeDocument/2006/relationships/oleObject" Target="embeddings/oleObject97.bin"/><Relationship Id="rId19" Type="http://schemas.openxmlformats.org/officeDocument/2006/relationships/oleObject" Target="embeddings/oleObject6.bin"/><Relationship Id="rId189" Type="http://schemas.openxmlformats.org/officeDocument/2006/relationships/oleObject" Target="embeddings/oleObject96.bin"/><Relationship Id="rId188" Type="http://schemas.openxmlformats.org/officeDocument/2006/relationships/image" Target="media/image88.wmf"/><Relationship Id="rId187" Type="http://schemas.openxmlformats.org/officeDocument/2006/relationships/oleObject" Target="embeddings/oleObject95.bin"/><Relationship Id="rId186" Type="http://schemas.openxmlformats.org/officeDocument/2006/relationships/oleObject" Target="embeddings/oleObject94.bin"/><Relationship Id="rId185" Type="http://schemas.openxmlformats.org/officeDocument/2006/relationships/oleObject" Target="embeddings/oleObject93.bin"/><Relationship Id="rId184" Type="http://schemas.openxmlformats.org/officeDocument/2006/relationships/oleObject" Target="embeddings/oleObject92.bin"/><Relationship Id="rId183" Type="http://schemas.openxmlformats.org/officeDocument/2006/relationships/image" Target="media/image87.wmf"/><Relationship Id="rId182" Type="http://schemas.openxmlformats.org/officeDocument/2006/relationships/oleObject" Target="embeddings/oleObject91.bin"/><Relationship Id="rId181" Type="http://schemas.openxmlformats.org/officeDocument/2006/relationships/image" Target="media/image86.wmf"/><Relationship Id="rId180" Type="http://schemas.openxmlformats.org/officeDocument/2006/relationships/oleObject" Target="embeddings/oleObject90.bin"/><Relationship Id="rId18" Type="http://schemas.openxmlformats.org/officeDocument/2006/relationships/image" Target="media/image8.wmf"/><Relationship Id="rId179" Type="http://schemas.openxmlformats.org/officeDocument/2006/relationships/oleObject" Target="embeddings/oleObject89.bin"/><Relationship Id="rId178" Type="http://schemas.openxmlformats.org/officeDocument/2006/relationships/image" Target="media/image85.wmf"/><Relationship Id="rId177" Type="http://schemas.openxmlformats.org/officeDocument/2006/relationships/oleObject" Target="embeddings/oleObject88.bin"/><Relationship Id="rId176" Type="http://schemas.openxmlformats.org/officeDocument/2006/relationships/image" Target="media/image84.wmf"/><Relationship Id="rId175" Type="http://schemas.openxmlformats.org/officeDocument/2006/relationships/oleObject" Target="embeddings/oleObject87.bin"/><Relationship Id="rId174" Type="http://schemas.openxmlformats.org/officeDocument/2006/relationships/image" Target="media/image83.wmf"/><Relationship Id="rId173" Type="http://schemas.openxmlformats.org/officeDocument/2006/relationships/oleObject" Target="embeddings/oleObject86.bin"/><Relationship Id="rId172" Type="http://schemas.openxmlformats.org/officeDocument/2006/relationships/image" Target="media/image82.wmf"/><Relationship Id="rId171" Type="http://schemas.openxmlformats.org/officeDocument/2006/relationships/oleObject" Target="embeddings/oleObject85.bin"/><Relationship Id="rId170" Type="http://schemas.openxmlformats.org/officeDocument/2006/relationships/image" Target="media/image81.wmf"/><Relationship Id="rId17" Type="http://schemas.openxmlformats.org/officeDocument/2006/relationships/oleObject" Target="embeddings/oleObject5.bin"/><Relationship Id="rId169" Type="http://schemas.openxmlformats.org/officeDocument/2006/relationships/oleObject" Target="embeddings/oleObject84.bin"/><Relationship Id="rId168" Type="http://schemas.openxmlformats.org/officeDocument/2006/relationships/image" Target="media/image80.wmf"/><Relationship Id="rId167" Type="http://schemas.openxmlformats.org/officeDocument/2006/relationships/oleObject" Target="embeddings/oleObject83.bin"/><Relationship Id="rId166" Type="http://schemas.openxmlformats.org/officeDocument/2006/relationships/image" Target="media/image79.wmf"/><Relationship Id="rId165" Type="http://schemas.openxmlformats.org/officeDocument/2006/relationships/oleObject" Target="embeddings/oleObject82.bin"/><Relationship Id="rId164" Type="http://schemas.openxmlformats.org/officeDocument/2006/relationships/image" Target="media/image78.wmf"/><Relationship Id="rId163" Type="http://schemas.openxmlformats.org/officeDocument/2006/relationships/oleObject" Target="embeddings/oleObject81.bin"/><Relationship Id="rId162" Type="http://schemas.openxmlformats.org/officeDocument/2006/relationships/image" Target="media/image77.wmf"/><Relationship Id="rId161" Type="http://schemas.openxmlformats.org/officeDocument/2006/relationships/oleObject" Target="embeddings/oleObject80.bin"/><Relationship Id="rId160" Type="http://schemas.openxmlformats.org/officeDocument/2006/relationships/image" Target="media/image76.wmf"/><Relationship Id="rId16" Type="http://schemas.openxmlformats.org/officeDocument/2006/relationships/image" Target="media/image7.wmf"/><Relationship Id="rId159" Type="http://schemas.openxmlformats.org/officeDocument/2006/relationships/oleObject" Target="embeddings/oleObject79.bin"/><Relationship Id="rId158" Type="http://schemas.openxmlformats.org/officeDocument/2006/relationships/image" Target="media/image75.wmf"/><Relationship Id="rId157" Type="http://schemas.openxmlformats.org/officeDocument/2006/relationships/oleObject" Target="embeddings/oleObject78.bin"/><Relationship Id="rId156" Type="http://schemas.openxmlformats.org/officeDocument/2006/relationships/image" Target="media/image74.wmf"/><Relationship Id="rId155" Type="http://schemas.openxmlformats.org/officeDocument/2006/relationships/oleObject" Target="embeddings/oleObject77.bin"/><Relationship Id="rId154" Type="http://schemas.openxmlformats.org/officeDocument/2006/relationships/image" Target="media/image73.wmf"/><Relationship Id="rId153" Type="http://schemas.openxmlformats.org/officeDocument/2006/relationships/oleObject" Target="embeddings/oleObject76.bin"/><Relationship Id="rId152" Type="http://schemas.openxmlformats.org/officeDocument/2006/relationships/image" Target="media/image72.wmf"/><Relationship Id="rId151" Type="http://schemas.openxmlformats.org/officeDocument/2006/relationships/oleObject" Target="embeddings/oleObject75.bin"/><Relationship Id="rId150" Type="http://schemas.openxmlformats.org/officeDocument/2006/relationships/image" Target="media/image71.wmf"/><Relationship Id="rId15" Type="http://schemas.openxmlformats.org/officeDocument/2006/relationships/oleObject" Target="embeddings/oleObject4.bin"/><Relationship Id="rId149" Type="http://schemas.openxmlformats.org/officeDocument/2006/relationships/oleObject" Target="embeddings/oleObject74.bin"/><Relationship Id="rId148" Type="http://schemas.openxmlformats.org/officeDocument/2006/relationships/image" Target="media/image70.wmf"/><Relationship Id="rId147" Type="http://schemas.openxmlformats.org/officeDocument/2006/relationships/oleObject" Target="embeddings/oleObject73.bin"/><Relationship Id="rId146" Type="http://schemas.openxmlformats.org/officeDocument/2006/relationships/image" Target="media/image69.wmf"/><Relationship Id="rId145" Type="http://schemas.openxmlformats.org/officeDocument/2006/relationships/oleObject" Target="embeddings/oleObject72.bin"/><Relationship Id="rId144" Type="http://schemas.openxmlformats.org/officeDocument/2006/relationships/image" Target="media/image68.wmf"/><Relationship Id="rId143" Type="http://schemas.openxmlformats.org/officeDocument/2006/relationships/oleObject" Target="embeddings/oleObject71.bin"/><Relationship Id="rId142" Type="http://schemas.openxmlformats.org/officeDocument/2006/relationships/image" Target="media/image67.wmf"/><Relationship Id="rId141" Type="http://schemas.openxmlformats.org/officeDocument/2006/relationships/oleObject" Target="embeddings/oleObject70.bin"/><Relationship Id="rId140" Type="http://schemas.openxmlformats.org/officeDocument/2006/relationships/image" Target="media/image66.wmf"/><Relationship Id="rId14" Type="http://schemas.openxmlformats.org/officeDocument/2006/relationships/image" Target="media/image6.png"/><Relationship Id="rId139" Type="http://schemas.openxmlformats.org/officeDocument/2006/relationships/oleObject" Target="embeddings/oleObject69.bin"/><Relationship Id="rId138" Type="http://schemas.openxmlformats.org/officeDocument/2006/relationships/image" Target="media/image65.wmf"/><Relationship Id="rId137" Type="http://schemas.openxmlformats.org/officeDocument/2006/relationships/oleObject" Target="embeddings/oleObject68.bin"/><Relationship Id="rId136" Type="http://schemas.openxmlformats.org/officeDocument/2006/relationships/image" Target="media/image64.wmf"/><Relationship Id="rId135" Type="http://schemas.openxmlformats.org/officeDocument/2006/relationships/oleObject" Target="embeddings/oleObject67.bin"/><Relationship Id="rId134" Type="http://schemas.openxmlformats.org/officeDocument/2006/relationships/image" Target="media/image63.wmf"/><Relationship Id="rId133" Type="http://schemas.openxmlformats.org/officeDocument/2006/relationships/oleObject" Target="embeddings/oleObject66.bin"/><Relationship Id="rId132" Type="http://schemas.openxmlformats.org/officeDocument/2006/relationships/image" Target="media/image62.wmf"/><Relationship Id="rId131" Type="http://schemas.openxmlformats.org/officeDocument/2006/relationships/oleObject" Target="embeddings/oleObject65.bin"/><Relationship Id="rId130" Type="http://schemas.openxmlformats.org/officeDocument/2006/relationships/image" Target="media/image61.wmf"/><Relationship Id="rId13" Type="http://schemas.openxmlformats.org/officeDocument/2006/relationships/image" Target="media/image5.jpeg"/><Relationship Id="rId129" Type="http://schemas.openxmlformats.org/officeDocument/2006/relationships/oleObject" Target="embeddings/oleObject64.bin"/><Relationship Id="rId128" Type="http://schemas.openxmlformats.org/officeDocument/2006/relationships/image" Target="media/image60.wmf"/><Relationship Id="rId127" Type="http://schemas.openxmlformats.org/officeDocument/2006/relationships/oleObject" Target="embeddings/oleObject63.bin"/><Relationship Id="rId126" Type="http://schemas.openxmlformats.org/officeDocument/2006/relationships/image" Target="media/image59.wmf"/><Relationship Id="rId125" Type="http://schemas.openxmlformats.org/officeDocument/2006/relationships/oleObject" Target="embeddings/oleObject62.bin"/><Relationship Id="rId124" Type="http://schemas.openxmlformats.org/officeDocument/2006/relationships/image" Target="media/image58.wmf"/><Relationship Id="rId123" Type="http://schemas.openxmlformats.org/officeDocument/2006/relationships/oleObject" Target="embeddings/oleObject61.bin"/><Relationship Id="rId122" Type="http://schemas.openxmlformats.org/officeDocument/2006/relationships/image" Target="media/image57.wmf"/><Relationship Id="rId121" Type="http://schemas.openxmlformats.org/officeDocument/2006/relationships/oleObject" Target="embeddings/oleObject60.bin"/><Relationship Id="rId120" Type="http://schemas.openxmlformats.org/officeDocument/2006/relationships/image" Target="media/image56.wmf"/><Relationship Id="rId12" Type="http://schemas.openxmlformats.org/officeDocument/2006/relationships/image" Target="media/image4.wmf"/><Relationship Id="rId119" Type="http://schemas.openxmlformats.org/officeDocument/2006/relationships/oleObject" Target="embeddings/oleObject59.bin"/><Relationship Id="rId118" Type="http://schemas.openxmlformats.org/officeDocument/2006/relationships/image" Target="media/image55.wmf"/><Relationship Id="rId117" Type="http://schemas.openxmlformats.org/officeDocument/2006/relationships/oleObject" Target="embeddings/oleObject58.bin"/><Relationship Id="rId116" Type="http://schemas.openxmlformats.org/officeDocument/2006/relationships/image" Target="media/image54.wmf"/><Relationship Id="rId115" Type="http://schemas.openxmlformats.org/officeDocument/2006/relationships/oleObject" Target="embeddings/oleObject57.bin"/><Relationship Id="rId114" Type="http://schemas.openxmlformats.org/officeDocument/2006/relationships/image" Target="media/image53.wmf"/><Relationship Id="rId113" Type="http://schemas.openxmlformats.org/officeDocument/2006/relationships/oleObject" Target="embeddings/oleObject56.bin"/><Relationship Id="rId112" Type="http://schemas.openxmlformats.org/officeDocument/2006/relationships/image" Target="media/image52.wmf"/><Relationship Id="rId111" Type="http://schemas.openxmlformats.org/officeDocument/2006/relationships/oleObject" Target="embeddings/oleObject55.bin"/><Relationship Id="rId110" Type="http://schemas.openxmlformats.org/officeDocument/2006/relationships/image" Target="media/image51.wmf"/><Relationship Id="rId11" Type="http://schemas.openxmlformats.org/officeDocument/2006/relationships/oleObject" Target="embeddings/oleObject3.bin"/><Relationship Id="rId109" Type="http://schemas.openxmlformats.org/officeDocument/2006/relationships/oleObject" Target="embeddings/oleObject54.bin"/><Relationship Id="rId108" Type="http://schemas.openxmlformats.org/officeDocument/2006/relationships/image" Target="media/image50.wmf"/><Relationship Id="rId107" Type="http://schemas.openxmlformats.org/officeDocument/2006/relationships/oleObject" Target="embeddings/oleObject53.bin"/><Relationship Id="rId106" Type="http://schemas.openxmlformats.org/officeDocument/2006/relationships/oleObject" Target="embeddings/oleObject52.bin"/><Relationship Id="rId105" Type="http://schemas.openxmlformats.org/officeDocument/2006/relationships/image" Target="media/image49.wmf"/><Relationship Id="rId104" Type="http://schemas.openxmlformats.org/officeDocument/2006/relationships/oleObject" Target="embeddings/oleObject51.bin"/><Relationship Id="rId103" Type="http://schemas.openxmlformats.org/officeDocument/2006/relationships/image" Target="media/image48.wmf"/><Relationship Id="rId102" Type="http://schemas.openxmlformats.org/officeDocument/2006/relationships/oleObject" Target="embeddings/oleObject50.bin"/><Relationship Id="rId101" Type="http://schemas.openxmlformats.org/officeDocument/2006/relationships/image" Target="media/image47.wmf"/><Relationship Id="rId100" Type="http://schemas.openxmlformats.org/officeDocument/2006/relationships/oleObject" Target="embeddings/oleObject49.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2218</Words>
  <Characters>3121</Characters>
  <Lines>2068</Lines>
  <Paragraphs>1001</Paragraphs>
  <TotalTime>0</TotalTime>
  <ScaleCrop>false</ScaleCrop>
  <LinksUpToDate>false</LinksUpToDate>
  <CharactersWithSpaces>3773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2026-06-26T07:44:00Z</dcterms:created>
  <dc:creator>WPS_1745382907</dc:creator>
  <cp:lastModifiedBy>WPS_1745382907</cp:lastModifiedBy>
  <dcterms:modified xsi:type="dcterms:W3CDTF">2026-07-11T13:46:15Z</dcterms:modified>
  <dc:title>目 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eyJoZGlkIjoiMGI2MjU2OTI0MDI1ZDliNTNkYjNiNDk3NTBmYzkxYTYiLCJ1c2VySWQiOiIxNjk1NTQ5MjM3In0=</vt:lpwstr>
  </property>
  <property fmtid="{D5CDD505-2E9C-101B-9397-08002B2CF9AE}" pid="4" name="ICV">
    <vt:lpwstr>8421A06E84D14629B9382D8ADFB2FF39_13</vt:lpwstr>
  </property>
</Properties>
</file>