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jc w:val="left"/>
      </w:pPr>
      <w:bookmarkStart w:id="0" w:name="_GoBack"/>
      <w:bookmarkEnd w:id="0"/>
      <w:r>
        <w:t>准考证下载打印</w:t>
      </w:r>
    </w:p>
    <w:p>
      <w:r>
        <w:t>提示：建议使用Chrome浏览器下载</w:t>
      </w:r>
    </w:p>
    <w:p/>
    <w:p>
      <w:pPr>
        <w:numPr>
          <w:ilvl w:val="0"/>
          <w:numId w:val="1"/>
        </w:numPr>
      </w:pPr>
      <w:r>
        <w:t>使用本人姓名、身份证号码、考生号进行登录。</w:t>
      </w:r>
    </w:p>
    <w:p>
      <w:r>
        <w:t xml:space="preserve">      登录链接：</w:t>
      </w:r>
      <w:r>
        <w:rPr>
          <w:rFonts w:ascii="微软雅黑" w:hAnsi="微软雅黑" w:eastAsia="微软雅黑" w:cs="微软雅黑"/>
        </w:rPr>
        <w:t>http://zsgl.hblgxy.gdsk.net.cn/pc/#/</w:t>
      </w:r>
    </w:p>
    <w:p>
      <w:r>
        <w:drawing>
          <wp:inline distT="0" distB="0" distL="0" distR="0">
            <wp:extent cx="5760085" cy="3238500"/>
            <wp:effectExtent l="0" t="0" r="0" b="0"/>
            <wp:docPr id="2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" descr="descript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239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numPr>
          <w:ilvl w:val="0"/>
          <w:numId w:val="1"/>
        </w:numPr>
      </w:pPr>
      <w:r>
        <w:t>登录后打开“准考证下载”。</w:t>
      </w:r>
    </w:p>
    <w:p>
      <w:r>
        <w:drawing>
          <wp:inline distT="0" distB="0" distL="0" distR="0">
            <wp:extent cx="5760085" cy="2419350"/>
            <wp:effectExtent l="0" t="0" r="0" b="0"/>
            <wp:docPr id="5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" descr="descript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2419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/>
    <w:p>
      <w:pPr>
        <w:rPr>
          <w:rFonts w:hint="eastAsia"/>
        </w:rPr>
      </w:pPr>
    </w:p>
    <w:p>
      <w:pPr>
        <w:numPr>
          <w:ilvl w:val="0"/>
          <w:numId w:val="1"/>
        </w:numPr>
      </w:pPr>
      <w:r>
        <w:t>点击下载按钮，在下载文件目录找到准考证PDF文件-完成。</w:t>
      </w:r>
      <w:r>
        <w:rPr>
          <w:rFonts w:hint="eastAsia"/>
          <w:lang w:val="en-US" w:eastAsia="zh-CN"/>
        </w:rPr>
        <w:t xml:space="preserve">  </w:t>
      </w:r>
    </w:p>
    <w:p>
      <w:pPr>
        <w:ind w:left="336"/>
      </w:pPr>
      <w:r>
        <w:drawing>
          <wp:inline distT="0" distB="0" distL="0" distR="0">
            <wp:extent cx="5760085" cy="1993265"/>
            <wp:effectExtent l="0" t="0" r="5715" b="63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1993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eastAsia" w:eastAsiaTheme="minorEastAsia"/>
          <w:lang w:val="en-US" w:eastAsia="zh-CN"/>
        </w:rPr>
      </w:pP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4、下载完成后打印即可。</w:t>
      </w:r>
    </w:p>
    <w:sectPr>
      <w:pgSz w:w="11905" w:h="16838"/>
      <w:pgMar w:top="1361" w:right="1417" w:bottom="1361" w:left="1417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12" w:lineRule="auto"/>
      </w:pPr>
      <w:r>
        <w:separator/>
      </w:r>
    </w:p>
  </w:footnote>
  <w:footnote w:type="continuationSeparator" w:id="1">
    <w:p>
      <w:pPr>
        <w:spacing w:before="0" w:after="0" w:line="312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A6F7822"/>
    <w:multiLevelType w:val="multilevel"/>
    <w:tmpl w:val="3A6F7822"/>
    <w:lvl w:ilvl="0" w:tentative="0">
      <w:start w:val="1"/>
      <w:numFmt w:val="decimal"/>
      <w:lvlText w:val="%1、"/>
      <w:lvlJc w:val="left"/>
      <w:pPr>
        <w:ind w:left="336" w:hanging="336"/>
      </w:pPr>
    </w:lvl>
    <w:lvl w:ilvl="1" w:tentative="0">
      <w:start w:val="1"/>
      <w:numFmt w:val="lowerLetter"/>
      <w:lvlText w:val="%2)"/>
      <w:lvlJc w:val="left"/>
      <w:pPr>
        <w:ind w:left="776" w:hanging="336"/>
      </w:pPr>
    </w:lvl>
    <w:lvl w:ilvl="2" w:tentative="0">
      <w:start w:val="1"/>
      <w:numFmt w:val="lowerRoman"/>
      <w:lvlText w:val="%3)"/>
      <w:lvlJc w:val="left"/>
      <w:pPr>
        <w:ind w:left="1216" w:hanging="336"/>
      </w:pPr>
    </w:lvl>
    <w:lvl w:ilvl="3" w:tentative="0">
      <w:start w:val="1"/>
      <w:numFmt w:val="decimal"/>
      <w:lvlText w:val="%4、"/>
      <w:lvlJc w:val="left"/>
      <w:pPr>
        <w:ind w:left="1656" w:hanging="336"/>
      </w:pPr>
    </w:lvl>
    <w:lvl w:ilvl="4" w:tentative="0">
      <w:start w:val="1"/>
      <w:numFmt w:val="lowerLetter"/>
      <w:lvlText w:val="%5)"/>
      <w:lvlJc w:val="left"/>
      <w:pPr>
        <w:ind w:left="2096" w:hanging="336"/>
      </w:pPr>
    </w:lvl>
    <w:lvl w:ilvl="5" w:tentative="0">
      <w:start w:val="1"/>
      <w:numFmt w:val="lowerRoman"/>
      <w:lvlText w:val="%6)"/>
      <w:lvlJc w:val="left"/>
      <w:pPr>
        <w:ind w:left="2536" w:hanging="336"/>
      </w:pPr>
    </w:lvl>
    <w:lvl w:ilvl="6" w:tentative="0">
      <w:start w:val="1"/>
      <w:numFmt w:val="decimal"/>
      <w:lvlText w:val="%7、"/>
      <w:lvlJc w:val="left"/>
      <w:pPr>
        <w:ind w:left="2976" w:hanging="336"/>
      </w:pPr>
    </w:lvl>
    <w:lvl w:ilvl="7" w:tentative="0">
      <w:start w:val="1"/>
      <w:numFmt w:val="lowerLetter"/>
      <w:lvlText w:val="%8)"/>
      <w:lvlJc w:val="left"/>
      <w:pPr>
        <w:ind w:left="3416" w:hanging="336"/>
      </w:pPr>
    </w:lvl>
    <w:lvl w:ilvl="8" w:tentative="0">
      <w:start w:val="0"/>
      <w:numFmt w:val="decimal"/>
      <w:lvlText w:val="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jY4NTFkZjJlZWNmZDAzZDBiM2QyMTgzZTRmMmEyYzMifQ=="/>
    <w:docVar w:name="KSO_WPS_MARK_KEY" w:val="0365e7e1-8ee2-4d92-a421-73a74b465736"/>
  </w:docVars>
  <w:rsids>
    <w:rsidRoot w:val="00227B69"/>
    <w:rsid w:val="00063E07"/>
    <w:rsid w:val="00227B69"/>
    <w:rsid w:val="003C2A3C"/>
    <w:rsid w:val="4AEF0049"/>
    <w:rsid w:val="79E63F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9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snapToGrid w:val="0"/>
      <w:spacing w:before="60" w:after="60" w:line="312" w:lineRule="auto"/>
    </w:pPr>
    <w:rPr>
      <w:rFonts w:asciiTheme="minorHAnsi" w:hAnsiTheme="minorHAnsi" w:eastAsiaTheme="minorEastAsia" w:cstheme="minorBidi"/>
      <w:color w:val="333333"/>
      <w:kern w:val="2"/>
      <w:sz w:val="22"/>
      <w:szCs w:val="22"/>
      <w:lang w:val="en-US" w:eastAsia="zh-CN" w:bidi="ar-SA"/>
    </w:rPr>
  </w:style>
  <w:style w:type="character" w:default="1" w:styleId="4">
    <w:name w:val="Default Paragraph Font"/>
    <w:autoRedefine/>
    <w:semiHidden/>
    <w:unhideWhenUsed/>
    <w:qFormat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Title"/>
    <w:basedOn w:val="1"/>
    <w:next w:val="1"/>
    <w:autoRedefine/>
    <w:qFormat/>
    <w:uiPriority w:val="9"/>
    <w:pPr>
      <w:keepNext/>
      <w:keepLines/>
      <w:spacing w:before="0" w:after="0" w:line="408" w:lineRule="auto"/>
      <w:jc w:val="center"/>
      <w:outlineLvl w:val="0"/>
    </w:pPr>
    <w:rPr>
      <w:b/>
      <w:bCs/>
      <w:color w:val="1A1A1A"/>
      <w:sz w:val="48"/>
      <w:szCs w:val="4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98</Words>
  <Characters>140</Characters>
  <Lines>1</Lines>
  <Paragraphs>1</Paragraphs>
  <TotalTime>1</TotalTime>
  <ScaleCrop>false</ScaleCrop>
  <LinksUpToDate>false</LinksUpToDate>
  <CharactersWithSpaces>148</CharactersWithSpaces>
  <Application>WPS Office_12.1.0.16120_F1E327BC-269C-435d-A152-05C5408002CA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2022-05-23T10:54:00Z</dcterms:created>
  <dc:creator>Administrator</dc:creator>
  <cp:lastModifiedBy>谷雨</cp:lastModifiedBy>
  <dcterms:modified xsi:type="dcterms:W3CDTF">2025-04-14T07:21:51Z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2052-12.1.0.16120</vt:lpwstr>
  </property>
  <property fmtid="{D5CDD505-2E9C-101B-9397-08002B2CF9AE}" pid="3" name="ICV">
    <vt:lpwstr>BB35C244EAC047CAB993B70797498B86_13</vt:lpwstr>
  </property>
</Properties>
</file>