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BB16F">
      <w:r>
        <w:rPr>
          <w:rFonts w:hint="eastAsia"/>
        </w:rPr>
        <w:t>学习</w:t>
      </w:r>
      <w:r>
        <w:t>任务单</w:t>
      </w:r>
    </w:p>
    <w:tbl>
      <w:tblPr>
        <w:tblStyle w:val="8"/>
        <w:tblW w:w="8647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693"/>
        <w:gridCol w:w="709"/>
        <w:gridCol w:w="1842"/>
        <w:gridCol w:w="709"/>
        <w:gridCol w:w="1559"/>
      </w:tblGrid>
      <w:tr w14:paraId="0B641FCF">
        <w:tc>
          <w:tcPr>
            <w:tcW w:w="8647" w:type="dxa"/>
            <w:gridSpan w:val="6"/>
            <w:shd w:val="clear" w:color="auto" w:fill="CCCCCC"/>
            <w:vAlign w:val="center"/>
          </w:tcPr>
          <w:p w14:paraId="0752B7DC">
            <w:bookmarkStart w:id="0" w:name="_Hlk46248145"/>
            <w:bookmarkStart w:id="1" w:name="_Hlk46248128"/>
            <w:r>
              <w:br w:type="page"/>
            </w:r>
            <w:r>
              <w:br w:type="page"/>
            </w:r>
            <w:r>
              <w:rPr>
                <w:rFonts w:hint="eastAsia"/>
              </w:rPr>
              <w:t>课程基本信息</w:t>
            </w:r>
          </w:p>
        </w:tc>
      </w:tr>
      <w:tr w14:paraId="6C9D680A">
        <w:trPr>
          <w:trHeight w:val="470" w:hRule="atLeast"/>
        </w:trPr>
        <w:tc>
          <w:tcPr>
            <w:tcW w:w="1135" w:type="dxa"/>
            <w:shd w:val="clear" w:color="auto" w:fill="auto"/>
            <w:vAlign w:val="center"/>
          </w:tcPr>
          <w:p w14:paraId="1B24F41C">
            <w:r>
              <w:rPr>
                <w:rFonts w:hint="eastAsia"/>
              </w:rPr>
              <w:t>学科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3B59A94">
            <w:r>
              <w:rPr>
                <w:rFonts w:hint="eastAsia"/>
              </w:rPr>
              <w:t>信息科技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F819C0">
            <w:r>
              <w:rPr>
                <w:rFonts w:hint="eastAsia"/>
              </w:rPr>
              <w:t>年级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100A981">
            <w:r>
              <w:rPr>
                <w:rFonts w:hint="eastAsia"/>
              </w:rPr>
              <w:t>六年级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7369AC">
            <w:r>
              <w:rPr>
                <w:rFonts w:hint="eastAsia"/>
              </w:rPr>
              <w:t>学期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3A99A9E">
            <w:r>
              <w:rPr>
                <w:rFonts w:hint="eastAsia"/>
              </w:rPr>
              <w:t>秋季</w:t>
            </w:r>
          </w:p>
        </w:tc>
      </w:tr>
      <w:tr w14:paraId="1059AB24">
        <w:trPr>
          <w:trHeight w:val="501" w:hRule="atLeast"/>
        </w:trPr>
        <w:tc>
          <w:tcPr>
            <w:tcW w:w="1135" w:type="dxa"/>
            <w:shd w:val="clear" w:color="auto" w:fill="auto"/>
            <w:vAlign w:val="center"/>
          </w:tcPr>
          <w:p w14:paraId="6DAD3883">
            <w:r>
              <w:rPr>
                <w:rFonts w:hint="eastAsia"/>
              </w:rPr>
              <w:t>课题</w:t>
            </w:r>
          </w:p>
        </w:tc>
        <w:tc>
          <w:tcPr>
            <w:tcW w:w="7512" w:type="dxa"/>
            <w:gridSpan w:val="5"/>
            <w:shd w:val="clear" w:color="auto" w:fill="auto"/>
            <w:vAlign w:val="center"/>
          </w:tcPr>
          <w:p w14:paraId="295DD8FA">
            <w:r>
              <w:rPr>
                <w:rFonts w:hint="eastAsia"/>
              </w:rPr>
              <w:t>输入输出与计算</w:t>
            </w:r>
          </w:p>
        </w:tc>
      </w:tr>
      <w:tr w14:paraId="2771A84A">
        <w:tc>
          <w:tcPr>
            <w:tcW w:w="1135" w:type="dxa"/>
            <w:shd w:val="clear" w:color="auto" w:fill="auto"/>
          </w:tcPr>
          <w:p w14:paraId="5B074005">
            <w:r>
              <w:rPr>
                <w:rFonts w:hint="eastAsia"/>
              </w:rPr>
              <w:t>教科书</w:t>
            </w:r>
          </w:p>
        </w:tc>
        <w:tc>
          <w:tcPr>
            <w:tcW w:w="7512" w:type="dxa"/>
            <w:gridSpan w:val="5"/>
            <w:shd w:val="clear" w:color="auto" w:fill="auto"/>
          </w:tcPr>
          <w:p w14:paraId="402FE5A5">
            <w:r>
              <w:rPr>
                <w:rFonts w:hint="eastAsia"/>
              </w:rPr>
              <w:t>书  名：</w:t>
            </w:r>
            <w:r>
              <w:rPr>
                <w:rFonts w:hint="eastAsia"/>
                <w:color w:val="AFABAB" w:themeColor="background2" w:themeShade="BF"/>
              </w:rPr>
              <w:t>XXX</w:t>
            </w:r>
            <w:r>
              <w:rPr>
                <w:rFonts w:hint="eastAsia"/>
              </w:rPr>
              <w:t>教材</w:t>
            </w:r>
          </w:p>
          <w:p w14:paraId="0889BF04">
            <w:r>
              <w:rPr>
                <w:rFonts w:hint="eastAsia"/>
              </w:rPr>
              <w:t>出版社：</w:t>
            </w:r>
            <w:r>
              <w:rPr>
                <w:rFonts w:hint="eastAsia"/>
                <w:color w:val="AFABAB" w:themeColor="background2" w:themeShade="BF"/>
              </w:rPr>
              <w:t>XX</w:t>
            </w:r>
            <w:r>
              <w:rPr>
                <w:color w:val="AFABAB" w:themeColor="background2" w:themeShade="BF"/>
              </w:rPr>
              <w:t>X</w:t>
            </w:r>
            <w:r>
              <w:rPr>
                <w:rFonts w:hint="eastAsia"/>
              </w:rPr>
              <w:t>出版社               出版日期：</w:t>
            </w:r>
            <w:r>
              <w:rPr>
                <w:rFonts w:hint="eastAsia"/>
                <w:color w:val="AFABAB" w:themeColor="background2" w:themeShade="BF"/>
              </w:rPr>
              <w:t>2018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color w:val="AFABAB" w:themeColor="background2" w:themeShade="BF"/>
              </w:rPr>
              <w:t>7</w:t>
            </w:r>
            <w:r>
              <w:rPr>
                <w:rFonts w:hint="eastAsia"/>
              </w:rPr>
              <w:t>月</w:t>
            </w:r>
          </w:p>
        </w:tc>
      </w:tr>
      <w:bookmarkEnd w:id="0"/>
      <w:tr w14:paraId="357E33E5">
        <w:tc>
          <w:tcPr>
            <w:tcW w:w="8647" w:type="dxa"/>
            <w:gridSpan w:val="6"/>
            <w:shd w:val="clear" w:color="auto" w:fill="D9D9D9"/>
          </w:tcPr>
          <w:p w14:paraId="4E51DC53">
            <w:r>
              <w:rPr>
                <w:rFonts w:hint="eastAsia"/>
              </w:rPr>
              <w:t>学习目标</w:t>
            </w:r>
          </w:p>
        </w:tc>
      </w:tr>
      <w:bookmarkEnd w:id="1"/>
      <w:tr w14:paraId="07D3F3E3">
        <w:tc>
          <w:tcPr>
            <w:tcW w:w="8647" w:type="dxa"/>
            <w:gridSpan w:val="6"/>
            <w:shd w:val="clear" w:color="auto" w:fill="auto"/>
          </w:tcPr>
          <w:p w14:paraId="2BB2F311">
            <w:r>
              <w:rPr>
                <w:rFonts w:hint="eastAsia"/>
              </w:rPr>
              <w:t>1. 体验控制的过程以及控制的作用</w:t>
            </w:r>
          </w:p>
          <w:p w14:paraId="0B23A23B">
            <w:r>
              <w:rPr>
                <w:rFonts w:hint="eastAsia"/>
              </w:rPr>
              <w:t>2. 了解控制系统工作过程的三个典型环节</w:t>
            </w:r>
          </w:p>
          <w:p w14:paraId="3297E25E">
            <w:r>
              <w:rPr>
                <w:rFonts w:hint="eastAsia"/>
              </w:rPr>
              <w:t>3. 能结合控制系统案例描述输入和输出</w:t>
            </w:r>
          </w:p>
        </w:tc>
      </w:tr>
      <w:tr w14:paraId="584F27C6">
        <w:trPr>
          <w:trHeight w:val="312" w:hRule="atLeast"/>
        </w:trPr>
        <w:tc>
          <w:tcPr>
            <w:tcW w:w="8647" w:type="dxa"/>
            <w:gridSpan w:val="6"/>
            <w:shd w:val="clear" w:color="auto" w:fill="D9D9D9"/>
          </w:tcPr>
          <w:p w14:paraId="694006BB">
            <w:r>
              <w:rPr>
                <w:rFonts w:hint="eastAsia"/>
              </w:rPr>
              <w:t>课前学习任务</w:t>
            </w:r>
          </w:p>
        </w:tc>
      </w:tr>
      <w:tr w14:paraId="273D1366">
        <w:tc>
          <w:tcPr>
            <w:tcW w:w="8647" w:type="dxa"/>
            <w:gridSpan w:val="6"/>
            <w:shd w:val="clear" w:color="auto" w:fill="auto"/>
          </w:tcPr>
          <w:p w14:paraId="6FB5A9B9">
            <w:r>
              <w:rPr>
                <w:rFonts w:hint="eastAsia"/>
              </w:rPr>
              <w:t>无</w:t>
            </w:r>
          </w:p>
        </w:tc>
      </w:tr>
      <w:tr w14:paraId="2F2D2464">
        <w:tc>
          <w:tcPr>
            <w:tcW w:w="8647" w:type="dxa"/>
            <w:gridSpan w:val="6"/>
            <w:shd w:val="clear" w:color="auto" w:fill="D9D9D9"/>
          </w:tcPr>
          <w:p w14:paraId="6D1DE6D3">
            <w:r>
              <w:rPr>
                <w:rFonts w:hint="eastAsia"/>
              </w:rPr>
              <w:t>课上学习任务</w:t>
            </w:r>
          </w:p>
        </w:tc>
      </w:tr>
      <w:tr w14:paraId="4BC075EB">
        <w:tc>
          <w:tcPr>
            <w:tcW w:w="8647" w:type="dxa"/>
            <w:gridSpan w:val="6"/>
            <w:shd w:val="clear" w:color="auto" w:fill="auto"/>
          </w:tcPr>
          <w:p w14:paraId="30978A40">
            <w:r>
              <w:rPr>
                <w:rFonts w:hint="eastAsia"/>
              </w:rPr>
              <w:t>【学习任务一】把车推到目的地</w:t>
            </w:r>
          </w:p>
          <w:p w14:paraId="7F429F99">
            <w:pPr>
              <w:pStyle w:val="2"/>
              <w:rPr>
                <w:rFonts w:hint="eastAsia" w:ascii="宋体" w:hAnsi="宋体" w:eastAsia="宋体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 w:val="0"/>
                <w:bCs w:val="0"/>
                <w:sz w:val="24"/>
                <w:szCs w:val="24"/>
              </w:rPr>
              <w:t>请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4"/>
                <w:szCs w:val="24"/>
              </w:rPr>
              <w:t>参考下图中的路</w:t>
            </w:r>
            <w:r>
              <w:rPr>
                <w:rFonts w:ascii="宋体" w:hAnsi="宋体" w:eastAsia="宋体" w:cs="Times New Roman"/>
                <w:b w:val="0"/>
                <w:bCs w:val="0"/>
                <w:sz w:val="24"/>
                <w:szCs w:val="24"/>
              </w:rPr>
              <w:t>线，</w:t>
            </w:r>
            <w:r>
              <w:rPr>
                <w:rFonts w:hint="eastAsia" w:ascii="宋体" w:hAnsi="宋体" w:eastAsia="宋体" w:cs="Times New Roman"/>
                <w:b w:val="0"/>
                <w:bCs w:val="0"/>
                <w:sz w:val="24"/>
                <w:szCs w:val="24"/>
              </w:rPr>
              <w:t>尝试将小车推到指定地点并回答以下三个问题。</w:t>
            </w:r>
          </w:p>
          <w:p w14:paraId="12BBFEE6">
            <w:pPr>
              <w:pStyle w:val="2"/>
              <w:rPr>
                <w:rFonts w:hint="eastAsia"/>
              </w:rPr>
            </w:pPr>
            <w:r>
              <w:drawing>
                <wp:inline distT="0" distB="0" distL="114300" distR="114300">
                  <wp:extent cx="2900045" cy="2680970"/>
                  <wp:effectExtent l="0" t="0" r="2095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045" cy="2680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AF3CE">
            <w:pPr>
              <w:pStyle w:val="18"/>
              <w:numPr>
                <w:ilvl w:val="0"/>
                <w:numId w:val="1"/>
              </w:numPr>
            </w:pPr>
            <w:r>
              <w:t>你是怎样控制小车往前走的?</w:t>
            </w:r>
          </w:p>
          <w:p w14:paraId="6A45D901">
            <w:pPr>
              <w:pStyle w:val="18"/>
              <w:ind w:left="360" w:firstLine="0"/>
              <w:rPr>
                <w:rFonts w:hint="eastAsia"/>
              </w:rPr>
            </w:pPr>
            <w:r>
              <w:rPr>
                <w:rFonts w:hint="eastAsia"/>
              </w:rPr>
              <w:t>____________________________________</w:t>
            </w:r>
          </w:p>
          <w:p w14:paraId="04405CB7">
            <w:pPr>
              <w:pStyle w:val="18"/>
              <w:numPr>
                <w:ilvl w:val="0"/>
                <w:numId w:val="1"/>
              </w:numPr>
            </w:pPr>
            <w:r>
              <w:t>你是怎样控制小车加速和减速的?</w:t>
            </w:r>
          </w:p>
          <w:p w14:paraId="2623F05D">
            <w:pPr>
              <w:pStyle w:val="18"/>
              <w:ind w:left="360" w:firstLine="0"/>
              <w:rPr>
                <w:rFonts w:hint="eastAsia"/>
              </w:rPr>
            </w:pPr>
            <w:r>
              <w:rPr>
                <w:rFonts w:hint="eastAsia"/>
              </w:rPr>
              <w:t>____________________________________</w:t>
            </w:r>
          </w:p>
          <w:p w14:paraId="5F260BEA">
            <w:pPr>
              <w:pStyle w:val="18"/>
              <w:numPr>
                <w:ilvl w:val="0"/>
                <w:numId w:val="1"/>
              </w:numPr>
            </w:pPr>
            <w:r>
              <w:t>你是怎样控制小车改变前进方向的?</w:t>
            </w:r>
          </w:p>
          <w:p w14:paraId="7585C0D0">
            <w:pPr>
              <w:pStyle w:val="18"/>
              <w:ind w:left="360" w:firstLine="0"/>
              <w:rPr>
                <w:rFonts w:hint="eastAsia"/>
              </w:rPr>
            </w:pPr>
            <w:r>
              <w:rPr>
                <w:rFonts w:hint="eastAsia"/>
              </w:rPr>
              <w:t>____________________________________</w:t>
            </w:r>
          </w:p>
          <w:p w14:paraId="2C6758AE">
            <w:r>
              <w:rPr>
                <w:rFonts w:hint="eastAsia"/>
              </w:rPr>
              <w:t>【学习任务二】分析看到红灯的反应</w:t>
            </w:r>
          </w:p>
          <w:p w14:paraId="419DBE0E">
            <w:r>
              <w:rPr>
                <w:rFonts w:hint="eastAsia"/>
              </w:rPr>
              <w:t>如果你正要过马路，前方红灯亮起。请把自己作为一个系统，分析在这个情境中，输入、输出分别是什么？请把答案填在横线上。</w:t>
            </w:r>
          </w:p>
          <w:p w14:paraId="7BFFCAC7">
            <w:pPr>
              <w:pStyle w:val="2"/>
            </w:pPr>
            <w:r>
              <w:drawing>
                <wp:inline distT="0" distB="0" distL="0" distR="0">
                  <wp:extent cx="1711960" cy="1527175"/>
                  <wp:effectExtent l="0" t="0" r="2540" b="0"/>
                  <wp:docPr id="1860790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7903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588" cy="155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9E0DC">
            <w:pPr>
              <w:rPr>
                <w:rFonts w:hint="eastAsia"/>
              </w:rPr>
            </w:pPr>
            <w:r>
              <w:drawing>
                <wp:inline distT="0" distB="0" distL="0" distR="0">
                  <wp:extent cx="4993005" cy="1030605"/>
                  <wp:effectExtent l="0" t="0" r="0" b="0"/>
                  <wp:docPr id="2045058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0588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56" cy="10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2DEF9">
            <w:r>
              <w:rPr>
                <w:rFonts w:hint="eastAsia"/>
              </w:rPr>
              <w:t>【学习任务三】用计算机输汉字过程中的输入、计算与输出</w:t>
            </w:r>
          </w:p>
          <w:p w14:paraId="2647D4F4">
            <w:pPr>
              <w:pStyle w:val="2"/>
              <w:rPr>
                <w:rFonts w:hint="eastAsia"/>
              </w:rPr>
            </w:pPr>
            <w:r>
              <w:drawing>
                <wp:inline distT="0" distB="0" distL="114300" distR="114300">
                  <wp:extent cx="1096645" cy="1336675"/>
                  <wp:effectExtent l="0" t="0" r="20955" b="952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645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18E68">
            <w:pPr>
              <w:pStyle w:val="18"/>
              <w:ind w:left="360" w:firstLine="0"/>
              <w:rPr>
                <w:rFonts w:hint="eastAsia"/>
              </w:rPr>
            </w:pPr>
            <w:r>
              <w:rPr>
                <w:rFonts w:hint="eastAsia"/>
              </w:rPr>
              <w:t>尝试分享该过程中的</w:t>
            </w:r>
            <w:r>
              <w:t>输入设备和输出设备</w:t>
            </w:r>
            <w:r>
              <w:rPr>
                <w:rFonts w:hint="eastAsia"/>
              </w:rPr>
              <w:t>分别是什么？</w:t>
            </w:r>
          </w:p>
          <w:p w14:paraId="71D9CDFE">
            <w:pPr>
              <w:pStyle w:val="2"/>
              <w:rPr>
                <w:rFonts w:hint="eastAsia"/>
              </w:rPr>
            </w:pPr>
          </w:p>
        </w:tc>
      </w:tr>
    </w:tbl>
    <w:p w14:paraId="28A09C8D">
      <w:bookmarkStart w:id="2" w:name="_GoBack"/>
      <w:bookmarkEnd w:id="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7D68A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0EED1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CE4E2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54D0F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7C21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CBADF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601E0"/>
    <w:multiLevelType w:val="multilevel"/>
    <w:tmpl w:val="671601E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3ZmVjNDMzMTVmMGQ1ZWE0NjQ1ZGMxNGM2MmI0ODQifQ=="/>
  </w:docVars>
  <w:rsids>
    <w:rsidRoot w:val="00307394"/>
    <w:rsid w:val="000E451F"/>
    <w:rsid w:val="000F67C8"/>
    <w:rsid w:val="00105397"/>
    <w:rsid w:val="0015159D"/>
    <w:rsid w:val="00151B5F"/>
    <w:rsid w:val="001625F7"/>
    <w:rsid w:val="00171EA8"/>
    <w:rsid w:val="001743E6"/>
    <w:rsid w:val="001779C4"/>
    <w:rsid w:val="001B18E1"/>
    <w:rsid w:val="001C6766"/>
    <w:rsid w:val="001E1F17"/>
    <w:rsid w:val="00202A1A"/>
    <w:rsid w:val="00261C4B"/>
    <w:rsid w:val="00262377"/>
    <w:rsid w:val="00286725"/>
    <w:rsid w:val="00295661"/>
    <w:rsid w:val="002D4D61"/>
    <w:rsid w:val="00307394"/>
    <w:rsid w:val="0032211B"/>
    <w:rsid w:val="00331231"/>
    <w:rsid w:val="00346A85"/>
    <w:rsid w:val="00352B2A"/>
    <w:rsid w:val="00365D92"/>
    <w:rsid w:val="00374E0C"/>
    <w:rsid w:val="00377E19"/>
    <w:rsid w:val="00383FBF"/>
    <w:rsid w:val="00390752"/>
    <w:rsid w:val="003A4230"/>
    <w:rsid w:val="003D4BE4"/>
    <w:rsid w:val="003E276E"/>
    <w:rsid w:val="003F356B"/>
    <w:rsid w:val="00402F18"/>
    <w:rsid w:val="00410348"/>
    <w:rsid w:val="00410653"/>
    <w:rsid w:val="004341B6"/>
    <w:rsid w:val="00443BBF"/>
    <w:rsid w:val="00457A19"/>
    <w:rsid w:val="00461EEB"/>
    <w:rsid w:val="004643AB"/>
    <w:rsid w:val="0047682F"/>
    <w:rsid w:val="004A0905"/>
    <w:rsid w:val="004A2B0C"/>
    <w:rsid w:val="004B0B1A"/>
    <w:rsid w:val="004B392D"/>
    <w:rsid w:val="004D0BFB"/>
    <w:rsid w:val="004D0EC3"/>
    <w:rsid w:val="004D639B"/>
    <w:rsid w:val="004E15B1"/>
    <w:rsid w:val="004F1C47"/>
    <w:rsid w:val="00504675"/>
    <w:rsid w:val="005633AD"/>
    <w:rsid w:val="0059665D"/>
    <w:rsid w:val="005C455D"/>
    <w:rsid w:val="005F06CF"/>
    <w:rsid w:val="005F0831"/>
    <w:rsid w:val="005F2027"/>
    <w:rsid w:val="005F5A0C"/>
    <w:rsid w:val="00614477"/>
    <w:rsid w:val="006638F1"/>
    <w:rsid w:val="006654BF"/>
    <w:rsid w:val="006D7D8C"/>
    <w:rsid w:val="006F240F"/>
    <w:rsid w:val="0070655C"/>
    <w:rsid w:val="00716A80"/>
    <w:rsid w:val="00784FE0"/>
    <w:rsid w:val="00793DB7"/>
    <w:rsid w:val="007D51B3"/>
    <w:rsid w:val="007D7260"/>
    <w:rsid w:val="007E6BD5"/>
    <w:rsid w:val="00804BB1"/>
    <w:rsid w:val="00822EE1"/>
    <w:rsid w:val="00881483"/>
    <w:rsid w:val="008925E0"/>
    <w:rsid w:val="008A189A"/>
    <w:rsid w:val="008B2D69"/>
    <w:rsid w:val="008D1D4D"/>
    <w:rsid w:val="008D5AF8"/>
    <w:rsid w:val="008E581D"/>
    <w:rsid w:val="009010E6"/>
    <w:rsid w:val="009076B3"/>
    <w:rsid w:val="009141E9"/>
    <w:rsid w:val="009613BC"/>
    <w:rsid w:val="009C0A56"/>
    <w:rsid w:val="009C3C38"/>
    <w:rsid w:val="009E41CA"/>
    <w:rsid w:val="00A020FD"/>
    <w:rsid w:val="00A3318A"/>
    <w:rsid w:val="00A34375"/>
    <w:rsid w:val="00A36F51"/>
    <w:rsid w:val="00A4157E"/>
    <w:rsid w:val="00A416C7"/>
    <w:rsid w:val="00A45E14"/>
    <w:rsid w:val="00A706C4"/>
    <w:rsid w:val="00A76337"/>
    <w:rsid w:val="00A80264"/>
    <w:rsid w:val="00A803F8"/>
    <w:rsid w:val="00A8203F"/>
    <w:rsid w:val="00A93EDA"/>
    <w:rsid w:val="00A95702"/>
    <w:rsid w:val="00AF08FE"/>
    <w:rsid w:val="00B40D42"/>
    <w:rsid w:val="00B61602"/>
    <w:rsid w:val="00B6674A"/>
    <w:rsid w:val="00B75672"/>
    <w:rsid w:val="00B92007"/>
    <w:rsid w:val="00BA2CB3"/>
    <w:rsid w:val="00BB406A"/>
    <w:rsid w:val="00BD5F64"/>
    <w:rsid w:val="00BD628A"/>
    <w:rsid w:val="00C17CDB"/>
    <w:rsid w:val="00C57BAF"/>
    <w:rsid w:val="00C83DBE"/>
    <w:rsid w:val="00C8780C"/>
    <w:rsid w:val="00CE5A5D"/>
    <w:rsid w:val="00CE6863"/>
    <w:rsid w:val="00CE74F8"/>
    <w:rsid w:val="00D159B9"/>
    <w:rsid w:val="00D26E61"/>
    <w:rsid w:val="00D33220"/>
    <w:rsid w:val="00D40BF1"/>
    <w:rsid w:val="00D42D25"/>
    <w:rsid w:val="00D74650"/>
    <w:rsid w:val="00D85478"/>
    <w:rsid w:val="00DD7C07"/>
    <w:rsid w:val="00DF3D20"/>
    <w:rsid w:val="00DF723A"/>
    <w:rsid w:val="00E04791"/>
    <w:rsid w:val="00E115AC"/>
    <w:rsid w:val="00E502CC"/>
    <w:rsid w:val="00E5316E"/>
    <w:rsid w:val="00E5647E"/>
    <w:rsid w:val="00E6116A"/>
    <w:rsid w:val="00E709BD"/>
    <w:rsid w:val="00E746E1"/>
    <w:rsid w:val="00E96216"/>
    <w:rsid w:val="00E9743E"/>
    <w:rsid w:val="00EB3226"/>
    <w:rsid w:val="00EE4A9A"/>
    <w:rsid w:val="00F0794E"/>
    <w:rsid w:val="00F13BF9"/>
    <w:rsid w:val="00F240B8"/>
    <w:rsid w:val="00F37C72"/>
    <w:rsid w:val="00F51AF2"/>
    <w:rsid w:val="00F67E07"/>
    <w:rsid w:val="00F73B5F"/>
    <w:rsid w:val="00F827AB"/>
    <w:rsid w:val="00F82B0B"/>
    <w:rsid w:val="00FB1B4C"/>
    <w:rsid w:val="00FC7B4F"/>
    <w:rsid w:val="00FD7737"/>
    <w:rsid w:val="00FE1368"/>
    <w:rsid w:val="00FE4D68"/>
    <w:rsid w:val="00FF33E6"/>
    <w:rsid w:val="00FF35C9"/>
    <w:rsid w:val="02F6081E"/>
    <w:rsid w:val="38131845"/>
    <w:rsid w:val="5842527A"/>
    <w:rsid w:val="7DBEF6B7"/>
    <w:rsid w:val="DEB3B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pacing w:line="360" w:lineRule="auto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12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annotation text"/>
    <w:basedOn w:val="1"/>
    <w:link w:val="16"/>
    <w:autoRedefine/>
    <w:semiHidden/>
    <w:unhideWhenUsed/>
    <w:qFormat/>
    <w:uiPriority w:val="99"/>
  </w:style>
  <w:style w:type="paragraph" w:styleId="4">
    <w:name w:val="Balloon Text"/>
    <w:basedOn w:val="1"/>
    <w:link w:val="15"/>
    <w:autoRedefine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标题 字符"/>
    <w:basedOn w:val="10"/>
    <w:link w:val="2"/>
    <w:autoRedefine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3">
    <w:name w:val="页眉 字符"/>
    <w:basedOn w:val="10"/>
    <w:link w:val="6"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4">
    <w:name w:val="页脚 字符"/>
    <w:basedOn w:val="10"/>
    <w:link w:val="5"/>
    <w:autoRedefine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5">
    <w:name w:val="批注框文本 字符"/>
    <w:basedOn w:val="10"/>
    <w:link w:val="4"/>
    <w:autoRedefine/>
    <w:semiHidden/>
    <w:qFormat/>
    <w:uiPriority w:val="99"/>
    <w:rPr>
      <w:rFonts w:ascii="宋体" w:hAnsi="宋体" w:eastAsia="宋体" w:cs="Times New Roman"/>
      <w:sz w:val="18"/>
      <w:szCs w:val="18"/>
    </w:rPr>
  </w:style>
  <w:style w:type="character" w:customStyle="1" w:styleId="16">
    <w:name w:val="批注文字 字符"/>
    <w:basedOn w:val="10"/>
    <w:link w:val="3"/>
    <w:autoRedefine/>
    <w:semiHidden/>
    <w:qFormat/>
    <w:uiPriority w:val="99"/>
    <w:rPr>
      <w:rFonts w:ascii="宋体" w:hAnsi="宋体" w:eastAsia="宋体" w:cs="Times New Roman"/>
      <w:sz w:val="24"/>
      <w:szCs w:val="24"/>
    </w:rPr>
  </w:style>
  <w:style w:type="character" w:customStyle="1" w:styleId="17">
    <w:name w:val="批注主题 字符"/>
    <w:basedOn w:val="16"/>
    <w:link w:val="7"/>
    <w:autoRedefine/>
    <w:semiHidden/>
    <w:qFormat/>
    <w:uiPriority w:val="99"/>
    <w:rPr>
      <w:rFonts w:ascii="宋体" w:hAnsi="宋体" w:eastAsia="宋体" w:cs="Times New Roman"/>
      <w:b/>
      <w:bCs/>
      <w:sz w:val="24"/>
      <w:szCs w:val="24"/>
    </w:rPr>
  </w:style>
  <w:style w:type="paragraph" w:styleId="18">
    <w:name w:val="List Paragraph"/>
    <w:basedOn w:val="1"/>
    <w:autoRedefine/>
    <w:qFormat/>
    <w:uiPriority w:val="34"/>
    <w:pPr>
      <w:ind w:firstLine="420"/>
    </w:pPr>
  </w:style>
  <w:style w:type="paragraph" w:customStyle="1" w:styleId="19">
    <w:name w:val="Revision"/>
    <w:hidden/>
    <w:unhideWhenUsed/>
    <w:uiPriority w:val="99"/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table" w:customStyle="1" w:styleId="20">
    <w:name w:val="List Table 3 Accent 5"/>
    <w:basedOn w:val="8"/>
    <w:uiPriority w:val="48"/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B9BD5" w:themeColor="accent5" w:sz="4" w:space="0"/>
          <w:left w:val="nil"/>
        </w:tcBorders>
      </w:tcPr>
    </w:tblStylePr>
    <w:tblStylePr w:type="swCell">
      <w:tcPr>
        <w:tcBorders>
          <w:top w:val="double" w:color="5B9BD5" w:themeColor="accent5" w:sz="4" w:space="0"/>
          <w:right w:val="nil"/>
        </w:tcBorders>
      </w:tcPr>
    </w:tblStylePr>
  </w:style>
  <w:style w:type="table" w:customStyle="1" w:styleId="21">
    <w:name w:val="List Table 4 Accent 1"/>
    <w:basedOn w:val="8"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89</Words>
  <Characters>512</Characters>
  <Lines>4</Lines>
  <Paragraphs>1</Paragraphs>
  <TotalTime>2</TotalTime>
  <ScaleCrop>false</ScaleCrop>
  <LinksUpToDate>false</LinksUpToDate>
  <CharactersWithSpaces>600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2024-07-21T21:17:00Z</dcterms:created>
  <dc:creator>Shoumei Yao</dc:creator>
  <cp:lastModifiedBy>WPS_1605839345</cp:lastModifiedBy>
  <cp:lastPrinted>2021-07-14T19:25:00Z</cp:lastPrinted>
  <dcterms:modified xsi:type="dcterms:W3CDTF">2024-08-31T15:16:45Z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861ED2F22A4B4BD38536460729459A02_12</vt:lpwstr>
  </property>
</Properties>
</file>