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A7204">
      <w:pPr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  <w:lang w:val="en-US" w:eastAsia="zh-CN"/>
        </w:rPr>
        <w:t>分析景区导览新功能</w:t>
      </w:r>
    </w:p>
    <w:p w14:paraId="3052D203">
      <w:pPr>
        <w:jc w:val="center"/>
        <w:rPr>
          <w:rFonts w:hint="default" w:ascii="宋体" w:hAnsi="宋体" w:eastAsia="宋体"/>
          <w:b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/>
          <w:sz w:val="30"/>
          <w:szCs w:val="30"/>
        </w:rPr>
        <w:t xml:space="preserve">                            ---</w:t>
      </w:r>
      <w:r>
        <w:rPr>
          <w:rFonts w:hint="eastAsia" w:ascii="宋体" w:hAnsi="宋体" w:eastAsia="宋体"/>
          <w:b/>
          <w:sz w:val="30"/>
          <w:szCs w:val="30"/>
          <w:lang w:val="en-US" w:eastAsia="zh-CN"/>
        </w:rPr>
        <w:t>语音识别技术</w:t>
      </w:r>
      <w:bookmarkStart w:id="0" w:name="_GoBack"/>
      <w:bookmarkEnd w:id="0"/>
    </w:p>
    <w:p w14:paraId="170A7894">
      <w:pPr>
        <w:pStyle w:val="33"/>
        <w:numPr>
          <w:ilvl w:val="0"/>
          <w:numId w:val="1"/>
        </w:numPr>
        <w:jc w:val="left"/>
        <w:outlineLvl w:val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教学基本信息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2727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shd w:val="clear" w:color="auto" w:fill="D9E2F3" w:themeFill="accent1" w:themeFillTint="33"/>
          </w:tcPr>
          <w:p w14:paraId="1BD86B26">
            <w:pPr>
              <w:jc w:val="left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课题名称：</w:t>
            </w:r>
          </w:p>
        </w:tc>
        <w:tc>
          <w:tcPr>
            <w:tcW w:w="7138" w:type="dxa"/>
          </w:tcPr>
          <w:p w14:paraId="589354C3">
            <w:pPr>
              <w:jc w:val="left"/>
              <w:rPr>
                <w:rFonts w:hint="eastAsia" w:ascii="宋体" w:hAnsi="宋体" w:eastAsia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Cs/>
                <w:sz w:val="28"/>
                <w:szCs w:val="28"/>
              </w:rPr>
              <w:t>分析景区导览新功能 --- 语音识别技术</w:t>
            </w:r>
          </w:p>
        </w:tc>
      </w:tr>
      <w:tr w14:paraId="5041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shd w:val="clear" w:color="auto" w:fill="D9E2F3" w:themeFill="accent1" w:themeFillTint="33"/>
          </w:tcPr>
          <w:p w14:paraId="3919515A">
            <w:pPr>
              <w:jc w:val="left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教材版本：</w:t>
            </w:r>
          </w:p>
        </w:tc>
        <w:tc>
          <w:tcPr>
            <w:tcW w:w="7138" w:type="dxa"/>
          </w:tcPr>
          <w:p w14:paraId="1B52BD9E">
            <w:pPr>
              <w:jc w:val="lef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sz w:val="28"/>
                <w:szCs w:val="28"/>
              </w:rPr>
              <w:t>安徽省中小学人工智能通识教育</w:t>
            </w:r>
            <w:r>
              <w:rPr>
                <w:rFonts w:hint="eastAsia" w:ascii="宋体" w:hAnsi="宋体" w:eastAsia="宋体"/>
                <w:bCs/>
                <w:sz w:val="28"/>
                <w:szCs w:val="28"/>
                <w:lang w:val="en-US" w:eastAsia="zh-CN"/>
              </w:rPr>
              <w:t>学生学习手册</w:t>
            </w:r>
          </w:p>
        </w:tc>
      </w:tr>
      <w:tr w14:paraId="3D8F9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shd w:val="clear" w:color="auto" w:fill="D9E2F3" w:themeFill="accent1" w:themeFillTint="33"/>
          </w:tcPr>
          <w:p w14:paraId="6CA88B13">
            <w:pPr>
              <w:jc w:val="left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教学知识点：</w:t>
            </w:r>
          </w:p>
        </w:tc>
        <w:tc>
          <w:tcPr>
            <w:tcW w:w="7138" w:type="dxa"/>
          </w:tcPr>
          <w:p w14:paraId="18EC5543">
            <w:pPr>
              <w:jc w:val="left"/>
              <w:rPr>
                <w:rFonts w:hint="eastAsia" w:ascii="宋体" w:hAnsi="宋体" w:eastAsia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Cs/>
                <w:sz w:val="28"/>
                <w:szCs w:val="28"/>
              </w:rPr>
              <w:t>1. 语音识别的核心概念 2. 语音识别的完整技术过程 3. 语音识别技术的实际应用 4. 影响语音识别效果的相关因素</w:t>
            </w:r>
          </w:p>
        </w:tc>
      </w:tr>
    </w:tbl>
    <w:p w14:paraId="06936AD2">
      <w:pPr>
        <w:pStyle w:val="33"/>
        <w:numPr>
          <w:ilvl w:val="0"/>
          <w:numId w:val="1"/>
        </w:numPr>
        <w:jc w:val="left"/>
        <w:outlineLvl w:val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设计理念</w:t>
      </w:r>
    </w:p>
    <w:p w14:paraId="313EF2AA">
      <w:pPr>
        <w:ind w:firstLine="560" w:firstLineChars="200"/>
        <w:rPr>
          <w:rFonts w:hint="eastAsia" w:ascii="宋体" w:hAnsi="宋体" w:eastAsia="宋体"/>
          <w:bCs/>
          <w:sz w:val="28"/>
          <w:szCs w:val="28"/>
        </w:rPr>
      </w:pPr>
      <w:r>
        <w:rPr>
          <w:rFonts w:hint="eastAsia" w:ascii="宋体" w:hAnsi="宋体" w:eastAsia="宋体"/>
          <w:bCs/>
          <w:sz w:val="28"/>
          <w:szCs w:val="28"/>
        </w:rPr>
        <w:t>本课以 “景区导览痛点解决” 为真实情境与任务驱动，遵循 “做中学、探中悟” 的教育理念，引导学生在探究景区语音导览器工作原理的过程中，掌握语音识别技术的核心知识与基本过程。通过情境体验、小组探究、模拟实践、合作分析等方式，让学生感受人工智能技术与生活的紧密联系，培养学生的 AI 认知素养、逻辑思维能力和创新探究意识，体现人工智能通识教育的生活化和实践性。</w:t>
      </w:r>
    </w:p>
    <w:p w14:paraId="0EF67735">
      <w:pPr>
        <w:pStyle w:val="33"/>
        <w:numPr>
          <w:ilvl w:val="0"/>
          <w:numId w:val="1"/>
        </w:numPr>
        <w:jc w:val="left"/>
        <w:outlineLvl w:val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教材分析</w:t>
      </w:r>
    </w:p>
    <w:p w14:paraId="7BBAC743">
      <w:pPr>
        <w:ind w:firstLine="560" w:firstLineChars="200"/>
        <w:rPr>
          <w:rFonts w:hint="eastAsia" w:ascii="宋体" w:hAnsi="宋体" w:eastAsia="宋体"/>
          <w:bCs/>
          <w:sz w:val="28"/>
          <w:szCs w:val="28"/>
        </w:rPr>
      </w:pPr>
      <w:r>
        <w:rPr>
          <w:rFonts w:hint="eastAsia" w:ascii="宋体" w:hAnsi="宋体" w:eastAsia="宋体"/>
          <w:bCs/>
          <w:sz w:val="28"/>
          <w:szCs w:val="28"/>
        </w:rPr>
        <w:t>本课是安徽省中小学人工智能通识教育七年级第一单元 “</w:t>
      </w:r>
      <w:r>
        <w:rPr>
          <w:rFonts w:hint="eastAsia" w:ascii="宋体" w:hAnsi="宋体" w:eastAsia="宋体"/>
          <w:bCs/>
          <w:sz w:val="28"/>
          <w:szCs w:val="28"/>
          <w:lang w:val="en-US" w:eastAsia="zh-CN"/>
        </w:rPr>
        <w:t>探索旅行便捷新奥秘 —— 人工智能技术</w:t>
      </w:r>
      <w:r>
        <w:rPr>
          <w:rFonts w:hint="eastAsia" w:ascii="宋体" w:hAnsi="宋体" w:eastAsia="宋体"/>
          <w:bCs/>
          <w:sz w:val="28"/>
          <w:szCs w:val="28"/>
        </w:rPr>
        <w:t>” 的项目 6 内容，是学生接触人工智能基础技术的重要一课。承接本单元项目 5 图像识别技术的 “采集 - 处理 - 识别 - 输出” 流程化认知，以语音识别技术为切入点，内容由</w:t>
      </w:r>
      <w:r>
        <w:rPr>
          <w:rFonts w:hint="eastAsia" w:ascii="宋体" w:hAnsi="宋体" w:eastAsia="宋体"/>
          <w:b/>
          <w:bCs w:val="0"/>
          <w:sz w:val="28"/>
          <w:szCs w:val="28"/>
        </w:rPr>
        <w:t xml:space="preserve"> “概念认知”“过程探究”“应用分析”</w:t>
      </w:r>
      <w:r>
        <w:rPr>
          <w:rFonts w:hint="eastAsia" w:ascii="宋体" w:hAnsi="宋体" w:eastAsia="宋体"/>
          <w:bCs/>
          <w:sz w:val="28"/>
          <w:szCs w:val="28"/>
        </w:rPr>
        <w:t xml:space="preserve"> 三个核心部分组成，层层递进，既注重 AI 基础概念的理解，又强调技术与生活应用的关联，为后续学生学习更多人工智能技术奠定认知基础。</w:t>
      </w:r>
    </w:p>
    <w:p w14:paraId="41D85D04">
      <w:pPr>
        <w:jc w:val="left"/>
        <w:outlineLvl w:val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四、学情分析</w:t>
      </w:r>
    </w:p>
    <w:p w14:paraId="7E446ACB">
      <w:pPr>
        <w:pStyle w:val="33"/>
        <w:numPr>
          <w:ilvl w:val="0"/>
          <w:numId w:val="2"/>
        </w:numPr>
        <w:jc w:val="left"/>
        <w:outlineLvl w:val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认知基础</w:t>
      </w:r>
    </w:p>
    <w:p w14:paraId="522EAB94">
      <w:pPr>
        <w:ind w:firstLine="560" w:firstLineChars="200"/>
        <w:rPr>
          <w:rFonts w:hint="eastAsia" w:ascii="宋体" w:hAnsi="宋体" w:eastAsia="宋体"/>
          <w:bCs/>
          <w:sz w:val="28"/>
          <w:szCs w:val="28"/>
        </w:rPr>
      </w:pPr>
      <w:r>
        <w:rPr>
          <w:rFonts w:hint="eastAsia" w:ascii="宋体" w:hAnsi="宋体" w:eastAsia="宋体"/>
          <w:bCs/>
          <w:sz w:val="28"/>
          <w:szCs w:val="28"/>
        </w:rPr>
        <w:t>七年级学生在日常生活中广泛接触智能音箱、手机语音助手、语音输入法等语音识别相关产品，对语音识别技术有直观的生活体验，但对技术的核心概念、底层实现过程缺乏系统认知，对 “机器为何能听懂人话” 的原理充满探究兴趣。</w:t>
      </w:r>
    </w:p>
    <w:p w14:paraId="6622ED95">
      <w:pPr>
        <w:pStyle w:val="33"/>
        <w:numPr>
          <w:ilvl w:val="0"/>
          <w:numId w:val="2"/>
        </w:numPr>
        <w:jc w:val="left"/>
        <w:outlineLvl w:val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技能基础</w:t>
      </w:r>
    </w:p>
    <w:p w14:paraId="472B903E">
      <w:pPr>
        <w:ind w:firstLine="560" w:firstLineChars="200"/>
        <w:rPr>
          <w:rFonts w:hint="eastAsia" w:ascii="宋体" w:hAnsi="宋体" w:eastAsia="宋体"/>
          <w:bCs/>
          <w:sz w:val="28"/>
          <w:szCs w:val="28"/>
        </w:rPr>
      </w:pPr>
      <w:r>
        <w:rPr>
          <w:rFonts w:hint="eastAsia" w:ascii="宋体" w:hAnsi="宋体" w:eastAsia="宋体"/>
          <w:bCs/>
          <w:sz w:val="28"/>
          <w:szCs w:val="28"/>
        </w:rPr>
        <w:t>学生具备基本的信息技术操作能力和小组合作探究能力，能够通过观察、思考、讨论完成简单的问题分析和任务探究，适合开展情境化、体验式的 AI 技术学习活动，但对抽象的技术流程理解需要具象化的引导和模拟。</w:t>
      </w:r>
    </w:p>
    <w:p w14:paraId="793B3700">
      <w:pPr>
        <w:pStyle w:val="33"/>
        <w:numPr>
          <w:numId w:val="0"/>
        </w:numPr>
        <w:ind w:leftChars="0"/>
        <w:jc w:val="left"/>
        <w:outlineLvl w:val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五、</w:t>
      </w:r>
      <w:r>
        <w:rPr>
          <w:rFonts w:hint="eastAsia" w:ascii="宋体" w:hAnsi="宋体" w:eastAsia="宋体"/>
          <w:b/>
          <w:sz w:val="28"/>
          <w:szCs w:val="28"/>
        </w:rPr>
        <w:t>教学目标</w:t>
      </w:r>
    </w:p>
    <w:p w14:paraId="4D927895">
      <w:pPr>
        <w:rPr>
          <w:rFonts w:hint="eastAsia" w:ascii="宋体" w:hAnsi="宋体" w:eastAsia="宋体"/>
          <w:bCs/>
          <w:sz w:val="28"/>
          <w:szCs w:val="28"/>
        </w:rPr>
      </w:pPr>
      <w:r>
        <w:rPr>
          <w:rFonts w:hint="eastAsia" w:ascii="宋体" w:hAnsi="宋体" w:eastAsia="宋体"/>
          <w:bCs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/>
          <w:bCs/>
          <w:sz w:val="28"/>
          <w:szCs w:val="28"/>
        </w:rPr>
        <w:t>理解语音识别技术的核心概念，知晓其作为人机交互方式的重要价值和学科定位。</w:t>
      </w:r>
    </w:p>
    <w:p w14:paraId="08FA87E4">
      <w:pPr>
        <w:rPr>
          <w:rFonts w:hint="eastAsia" w:ascii="宋体" w:hAnsi="宋体" w:eastAsia="宋体"/>
          <w:bCs/>
          <w:sz w:val="28"/>
          <w:szCs w:val="28"/>
        </w:rPr>
      </w:pPr>
      <w:r>
        <w:rPr>
          <w:rFonts w:hint="eastAsia" w:ascii="宋体" w:hAnsi="宋体" w:eastAsia="宋体"/>
          <w:bCs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/>
          <w:bCs/>
          <w:sz w:val="28"/>
          <w:szCs w:val="28"/>
        </w:rPr>
        <w:t>掌握语音识别的完整技术过程，能清晰梳理景区语音导览器的工作流程，提升逻辑分析能力。</w:t>
      </w:r>
    </w:p>
    <w:p w14:paraId="33D4E3B4">
      <w:pPr>
        <w:rPr>
          <w:rFonts w:hint="eastAsia" w:ascii="宋体" w:hAnsi="宋体" w:eastAsia="宋体"/>
          <w:bCs/>
          <w:sz w:val="28"/>
          <w:szCs w:val="28"/>
        </w:rPr>
      </w:pPr>
      <w:r>
        <w:rPr>
          <w:rFonts w:hint="eastAsia" w:ascii="宋体" w:hAnsi="宋体" w:eastAsia="宋体"/>
          <w:bCs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/>
          <w:bCs/>
          <w:sz w:val="28"/>
          <w:szCs w:val="28"/>
        </w:rPr>
        <w:t>列举语音识别技术在生活中的常见应用，分析影响语音识别效果的因素，培养技术应用与思辨能力。</w:t>
      </w:r>
    </w:p>
    <w:p w14:paraId="367A6BC5">
      <w:pPr>
        <w:rPr>
          <w:rFonts w:hint="eastAsia" w:ascii="宋体" w:hAnsi="宋体" w:eastAsia="宋体"/>
          <w:bCs/>
          <w:sz w:val="28"/>
          <w:szCs w:val="28"/>
        </w:rPr>
      </w:pPr>
      <w:r>
        <w:rPr>
          <w:rFonts w:hint="eastAsia" w:ascii="宋体" w:hAnsi="宋体" w:eastAsia="宋体"/>
          <w:bCs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/>
          <w:bCs/>
          <w:sz w:val="28"/>
          <w:szCs w:val="28"/>
        </w:rPr>
        <w:t>感受人工智能技术对生活的赋能作用，激发对人工智能领域的探索兴趣和创新意识。</w:t>
      </w:r>
    </w:p>
    <w:p w14:paraId="64AB7A8D">
      <w:pPr>
        <w:pStyle w:val="33"/>
        <w:numPr>
          <w:ilvl w:val="0"/>
          <w:numId w:val="1"/>
        </w:numPr>
        <w:jc w:val="left"/>
        <w:outlineLvl w:val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教学重难点</w:t>
      </w:r>
    </w:p>
    <w:p w14:paraId="6686CE99">
      <w:pPr>
        <w:numPr>
          <w:ilvl w:val="0"/>
          <w:numId w:val="3"/>
        </w:num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教学重点：</w:t>
      </w:r>
      <w:r>
        <w:rPr>
          <w:rFonts w:hint="eastAsia" w:ascii="宋体" w:hAnsi="宋体" w:eastAsia="宋体"/>
          <w:sz w:val="28"/>
          <w:szCs w:val="28"/>
        </w:rPr>
        <w:t>语音识别技术的核心概念；语音识别的完整技术过程；景区语音导览器的工作流程</w:t>
      </w:r>
    </w:p>
    <w:p w14:paraId="6C9F6326">
      <w:pPr>
        <w:numPr>
          <w:numId w:val="0"/>
        </w:num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2.</w:t>
      </w:r>
      <w:r>
        <w:rPr>
          <w:rFonts w:ascii="宋体" w:hAnsi="宋体" w:eastAsia="宋体"/>
          <w:sz w:val="28"/>
          <w:szCs w:val="28"/>
        </w:rPr>
        <w:t>教学难点：</w:t>
      </w:r>
      <w:r>
        <w:rPr>
          <w:rFonts w:hint="eastAsia" w:ascii="宋体" w:hAnsi="宋体" w:eastAsia="宋体"/>
          <w:sz w:val="28"/>
          <w:szCs w:val="28"/>
        </w:rPr>
        <w:t>理解语音识别中 “特征提取”“匹配与识别” 的抽象技术环节；分析影响语音识别效果的各类因素</w:t>
      </w:r>
    </w:p>
    <w:p w14:paraId="2FEDCB4A">
      <w:pPr>
        <w:jc w:val="left"/>
        <w:outlineLvl w:val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七、教学方法与工具</w:t>
      </w:r>
    </w:p>
    <w:p w14:paraId="0C2450E3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</w:t>
      </w:r>
      <w:r>
        <w:rPr>
          <w:rFonts w:ascii="宋体" w:hAnsi="宋体" w:eastAsia="宋体"/>
          <w:sz w:val="28"/>
          <w:szCs w:val="28"/>
        </w:rPr>
        <w:t>教学方法：任务驱动法、</w:t>
      </w:r>
      <w:r>
        <w:rPr>
          <w:rFonts w:hint="eastAsia" w:ascii="宋体" w:hAnsi="宋体" w:eastAsia="宋体"/>
          <w:sz w:val="28"/>
          <w:szCs w:val="28"/>
        </w:rPr>
        <w:t>情境教学法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ascii="宋体" w:hAnsi="宋体" w:eastAsia="宋体"/>
          <w:sz w:val="28"/>
          <w:szCs w:val="28"/>
        </w:rPr>
        <w:t>小组合作法、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讲授法</w:t>
      </w:r>
      <w:r>
        <w:rPr>
          <w:rFonts w:ascii="宋体" w:hAnsi="宋体" w:eastAsia="宋体"/>
          <w:sz w:val="28"/>
          <w:szCs w:val="28"/>
        </w:rPr>
        <w:t>、模拟实践法</w:t>
      </w:r>
    </w:p>
    <w:p w14:paraId="746268CD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</w:rPr>
        <w:t>教学工具：</w:t>
      </w:r>
      <w:r>
        <w:rPr>
          <w:rFonts w:hint="eastAsia" w:ascii="宋体" w:hAnsi="宋体" w:eastAsia="宋体"/>
          <w:sz w:val="28"/>
          <w:szCs w:val="28"/>
        </w:rPr>
        <w:t>多媒体课件</w:t>
      </w:r>
      <w:r>
        <w:rPr>
          <w:rFonts w:ascii="宋体" w:hAnsi="宋体" w:eastAsia="宋体"/>
          <w:sz w:val="28"/>
          <w:szCs w:val="28"/>
        </w:rPr>
        <w:t>、</w:t>
      </w:r>
      <w:r>
        <w:rPr>
          <w:rFonts w:hint="eastAsia" w:ascii="宋体" w:hAnsi="宋体" w:eastAsia="宋体"/>
          <w:sz w:val="28"/>
          <w:szCs w:val="28"/>
        </w:rPr>
        <w:t>计算机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多媒体投屏设备</w:t>
      </w:r>
      <w:r>
        <w:rPr>
          <w:rFonts w:ascii="宋体" w:hAnsi="宋体" w:eastAsia="宋体"/>
          <w:sz w:val="28"/>
          <w:szCs w:val="28"/>
        </w:rPr>
        <w:t>、学习任务单</w:t>
      </w:r>
    </w:p>
    <w:p w14:paraId="6D0B3378">
      <w:pPr>
        <w:jc w:val="left"/>
        <w:outlineLvl w:val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八、教学环节</w:t>
      </w:r>
    </w:p>
    <w:p w14:paraId="29283E64">
      <w:pPr>
        <w:jc w:val="left"/>
        <w:rPr>
          <w:rFonts w:hint="eastAsia" w:ascii="宋体" w:hAnsi="宋体" w:eastAsia="宋体"/>
          <w:b/>
          <w:sz w:val="28"/>
          <w:szCs w:val="28"/>
        </w:rPr>
      </w:pPr>
    </w:p>
    <w:tbl>
      <w:tblPr>
        <w:tblStyle w:val="17"/>
        <w:tblW w:w="0" w:type="auto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5509"/>
        <w:gridCol w:w="1692"/>
        <w:gridCol w:w="1001"/>
      </w:tblGrid>
      <w:tr w14:paraId="218F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dxa"/>
            <w:shd w:val="clear" w:color="auto" w:fill="D9E2F3" w:themeFill="accent1" w:themeFillTint="33"/>
          </w:tcPr>
          <w:p w14:paraId="3D7C9A14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教学环节</w:t>
            </w:r>
          </w:p>
        </w:tc>
        <w:tc>
          <w:tcPr>
            <w:tcW w:w="5509" w:type="dxa"/>
            <w:shd w:val="clear" w:color="auto" w:fill="D9E2F3" w:themeFill="accent1" w:themeFillTint="33"/>
          </w:tcPr>
          <w:p w14:paraId="702FC2EF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教学内容</w:t>
            </w:r>
          </w:p>
        </w:tc>
        <w:tc>
          <w:tcPr>
            <w:tcW w:w="1692" w:type="dxa"/>
            <w:shd w:val="clear" w:color="auto" w:fill="D9E2F3" w:themeFill="accent1" w:themeFillTint="33"/>
          </w:tcPr>
          <w:p w14:paraId="73564A93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师生活动</w:t>
            </w:r>
          </w:p>
        </w:tc>
        <w:tc>
          <w:tcPr>
            <w:tcW w:w="1001" w:type="dxa"/>
            <w:shd w:val="clear" w:color="auto" w:fill="D9E2F3" w:themeFill="accent1" w:themeFillTint="33"/>
          </w:tcPr>
          <w:p w14:paraId="5077DE11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设计意图</w:t>
            </w:r>
          </w:p>
        </w:tc>
      </w:tr>
      <w:tr w14:paraId="14C87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dxa"/>
          </w:tcPr>
          <w:p w14:paraId="06BE9349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导入</w:t>
            </w:r>
          </w:p>
        </w:tc>
        <w:tc>
          <w:tcPr>
            <w:tcW w:w="5509" w:type="dxa"/>
          </w:tcPr>
          <w:p w14:paraId="58250E4A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sz w:val="28"/>
                <w:szCs w:val="28"/>
              </w:rPr>
              <w:t>创设情境：</w:t>
            </w: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展示 “小爱同学能听懂人话” 的画面，提出问题 “为什么小爱同学能听懂我们说话？用到了什么人工智能技术？”</w:t>
            </w:r>
          </w:p>
        </w:tc>
        <w:tc>
          <w:tcPr>
            <w:tcW w:w="1692" w:type="dxa"/>
          </w:tcPr>
          <w:p w14:paraId="20A2249F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教师提问引导，学生思考并回答</w:t>
            </w:r>
          </w:p>
        </w:tc>
        <w:tc>
          <w:tcPr>
            <w:tcW w:w="1001" w:type="dxa"/>
          </w:tcPr>
          <w:p w14:paraId="0763A548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激发兴趣，引出课题</w:t>
            </w:r>
          </w:p>
        </w:tc>
      </w:tr>
      <w:tr w14:paraId="023C5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dxa"/>
          </w:tcPr>
          <w:p w14:paraId="3242B21E">
            <w:pPr>
              <w:jc w:val="left"/>
              <w:outlineLvl w:val="0"/>
              <w:rPr>
                <w:rFonts w:ascii="宋体" w:hAnsi="宋体" w:eastAsia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0000"/>
                <w:sz w:val="28"/>
                <w:szCs w:val="28"/>
              </w:rPr>
              <w:t>项目准备：</w:t>
            </w:r>
          </w:p>
          <w:p w14:paraId="6903E61D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5509" w:type="dxa"/>
          </w:tcPr>
          <w:p w14:paraId="55D158E4">
            <w:pPr>
              <w:jc w:val="left"/>
              <w:outlineLvl w:val="0"/>
              <w:rPr>
                <w:rFonts w:ascii="宋体" w:hAnsi="宋体" w:eastAsia="宋体"/>
                <w:b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8"/>
                <w:szCs w:val="28"/>
              </w:rPr>
              <w:t>1. 认识语音识别关键技术：梳理语音识别</w:t>
            </w:r>
            <w:r>
              <w:rPr>
                <w:rFonts w:hint="eastAsia" w:ascii="宋体" w:hAnsi="宋体" w:eastAsia="宋体"/>
                <w:b/>
                <w:color w:val="FF0000"/>
                <w:sz w:val="28"/>
                <w:szCs w:val="28"/>
              </w:rPr>
              <w:t>采集、预处理、特征提取、匹配与识别、文字输出</w:t>
            </w:r>
            <w:r>
              <w:rPr>
                <w:rFonts w:hint="eastAsia" w:ascii="宋体" w:hAnsi="宋体" w:eastAsia="宋体"/>
                <w:b/>
                <w:color w:val="auto"/>
                <w:sz w:val="28"/>
                <w:szCs w:val="28"/>
              </w:rPr>
              <w:t>五步流程，理解 PPT 中 “机器的耳朵”“查声音字典” 等具象化比喻；</w:t>
            </w:r>
          </w:p>
          <w:p w14:paraId="559FE6F6">
            <w:pPr>
              <w:jc w:val="left"/>
              <w:outlineLvl w:val="0"/>
              <w:rPr>
                <w:rFonts w:hint="eastAsia" w:ascii="宋体" w:hAnsi="宋体" w:eastAsia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2. 梳理语音导览工作过程：学习手册图 6.1“</w:t>
            </w:r>
            <w:r>
              <w:rPr>
                <w:rFonts w:hint="eastAsia" w:ascii="宋体" w:hAnsi="宋体" w:eastAsia="宋体"/>
                <w:b/>
                <w:color w:val="FF0000"/>
                <w:sz w:val="28"/>
                <w:szCs w:val="28"/>
              </w:rPr>
              <w:t>语音指令→景区导览器→播报景点</w:t>
            </w: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” 的工作流程，明确 “特征提取、输出文本、匹配景点信息” 等关键环节；</w:t>
            </w:r>
          </w:p>
        </w:tc>
        <w:tc>
          <w:tcPr>
            <w:tcW w:w="1692" w:type="dxa"/>
          </w:tcPr>
          <w:p w14:paraId="726C51F1">
            <w:pPr>
              <w:numPr>
                <w:ilvl w:val="0"/>
                <w:numId w:val="4"/>
              </w:numPr>
              <w:jc w:val="left"/>
              <w:outlineLvl w:val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教师结合 PPT “机器听话的秘密” 图解，讲解语音识别五步流程</w:t>
            </w:r>
          </w:p>
          <w:p w14:paraId="2C19C8B1">
            <w:pPr>
              <w:numPr>
                <w:ilvl w:val="0"/>
                <w:numId w:val="4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学生小组合作，结合 PPT 语音导览器工作图解，补全学习手册图 6.1 的空白环节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教师讲解，学生完善流程图</w:t>
            </w:r>
          </w:p>
        </w:tc>
        <w:tc>
          <w:tcPr>
            <w:tcW w:w="1001" w:type="dxa"/>
          </w:tcPr>
          <w:p w14:paraId="40907DF1">
            <w:pPr>
              <w:numPr>
                <w:ilvl w:val="0"/>
                <w:numId w:val="5"/>
              </w:numPr>
              <w:jc w:val="left"/>
              <w:outlineLvl w:val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让学生系统掌握语音识别关键技术，完成知识储备；</w:t>
            </w:r>
          </w:p>
          <w:p w14:paraId="3C0F5438">
            <w:pPr>
              <w:numPr>
                <w:ilvl w:val="0"/>
                <w:numId w:val="5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培养学生的逻辑分析能力</w:t>
            </w:r>
          </w:p>
          <w:p w14:paraId="2900AE8A">
            <w:pPr>
              <w:numPr>
                <w:ilvl w:val="0"/>
                <w:numId w:val="5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建立系统认知</w:t>
            </w:r>
          </w:p>
        </w:tc>
      </w:tr>
      <w:tr w14:paraId="54870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dxa"/>
          </w:tcPr>
          <w:p w14:paraId="11305BA9">
            <w:pPr>
              <w:jc w:val="left"/>
              <w:outlineLvl w:val="0"/>
              <w:rPr>
                <w:rFonts w:ascii="宋体" w:hAnsi="宋体" w:eastAsia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0000"/>
                <w:sz w:val="28"/>
                <w:szCs w:val="28"/>
              </w:rPr>
              <w:t>项目实施：</w:t>
            </w:r>
          </w:p>
          <w:p w14:paraId="5FB8401B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</w:p>
        </w:tc>
        <w:tc>
          <w:tcPr>
            <w:tcW w:w="5509" w:type="dxa"/>
          </w:tcPr>
          <w:p w14:paraId="73910AAF">
            <w:pPr>
              <w:numPr>
                <w:ilvl w:val="0"/>
                <w:numId w:val="6"/>
              </w:num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体验语音识别的完整过程：结合 PPT“采集→预处理→特征提取→匹配与识别→理解” 五步流程，开展小组角色扮演活动，分别扮演 “麦克风”“降噪器（”“特征分析员”“字典匹配员”“语义理解员”，模拟完成 “你好 AI” 的语音识别全过程</w:t>
            </w:r>
          </w:p>
          <w:p w14:paraId="49980940">
            <w:pPr>
              <w:numPr>
                <w:ilvl w:val="0"/>
                <w:numId w:val="6"/>
              </w:num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模拟景区语音导览器工作流程：结合 PPT“用户语音输入→语音识别处理→匹配景点信息→播放音频” 的工作流程，利用 “指令卡”“转换卡”“匹配卡（”“音频卡” 道具，小组合作完成模拟操作：一名学生说出景点名称，组员依次完成文本转换、景点匹配、讲解播报的完整流程；</w:t>
            </w:r>
          </w:p>
          <w:p w14:paraId="3A8026B3">
            <w:pPr>
              <w:jc w:val="left"/>
              <w:outlineLvl w:val="0"/>
              <w:rPr>
                <w:rFonts w:hint="eastAsia" w:ascii="宋体" w:hAnsi="宋体" w:eastAsia="宋体"/>
                <w:b/>
                <w:color w:val="EE0000"/>
                <w:sz w:val="28"/>
                <w:szCs w:val="28"/>
              </w:rPr>
            </w:pPr>
          </w:p>
        </w:tc>
        <w:tc>
          <w:tcPr>
            <w:tcW w:w="1692" w:type="dxa"/>
          </w:tcPr>
          <w:p w14:paraId="51ED7791">
            <w:pPr>
              <w:numPr>
                <w:ilvl w:val="0"/>
                <w:numId w:val="7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学生模拟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1.模拟完成 “你好 AI” 的语音识别全过程</w:t>
            </w:r>
          </w:p>
          <w:p w14:paraId="0627E215">
            <w:pPr>
              <w:numPr>
                <w:ilvl w:val="0"/>
                <w:numId w:val="7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学生分组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eastAsia="zh-CN"/>
              </w:rPr>
              <w:t>完成模拟景区导览器工作流程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，教师巡视指导</w:t>
            </w:r>
          </w:p>
          <w:p w14:paraId="69690612">
            <w:pPr>
              <w:numPr>
                <w:numId w:val="0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</w:p>
        </w:tc>
        <w:tc>
          <w:tcPr>
            <w:tcW w:w="1001" w:type="dxa"/>
          </w:tcPr>
          <w:p w14:paraId="4063ECFA">
            <w:pPr>
              <w:numPr>
                <w:ilvl w:val="0"/>
                <w:numId w:val="8"/>
              </w:numPr>
              <w:jc w:val="left"/>
              <w:outlineLvl w:val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结合拓展任务，实现知识的迁移应用，培养学生的创新思维</w:t>
            </w:r>
          </w:p>
          <w:p w14:paraId="65808D34">
            <w:pPr>
              <w:numPr>
                <w:ilvl w:val="0"/>
                <w:numId w:val="8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结合 PPT 素材进行思维拓展，让学生立足当下、展望未来，培养前瞻性的科技思维。</w:t>
            </w:r>
          </w:p>
          <w:p w14:paraId="00010059">
            <w:pPr>
              <w:numPr>
                <w:numId w:val="0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</w:p>
        </w:tc>
      </w:tr>
      <w:tr w14:paraId="61FD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dxa"/>
          </w:tcPr>
          <w:p w14:paraId="5B28CAA3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0000"/>
                <w:sz w:val="28"/>
                <w:szCs w:val="28"/>
              </w:rPr>
              <w:t>素养提升：</w:t>
            </w:r>
          </w:p>
        </w:tc>
        <w:tc>
          <w:tcPr>
            <w:tcW w:w="5509" w:type="dxa"/>
          </w:tcPr>
          <w:p w14:paraId="4D4D97C9">
            <w:pPr>
              <w:jc w:val="left"/>
              <w:outlineLvl w:val="0"/>
              <w:rPr>
                <w:rFonts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活动1</w:t>
            </w:r>
            <w:r>
              <w:rPr>
                <w:rFonts w:hint="eastAsia" w:ascii="宋体" w:hAnsi="宋体" w:eastAsia="宋体"/>
                <w:b/>
                <w:color w:val="EE0000"/>
                <w:sz w:val="28"/>
                <w:szCs w:val="28"/>
              </w:rPr>
              <w:t>：</w:t>
            </w:r>
            <w:r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梳理语音识别技术应用：结合 PPT“家中 / 公共场所的 AI 朋友” 素材，学生小组合作分类列举应用实例，完成学习手册表 6.2 语音识别应用实例的填写，全班交流分享</w:t>
            </w:r>
          </w:p>
          <w:p w14:paraId="3200BFB9">
            <w:pPr>
              <w:jc w:val="left"/>
              <w:outlineLvl w:val="0"/>
              <w:rPr>
                <w:rFonts w:hint="eastAsia" w:ascii="宋体" w:hAnsi="宋体" w:eastAsia="宋体"/>
                <w:b/>
                <w:color w:val="EE0000"/>
                <w:sz w:val="28"/>
                <w:szCs w:val="28"/>
              </w:rPr>
            </w:pPr>
          </w:p>
          <w:p w14:paraId="1C5B920A">
            <w:pPr>
              <w:jc w:val="left"/>
              <w:outlineLvl w:val="0"/>
              <w:rPr>
                <w:rFonts w:ascii="宋体" w:hAnsi="宋体" w:eastAsia="宋体"/>
                <w:b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活动2：总结语音识别技术的核心价值</w:t>
            </w:r>
          </w:p>
          <w:p w14:paraId="46F2A6A8">
            <w:pPr>
              <w:jc w:val="left"/>
              <w:outlineLvl w:val="0"/>
              <w:rPr>
                <w:rFonts w:hint="eastAsia" w:ascii="宋体" w:hAnsi="宋体" w:eastAsia="宋体"/>
                <w:b/>
                <w:color w:val="EE0000"/>
                <w:sz w:val="28"/>
                <w:szCs w:val="28"/>
              </w:rPr>
            </w:pPr>
          </w:p>
        </w:tc>
        <w:tc>
          <w:tcPr>
            <w:tcW w:w="1692" w:type="dxa"/>
          </w:tcPr>
          <w:p w14:paraId="3E4104B1">
            <w:pPr>
              <w:numPr>
                <w:ilvl w:val="0"/>
                <w:numId w:val="9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小组讨论影响识别效果的因素，自由发言后教师总结并梳理</w:t>
            </w:r>
          </w:p>
          <w:p w14:paraId="15B04B7C">
            <w:pPr>
              <w:numPr>
                <w:ilvl w:val="0"/>
                <w:numId w:val="9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学生结合体验活动谈对语音识别技术价值的理解，教师进行升华总结。</w:t>
            </w:r>
          </w:p>
        </w:tc>
        <w:tc>
          <w:tcPr>
            <w:tcW w:w="1001" w:type="dxa"/>
          </w:tcPr>
          <w:p w14:paraId="4FCF625D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深化理解，提升认识</w:t>
            </w:r>
          </w:p>
        </w:tc>
      </w:tr>
      <w:tr w14:paraId="378C2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dxa"/>
          </w:tcPr>
          <w:p w14:paraId="531A0952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color w:val="FF0000"/>
                <w:sz w:val="28"/>
                <w:szCs w:val="28"/>
              </w:rPr>
              <w:t>拓展评价：</w:t>
            </w:r>
          </w:p>
        </w:tc>
        <w:tc>
          <w:tcPr>
            <w:tcW w:w="5509" w:type="dxa"/>
          </w:tcPr>
          <w:p w14:paraId="48038CB1">
            <w:pPr>
              <w:jc w:val="left"/>
              <w:outlineLvl w:val="0"/>
              <w:rPr>
                <w:rFonts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活动1：知识拓展</w:t>
            </w:r>
            <w:r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 w:eastAsia="宋体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结合 PPT 语音识别技术的发展，思考学习手册中 “语音纠正助手” 的设计思路，小组讨论如何利用语音识别技术实现 “识别发音→判断正误→给出提示” 的功能</w:t>
            </w:r>
          </w:p>
          <w:p w14:paraId="4AB37407">
            <w:pPr>
              <w:jc w:val="left"/>
              <w:outlineLvl w:val="0"/>
              <w:rPr>
                <w:rFonts w:hint="eastAsia" w:ascii="宋体" w:hAnsi="宋体" w:eastAsia="宋体"/>
                <w:b/>
                <w:color w:val="EE0000"/>
                <w:sz w:val="28"/>
                <w:szCs w:val="28"/>
              </w:rPr>
            </w:pPr>
          </w:p>
          <w:p w14:paraId="28E461F6">
            <w:pPr>
              <w:jc w:val="left"/>
              <w:outlineLvl w:val="0"/>
              <w:rPr>
                <w:rFonts w:hint="eastAsia" w:ascii="宋体" w:hAnsi="宋体" w:eastAsia="宋体"/>
                <w:b/>
                <w:color w:val="EE0000"/>
                <w:sz w:val="28"/>
                <w:szCs w:val="28"/>
              </w:rPr>
            </w:pPr>
          </w:p>
        </w:tc>
        <w:tc>
          <w:tcPr>
            <w:tcW w:w="1692" w:type="dxa"/>
          </w:tcPr>
          <w:p w14:paraId="0C99E788">
            <w:pPr>
              <w:numPr>
                <w:ilvl w:val="0"/>
                <w:numId w:val="10"/>
              </w:numPr>
              <w:jc w:val="left"/>
              <w:outlineLvl w:val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教师引导学生结合本课所学，小组讨论 “语音纠正助手” 的设计思路，鼓励学生大胆畅想</w:t>
            </w:r>
          </w:p>
        </w:tc>
        <w:tc>
          <w:tcPr>
            <w:tcW w:w="1001" w:type="dxa"/>
          </w:tcPr>
          <w:p w14:paraId="710DC003">
            <w:pPr>
              <w:jc w:val="left"/>
              <w:outlineLvl w:val="0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拓展应用视野，培养批判性思维</w:t>
            </w:r>
          </w:p>
        </w:tc>
      </w:tr>
      <w:tr w14:paraId="52D8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dxa"/>
          </w:tcPr>
          <w:p w14:paraId="38C687A4">
            <w:pPr>
              <w:jc w:val="left"/>
              <w:outlineLvl w:val="0"/>
              <w:rPr>
                <w:rFonts w:hint="default" w:ascii="宋体" w:hAnsi="宋体" w:eastAsia="宋体"/>
                <w:b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color w:val="FF0000"/>
                <w:sz w:val="28"/>
                <w:szCs w:val="28"/>
                <w:lang w:val="en-US" w:eastAsia="zh-CN"/>
              </w:rPr>
              <w:t>课堂小结</w:t>
            </w:r>
          </w:p>
        </w:tc>
        <w:tc>
          <w:tcPr>
            <w:tcW w:w="5509" w:type="dxa"/>
          </w:tcPr>
          <w:p w14:paraId="6C2BC567">
            <w:pPr>
              <w:jc w:val="left"/>
              <w:outlineLvl w:val="0"/>
              <w:rPr>
                <w:sz w:val="28"/>
                <w:szCs w:val="2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知识回顾：梳理语音识别技术的核心概念、五步完整过程、景区语音导览器的工作流程；</w:t>
            </w:r>
          </w:p>
        </w:tc>
        <w:tc>
          <w:tcPr>
            <w:tcW w:w="1692" w:type="dxa"/>
          </w:tcPr>
          <w:p w14:paraId="395509E0">
            <w:pPr>
              <w:jc w:val="left"/>
              <w:outlineLvl w:val="0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教师总结，学生分享收获</w:t>
            </w:r>
          </w:p>
        </w:tc>
        <w:tc>
          <w:tcPr>
            <w:tcW w:w="1001" w:type="dxa"/>
          </w:tcPr>
          <w:p w14:paraId="6F70777D">
            <w:pPr>
              <w:jc w:val="left"/>
              <w:outlineLvl w:val="0"/>
              <w:rPr>
                <w:rFonts w:ascii="宋体" w:hAnsi="宋体" w:eastAsia="宋体"/>
                <w:b/>
                <w:sz w:val="28"/>
                <w:szCs w:val="2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巩固提升，形成系统认知</w:t>
            </w:r>
          </w:p>
        </w:tc>
      </w:tr>
    </w:tbl>
    <w:p w14:paraId="7B5BCB39">
      <w:pPr>
        <w:jc w:val="left"/>
        <w:outlineLvl w:val="0"/>
        <w:rPr>
          <w:rFonts w:hint="eastAsia" w:ascii="宋体" w:hAnsi="宋体" w:eastAsia="宋体"/>
          <w:b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34092814"/>
      <w:docPartObj>
        <w:docPartGallery w:val="autotext"/>
      </w:docPartObj>
    </w:sdtPr>
    <w:sdtContent>
      <w:p w14:paraId="3995A7FD">
        <w:pPr>
          <w:pStyle w:val="1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613435">
    <w:pPr>
      <w:pStyle w:val="12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A7898"/>
    <w:multiLevelType w:val="singleLevel"/>
    <w:tmpl w:val="83FA78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E7A6512"/>
    <w:multiLevelType w:val="singleLevel"/>
    <w:tmpl w:val="8E7A65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2CFD0E6"/>
    <w:multiLevelType w:val="singleLevel"/>
    <w:tmpl w:val="92CFD0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32560D3"/>
    <w:multiLevelType w:val="singleLevel"/>
    <w:tmpl w:val="A32560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6C4074E"/>
    <w:multiLevelType w:val="singleLevel"/>
    <w:tmpl w:val="B6C407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86E68A9"/>
    <w:multiLevelType w:val="singleLevel"/>
    <w:tmpl w:val="086E68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1F6F2921"/>
    <w:multiLevelType w:val="multilevel"/>
    <w:tmpl w:val="1F6F2921"/>
    <w:lvl w:ilvl="0" w:tentative="0">
      <w:start w:val="1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4B66515A"/>
    <w:multiLevelType w:val="singleLevel"/>
    <w:tmpl w:val="4B6651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3641473"/>
    <w:multiLevelType w:val="singleLevel"/>
    <w:tmpl w:val="736414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7BF94399"/>
    <w:multiLevelType w:val="multilevel"/>
    <w:tmpl w:val="7BF9439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8"/>
  </w:num>
  <w:num w:numId="7">
    <w:abstractNumId w:val="0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803"/>
    <w:rsid w:val="00001906"/>
    <w:rsid w:val="00044E9A"/>
    <w:rsid w:val="000A7221"/>
    <w:rsid w:val="000D12E7"/>
    <w:rsid w:val="000E36A4"/>
    <w:rsid w:val="000F0E6F"/>
    <w:rsid w:val="00117F8C"/>
    <w:rsid w:val="001873A0"/>
    <w:rsid w:val="001E2EA3"/>
    <w:rsid w:val="00204BA3"/>
    <w:rsid w:val="00211A66"/>
    <w:rsid w:val="00261736"/>
    <w:rsid w:val="002857A9"/>
    <w:rsid w:val="00291E4B"/>
    <w:rsid w:val="00292A57"/>
    <w:rsid w:val="002A55B6"/>
    <w:rsid w:val="003054B4"/>
    <w:rsid w:val="0034123E"/>
    <w:rsid w:val="0037366B"/>
    <w:rsid w:val="003B674A"/>
    <w:rsid w:val="003D04CF"/>
    <w:rsid w:val="003D47CF"/>
    <w:rsid w:val="00441DDE"/>
    <w:rsid w:val="004739A7"/>
    <w:rsid w:val="00473D77"/>
    <w:rsid w:val="004C5BFB"/>
    <w:rsid w:val="00505BA8"/>
    <w:rsid w:val="00530E03"/>
    <w:rsid w:val="00577FA0"/>
    <w:rsid w:val="005E7056"/>
    <w:rsid w:val="005F72FA"/>
    <w:rsid w:val="0060255F"/>
    <w:rsid w:val="00610D63"/>
    <w:rsid w:val="00645580"/>
    <w:rsid w:val="00672B4E"/>
    <w:rsid w:val="006C2803"/>
    <w:rsid w:val="006F7717"/>
    <w:rsid w:val="00734E67"/>
    <w:rsid w:val="007400F0"/>
    <w:rsid w:val="007405CC"/>
    <w:rsid w:val="007853D5"/>
    <w:rsid w:val="007E22E3"/>
    <w:rsid w:val="007F7CF3"/>
    <w:rsid w:val="008735D2"/>
    <w:rsid w:val="008D62D6"/>
    <w:rsid w:val="00905057"/>
    <w:rsid w:val="00927AEE"/>
    <w:rsid w:val="00963A48"/>
    <w:rsid w:val="00974E9B"/>
    <w:rsid w:val="009D4771"/>
    <w:rsid w:val="009F3CF5"/>
    <w:rsid w:val="009F7985"/>
    <w:rsid w:val="00A33E5C"/>
    <w:rsid w:val="00A423E2"/>
    <w:rsid w:val="00A76DE7"/>
    <w:rsid w:val="00AA0A4D"/>
    <w:rsid w:val="00B2108A"/>
    <w:rsid w:val="00B57E11"/>
    <w:rsid w:val="00B8383A"/>
    <w:rsid w:val="00BE4BC2"/>
    <w:rsid w:val="00BF05A6"/>
    <w:rsid w:val="00BF3D97"/>
    <w:rsid w:val="00C163DF"/>
    <w:rsid w:val="00C516DA"/>
    <w:rsid w:val="00C90348"/>
    <w:rsid w:val="00D07664"/>
    <w:rsid w:val="00D25098"/>
    <w:rsid w:val="00D612B2"/>
    <w:rsid w:val="00DD0054"/>
    <w:rsid w:val="00DD0337"/>
    <w:rsid w:val="00DF0D3E"/>
    <w:rsid w:val="00E327BA"/>
    <w:rsid w:val="00E431E3"/>
    <w:rsid w:val="00ED4BEF"/>
    <w:rsid w:val="00EE7132"/>
    <w:rsid w:val="00F30E8F"/>
    <w:rsid w:val="00F43576"/>
    <w:rsid w:val="00F4730C"/>
    <w:rsid w:val="00F70B36"/>
    <w:rsid w:val="00FD3BD2"/>
    <w:rsid w:val="144E65DE"/>
    <w:rsid w:val="1B857B28"/>
    <w:rsid w:val="26A02E3A"/>
    <w:rsid w:val="26B90538"/>
    <w:rsid w:val="3B620329"/>
    <w:rsid w:val="43410E67"/>
    <w:rsid w:val="646621C4"/>
    <w:rsid w:val="6E04718D"/>
    <w:rsid w:val="7A9E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1"/>
    <w:semiHidden/>
    <w:unhideWhenUsed/>
    <w:qFormat/>
    <w:uiPriority w:val="99"/>
    <w:pPr>
      <w:spacing w:after="120"/>
    </w:pPr>
  </w:style>
  <w:style w:type="paragraph" w:styleId="12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标题 1 字符"/>
    <w:basedOn w:val="1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9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0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1">
    <w:name w:val="正文文本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1319</Words>
  <Characters>1345</Characters>
  <Lines>9</Lines>
  <Paragraphs>2</Paragraphs>
  <TotalTime>1</TotalTime>
  <ScaleCrop>false</ScaleCrop>
  <LinksUpToDate>false</LinksUpToDate>
  <CharactersWithSpaces>1375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2026-03-19T12:24:00Z</dcterms:created>
  <dc:creator>晨昕 夏</dc:creator>
  <cp:lastModifiedBy>未明</cp:lastModifiedBy>
  <dcterms:modified xsi:type="dcterms:W3CDTF">2026-03-30T07:20:52Z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eyJoZGlkIjoiZDZkODIzNGFmYzkzZjdkYjUxNTQ1MGRmODdmYWFkNzEiLCJ1c2VySWQiOiIxMTMwOTY0MDYxIn0=</vt:lpwstr>
  </property>
  <property fmtid="{D5CDD505-2E9C-101B-9397-08002B2CF9AE}" pid="3" name="KSOProductBuildVer">
    <vt:lpwstr>2052-12.1.0.25225</vt:lpwstr>
  </property>
  <property fmtid="{D5CDD505-2E9C-101B-9397-08002B2CF9AE}" pid="4" name="ICV">
    <vt:lpwstr>6043D94A9CC9420EBFBCE39F9035F6F5_13</vt:lpwstr>
  </property>
</Properties>
</file>