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5BA" w:rsidRDefault="001018F6" w:rsidP="005755BA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“</w:t>
      </w:r>
      <w:r w:rsidR="00416D5D">
        <w:rPr>
          <w:rFonts w:hint="eastAsia"/>
          <w:sz w:val="36"/>
          <w:szCs w:val="36"/>
        </w:rPr>
        <w:t>工程实践与科技创新</w:t>
      </w:r>
      <w:r w:rsidR="00416D5D">
        <w:rPr>
          <w:rFonts w:hint="eastAsia"/>
          <w:sz w:val="36"/>
          <w:szCs w:val="36"/>
        </w:rPr>
        <w:t>III-A</w:t>
      </w:r>
      <w:r>
        <w:rPr>
          <w:rFonts w:hint="eastAsia"/>
          <w:sz w:val="36"/>
          <w:szCs w:val="36"/>
        </w:rPr>
        <w:t>”</w:t>
      </w:r>
      <w:r w:rsidR="008264BE">
        <w:rPr>
          <w:rFonts w:hint="eastAsia"/>
          <w:sz w:val="36"/>
          <w:szCs w:val="36"/>
        </w:rPr>
        <w:t>课程事项</w:t>
      </w:r>
    </w:p>
    <w:p w:rsidR="005755BA" w:rsidRDefault="005755BA" w:rsidP="005755BA">
      <w:pPr>
        <w:jc w:val="center"/>
        <w:rPr>
          <w:szCs w:val="21"/>
        </w:rPr>
      </w:pPr>
      <w:r>
        <w:rPr>
          <w:rFonts w:hint="eastAsia"/>
          <w:szCs w:val="21"/>
        </w:rPr>
        <w:t>201</w:t>
      </w:r>
      <w:r w:rsidR="00714DF1">
        <w:rPr>
          <w:rFonts w:hint="eastAsia"/>
          <w:szCs w:val="21"/>
        </w:rPr>
        <w:t>9</w:t>
      </w:r>
      <w:r>
        <w:rPr>
          <w:rFonts w:hint="eastAsia"/>
          <w:szCs w:val="21"/>
        </w:rPr>
        <w:t>年</w:t>
      </w:r>
      <w:r w:rsidR="00416D5D">
        <w:rPr>
          <w:rFonts w:hint="eastAsia"/>
          <w:szCs w:val="21"/>
        </w:rPr>
        <w:t>秋</w:t>
      </w:r>
      <w:r w:rsidR="007C3FB1">
        <w:rPr>
          <w:rFonts w:hint="eastAsia"/>
          <w:szCs w:val="21"/>
        </w:rPr>
        <w:t>季</w:t>
      </w:r>
      <w:r>
        <w:rPr>
          <w:rFonts w:hint="eastAsia"/>
          <w:szCs w:val="21"/>
        </w:rPr>
        <w:t>学期</w:t>
      </w:r>
    </w:p>
    <w:p w:rsidR="005755BA" w:rsidRPr="005755BA" w:rsidRDefault="005755BA" w:rsidP="005755BA">
      <w:pPr>
        <w:jc w:val="center"/>
        <w:rPr>
          <w:szCs w:val="21"/>
        </w:rPr>
      </w:pPr>
    </w:p>
    <w:p w:rsidR="002949D4" w:rsidRDefault="003A4535" w:rsidP="002949D4">
      <w:pPr>
        <w:rPr>
          <w:u w:val="single"/>
        </w:rPr>
      </w:pPr>
      <w:r w:rsidRPr="003A4535">
        <w:rPr>
          <w:rFonts w:hint="eastAsia"/>
          <w:u w:val="single"/>
        </w:rPr>
        <w:t>001-(201</w:t>
      </w:r>
      <w:r w:rsidR="002B1B1B">
        <w:rPr>
          <w:rFonts w:hint="eastAsia"/>
          <w:u w:val="single"/>
        </w:rPr>
        <w:t>9</w:t>
      </w:r>
      <w:r w:rsidRPr="003A4535">
        <w:rPr>
          <w:rFonts w:hint="eastAsia"/>
          <w:u w:val="single"/>
        </w:rPr>
        <w:t>-</w:t>
      </w:r>
      <w:r w:rsidR="00C63829">
        <w:rPr>
          <w:rFonts w:hint="eastAsia"/>
          <w:u w:val="single"/>
        </w:rPr>
        <w:t>20</w:t>
      </w:r>
      <w:r w:rsidR="002B1B1B">
        <w:rPr>
          <w:rFonts w:hint="eastAsia"/>
          <w:u w:val="single"/>
        </w:rPr>
        <w:t>20</w:t>
      </w:r>
      <w:r w:rsidRPr="003A4535">
        <w:rPr>
          <w:rFonts w:hint="eastAsia"/>
          <w:u w:val="single"/>
        </w:rPr>
        <w:t>-1)EI310</w:t>
      </w:r>
      <w:r w:rsidR="002949D4" w:rsidRPr="00AB6B8D">
        <w:rPr>
          <w:u w:val="single"/>
        </w:rPr>
        <w:t>教学班</w:t>
      </w:r>
    </w:p>
    <w:p w:rsidR="002949D4" w:rsidRPr="005443E3" w:rsidRDefault="002949D4" w:rsidP="002949D4">
      <w:pPr>
        <w:ind w:firstLine="420"/>
      </w:pPr>
      <w:r w:rsidRPr="005443E3">
        <w:rPr>
          <w:rFonts w:hint="eastAsia"/>
        </w:rPr>
        <w:t>课程</w:t>
      </w:r>
      <w:r w:rsidR="007C3FB1">
        <w:rPr>
          <w:rFonts w:hint="eastAsia"/>
        </w:rPr>
        <w:t>表</w:t>
      </w:r>
      <w:r w:rsidRPr="005443E3">
        <w:rPr>
          <w:rFonts w:hint="eastAsia"/>
        </w:rPr>
        <w:t>时间：</w:t>
      </w:r>
      <w:r w:rsidR="003A4535">
        <w:rPr>
          <w:rFonts w:hint="eastAsia"/>
        </w:rPr>
        <w:t>第</w:t>
      </w:r>
      <w:r w:rsidR="003A4535">
        <w:rPr>
          <w:rFonts w:hint="eastAsia"/>
        </w:rPr>
        <w:t>1-14</w:t>
      </w:r>
      <w:r w:rsidR="003A4535">
        <w:rPr>
          <w:rFonts w:hint="eastAsia"/>
        </w:rPr>
        <w:t>周</w:t>
      </w:r>
      <w:r w:rsidRPr="005443E3">
        <w:rPr>
          <w:rFonts w:hint="eastAsia"/>
        </w:rPr>
        <w:t>周</w:t>
      </w:r>
      <w:r w:rsidR="003A4535">
        <w:rPr>
          <w:rFonts w:hint="eastAsia"/>
        </w:rPr>
        <w:t>三</w:t>
      </w:r>
      <w:r w:rsidRPr="005443E3">
        <w:rPr>
          <w:rFonts w:hint="eastAsia"/>
        </w:rPr>
        <w:t>第</w:t>
      </w:r>
      <w:r w:rsidR="003A4535">
        <w:rPr>
          <w:rFonts w:hint="eastAsia"/>
        </w:rPr>
        <w:t>9</w:t>
      </w:r>
      <w:r w:rsidR="007C3FB1">
        <w:rPr>
          <w:rFonts w:hint="eastAsia"/>
        </w:rPr>
        <w:t>、</w:t>
      </w:r>
      <w:r w:rsidR="003A4535">
        <w:rPr>
          <w:rFonts w:hint="eastAsia"/>
        </w:rPr>
        <w:t>10</w:t>
      </w:r>
      <w:r w:rsidRPr="005443E3">
        <w:rPr>
          <w:rFonts w:hint="eastAsia"/>
        </w:rPr>
        <w:t>节</w:t>
      </w:r>
    </w:p>
    <w:p w:rsidR="002949D4" w:rsidRDefault="002949D4" w:rsidP="002949D4">
      <w:pPr>
        <w:ind w:firstLine="420"/>
      </w:pPr>
      <w:r w:rsidRPr="005443E3">
        <w:rPr>
          <w:rFonts w:hint="eastAsia"/>
        </w:rPr>
        <w:t>课堂地点：东</w:t>
      </w:r>
      <w:r w:rsidR="003A4535">
        <w:rPr>
          <w:rFonts w:hint="eastAsia"/>
        </w:rPr>
        <w:t>上</w:t>
      </w:r>
      <w:r w:rsidRPr="005443E3">
        <w:rPr>
          <w:rFonts w:hint="eastAsia"/>
        </w:rPr>
        <w:t>院</w:t>
      </w:r>
      <w:r w:rsidR="003A4535">
        <w:rPr>
          <w:rFonts w:hint="eastAsia"/>
        </w:rPr>
        <w:t>100</w:t>
      </w:r>
    </w:p>
    <w:p w:rsidR="00BF5E4F" w:rsidRDefault="00BF5E4F" w:rsidP="002949D4">
      <w:pPr>
        <w:ind w:firstLine="420"/>
      </w:pPr>
      <w:r>
        <w:rPr>
          <w:rFonts w:hint="eastAsia"/>
        </w:rPr>
        <w:t>实验地点：根据具体教学内容另行安排和通知</w:t>
      </w:r>
      <w:r w:rsidR="00262770">
        <w:rPr>
          <w:rFonts w:hint="eastAsia"/>
        </w:rPr>
        <w:t>，主要使用</w:t>
      </w:r>
      <w:r w:rsidR="00BF21E6">
        <w:rPr>
          <w:rFonts w:hint="eastAsia"/>
        </w:rPr>
        <w:t>电院楼</w:t>
      </w:r>
      <w:r w:rsidR="00262770">
        <w:rPr>
          <w:rFonts w:hint="eastAsia"/>
        </w:rPr>
        <w:t>4-103</w:t>
      </w:r>
      <w:r w:rsidR="00262770">
        <w:rPr>
          <w:rFonts w:hint="eastAsia"/>
        </w:rPr>
        <w:t>或</w:t>
      </w:r>
      <w:r w:rsidR="00262770">
        <w:rPr>
          <w:rFonts w:hint="eastAsia"/>
        </w:rPr>
        <w:t>105</w:t>
      </w:r>
      <w:r w:rsidR="00262770">
        <w:rPr>
          <w:rFonts w:hint="eastAsia"/>
        </w:rPr>
        <w:t>实验室</w:t>
      </w:r>
    </w:p>
    <w:p w:rsidR="002949D4" w:rsidRDefault="002949D4" w:rsidP="002949D4">
      <w:pPr>
        <w:ind w:firstLine="420"/>
      </w:pPr>
      <w:r w:rsidRPr="005443E3">
        <w:rPr>
          <w:rFonts w:hint="eastAsia"/>
        </w:rPr>
        <w:t>课程教师：袁焱</w:t>
      </w:r>
      <w:r>
        <w:rPr>
          <w:rFonts w:hint="eastAsia"/>
        </w:rPr>
        <w:t>，</w:t>
      </w:r>
      <w:r w:rsidR="00BF21E6">
        <w:rPr>
          <w:rFonts w:hint="eastAsia"/>
        </w:rPr>
        <w:t>电院楼</w:t>
      </w:r>
      <w:r>
        <w:rPr>
          <w:rFonts w:hint="eastAsia"/>
        </w:rPr>
        <w:t>5-202</w:t>
      </w:r>
      <w:r>
        <w:rPr>
          <w:rFonts w:hint="eastAsia"/>
        </w:rPr>
        <w:t>，</w:t>
      </w:r>
      <w:r>
        <w:rPr>
          <w:rFonts w:hint="eastAsia"/>
        </w:rPr>
        <w:t>13701753253</w:t>
      </w:r>
      <w:r>
        <w:rPr>
          <w:rFonts w:hint="eastAsia"/>
        </w:rPr>
        <w:t>，</w:t>
      </w:r>
      <w:r w:rsidR="0088296F" w:rsidRPr="00DD2255">
        <w:rPr>
          <w:rFonts w:hint="eastAsia"/>
        </w:rPr>
        <w:t>yymail@sjtu.edu.cn</w:t>
      </w:r>
    </w:p>
    <w:p w:rsidR="0088296F" w:rsidRDefault="0088296F" w:rsidP="002949D4">
      <w:pPr>
        <w:ind w:firstLine="420"/>
      </w:pPr>
      <w:r>
        <w:t xml:space="preserve">          </w:t>
      </w:r>
      <w:r>
        <w:rPr>
          <w:rFonts w:hint="eastAsia"/>
        </w:rPr>
        <w:t>陈颖琪，电院楼</w:t>
      </w:r>
      <w:r>
        <w:rPr>
          <w:rFonts w:hint="eastAsia"/>
        </w:rPr>
        <w:t>4-232</w:t>
      </w:r>
      <w:r>
        <w:rPr>
          <w:rFonts w:hint="eastAsia"/>
        </w:rPr>
        <w:t>，</w:t>
      </w:r>
      <w:r>
        <w:rPr>
          <w:rFonts w:hint="eastAsia"/>
        </w:rPr>
        <w:t>34204017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t>lenny@163.com</w:t>
      </w:r>
    </w:p>
    <w:p w:rsidR="002949D4" w:rsidRDefault="002949D4" w:rsidP="002949D4">
      <w:pPr>
        <w:ind w:firstLineChars="700" w:firstLine="1470"/>
      </w:pPr>
      <w:r>
        <w:rPr>
          <w:rFonts w:hint="eastAsia"/>
        </w:rPr>
        <w:t>李安琪，</w:t>
      </w:r>
      <w:r w:rsidR="00BF21E6">
        <w:rPr>
          <w:rFonts w:hint="eastAsia"/>
        </w:rPr>
        <w:t>电院楼</w:t>
      </w:r>
      <w:r>
        <w:rPr>
          <w:rFonts w:hint="eastAsia"/>
        </w:rPr>
        <w:t>4-232</w:t>
      </w:r>
      <w:r>
        <w:rPr>
          <w:rFonts w:hint="eastAsia"/>
        </w:rPr>
        <w:t>，</w:t>
      </w:r>
      <w:r>
        <w:rPr>
          <w:rFonts w:hint="eastAsia"/>
        </w:rPr>
        <w:t>34204017</w:t>
      </w:r>
      <w:r>
        <w:rPr>
          <w:rFonts w:hint="eastAsia"/>
        </w:rPr>
        <w:t>，</w:t>
      </w:r>
      <w:r w:rsidR="007C3FB1" w:rsidRPr="005E5207">
        <w:t>anqili</w:t>
      </w:r>
      <w:r w:rsidR="007C3FB1" w:rsidRPr="005E5207">
        <w:rPr>
          <w:rFonts w:hint="eastAsia"/>
        </w:rPr>
        <w:t>@sjtu.edu.cn</w:t>
      </w:r>
    </w:p>
    <w:p w:rsidR="00F22DE9" w:rsidRPr="002949D4" w:rsidRDefault="00F22DE9" w:rsidP="00001EFE"/>
    <w:p w:rsidR="0093203E" w:rsidRDefault="0093203E" w:rsidP="00001EFE">
      <w:r>
        <w:rPr>
          <w:rFonts w:hint="eastAsia"/>
          <w:u w:val="single"/>
        </w:rPr>
        <w:t>课程指导材料</w:t>
      </w:r>
    </w:p>
    <w:p w:rsidR="00C80007" w:rsidRDefault="00C80007" w:rsidP="00C80007">
      <w:pPr>
        <w:ind w:firstLineChars="200" w:firstLine="420"/>
      </w:pPr>
      <w:r>
        <w:rPr>
          <w:rFonts w:hint="eastAsia"/>
        </w:rPr>
        <w:t>课程指导材料主要包括</w:t>
      </w:r>
      <w:r w:rsidR="0093203E">
        <w:rPr>
          <w:rFonts w:hint="eastAsia"/>
        </w:rPr>
        <w:t>课堂讲义</w:t>
      </w:r>
      <w:r>
        <w:rPr>
          <w:rFonts w:hint="eastAsia"/>
        </w:rPr>
        <w:t>、</w:t>
      </w:r>
      <w:r w:rsidR="00355B52">
        <w:rPr>
          <w:rFonts w:hint="eastAsia"/>
        </w:rPr>
        <w:t>教学视频、</w:t>
      </w:r>
      <w:r>
        <w:rPr>
          <w:rFonts w:hint="eastAsia"/>
        </w:rPr>
        <w:t>技术指导文件、报告写作参考模板等，通过课程资源</w:t>
      </w:r>
      <w:r>
        <w:rPr>
          <w:rFonts w:hint="eastAsia"/>
        </w:rPr>
        <w:t>FTP</w:t>
      </w:r>
      <w:r>
        <w:rPr>
          <w:rFonts w:hint="eastAsia"/>
        </w:rPr>
        <w:t>网站提供。</w:t>
      </w:r>
    </w:p>
    <w:p w:rsidR="0093203E" w:rsidRDefault="00C80007" w:rsidP="00C80007">
      <w:pPr>
        <w:ind w:firstLineChars="200" w:firstLine="420"/>
      </w:pPr>
      <w:r>
        <w:rPr>
          <w:rFonts w:hint="eastAsia"/>
        </w:rPr>
        <w:t>除此之外，</w:t>
      </w:r>
      <w:r w:rsidR="003C5AD8">
        <w:rPr>
          <w:rFonts w:hint="eastAsia"/>
        </w:rPr>
        <w:t>学习所需的</w:t>
      </w:r>
      <w:r>
        <w:rPr>
          <w:rFonts w:hint="eastAsia"/>
        </w:rPr>
        <w:t>电子元器件技术资料、工具软件使用手册等，</w:t>
      </w:r>
      <w:r w:rsidR="003C5AD8">
        <w:rPr>
          <w:rFonts w:hint="eastAsia"/>
        </w:rPr>
        <w:t>请从公开渠道（</w:t>
      </w:r>
      <w:r w:rsidR="00355B52">
        <w:rPr>
          <w:rFonts w:hint="eastAsia"/>
        </w:rPr>
        <w:t>尽量</w:t>
      </w:r>
      <w:r w:rsidR="00067929">
        <w:rPr>
          <w:rFonts w:hint="eastAsia"/>
        </w:rPr>
        <w:t>选择</w:t>
      </w:r>
      <w:r w:rsidR="003C5AD8">
        <w:rPr>
          <w:rFonts w:hint="eastAsia"/>
        </w:rPr>
        <w:t>相关厂商官网）获取。</w:t>
      </w:r>
    </w:p>
    <w:p w:rsidR="00F22DE9" w:rsidRPr="00067929" w:rsidRDefault="00F22DE9" w:rsidP="00001EFE"/>
    <w:p w:rsidR="00F22DE9" w:rsidRPr="00F22DE9" w:rsidRDefault="00F22DE9" w:rsidP="00001EFE">
      <w:r w:rsidRPr="00F22DE9">
        <w:rPr>
          <w:rFonts w:hint="eastAsia"/>
          <w:u w:val="single"/>
        </w:rPr>
        <w:t>课程</w:t>
      </w:r>
      <w:r w:rsidR="00B97A1D">
        <w:rPr>
          <w:rFonts w:hint="eastAsia"/>
          <w:u w:val="single"/>
        </w:rPr>
        <w:t>工作</w:t>
      </w:r>
      <w:r w:rsidRPr="00F22DE9">
        <w:rPr>
          <w:rFonts w:hint="eastAsia"/>
          <w:u w:val="single"/>
        </w:rPr>
        <w:t>网站和资源</w:t>
      </w:r>
      <w:r w:rsidR="00B97A1D">
        <w:rPr>
          <w:rFonts w:hint="eastAsia"/>
          <w:u w:val="single"/>
        </w:rPr>
        <w:t>网站</w:t>
      </w:r>
    </w:p>
    <w:p w:rsidR="00F22DE9" w:rsidRPr="00FD7CE1" w:rsidRDefault="00B97A1D" w:rsidP="00C404BA">
      <w:pPr>
        <w:ind w:firstLineChars="200" w:firstLine="420"/>
      </w:pPr>
      <w:r>
        <w:rPr>
          <w:rFonts w:hint="eastAsia"/>
        </w:rPr>
        <w:t>工作</w:t>
      </w:r>
      <w:r w:rsidR="00F22DE9">
        <w:rPr>
          <w:rFonts w:hint="eastAsia"/>
        </w:rPr>
        <w:t>网站</w:t>
      </w:r>
      <w:r>
        <w:rPr>
          <w:rFonts w:hint="eastAsia"/>
        </w:rPr>
        <w:t>地址为</w:t>
      </w:r>
      <w:r w:rsidRPr="00795F60">
        <w:rPr>
          <w:rFonts w:hint="eastAsia"/>
        </w:rPr>
        <w:t>http://202.120.39.248/login.aspx</w:t>
      </w:r>
      <w:r>
        <w:rPr>
          <w:rFonts w:hint="eastAsia"/>
        </w:rPr>
        <w:t>，用于分组登记、提交组内评价、成绩发布等。</w:t>
      </w:r>
    </w:p>
    <w:p w:rsidR="00F22DE9" w:rsidRDefault="00B97A1D" w:rsidP="00C404BA">
      <w:pPr>
        <w:ind w:firstLineChars="200" w:firstLine="420"/>
      </w:pPr>
      <w:r>
        <w:rPr>
          <w:rFonts w:hint="eastAsia"/>
        </w:rPr>
        <w:t>资源网站</w:t>
      </w:r>
      <w:r w:rsidR="00F22DE9">
        <w:rPr>
          <w:rFonts w:hint="eastAsia"/>
        </w:rPr>
        <w:t>地址</w:t>
      </w:r>
      <w:r>
        <w:rPr>
          <w:rFonts w:hint="eastAsia"/>
        </w:rPr>
        <w:t>为</w:t>
      </w:r>
      <w:r w:rsidR="00F22DE9">
        <w:rPr>
          <w:rFonts w:hint="eastAsia"/>
        </w:rPr>
        <w:t>ftp://</w:t>
      </w:r>
      <w:r w:rsidR="00F22DE9" w:rsidRPr="00F22DE9">
        <w:rPr>
          <w:rFonts w:hint="eastAsia"/>
        </w:rPr>
        <w:t xml:space="preserve"> 202.120.39.248</w:t>
      </w:r>
      <w:r>
        <w:rPr>
          <w:rFonts w:hint="eastAsia"/>
        </w:rPr>
        <w:t>（</w:t>
      </w:r>
      <w:r w:rsidR="00F22DE9">
        <w:rPr>
          <w:rFonts w:hint="eastAsia"/>
        </w:rPr>
        <w:t>匿名登录</w:t>
      </w:r>
      <w:r>
        <w:rPr>
          <w:rFonts w:hint="eastAsia"/>
        </w:rPr>
        <w:t>），用于课程指导材料、课程通知等的发布。</w:t>
      </w:r>
    </w:p>
    <w:p w:rsidR="0057557E" w:rsidRDefault="0057557E" w:rsidP="00001EFE"/>
    <w:p w:rsidR="0055405E" w:rsidRPr="00DD76B9" w:rsidRDefault="00001EFE" w:rsidP="00001EFE">
      <w:pPr>
        <w:rPr>
          <w:u w:val="single"/>
        </w:rPr>
      </w:pPr>
      <w:r w:rsidRPr="00DD76B9">
        <w:rPr>
          <w:rFonts w:hint="eastAsia"/>
          <w:u w:val="single"/>
        </w:rPr>
        <w:t>课程简介</w:t>
      </w:r>
    </w:p>
    <w:p w:rsidR="00067929" w:rsidRDefault="00690849" w:rsidP="00690849">
      <w:pPr>
        <w:ind w:firstLine="360"/>
      </w:pPr>
      <w:r>
        <w:rPr>
          <w:rFonts w:hint="eastAsia"/>
        </w:rPr>
        <w:t>“工程实践与科技创新</w:t>
      </w:r>
      <w:r>
        <w:rPr>
          <w:rFonts w:hint="eastAsia"/>
        </w:rPr>
        <w:t>I</w:t>
      </w:r>
      <w:r>
        <w:t>II-</w:t>
      </w:r>
      <w:r>
        <w:rPr>
          <w:rFonts w:hint="eastAsia"/>
        </w:rPr>
        <w:t>A</w:t>
      </w:r>
      <w:r>
        <w:rPr>
          <w:rFonts w:hint="eastAsia"/>
        </w:rPr>
        <w:t>”是</w:t>
      </w:r>
      <w:r w:rsidR="005C40A5">
        <w:rPr>
          <w:rFonts w:hint="eastAsia"/>
        </w:rPr>
        <w:t>工程实践与科技创新系列的</w:t>
      </w:r>
      <w:r>
        <w:rPr>
          <w:rFonts w:hint="eastAsia"/>
        </w:rPr>
        <w:t>第三阶段课程模块。</w:t>
      </w:r>
      <w:r w:rsidR="00714DF1">
        <w:rPr>
          <w:rFonts w:hint="eastAsia"/>
        </w:rPr>
        <w:t>课程安排了一个</w:t>
      </w:r>
      <w:r w:rsidR="004A6334">
        <w:rPr>
          <w:rFonts w:hint="eastAsia"/>
        </w:rPr>
        <w:t>应用场景为</w:t>
      </w:r>
      <w:r w:rsidR="00714DF1">
        <w:rPr>
          <w:rFonts w:hint="eastAsia"/>
        </w:rPr>
        <w:t>虚拟的工程实践开发项目（又称课程常规项目），要求</w:t>
      </w:r>
      <w:r w:rsidR="002C1DF8">
        <w:rPr>
          <w:rFonts w:hint="eastAsia"/>
        </w:rPr>
        <w:t>学习者</w:t>
      </w:r>
      <w:r w:rsidR="00714DF1">
        <w:rPr>
          <w:rFonts w:hint="eastAsia"/>
        </w:rPr>
        <w:t>设计一个带有单片机监控电路的开关稳压电源系统，并做出可供验证测试的工程原型。</w:t>
      </w:r>
    </w:p>
    <w:p w:rsidR="00690849" w:rsidRDefault="00067929" w:rsidP="00690849">
      <w:pPr>
        <w:ind w:firstLine="360"/>
      </w:pPr>
      <w:r>
        <w:rPr>
          <w:rFonts w:hint="eastAsia"/>
        </w:rPr>
        <w:t>项目背景虽为虚拟，但学习者的工作方式和设计过程与工程实际情况相当接近。完成这</w:t>
      </w:r>
      <w:r w:rsidR="00690849">
        <w:rPr>
          <w:rFonts w:hint="eastAsia"/>
        </w:rPr>
        <w:t>项中等复杂度的工程</w:t>
      </w:r>
      <w:r w:rsidR="00714DF1">
        <w:rPr>
          <w:rFonts w:hint="eastAsia"/>
        </w:rPr>
        <w:t>实用系统</w:t>
      </w:r>
      <w:r w:rsidR="00690849">
        <w:rPr>
          <w:rFonts w:hint="eastAsia"/>
        </w:rPr>
        <w:t>设计</w:t>
      </w:r>
      <w:r w:rsidR="00714DF1">
        <w:rPr>
          <w:rFonts w:hint="eastAsia"/>
        </w:rPr>
        <w:t>任务</w:t>
      </w:r>
      <w:r w:rsidR="00690849">
        <w:rPr>
          <w:rFonts w:hint="eastAsia"/>
        </w:rPr>
        <w:t>，要求</w:t>
      </w:r>
      <w:r>
        <w:rPr>
          <w:rFonts w:hint="eastAsia"/>
        </w:rPr>
        <w:t>学习</w:t>
      </w:r>
      <w:r w:rsidR="00690849">
        <w:rPr>
          <w:rFonts w:hint="eastAsia"/>
        </w:rPr>
        <w:t>者折中地考虑和确定</w:t>
      </w:r>
      <w:r w:rsidR="00714DF1">
        <w:rPr>
          <w:rFonts w:hint="eastAsia"/>
        </w:rPr>
        <w:t>技术方案，平衡好</w:t>
      </w:r>
      <w:r w:rsidR="00690849">
        <w:rPr>
          <w:rFonts w:hint="eastAsia"/>
        </w:rPr>
        <w:t>软件复杂度和硬件复杂度、系统整体性能和局部性能</w:t>
      </w:r>
      <w:r w:rsidR="00714DF1">
        <w:rPr>
          <w:rFonts w:hint="eastAsia"/>
        </w:rPr>
        <w:t>之间的对立统一关系</w:t>
      </w:r>
      <w:r w:rsidR="00690849">
        <w:rPr>
          <w:rFonts w:hint="eastAsia"/>
        </w:rPr>
        <w:t>。</w:t>
      </w:r>
    </w:p>
    <w:p w:rsidR="00690849" w:rsidRDefault="00067929" w:rsidP="00690849">
      <w:pPr>
        <w:ind w:firstLine="360"/>
      </w:pPr>
      <w:r>
        <w:rPr>
          <w:rFonts w:hint="eastAsia"/>
        </w:rPr>
        <w:t>参加本课程的学习者应</w:t>
      </w:r>
      <w:r w:rsidR="00690849">
        <w:rPr>
          <w:rFonts w:hint="eastAsia"/>
        </w:rPr>
        <w:t>具有电路设计、程序设计的基础知识和基本实验技能。</w:t>
      </w:r>
    </w:p>
    <w:p w:rsidR="0055405E" w:rsidRDefault="002C1DF8" w:rsidP="00690849">
      <w:pPr>
        <w:ind w:firstLine="360"/>
      </w:pPr>
      <w:r>
        <w:rPr>
          <w:rFonts w:hint="eastAsia"/>
        </w:rPr>
        <w:t>学习者</w:t>
      </w:r>
      <w:r w:rsidR="00690849">
        <w:rPr>
          <w:rFonts w:hint="eastAsia"/>
        </w:rPr>
        <w:t>在三人小组中开展项目工作。组长负责给出组内成员贡献程度评分，作为个人得分的重要依据。</w:t>
      </w:r>
    </w:p>
    <w:p w:rsidR="00714DF1" w:rsidRDefault="00714DF1" w:rsidP="00690849">
      <w:pPr>
        <w:ind w:firstLine="360"/>
      </w:pPr>
      <w:r>
        <w:rPr>
          <w:rFonts w:hint="eastAsia"/>
        </w:rPr>
        <w:t>另根据电子工程系“储英计划”的安排，该计划入选生可申报选做区别于常规项目的专项课题。专项课题的选题和实施原则上</w:t>
      </w:r>
      <w:r w:rsidR="002C1DF8">
        <w:rPr>
          <w:rFonts w:hint="eastAsia"/>
        </w:rPr>
        <w:t>接受</w:t>
      </w:r>
      <w:r>
        <w:rPr>
          <w:rFonts w:hint="eastAsia"/>
        </w:rPr>
        <w:t>储英导师指导，但须先通过</w:t>
      </w:r>
      <w:r w:rsidR="002C1DF8">
        <w:rPr>
          <w:rFonts w:hint="eastAsia"/>
        </w:rPr>
        <w:t>课程组织的</w:t>
      </w:r>
      <w:r>
        <w:rPr>
          <w:rFonts w:hint="eastAsia"/>
        </w:rPr>
        <w:t>立项答辩，获批准后方能实施。专项课题的评测和得分由课程统一安排。</w:t>
      </w:r>
    </w:p>
    <w:p w:rsidR="00690849" w:rsidRPr="00DD76B9" w:rsidRDefault="00690849" w:rsidP="00690849">
      <w:pPr>
        <w:ind w:firstLine="360"/>
      </w:pPr>
    </w:p>
    <w:p w:rsidR="00313E23" w:rsidRPr="00313E23" w:rsidRDefault="00313E23" w:rsidP="00161042">
      <w:pPr>
        <w:rPr>
          <w:u w:val="single"/>
        </w:rPr>
      </w:pPr>
      <w:r w:rsidRPr="00313E23">
        <w:rPr>
          <w:rFonts w:hint="eastAsia"/>
          <w:u w:val="single"/>
        </w:rPr>
        <w:t>课程分组规定</w:t>
      </w:r>
    </w:p>
    <w:p w:rsidR="00313E23" w:rsidRPr="00313E23" w:rsidRDefault="00313E23" w:rsidP="00313E23">
      <w:pPr>
        <w:ind w:firstLine="360"/>
      </w:pPr>
      <w:r w:rsidRPr="00313E23">
        <w:rPr>
          <w:rFonts w:hint="eastAsia"/>
        </w:rPr>
        <w:t>分组以自愿组合为主，未经分组的学生</w:t>
      </w:r>
      <w:r w:rsidR="002C1DF8">
        <w:rPr>
          <w:rFonts w:hint="eastAsia"/>
        </w:rPr>
        <w:t>无法正常</w:t>
      </w:r>
      <w:r w:rsidR="004A6334">
        <w:rPr>
          <w:rFonts w:hint="eastAsia"/>
        </w:rPr>
        <w:t>参加课程学习，不能获得合格成绩。</w:t>
      </w:r>
    </w:p>
    <w:p w:rsidR="00313E23" w:rsidRPr="00313E23" w:rsidRDefault="00313E23" w:rsidP="00313E23">
      <w:pPr>
        <w:ind w:firstLine="360"/>
      </w:pPr>
      <w:r w:rsidRPr="00313E23">
        <w:rPr>
          <w:rFonts w:hint="eastAsia"/>
        </w:rPr>
        <w:t>分组情况须在网上登记，</w:t>
      </w:r>
      <w:r w:rsidRPr="00F22DE9">
        <w:rPr>
          <w:rFonts w:hint="eastAsia"/>
        </w:rPr>
        <w:t>http://202.120.39.248/login.aspx</w:t>
      </w:r>
      <w:r w:rsidRPr="00313E23">
        <w:rPr>
          <w:rFonts w:hint="eastAsia"/>
        </w:rPr>
        <w:t>。</w:t>
      </w:r>
    </w:p>
    <w:p w:rsidR="00313E23" w:rsidRDefault="00992BC4" w:rsidP="00313E23">
      <w:pPr>
        <w:ind w:firstLine="360"/>
      </w:pPr>
      <w:r w:rsidRPr="00992BC4">
        <w:rPr>
          <w:rFonts w:hint="eastAsia"/>
        </w:rPr>
        <w:t>一个小组由</w:t>
      </w:r>
      <w:r w:rsidRPr="00992BC4">
        <w:rPr>
          <w:rFonts w:hint="eastAsia"/>
        </w:rPr>
        <w:t>2-4</w:t>
      </w:r>
      <w:r w:rsidRPr="00992BC4">
        <w:rPr>
          <w:rFonts w:hint="eastAsia"/>
        </w:rPr>
        <w:t>人组成，但不鼓励</w:t>
      </w:r>
      <w:r w:rsidRPr="00992BC4">
        <w:rPr>
          <w:rFonts w:hint="eastAsia"/>
        </w:rPr>
        <w:t>4</w:t>
      </w:r>
      <w:r w:rsidRPr="00992BC4">
        <w:rPr>
          <w:rFonts w:hint="eastAsia"/>
        </w:rPr>
        <w:t>人（同等条件下，评分等级降低一等，除非第</w:t>
      </w:r>
      <w:r w:rsidRPr="00992BC4">
        <w:rPr>
          <w:rFonts w:hint="eastAsia"/>
        </w:rPr>
        <w:t>4</w:t>
      </w:r>
      <w:r w:rsidRPr="00992BC4">
        <w:rPr>
          <w:rFonts w:hint="eastAsia"/>
        </w:rPr>
        <w:t>成员为外国留学生），推荐以</w:t>
      </w:r>
      <w:r w:rsidRPr="00992BC4">
        <w:rPr>
          <w:rFonts w:hint="eastAsia"/>
        </w:rPr>
        <w:t>3</w:t>
      </w:r>
      <w:r w:rsidRPr="00992BC4">
        <w:rPr>
          <w:rFonts w:hint="eastAsia"/>
        </w:rPr>
        <w:t>人组成；请将留学生信息告知任课老师，以便评分时掌握政策</w:t>
      </w:r>
      <w:r>
        <w:rPr>
          <w:rFonts w:hint="eastAsia"/>
        </w:rPr>
        <w:t>。</w:t>
      </w:r>
    </w:p>
    <w:p w:rsidR="00992BC4" w:rsidRPr="00992BC4" w:rsidRDefault="00992BC4" w:rsidP="00992BC4">
      <w:pPr>
        <w:ind w:firstLine="360"/>
      </w:pPr>
      <w:r w:rsidRPr="00992BC4">
        <w:rPr>
          <w:rFonts w:hint="eastAsia"/>
        </w:rPr>
        <w:t>每组设组长一名，负责课程学习过程中的小组内组织管理，代表小组与教师联络等事宜，</w:t>
      </w:r>
      <w:r w:rsidRPr="00992BC4">
        <w:rPr>
          <w:rFonts w:hint="eastAsia"/>
        </w:rPr>
        <w:lastRenderedPageBreak/>
        <w:t>并参与部分评分工作。</w:t>
      </w:r>
    </w:p>
    <w:p w:rsidR="003F5079" w:rsidRDefault="00992BC4" w:rsidP="00992BC4">
      <w:pPr>
        <w:ind w:firstLine="360"/>
      </w:pPr>
      <w:r w:rsidRPr="00992BC4">
        <w:rPr>
          <w:rFonts w:hint="eastAsia"/>
        </w:rPr>
        <w:t>小组组建经上报后，人员将不能变更，因故发生减员的一般不</w:t>
      </w:r>
      <w:r w:rsidR="002C1DF8">
        <w:rPr>
          <w:rFonts w:hint="eastAsia"/>
        </w:rPr>
        <w:t>做</w:t>
      </w:r>
      <w:r w:rsidRPr="00992BC4">
        <w:rPr>
          <w:rFonts w:hint="eastAsia"/>
        </w:rPr>
        <w:t>补</w:t>
      </w:r>
      <w:r w:rsidR="002C1DF8">
        <w:rPr>
          <w:rFonts w:hint="eastAsia"/>
        </w:rPr>
        <w:t>员。</w:t>
      </w:r>
      <w:r w:rsidRPr="00992BC4">
        <w:rPr>
          <w:rFonts w:hint="eastAsia"/>
        </w:rPr>
        <w:t>减员中包括组长的，由余下成员中重新产生组长。</w:t>
      </w:r>
    </w:p>
    <w:p w:rsidR="00992BC4" w:rsidRDefault="00992BC4" w:rsidP="00992BC4">
      <w:pPr>
        <w:ind w:firstLine="360"/>
      </w:pPr>
    </w:p>
    <w:p w:rsidR="00922D50" w:rsidRPr="003F5079" w:rsidRDefault="00922D50" w:rsidP="00922D50">
      <w:r w:rsidRPr="003F5079">
        <w:rPr>
          <w:rFonts w:hint="eastAsia"/>
          <w:u w:val="single"/>
        </w:rPr>
        <w:t>评分政策</w:t>
      </w:r>
    </w:p>
    <w:p w:rsidR="00922D50" w:rsidRDefault="00714DF1" w:rsidP="00992BC4">
      <w:pPr>
        <w:ind w:firstLine="360"/>
      </w:pPr>
      <w:r>
        <w:rPr>
          <w:rFonts w:hint="eastAsia"/>
        </w:rPr>
        <w:t>常规项目的测评</w:t>
      </w:r>
      <w:r w:rsidR="00922D50">
        <w:rPr>
          <w:rFonts w:hint="eastAsia"/>
        </w:rPr>
        <w:t>参见本课程《</w:t>
      </w:r>
      <w:r>
        <w:rPr>
          <w:rFonts w:hint="eastAsia"/>
        </w:rPr>
        <w:t>常规项目</w:t>
      </w:r>
      <w:r w:rsidR="00922D50" w:rsidRPr="00922D50">
        <w:rPr>
          <w:rFonts w:hint="eastAsia"/>
        </w:rPr>
        <w:t>测试方法和评分规则</w:t>
      </w:r>
      <w:r w:rsidR="00922D50">
        <w:rPr>
          <w:rFonts w:hint="eastAsia"/>
        </w:rPr>
        <w:t>》。</w:t>
      </w:r>
      <w:r w:rsidR="00DF6D4B">
        <w:rPr>
          <w:rFonts w:hint="eastAsia"/>
        </w:rPr>
        <w:t>专项课题由课程统一组织测评，按项目难度、实际完成度、论文</w:t>
      </w:r>
      <w:r w:rsidR="00DF6D4B">
        <w:rPr>
          <w:rFonts w:hint="eastAsia"/>
        </w:rPr>
        <w:t>/</w:t>
      </w:r>
      <w:r w:rsidR="00DF6D4B">
        <w:rPr>
          <w:rFonts w:hint="eastAsia"/>
        </w:rPr>
        <w:t>专利等</w:t>
      </w:r>
      <w:r w:rsidR="002C1DF8">
        <w:rPr>
          <w:rFonts w:hint="eastAsia"/>
        </w:rPr>
        <w:t>外化成果的</w:t>
      </w:r>
      <w:r w:rsidR="00DF6D4B">
        <w:rPr>
          <w:rFonts w:hint="eastAsia"/>
        </w:rPr>
        <w:t>实际情况，参照常规项目评分原则确定得分。</w:t>
      </w:r>
    </w:p>
    <w:p w:rsidR="004A6334" w:rsidRPr="004A6334" w:rsidRDefault="004A6334" w:rsidP="00992BC4">
      <w:pPr>
        <w:ind w:firstLine="360"/>
      </w:pPr>
      <w:r>
        <w:rPr>
          <w:rFonts w:hint="eastAsia"/>
        </w:rPr>
        <w:t>小组得分初评后发布，设立异议期接受申诉。小组得分确定后，组长应及时提交组内评分，教师总评个人成绩。个人成绩不设异议期，有异议须直接向教务管理部门提出。</w:t>
      </w:r>
    </w:p>
    <w:p w:rsidR="00922D50" w:rsidRPr="002C1DF8" w:rsidRDefault="00922D50" w:rsidP="00992BC4">
      <w:pPr>
        <w:ind w:firstLine="360"/>
      </w:pPr>
    </w:p>
    <w:p w:rsidR="0055405E" w:rsidRDefault="00FD7CE1" w:rsidP="00161042">
      <w:pPr>
        <w:rPr>
          <w:u w:val="single"/>
        </w:rPr>
      </w:pPr>
      <w:r>
        <w:rPr>
          <w:rFonts w:hint="eastAsia"/>
          <w:u w:val="single"/>
        </w:rPr>
        <w:t>表</w:t>
      </w:r>
      <w:r>
        <w:rPr>
          <w:rFonts w:hint="eastAsia"/>
          <w:u w:val="single"/>
        </w:rPr>
        <w:t>1</w:t>
      </w:r>
      <w:r>
        <w:rPr>
          <w:u w:val="single"/>
        </w:rPr>
        <w:t xml:space="preserve"> </w:t>
      </w:r>
      <w:r w:rsidR="00C27442">
        <w:rPr>
          <w:rFonts w:hint="eastAsia"/>
          <w:u w:val="single"/>
        </w:rPr>
        <w:t>任务进度</w:t>
      </w:r>
      <w:r w:rsidR="00E7073B" w:rsidRPr="00001EFE">
        <w:rPr>
          <w:u w:val="single"/>
        </w:rPr>
        <w:t>安排</w:t>
      </w:r>
      <w:r w:rsidR="00C27442">
        <w:rPr>
          <w:u w:val="single"/>
        </w:rPr>
        <w:t>（</w:t>
      </w:r>
      <w:r w:rsidR="00C27442">
        <w:rPr>
          <w:rFonts w:hint="eastAsia"/>
          <w:u w:val="single"/>
        </w:rPr>
        <w:t>以常规项目为主，实际进度可能有微小调整</w:t>
      </w:r>
      <w:r w:rsidR="00C27442">
        <w:rPr>
          <w:u w:val="single"/>
        </w:rPr>
        <w:t>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96"/>
        <w:gridCol w:w="1709"/>
        <w:gridCol w:w="3448"/>
        <w:gridCol w:w="2364"/>
      </w:tblGrid>
      <w:tr w:rsidR="00DD05A6" w:rsidTr="00FE0C4E">
        <w:tc>
          <w:tcPr>
            <w:tcW w:w="696" w:type="dxa"/>
          </w:tcPr>
          <w:p w:rsidR="00DD05A6" w:rsidRDefault="00DD05A6" w:rsidP="00161042">
            <w:r>
              <w:t>周</w:t>
            </w:r>
            <w:r>
              <w:rPr>
                <w:rFonts w:hint="eastAsia"/>
              </w:rPr>
              <w:t>次</w:t>
            </w:r>
          </w:p>
        </w:tc>
        <w:tc>
          <w:tcPr>
            <w:tcW w:w="1709" w:type="dxa"/>
          </w:tcPr>
          <w:p w:rsidR="00DD05A6" w:rsidRDefault="00DD05A6" w:rsidP="00161042">
            <w:r>
              <w:rPr>
                <w:rFonts w:hint="eastAsia"/>
              </w:rPr>
              <w:t>课程日期</w:t>
            </w:r>
          </w:p>
        </w:tc>
        <w:tc>
          <w:tcPr>
            <w:tcW w:w="3448" w:type="dxa"/>
          </w:tcPr>
          <w:p w:rsidR="00DD05A6" w:rsidRDefault="00DD05A6" w:rsidP="00161042">
            <w:r>
              <w:t>课程事项</w:t>
            </w:r>
          </w:p>
        </w:tc>
        <w:tc>
          <w:tcPr>
            <w:tcW w:w="2364" w:type="dxa"/>
          </w:tcPr>
          <w:p w:rsidR="00DD05A6" w:rsidRDefault="00C56715" w:rsidP="00C56715">
            <w:r>
              <w:rPr>
                <w:rFonts w:hint="eastAsia"/>
              </w:rPr>
              <w:t>学生任务</w:t>
            </w:r>
            <w:r w:rsidR="00DD05A6">
              <w:rPr>
                <w:rFonts w:hint="eastAsia"/>
              </w:rPr>
              <w:t>/</w:t>
            </w:r>
            <w:r w:rsidR="00DD05A6">
              <w:rPr>
                <w:rFonts w:hint="eastAsia"/>
              </w:rPr>
              <w:t>提交日期</w:t>
            </w:r>
          </w:p>
        </w:tc>
      </w:tr>
      <w:tr w:rsidR="00DD05A6" w:rsidTr="00FE0C4E">
        <w:tc>
          <w:tcPr>
            <w:tcW w:w="696" w:type="dxa"/>
          </w:tcPr>
          <w:p w:rsidR="00DD05A6" w:rsidRDefault="00DD05A6" w:rsidP="00161042">
            <w:r>
              <w:rPr>
                <w:rFonts w:hint="eastAsia"/>
              </w:rPr>
              <w:t>1</w:t>
            </w:r>
          </w:p>
        </w:tc>
        <w:tc>
          <w:tcPr>
            <w:tcW w:w="1709" w:type="dxa"/>
          </w:tcPr>
          <w:p w:rsidR="00DD05A6" w:rsidRDefault="00DD05A6" w:rsidP="00C63829">
            <w:r>
              <w:rPr>
                <w:rFonts w:hint="eastAsia"/>
              </w:rPr>
              <w:t>201</w:t>
            </w:r>
            <w:r w:rsidR="00C63829">
              <w:rPr>
                <w:rFonts w:hint="eastAsia"/>
              </w:rPr>
              <w:t>9</w:t>
            </w:r>
            <w:r>
              <w:rPr>
                <w:rFonts w:hint="eastAsia"/>
              </w:rPr>
              <w:t>-</w:t>
            </w:r>
            <w:r w:rsidR="00C067B3">
              <w:rPr>
                <w:rFonts w:hint="eastAsia"/>
              </w:rPr>
              <w:t>9</w:t>
            </w:r>
            <w:r>
              <w:rPr>
                <w:rFonts w:hint="eastAsia"/>
              </w:rPr>
              <w:t>-</w:t>
            </w:r>
            <w:r w:rsidR="00C067B3">
              <w:rPr>
                <w:rFonts w:hint="eastAsia"/>
              </w:rPr>
              <w:t>1</w:t>
            </w:r>
            <w:r w:rsidR="00C63829">
              <w:rPr>
                <w:rFonts w:hint="eastAsia"/>
              </w:rPr>
              <w:t>1</w:t>
            </w:r>
            <w:r>
              <w:rPr>
                <w:rFonts w:hint="eastAsia"/>
              </w:rPr>
              <w:t>周</w:t>
            </w:r>
            <w:r w:rsidR="00C067B3">
              <w:rPr>
                <w:rFonts w:hint="eastAsia"/>
              </w:rPr>
              <w:t>三</w:t>
            </w:r>
          </w:p>
        </w:tc>
        <w:tc>
          <w:tcPr>
            <w:tcW w:w="3448" w:type="dxa"/>
          </w:tcPr>
          <w:p w:rsidR="00C067B3" w:rsidRDefault="00791FF6" w:rsidP="00791FF6">
            <w:r>
              <w:rPr>
                <w:rFonts w:hint="eastAsia"/>
              </w:rPr>
              <w:t>课堂</w:t>
            </w:r>
            <w:r w:rsidR="00C067B3">
              <w:rPr>
                <w:rFonts w:hint="eastAsia"/>
              </w:rPr>
              <w:t>讲座</w:t>
            </w:r>
            <w:r w:rsidR="00DD05A6">
              <w:rPr>
                <w:rFonts w:hint="eastAsia"/>
              </w:rPr>
              <w:t>1</w:t>
            </w:r>
            <w:r w:rsidR="00DD05A6">
              <w:rPr>
                <w:rFonts w:hint="eastAsia"/>
              </w:rPr>
              <w:t>：</w:t>
            </w:r>
            <w:r w:rsidR="00C067B3" w:rsidRPr="00C067B3">
              <w:rPr>
                <w:rFonts w:hint="eastAsia"/>
              </w:rPr>
              <w:t>课程事项和任务介绍</w:t>
            </w:r>
          </w:p>
        </w:tc>
        <w:tc>
          <w:tcPr>
            <w:tcW w:w="2364" w:type="dxa"/>
          </w:tcPr>
          <w:p w:rsidR="00DD05A6" w:rsidRDefault="00C067B3" w:rsidP="00C067B3">
            <w:r>
              <w:rPr>
                <w:rFonts w:hint="eastAsia"/>
              </w:rPr>
              <w:t>分组和登记</w:t>
            </w:r>
            <w:r w:rsidR="00DD05A6">
              <w:rPr>
                <w:rFonts w:hint="eastAsia"/>
              </w:rPr>
              <w:t>/</w:t>
            </w:r>
            <w:r w:rsidR="00C63829">
              <w:rPr>
                <w:rFonts w:hint="eastAsia"/>
              </w:rPr>
              <w:t>2019</w:t>
            </w:r>
            <w:r w:rsidR="00DD05A6">
              <w:rPr>
                <w:rFonts w:hint="eastAsia"/>
              </w:rPr>
              <w:t>-</w:t>
            </w:r>
            <w:r>
              <w:rPr>
                <w:rFonts w:hint="eastAsia"/>
              </w:rPr>
              <w:t>9</w:t>
            </w:r>
            <w:r w:rsidR="00DD05A6">
              <w:rPr>
                <w:rFonts w:hint="eastAsia"/>
              </w:rPr>
              <w:t>-</w:t>
            </w:r>
            <w:r>
              <w:rPr>
                <w:rFonts w:hint="eastAsia"/>
              </w:rPr>
              <w:t>18</w:t>
            </w:r>
          </w:p>
        </w:tc>
      </w:tr>
      <w:tr w:rsidR="00DD05A6" w:rsidTr="00FE0C4E">
        <w:tc>
          <w:tcPr>
            <w:tcW w:w="696" w:type="dxa"/>
          </w:tcPr>
          <w:p w:rsidR="00DD05A6" w:rsidRDefault="00DD05A6" w:rsidP="00945445">
            <w:r>
              <w:rPr>
                <w:rFonts w:hint="eastAsia"/>
              </w:rPr>
              <w:t>2</w:t>
            </w:r>
          </w:p>
        </w:tc>
        <w:tc>
          <w:tcPr>
            <w:tcW w:w="1709" w:type="dxa"/>
          </w:tcPr>
          <w:p w:rsidR="00DD05A6" w:rsidRDefault="00C63829" w:rsidP="00C63829">
            <w:r>
              <w:rPr>
                <w:rFonts w:hint="eastAsia"/>
              </w:rPr>
              <w:t>2019</w:t>
            </w:r>
            <w:r w:rsidR="00DD05A6">
              <w:rPr>
                <w:rFonts w:hint="eastAsia"/>
              </w:rPr>
              <w:t>-</w:t>
            </w:r>
            <w:r w:rsidR="00C56715">
              <w:rPr>
                <w:rFonts w:hint="eastAsia"/>
              </w:rPr>
              <w:t>9</w:t>
            </w:r>
            <w:r w:rsidR="00DD05A6">
              <w:rPr>
                <w:rFonts w:hint="eastAsia"/>
              </w:rPr>
              <w:t>-</w:t>
            </w:r>
            <w:r w:rsidR="00C56715">
              <w:rPr>
                <w:rFonts w:hint="eastAsia"/>
              </w:rPr>
              <w:t>1</w:t>
            </w:r>
            <w:r>
              <w:rPr>
                <w:rFonts w:hint="eastAsia"/>
              </w:rPr>
              <w:t>8</w:t>
            </w:r>
            <w:r w:rsidR="00DD05A6">
              <w:rPr>
                <w:rFonts w:hint="eastAsia"/>
              </w:rPr>
              <w:t>周</w:t>
            </w:r>
            <w:r w:rsidR="00472845">
              <w:rPr>
                <w:rFonts w:hint="eastAsia"/>
              </w:rPr>
              <w:t>三</w:t>
            </w:r>
          </w:p>
        </w:tc>
        <w:tc>
          <w:tcPr>
            <w:tcW w:w="3448" w:type="dxa"/>
          </w:tcPr>
          <w:p w:rsidR="00C56715" w:rsidRPr="00051AEE" w:rsidRDefault="00791FF6" w:rsidP="00791FF6">
            <w:r>
              <w:rPr>
                <w:rFonts w:hint="eastAsia"/>
              </w:rPr>
              <w:t>课堂</w:t>
            </w:r>
            <w:r w:rsidR="00C63829">
              <w:rPr>
                <w:rFonts w:hint="eastAsia"/>
              </w:rPr>
              <w:t>讲座</w:t>
            </w:r>
            <w:r w:rsidR="00C63829">
              <w:rPr>
                <w:rFonts w:hint="eastAsia"/>
              </w:rPr>
              <w:t>2</w:t>
            </w:r>
            <w:r w:rsidR="00C63829">
              <w:rPr>
                <w:rFonts w:hint="eastAsia"/>
              </w:rPr>
              <w:t>：</w:t>
            </w:r>
            <w:r w:rsidR="00C63829" w:rsidRPr="00472845">
              <w:rPr>
                <w:rFonts w:hint="eastAsia"/>
              </w:rPr>
              <w:t>基于</w:t>
            </w:r>
            <w:r w:rsidR="00C63829" w:rsidRPr="00472845">
              <w:rPr>
                <w:rFonts w:hint="eastAsia"/>
              </w:rPr>
              <w:t>TPS40200</w:t>
            </w:r>
            <w:r w:rsidR="00C63829" w:rsidRPr="00472845">
              <w:rPr>
                <w:rFonts w:hint="eastAsia"/>
              </w:rPr>
              <w:t>的</w:t>
            </w:r>
            <w:r w:rsidR="00C63829" w:rsidRPr="00472845">
              <w:rPr>
                <w:rFonts w:hint="eastAsia"/>
              </w:rPr>
              <w:t>DC-DC</w:t>
            </w:r>
            <w:r w:rsidR="00C63829" w:rsidRPr="00472845">
              <w:rPr>
                <w:rFonts w:hint="eastAsia"/>
              </w:rPr>
              <w:t>电路设计原理简析</w:t>
            </w:r>
          </w:p>
        </w:tc>
        <w:tc>
          <w:tcPr>
            <w:tcW w:w="2364" w:type="dxa"/>
          </w:tcPr>
          <w:p w:rsidR="00946CE1" w:rsidRPr="00051AEE" w:rsidRDefault="00946CE1" w:rsidP="00946CE1"/>
        </w:tc>
      </w:tr>
      <w:tr w:rsidR="00C63829" w:rsidTr="00FE0C4E">
        <w:tc>
          <w:tcPr>
            <w:tcW w:w="696" w:type="dxa"/>
          </w:tcPr>
          <w:p w:rsidR="00C63829" w:rsidRDefault="00C63829" w:rsidP="00C63829">
            <w:r>
              <w:rPr>
                <w:rFonts w:hint="eastAsia"/>
              </w:rPr>
              <w:t>2-3</w:t>
            </w:r>
          </w:p>
        </w:tc>
        <w:tc>
          <w:tcPr>
            <w:tcW w:w="1709" w:type="dxa"/>
          </w:tcPr>
          <w:p w:rsidR="00C63829" w:rsidRDefault="00C63829" w:rsidP="00C63829">
            <w:r>
              <w:rPr>
                <w:rFonts w:hint="eastAsia"/>
              </w:rPr>
              <w:t>待定（届时通知）</w:t>
            </w:r>
          </w:p>
        </w:tc>
        <w:tc>
          <w:tcPr>
            <w:tcW w:w="3448" w:type="dxa"/>
          </w:tcPr>
          <w:p w:rsidR="00C63829" w:rsidRDefault="00C63829" w:rsidP="00C63829">
            <w:r>
              <w:rPr>
                <w:rFonts w:hint="eastAsia"/>
              </w:rPr>
              <w:t>按组领取第一次元件器材</w:t>
            </w:r>
          </w:p>
        </w:tc>
        <w:tc>
          <w:tcPr>
            <w:tcW w:w="2364" w:type="dxa"/>
          </w:tcPr>
          <w:p w:rsidR="00C63829" w:rsidRPr="00051AEE" w:rsidRDefault="00C63829" w:rsidP="00C63829"/>
        </w:tc>
      </w:tr>
      <w:tr w:rsidR="00C63829" w:rsidTr="00FE0C4E">
        <w:tc>
          <w:tcPr>
            <w:tcW w:w="696" w:type="dxa"/>
          </w:tcPr>
          <w:p w:rsidR="00C63829" w:rsidRDefault="00C63829" w:rsidP="00C63829">
            <w:r>
              <w:rPr>
                <w:rFonts w:hint="eastAsia"/>
              </w:rPr>
              <w:t>3-4</w:t>
            </w:r>
          </w:p>
        </w:tc>
        <w:tc>
          <w:tcPr>
            <w:tcW w:w="1709" w:type="dxa"/>
          </w:tcPr>
          <w:p w:rsidR="00C63829" w:rsidRDefault="00C63829" w:rsidP="00C63829">
            <w:r>
              <w:rPr>
                <w:rFonts w:hint="eastAsia"/>
              </w:rPr>
              <w:t>2019-9-25</w:t>
            </w:r>
            <w:r>
              <w:rPr>
                <w:rFonts w:hint="eastAsia"/>
              </w:rPr>
              <w:t>周三</w:t>
            </w:r>
          </w:p>
        </w:tc>
        <w:tc>
          <w:tcPr>
            <w:tcW w:w="3448" w:type="dxa"/>
          </w:tcPr>
          <w:p w:rsidR="00C63829" w:rsidRPr="00AA6D05" w:rsidRDefault="00791FF6" w:rsidP="00791FF6">
            <w:r>
              <w:rPr>
                <w:rFonts w:hint="eastAsia"/>
              </w:rPr>
              <w:t>课堂</w:t>
            </w:r>
            <w:r w:rsidR="00C63829">
              <w:rPr>
                <w:rFonts w:hint="eastAsia"/>
              </w:rPr>
              <w:t>讲座</w:t>
            </w:r>
            <w:r w:rsidR="00C63829">
              <w:rPr>
                <w:rFonts w:hint="eastAsia"/>
              </w:rPr>
              <w:t>3</w:t>
            </w:r>
            <w:r w:rsidR="00C63829">
              <w:rPr>
                <w:rFonts w:hint="eastAsia"/>
              </w:rPr>
              <w:t>：</w:t>
            </w:r>
            <w:r w:rsidR="00C63829" w:rsidRPr="00C56715">
              <w:rPr>
                <w:rFonts w:hint="eastAsia"/>
              </w:rPr>
              <w:t>利用</w:t>
            </w:r>
            <w:r w:rsidR="00C63829" w:rsidRPr="00C56715">
              <w:rPr>
                <w:rFonts w:hint="eastAsia"/>
              </w:rPr>
              <w:t>TI</w:t>
            </w:r>
            <w:r w:rsidR="00C63829" w:rsidRPr="00C56715">
              <w:rPr>
                <w:rFonts w:hint="eastAsia"/>
              </w:rPr>
              <w:t>设计资源简化设计工作</w:t>
            </w:r>
            <w:r w:rsidR="00C63829">
              <w:rPr>
                <w:rFonts w:hint="eastAsia"/>
              </w:rPr>
              <w:t>（</w:t>
            </w:r>
            <w:r w:rsidR="00C63829">
              <w:rPr>
                <w:rFonts w:hint="eastAsia"/>
              </w:rPr>
              <w:t>T</w:t>
            </w:r>
            <w:r w:rsidR="00C63829">
              <w:t>I</w:t>
            </w:r>
            <w:r w:rsidR="00C63829">
              <w:rPr>
                <w:rFonts w:hint="eastAsia"/>
              </w:rPr>
              <w:t>工程师主讲）</w:t>
            </w:r>
          </w:p>
        </w:tc>
        <w:tc>
          <w:tcPr>
            <w:tcW w:w="2364" w:type="dxa"/>
          </w:tcPr>
          <w:p w:rsidR="00C63829" w:rsidRDefault="00C63829" w:rsidP="00C63829">
            <w:r>
              <w:rPr>
                <w:rFonts w:hint="eastAsia"/>
              </w:rPr>
              <w:t>翻转课堂活动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准备；</w:t>
            </w:r>
          </w:p>
          <w:p w:rsidR="00C63829" w:rsidRDefault="00C63829" w:rsidP="00BA59F7">
            <w:r>
              <w:rPr>
                <w:rFonts w:hint="eastAsia"/>
              </w:rPr>
              <w:t>应征报名</w:t>
            </w:r>
            <w:r>
              <w:rPr>
                <w:rFonts w:hint="eastAsia"/>
              </w:rPr>
              <w:t>/2019-10-</w:t>
            </w:r>
            <w:r w:rsidR="00BA59F7">
              <w:rPr>
                <w:rFonts w:hint="eastAsia"/>
              </w:rPr>
              <w:t>10</w:t>
            </w:r>
            <w:r>
              <w:t xml:space="preserve"> </w:t>
            </w:r>
          </w:p>
        </w:tc>
      </w:tr>
      <w:tr w:rsidR="00C63829" w:rsidTr="00FE0C4E">
        <w:tc>
          <w:tcPr>
            <w:tcW w:w="696" w:type="dxa"/>
          </w:tcPr>
          <w:p w:rsidR="00C63829" w:rsidRDefault="00C63829" w:rsidP="00C63829">
            <w:r>
              <w:rPr>
                <w:rFonts w:hint="eastAsia"/>
              </w:rPr>
              <w:t>5-6</w:t>
            </w:r>
          </w:p>
        </w:tc>
        <w:tc>
          <w:tcPr>
            <w:tcW w:w="1709" w:type="dxa"/>
          </w:tcPr>
          <w:p w:rsidR="00C63829" w:rsidRDefault="00C63829" w:rsidP="00BA59F7">
            <w:r>
              <w:rPr>
                <w:rFonts w:hint="eastAsia"/>
              </w:rPr>
              <w:t>2019-10-</w:t>
            </w:r>
            <w:r w:rsidR="00BA59F7">
              <w:rPr>
                <w:rFonts w:hint="eastAsia"/>
              </w:rPr>
              <w:t>16</w:t>
            </w:r>
            <w:r>
              <w:rPr>
                <w:rFonts w:hint="eastAsia"/>
              </w:rPr>
              <w:t>周三</w:t>
            </w:r>
          </w:p>
        </w:tc>
        <w:tc>
          <w:tcPr>
            <w:tcW w:w="3448" w:type="dxa"/>
          </w:tcPr>
          <w:p w:rsidR="00C63829" w:rsidRDefault="00C63829" w:rsidP="00C63829">
            <w:r>
              <w:rPr>
                <w:rFonts w:hint="eastAsia"/>
              </w:rPr>
              <w:t>翻转课堂活动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：第一阶段任务经验交流；</w:t>
            </w:r>
          </w:p>
          <w:p w:rsidR="00C63829" w:rsidRDefault="00C63829" w:rsidP="00791FF6">
            <w:r>
              <w:rPr>
                <w:rFonts w:hint="eastAsia"/>
              </w:rPr>
              <w:t>发布第一阶段任务</w:t>
            </w:r>
            <w:r w:rsidR="00791FF6">
              <w:rPr>
                <w:rFonts w:hint="eastAsia"/>
              </w:rPr>
              <w:t>教学</w:t>
            </w:r>
            <w:r>
              <w:rPr>
                <w:rFonts w:hint="eastAsia"/>
              </w:rPr>
              <w:t>视频</w:t>
            </w:r>
            <w:r w:rsidR="00791FF6">
              <w:rPr>
                <w:rFonts w:hint="eastAsia"/>
              </w:rPr>
              <w:t>，讲解</w:t>
            </w:r>
            <w:r w:rsidRPr="00C56715">
              <w:rPr>
                <w:rFonts w:hint="eastAsia"/>
              </w:rPr>
              <w:t>第一阶段任务和中期检测的</w:t>
            </w:r>
            <w:r w:rsidR="00791FF6">
              <w:rPr>
                <w:rFonts w:hint="eastAsia"/>
              </w:rPr>
              <w:t>技术要领，演示实验的部分操作</w:t>
            </w:r>
          </w:p>
        </w:tc>
        <w:tc>
          <w:tcPr>
            <w:tcW w:w="2364" w:type="dxa"/>
          </w:tcPr>
          <w:p w:rsidR="00C63829" w:rsidRDefault="00C63829" w:rsidP="00C63829">
            <w:r>
              <w:rPr>
                <w:rFonts w:hint="eastAsia"/>
              </w:rPr>
              <w:t>自习</w:t>
            </w:r>
            <w:r w:rsidR="00791FF6">
              <w:rPr>
                <w:rFonts w:hint="eastAsia"/>
              </w:rPr>
              <w:t>教学</w:t>
            </w:r>
            <w:r>
              <w:rPr>
                <w:rFonts w:hint="eastAsia"/>
              </w:rPr>
              <w:t>视频；</w:t>
            </w:r>
          </w:p>
          <w:p w:rsidR="00C63829" w:rsidRDefault="00C63829" w:rsidP="00C63829">
            <w:r>
              <w:rPr>
                <w:rFonts w:hint="eastAsia"/>
              </w:rPr>
              <w:t>第一阶段实验任务；</w:t>
            </w:r>
          </w:p>
          <w:p w:rsidR="00C63829" w:rsidRPr="00472845" w:rsidRDefault="00C63829" w:rsidP="00C63829">
            <w:r>
              <w:rPr>
                <w:rFonts w:hint="eastAsia"/>
              </w:rPr>
              <w:t>准备中期检测</w:t>
            </w:r>
          </w:p>
        </w:tc>
      </w:tr>
      <w:tr w:rsidR="00C63829" w:rsidTr="00FE0C4E">
        <w:tc>
          <w:tcPr>
            <w:tcW w:w="696" w:type="dxa"/>
            <w:vMerge w:val="restart"/>
          </w:tcPr>
          <w:p w:rsidR="00C63829" w:rsidRDefault="00C63829" w:rsidP="00C63829">
            <w:r>
              <w:rPr>
                <w:rFonts w:hint="eastAsia"/>
              </w:rPr>
              <w:t>7</w:t>
            </w:r>
          </w:p>
        </w:tc>
        <w:tc>
          <w:tcPr>
            <w:tcW w:w="1709" w:type="dxa"/>
          </w:tcPr>
          <w:p w:rsidR="00C63829" w:rsidRDefault="00C63829" w:rsidP="00C63829">
            <w:r>
              <w:rPr>
                <w:rFonts w:hint="eastAsia"/>
              </w:rPr>
              <w:t>2019-10-23</w:t>
            </w:r>
            <w:r>
              <w:rPr>
                <w:rFonts w:hint="eastAsia"/>
              </w:rPr>
              <w:t>周三</w:t>
            </w:r>
          </w:p>
        </w:tc>
        <w:tc>
          <w:tcPr>
            <w:tcW w:w="3448" w:type="dxa"/>
          </w:tcPr>
          <w:p w:rsidR="00C63829" w:rsidRDefault="00C63829" w:rsidP="00C63829">
            <w:r>
              <w:rPr>
                <w:rFonts w:hint="eastAsia"/>
              </w:rPr>
              <w:t>实验作品中期检测；</w:t>
            </w:r>
          </w:p>
        </w:tc>
        <w:tc>
          <w:tcPr>
            <w:tcW w:w="2364" w:type="dxa"/>
            <w:vMerge w:val="restart"/>
          </w:tcPr>
          <w:p w:rsidR="00C63829" w:rsidRDefault="00C63829" w:rsidP="00C63829"/>
        </w:tc>
      </w:tr>
      <w:tr w:rsidR="00C63829" w:rsidTr="00FE0C4E">
        <w:tc>
          <w:tcPr>
            <w:tcW w:w="696" w:type="dxa"/>
            <w:vMerge/>
          </w:tcPr>
          <w:p w:rsidR="00C63829" w:rsidRDefault="00C63829" w:rsidP="00C63829"/>
        </w:tc>
        <w:tc>
          <w:tcPr>
            <w:tcW w:w="1709" w:type="dxa"/>
          </w:tcPr>
          <w:p w:rsidR="00C63829" w:rsidRDefault="00C63829" w:rsidP="00C63829">
            <w:r>
              <w:rPr>
                <w:rFonts w:hint="eastAsia"/>
              </w:rPr>
              <w:t>待定（届时通知）</w:t>
            </w:r>
          </w:p>
        </w:tc>
        <w:tc>
          <w:tcPr>
            <w:tcW w:w="3448" w:type="dxa"/>
          </w:tcPr>
          <w:p w:rsidR="00C63829" w:rsidRDefault="00C63829" w:rsidP="00C63829">
            <w:r>
              <w:rPr>
                <w:rFonts w:hint="eastAsia"/>
              </w:rPr>
              <w:t>按组领取第二次元件器材</w:t>
            </w:r>
          </w:p>
        </w:tc>
        <w:tc>
          <w:tcPr>
            <w:tcW w:w="2364" w:type="dxa"/>
            <w:vMerge/>
          </w:tcPr>
          <w:p w:rsidR="00C63829" w:rsidRDefault="00C63829" w:rsidP="00C63829"/>
        </w:tc>
      </w:tr>
      <w:tr w:rsidR="00C63829" w:rsidTr="00FE0C4E">
        <w:tc>
          <w:tcPr>
            <w:tcW w:w="696" w:type="dxa"/>
          </w:tcPr>
          <w:p w:rsidR="00C63829" w:rsidRDefault="00C63829" w:rsidP="00C63829">
            <w:r>
              <w:rPr>
                <w:rFonts w:hint="eastAsia"/>
              </w:rPr>
              <w:t>8-10</w:t>
            </w:r>
          </w:p>
        </w:tc>
        <w:tc>
          <w:tcPr>
            <w:tcW w:w="1709" w:type="dxa"/>
          </w:tcPr>
          <w:p w:rsidR="00C63829" w:rsidRDefault="00C63829" w:rsidP="00C63829">
            <w:r>
              <w:rPr>
                <w:rFonts w:hint="eastAsia"/>
              </w:rPr>
              <w:t>2019-10-30</w:t>
            </w:r>
            <w:r>
              <w:rPr>
                <w:rFonts w:hint="eastAsia"/>
              </w:rPr>
              <w:t>周三</w:t>
            </w:r>
          </w:p>
        </w:tc>
        <w:tc>
          <w:tcPr>
            <w:tcW w:w="3448" w:type="dxa"/>
          </w:tcPr>
          <w:p w:rsidR="00C63829" w:rsidRDefault="00791FF6" w:rsidP="00791FF6">
            <w:r>
              <w:rPr>
                <w:rFonts w:hint="eastAsia"/>
              </w:rPr>
              <w:t>课堂</w:t>
            </w:r>
            <w:r w:rsidR="00C63829">
              <w:rPr>
                <w:rFonts w:hint="eastAsia"/>
              </w:rPr>
              <w:t>讲座</w:t>
            </w:r>
            <w:r>
              <w:rPr>
                <w:rFonts w:hint="eastAsia"/>
              </w:rPr>
              <w:t>4</w:t>
            </w:r>
            <w:r w:rsidR="00C63829">
              <w:rPr>
                <w:rFonts w:hint="eastAsia"/>
              </w:rPr>
              <w:t>：</w:t>
            </w:r>
            <w:r w:rsidR="00C63829" w:rsidRPr="0081422F">
              <w:rPr>
                <w:rFonts w:hint="eastAsia"/>
              </w:rPr>
              <w:t>第二、第三阶段任务的技术要领</w:t>
            </w:r>
          </w:p>
        </w:tc>
        <w:tc>
          <w:tcPr>
            <w:tcW w:w="2364" w:type="dxa"/>
          </w:tcPr>
          <w:p w:rsidR="00C63829" w:rsidRDefault="00C63829" w:rsidP="00C63829">
            <w:r>
              <w:rPr>
                <w:rFonts w:hint="eastAsia"/>
              </w:rPr>
              <w:t>第二、三阶段实验任务</w:t>
            </w:r>
          </w:p>
        </w:tc>
      </w:tr>
      <w:tr w:rsidR="00C63829" w:rsidTr="00FE0C4E">
        <w:tc>
          <w:tcPr>
            <w:tcW w:w="696" w:type="dxa"/>
          </w:tcPr>
          <w:p w:rsidR="00C63829" w:rsidRPr="00E479BF" w:rsidRDefault="00C63829" w:rsidP="00C63829">
            <w:r>
              <w:rPr>
                <w:rFonts w:hint="eastAsia"/>
              </w:rPr>
              <w:t>11-12</w:t>
            </w:r>
          </w:p>
        </w:tc>
        <w:tc>
          <w:tcPr>
            <w:tcW w:w="1709" w:type="dxa"/>
          </w:tcPr>
          <w:p w:rsidR="00C63829" w:rsidRPr="00E479BF" w:rsidRDefault="00C63829" w:rsidP="00C63829">
            <w:r>
              <w:rPr>
                <w:rFonts w:hint="eastAsia"/>
              </w:rPr>
              <w:t>2019-11-20</w:t>
            </w:r>
            <w:r>
              <w:rPr>
                <w:rFonts w:hint="eastAsia"/>
              </w:rPr>
              <w:t>周三</w:t>
            </w:r>
          </w:p>
        </w:tc>
        <w:tc>
          <w:tcPr>
            <w:tcW w:w="3448" w:type="dxa"/>
          </w:tcPr>
          <w:p w:rsidR="00C63829" w:rsidRPr="00E479BF" w:rsidRDefault="00C63829" w:rsidP="00791FF6">
            <w:r>
              <w:rPr>
                <w:rFonts w:hint="eastAsia"/>
              </w:rPr>
              <w:t>发布</w:t>
            </w:r>
            <w:r w:rsidR="00791FF6">
              <w:rPr>
                <w:rFonts w:hint="eastAsia"/>
              </w:rPr>
              <w:t>第二、三阶段任务</w:t>
            </w:r>
            <w:r>
              <w:rPr>
                <w:rFonts w:hint="eastAsia"/>
              </w:rPr>
              <w:t>教学视频：</w:t>
            </w:r>
            <w:r w:rsidR="00791FF6">
              <w:rPr>
                <w:rFonts w:hint="eastAsia"/>
              </w:rPr>
              <w:t>讲解</w:t>
            </w:r>
            <w:r w:rsidRPr="0081422F">
              <w:rPr>
                <w:rFonts w:hint="eastAsia"/>
              </w:rPr>
              <w:t>最终检测涉及的电路技术要领和实验报告写作要领</w:t>
            </w:r>
            <w:r w:rsidR="00791FF6">
              <w:rPr>
                <w:rFonts w:hint="eastAsia"/>
              </w:rPr>
              <w:t>，演示实验的部分操作</w:t>
            </w:r>
          </w:p>
        </w:tc>
        <w:tc>
          <w:tcPr>
            <w:tcW w:w="2364" w:type="dxa"/>
          </w:tcPr>
          <w:p w:rsidR="00C63829" w:rsidRDefault="00C63829" w:rsidP="00C63829">
            <w:r>
              <w:rPr>
                <w:rFonts w:hint="eastAsia"/>
              </w:rPr>
              <w:t>自习</w:t>
            </w:r>
            <w:r w:rsidR="00791FF6">
              <w:rPr>
                <w:rFonts w:hint="eastAsia"/>
              </w:rPr>
              <w:t>教学视频</w:t>
            </w:r>
            <w:bookmarkStart w:id="0" w:name="_GoBack"/>
            <w:bookmarkEnd w:id="0"/>
            <w:r>
              <w:rPr>
                <w:rFonts w:hint="eastAsia"/>
              </w:rPr>
              <w:t>；</w:t>
            </w:r>
          </w:p>
          <w:p w:rsidR="00C63829" w:rsidRDefault="00C63829" w:rsidP="00C63829">
            <w:r>
              <w:rPr>
                <w:rFonts w:hint="eastAsia"/>
              </w:rPr>
              <w:t>第二、三阶段实验任务；</w:t>
            </w:r>
          </w:p>
          <w:p w:rsidR="00C63829" w:rsidRPr="00E479BF" w:rsidRDefault="00C63829" w:rsidP="00C63829">
            <w:r>
              <w:rPr>
                <w:rFonts w:hint="eastAsia"/>
              </w:rPr>
              <w:t>准备最终检测</w:t>
            </w:r>
          </w:p>
        </w:tc>
      </w:tr>
      <w:tr w:rsidR="00C63829" w:rsidTr="00FE0C4E">
        <w:tc>
          <w:tcPr>
            <w:tcW w:w="696" w:type="dxa"/>
          </w:tcPr>
          <w:p w:rsidR="00C63829" w:rsidRPr="00E479BF" w:rsidRDefault="00C63829" w:rsidP="00C63829">
            <w:r>
              <w:rPr>
                <w:rFonts w:hint="eastAsia"/>
              </w:rPr>
              <w:t>13</w:t>
            </w:r>
          </w:p>
        </w:tc>
        <w:tc>
          <w:tcPr>
            <w:tcW w:w="1709" w:type="dxa"/>
          </w:tcPr>
          <w:p w:rsidR="00C63829" w:rsidRPr="00E479BF" w:rsidRDefault="00C63829" w:rsidP="00C63829">
            <w:r>
              <w:rPr>
                <w:rFonts w:hint="eastAsia"/>
              </w:rPr>
              <w:t>2019-12-4</w:t>
            </w:r>
            <w:r>
              <w:rPr>
                <w:rFonts w:hint="eastAsia"/>
              </w:rPr>
              <w:t>周三</w:t>
            </w:r>
          </w:p>
        </w:tc>
        <w:tc>
          <w:tcPr>
            <w:tcW w:w="3448" w:type="dxa"/>
          </w:tcPr>
          <w:p w:rsidR="00C63829" w:rsidRPr="00E479BF" w:rsidRDefault="00C63829" w:rsidP="00C63829">
            <w:r>
              <w:rPr>
                <w:rFonts w:hint="eastAsia"/>
              </w:rPr>
              <w:t>实验作品最终检测</w:t>
            </w:r>
          </w:p>
        </w:tc>
        <w:tc>
          <w:tcPr>
            <w:tcW w:w="2364" w:type="dxa"/>
          </w:tcPr>
          <w:p w:rsidR="00C63829" w:rsidRPr="00E479BF" w:rsidRDefault="00C63829" w:rsidP="00C63829">
            <w:r>
              <w:rPr>
                <w:rFonts w:hint="eastAsia"/>
              </w:rPr>
              <w:t>报告写作</w:t>
            </w:r>
            <w:r>
              <w:rPr>
                <w:rFonts w:hint="eastAsia"/>
              </w:rPr>
              <w:t>/2019-12-11</w:t>
            </w:r>
          </w:p>
        </w:tc>
      </w:tr>
      <w:tr w:rsidR="00C63829" w:rsidTr="00FE0C4E">
        <w:tc>
          <w:tcPr>
            <w:tcW w:w="696" w:type="dxa"/>
          </w:tcPr>
          <w:p w:rsidR="00C63829" w:rsidRPr="00E479BF" w:rsidRDefault="00C63829" w:rsidP="00C63829">
            <w:r>
              <w:rPr>
                <w:rFonts w:hint="eastAsia"/>
              </w:rPr>
              <w:t>14</w:t>
            </w:r>
          </w:p>
        </w:tc>
        <w:tc>
          <w:tcPr>
            <w:tcW w:w="1709" w:type="dxa"/>
          </w:tcPr>
          <w:p w:rsidR="00C63829" w:rsidRPr="00E479BF" w:rsidRDefault="00C63829" w:rsidP="00C63829">
            <w:r>
              <w:rPr>
                <w:rFonts w:hint="eastAsia"/>
              </w:rPr>
              <w:t>2019-12-11</w:t>
            </w:r>
            <w:r>
              <w:rPr>
                <w:rFonts w:hint="eastAsia"/>
              </w:rPr>
              <w:t>周三</w:t>
            </w:r>
          </w:p>
        </w:tc>
        <w:tc>
          <w:tcPr>
            <w:tcW w:w="3448" w:type="dxa"/>
          </w:tcPr>
          <w:p w:rsidR="00C63829" w:rsidRPr="00E479BF" w:rsidRDefault="00C63829" w:rsidP="00C63829">
            <w:r>
              <w:rPr>
                <w:rFonts w:hint="eastAsia"/>
              </w:rPr>
              <w:t>收取实验报告</w:t>
            </w:r>
          </w:p>
        </w:tc>
        <w:tc>
          <w:tcPr>
            <w:tcW w:w="2364" w:type="dxa"/>
          </w:tcPr>
          <w:p w:rsidR="00C63829" w:rsidRPr="00E479BF" w:rsidRDefault="00C63829" w:rsidP="00C63829"/>
        </w:tc>
      </w:tr>
      <w:tr w:rsidR="00C63829" w:rsidTr="00FE0C4E">
        <w:tc>
          <w:tcPr>
            <w:tcW w:w="696" w:type="dxa"/>
          </w:tcPr>
          <w:p w:rsidR="00C63829" w:rsidRPr="00E479BF" w:rsidRDefault="00C63829" w:rsidP="00C63829">
            <w:r>
              <w:rPr>
                <w:rFonts w:hint="eastAsia"/>
              </w:rPr>
              <w:t>15-16</w:t>
            </w:r>
          </w:p>
        </w:tc>
        <w:tc>
          <w:tcPr>
            <w:tcW w:w="1709" w:type="dxa"/>
          </w:tcPr>
          <w:p w:rsidR="00C63829" w:rsidRPr="00E479BF" w:rsidRDefault="00C63829" w:rsidP="00C63829">
            <w:r>
              <w:t>2019-12-26</w:t>
            </w:r>
            <w:r>
              <w:rPr>
                <w:rFonts w:hint="eastAsia"/>
              </w:rPr>
              <w:t>前</w:t>
            </w:r>
          </w:p>
        </w:tc>
        <w:tc>
          <w:tcPr>
            <w:tcW w:w="3448" w:type="dxa"/>
          </w:tcPr>
          <w:p w:rsidR="00C63829" w:rsidRPr="00E479BF" w:rsidRDefault="00C63829" w:rsidP="00C63829">
            <w:r>
              <w:rPr>
                <w:rFonts w:hint="eastAsia"/>
              </w:rPr>
              <w:t>发布小组得分</w:t>
            </w:r>
          </w:p>
        </w:tc>
        <w:tc>
          <w:tcPr>
            <w:tcW w:w="2364" w:type="dxa"/>
          </w:tcPr>
          <w:p w:rsidR="00C63829" w:rsidRPr="00E479BF" w:rsidRDefault="00C63829" w:rsidP="00C63829">
            <w:r>
              <w:rPr>
                <w:rFonts w:hint="eastAsia"/>
              </w:rPr>
              <w:t>提交组内评分</w:t>
            </w:r>
            <w:r>
              <w:rPr>
                <w:rFonts w:hint="eastAsia"/>
              </w:rPr>
              <w:t>/2019-12-30</w:t>
            </w:r>
          </w:p>
        </w:tc>
      </w:tr>
      <w:tr w:rsidR="00C63829" w:rsidTr="00FE0C4E">
        <w:tc>
          <w:tcPr>
            <w:tcW w:w="696" w:type="dxa"/>
          </w:tcPr>
          <w:p w:rsidR="00C63829" w:rsidRDefault="00C63829" w:rsidP="00C63829">
            <w:r>
              <w:rPr>
                <w:rFonts w:hint="eastAsia"/>
              </w:rPr>
              <w:t>17</w:t>
            </w:r>
          </w:p>
        </w:tc>
        <w:tc>
          <w:tcPr>
            <w:tcW w:w="1709" w:type="dxa"/>
          </w:tcPr>
          <w:p w:rsidR="00C63829" w:rsidRPr="00E479BF" w:rsidRDefault="00C63829" w:rsidP="00C63829"/>
        </w:tc>
        <w:tc>
          <w:tcPr>
            <w:tcW w:w="3448" w:type="dxa"/>
          </w:tcPr>
          <w:p w:rsidR="00C63829" w:rsidRDefault="00C63829" w:rsidP="00C63829">
            <w:r>
              <w:rPr>
                <w:rFonts w:hint="eastAsia"/>
              </w:rPr>
              <w:t>发布课程成绩</w:t>
            </w:r>
          </w:p>
        </w:tc>
        <w:tc>
          <w:tcPr>
            <w:tcW w:w="2364" w:type="dxa"/>
          </w:tcPr>
          <w:p w:rsidR="00C63829" w:rsidRDefault="00C63829" w:rsidP="00C63829"/>
        </w:tc>
      </w:tr>
    </w:tbl>
    <w:p w:rsidR="006E1DD7" w:rsidRDefault="006E1DD7" w:rsidP="00161042"/>
    <w:p w:rsidR="00C070C6" w:rsidRDefault="00C070C6" w:rsidP="00C070C6">
      <w:r w:rsidRPr="000465FA">
        <w:rPr>
          <w:rFonts w:hint="eastAsia"/>
          <w:u w:val="single"/>
        </w:rPr>
        <w:t>课程纪律</w:t>
      </w:r>
    </w:p>
    <w:p w:rsidR="00922D50" w:rsidRDefault="00922D50" w:rsidP="0057309B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实验作品检测</w:t>
      </w:r>
    </w:p>
    <w:p w:rsidR="00922D50" w:rsidRDefault="00922D50" w:rsidP="00922D50">
      <w:pPr>
        <w:pStyle w:val="a5"/>
        <w:ind w:left="360" w:firstLineChars="0" w:firstLine="0"/>
      </w:pPr>
      <w:r>
        <w:rPr>
          <w:rFonts w:hint="eastAsia"/>
        </w:rPr>
        <w:t>实验作品检测等同于测验考试，无故缺席按不得分计，经老师同意给予补测的得分按扣</w:t>
      </w:r>
      <w:r>
        <w:rPr>
          <w:rFonts w:hint="eastAsia"/>
        </w:rPr>
        <w:t>30%</w:t>
      </w:r>
      <w:r>
        <w:rPr>
          <w:rFonts w:hint="eastAsia"/>
        </w:rPr>
        <w:t>计。</w:t>
      </w:r>
    </w:p>
    <w:p w:rsidR="0057309B" w:rsidRDefault="00922D50" w:rsidP="0057309B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书面</w:t>
      </w:r>
      <w:r w:rsidR="0057309B">
        <w:rPr>
          <w:rFonts w:hint="eastAsia"/>
        </w:rPr>
        <w:t>作业</w:t>
      </w:r>
      <w:r w:rsidR="0047651E">
        <w:rPr>
          <w:rFonts w:hint="eastAsia"/>
        </w:rPr>
        <w:t>（报告）</w:t>
      </w:r>
      <w:r w:rsidR="0057309B">
        <w:rPr>
          <w:rFonts w:hint="eastAsia"/>
        </w:rPr>
        <w:t>提交</w:t>
      </w:r>
    </w:p>
    <w:p w:rsidR="000465FA" w:rsidRDefault="00C414E0" w:rsidP="00922D50">
      <w:pPr>
        <w:pStyle w:val="a5"/>
        <w:ind w:left="360" w:firstLineChars="0" w:firstLine="0"/>
      </w:pPr>
      <w:r>
        <w:rPr>
          <w:rFonts w:hint="eastAsia"/>
        </w:rPr>
        <w:t>文本文件格式应采用</w:t>
      </w:r>
      <w:r>
        <w:rPr>
          <w:rFonts w:hint="eastAsia"/>
        </w:rPr>
        <w:t>WORD</w:t>
      </w:r>
      <w:r>
        <w:rPr>
          <w:rFonts w:hint="eastAsia"/>
        </w:rPr>
        <w:t>或</w:t>
      </w:r>
      <w:r>
        <w:rPr>
          <w:rFonts w:hint="eastAsia"/>
        </w:rPr>
        <w:t>PDF</w:t>
      </w:r>
      <w:r>
        <w:rPr>
          <w:rFonts w:hint="eastAsia"/>
        </w:rPr>
        <w:t>格式。</w:t>
      </w:r>
      <w:r w:rsidR="00922D50">
        <w:rPr>
          <w:rFonts w:hint="eastAsia"/>
        </w:rPr>
        <w:t>电子命名方式应遵从课程具体要求。</w:t>
      </w:r>
    </w:p>
    <w:p w:rsidR="0057309B" w:rsidRDefault="0057309B" w:rsidP="0057309B">
      <w:pPr>
        <w:pStyle w:val="a5"/>
        <w:ind w:left="360" w:firstLineChars="0" w:firstLine="0"/>
      </w:pPr>
      <w:r>
        <w:rPr>
          <w:rFonts w:hint="eastAsia"/>
        </w:rPr>
        <w:t>如作业</w:t>
      </w:r>
      <w:r w:rsidR="00C414E0">
        <w:rPr>
          <w:rFonts w:hint="eastAsia"/>
        </w:rPr>
        <w:t>（</w:t>
      </w:r>
      <w:r>
        <w:rPr>
          <w:rFonts w:hint="eastAsia"/>
        </w:rPr>
        <w:t>报告</w:t>
      </w:r>
      <w:r w:rsidR="00C414E0">
        <w:rPr>
          <w:rFonts w:hint="eastAsia"/>
        </w:rPr>
        <w:t>）</w:t>
      </w:r>
      <w:r>
        <w:rPr>
          <w:rFonts w:hint="eastAsia"/>
        </w:rPr>
        <w:t>迟交，则</w:t>
      </w:r>
      <w:r w:rsidR="0047651E">
        <w:rPr>
          <w:rFonts w:hint="eastAsia"/>
        </w:rPr>
        <w:t>得分</w:t>
      </w:r>
      <w:r>
        <w:rPr>
          <w:rFonts w:hint="eastAsia"/>
        </w:rPr>
        <w:t>扣</w:t>
      </w:r>
      <w:r w:rsidR="0047651E">
        <w:rPr>
          <w:rFonts w:hint="eastAsia"/>
        </w:rPr>
        <w:t>1</w:t>
      </w:r>
      <w:r w:rsidR="00C414E0">
        <w:rPr>
          <w:rFonts w:hint="eastAsia"/>
        </w:rPr>
        <w:t>0%</w:t>
      </w:r>
      <w:r w:rsidR="0047651E">
        <w:rPr>
          <w:rFonts w:hint="eastAsia"/>
        </w:rPr>
        <w:t>；</w:t>
      </w:r>
      <w:r w:rsidR="00C414E0">
        <w:rPr>
          <w:rFonts w:hint="eastAsia"/>
        </w:rPr>
        <w:t>迟交达</w:t>
      </w:r>
      <w:r w:rsidR="00305315">
        <w:rPr>
          <w:rFonts w:hint="eastAsia"/>
        </w:rPr>
        <w:t>4</w:t>
      </w:r>
      <w:r w:rsidR="00C414E0">
        <w:rPr>
          <w:rFonts w:hint="eastAsia"/>
        </w:rPr>
        <w:t>日以上，则不能得分。</w:t>
      </w:r>
    </w:p>
    <w:p w:rsidR="002979CA" w:rsidRDefault="0047651E" w:rsidP="000465FA">
      <w:pPr>
        <w:pStyle w:val="a5"/>
        <w:numPr>
          <w:ilvl w:val="0"/>
          <w:numId w:val="8"/>
        </w:numPr>
        <w:ind w:firstLineChars="0"/>
      </w:pPr>
      <w:r w:rsidRPr="002767B9">
        <w:rPr>
          <w:rFonts w:hint="eastAsia"/>
        </w:rPr>
        <w:t>开放实验室的使用</w:t>
      </w:r>
    </w:p>
    <w:p w:rsidR="0057309B" w:rsidRDefault="0047651E" w:rsidP="0057309B">
      <w:pPr>
        <w:pStyle w:val="a5"/>
        <w:ind w:left="360" w:firstLineChars="0" w:firstLine="0"/>
      </w:pPr>
      <w:r w:rsidRPr="002767B9">
        <w:rPr>
          <w:rFonts w:hint="eastAsia"/>
        </w:rPr>
        <w:t>注意开放时间的通知；严格遵守</w:t>
      </w:r>
      <w:r>
        <w:rPr>
          <w:rFonts w:hint="eastAsia"/>
        </w:rPr>
        <w:t>使用</w:t>
      </w:r>
      <w:r w:rsidRPr="002767B9">
        <w:rPr>
          <w:rFonts w:hint="eastAsia"/>
        </w:rPr>
        <w:t>规则</w:t>
      </w:r>
      <w:r w:rsidR="0057309B">
        <w:rPr>
          <w:rFonts w:hint="eastAsia"/>
        </w:rPr>
        <w:t>。</w:t>
      </w:r>
    </w:p>
    <w:p w:rsidR="0047651E" w:rsidRDefault="0047651E" w:rsidP="005B7A77">
      <w:pPr>
        <w:pStyle w:val="a5"/>
        <w:numPr>
          <w:ilvl w:val="0"/>
          <w:numId w:val="8"/>
        </w:numPr>
        <w:ind w:firstLineChars="0"/>
      </w:pPr>
      <w:r w:rsidRPr="002767B9">
        <w:rPr>
          <w:rFonts w:hint="eastAsia"/>
        </w:rPr>
        <w:t>器件与物料的借领</w:t>
      </w:r>
    </w:p>
    <w:p w:rsidR="0047651E" w:rsidRPr="002767B9" w:rsidRDefault="0047651E" w:rsidP="0047651E">
      <w:pPr>
        <w:pStyle w:val="a5"/>
        <w:ind w:left="360" w:firstLineChars="0" w:firstLine="0"/>
      </w:pPr>
      <w:r w:rsidRPr="002767B9">
        <w:rPr>
          <w:rFonts w:hint="eastAsia"/>
        </w:rPr>
        <w:t>消耗品注意节约使用</w:t>
      </w:r>
      <w:r>
        <w:rPr>
          <w:rFonts w:hint="eastAsia"/>
        </w:rPr>
        <w:t>；</w:t>
      </w:r>
      <w:r w:rsidRPr="002767B9">
        <w:rPr>
          <w:rFonts w:hint="eastAsia"/>
        </w:rPr>
        <w:t>非消耗品注意爱护使用</w:t>
      </w:r>
      <w:r>
        <w:rPr>
          <w:rFonts w:hint="eastAsia"/>
        </w:rPr>
        <w:t>。</w:t>
      </w:r>
    </w:p>
    <w:p w:rsidR="00C414E0" w:rsidRDefault="00E1036B" w:rsidP="005B7A77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学术诚信</w:t>
      </w:r>
    </w:p>
    <w:p w:rsidR="00E1036B" w:rsidRPr="00C414E0" w:rsidRDefault="005B7A77" w:rsidP="0057309B">
      <w:pPr>
        <w:pStyle w:val="a5"/>
        <w:ind w:left="360" w:firstLineChars="0" w:firstLine="0"/>
      </w:pPr>
      <w:r>
        <w:rPr>
          <w:rFonts w:hint="eastAsia"/>
        </w:rPr>
        <w:t>任何涉及违反学术诚信的欺诈行为都将严重降低评价，甚至可能直接导致总评不合格。</w:t>
      </w:r>
    </w:p>
    <w:p w:rsidR="0047651E" w:rsidRPr="004B2C71" w:rsidRDefault="002767B9" w:rsidP="0047651E">
      <w:r w:rsidRPr="002767B9">
        <w:rPr>
          <w:rFonts w:hint="eastAsia"/>
        </w:rPr>
        <w:tab/>
      </w:r>
      <w:r w:rsidRPr="002767B9">
        <w:rPr>
          <w:rFonts w:hint="eastAsia"/>
        </w:rPr>
        <w:tab/>
      </w:r>
    </w:p>
    <w:sectPr w:rsidR="0047651E" w:rsidRPr="004B2C71" w:rsidSect="00C743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5378" w:rsidRDefault="00C95378" w:rsidP="00161042">
      <w:r>
        <w:separator/>
      </w:r>
    </w:p>
  </w:endnote>
  <w:endnote w:type="continuationSeparator" w:id="0">
    <w:p w:rsidR="00C95378" w:rsidRDefault="00C95378" w:rsidP="001610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5378" w:rsidRDefault="00C95378" w:rsidP="00161042">
      <w:r>
        <w:separator/>
      </w:r>
    </w:p>
  </w:footnote>
  <w:footnote w:type="continuationSeparator" w:id="0">
    <w:p w:rsidR="00C95378" w:rsidRDefault="00C95378" w:rsidP="001610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D7E0C"/>
    <w:multiLevelType w:val="hybridMultilevel"/>
    <w:tmpl w:val="2C1A2656"/>
    <w:lvl w:ilvl="0" w:tplc="BF4698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5F0F1F"/>
    <w:multiLevelType w:val="hybridMultilevel"/>
    <w:tmpl w:val="BC189748"/>
    <w:lvl w:ilvl="0" w:tplc="3C62C8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C247EAB"/>
    <w:multiLevelType w:val="hybridMultilevel"/>
    <w:tmpl w:val="32A68D2E"/>
    <w:lvl w:ilvl="0" w:tplc="F4C4C9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81B7E25"/>
    <w:multiLevelType w:val="hybridMultilevel"/>
    <w:tmpl w:val="FF7E4DAA"/>
    <w:lvl w:ilvl="0" w:tplc="11F4FF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F41409E"/>
    <w:multiLevelType w:val="hybridMultilevel"/>
    <w:tmpl w:val="6E901B40"/>
    <w:lvl w:ilvl="0" w:tplc="80E2E08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BC76DFE"/>
    <w:multiLevelType w:val="hybridMultilevel"/>
    <w:tmpl w:val="9E189EF4"/>
    <w:lvl w:ilvl="0" w:tplc="2F982B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DCE4C10"/>
    <w:multiLevelType w:val="hybridMultilevel"/>
    <w:tmpl w:val="F39C2E90"/>
    <w:lvl w:ilvl="0" w:tplc="ADCCFD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738F03FF"/>
    <w:multiLevelType w:val="hybridMultilevel"/>
    <w:tmpl w:val="DEEC95FC"/>
    <w:lvl w:ilvl="0" w:tplc="D27A18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2"/>
  </w:num>
  <w:num w:numId="5">
    <w:abstractNumId w:val="6"/>
  </w:num>
  <w:num w:numId="6">
    <w:abstractNumId w:val="4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042"/>
    <w:rsid w:val="00001EFE"/>
    <w:rsid w:val="00024645"/>
    <w:rsid w:val="000465FA"/>
    <w:rsid w:val="00067929"/>
    <w:rsid w:val="00081066"/>
    <w:rsid w:val="00095877"/>
    <w:rsid w:val="000D5C63"/>
    <w:rsid w:val="001018F6"/>
    <w:rsid w:val="0011433E"/>
    <w:rsid w:val="00154B34"/>
    <w:rsid w:val="00155998"/>
    <w:rsid w:val="00161042"/>
    <w:rsid w:val="00197AE7"/>
    <w:rsid w:val="001C43BC"/>
    <w:rsid w:val="001E3E3B"/>
    <w:rsid w:val="00204FBE"/>
    <w:rsid w:val="0021169D"/>
    <w:rsid w:val="00246FC9"/>
    <w:rsid w:val="00251EB5"/>
    <w:rsid w:val="00262770"/>
    <w:rsid w:val="002767B9"/>
    <w:rsid w:val="002949D4"/>
    <w:rsid w:val="002979CA"/>
    <w:rsid w:val="002B0784"/>
    <w:rsid w:val="002B1B1B"/>
    <w:rsid w:val="002B224C"/>
    <w:rsid w:val="002B67DA"/>
    <w:rsid w:val="002C1DF8"/>
    <w:rsid w:val="002C2F5A"/>
    <w:rsid w:val="002D0429"/>
    <w:rsid w:val="002E1465"/>
    <w:rsid w:val="002E21B3"/>
    <w:rsid w:val="002E358D"/>
    <w:rsid w:val="002F7C14"/>
    <w:rsid w:val="00302FE3"/>
    <w:rsid w:val="00305315"/>
    <w:rsid w:val="00313E23"/>
    <w:rsid w:val="0031792F"/>
    <w:rsid w:val="00326E5F"/>
    <w:rsid w:val="00355B52"/>
    <w:rsid w:val="00384DA5"/>
    <w:rsid w:val="003A4535"/>
    <w:rsid w:val="003C5AD8"/>
    <w:rsid w:val="003F5079"/>
    <w:rsid w:val="00416D5D"/>
    <w:rsid w:val="00454427"/>
    <w:rsid w:val="00457EFA"/>
    <w:rsid w:val="00472845"/>
    <w:rsid w:val="0047651E"/>
    <w:rsid w:val="004A458A"/>
    <w:rsid w:val="004A6334"/>
    <w:rsid w:val="004B2C71"/>
    <w:rsid w:val="004D34B3"/>
    <w:rsid w:val="004D3FF3"/>
    <w:rsid w:val="004E71AC"/>
    <w:rsid w:val="004E731B"/>
    <w:rsid w:val="0051147B"/>
    <w:rsid w:val="00522987"/>
    <w:rsid w:val="0052576E"/>
    <w:rsid w:val="005443E3"/>
    <w:rsid w:val="005456B3"/>
    <w:rsid w:val="0055405E"/>
    <w:rsid w:val="00570D69"/>
    <w:rsid w:val="0057309B"/>
    <w:rsid w:val="0057557E"/>
    <w:rsid w:val="005755BA"/>
    <w:rsid w:val="00582C8B"/>
    <w:rsid w:val="0059531D"/>
    <w:rsid w:val="005A775B"/>
    <w:rsid w:val="005B7A77"/>
    <w:rsid w:val="005C40A5"/>
    <w:rsid w:val="005E5207"/>
    <w:rsid w:val="005F2B3A"/>
    <w:rsid w:val="00601115"/>
    <w:rsid w:val="006027CE"/>
    <w:rsid w:val="00630B2A"/>
    <w:rsid w:val="00640B5E"/>
    <w:rsid w:val="00661192"/>
    <w:rsid w:val="00670679"/>
    <w:rsid w:val="0068309A"/>
    <w:rsid w:val="00690849"/>
    <w:rsid w:val="006B3F15"/>
    <w:rsid w:val="006E1DD7"/>
    <w:rsid w:val="006F25B7"/>
    <w:rsid w:val="0070513D"/>
    <w:rsid w:val="0070689E"/>
    <w:rsid w:val="00714DF1"/>
    <w:rsid w:val="007312CB"/>
    <w:rsid w:val="007820FC"/>
    <w:rsid w:val="00791FF6"/>
    <w:rsid w:val="00795F60"/>
    <w:rsid w:val="007C3FB1"/>
    <w:rsid w:val="007D77D2"/>
    <w:rsid w:val="007E7ED7"/>
    <w:rsid w:val="0081422F"/>
    <w:rsid w:val="00820B1F"/>
    <w:rsid w:val="008264BE"/>
    <w:rsid w:val="00843D84"/>
    <w:rsid w:val="00867D4A"/>
    <w:rsid w:val="00870647"/>
    <w:rsid w:val="008817F2"/>
    <w:rsid w:val="0088296F"/>
    <w:rsid w:val="008A043C"/>
    <w:rsid w:val="008C15C1"/>
    <w:rsid w:val="008F4801"/>
    <w:rsid w:val="009103BF"/>
    <w:rsid w:val="00922D50"/>
    <w:rsid w:val="0093203E"/>
    <w:rsid w:val="00945445"/>
    <w:rsid w:val="00946CE1"/>
    <w:rsid w:val="00992BC4"/>
    <w:rsid w:val="009B0085"/>
    <w:rsid w:val="009C6B41"/>
    <w:rsid w:val="009D412F"/>
    <w:rsid w:val="00A10FA8"/>
    <w:rsid w:val="00A321EF"/>
    <w:rsid w:val="00A42F88"/>
    <w:rsid w:val="00A81BA2"/>
    <w:rsid w:val="00A93067"/>
    <w:rsid w:val="00AA3031"/>
    <w:rsid w:val="00AA6D05"/>
    <w:rsid w:val="00AB050E"/>
    <w:rsid w:val="00AB6B8D"/>
    <w:rsid w:val="00AC1706"/>
    <w:rsid w:val="00B228FD"/>
    <w:rsid w:val="00B97A1D"/>
    <w:rsid w:val="00BA1F8C"/>
    <w:rsid w:val="00BA59F7"/>
    <w:rsid w:val="00BA793B"/>
    <w:rsid w:val="00BC797F"/>
    <w:rsid w:val="00BC7E0C"/>
    <w:rsid w:val="00BE131A"/>
    <w:rsid w:val="00BF21E6"/>
    <w:rsid w:val="00BF5E4F"/>
    <w:rsid w:val="00C0121A"/>
    <w:rsid w:val="00C067B3"/>
    <w:rsid w:val="00C070C6"/>
    <w:rsid w:val="00C27442"/>
    <w:rsid w:val="00C37896"/>
    <w:rsid w:val="00C404BA"/>
    <w:rsid w:val="00C414E0"/>
    <w:rsid w:val="00C53B27"/>
    <w:rsid w:val="00C56715"/>
    <w:rsid w:val="00C62414"/>
    <w:rsid w:val="00C63829"/>
    <w:rsid w:val="00C7135C"/>
    <w:rsid w:val="00C74304"/>
    <w:rsid w:val="00C80007"/>
    <w:rsid w:val="00C8518E"/>
    <w:rsid w:val="00C9292E"/>
    <w:rsid w:val="00C938AB"/>
    <w:rsid w:val="00C95378"/>
    <w:rsid w:val="00CE379D"/>
    <w:rsid w:val="00D06369"/>
    <w:rsid w:val="00D22570"/>
    <w:rsid w:val="00D3477C"/>
    <w:rsid w:val="00D50D19"/>
    <w:rsid w:val="00D536F6"/>
    <w:rsid w:val="00D61ECB"/>
    <w:rsid w:val="00D84EBA"/>
    <w:rsid w:val="00D9333F"/>
    <w:rsid w:val="00D94C2C"/>
    <w:rsid w:val="00DC1018"/>
    <w:rsid w:val="00DD05A6"/>
    <w:rsid w:val="00DD2255"/>
    <w:rsid w:val="00DD29DB"/>
    <w:rsid w:val="00DD2EC3"/>
    <w:rsid w:val="00DD3B94"/>
    <w:rsid w:val="00DD54B7"/>
    <w:rsid w:val="00DD76B9"/>
    <w:rsid w:val="00DE54AB"/>
    <w:rsid w:val="00DF6D4B"/>
    <w:rsid w:val="00E0321C"/>
    <w:rsid w:val="00E1036B"/>
    <w:rsid w:val="00E47526"/>
    <w:rsid w:val="00E479BF"/>
    <w:rsid w:val="00E664E0"/>
    <w:rsid w:val="00E7073B"/>
    <w:rsid w:val="00E87851"/>
    <w:rsid w:val="00EB6E33"/>
    <w:rsid w:val="00ED1D1C"/>
    <w:rsid w:val="00F22DE9"/>
    <w:rsid w:val="00F80771"/>
    <w:rsid w:val="00F97301"/>
    <w:rsid w:val="00FA30B1"/>
    <w:rsid w:val="00FC6FF8"/>
    <w:rsid w:val="00FD7CE1"/>
    <w:rsid w:val="00FE0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A83E956-1197-4118-A84D-24AD9E45F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430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10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10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10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1042"/>
    <w:rPr>
      <w:sz w:val="18"/>
      <w:szCs w:val="18"/>
    </w:rPr>
  </w:style>
  <w:style w:type="paragraph" w:styleId="a5">
    <w:name w:val="List Paragraph"/>
    <w:basedOn w:val="a"/>
    <w:uiPriority w:val="34"/>
    <w:qFormat/>
    <w:rsid w:val="00161042"/>
    <w:pPr>
      <w:ind w:firstLineChars="200" w:firstLine="420"/>
    </w:pPr>
  </w:style>
  <w:style w:type="table" w:styleId="a6">
    <w:name w:val="Table Grid"/>
    <w:basedOn w:val="a1"/>
    <w:uiPriority w:val="59"/>
    <w:rsid w:val="00BC7E0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7">
    <w:name w:val="Hyperlink"/>
    <w:basedOn w:val="a0"/>
    <w:uiPriority w:val="99"/>
    <w:unhideWhenUsed/>
    <w:rsid w:val="0093203E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59531D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5953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68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3</Pages>
  <Words>342</Words>
  <Characters>1955</Characters>
  <Application>Microsoft Office Word</Application>
  <DocSecurity>0</DocSecurity>
  <Lines>16</Lines>
  <Paragraphs>4</Paragraphs>
  <ScaleCrop>false</ScaleCrop>
  <Company>Microsoft</Company>
  <LinksUpToDate>false</LinksUpToDate>
  <CharactersWithSpaces>2293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opo</dc:creator>
  <cp:keywords/>
  <dc:description/>
  <cp:lastModifiedBy>eelab</cp:lastModifiedBy>
  <cp:revision>88</cp:revision>
  <cp:lastPrinted>2019-09-07T05:30:00Z</cp:lastPrinted>
  <dcterms:created xsi:type="dcterms:W3CDTF">2016-09-08T06:01:00Z</dcterms:created>
  <dcterms:modified xsi:type="dcterms:W3CDTF">2019-09-15T02:25:00Z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