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Decision making essay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assignment is to write an essay to explain how to make decisions under difficult situations which can be either personal </w:t>
      </w:r>
      <w:r>
        <w:rPr>
          <w:rFonts w:ascii="Arial" w:hAnsi="Arial" w:cs="Arial"/>
          <w:color w:val="000000"/>
          <w:sz w:val="29"/>
          <w:szCs w:val="29"/>
        </w:rPr>
        <w:t xml:space="preserve">or </w:t>
      </w:r>
      <w:r>
        <w:rPr>
          <w:rFonts w:ascii="Arial" w:hAnsi="Arial" w:cs="Arial"/>
          <w:color w:val="000000"/>
          <w:sz w:val="29"/>
          <w:szCs w:val="29"/>
        </w:rPr>
        <w:t>professional in nature.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You can choose a situation case that you have experienced.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Requirements are as follows: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Theme: make decisions under a difficult situation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Elements: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1, describe the situation including challenges, uncertainty, risk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2, explain how you analyze the situation, assess options and make decisions. This session shall include the topics that the course covered, such as: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a) think about the big picture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b) separate emotion from logics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c) manage psychological biases</w:t>
      </w:r>
      <w:bookmarkStart w:id="0" w:name="_GoBack"/>
      <w:bookmarkEnd w:id="0"/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d) distinguish facts from perception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c) identify and analyze options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d) make the final judgement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3, describe your action plan to assure that the decision is executable. What is the result?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Words requirements: 800-1000 words. double-spaced, font type Times New Roman, and font size 12pt.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Deadline: June 10th, 2020.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Submission: email the essay to the course  instructor. </w:t>
      </w: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DC1A62" w:rsidRDefault="00DC1A62" w:rsidP="00DC1A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Please feel free to let me know if you need a zoom meeting to discuss the assignment</w:t>
      </w:r>
    </w:p>
    <w:p w:rsidR="00617A1B" w:rsidRDefault="00617A1B"/>
    <w:sectPr w:rsidR="00617A1B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62"/>
    <w:rsid w:val="00617A1B"/>
    <w:rsid w:val="0080591F"/>
    <w:rsid w:val="00C1715C"/>
    <w:rsid w:val="00D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450A1"/>
  <w15:chartTrackingRefBased/>
  <w15:docId w15:val="{7D5ACCE7-F4E9-AA48-912B-79709538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NormalWeb">
    <w:name w:val="Normal (Web)"/>
    <w:basedOn w:val="Normal"/>
    <w:uiPriority w:val="99"/>
    <w:semiHidden/>
    <w:unhideWhenUsed/>
    <w:rsid w:val="00DC1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1</cp:revision>
  <dcterms:created xsi:type="dcterms:W3CDTF">2020-05-29T17:35:00Z</dcterms:created>
  <dcterms:modified xsi:type="dcterms:W3CDTF">2020-05-29T17:37:00Z</dcterms:modified>
</cp:coreProperties>
</file>