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AAE" w:rsidRPr="00671889" w:rsidRDefault="009C1AAE" w:rsidP="00671889">
      <w:pPr>
        <w:spacing w:after="240"/>
        <w:rPr>
          <w:rFonts w:ascii="Courier New" w:hAnsi="Courier New" w:cs="Courier New"/>
        </w:rPr>
      </w:pPr>
      <w:r w:rsidRPr="00671889">
        <w:rPr>
          <w:rFonts w:ascii="Courier New" w:hAnsi="Courier New" w:cs="Courier New"/>
        </w:rPr>
        <w:t xml:space="preserve">Howdy, </w:t>
      </w:r>
    </w:p>
    <w:p w:rsidR="00616602" w:rsidRPr="00671889" w:rsidRDefault="009C1AAE" w:rsidP="00671889">
      <w:pPr>
        <w:spacing w:after="240"/>
        <w:rPr>
          <w:rFonts w:ascii="Courier New" w:hAnsi="Courier New" w:cs="Courier New"/>
        </w:rPr>
      </w:pPr>
      <w:r w:rsidRPr="00671889">
        <w:rPr>
          <w:rFonts w:ascii="Courier New" w:hAnsi="Courier New" w:cs="Courier New"/>
        </w:rPr>
        <w:t xml:space="preserve">Four month ago, more than 40 enthusiastic individuals started the learning journey. Each person has specific </w:t>
      </w:r>
      <w:r w:rsidR="00D72868" w:rsidRPr="00671889">
        <w:rPr>
          <w:rFonts w:ascii="Courier New" w:hAnsi="Courier New" w:cs="Courier New"/>
        </w:rPr>
        <w:t>motivation</w:t>
      </w:r>
      <w:r w:rsidRPr="00671889">
        <w:rPr>
          <w:rFonts w:ascii="Courier New" w:hAnsi="Courier New" w:cs="Courier New"/>
        </w:rPr>
        <w:t xml:space="preserve">, experience and expectation, but </w:t>
      </w:r>
      <w:r w:rsidR="00616602" w:rsidRPr="00671889">
        <w:rPr>
          <w:rFonts w:ascii="Courier New" w:hAnsi="Courier New" w:cs="Courier New"/>
        </w:rPr>
        <w:t>we</w:t>
      </w:r>
      <w:r w:rsidRPr="00671889">
        <w:rPr>
          <w:rFonts w:ascii="Courier New" w:hAnsi="Courier New" w:cs="Courier New"/>
        </w:rPr>
        <w:t xml:space="preserve"> </w:t>
      </w:r>
      <w:r w:rsidR="00616602" w:rsidRPr="00671889">
        <w:rPr>
          <w:rFonts w:ascii="Courier New" w:hAnsi="Courier New" w:cs="Courier New"/>
        </w:rPr>
        <w:t>share</w:t>
      </w:r>
      <w:r w:rsidRPr="00671889">
        <w:rPr>
          <w:rFonts w:ascii="Courier New" w:hAnsi="Courier New" w:cs="Courier New"/>
        </w:rPr>
        <w:t xml:space="preserve"> one purpose, to learn something new </w:t>
      </w:r>
      <w:r w:rsidR="00616602" w:rsidRPr="00671889">
        <w:rPr>
          <w:rFonts w:ascii="Courier New" w:hAnsi="Courier New" w:cs="Courier New"/>
        </w:rPr>
        <w:t>to help us make</w:t>
      </w:r>
      <w:r w:rsidRPr="00671889">
        <w:rPr>
          <w:rFonts w:ascii="Courier New" w:hAnsi="Courier New" w:cs="Courier New"/>
        </w:rPr>
        <w:t xml:space="preserve"> decision</w:t>
      </w:r>
      <w:r w:rsidR="00616602" w:rsidRPr="00671889">
        <w:rPr>
          <w:rFonts w:ascii="Courier New" w:hAnsi="Courier New" w:cs="Courier New"/>
        </w:rPr>
        <w:t xml:space="preserve">s. </w:t>
      </w:r>
    </w:p>
    <w:p w:rsidR="00616602" w:rsidRPr="00671889" w:rsidRDefault="00616602" w:rsidP="00671889">
      <w:pPr>
        <w:spacing w:after="240"/>
        <w:rPr>
          <w:rFonts w:ascii="Courier New" w:hAnsi="Courier New" w:cs="Courier New"/>
        </w:rPr>
      </w:pPr>
      <w:r w:rsidRPr="00671889">
        <w:rPr>
          <w:rFonts w:ascii="Courier New" w:hAnsi="Courier New" w:cs="Courier New"/>
        </w:rPr>
        <w:t xml:space="preserve">We might feel being pushed to the very limit by the combination of taking formal education, working and fulfilling family responsibility. You just made it. So do I. </w:t>
      </w:r>
      <w:r w:rsidR="001A42B2" w:rsidRPr="00671889">
        <w:rPr>
          <w:rFonts w:ascii="Courier New" w:hAnsi="Courier New" w:cs="Courier New"/>
        </w:rPr>
        <w:t xml:space="preserve">Being hardworking is not sufficient to describe your experience this Fall. Your stories are your personal definitions of dedication, </w:t>
      </w:r>
      <w:r w:rsidR="00A0776F" w:rsidRPr="00671889">
        <w:rPr>
          <w:rFonts w:ascii="Courier New" w:hAnsi="Courier New" w:cs="Courier New"/>
        </w:rPr>
        <w:t xml:space="preserve">optimism </w:t>
      </w:r>
      <w:r w:rsidR="001A42B2" w:rsidRPr="00671889">
        <w:rPr>
          <w:rFonts w:ascii="Courier New" w:hAnsi="Courier New" w:cs="Courier New"/>
        </w:rPr>
        <w:t>and resilienc</w:t>
      </w:r>
      <w:r w:rsidR="00A0776F" w:rsidRPr="00671889">
        <w:rPr>
          <w:rFonts w:ascii="Courier New" w:hAnsi="Courier New" w:cs="Courier New"/>
        </w:rPr>
        <w:t xml:space="preserve">e which are key to success. None of use needs to prove to anyone that we strive to be excellence anymore because we just did it. </w:t>
      </w:r>
    </w:p>
    <w:p w:rsidR="00A0776F" w:rsidRPr="00671889" w:rsidRDefault="00A0776F" w:rsidP="00671889">
      <w:pPr>
        <w:spacing w:after="240"/>
        <w:rPr>
          <w:rFonts w:ascii="Courier New" w:hAnsi="Courier New" w:cs="Courier New"/>
        </w:rPr>
      </w:pPr>
      <w:r w:rsidRPr="00671889">
        <w:rPr>
          <w:rFonts w:ascii="Courier New" w:hAnsi="Courier New" w:cs="Courier New"/>
        </w:rPr>
        <w:t xml:space="preserve">Some of us experienced more challenges than others. For example, some got sick, some </w:t>
      </w:r>
      <w:r w:rsidR="00F72E84">
        <w:rPr>
          <w:rFonts w:ascii="Courier New" w:hAnsi="Courier New" w:cs="Courier New"/>
        </w:rPr>
        <w:t xml:space="preserve">changed </w:t>
      </w:r>
      <w:r w:rsidRPr="00671889">
        <w:rPr>
          <w:rFonts w:ascii="Courier New" w:hAnsi="Courier New" w:cs="Courier New"/>
        </w:rPr>
        <w:t xml:space="preserve">job, </w:t>
      </w:r>
      <w:r w:rsidR="00B10514">
        <w:rPr>
          <w:rFonts w:ascii="Courier New" w:hAnsi="Courier New" w:cs="Courier New"/>
        </w:rPr>
        <w:t xml:space="preserve">and </w:t>
      </w:r>
      <w:bookmarkStart w:id="0" w:name="_GoBack"/>
      <w:bookmarkEnd w:id="0"/>
      <w:r w:rsidRPr="00671889">
        <w:rPr>
          <w:rFonts w:ascii="Courier New" w:hAnsi="Courier New" w:cs="Courier New"/>
        </w:rPr>
        <w:t xml:space="preserve">some </w:t>
      </w:r>
      <w:r w:rsidR="00B10514">
        <w:rPr>
          <w:rFonts w:ascii="Courier New" w:hAnsi="Courier New" w:cs="Courier New"/>
        </w:rPr>
        <w:t>had to travel</w:t>
      </w:r>
      <w:r w:rsidRPr="00671889">
        <w:rPr>
          <w:rFonts w:ascii="Courier New" w:hAnsi="Courier New" w:cs="Courier New"/>
        </w:rPr>
        <w:t xml:space="preserve">. I’m moved to see that other classmates reach out to these who need help. We are definitely a family of aggies. I’m proud to an aggie. </w:t>
      </w:r>
    </w:p>
    <w:p w:rsidR="00C76E4B" w:rsidRPr="00671889" w:rsidRDefault="00B1362E" w:rsidP="00671889">
      <w:pPr>
        <w:spacing w:after="240"/>
        <w:rPr>
          <w:rFonts w:ascii="Courier New" w:hAnsi="Courier New" w:cs="Courier New"/>
        </w:rPr>
      </w:pPr>
      <w:r w:rsidRPr="00671889">
        <w:rPr>
          <w:rFonts w:ascii="Courier New" w:hAnsi="Courier New" w:cs="Courier New"/>
        </w:rPr>
        <w:t>Most</w:t>
      </w:r>
      <w:r w:rsidR="00A0776F" w:rsidRPr="00671889">
        <w:rPr>
          <w:rFonts w:ascii="Courier New" w:hAnsi="Courier New" w:cs="Courier New"/>
        </w:rPr>
        <w:t xml:space="preserve"> consider the learning experience fruitful</w:t>
      </w:r>
      <w:r w:rsidR="00671889" w:rsidRPr="00671889">
        <w:rPr>
          <w:rFonts w:ascii="Courier New" w:hAnsi="Courier New" w:cs="Courier New"/>
        </w:rPr>
        <w:t xml:space="preserve"> and satisfying</w:t>
      </w:r>
      <w:r w:rsidR="00A0776F" w:rsidRPr="00671889">
        <w:rPr>
          <w:rFonts w:ascii="Courier New" w:hAnsi="Courier New" w:cs="Courier New"/>
        </w:rPr>
        <w:t xml:space="preserve">.  </w:t>
      </w:r>
      <w:r w:rsidR="00616602" w:rsidRPr="00671889">
        <w:rPr>
          <w:rFonts w:ascii="Courier New" w:hAnsi="Courier New" w:cs="Courier New"/>
        </w:rPr>
        <w:t xml:space="preserve"> </w:t>
      </w:r>
      <w:r w:rsidR="0028546A" w:rsidRPr="00671889">
        <w:rPr>
          <w:rFonts w:ascii="Courier New" w:hAnsi="Courier New" w:cs="Courier New"/>
        </w:rPr>
        <w:t>Throughout the course, we generously made more than  a thousand comments: some are about applying their learnings to life and work, some about</w:t>
      </w:r>
      <w:r w:rsidR="00C76E4B" w:rsidRPr="00671889">
        <w:rPr>
          <w:rFonts w:ascii="Courier New" w:hAnsi="Courier New" w:cs="Courier New"/>
        </w:rPr>
        <w:t xml:space="preserve"> identifying opportunities to improve their businesses’ decision making practices, some about recognizing their manager’s biased behaviors, and some are about understanding the balance of marketing and technology. Most of you find the strategy simulation eye-opening as the exercise vividly shows the importance of aligning decisions with business strategy</w:t>
      </w:r>
      <w:r w:rsidRPr="00671889">
        <w:rPr>
          <w:rFonts w:ascii="Courier New" w:hAnsi="Courier New" w:cs="Courier New"/>
        </w:rPr>
        <w:t xml:space="preserve">. </w:t>
      </w:r>
    </w:p>
    <w:p w:rsidR="00B1362E" w:rsidRPr="00671889" w:rsidRDefault="00B1362E" w:rsidP="00671889">
      <w:pPr>
        <w:spacing w:after="240"/>
        <w:rPr>
          <w:rFonts w:ascii="Courier New" w:hAnsi="Courier New" w:cs="Courier New"/>
        </w:rPr>
      </w:pPr>
      <w:r w:rsidRPr="00671889">
        <w:rPr>
          <w:rFonts w:ascii="Courier New" w:hAnsi="Courier New" w:cs="Courier New"/>
        </w:rPr>
        <w:t xml:space="preserve">From this course, you have learned how to focus on strategic position,  intelligently analyze the situation and prudently make intuitive judgment when making important decisions. </w:t>
      </w:r>
    </w:p>
    <w:p w:rsidR="00B1362E" w:rsidRPr="00671889" w:rsidRDefault="00B1362E" w:rsidP="00671889">
      <w:pPr>
        <w:spacing w:after="240"/>
        <w:rPr>
          <w:rFonts w:ascii="Courier New" w:hAnsi="Courier New" w:cs="Courier New"/>
        </w:rPr>
      </w:pPr>
      <w:r w:rsidRPr="00671889">
        <w:rPr>
          <w:rFonts w:ascii="Courier New" w:hAnsi="Courier New" w:cs="Courier New"/>
        </w:rPr>
        <w:t xml:space="preserve">Practicing is always the best way to </w:t>
      </w:r>
      <w:r w:rsidR="00671889" w:rsidRPr="00671889">
        <w:rPr>
          <w:rFonts w:ascii="Courier New" w:hAnsi="Courier New" w:cs="Courier New"/>
        </w:rPr>
        <w:t xml:space="preserve">learn. </w:t>
      </w:r>
      <w:r w:rsidRPr="00671889">
        <w:rPr>
          <w:rFonts w:ascii="Courier New" w:hAnsi="Courier New" w:cs="Courier New"/>
        </w:rPr>
        <w:t>May I expect each of us to practice the techniques, tools and knowledge every day to improve our decision making quality?</w:t>
      </w:r>
    </w:p>
    <w:p w:rsidR="00671889" w:rsidRPr="00671889" w:rsidRDefault="00671889" w:rsidP="00671889">
      <w:pPr>
        <w:spacing w:after="240"/>
        <w:rPr>
          <w:rFonts w:ascii="Courier New" w:hAnsi="Courier New" w:cs="Courier New"/>
        </w:rPr>
      </w:pPr>
      <w:r w:rsidRPr="00671889">
        <w:rPr>
          <w:rFonts w:ascii="Courier New" w:hAnsi="Courier New" w:cs="Courier New"/>
        </w:rPr>
        <w:t xml:space="preserve">At the end, I want to thank you for spending the four wonderful months together with me. I greatly appreciate your enthusiasm in this topic, your constructive feedback to the lectures and your friendship. </w:t>
      </w:r>
    </w:p>
    <w:p w:rsidR="00671889" w:rsidRPr="00671889" w:rsidRDefault="00671889" w:rsidP="00671889">
      <w:pPr>
        <w:spacing w:after="240"/>
        <w:rPr>
          <w:rFonts w:ascii="Courier New" w:hAnsi="Courier New" w:cs="Courier New"/>
        </w:rPr>
      </w:pPr>
      <w:r w:rsidRPr="00671889">
        <w:rPr>
          <w:rFonts w:ascii="Courier New" w:hAnsi="Courier New" w:cs="Courier New"/>
        </w:rPr>
        <w:t xml:space="preserve">If you need my advice or comments about your businesses, please don’t hesitate to contact me. </w:t>
      </w:r>
    </w:p>
    <w:p w:rsidR="00671889" w:rsidRPr="00671889" w:rsidRDefault="00671889" w:rsidP="00671889">
      <w:pPr>
        <w:spacing w:after="240"/>
        <w:rPr>
          <w:rFonts w:ascii="Courier New" w:hAnsi="Courier New" w:cs="Courier New"/>
        </w:rPr>
      </w:pPr>
      <w:r w:rsidRPr="00671889">
        <w:rPr>
          <w:rFonts w:ascii="Courier New" w:hAnsi="Courier New" w:cs="Courier New"/>
        </w:rPr>
        <w:lastRenderedPageBreak/>
        <w:t>Now, it’s the time to say goodbye, my students and friends. Good luck!</w:t>
      </w:r>
    </w:p>
    <w:p w:rsidR="00671889" w:rsidRPr="00671889" w:rsidRDefault="00671889" w:rsidP="00671889">
      <w:pPr>
        <w:spacing w:after="240"/>
        <w:rPr>
          <w:rFonts w:ascii="Courier New" w:hAnsi="Courier New" w:cs="Courier New"/>
        </w:rPr>
      </w:pPr>
    </w:p>
    <w:p w:rsidR="00671889" w:rsidRPr="00671889" w:rsidRDefault="00671889" w:rsidP="00671889">
      <w:pPr>
        <w:spacing w:after="240"/>
        <w:rPr>
          <w:rFonts w:ascii="Courier New" w:hAnsi="Courier New" w:cs="Courier New"/>
        </w:rPr>
      </w:pPr>
    </w:p>
    <w:p w:rsidR="00B1362E" w:rsidRPr="00671889" w:rsidRDefault="00B1362E" w:rsidP="00671889">
      <w:pPr>
        <w:spacing w:after="240"/>
        <w:rPr>
          <w:rFonts w:ascii="Courier New" w:hAnsi="Courier New" w:cs="Courier New"/>
        </w:rPr>
      </w:pPr>
    </w:p>
    <w:p w:rsidR="00B1362E" w:rsidRPr="00671889" w:rsidRDefault="00B1362E" w:rsidP="00671889">
      <w:pPr>
        <w:spacing w:after="240"/>
        <w:rPr>
          <w:rFonts w:ascii="Courier New" w:hAnsi="Courier New" w:cs="Courier New"/>
        </w:rPr>
      </w:pPr>
    </w:p>
    <w:p w:rsidR="00B1362E" w:rsidRPr="00671889" w:rsidRDefault="00B1362E" w:rsidP="00671889">
      <w:pPr>
        <w:spacing w:after="240"/>
        <w:rPr>
          <w:rFonts w:ascii="Courier New" w:hAnsi="Courier New" w:cs="Courier New"/>
        </w:rPr>
      </w:pPr>
    </w:p>
    <w:p w:rsidR="00B1362E" w:rsidRPr="00671889" w:rsidRDefault="00B1362E" w:rsidP="00671889">
      <w:pPr>
        <w:spacing w:after="240"/>
        <w:rPr>
          <w:rFonts w:ascii="Courier New" w:hAnsi="Courier New" w:cs="Courier New"/>
        </w:rPr>
      </w:pPr>
    </w:p>
    <w:sectPr w:rsidR="00B1362E" w:rsidRPr="00671889" w:rsidSect="00C17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AAE"/>
    <w:rsid w:val="00121192"/>
    <w:rsid w:val="001A42B2"/>
    <w:rsid w:val="0028546A"/>
    <w:rsid w:val="00616602"/>
    <w:rsid w:val="00617A1B"/>
    <w:rsid w:val="00671889"/>
    <w:rsid w:val="0080591F"/>
    <w:rsid w:val="009C1AAE"/>
    <w:rsid w:val="00A0776F"/>
    <w:rsid w:val="00B10514"/>
    <w:rsid w:val="00B1362E"/>
    <w:rsid w:val="00C1715C"/>
    <w:rsid w:val="00C76E4B"/>
    <w:rsid w:val="00D72868"/>
    <w:rsid w:val="00D970A6"/>
    <w:rsid w:val="00EA73BC"/>
    <w:rsid w:val="00F72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609E9F"/>
  <w15:chartTrackingRefBased/>
  <w15:docId w15:val="{038CB1D8-66D1-5047-B49D-E1317A9FF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91F"/>
    <w:pPr>
      <w:spacing w:after="120"/>
    </w:pPr>
    <w:rPr>
      <w:rFonts w:cs="Times New Roman (Body CS)"/>
    </w:rPr>
  </w:style>
  <w:style w:type="paragraph" w:styleId="Heading1">
    <w:name w:val="heading 1"/>
    <w:basedOn w:val="Normal"/>
    <w:next w:val="Normal"/>
    <w:link w:val="Heading1Char"/>
    <w:autoRedefine/>
    <w:uiPriority w:val="9"/>
    <w:qFormat/>
    <w:rsid w:val="0080591F"/>
    <w:pPr>
      <w:keepNext/>
      <w:keepLines/>
      <w:jc w:val="center"/>
      <w:outlineLvl w:val="0"/>
    </w:pPr>
    <w:rPr>
      <w:rFonts w:asciiTheme="majorHAnsi" w:eastAsiaTheme="majorEastAsia" w:hAnsiTheme="majorHAnsi" w:cstheme="majorBidi"/>
      <w:b/>
      <w:color w:val="002060"/>
      <w:szCs w:val="32"/>
    </w:rPr>
  </w:style>
  <w:style w:type="paragraph" w:styleId="Heading2">
    <w:name w:val="heading 2"/>
    <w:basedOn w:val="Normal"/>
    <w:next w:val="Normal"/>
    <w:link w:val="Heading2Char"/>
    <w:autoRedefine/>
    <w:uiPriority w:val="9"/>
    <w:semiHidden/>
    <w:unhideWhenUsed/>
    <w:qFormat/>
    <w:rsid w:val="0080591F"/>
    <w:pPr>
      <w:keepNext/>
      <w:keepLines/>
      <w:outlineLvl w:val="1"/>
    </w:pPr>
    <w:rPr>
      <w:rFonts w:asciiTheme="majorHAnsi" w:eastAsiaTheme="majorEastAsia" w:hAnsiTheme="majorHAnsi"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91F"/>
    <w:rPr>
      <w:rFonts w:asciiTheme="majorHAnsi" w:eastAsiaTheme="majorEastAsia" w:hAnsiTheme="majorHAnsi" w:cstheme="majorBidi"/>
      <w:b/>
      <w:color w:val="002060"/>
      <w:szCs w:val="32"/>
    </w:rPr>
  </w:style>
  <w:style w:type="paragraph" w:styleId="Title">
    <w:name w:val="Title"/>
    <w:basedOn w:val="Normal"/>
    <w:next w:val="Normal"/>
    <w:link w:val="TitleChar"/>
    <w:autoRedefine/>
    <w:uiPriority w:val="10"/>
    <w:qFormat/>
    <w:rsid w:val="0080591F"/>
    <w:pPr>
      <w:contextualSpacing/>
      <w:jc w:val="center"/>
    </w:pPr>
    <w:rPr>
      <w:rFonts w:asciiTheme="majorHAnsi" w:eastAsiaTheme="majorEastAsia" w:hAnsiTheme="majorHAnsi" w:cstheme="majorBidi"/>
      <w:b/>
      <w:color w:val="0070C0"/>
      <w:spacing w:val="-10"/>
      <w:kern w:val="28"/>
      <w:sz w:val="28"/>
      <w:szCs w:val="56"/>
    </w:rPr>
  </w:style>
  <w:style w:type="character" w:customStyle="1" w:styleId="TitleChar">
    <w:name w:val="Title Char"/>
    <w:basedOn w:val="DefaultParagraphFont"/>
    <w:link w:val="Title"/>
    <w:uiPriority w:val="10"/>
    <w:rsid w:val="0080591F"/>
    <w:rPr>
      <w:rFonts w:asciiTheme="majorHAnsi" w:eastAsiaTheme="majorEastAsia" w:hAnsiTheme="majorHAnsi" w:cstheme="majorBidi"/>
      <w:b/>
      <w:color w:val="0070C0"/>
      <w:spacing w:val="-10"/>
      <w:kern w:val="28"/>
      <w:sz w:val="28"/>
      <w:szCs w:val="56"/>
    </w:rPr>
  </w:style>
  <w:style w:type="character" w:customStyle="1" w:styleId="Heading2Char">
    <w:name w:val="Heading 2 Char"/>
    <w:basedOn w:val="DefaultParagraphFont"/>
    <w:link w:val="Heading2"/>
    <w:uiPriority w:val="9"/>
    <w:semiHidden/>
    <w:rsid w:val="0080591F"/>
    <w:rPr>
      <w:rFonts w:asciiTheme="majorHAnsi" w:eastAsiaTheme="majorEastAsia" w:hAnsiTheme="majorHAnsi" w:cstheme="majorBidi"/>
      <w:b/>
      <w:color w:val="000000" w:themeColor="tex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Xiaomin Yang</dc:creator>
  <cp:keywords/>
  <dc:description/>
  <cp:lastModifiedBy>Xiaomin Yang</cp:lastModifiedBy>
  <cp:revision>4</cp:revision>
  <dcterms:created xsi:type="dcterms:W3CDTF">2018-11-16T19:01:00Z</dcterms:created>
  <dcterms:modified xsi:type="dcterms:W3CDTF">2020-11-15T20:09:00Z</dcterms:modified>
</cp:coreProperties>
</file>