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3FC5" w14:textId="2A610B4D" w:rsidR="003C2AE3" w:rsidRDefault="003C2AE3" w:rsidP="003C2AE3">
      <w:pPr>
        <w:pStyle w:val="Title"/>
      </w:pPr>
      <w:r>
        <w:t>The introduction of TCMT 612: Decision Making</w:t>
      </w:r>
    </w:p>
    <w:p w14:paraId="6D99470F" w14:textId="28414A54" w:rsidR="00617A1B" w:rsidRDefault="00AB37F3">
      <w:r>
        <w:t>Prepare yourself to make decisions under different scenarios.</w:t>
      </w:r>
    </w:p>
    <w:p w14:paraId="1553B669" w14:textId="5A91E25A" w:rsidR="00AB37F3" w:rsidRDefault="00F038AA">
      <w:r>
        <w:t>T</w:t>
      </w:r>
      <w:r w:rsidR="00AB37F3">
        <w:t xml:space="preserve">hink through complicated situations, separate facts from </w:t>
      </w:r>
      <w:r>
        <w:t>assumptions</w:t>
      </w:r>
      <w:r w:rsidR="00AB37F3">
        <w:t xml:space="preserve">. </w:t>
      </w:r>
    </w:p>
    <w:p w14:paraId="7860AB20" w14:textId="724083DB" w:rsidR="00AB37F3" w:rsidRDefault="00AB37F3">
      <w:r>
        <w:t xml:space="preserve">Sharpen your focus on what really matters and avoid distractions. </w:t>
      </w:r>
    </w:p>
    <w:p w14:paraId="300F5C83" w14:textId="585CD7B1" w:rsidR="00AB37F3" w:rsidRDefault="00AB37F3"/>
    <w:p w14:paraId="7CCB93CA" w14:textId="1119E4A9" w:rsidR="00AB37F3" w:rsidRDefault="00AB37F3">
      <w:r>
        <w:t>First, you will understand what stop you and others from making rational decision</w:t>
      </w:r>
      <w:r w:rsidR="00F038AA">
        <w:t>s</w:t>
      </w:r>
      <w:r>
        <w:t xml:space="preserve">. </w:t>
      </w:r>
    </w:p>
    <w:p w14:paraId="5A967FF7" w14:textId="64B1BB48" w:rsidR="00AB37F3" w:rsidRDefault="00AB37F3">
      <w:r>
        <w:t>Unwind taggled wires of the decision making process</w:t>
      </w:r>
    </w:p>
    <w:p w14:paraId="116AAC40" w14:textId="1D62EEC5" w:rsidR="00AB37F3" w:rsidRDefault="00AB37F3">
      <w:r>
        <w:t>Add key elements</w:t>
      </w:r>
    </w:p>
    <w:p w14:paraId="776ECF2F" w14:textId="475AC2C4" w:rsidR="00AB37F3" w:rsidRDefault="00AB37F3">
      <w:r>
        <w:t>Rewire the logics in a logical manner</w:t>
      </w:r>
    </w:p>
    <w:p w14:paraId="7FEEBF07" w14:textId="168279FA" w:rsidR="00AB37F3" w:rsidRDefault="00AB37F3">
      <w:r>
        <w:t>You will test the new process with the help of your classmates</w:t>
      </w:r>
      <w:r w:rsidR="00F038AA">
        <w:t>,</w:t>
      </w:r>
      <w:r>
        <w:t xml:space="preserve"> TA and me, with your friends and family,  as well as with your colleagues at work</w:t>
      </w:r>
      <w:r w:rsidR="00F038AA">
        <w:t>.</w:t>
      </w:r>
    </w:p>
    <w:p w14:paraId="1C74CB59" w14:textId="0C614B42" w:rsidR="00ED2F66" w:rsidRDefault="00ED2F66">
      <w:r>
        <w:t>Set a deadline for data analysis</w:t>
      </w:r>
    </w:p>
    <w:p w14:paraId="0B90D0FC" w14:textId="4DAE1B41" w:rsidR="00927453" w:rsidRDefault="00927453"/>
    <w:p w14:paraId="32CAB550" w14:textId="58A2639C" w:rsidR="00ED2F66" w:rsidRDefault="00927453">
      <w:r>
        <w:t xml:space="preserve">Good decision makers differentiate themselves from averaged peers by being prepared to make informed decisions under </w:t>
      </w:r>
      <w:r w:rsidR="007C6A96">
        <w:t xml:space="preserve">reasonable </w:t>
      </w:r>
      <w:r>
        <w:t>uncertainty and take actions accordingly</w:t>
      </w:r>
      <w:r w:rsidR="007C6A96">
        <w:t xml:space="preserve"> to  create an advantage. </w:t>
      </w:r>
    </w:p>
    <w:p w14:paraId="332D53D9" w14:textId="77777777" w:rsidR="00ED2F66" w:rsidRDefault="00ED2F66"/>
    <w:sectPr w:rsidR="00ED2F66" w:rsidSect="00C17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F3"/>
    <w:rsid w:val="003C2AE3"/>
    <w:rsid w:val="00431212"/>
    <w:rsid w:val="00617A1B"/>
    <w:rsid w:val="007C6A96"/>
    <w:rsid w:val="0080591F"/>
    <w:rsid w:val="00927453"/>
    <w:rsid w:val="009F7277"/>
    <w:rsid w:val="00AB37F3"/>
    <w:rsid w:val="00C1715C"/>
    <w:rsid w:val="00C54BDF"/>
    <w:rsid w:val="00ED2F66"/>
    <w:rsid w:val="00F0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D299E"/>
  <w15:chartTrackingRefBased/>
  <w15:docId w15:val="{C33A9D8E-29FE-3A46-A9F2-8C29248C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91F"/>
    <w:pPr>
      <w:spacing w:after="120"/>
    </w:pPr>
    <w:rPr>
      <w:rFonts w:cs="Times New Roman (Body CS)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591F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olor w:val="00206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0591F"/>
    <w:pPr>
      <w:keepNext/>
      <w:keepLines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91F"/>
    <w:rPr>
      <w:rFonts w:asciiTheme="majorHAnsi" w:eastAsiaTheme="majorEastAsia" w:hAnsiTheme="majorHAnsi" w:cstheme="majorBidi"/>
      <w:b/>
      <w:color w:val="00206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0591F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91F"/>
    <w:rPr>
      <w:rFonts w:asciiTheme="majorHAnsi" w:eastAsiaTheme="majorEastAsia" w:hAnsiTheme="majorHAnsi" w:cstheme="majorBidi"/>
      <w:b/>
      <w:color w:val="0070C0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91F"/>
    <w:rPr>
      <w:rFonts w:asciiTheme="majorHAnsi" w:eastAsiaTheme="majorEastAsia" w:hAnsiTheme="majorHAnsi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 Yang</dc:creator>
  <cp:keywords/>
  <dc:description/>
  <cp:lastModifiedBy>Xiaomin Yang</cp:lastModifiedBy>
  <cp:revision>7</cp:revision>
  <dcterms:created xsi:type="dcterms:W3CDTF">2021-06-15T16:28:00Z</dcterms:created>
  <dcterms:modified xsi:type="dcterms:W3CDTF">2021-08-24T04:39:00Z</dcterms:modified>
</cp:coreProperties>
</file>