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1C51" w14:textId="4E446F8E" w:rsidR="00F73C31" w:rsidRDefault="00DA4483">
      <w:r w:rsidRPr="006A190D">
        <w:rPr>
          <w:rFonts w:hint="eastAsia"/>
        </w:rPr>
        <w:t>需要练习</w:t>
      </w:r>
    </w:p>
    <w:p w14:paraId="40DDA611" w14:textId="6C54DCB2" w:rsidR="00945846" w:rsidRPr="006A190D" w:rsidRDefault="00945846">
      <w:pPr>
        <w:rPr>
          <w:rFonts w:hint="eastAsia"/>
        </w:rPr>
      </w:pPr>
      <w:r w:rsidRPr="00945846">
        <w:t>https://www.cambly.com/api/chats/62f5195fa3872d2d31b4afbc/video</w:t>
      </w:r>
    </w:p>
    <w:p w14:paraId="731A9B6B" w14:textId="2012109C" w:rsidR="00DA4483" w:rsidRPr="006A190D" w:rsidRDefault="00945846">
      <w:r>
        <w:rPr>
          <w:noProof/>
        </w:rPr>
        <w:drawing>
          <wp:inline distT="0" distB="0" distL="0" distR="0" wp14:anchorId="19E7C851" wp14:editId="6F0A12D5">
            <wp:extent cx="4637837" cy="176333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638" cy="176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8FC3" w14:textId="77777777" w:rsidR="005A700D" w:rsidRDefault="005A700D"/>
    <w:p w14:paraId="0234059C" w14:textId="254BD1BB" w:rsidR="005A700D" w:rsidRDefault="005A700D">
      <w:r>
        <w:t>S</w:t>
      </w:r>
      <w:r>
        <w:rPr>
          <w:rFonts w:hint="eastAsia"/>
        </w:rPr>
        <w:t>uggestion</w:t>
      </w:r>
      <w:r>
        <w:t>:</w:t>
      </w:r>
    </w:p>
    <w:p w14:paraId="68B9CB46" w14:textId="30537D1C" w:rsidR="005A700D" w:rsidRDefault="005A700D">
      <w:r>
        <w:tab/>
        <w:t xml:space="preserve">Speak slowly and clearly, let </w:t>
      </w:r>
      <w:r w:rsidR="00132AE7">
        <w:t>listener hear</w:t>
      </w:r>
      <w:r>
        <w:t xml:space="preserve"> every word</w:t>
      </w:r>
      <w:r w:rsidR="00132AE7">
        <w:t>.</w:t>
      </w:r>
    </w:p>
    <w:p w14:paraId="68F0AFF7" w14:textId="0EE34D0B" w:rsidR="003839D0" w:rsidRDefault="00132AE7">
      <w:r>
        <w:tab/>
        <w:t xml:space="preserve">I have some issues about </w:t>
      </w:r>
      <w:r w:rsidR="003839D0">
        <w:t>the pronunciation of fixed letter combinations of word,</w:t>
      </w:r>
    </w:p>
    <w:p w14:paraId="410F6235" w14:textId="7693CFC7" w:rsidR="003839D0" w:rsidRDefault="003839D0">
      <w:r>
        <w:t xml:space="preserve">so I need to study the </w:t>
      </w:r>
      <w:r w:rsidR="00E534C3">
        <w:t>method of phonics of English.</w:t>
      </w:r>
      <w:r w:rsidRPr="006A190D">
        <w:rPr>
          <w:rFonts w:hint="eastAsia"/>
        </w:rPr>
        <w:t>英语自然拼读</w:t>
      </w:r>
    </w:p>
    <w:p w14:paraId="4E307C2E" w14:textId="77777777" w:rsidR="003839D0" w:rsidRPr="003839D0" w:rsidRDefault="003839D0">
      <w:pPr>
        <w:rPr>
          <w:rFonts w:hint="eastAsia"/>
          <w:lang w:val="en-GB"/>
        </w:rPr>
      </w:pPr>
    </w:p>
    <w:p w14:paraId="2E9788C3" w14:textId="4919EA08" w:rsidR="005A700D" w:rsidRPr="005A700D" w:rsidRDefault="000F6BAD">
      <w:pPr>
        <w:rPr>
          <w:rFonts w:ascii="Arial" w:hAnsi="Arial" w:cs="Arial"/>
          <w:sz w:val="18"/>
          <w:szCs w:val="18"/>
        </w:rPr>
      </w:pPr>
      <w:r w:rsidRPr="00945846">
        <w:t>C</w:t>
      </w:r>
      <w:r w:rsidRPr="00945846">
        <w:rPr>
          <w:color w:val="FF0000"/>
        </w:rPr>
        <w:t>a</w:t>
      </w:r>
      <w:r w:rsidRPr="00945846">
        <w:t>mp</w:t>
      </w:r>
      <w:r w:rsidRPr="00945846">
        <w:rPr>
          <w:color w:val="FF0000"/>
        </w:rPr>
        <w:t>u</w:t>
      </w:r>
      <w:r w:rsidRPr="00945846">
        <w:t xml:space="preserve">s </w:t>
      </w:r>
      <w:r w:rsidRPr="00945846">
        <w:rPr>
          <w:rStyle w:val="pron-text"/>
          <w:rFonts w:ascii="Arial" w:hAnsi="Arial" w:cs="Arial"/>
          <w:sz w:val="18"/>
          <w:szCs w:val="18"/>
        </w:rPr>
        <w:t>/</w:t>
      </w:r>
      <w:r w:rsidRPr="00945846">
        <w:rPr>
          <w:rStyle w:val="pron-text"/>
          <w:rFonts w:ascii="Arial" w:hAnsi="Arial" w:cs="Arial"/>
        </w:rPr>
        <w:t>ˈ</w:t>
      </w:r>
      <w:proofErr w:type="spellStart"/>
      <w:r w:rsidRPr="00945846">
        <w:rPr>
          <w:rStyle w:val="pron-text"/>
          <w:rFonts w:ascii="Arial" w:hAnsi="Arial" w:cs="Arial"/>
        </w:rPr>
        <w:t>kæmpəs</w:t>
      </w:r>
      <w:proofErr w:type="spellEnd"/>
      <w:r w:rsidRPr="00945846">
        <w:rPr>
          <w:rStyle w:val="pron-text"/>
          <w:rFonts w:ascii="Arial" w:hAnsi="Arial" w:cs="Arial"/>
          <w:sz w:val="18"/>
          <w:szCs w:val="18"/>
        </w:rPr>
        <w:t>/</w:t>
      </w:r>
      <w:r w:rsidRPr="00945846">
        <w:rPr>
          <w:rStyle w:val="pron-text"/>
          <w:rFonts w:ascii="Arial" w:hAnsi="Arial" w:cs="Arial"/>
          <w:sz w:val="18"/>
          <w:szCs w:val="18"/>
        </w:rPr>
        <w:t xml:space="preserve"> college</w:t>
      </w:r>
    </w:p>
    <w:p w14:paraId="5E562B42" w14:textId="719A2B63" w:rsidR="000F6BAD" w:rsidRPr="00945846" w:rsidRDefault="000F6BAD">
      <w:pPr>
        <w:rPr>
          <w:rFonts w:ascii="Arial" w:hAnsi="Arial" w:cs="Arial"/>
          <w:sz w:val="18"/>
          <w:szCs w:val="18"/>
          <w:shd w:val="clear" w:color="auto" w:fill="F4F5F7"/>
        </w:rPr>
      </w:pPr>
      <w:r w:rsidRPr="00945846">
        <w:t>R</w:t>
      </w:r>
      <w:r w:rsidRPr="00945846">
        <w:rPr>
          <w:color w:val="FF0000"/>
        </w:rPr>
        <w:t>e</w:t>
      </w:r>
      <w:r w:rsidRPr="00945846">
        <w:t>siden</w:t>
      </w:r>
      <w:r w:rsidRPr="00945846">
        <w:rPr>
          <w:color w:val="FF0000"/>
        </w:rPr>
        <w:t>tial</w:t>
      </w:r>
      <w:r w:rsidRPr="00945846">
        <w:t xml:space="preserve"> </w:t>
      </w:r>
      <w:r w:rsidRPr="00945846">
        <w:rPr>
          <w:rFonts w:ascii="Arial" w:hAnsi="Arial" w:cs="Arial"/>
          <w:sz w:val="18"/>
          <w:szCs w:val="18"/>
          <w:shd w:val="clear" w:color="auto" w:fill="F4F5F7"/>
        </w:rPr>
        <w:t xml:space="preserve"> </w:t>
      </w:r>
      <w:r w:rsidRPr="00945846">
        <w:rPr>
          <w:rFonts w:ascii="Arial" w:hAnsi="Arial" w:cs="Arial"/>
          <w:sz w:val="18"/>
          <w:szCs w:val="18"/>
          <w:shd w:val="clear" w:color="auto" w:fill="F4F5F7"/>
        </w:rPr>
        <w:t>/</w:t>
      </w:r>
      <w:r w:rsidRPr="00945846">
        <w:rPr>
          <w:rFonts w:ascii="Arial" w:hAnsi="Arial" w:cs="Arial"/>
          <w:shd w:val="clear" w:color="auto" w:fill="F4F5F7"/>
        </w:rPr>
        <w:t>ˌ</w:t>
      </w:r>
      <w:proofErr w:type="spellStart"/>
      <w:r w:rsidRPr="00945846">
        <w:rPr>
          <w:rFonts w:ascii="Arial" w:hAnsi="Arial" w:cs="Arial"/>
          <w:shd w:val="clear" w:color="auto" w:fill="F4F5F7"/>
        </w:rPr>
        <w:t>rezɪˈdenʃ</w:t>
      </w:r>
      <w:proofErr w:type="spellEnd"/>
      <w:r w:rsidRPr="00945846">
        <w:rPr>
          <w:rFonts w:ascii="Arial" w:hAnsi="Arial" w:cs="Arial"/>
          <w:shd w:val="clear" w:color="auto" w:fill="F4F5F7"/>
        </w:rPr>
        <w:t>(ə)l</w:t>
      </w:r>
      <w:r w:rsidRPr="00945846">
        <w:rPr>
          <w:rFonts w:ascii="Arial" w:hAnsi="Arial" w:cs="Arial"/>
          <w:sz w:val="18"/>
          <w:szCs w:val="18"/>
          <w:shd w:val="clear" w:color="auto" w:fill="F4F5F7"/>
        </w:rPr>
        <w:t>/</w:t>
      </w:r>
      <w:r w:rsidRPr="00945846">
        <w:rPr>
          <w:rFonts w:ascii="Arial" w:hAnsi="Arial" w:cs="Arial"/>
          <w:sz w:val="18"/>
          <w:szCs w:val="18"/>
          <w:shd w:val="clear" w:color="auto" w:fill="F4F5F7"/>
        </w:rPr>
        <w:t xml:space="preserve"> living ap</w:t>
      </w:r>
      <w:r w:rsidR="001F6EB8" w:rsidRPr="00945846">
        <w:rPr>
          <w:rFonts w:ascii="Arial" w:hAnsi="Arial" w:cs="Arial"/>
          <w:sz w:val="18"/>
          <w:szCs w:val="18"/>
          <w:shd w:val="clear" w:color="auto" w:fill="F4F5F7"/>
        </w:rPr>
        <w:t>artment</w:t>
      </w:r>
    </w:p>
    <w:p w14:paraId="427F729F" w14:textId="338B30CA" w:rsidR="001F6EB8" w:rsidRPr="00945846" w:rsidRDefault="001F6EB8">
      <w:pPr>
        <w:rPr>
          <w:rStyle w:val="pron-text"/>
          <w:rFonts w:ascii="Arial" w:hAnsi="Arial" w:cs="Arial"/>
          <w:sz w:val="18"/>
          <w:szCs w:val="18"/>
        </w:rPr>
      </w:pPr>
      <w:r w:rsidRPr="00945846">
        <w:rPr>
          <w:rFonts w:ascii="Arial" w:hAnsi="Arial" w:cs="Arial"/>
          <w:color w:val="FF0000"/>
          <w:sz w:val="18"/>
          <w:szCs w:val="18"/>
          <w:shd w:val="clear" w:color="auto" w:fill="F4F5F7"/>
        </w:rPr>
        <w:t>Au</w:t>
      </w:r>
      <w:r w:rsidRPr="00945846">
        <w:rPr>
          <w:rFonts w:ascii="Arial" w:hAnsi="Arial" w:cs="Arial"/>
          <w:sz w:val="18"/>
          <w:szCs w:val="18"/>
          <w:shd w:val="clear" w:color="auto" w:fill="F4F5F7"/>
        </w:rPr>
        <w:t xml:space="preserve">thority </w:t>
      </w:r>
      <w:r w:rsidRPr="00945846">
        <w:rPr>
          <w:rStyle w:val="pron-text"/>
          <w:rFonts w:ascii="Arial" w:hAnsi="Arial" w:cs="Arial"/>
          <w:sz w:val="18"/>
          <w:szCs w:val="18"/>
        </w:rPr>
        <w:t>/</w:t>
      </w:r>
      <w:r w:rsidRPr="00945846">
        <w:rPr>
          <w:rStyle w:val="pron-text"/>
          <w:rFonts w:ascii="Arial" w:hAnsi="Arial" w:cs="Arial"/>
        </w:rPr>
        <w:t>ɔːˈ</w:t>
      </w:r>
      <w:proofErr w:type="spellStart"/>
      <w:r w:rsidRPr="00945846">
        <w:rPr>
          <w:rStyle w:val="pron-text"/>
          <w:rFonts w:ascii="Arial" w:hAnsi="Arial" w:cs="Arial"/>
        </w:rPr>
        <w:t>θɒrəti</w:t>
      </w:r>
      <w:proofErr w:type="spellEnd"/>
      <w:r w:rsidRPr="00945846">
        <w:rPr>
          <w:rStyle w:val="pron-text"/>
          <w:rFonts w:ascii="Arial" w:hAnsi="Arial" w:cs="Arial"/>
          <w:sz w:val="18"/>
          <w:szCs w:val="18"/>
        </w:rPr>
        <w:t>/</w:t>
      </w:r>
      <w:r w:rsidRPr="00945846">
        <w:rPr>
          <w:rStyle w:val="pron-text"/>
          <w:rFonts w:ascii="Arial" w:hAnsi="Arial" w:cs="Arial"/>
          <w:sz w:val="18"/>
          <w:szCs w:val="18"/>
        </w:rPr>
        <w:t xml:space="preserve"> government</w:t>
      </w:r>
    </w:p>
    <w:p w14:paraId="7DDB8C25" w14:textId="2A88E572" w:rsidR="005D0DAF" w:rsidRPr="00945846" w:rsidRDefault="005D0DAF">
      <w:r w:rsidRPr="00945846">
        <w:rPr>
          <w:rStyle w:val="pron-text"/>
          <w:rFonts w:ascii="Arial" w:hAnsi="Arial" w:cs="Arial"/>
          <w:color w:val="FF0000"/>
          <w:sz w:val="18"/>
          <w:szCs w:val="18"/>
        </w:rPr>
        <w:t>A</w:t>
      </w:r>
      <w:r w:rsidRPr="00945846">
        <w:rPr>
          <w:rStyle w:val="pron-text"/>
          <w:rFonts w:ascii="Arial" w:hAnsi="Arial" w:cs="Arial"/>
          <w:sz w:val="18"/>
          <w:szCs w:val="18"/>
        </w:rPr>
        <w:t xml:space="preserve">pp </w:t>
      </w:r>
      <w:r w:rsidRPr="00945846">
        <w:rPr>
          <w:rFonts w:ascii="Arial" w:hAnsi="Arial" w:cs="Arial"/>
          <w:sz w:val="18"/>
          <w:szCs w:val="18"/>
        </w:rPr>
        <w:t xml:space="preserve"> </w:t>
      </w:r>
      <w:r w:rsidRPr="00945846">
        <w:rPr>
          <w:rStyle w:val="pron-text"/>
          <w:rFonts w:ascii="Arial" w:hAnsi="Arial" w:cs="Arial"/>
          <w:sz w:val="18"/>
          <w:szCs w:val="18"/>
        </w:rPr>
        <w:t>/</w:t>
      </w:r>
      <w:proofErr w:type="spellStart"/>
      <w:r w:rsidRPr="00945846">
        <w:rPr>
          <w:rStyle w:val="pron-text"/>
          <w:rFonts w:ascii="Arial" w:hAnsi="Arial" w:cs="Arial"/>
        </w:rPr>
        <w:t>æp</w:t>
      </w:r>
      <w:proofErr w:type="spellEnd"/>
      <w:r w:rsidRPr="00945846">
        <w:rPr>
          <w:rStyle w:val="pron-text"/>
          <w:rFonts w:ascii="Arial" w:hAnsi="Arial" w:cs="Arial"/>
          <w:sz w:val="18"/>
          <w:szCs w:val="18"/>
        </w:rPr>
        <w:t>/</w:t>
      </w:r>
      <w:r w:rsidRPr="00945846">
        <w:rPr>
          <w:rStyle w:val="pron-text"/>
          <w:rFonts w:ascii="Arial" w:hAnsi="Arial" w:cs="Arial"/>
          <w:sz w:val="18"/>
          <w:szCs w:val="18"/>
        </w:rPr>
        <w:t xml:space="preserve"> </w:t>
      </w:r>
      <w:proofErr w:type="spellStart"/>
      <w:r w:rsidRPr="00945846">
        <w:rPr>
          <w:rStyle w:val="pron-text"/>
          <w:rFonts w:ascii="Arial" w:hAnsi="Arial" w:cs="Arial"/>
          <w:sz w:val="18"/>
          <w:szCs w:val="18"/>
        </w:rPr>
        <w:t>sofeware</w:t>
      </w:r>
      <w:proofErr w:type="spellEnd"/>
    </w:p>
    <w:p w14:paraId="76E73280" w14:textId="3B9DC928" w:rsidR="00DA4483" w:rsidRPr="006A190D" w:rsidRDefault="00DA4483">
      <w:r w:rsidRPr="006A190D">
        <w:t>A</w:t>
      </w:r>
      <w:r w:rsidRPr="006A190D">
        <w:rPr>
          <w:rFonts w:hint="eastAsia"/>
        </w:rPr>
        <w:t>l</w:t>
      </w:r>
      <w:r w:rsidRPr="006A190D">
        <w:rPr>
          <w:rFonts w:hint="eastAsia"/>
          <w:color w:val="FF0000"/>
        </w:rPr>
        <w:t>th</w:t>
      </w:r>
      <w:r w:rsidRPr="006A190D">
        <w:t>ough</w:t>
      </w:r>
      <w:r w:rsidR="00567581" w:rsidRPr="006A190D">
        <w:t xml:space="preserve"> </w:t>
      </w:r>
      <w:r w:rsidR="006A190D" w:rsidRPr="006A190D">
        <w:rPr>
          <w:rFonts w:ascii="Arial" w:hAnsi="Arial" w:cs="Arial"/>
          <w:sz w:val="18"/>
          <w:szCs w:val="18"/>
        </w:rPr>
        <w:t xml:space="preserve"> </w:t>
      </w:r>
      <w:r w:rsidR="00567581" w:rsidRPr="006A190D">
        <w:rPr>
          <w:rStyle w:val="pron-text"/>
          <w:rFonts w:ascii="Arial" w:hAnsi="Arial" w:cs="Arial"/>
          <w:sz w:val="18"/>
          <w:szCs w:val="18"/>
        </w:rPr>
        <w:t>/</w:t>
      </w:r>
      <w:proofErr w:type="spellStart"/>
      <w:r w:rsidR="00567581" w:rsidRPr="006A190D">
        <w:rPr>
          <w:rStyle w:val="pron-text"/>
          <w:rFonts w:ascii="Arial" w:hAnsi="Arial" w:cs="Arial"/>
        </w:rPr>
        <w:t>ɔːlˈðəʊ</w:t>
      </w:r>
      <w:proofErr w:type="spellEnd"/>
      <w:r w:rsidR="00567581" w:rsidRPr="006A190D">
        <w:rPr>
          <w:rStyle w:val="pron-text"/>
          <w:rFonts w:ascii="Arial" w:hAnsi="Arial" w:cs="Arial"/>
          <w:sz w:val="18"/>
          <w:szCs w:val="18"/>
        </w:rPr>
        <w:t>/</w:t>
      </w:r>
    </w:p>
    <w:p w14:paraId="68CAD709" w14:textId="071E5D9E" w:rsidR="00DA4483" w:rsidRPr="006A190D" w:rsidRDefault="00DA4483">
      <w:r w:rsidRPr="006A190D">
        <w:t>Dou</w:t>
      </w:r>
      <w:r w:rsidRPr="006A190D">
        <w:rPr>
          <w:color w:val="FF0000"/>
        </w:rPr>
        <w:t>b</w:t>
      </w:r>
      <w:r w:rsidRPr="006A190D">
        <w:t>t</w:t>
      </w:r>
      <w:r w:rsidR="006A190D" w:rsidRPr="006A190D">
        <w:t xml:space="preserve"> </w:t>
      </w:r>
      <w:r w:rsidR="006A190D" w:rsidRPr="006A190D">
        <w:rPr>
          <w:rStyle w:val="pron-text"/>
          <w:rFonts w:ascii="Arial" w:hAnsi="Arial" w:cs="Arial"/>
          <w:sz w:val="18"/>
          <w:szCs w:val="18"/>
        </w:rPr>
        <w:t>/</w:t>
      </w:r>
      <w:proofErr w:type="spellStart"/>
      <w:r w:rsidR="006A190D" w:rsidRPr="006A190D">
        <w:rPr>
          <w:rStyle w:val="pron-text"/>
          <w:rFonts w:ascii="Arial" w:hAnsi="Arial" w:cs="Arial"/>
        </w:rPr>
        <w:t>daʊt</w:t>
      </w:r>
      <w:proofErr w:type="spellEnd"/>
      <w:r w:rsidR="006A190D" w:rsidRPr="006A190D">
        <w:rPr>
          <w:rStyle w:val="pron-text"/>
          <w:rFonts w:ascii="Arial" w:hAnsi="Arial" w:cs="Arial"/>
          <w:sz w:val="18"/>
          <w:szCs w:val="18"/>
        </w:rPr>
        <w:t>/</w:t>
      </w:r>
    </w:p>
    <w:p w14:paraId="5D4204F4" w14:textId="5A0919C3" w:rsidR="00DA4483" w:rsidRPr="006A190D" w:rsidRDefault="00DA4483">
      <w:r w:rsidRPr="006A190D">
        <w:t>Announc</w:t>
      </w:r>
      <w:r w:rsidRPr="006A190D">
        <w:rPr>
          <w:color w:val="FF0000"/>
        </w:rPr>
        <w:t>e</w:t>
      </w:r>
      <w:r w:rsidRPr="006A190D">
        <w:t>d</w:t>
      </w:r>
      <w:r w:rsidR="006A190D" w:rsidRPr="006A190D">
        <w:t xml:space="preserve">  </w:t>
      </w:r>
      <w:r w:rsidR="006A190D" w:rsidRPr="006A190D">
        <w:rPr>
          <w:rStyle w:val="pron-text"/>
          <w:rFonts w:ascii="Arial" w:hAnsi="Arial" w:cs="Arial"/>
          <w:sz w:val="18"/>
          <w:szCs w:val="18"/>
        </w:rPr>
        <w:t>/</w:t>
      </w:r>
      <w:proofErr w:type="spellStart"/>
      <w:r w:rsidR="006A190D" w:rsidRPr="006A190D">
        <w:rPr>
          <w:rStyle w:val="pron-text"/>
          <w:rFonts w:ascii="Arial" w:hAnsi="Arial" w:cs="Arial"/>
        </w:rPr>
        <w:t>əˈnaʊnst</w:t>
      </w:r>
      <w:proofErr w:type="spellEnd"/>
      <w:r w:rsidR="006A190D" w:rsidRPr="006A190D">
        <w:rPr>
          <w:rStyle w:val="pron-text"/>
          <w:rFonts w:ascii="Arial" w:hAnsi="Arial" w:cs="Arial"/>
          <w:sz w:val="18"/>
          <w:szCs w:val="18"/>
        </w:rPr>
        <w:t>/</w:t>
      </w:r>
      <w:r w:rsidR="006A190D" w:rsidRPr="006A190D">
        <w:rPr>
          <w:rStyle w:val="pron-text"/>
          <w:rFonts w:ascii="Arial" w:hAnsi="Arial" w:cs="Arial"/>
          <w:sz w:val="18"/>
          <w:szCs w:val="18"/>
        </w:rPr>
        <w:t xml:space="preserve"> </w:t>
      </w:r>
      <w:r w:rsidR="006A190D" w:rsidRPr="006A190D">
        <w:rPr>
          <w:rStyle w:val="pron-text"/>
          <w:rFonts w:ascii="Arial" w:hAnsi="Arial" w:cs="Arial" w:hint="eastAsia"/>
          <w:sz w:val="18"/>
          <w:szCs w:val="18"/>
        </w:rPr>
        <w:t>宣布</w:t>
      </w:r>
    </w:p>
    <w:p w14:paraId="31B195AB" w14:textId="6CD41C29" w:rsidR="00DA4483" w:rsidRPr="006A190D" w:rsidRDefault="00DA4483">
      <w:r w:rsidRPr="000F6BAD">
        <w:rPr>
          <w:color w:val="FF0000"/>
        </w:rPr>
        <w:t>Aw</w:t>
      </w:r>
      <w:r w:rsidRPr="006A190D">
        <w:t>ful</w:t>
      </w:r>
      <w:r w:rsidR="006A190D" w:rsidRPr="006A190D">
        <w:t xml:space="preserve"> </w:t>
      </w:r>
      <w:r w:rsidR="006A190D" w:rsidRPr="006A190D">
        <w:rPr>
          <w:rStyle w:val="pron-text"/>
          <w:rFonts w:ascii="Arial" w:hAnsi="Arial" w:cs="Arial"/>
          <w:sz w:val="18"/>
          <w:szCs w:val="18"/>
        </w:rPr>
        <w:t>/</w:t>
      </w:r>
      <w:r w:rsidR="006A190D" w:rsidRPr="006A190D">
        <w:rPr>
          <w:rStyle w:val="pron-text"/>
          <w:rFonts w:ascii="Arial" w:hAnsi="Arial" w:cs="Arial"/>
        </w:rPr>
        <w:t>ˈ</w:t>
      </w:r>
      <w:proofErr w:type="spellStart"/>
      <w:r w:rsidR="006A190D" w:rsidRPr="006A190D">
        <w:rPr>
          <w:rStyle w:val="pron-text"/>
          <w:rFonts w:ascii="Arial" w:hAnsi="Arial" w:cs="Arial"/>
        </w:rPr>
        <w:t>ɔːf</w:t>
      </w:r>
      <w:proofErr w:type="spellEnd"/>
      <w:r w:rsidR="006A190D" w:rsidRPr="006A190D">
        <w:rPr>
          <w:rStyle w:val="pron-text"/>
          <w:rFonts w:ascii="Arial" w:hAnsi="Arial" w:cs="Arial"/>
        </w:rPr>
        <w:t>(ə)l</w:t>
      </w:r>
      <w:r w:rsidR="006A190D" w:rsidRPr="006A190D">
        <w:rPr>
          <w:rStyle w:val="pron-text"/>
          <w:rFonts w:ascii="Arial" w:hAnsi="Arial" w:cs="Arial"/>
          <w:sz w:val="18"/>
          <w:szCs w:val="18"/>
        </w:rPr>
        <w:t>/</w:t>
      </w:r>
      <w:r w:rsidR="006A190D" w:rsidRPr="006A190D">
        <w:rPr>
          <w:rStyle w:val="pron-text"/>
          <w:rFonts w:ascii="Arial" w:hAnsi="Arial" w:cs="Arial"/>
          <w:sz w:val="18"/>
          <w:szCs w:val="18"/>
        </w:rPr>
        <w:t xml:space="preserve"> </w:t>
      </w:r>
      <w:r w:rsidR="006A190D" w:rsidRPr="006A190D">
        <w:rPr>
          <w:rStyle w:val="pron-text"/>
          <w:rFonts w:ascii="Arial" w:hAnsi="Arial" w:cs="Arial" w:hint="eastAsia"/>
          <w:sz w:val="18"/>
          <w:szCs w:val="18"/>
        </w:rPr>
        <w:t>bad</w:t>
      </w:r>
    </w:p>
    <w:p w14:paraId="2DCC7863" w14:textId="374C9B14" w:rsidR="00DA4483" w:rsidRPr="006A190D" w:rsidRDefault="006A190D">
      <w:pPr>
        <w:rPr>
          <w:rFonts w:hint="eastAsia"/>
        </w:rPr>
      </w:pPr>
      <w:r w:rsidRPr="006A190D">
        <w:t>R</w:t>
      </w:r>
      <w:r w:rsidR="00DA4483" w:rsidRPr="000F6BAD">
        <w:rPr>
          <w:color w:val="FF0000"/>
        </w:rPr>
        <w:t>ou</w:t>
      </w:r>
      <w:r w:rsidR="00DA4483" w:rsidRPr="006A190D">
        <w:t>te</w:t>
      </w:r>
      <w:r w:rsidRPr="006A190D">
        <w:t xml:space="preserve"> </w:t>
      </w:r>
      <w:r w:rsidRPr="006A190D">
        <w:rPr>
          <w:rStyle w:val="pron-text"/>
          <w:rFonts w:ascii="Arial" w:hAnsi="Arial" w:cs="Arial"/>
          <w:sz w:val="18"/>
          <w:szCs w:val="18"/>
        </w:rPr>
        <w:t>/</w:t>
      </w:r>
      <w:proofErr w:type="spellStart"/>
      <w:r w:rsidRPr="006A190D">
        <w:rPr>
          <w:rStyle w:val="pron-text"/>
          <w:rFonts w:ascii="Arial" w:hAnsi="Arial" w:cs="Arial"/>
        </w:rPr>
        <w:t>ruːt</w:t>
      </w:r>
      <w:proofErr w:type="spellEnd"/>
      <w:r w:rsidRPr="006A190D">
        <w:rPr>
          <w:rStyle w:val="pron-text"/>
          <w:rFonts w:ascii="Arial" w:hAnsi="Arial" w:cs="Arial"/>
          <w:sz w:val="18"/>
          <w:szCs w:val="18"/>
        </w:rPr>
        <w:t>/</w:t>
      </w:r>
      <w:r w:rsidRPr="006A190D">
        <w:rPr>
          <w:rStyle w:val="pron-text"/>
          <w:rFonts w:ascii="Arial" w:hAnsi="Arial" w:cs="Arial"/>
          <w:sz w:val="18"/>
          <w:szCs w:val="18"/>
        </w:rPr>
        <w:t xml:space="preserve"> path</w:t>
      </w:r>
    </w:p>
    <w:sectPr w:rsidR="00DA4483" w:rsidRPr="006A1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04B49"/>
    <w:multiLevelType w:val="multilevel"/>
    <w:tmpl w:val="02B0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21594E"/>
    <w:multiLevelType w:val="multilevel"/>
    <w:tmpl w:val="BB66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030362">
    <w:abstractNumId w:val="1"/>
  </w:num>
  <w:num w:numId="2" w16cid:durableId="148878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46"/>
    <w:rsid w:val="000F6BAD"/>
    <w:rsid w:val="00132AE7"/>
    <w:rsid w:val="0016658A"/>
    <w:rsid w:val="001F6EB8"/>
    <w:rsid w:val="003839D0"/>
    <w:rsid w:val="00567581"/>
    <w:rsid w:val="005A700D"/>
    <w:rsid w:val="005D0DAF"/>
    <w:rsid w:val="006A190D"/>
    <w:rsid w:val="00890A0C"/>
    <w:rsid w:val="00945846"/>
    <w:rsid w:val="00A77746"/>
    <w:rsid w:val="00C40F1F"/>
    <w:rsid w:val="00DA4483"/>
    <w:rsid w:val="00E534C3"/>
    <w:rsid w:val="00F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1090"/>
  <w15:chartTrackingRefBased/>
  <w15:docId w15:val="{BD561CB5-BE9B-403C-84AF-0BBD1EA9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-text">
    <w:name w:val="pron-text"/>
    <w:basedOn w:val="DefaultParagraphFont"/>
    <w:rsid w:val="00567581"/>
  </w:style>
  <w:style w:type="paragraph" w:customStyle="1" w:styleId="src">
    <w:name w:val="src"/>
    <w:basedOn w:val="Normal"/>
    <w:rsid w:val="003839D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KaiZhang</dc:creator>
  <cp:keywords/>
  <dc:description/>
  <cp:lastModifiedBy>KaiZhang</cp:lastModifiedBy>
  <cp:revision>4</cp:revision>
  <dcterms:created xsi:type="dcterms:W3CDTF">2022-08-11T15:30:00Z</dcterms:created>
  <dcterms:modified xsi:type="dcterms:W3CDTF">2022-08-11T15:42:00Z</dcterms:modified>
</cp:coreProperties>
</file>