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6A4B3" w14:textId="4A39AA41" w:rsidR="00146728" w:rsidRPr="00716834" w:rsidRDefault="001F50BA" w:rsidP="00AF56D8">
      <w:pPr>
        <w:pStyle w:val="Heading1"/>
        <w:jc w:val="center"/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lang w:val="en-GB"/>
        </w:rPr>
        <w:t>Working from home is good for company</w:t>
      </w:r>
    </w:p>
    <w:p w14:paraId="11A90FB9" w14:textId="6AE2D430" w:rsidR="00AF56D8" w:rsidRPr="00716834" w:rsidRDefault="00AF56D8" w:rsidP="00AF56D8">
      <w:pPr>
        <w:pStyle w:val="Heading1"/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lang w:val="en-GB"/>
        </w:rPr>
        <w:t>Notes</w:t>
      </w:r>
    </w:p>
    <w:p w14:paraId="7F558440" w14:textId="14FB8EFC" w:rsidR="008466B7" w:rsidRPr="00716834" w:rsidRDefault="00284F50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1 </w:t>
      </w:r>
      <w:r w:rsidR="008466B7"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he has a deeper and more broad knowledge than I do.</w:t>
      </w:r>
    </w:p>
    <w:p w14:paraId="3BE6707E" w14:textId="127652BD" w:rsidR="00146728" w:rsidRPr="00716834" w:rsidRDefault="00146728" w:rsidP="008466B7">
      <w:pPr>
        <w:widowControl/>
        <w:shd w:val="clear" w:color="auto" w:fill="FFFFFF"/>
        <w:jc w:val="left"/>
        <w:rPr>
          <w:rFonts w:ascii="Times New Roman" w:hAnsi="Times New Roman" w:cs="Times New Roman"/>
          <w:color w:val="353535"/>
          <w:kern w:val="0"/>
          <w:szCs w:val="21"/>
          <w:lang w:val="en-GB"/>
        </w:rPr>
      </w:pPr>
      <w:r w:rsidRPr="00716834">
        <w:rPr>
          <w:rFonts w:ascii="Times New Roman" w:hAnsi="Times New Roman" w:cs="Times New Roman"/>
          <w:color w:val="353535"/>
          <w:kern w:val="0"/>
          <w:szCs w:val="21"/>
          <w:lang w:val="en-GB"/>
        </w:rPr>
        <w:t>He has a deeper and more broad knowledge than I do.</w:t>
      </w:r>
    </w:p>
    <w:p w14:paraId="64BA79DE" w14:textId="6B57CE49" w:rsidR="008466B7" w:rsidRPr="00716834" w:rsidRDefault="00284F50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2 </w:t>
      </w:r>
      <w:r w:rsidR="008466B7"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more difficult to work together</w:t>
      </w:r>
    </w:p>
    <w:p w14:paraId="10599C53" w14:textId="76988EAF" w:rsidR="00146728" w:rsidRPr="00716834" w:rsidRDefault="00146728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more difficult to work together</w:t>
      </w:r>
    </w:p>
    <w:p w14:paraId="55A6D2C6" w14:textId="77777777" w:rsidR="001F50BA" w:rsidRPr="00716834" w:rsidRDefault="001F50BA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60E238BA" w14:textId="4A459E33" w:rsidR="008466B7" w:rsidRPr="00716834" w:rsidRDefault="00284F50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3 </w:t>
      </w:r>
      <w:r w:rsidR="008466B7"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The boss will monitor their laptop.</w:t>
      </w:r>
    </w:p>
    <w:p w14:paraId="61A713CE" w14:textId="275FCAF9" w:rsidR="008466B7" w:rsidRPr="00716834" w:rsidRDefault="008466B7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The boss </w:t>
      </w:r>
      <w:proofErr w:type="spellStart"/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willl</w:t>
      </w:r>
      <w:proofErr w:type="spellEnd"/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 monitor how much work I get done.</w:t>
      </w:r>
    </w:p>
    <w:p w14:paraId="20FA71C6" w14:textId="3C1758B7" w:rsidR="00146728" w:rsidRPr="00716834" w:rsidRDefault="00146728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The boss will monitor </w:t>
      </w:r>
      <w:proofErr w:type="spellStart"/>
      <w:r w:rsidR="00284F50"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employeers</w:t>
      </w:r>
      <w:proofErr w:type="spellEnd"/>
      <w:r w:rsidR="00284F50"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’ laptop and calculate how much work the employer has done.</w:t>
      </w:r>
    </w:p>
    <w:p w14:paraId="05AF9E5C" w14:textId="77777777" w:rsidR="00284F50" w:rsidRPr="00716834" w:rsidRDefault="00284F50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</w:p>
    <w:p w14:paraId="61AFB6AD" w14:textId="7CF5A3C4" w:rsidR="008466B7" w:rsidRPr="00716834" w:rsidRDefault="001F50BA" w:rsidP="008466B7">
      <w:pPr>
        <w:widowControl/>
        <w:shd w:val="clear" w:color="auto" w:fill="FFFFFF"/>
        <w:jc w:val="left"/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</w:pPr>
      <w:r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 xml:space="preserve">4 </w:t>
      </w:r>
      <w:r w:rsidR="008466B7" w:rsidRPr="00716834">
        <w:rPr>
          <w:rFonts w:ascii="Times New Roman" w:eastAsia="Times New Roman" w:hAnsi="Times New Roman" w:cs="Times New Roman"/>
          <w:color w:val="353535"/>
          <w:kern w:val="0"/>
          <w:szCs w:val="21"/>
          <w:lang w:val="en-GB"/>
        </w:rPr>
        <w:t>saving commuting time; can concentrate more (less interruptions); can work at the time that best suits you.</w:t>
      </w:r>
    </w:p>
    <w:p w14:paraId="59B6A440" w14:textId="7E45A9C0" w:rsidR="00F73C31" w:rsidRPr="00716834" w:rsidRDefault="001F50BA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lang w:val="en-GB"/>
        </w:rPr>
        <w:t>Saving commuting time; can concentrate more (less interruptions); can work at the time that best suits you</w:t>
      </w:r>
    </w:p>
    <w:p w14:paraId="518E2B7A" w14:textId="5626C38E" w:rsidR="00AF56D8" w:rsidRPr="00716834" w:rsidRDefault="00AF56D8">
      <w:pPr>
        <w:rPr>
          <w:rFonts w:ascii="Times New Roman" w:hAnsi="Times New Roman" w:cs="Times New Roman"/>
          <w:lang w:val="en-GB"/>
        </w:rPr>
      </w:pPr>
    </w:p>
    <w:p w14:paraId="4A41B791" w14:textId="77777777" w:rsidR="00AF56D8" w:rsidRPr="00716834" w:rsidRDefault="00AF56D8" w:rsidP="00AF56D8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lang w:val="en-GB"/>
        </w:rPr>
        <w:t>I think we should work in pairs because of the number of questions.</w:t>
      </w:r>
    </w:p>
    <w:p w14:paraId="562C0FE3" w14:textId="77777777" w:rsidR="00AF56D8" w:rsidRPr="00716834" w:rsidRDefault="00AF56D8" w:rsidP="00AF56D8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lang w:val="en-GB"/>
        </w:rPr>
        <w:t>Because of the number of questions, I think we should work in pairs.</w:t>
      </w:r>
    </w:p>
    <w:p w14:paraId="28290F6E" w14:textId="77777777" w:rsidR="00AF56D8" w:rsidRPr="00716834" w:rsidRDefault="00AF56D8">
      <w:pPr>
        <w:rPr>
          <w:rFonts w:ascii="Times New Roman" w:hAnsi="Times New Roman" w:cs="Times New Roman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07"/>
        <w:gridCol w:w="284"/>
        <w:gridCol w:w="1417"/>
        <w:gridCol w:w="3623"/>
      </w:tblGrid>
      <w:tr w:rsidR="00AF56D8" w:rsidRPr="00716834" w14:paraId="0BCF7A5E" w14:textId="77777777" w:rsidTr="002F1B30">
        <w:tc>
          <w:tcPr>
            <w:tcW w:w="2765" w:type="dxa"/>
          </w:tcPr>
          <w:p w14:paraId="6D1B8397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Perspective</w:t>
            </w:r>
          </w:p>
        </w:tc>
        <w:tc>
          <w:tcPr>
            <w:tcW w:w="1908" w:type="dxa"/>
            <w:gridSpan w:val="3"/>
          </w:tcPr>
          <w:p w14:paraId="53941703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pəˈspektɪv</w:t>
            </w:r>
            <w:proofErr w:type="spellEnd"/>
          </w:p>
        </w:tc>
        <w:tc>
          <w:tcPr>
            <w:tcW w:w="3623" w:type="dxa"/>
          </w:tcPr>
          <w:p w14:paraId="7343C24D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The way you think about something</w:t>
            </w:r>
          </w:p>
          <w:p w14:paraId="0981F99D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From another perspective</w:t>
            </w:r>
          </w:p>
          <w:p w14:paraId="5A51B667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Historical perspective </w:t>
            </w: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历史展望</w:t>
            </w:r>
          </w:p>
        </w:tc>
      </w:tr>
      <w:tr w:rsidR="00AF56D8" w:rsidRPr="00716834" w14:paraId="2DEF2514" w14:textId="77777777" w:rsidTr="002F1B30">
        <w:tc>
          <w:tcPr>
            <w:tcW w:w="2765" w:type="dxa"/>
          </w:tcPr>
          <w:p w14:paraId="31961FAC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a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ppr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o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pri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te</w:t>
            </w:r>
          </w:p>
          <w:p w14:paraId="6749D3D0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suitable</w:t>
            </w:r>
          </w:p>
        </w:tc>
        <w:tc>
          <w:tcPr>
            <w:tcW w:w="1908" w:type="dxa"/>
            <w:gridSpan w:val="3"/>
          </w:tcPr>
          <w:p w14:paraId="164FB399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əˈprəʊpriət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3623" w:type="dxa"/>
          </w:tcPr>
          <w:p w14:paraId="0AA9B0AE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Suitable or right for a particular situation or occasion</w:t>
            </w:r>
          </w:p>
          <w:p w14:paraId="2AEBAA40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Appropriate time</w:t>
            </w:r>
          </w:p>
        </w:tc>
      </w:tr>
      <w:tr w:rsidR="00AF56D8" w:rsidRPr="00716834" w14:paraId="3B425CCC" w14:textId="77777777" w:rsidTr="002F1B30">
        <w:tc>
          <w:tcPr>
            <w:tcW w:w="2765" w:type="dxa"/>
          </w:tcPr>
          <w:p w14:paraId="4A6E4336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Situ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tion</w:t>
            </w:r>
          </w:p>
          <w:p w14:paraId="03154B62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occ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sion</w:t>
            </w:r>
          </w:p>
        </w:tc>
        <w:tc>
          <w:tcPr>
            <w:tcW w:w="1908" w:type="dxa"/>
            <w:gridSpan w:val="3"/>
          </w:tcPr>
          <w:p w14:paraId="62F99D21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sɪtʃuˈeɪʃ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(ə)n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716834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əˈkeɪʒ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(ə)n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623" w:type="dxa"/>
          </w:tcPr>
          <w:p w14:paraId="1D0DF37A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AF56D8" w:rsidRPr="00716834" w14:paraId="38064C66" w14:textId="77777777" w:rsidTr="002F1B30">
        <w:tc>
          <w:tcPr>
            <w:tcW w:w="2765" w:type="dxa"/>
          </w:tcPr>
          <w:p w14:paraId="7BEED0E7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u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fficient</w:t>
            </w:r>
          </w:p>
          <w:p w14:paraId="13D1231C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enough</w:t>
            </w:r>
          </w:p>
        </w:tc>
        <w:tc>
          <w:tcPr>
            <w:tcW w:w="1908" w:type="dxa"/>
            <w:gridSpan w:val="3"/>
          </w:tcPr>
          <w:p w14:paraId="593C9FF1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səˈfɪʃ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nt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623" w:type="dxa"/>
          </w:tcPr>
          <w:p w14:paraId="05D0D84A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As much as is necessary</w:t>
            </w:r>
          </w:p>
        </w:tc>
      </w:tr>
      <w:tr w:rsidR="00AF56D8" w:rsidRPr="00716834" w14:paraId="2FF7B962" w14:textId="77777777" w:rsidTr="002F1B30">
        <w:tc>
          <w:tcPr>
            <w:tcW w:w="2765" w:type="dxa"/>
          </w:tcPr>
          <w:p w14:paraId="64ADC3C3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demonstrate</w:t>
            </w:r>
          </w:p>
        </w:tc>
        <w:tc>
          <w:tcPr>
            <w:tcW w:w="1908" w:type="dxa"/>
            <w:gridSpan w:val="3"/>
          </w:tcPr>
          <w:p w14:paraId="793C0074" w14:textId="77777777" w:rsidR="00AF56D8" w:rsidRPr="00716834" w:rsidRDefault="00AF56D8" w:rsidP="002F1B30">
            <w:pPr>
              <w:widowControl/>
              <w:jc w:val="left"/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proofErr w:type="gram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tu</w:t>
            </w:r>
            <w:proofErr w:type="spellEnd"/>
            <w:proofErr w:type="gram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 xml:space="preserve"> ˈ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demənstreɪt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623" w:type="dxa"/>
          </w:tcPr>
          <w:p w14:paraId="0DEA6292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show or prove that something exists or is true</w:t>
            </w:r>
          </w:p>
          <w:p w14:paraId="73D43B66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demonstrate by one’s action</w:t>
            </w:r>
          </w:p>
        </w:tc>
      </w:tr>
      <w:tr w:rsidR="00AF56D8" w:rsidRPr="00716834" w14:paraId="37F98986" w14:textId="77777777" w:rsidTr="002F1B30">
        <w:tc>
          <w:tcPr>
            <w:tcW w:w="2765" w:type="dxa"/>
          </w:tcPr>
          <w:p w14:paraId="4D8FABDC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pr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o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vide</w:t>
            </w:r>
          </w:p>
        </w:tc>
        <w:tc>
          <w:tcPr>
            <w:tcW w:w="1908" w:type="dxa"/>
            <w:gridSpan w:val="3"/>
          </w:tcPr>
          <w:p w14:paraId="1BC0E6CC" w14:textId="77777777" w:rsidR="00AF56D8" w:rsidRPr="00716834" w:rsidRDefault="00AF56D8" w:rsidP="002F1B30">
            <w:pPr>
              <w:widowControl/>
              <w:jc w:val="left"/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prəˈvaɪd</w:t>
            </w:r>
            <w:proofErr w:type="spellEnd"/>
          </w:p>
        </w:tc>
        <w:tc>
          <w:tcPr>
            <w:tcW w:w="3623" w:type="dxa"/>
          </w:tcPr>
          <w:p w14:paraId="5262EBB6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give someone something that they need</w:t>
            </w:r>
          </w:p>
        </w:tc>
      </w:tr>
      <w:tr w:rsidR="00AF56D8" w:rsidRPr="00716834" w14:paraId="15D2E9A6" w14:textId="77777777" w:rsidTr="002F1B30">
        <w:tc>
          <w:tcPr>
            <w:tcW w:w="2765" w:type="dxa"/>
          </w:tcPr>
          <w:p w14:paraId="7B1D9C70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j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u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stify</w:t>
            </w:r>
          </w:p>
          <w:p w14:paraId="3A076ED2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explain</w:t>
            </w:r>
          </w:p>
        </w:tc>
        <w:tc>
          <w:tcPr>
            <w:tcW w:w="1908" w:type="dxa"/>
            <w:gridSpan w:val="3"/>
          </w:tcPr>
          <w:p w14:paraId="4A334B20" w14:textId="77777777" w:rsidR="00AF56D8" w:rsidRPr="00716834" w:rsidRDefault="00AF56D8" w:rsidP="002F1B30">
            <w:pPr>
              <w:widowControl/>
              <w:jc w:val="left"/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dʒʌstɪfaɪ</w:t>
            </w:r>
            <w:proofErr w:type="spellEnd"/>
          </w:p>
        </w:tc>
        <w:tc>
          <w:tcPr>
            <w:tcW w:w="3623" w:type="dxa"/>
          </w:tcPr>
          <w:p w14:paraId="2CD5E67D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give or to be a good reason for something</w:t>
            </w:r>
          </w:p>
          <w:p w14:paraId="24F8176A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  <w:p w14:paraId="5CA6F45B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Justly</w:t>
            </w: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公正</w:t>
            </w:r>
          </w:p>
          <w:p w14:paraId="0BF91F67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 xml:space="preserve">Justified </w:t>
            </w: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有正当理由的</w:t>
            </w:r>
          </w:p>
          <w:p w14:paraId="6F366BCF" w14:textId="77777777" w:rsidR="00AF56D8" w:rsidRPr="00716834" w:rsidRDefault="00AF56D8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 xml:space="preserve">Justifiable </w:t>
            </w: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有道理的</w:t>
            </w:r>
          </w:p>
        </w:tc>
      </w:tr>
      <w:tr w:rsidR="00AF56D8" w:rsidRPr="00716834" w14:paraId="71027BD4" w14:textId="77777777" w:rsidTr="002F1B30">
        <w:tc>
          <w:tcPr>
            <w:tcW w:w="3256" w:type="dxa"/>
            <w:gridSpan w:val="3"/>
          </w:tcPr>
          <w:p w14:paraId="17FEDDBC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lastRenderedPageBreak/>
              <w:t xml:space="preserve">I think </w:t>
            </w:r>
          </w:p>
        </w:tc>
        <w:tc>
          <w:tcPr>
            <w:tcW w:w="5040" w:type="dxa"/>
            <w:gridSpan w:val="2"/>
          </w:tcPr>
          <w:p w14:paraId="278D40FA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Audience</w:t>
            </w:r>
          </w:p>
        </w:tc>
      </w:tr>
      <w:tr w:rsidR="00AF56D8" w:rsidRPr="00716834" w14:paraId="1EA9FE89" w14:textId="77777777" w:rsidTr="002F1B30">
        <w:tc>
          <w:tcPr>
            <w:tcW w:w="3256" w:type="dxa"/>
            <w:gridSpan w:val="3"/>
          </w:tcPr>
          <w:p w14:paraId="07555906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I strongly </w:t>
            </w:r>
            <w:proofErr w:type="gramStart"/>
            <w:r w:rsidRPr="00716834">
              <w:rPr>
                <w:rFonts w:ascii="Times New Roman" w:hAnsi="Times New Roman" w:cs="Times New Roman"/>
                <w:lang w:val="en-GB"/>
              </w:rPr>
              <w:t>believe..</w:t>
            </w:r>
            <w:proofErr w:type="gramEnd"/>
          </w:p>
        </w:tc>
        <w:tc>
          <w:tcPr>
            <w:tcW w:w="5040" w:type="dxa"/>
            <w:gridSpan w:val="2"/>
          </w:tcPr>
          <w:p w14:paraId="7044E8F5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Bi</w:t>
            </w:r>
            <w:r w:rsidRPr="00716834">
              <w:rPr>
                <w:rFonts w:ascii="Times New Roman" w:hAnsi="Times New Roman" w:cs="Times New Roman"/>
                <w:color w:val="FF0000"/>
                <w:lang w:val="en-GB"/>
              </w:rPr>
              <w:t>a</w:t>
            </w:r>
            <w:r w:rsidRPr="00716834">
              <w:rPr>
                <w:rFonts w:ascii="Times New Roman" w:hAnsi="Times New Roman" w:cs="Times New Roman"/>
                <w:lang w:val="en-GB"/>
              </w:rPr>
              <w:t xml:space="preserve">ses 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baɪəsɪz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</w:tr>
      <w:tr w:rsidR="00AF56D8" w:rsidRPr="00716834" w14:paraId="526DA1BE" w14:textId="77777777" w:rsidTr="002F1B30">
        <w:tc>
          <w:tcPr>
            <w:tcW w:w="3256" w:type="dxa"/>
            <w:gridSpan w:val="3"/>
          </w:tcPr>
          <w:p w14:paraId="7A96873C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From my perspective</w:t>
            </w:r>
          </w:p>
        </w:tc>
        <w:tc>
          <w:tcPr>
            <w:tcW w:w="5040" w:type="dxa"/>
            <w:gridSpan w:val="2"/>
          </w:tcPr>
          <w:p w14:paraId="7BCF1536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Assumption 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əˈsʌmpʃn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</w:tr>
      <w:tr w:rsidR="00AF56D8" w:rsidRPr="00716834" w14:paraId="4E41D324" w14:textId="77777777" w:rsidTr="002F1B30">
        <w:tc>
          <w:tcPr>
            <w:tcW w:w="3256" w:type="dxa"/>
            <w:gridSpan w:val="3"/>
          </w:tcPr>
          <w:p w14:paraId="52E2C9DE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5040" w:type="dxa"/>
            <w:gridSpan w:val="2"/>
          </w:tcPr>
          <w:p w14:paraId="61672D4D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F56D8" w:rsidRPr="00716834" w14:paraId="151E8F73" w14:textId="77777777" w:rsidTr="002F1B30">
        <w:tc>
          <w:tcPr>
            <w:tcW w:w="3256" w:type="dxa"/>
            <w:gridSpan w:val="3"/>
          </w:tcPr>
          <w:p w14:paraId="4E4DE2B2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Manager</w:t>
            </w:r>
          </w:p>
          <w:p w14:paraId="1CFE9F9B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Employee </w:t>
            </w:r>
            <w:r w:rsidRPr="00716834">
              <w:rPr>
                <w:rFonts w:ascii="Times New Roman" w:hAnsi="Times New Roman" w:cs="Times New Roman"/>
                <w:lang w:val="en-GB"/>
              </w:rPr>
              <w:t>员工</w:t>
            </w:r>
          </w:p>
          <w:p w14:paraId="6F3DC816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Employer </w:t>
            </w:r>
            <w:r w:rsidRPr="00716834">
              <w:rPr>
                <w:rFonts w:ascii="Times New Roman" w:hAnsi="Times New Roman" w:cs="Times New Roman"/>
                <w:lang w:val="en-GB"/>
              </w:rPr>
              <w:t>雇主</w:t>
            </w:r>
            <w:r w:rsidRPr="00716834">
              <w:rPr>
                <w:rFonts w:ascii="Times New Roman" w:hAnsi="Times New Roman" w:cs="Times New Roman"/>
                <w:lang w:val="en-GB"/>
              </w:rPr>
              <w:t xml:space="preserve"> = boss</w:t>
            </w:r>
          </w:p>
        </w:tc>
        <w:tc>
          <w:tcPr>
            <w:tcW w:w="5040" w:type="dxa"/>
            <w:gridSpan w:val="2"/>
          </w:tcPr>
          <w:p w14:paraId="3031D879" w14:textId="77777777" w:rsidR="00AF56D8" w:rsidRPr="00716834" w:rsidRDefault="00AF56D8" w:rsidP="002F1B30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proofErr w:type="gramStart"/>
            <w:r w:rsidRPr="00716834">
              <w:rPr>
                <w:rFonts w:ascii="Times New Roman" w:hAnsi="Times New Roman" w:cs="Times New Roman"/>
                <w:lang w:val="en-GB"/>
              </w:rPr>
              <w:t xml:space="preserve">Convince  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proofErr w:type="gram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kənˈvɪns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034A63C4" w14:textId="77777777" w:rsidR="00AF56D8" w:rsidRPr="00716834" w:rsidRDefault="00AF56D8" w:rsidP="002F1B30">
            <w:pPr>
              <w:rPr>
                <w:rStyle w:val="pron-text"/>
                <w:rFonts w:ascii="Times New Roman" w:hAnsi="Times New Roman" w:cs="Times New Roman"/>
              </w:rPr>
            </w:pPr>
            <w:r w:rsidRPr="00716834">
              <w:rPr>
                <w:rStyle w:val="pron-text"/>
                <w:rFonts w:ascii="Times New Roman" w:hAnsi="Times New Roman" w:cs="Times New Roman"/>
              </w:rPr>
              <w:t>Assure, reason</w:t>
            </w:r>
          </w:p>
          <w:p w14:paraId="57E20675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Style w:val="pron-text"/>
                <w:rFonts w:ascii="Times New Roman" w:hAnsi="Times New Roman" w:cs="Times New Roman"/>
              </w:rPr>
              <w:t>convincing</w:t>
            </w:r>
          </w:p>
        </w:tc>
      </w:tr>
      <w:tr w:rsidR="00AF56D8" w:rsidRPr="00716834" w14:paraId="3C77DB44" w14:textId="77777777" w:rsidTr="002F1B30">
        <w:tc>
          <w:tcPr>
            <w:tcW w:w="3256" w:type="dxa"/>
            <w:gridSpan w:val="3"/>
          </w:tcPr>
          <w:p w14:paraId="5071EA32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Monitor laptop /computers</w:t>
            </w:r>
          </w:p>
          <w:p w14:paraId="3D325B94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5040" w:type="dxa"/>
            <w:gridSpan w:val="2"/>
          </w:tcPr>
          <w:p w14:paraId="4FF00752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Deadline 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716834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ˈ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dedlaɪn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  <w:p w14:paraId="4655A45D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Meet a deadline </w:t>
            </w:r>
            <w:r w:rsidRPr="00716834">
              <w:rPr>
                <w:rFonts w:ascii="Times New Roman" w:hAnsi="Times New Roman" w:cs="Times New Roman"/>
                <w:lang w:val="en-GB"/>
              </w:rPr>
              <w:t>按期完成</w:t>
            </w:r>
          </w:p>
          <w:p w14:paraId="5E8F59E0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the point in time at which something must be completed</w:t>
            </w:r>
          </w:p>
        </w:tc>
      </w:tr>
      <w:tr w:rsidR="00AF56D8" w:rsidRPr="00716834" w14:paraId="5621854C" w14:textId="77777777" w:rsidTr="002F1B30">
        <w:tc>
          <w:tcPr>
            <w:tcW w:w="2972" w:type="dxa"/>
            <w:gridSpan w:val="2"/>
          </w:tcPr>
          <w:p w14:paraId="74820950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5324" w:type="dxa"/>
            <w:gridSpan w:val="3"/>
          </w:tcPr>
          <w:p w14:paraId="3BAC2558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F56D8" w:rsidRPr="00716834" w14:paraId="671F3607" w14:textId="77777777" w:rsidTr="002F1B30">
        <w:tc>
          <w:tcPr>
            <w:tcW w:w="2972" w:type="dxa"/>
            <w:gridSpan w:val="2"/>
          </w:tcPr>
          <w:p w14:paraId="5F0396C4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Boss</w:t>
            </w:r>
          </w:p>
        </w:tc>
        <w:tc>
          <w:tcPr>
            <w:tcW w:w="5324" w:type="dxa"/>
            <w:gridSpan w:val="3"/>
          </w:tcPr>
          <w:p w14:paraId="27BBB519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… studies show that employees who work from home work more hours every month and get more work done</w:t>
            </w:r>
          </w:p>
        </w:tc>
      </w:tr>
      <w:tr w:rsidR="00AF56D8" w:rsidRPr="00716834" w14:paraId="59C44C15" w14:textId="77777777" w:rsidTr="002F1B30">
        <w:tc>
          <w:tcPr>
            <w:tcW w:w="2972" w:type="dxa"/>
            <w:gridSpan w:val="2"/>
          </w:tcPr>
          <w:p w14:paraId="3368A25B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Co-worker</w:t>
            </w:r>
          </w:p>
        </w:tc>
        <w:tc>
          <w:tcPr>
            <w:tcW w:w="5324" w:type="dxa"/>
            <w:gridSpan w:val="3"/>
          </w:tcPr>
          <w:p w14:paraId="5029418B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… employees don’t have to commute and can spend more time with their families</w:t>
            </w:r>
          </w:p>
        </w:tc>
      </w:tr>
      <w:tr w:rsidR="00AF56D8" w:rsidRPr="00716834" w14:paraId="32BB064F" w14:textId="77777777" w:rsidTr="002F1B30">
        <w:tc>
          <w:tcPr>
            <w:tcW w:w="2972" w:type="dxa"/>
            <w:gridSpan w:val="2"/>
          </w:tcPr>
          <w:p w14:paraId="5AA7B29F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Human Resource department</w:t>
            </w:r>
          </w:p>
        </w:tc>
        <w:tc>
          <w:tcPr>
            <w:tcW w:w="5324" w:type="dxa"/>
            <w:gridSpan w:val="3"/>
          </w:tcPr>
          <w:p w14:paraId="6E7C544D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…companies can hire top experts from around the world instead of being limited to employees in their city</w:t>
            </w:r>
          </w:p>
        </w:tc>
      </w:tr>
      <w:tr w:rsidR="00AF56D8" w:rsidRPr="00716834" w14:paraId="443E98F8" w14:textId="77777777" w:rsidTr="002F1B30">
        <w:tc>
          <w:tcPr>
            <w:tcW w:w="2972" w:type="dxa"/>
            <w:gridSpan w:val="2"/>
          </w:tcPr>
          <w:p w14:paraId="4BEDD3C0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client</w:t>
            </w:r>
          </w:p>
        </w:tc>
        <w:tc>
          <w:tcPr>
            <w:tcW w:w="5324" w:type="dxa"/>
            <w:gridSpan w:val="3"/>
          </w:tcPr>
          <w:p w14:paraId="7DE1386D" w14:textId="77777777" w:rsidR="00AF56D8" w:rsidRPr="00716834" w:rsidRDefault="00AF56D8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…cost for a physical office are lower, so products can be cheaper.</w:t>
            </w:r>
          </w:p>
        </w:tc>
      </w:tr>
    </w:tbl>
    <w:p w14:paraId="60B0069E" w14:textId="61F1FE42" w:rsidR="001F50BA" w:rsidRPr="00716834" w:rsidRDefault="001F50BA">
      <w:pPr>
        <w:rPr>
          <w:rFonts w:ascii="Times New Roman" w:hAnsi="Times New Roman" w:cs="Times New Roman"/>
          <w:lang w:val="en-GB"/>
        </w:rPr>
      </w:pPr>
    </w:p>
    <w:p w14:paraId="1BB41640" w14:textId="77777777" w:rsidR="00AF56D8" w:rsidRPr="00716834" w:rsidRDefault="00AF56D8">
      <w:pPr>
        <w:rPr>
          <w:rFonts w:ascii="Times New Roman" w:hAnsi="Times New Roman" w:cs="Times New Roman"/>
          <w:lang w:val="en-GB"/>
        </w:rPr>
      </w:pPr>
    </w:p>
    <w:p w14:paraId="0D70F051" w14:textId="49430C96" w:rsidR="008466B7" w:rsidRPr="00716834" w:rsidRDefault="00000000">
      <w:pPr>
        <w:rPr>
          <w:rFonts w:ascii="Times New Roman" w:hAnsi="Times New Roman" w:cs="Times New Roman"/>
        </w:rPr>
      </w:pPr>
      <w:hyperlink r:id="rId4" w:tgtFrame="_blank" w:history="1">
        <w:r w:rsidR="008466B7" w:rsidRPr="00716834">
          <w:rPr>
            <w:rStyle w:val="Hyperlink"/>
            <w:rFonts w:ascii="Times New Roman" w:hAnsi="Times New Roman" w:cs="Times New Roman"/>
            <w:color w:val="FF1C02"/>
            <w:szCs w:val="21"/>
            <w:shd w:val="clear" w:color="auto" w:fill="ADDDE2"/>
          </w:rPr>
          <w:t>cambly.com/en/student/courses/6010b1e58095ca133d23482a/60bfd03298050fe3707082e7</w:t>
        </w:r>
      </w:hyperlink>
    </w:p>
    <w:p w14:paraId="2C46A4F2" w14:textId="64BB206D" w:rsidR="008466B7" w:rsidRPr="00716834" w:rsidRDefault="00AF56D8" w:rsidP="00AF56D8">
      <w:pPr>
        <w:pStyle w:val="Heading1"/>
        <w:rPr>
          <w:rFonts w:ascii="Times New Roman" w:hAnsi="Times New Roman" w:cs="Times New Roman"/>
        </w:rPr>
      </w:pPr>
      <w:r w:rsidRPr="00716834">
        <w:rPr>
          <w:rFonts w:ascii="Times New Roman" w:hAnsi="Times New Roman" w:cs="Times New Roman"/>
        </w:rPr>
        <w:t>lesson contents</w:t>
      </w:r>
    </w:p>
    <w:p w14:paraId="081FE13C" w14:textId="655EAF2E" w:rsidR="008466B7" w:rsidRPr="00716834" w:rsidRDefault="008466B7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36C9764A" wp14:editId="1D65CC63">
            <wp:extent cx="5274310" cy="1576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60E8" w14:textId="7159A561" w:rsidR="008466B7" w:rsidRPr="00716834" w:rsidRDefault="008466B7">
      <w:pPr>
        <w:rPr>
          <w:rFonts w:ascii="Times New Roman" w:hAnsi="Times New Roman" w:cs="Times New Roman"/>
          <w:lang w:val="en-GB"/>
        </w:rPr>
      </w:pPr>
    </w:p>
    <w:p w14:paraId="172A793F" w14:textId="26389B9F" w:rsidR="008466B7" w:rsidRPr="00716834" w:rsidRDefault="008466B7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60A562B5" wp14:editId="1E971CCD">
            <wp:extent cx="5274310" cy="3679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F09C" w14:textId="5939864F" w:rsidR="008466B7" w:rsidRPr="00716834" w:rsidRDefault="008466B7">
      <w:pPr>
        <w:rPr>
          <w:rFonts w:ascii="Times New Roman" w:hAnsi="Times New Roman" w:cs="Times New Roman"/>
          <w:lang w:val="en-GB"/>
        </w:rPr>
      </w:pPr>
    </w:p>
    <w:p w14:paraId="0EE26549" w14:textId="1E545A2B" w:rsidR="008466B7" w:rsidRPr="00716834" w:rsidRDefault="008466B7">
      <w:pPr>
        <w:rPr>
          <w:rFonts w:ascii="Times New Roman" w:hAnsi="Times New Roman" w:cs="Times New Roman"/>
          <w:lang w:val="en-GB"/>
        </w:rPr>
      </w:pPr>
    </w:p>
    <w:p w14:paraId="2513E363" w14:textId="7B28B074" w:rsidR="008466B7" w:rsidRPr="00716834" w:rsidRDefault="008466B7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19B0441A" wp14:editId="6E2B9AB9">
            <wp:extent cx="4791507" cy="343874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7054" cy="34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1908"/>
        <w:gridCol w:w="3623"/>
      </w:tblGrid>
      <w:tr w:rsidR="009863D1" w:rsidRPr="00716834" w14:paraId="5A96CA37" w14:textId="77777777" w:rsidTr="00095105">
        <w:tc>
          <w:tcPr>
            <w:tcW w:w="2765" w:type="dxa"/>
          </w:tcPr>
          <w:p w14:paraId="0104F98D" w14:textId="6C327161" w:rsidR="009863D1" w:rsidRPr="00716834" w:rsidRDefault="009863D1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Perspective</w:t>
            </w:r>
          </w:p>
        </w:tc>
        <w:tc>
          <w:tcPr>
            <w:tcW w:w="1908" w:type="dxa"/>
          </w:tcPr>
          <w:p w14:paraId="36E657DC" w14:textId="54887A39" w:rsidR="009863D1" w:rsidRPr="00716834" w:rsidRDefault="007637E2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pəˈspektɪv</w:t>
            </w:r>
            <w:proofErr w:type="spellEnd"/>
          </w:p>
        </w:tc>
        <w:tc>
          <w:tcPr>
            <w:tcW w:w="3623" w:type="dxa"/>
          </w:tcPr>
          <w:p w14:paraId="1349B130" w14:textId="77777777" w:rsidR="009863D1" w:rsidRPr="00716834" w:rsidRDefault="009863D1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The way you think about something</w:t>
            </w:r>
          </w:p>
          <w:p w14:paraId="62BEE8C8" w14:textId="77777777" w:rsidR="00095105" w:rsidRPr="00716834" w:rsidRDefault="00095105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From another perspective</w:t>
            </w:r>
          </w:p>
          <w:p w14:paraId="3DC57142" w14:textId="1934131A" w:rsidR="00095105" w:rsidRPr="00716834" w:rsidRDefault="00095105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 xml:space="preserve">Historical perspective </w:t>
            </w: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历史展望</w:t>
            </w:r>
          </w:p>
        </w:tc>
      </w:tr>
      <w:tr w:rsidR="009863D1" w:rsidRPr="00716834" w14:paraId="66A33F5F" w14:textId="77777777" w:rsidTr="00095105">
        <w:tc>
          <w:tcPr>
            <w:tcW w:w="2765" w:type="dxa"/>
          </w:tcPr>
          <w:p w14:paraId="5FA0FBD3" w14:textId="65DB67B6" w:rsidR="009863D1" w:rsidRPr="00716834" w:rsidRDefault="00067950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hAnsi="Times New Roman" w:cs="Times New Roman"/>
                <w:color w:val="353535"/>
                <w:kern w:val="0"/>
                <w:szCs w:val="21"/>
                <w:lang w:val="en-GB"/>
              </w:rPr>
              <w:t>a</w:t>
            </w:r>
            <w:r w:rsidR="00095105"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ppr</w:t>
            </w:r>
            <w:r w:rsidR="00095105"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o</w:t>
            </w:r>
            <w:r w:rsidR="00095105"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pri</w:t>
            </w:r>
            <w:r w:rsidR="00095105"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</w:t>
            </w:r>
            <w:r w:rsidR="00095105"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te</w:t>
            </w:r>
          </w:p>
          <w:p w14:paraId="65D886A1" w14:textId="2AAE80E0" w:rsidR="00EC4A4D" w:rsidRPr="00716834" w:rsidRDefault="00EC4A4D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suitable</w:t>
            </w:r>
          </w:p>
        </w:tc>
        <w:tc>
          <w:tcPr>
            <w:tcW w:w="1908" w:type="dxa"/>
          </w:tcPr>
          <w:p w14:paraId="3EB1C8D9" w14:textId="3DCFF8F4" w:rsidR="009863D1" w:rsidRPr="00716834" w:rsidRDefault="00C96FEA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əˈprəʊpriət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</w:tc>
        <w:tc>
          <w:tcPr>
            <w:tcW w:w="3623" w:type="dxa"/>
          </w:tcPr>
          <w:p w14:paraId="31266A67" w14:textId="77777777" w:rsidR="009863D1" w:rsidRPr="00716834" w:rsidRDefault="00C96FEA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Suitable or right for a particular situation or occasion</w:t>
            </w:r>
          </w:p>
          <w:p w14:paraId="4572F80F" w14:textId="3DA40DEF" w:rsidR="00EC4A4D" w:rsidRPr="00716834" w:rsidRDefault="00EC4A4D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Appropriate time</w:t>
            </w:r>
          </w:p>
        </w:tc>
      </w:tr>
      <w:tr w:rsidR="009863D1" w:rsidRPr="00716834" w14:paraId="30C27B7C" w14:textId="77777777" w:rsidTr="00095105">
        <w:tc>
          <w:tcPr>
            <w:tcW w:w="2765" w:type="dxa"/>
          </w:tcPr>
          <w:p w14:paraId="38179B74" w14:textId="0C6F2D50" w:rsidR="009863D1" w:rsidRPr="00716834" w:rsidRDefault="00EC4A4D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Situ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tion</w:t>
            </w:r>
          </w:p>
          <w:p w14:paraId="1FC31D3E" w14:textId="0992DA7E" w:rsidR="00EC4A4D" w:rsidRPr="00716834" w:rsidRDefault="00EC4A4D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occ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a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sion</w:t>
            </w:r>
          </w:p>
        </w:tc>
        <w:tc>
          <w:tcPr>
            <w:tcW w:w="1908" w:type="dxa"/>
          </w:tcPr>
          <w:p w14:paraId="1B45A56C" w14:textId="3288ABA1" w:rsidR="009863D1" w:rsidRPr="00716834" w:rsidRDefault="002110DF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ˌ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sɪtʃuˈeɪʃ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(ə)n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="00EC4A4D" w:rsidRPr="00716834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="00EC4A4D"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EC4A4D"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əˈkeɪʒ</w:t>
            </w:r>
            <w:proofErr w:type="spellEnd"/>
            <w:r w:rsidR="00EC4A4D"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(ə)n</w:t>
            </w:r>
            <w:r w:rsidR="00EC4A4D"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623" w:type="dxa"/>
          </w:tcPr>
          <w:p w14:paraId="59E7E82A" w14:textId="77777777" w:rsidR="009863D1" w:rsidRPr="00716834" w:rsidRDefault="009863D1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</w:tc>
      </w:tr>
      <w:tr w:rsidR="009863D1" w:rsidRPr="00716834" w14:paraId="2935F5F5" w14:textId="77777777" w:rsidTr="00095105">
        <w:tc>
          <w:tcPr>
            <w:tcW w:w="2765" w:type="dxa"/>
          </w:tcPr>
          <w:p w14:paraId="7A8C6CE6" w14:textId="40704855" w:rsidR="009863D1" w:rsidRPr="00716834" w:rsidRDefault="00067950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</w:t>
            </w:r>
            <w:r w:rsidR="002110DF"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u</w:t>
            </w:r>
            <w:r w:rsidR="002110DF"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fficient</w:t>
            </w:r>
          </w:p>
          <w:p w14:paraId="300810ED" w14:textId="759F4AB7" w:rsidR="002110DF" w:rsidRPr="00716834" w:rsidRDefault="002110DF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enough</w:t>
            </w:r>
          </w:p>
        </w:tc>
        <w:tc>
          <w:tcPr>
            <w:tcW w:w="1908" w:type="dxa"/>
          </w:tcPr>
          <w:p w14:paraId="407E1583" w14:textId="47106755" w:rsidR="009863D1" w:rsidRPr="00716834" w:rsidRDefault="002110DF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səˈfɪʃ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(ə)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nt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623" w:type="dxa"/>
          </w:tcPr>
          <w:p w14:paraId="400C0C05" w14:textId="76096428" w:rsidR="009863D1" w:rsidRPr="00716834" w:rsidRDefault="002110DF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As much as is necessary</w:t>
            </w:r>
          </w:p>
        </w:tc>
      </w:tr>
      <w:tr w:rsidR="00245F94" w:rsidRPr="00716834" w14:paraId="64008F42" w14:textId="77777777" w:rsidTr="00095105">
        <w:tc>
          <w:tcPr>
            <w:tcW w:w="2765" w:type="dxa"/>
          </w:tcPr>
          <w:p w14:paraId="11F4D5D0" w14:textId="2426BD6C" w:rsidR="00245F94" w:rsidRPr="00716834" w:rsidRDefault="00245F94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demonstrate</w:t>
            </w:r>
          </w:p>
        </w:tc>
        <w:tc>
          <w:tcPr>
            <w:tcW w:w="1908" w:type="dxa"/>
          </w:tcPr>
          <w:p w14:paraId="78BB5038" w14:textId="339F5CE5" w:rsidR="00245F94" w:rsidRPr="00716834" w:rsidRDefault="00245F94" w:rsidP="002F1B30">
            <w:pPr>
              <w:widowControl/>
              <w:jc w:val="left"/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proofErr w:type="gram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tu</w:t>
            </w:r>
            <w:proofErr w:type="spellEnd"/>
            <w:proofErr w:type="gram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 xml:space="preserve"> ˈ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demənstreɪt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623" w:type="dxa"/>
          </w:tcPr>
          <w:p w14:paraId="43063F1A" w14:textId="77777777" w:rsidR="00245F94" w:rsidRPr="00716834" w:rsidRDefault="00245F94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show or prove that something exists or is true</w:t>
            </w:r>
          </w:p>
          <w:p w14:paraId="4501755F" w14:textId="24D515CB" w:rsidR="00F124E6" w:rsidRPr="00716834" w:rsidRDefault="00F124E6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demonstrate by one’s action</w:t>
            </w:r>
          </w:p>
        </w:tc>
      </w:tr>
      <w:tr w:rsidR="00245F94" w:rsidRPr="00716834" w14:paraId="4F74ED69" w14:textId="77777777" w:rsidTr="00095105">
        <w:tc>
          <w:tcPr>
            <w:tcW w:w="2765" w:type="dxa"/>
          </w:tcPr>
          <w:p w14:paraId="630CD610" w14:textId="72559AB9" w:rsidR="00245F94" w:rsidRPr="00716834" w:rsidRDefault="00245F94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pr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o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vide</w:t>
            </w:r>
          </w:p>
        </w:tc>
        <w:tc>
          <w:tcPr>
            <w:tcW w:w="1908" w:type="dxa"/>
          </w:tcPr>
          <w:p w14:paraId="7E7D206A" w14:textId="79B7104A" w:rsidR="00245F94" w:rsidRPr="00716834" w:rsidRDefault="00F124E6" w:rsidP="002F1B30">
            <w:pPr>
              <w:widowControl/>
              <w:jc w:val="left"/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prəˈvaɪd</w:t>
            </w:r>
            <w:proofErr w:type="spellEnd"/>
          </w:p>
        </w:tc>
        <w:tc>
          <w:tcPr>
            <w:tcW w:w="3623" w:type="dxa"/>
          </w:tcPr>
          <w:p w14:paraId="21518556" w14:textId="57D7B2B8" w:rsidR="00245F94" w:rsidRPr="00716834" w:rsidRDefault="00245F94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give someone something that they need</w:t>
            </w:r>
          </w:p>
        </w:tc>
      </w:tr>
      <w:tr w:rsidR="00245F94" w:rsidRPr="00716834" w14:paraId="6225106B" w14:textId="77777777" w:rsidTr="00095105">
        <w:tc>
          <w:tcPr>
            <w:tcW w:w="2765" w:type="dxa"/>
          </w:tcPr>
          <w:p w14:paraId="132F25C1" w14:textId="77777777" w:rsidR="00245F94" w:rsidRPr="00716834" w:rsidRDefault="00245F94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j</w:t>
            </w:r>
            <w:r w:rsidRPr="00716834">
              <w:rPr>
                <w:rFonts w:ascii="Times New Roman" w:eastAsia="Times New Roman" w:hAnsi="Times New Roman" w:cs="Times New Roman"/>
                <w:color w:val="FF0000"/>
                <w:kern w:val="0"/>
                <w:szCs w:val="21"/>
                <w:lang w:val="en-GB"/>
              </w:rPr>
              <w:t>u</w:t>
            </w: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stify</w:t>
            </w:r>
          </w:p>
          <w:p w14:paraId="6CD6B3A2" w14:textId="06BF2AEC" w:rsidR="00F124E6" w:rsidRPr="00716834" w:rsidRDefault="00F124E6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explain</w:t>
            </w:r>
          </w:p>
        </w:tc>
        <w:tc>
          <w:tcPr>
            <w:tcW w:w="1908" w:type="dxa"/>
          </w:tcPr>
          <w:p w14:paraId="03B6455E" w14:textId="39F1B10B" w:rsidR="00245F94" w:rsidRPr="00716834" w:rsidRDefault="00F124E6" w:rsidP="002F1B30">
            <w:pPr>
              <w:widowControl/>
              <w:jc w:val="left"/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716834">
              <w:rPr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dʒʌstɪfaɪ</w:t>
            </w:r>
            <w:proofErr w:type="spellEnd"/>
          </w:p>
        </w:tc>
        <w:tc>
          <w:tcPr>
            <w:tcW w:w="3623" w:type="dxa"/>
          </w:tcPr>
          <w:p w14:paraId="33E9E065" w14:textId="77777777" w:rsidR="00245F94" w:rsidRPr="00716834" w:rsidRDefault="00245F94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To give or to be a good reason for something</w:t>
            </w:r>
          </w:p>
          <w:p w14:paraId="248D0EEE" w14:textId="77777777" w:rsidR="002603F9" w:rsidRPr="00716834" w:rsidRDefault="002603F9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</w:p>
          <w:p w14:paraId="424534D9" w14:textId="77777777" w:rsidR="002603F9" w:rsidRPr="00716834" w:rsidRDefault="002603F9" w:rsidP="002F1B30">
            <w:pPr>
              <w:widowControl/>
              <w:jc w:val="left"/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  <w:t>Justly</w:t>
            </w: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公正</w:t>
            </w:r>
          </w:p>
          <w:p w14:paraId="3614D8EA" w14:textId="77777777" w:rsidR="00CB3D36" w:rsidRPr="00716834" w:rsidRDefault="00CB3D36" w:rsidP="002F1B30">
            <w:pPr>
              <w:widowControl/>
              <w:jc w:val="left"/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 xml:space="preserve">Justified </w:t>
            </w: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有正当理由的</w:t>
            </w:r>
          </w:p>
          <w:p w14:paraId="028FCFD7" w14:textId="254CE36E" w:rsidR="00CB3D36" w:rsidRPr="00716834" w:rsidRDefault="00CB3D36" w:rsidP="002F1B30">
            <w:pPr>
              <w:widowControl/>
              <w:jc w:val="left"/>
              <w:rPr>
                <w:rFonts w:ascii="Times New Roman" w:eastAsia="Times New Roman" w:hAnsi="Times New Roman" w:cs="Times New Roman"/>
                <w:color w:val="353535"/>
                <w:kern w:val="0"/>
                <w:szCs w:val="21"/>
                <w:lang w:val="en-GB"/>
              </w:rPr>
            </w:pP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 xml:space="preserve">Justifiable </w:t>
            </w:r>
            <w:r w:rsidRPr="00716834">
              <w:rPr>
                <w:rFonts w:ascii="Times New Roman" w:eastAsia="宋体" w:hAnsi="Times New Roman" w:cs="Times New Roman"/>
                <w:color w:val="353535"/>
                <w:kern w:val="0"/>
                <w:szCs w:val="21"/>
                <w:lang w:val="en-GB"/>
              </w:rPr>
              <w:t>有道理的</w:t>
            </w:r>
          </w:p>
        </w:tc>
      </w:tr>
    </w:tbl>
    <w:p w14:paraId="630650B1" w14:textId="04528E91" w:rsidR="006C5109" w:rsidRPr="00716834" w:rsidRDefault="006C5109">
      <w:pPr>
        <w:rPr>
          <w:rFonts w:ascii="Times New Roman" w:hAnsi="Times New Roman" w:cs="Times New Roman"/>
          <w:lang w:val="en-GB"/>
        </w:rPr>
      </w:pPr>
    </w:p>
    <w:p w14:paraId="6E33F23E" w14:textId="59E11CBF" w:rsidR="006C5109" w:rsidRPr="00716834" w:rsidRDefault="006C5109">
      <w:pPr>
        <w:rPr>
          <w:rFonts w:ascii="Times New Roman" w:hAnsi="Times New Roman" w:cs="Times New Roman"/>
          <w:lang w:val="en-GB"/>
        </w:rPr>
      </w:pPr>
    </w:p>
    <w:p w14:paraId="2C18BEB4" w14:textId="61BD74E0" w:rsidR="006C5109" w:rsidRPr="00716834" w:rsidRDefault="006C5109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7B83A3EA" wp14:editId="4BC1B805">
            <wp:extent cx="5274310" cy="3694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A625" w14:textId="0AA79B15" w:rsidR="006C5109" w:rsidRPr="00716834" w:rsidRDefault="006C5109">
      <w:pPr>
        <w:rPr>
          <w:rFonts w:ascii="Times New Roman" w:hAnsi="Times New Roman" w:cs="Times New Roman"/>
          <w:lang w:val="en-GB"/>
        </w:rPr>
      </w:pPr>
    </w:p>
    <w:p w14:paraId="5AF52C99" w14:textId="0435FEFF" w:rsidR="006C5109" w:rsidRPr="00716834" w:rsidRDefault="006C5109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2D561B27" wp14:editId="379FB02A">
            <wp:extent cx="5274310" cy="3686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233488" w:rsidRPr="00716834" w14:paraId="7CCDF138" w14:textId="77777777" w:rsidTr="004E4D77">
        <w:tc>
          <w:tcPr>
            <w:tcW w:w="3256" w:type="dxa"/>
          </w:tcPr>
          <w:p w14:paraId="349714C4" w14:textId="69A69E5B" w:rsidR="00233488" w:rsidRPr="00716834" w:rsidRDefault="00233488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I think </w:t>
            </w:r>
          </w:p>
        </w:tc>
        <w:tc>
          <w:tcPr>
            <w:tcW w:w="5040" w:type="dxa"/>
          </w:tcPr>
          <w:p w14:paraId="23047374" w14:textId="6691A039" w:rsidR="00233488" w:rsidRPr="00716834" w:rsidRDefault="004E4D77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Audience</w:t>
            </w:r>
          </w:p>
        </w:tc>
      </w:tr>
      <w:tr w:rsidR="00233488" w:rsidRPr="00716834" w14:paraId="63C50251" w14:textId="77777777" w:rsidTr="004E4D77">
        <w:tc>
          <w:tcPr>
            <w:tcW w:w="3256" w:type="dxa"/>
          </w:tcPr>
          <w:p w14:paraId="03ABE782" w14:textId="42132870" w:rsidR="004E4D77" w:rsidRPr="00716834" w:rsidRDefault="004E4D77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I strongly </w:t>
            </w:r>
            <w:proofErr w:type="gramStart"/>
            <w:r w:rsidRPr="00716834">
              <w:rPr>
                <w:rFonts w:ascii="Times New Roman" w:hAnsi="Times New Roman" w:cs="Times New Roman"/>
                <w:lang w:val="en-GB"/>
              </w:rPr>
              <w:t>believe..</w:t>
            </w:r>
            <w:proofErr w:type="gramEnd"/>
          </w:p>
        </w:tc>
        <w:tc>
          <w:tcPr>
            <w:tcW w:w="5040" w:type="dxa"/>
          </w:tcPr>
          <w:p w14:paraId="74DD2AEF" w14:textId="383ABBED" w:rsidR="00233488" w:rsidRPr="00716834" w:rsidRDefault="004E4D77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Bi</w:t>
            </w:r>
            <w:r w:rsidRPr="00716834">
              <w:rPr>
                <w:rFonts w:ascii="Times New Roman" w:hAnsi="Times New Roman" w:cs="Times New Roman"/>
                <w:color w:val="FF0000"/>
                <w:lang w:val="en-GB"/>
              </w:rPr>
              <w:t>a</w:t>
            </w:r>
            <w:r w:rsidRPr="00716834">
              <w:rPr>
                <w:rFonts w:ascii="Times New Roman" w:hAnsi="Times New Roman" w:cs="Times New Roman"/>
                <w:lang w:val="en-GB"/>
              </w:rPr>
              <w:t xml:space="preserve">ses </w:t>
            </w:r>
            <w:r w:rsidR="000F758B"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="000F758B"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="000F758B"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baɪəsɪz</w:t>
            </w:r>
            <w:proofErr w:type="spellEnd"/>
            <w:r w:rsidR="000F758B"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</w:tr>
      <w:tr w:rsidR="00233488" w:rsidRPr="00716834" w14:paraId="632F3585" w14:textId="77777777" w:rsidTr="004E4D77">
        <w:tc>
          <w:tcPr>
            <w:tcW w:w="3256" w:type="dxa"/>
          </w:tcPr>
          <w:p w14:paraId="17F6C20F" w14:textId="5DD8C08A" w:rsidR="00233488" w:rsidRPr="00716834" w:rsidRDefault="004E4D77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From my perspective</w:t>
            </w:r>
          </w:p>
        </w:tc>
        <w:tc>
          <w:tcPr>
            <w:tcW w:w="5040" w:type="dxa"/>
          </w:tcPr>
          <w:p w14:paraId="707F6AC0" w14:textId="086D1491" w:rsidR="00233488" w:rsidRPr="00716834" w:rsidRDefault="000F758B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A</w:t>
            </w:r>
            <w:r w:rsidR="004E4D77" w:rsidRPr="00716834">
              <w:rPr>
                <w:rFonts w:ascii="Times New Roman" w:hAnsi="Times New Roman" w:cs="Times New Roman"/>
                <w:lang w:val="en-GB"/>
              </w:rPr>
              <w:t>ssumption</w:t>
            </w:r>
            <w:r w:rsidRPr="00716834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əˈsʌmpʃn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</w:tr>
      <w:tr w:rsidR="00233488" w:rsidRPr="00716834" w14:paraId="375D9B60" w14:textId="77777777" w:rsidTr="004E4D77">
        <w:tc>
          <w:tcPr>
            <w:tcW w:w="3256" w:type="dxa"/>
          </w:tcPr>
          <w:p w14:paraId="25250D34" w14:textId="77777777" w:rsidR="00233488" w:rsidRPr="00716834" w:rsidRDefault="00233488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5040" w:type="dxa"/>
          </w:tcPr>
          <w:p w14:paraId="19784E39" w14:textId="77777777" w:rsidR="00233488" w:rsidRPr="00716834" w:rsidRDefault="00233488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0F758B" w:rsidRPr="00716834" w14:paraId="74B9F028" w14:textId="77777777" w:rsidTr="004E4D77">
        <w:tc>
          <w:tcPr>
            <w:tcW w:w="3256" w:type="dxa"/>
          </w:tcPr>
          <w:p w14:paraId="74BE87A5" w14:textId="1B614851" w:rsidR="000F758B" w:rsidRPr="00716834" w:rsidRDefault="000F758B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Manager</w:t>
            </w:r>
          </w:p>
          <w:p w14:paraId="3BCD1C8A" w14:textId="11F44F29" w:rsidR="000F758B" w:rsidRPr="00716834" w:rsidRDefault="000F758B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Employee </w:t>
            </w:r>
            <w:r w:rsidRPr="00716834">
              <w:rPr>
                <w:rFonts w:ascii="Times New Roman" w:hAnsi="Times New Roman" w:cs="Times New Roman"/>
                <w:lang w:val="en-GB"/>
              </w:rPr>
              <w:t>员工</w:t>
            </w:r>
          </w:p>
          <w:p w14:paraId="4EF94C3C" w14:textId="0CD59D34" w:rsidR="000F758B" w:rsidRPr="00716834" w:rsidRDefault="000F758B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Employer </w:t>
            </w:r>
            <w:r w:rsidRPr="00716834">
              <w:rPr>
                <w:rFonts w:ascii="Times New Roman" w:hAnsi="Times New Roman" w:cs="Times New Roman"/>
                <w:lang w:val="en-GB"/>
              </w:rPr>
              <w:t>雇主</w:t>
            </w:r>
            <w:r w:rsidRPr="00716834">
              <w:rPr>
                <w:rFonts w:ascii="Times New Roman" w:hAnsi="Times New Roman" w:cs="Times New Roman"/>
                <w:lang w:val="en-GB"/>
              </w:rPr>
              <w:t xml:space="preserve"> = boss</w:t>
            </w:r>
          </w:p>
        </w:tc>
        <w:tc>
          <w:tcPr>
            <w:tcW w:w="5040" w:type="dxa"/>
          </w:tcPr>
          <w:p w14:paraId="10D57455" w14:textId="77777777" w:rsidR="000F758B" w:rsidRPr="00716834" w:rsidRDefault="002924ED">
            <w:pPr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proofErr w:type="gramStart"/>
            <w:r w:rsidRPr="00716834">
              <w:rPr>
                <w:rFonts w:ascii="Times New Roman" w:hAnsi="Times New Roman" w:cs="Times New Roman"/>
                <w:lang w:val="en-GB"/>
              </w:rPr>
              <w:t xml:space="preserve">Convince  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proofErr w:type="spellStart"/>
            <w:proofErr w:type="gramEnd"/>
            <w:r w:rsidRPr="00716834">
              <w:rPr>
                <w:rStyle w:val="pron-text"/>
                <w:rFonts w:ascii="Times New Roman" w:hAnsi="Times New Roman" w:cs="Times New Roman"/>
                <w:color w:val="626469"/>
                <w:sz w:val="20"/>
                <w:szCs w:val="20"/>
                <w:shd w:val="clear" w:color="auto" w:fill="FFFFFF"/>
              </w:rPr>
              <w:t>kənˈvɪns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5C7DA6CD" w14:textId="77777777" w:rsidR="002924ED" w:rsidRPr="00716834" w:rsidRDefault="002924ED">
            <w:pPr>
              <w:rPr>
                <w:rStyle w:val="pron-text"/>
                <w:rFonts w:ascii="Times New Roman" w:hAnsi="Times New Roman" w:cs="Times New Roman"/>
              </w:rPr>
            </w:pPr>
            <w:r w:rsidRPr="00716834">
              <w:rPr>
                <w:rStyle w:val="pron-text"/>
                <w:rFonts w:ascii="Times New Roman" w:hAnsi="Times New Roman" w:cs="Times New Roman"/>
              </w:rPr>
              <w:t>Assure, reason</w:t>
            </w:r>
          </w:p>
          <w:p w14:paraId="4CEE8039" w14:textId="5F17FA16" w:rsidR="002924ED" w:rsidRPr="00716834" w:rsidRDefault="002924ED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Style w:val="pron-text"/>
                <w:rFonts w:ascii="Times New Roman" w:hAnsi="Times New Roman" w:cs="Times New Roman"/>
              </w:rPr>
              <w:t>convincing</w:t>
            </w:r>
          </w:p>
        </w:tc>
      </w:tr>
      <w:tr w:rsidR="002924ED" w:rsidRPr="00716834" w14:paraId="63497C38" w14:textId="77777777" w:rsidTr="004E4D77">
        <w:tc>
          <w:tcPr>
            <w:tcW w:w="3256" w:type="dxa"/>
          </w:tcPr>
          <w:p w14:paraId="59811901" w14:textId="77777777" w:rsidR="002924ED" w:rsidRPr="00716834" w:rsidRDefault="00FC204A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Monitor laptop /computers</w:t>
            </w:r>
          </w:p>
          <w:p w14:paraId="57671297" w14:textId="0F5141C6" w:rsidR="00FC204A" w:rsidRPr="00716834" w:rsidRDefault="00FC204A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5040" w:type="dxa"/>
          </w:tcPr>
          <w:p w14:paraId="4840BCB1" w14:textId="24CE6E7A" w:rsidR="002924ED" w:rsidRPr="00716834" w:rsidRDefault="00931C14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D</w:t>
            </w:r>
            <w:r w:rsidRPr="00716834">
              <w:rPr>
                <w:rFonts w:ascii="Times New Roman" w:hAnsi="Times New Roman" w:cs="Times New Roman"/>
                <w:lang w:val="en-GB"/>
              </w:rPr>
              <w:t>eadline</w:t>
            </w:r>
            <w:r w:rsidRPr="00716834">
              <w:rPr>
                <w:rFonts w:ascii="Times New Roman" w:hAnsi="Times New Roman" w:cs="Times New Roman"/>
                <w:lang w:val="en-GB"/>
              </w:rPr>
              <w:t xml:space="preserve"> </w:t>
            </w:r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  <w:r w:rsidRPr="00716834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ˈ</w:t>
            </w:r>
            <w:proofErr w:type="spellStart"/>
            <w:r w:rsidRPr="00716834">
              <w:rPr>
                <w:rStyle w:val="pron-text"/>
                <w:rFonts w:ascii="Times New Roman" w:hAnsi="Times New Roman" w:cs="Times New Roman"/>
                <w:color w:val="626469"/>
                <w:shd w:val="clear" w:color="auto" w:fill="FCFDFE"/>
              </w:rPr>
              <w:t>dedlaɪn</w:t>
            </w:r>
            <w:proofErr w:type="spellEnd"/>
            <w:r w:rsidRPr="00716834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CFDFE"/>
              </w:rPr>
              <w:t>/</w:t>
            </w:r>
          </w:p>
          <w:p w14:paraId="30103E5A" w14:textId="77777777" w:rsidR="00931C14" w:rsidRPr="00716834" w:rsidRDefault="00931C14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 xml:space="preserve">Meet a deadline </w:t>
            </w:r>
            <w:r w:rsidRPr="00716834">
              <w:rPr>
                <w:rFonts w:ascii="Times New Roman" w:hAnsi="Times New Roman" w:cs="Times New Roman"/>
                <w:lang w:val="en-GB"/>
              </w:rPr>
              <w:t>按期完成</w:t>
            </w:r>
          </w:p>
          <w:p w14:paraId="28411182" w14:textId="6D346795" w:rsidR="00931C14" w:rsidRPr="00716834" w:rsidRDefault="00931C14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color w:val="626469"/>
                <w:sz w:val="23"/>
                <w:szCs w:val="23"/>
                <w:shd w:val="clear" w:color="auto" w:fill="FCFDFE"/>
              </w:rPr>
              <w:t>the point in time at which something must be completed</w:t>
            </w:r>
          </w:p>
        </w:tc>
      </w:tr>
    </w:tbl>
    <w:p w14:paraId="268437E8" w14:textId="79FC9766" w:rsidR="006C5109" w:rsidRPr="00716834" w:rsidRDefault="006C5109">
      <w:pPr>
        <w:rPr>
          <w:rFonts w:ascii="Times New Roman" w:hAnsi="Times New Roman" w:cs="Times New Roman"/>
          <w:lang w:val="en-GB"/>
        </w:rPr>
      </w:pPr>
    </w:p>
    <w:p w14:paraId="6E61C145" w14:textId="37406941" w:rsidR="006C5109" w:rsidRPr="00716834" w:rsidRDefault="006C5109">
      <w:pPr>
        <w:rPr>
          <w:rFonts w:ascii="Times New Roman" w:hAnsi="Times New Roman" w:cs="Times New Roman"/>
          <w:lang w:val="en-GB"/>
        </w:rPr>
      </w:pPr>
    </w:p>
    <w:p w14:paraId="3D12BFC0" w14:textId="49FA7A9A" w:rsidR="006C5109" w:rsidRPr="00716834" w:rsidRDefault="006C5109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084E4198" wp14:editId="724E8969">
            <wp:extent cx="5274310" cy="3851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50B8" w14:textId="56AB7676" w:rsidR="006C5109" w:rsidRPr="00716834" w:rsidRDefault="006C5109">
      <w:pPr>
        <w:rPr>
          <w:rFonts w:ascii="Times New Roman" w:hAnsi="Times New Roman" w:cs="Times New Roman"/>
          <w:lang w:val="en-GB"/>
        </w:rPr>
      </w:pPr>
    </w:p>
    <w:p w14:paraId="0AEC81FC" w14:textId="2E43505A" w:rsidR="006C5109" w:rsidRPr="00716834" w:rsidRDefault="006C5109">
      <w:pPr>
        <w:rPr>
          <w:rFonts w:ascii="Times New Roman" w:hAnsi="Times New Roman" w:cs="Times New Roman"/>
          <w:lang w:val="en-GB"/>
        </w:rPr>
      </w:pPr>
    </w:p>
    <w:p w14:paraId="676E6230" w14:textId="1C008584" w:rsidR="006C5109" w:rsidRPr="00716834" w:rsidRDefault="006C5109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02F539AD" wp14:editId="0936F277">
            <wp:extent cx="5274310" cy="4003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FC2A52" w:rsidRPr="00716834" w14:paraId="3BE422B2" w14:textId="77777777" w:rsidTr="009F394A">
        <w:tc>
          <w:tcPr>
            <w:tcW w:w="2972" w:type="dxa"/>
          </w:tcPr>
          <w:p w14:paraId="29EEA6E6" w14:textId="77777777" w:rsidR="00FC2A52" w:rsidRPr="00716834" w:rsidRDefault="00FC2A52" w:rsidP="002F1B30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5324" w:type="dxa"/>
          </w:tcPr>
          <w:p w14:paraId="1D575EFF" w14:textId="34246E64" w:rsidR="00FC2A52" w:rsidRPr="00716834" w:rsidRDefault="00FC2A52" w:rsidP="002F1B30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FC2A52" w:rsidRPr="00716834" w14:paraId="1D3CCB0A" w14:textId="77777777" w:rsidTr="009F394A">
        <w:tc>
          <w:tcPr>
            <w:tcW w:w="2972" w:type="dxa"/>
          </w:tcPr>
          <w:p w14:paraId="55912124" w14:textId="40460956" w:rsidR="00FC2A52" w:rsidRPr="00716834" w:rsidRDefault="00FC2A52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Boss</w:t>
            </w:r>
          </w:p>
        </w:tc>
        <w:tc>
          <w:tcPr>
            <w:tcW w:w="5324" w:type="dxa"/>
          </w:tcPr>
          <w:p w14:paraId="3BB155FE" w14:textId="164AD568" w:rsidR="00FC2A52" w:rsidRPr="00716834" w:rsidRDefault="009F394A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… studies show that employees who work from home work more hours every month and get more work done</w:t>
            </w:r>
          </w:p>
        </w:tc>
      </w:tr>
      <w:tr w:rsidR="00FC2A52" w:rsidRPr="00716834" w14:paraId="12C6ADED" w14:textId="77777777" w:rsidTr="009F394A">
        <w:tc>
          <w:tcPr>
            <w:tcW w:w="2972" w:type="dxa"/>
          </w:tcPr>
          <w:p w14:paraId="182DF502" w14:textId="45059EC4" w:rsidR="00FC2A52" w:rsidRPr="00716834" w:rsidRDefault="00FC2A52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Co-worker</w:t>
            </w:r>
          </w:p>
        </w:tc>
        <w:tc>
          <w:tcPr>
            <w:tcW w:w="5324" w:type="dxa"/>
          </w:tcPr>
          <w:p w14:paraId="361D07F2" w14:textId="344D754D" w:rsidR="00FC2A52" w:rsidRPr="00716834" w:rsidRDefault="009F394A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… employees don’t have to commute and can spend more time with their families</w:t>
            </w:r>
          </w:p>
        </w:tc>
      </w:tr>
      <w:tr w:rsidR="00FC2A52" w:rsidRPr="00716834" w14:paraId="692A08D7" w14:textId="77777777" w:rsidTr="009F394A">
        <w:tc>
          <w:tcPr>
            <w:tcW w:w="2972" w:type="dxa"/>
          </w:tcPr>
          <w:p w14:paraId="0D43FC6E" w14:textId="5A3CD3C8" w:rsidR="00FC2A52" w:rsidRPr="00716834" w:rsidRDefault="00FC2A52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Human Resource dep</w:t>
            </w:r>
            <w:r w:rsidR="009F394A" w:rsidRPr="00716834">
              <w:rPr>
                <w:rFonts w:ascii="Times New Roman" w:hAnsi="Times New Roman" w:cs="Times New Roman"/>
                <w:lang w:val="en-GB"/>
              </w:rPr>
              <w:t>artment</w:t>
            </w:r>
          </w:p>
        </w:tc>
        <w:tc>
          <w:tcPr>
            <w:tcW w:w="5324" w:type="dxa"/>
          </w:tcPr>
          <w:p w14:paraId="0437BBBE" w14:textId="72810F65" w:rsidR="00FC2A52" w:rsidRPr="00716834" w:rsidRDefault="009F394A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…companies can hire top experts from around the world instead of being limited to employees in their city</w:t>
            </w:r>
          </w:p>
        </w:tc>
      </w:tr>
      <w:tr w:rsidR="009F394A" w:rsidRPr="00716834" w14:paraId="4D93C78E" w14:textId="77777777" w:rsidTr="009F394A">
        <w:tc>
          <w:tcPr>
            <w:tcW w:w="2972" w:type="dxa"/>
          </w:tcPr>
          <w:p w14:paraId="089D9C2B" w14:textId="4E9036D3" w:rsidR="009F394A" w:rsidRPr="00716834" w:rsidRDefault="009F394A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client</w:t>
            </w:r>
          </w:p>
        </w:tc>
        <w:tc>
          <w:tcPr>
            <w:tcW w:w="5324" w:type="dxa"/>
          </w:tcPr>
          <w:p w14:paraId="217CD8BE" w14:textId="48C1AD99" w:rsidR="009F394A" w:rsidRPr="00716834" w:rsidRDefault="009F394A" w:rsidP="002F1B30">
            <w:pPr>
              <w:rPr>
                <w:rFonts w:ascii="Times New Roman" w:hAnsi="Times New Roman" w:cs="Times New Roman"/>
                <w:lang w:val="en-GB"/>
              </w:rPr>
            </w:pPr>
            <w:r w:rsidRPr="00716834">
              <w:rPr>
                <w:rFonts w:ascii="Times New Roman" w:hAnsi="Times New Roman" w:cs="Times New Roman"/>
                <w:lang w:val="en-GB"/>
              </w:rPr>
              <w:t>…cost for a physical office are lower, so products can be cheaper.</w:t>
            </w:r>
          </w:p>
        </w:tc>
      </w:tr>
    </w:tbl>
    <w:p w14:paraId="5B0EDAF7" w14:textId="63F3108B" w:rsidR="006C5109" w:rsidRPr="00716834" w:rsidRDefault="006C5109">
      <w:pPr>
        <w:rPr>
          <w:rFonts w:ascii="Times New Roman" w:hAnsi="Times New Roman" w:cs="Times New Roman"/>
          <w:lang w:val="en-GB"/>
        </w:rPr>
      </w:pPr>
    </w:p>
    <w:p w14:paraId="7ECE8407" w14:textId="4EAAA494" w:rsidR="006C5109" w:rsidRPr="00716834" w:rsidRDefault="006C5109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3248F62C" wp14:editId="48E8204E">
            <wp:extent cx="5274310" cy="3789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9A8F" w14:textId="6B160E3D" w:rsidR="002721B5" w:rsidRPr="00716834" w:rsidRDefault="00602260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lang w:val="en-GB"/>
        </w:rPr>
        <w:t>I think we should work in pairs because of the number of questions.</w:t>
      </w:r>
    </w:p>
    <w:p w14:paraId="482D3591" w14:textId="721FCD8D" w:rsidR="00602260" w:rsidRPr="00716834" w:rsidRDefault="00602260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lang w:val="en-GB"/>
        </w:rPr>
        <w:t>Because of the number of questions, I think we should work in pairs.</w:t>
      </w:r>
    </w:p>
    <w:p w14:paraId="32335E1B" w14:textId="77ADFAC9" w:rsidR="002721B5" w:rsidRPr="00716834" w:rsidRDefault="002721B5">
      <w:pPr>
        <w:rPr>
          <w:rFonts w:ascii="Times New Roman" w:hAnsi="Times New Roman" w:cs="Times New Roman"/>
          <w:lang w:val="en-GB"/>
        </w:rPr>
      </w:pPr>
    </w:p>
    <w:p w14:paraId="687AEE13" w14:textId="10E85C0E" w:rsidR="002721B5" w:rsidRPr="00716834" w:rsidRDefault="002721B5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223DB002" wp14:editId="29D6407D">
            <wp:extent cx="5274310" cy="38519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4A78" w14:textId="1AD5BF14" w:rsidR="00230AF5" w:rsidRPr="00716834" w:rsidRDefault="00230AF5">
      <w:pPr>
        <w:rPr>
          <w:rFonts w:ascii="Times New Roman" w:hAnsi="Times New Roman" w:cs="Times New Roman"/>
          <w:lang w:val="en-GB"/>
        </w:rPr>
      </w:pPr>
    </w:p>
    <w:p w14:paraId="151021CF" w14:textId="1CC75AFE" w:rsidR="00230AF5" w:rsidRPr="00716834" w:rsidRDefault="00230AF5">
      <w:pPr>
        <w:rPr>
          <w:rFonts w:ascii="Times New Roman" w:hAnsi="Times New Roman" w:cs="Times New Roman"/>
          <w:lang w:val="en-GB"/>
        </w:rPr>
      </w:pPr>
      <w:r w:rsidRPr="00716834">
        <w:rPr>
          <w:rFonts w:ascii="Times New Roman" w:hAnsi="Times New Roman" w:cs="Times New Roman"/>
          <w:noProof/>
        </w:rPr>
        <w:drawing>
          <wp:inline distT="0" distB="0" distL="0" distR="0" wp14:anchorId="26FA89C2" wp14:editId="39EF500C">
            <wp:extent cx="5274310" cy="3834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AF5" w:rsidRPr="007168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xNzIwtzA0Mzc2NrRU0lEKTi0uzszPAykwqgUAam7KNCwAAAA="/>
  </w:docVars>
  <w:rsids>
    <w:rsidRoot w:val="00C76A74"/>
    <w:rsid w:val="00067950"/>
    <w:rsid w:val="00095105"/>
    <w:rsid w:val="000F758B"/>
    <w:rsid w:val="00146728"/>
    <w:rsid w:val="0016658A"/>
    <w:rsid w:val="001F50BA"/>
    <w:rsid w:val="002110DF"/>
    <w:rsid w:val="00230AF5"/>
    <w:rsid w:val="00233488"/>
    <w:rsid w:val="00245F94"/>
    <w:rsid w:val="002603F9"/>
    <w:rsid w:val="002721B5"/>
    <w:rsid w:val="00284F50"/>
    <w:rsid w:val="002924ED"/>
    <w:rsid w:val="004E4D77"/>
    <w:rsid w:val="00602260"/>
    <w:rsid w:val="006C5109"/>
    <w:rsid w:val="00716834"/>
    <w:rsid w:val="007637E2"/>
    <w:rsid w:val="008466B7"/>
    <w:rsid w:val="00890A0C"/>
    <w:rsid w:val="00931C14"/>
    <w:rsid w:val="009863D1"/>
    <w:rsid w:val="009F394A"/>
    <w:rsid w:val="00AF56D8"/>
    <w:rsid w:val="00C76A74"/>
    <w:rsid w:val="00C96FEA"/>
    <w:rsid w:val="00CB3D36"/>
    <w:rsid w:val="00EC4A4D"/>
    <w:rsid w:val="00F124E6"/>
    <w:rsid w:val="00F73C31"/>
    <w:rsid w:val="00FC204A"/>
    <w:rsid w:val="00FC2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B03B"/>
  <w15:chartTrackingRefBased/>
  <w15:docId w15:val="{8551A6FE-7358-46C5-ADD4-434461267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6D8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F56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466B7"/>
    <w:rPr>
      <w:color w:val="0000FF"/>
      <w:u w:val="single"/>
    </w:rPr>
  </w:style>
  <w:style w:type="table" w:styleId="TableGrid">
    <w:name w:val="Table Grid"/>
    <w:basedOn w:val="TableNormal"/>
    <w:uiPriority w:val="39"/>
    <w:rsid w:val="00146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C96FEA"/>
  </w:style>
  <w:style w:type="character" w:customStyle="1" w:styleId="Heading1Char">
    <w:name w:val="Heading 1 Char"/>
    <w:basedOn w:val="DefaultParagraphFont"/>
    <w:link w:val="Heading1"/>
    <w:uiPriority w:val="9"/>
    <w:rsid w:val="00AF5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6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848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4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94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5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87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645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64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17158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7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43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4716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1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930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1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8322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12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468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85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3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704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5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364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0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4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06285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2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391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8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cambly.com/en/student/courses/6010b1e58095ca133d23482a/60bfd03298050fe3707082e7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8</cp:revision>
  <dcterms:created xsi:type="dcterms:W3CDTF">2022-09-12T16:01:00Z</dcterms:created>
  <dcterms:modified xsi:type="dcterms:W3CDTF">2022-09-13T01:46:00Z</dcterms:modified>
</cp:coreProperties>
</file>