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52665" w14:textId="7C0D506F" w:rsidR="00F05D00" w:rsidRDefault="00F05D00">
      <w:pPr>
        <w:shd w:val="clear" w:color="auto" w:fill="FFFFFF"/>
        <w:spacing w:after="75" w:line="10" w:lineRule="atLeast"/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  <w:lang w:bidi="ar"/>
        </w:rPr>
      </w:pPr>
      <w:r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  <w:lang w:bidi="ar"/>
        </w:rPr>
        <w:t>60min</w:t>
      </w:r>
      <w:r w:rsidR="00CD7410"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  <w:lang w:bidi="ar"/>
        </w:rPr>
        <w:t xml:space="preserve"> with </w:t>
      </w:r>
      <w:r w:rsidR="00CD7410">
        <w:rPr>
          <w:rFonts w:asciiTheme="minorEastAsia" w:hAnsiTheme="minorEastAsia" w:cs="Times New Roman" w:hint="eastAsia"/>
          <w:color w:val="353535"/>
          <w:sz w:val="24"/>
          <w:szCs w:val="24"/>
          <w:shd w:val="clear" w:color="auto" w:fill="FFFFFF"/>
          <w:lang w:bidi="ar"/>
        </w:rPr>
        <w:t>l</w:t>
      </w:r>
      <w:r w:rsidR="00616387">
        <w:rPr>
          <w:rFonts w:asciiTheme="minorEastAsia" w:hAnsiTheme="minorEastAsia" w:cs="Times New Roman"/>
          <w:color w:val="353535"/>
          <w:sz w:val="24"/>
          <w:szCs w:val="24"/>
          <w:shd w:val="clear" w:color="auto" w:fill="FFFFFF"/>
          <w:lang w:bidi="ar"/>
        </w:rPr>
        <w:t>aura</w:t>
      </w:r>
    </w:p>
    <w:p w14:paraId="2E984A08" w14:textId="0F7F2E43" w:rsidR="0053356F" w:rsidRPr="00EC4A81" w:rsidRDefault="00CD7410" w:rsidP="00CD7410">
      <w:pPr>
        <w:shd w:val="clear" w:color="auto" w:fill="FFFFFF"/>
        <w:spacing w:after="75" w:line="10" w:lineRule="atLeast"/>
        <w:jc w:val="center"/>
        <w:rPr>
          <w:rFonts w:ascii="Times New Roman" w:eastAsia="Helvetica" w:hAnsi="Times New Roman" w:cs="Times New Roman"/>
          <w:color w:val="353535"/>
          <w:sz w:val="24"/>
          <w:szCs w:val="24"/>
        </w:rPr>
      </w:pPr>
      <w:r>
        <w:rPr>
          <w:noProof/>
        </w:rPr>
        <w:drawing>
          <wp:inline distT="0" distB="0" distL="0" distR="0" wp14:anchorId="166E0107" wp14:editId="152A36A6">
            <wp:extent cx="4276725" cy="15621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427D" w14:textId="77777777" w:rsidR="0053356F" w:rsidRPr="00EC4A81" w:rsidRDefault="0053356F">
      <w:pPr>
        <w:rPr>
          <w:rFonts w:ascii="Times New Roman" w:hAnsi="Times New Roman" w:cs="Times New Roman"/>
          <w:sz w:val="24"/>
          <w:szCs w:val="24"/>
        </w:rPr>
      </w:pPr>
    </w:p>
    <w:p w14:paraId="68218595" w14:textId="3809A34B" w:rsidR="0053356F" w:rsidRPr="00EC4A81" w:rsidRDefault="00000000">
      <w:pPr>
        <w:rPr>
          <w:rFonts w:ascii="Times New Roman" w:hAnsi="Times New Roman" w:cs="Times New Roman"/>
          <w:sz w:val="24"/>
          <w:szCs w:val="24"/>
        </w:rPr>
      </w:pPr>
      <w:hyperlink r:id="rId5" w:history="1">
        <w:r w:rsidRPr="00EC4A81">
          <w:rPr>
            <w:rStyle w:val="Hyperlink"/>
            <w:rFonts w:ascii="Times New Roman" w:hAnsi="Times New Roman" w:cs="Times New Roman"/>
            <w:sz w:val="24"/>
            <w:szCs w:val="24"/>
          </w:rPr>
          <w:t>https://www.cambly.com/en/student/courses/5eb03d0f9934e038cfcf0372/5eb03e0d2b627100d0013f3c</w:t>
        </w:r>
      </w:hyperlink>
    </w:p>
    <w:p w14:paraId="64CA434B" w14:textId="3E84864A" w:rsidR="00191E29" w:rsidRPr="00EC4A81" w:rsidRDefault="00191E29">
      <w:pPr>
        <w:rPr>
          <w:rFonts w:ascii="Times New Roman" w:hAnsi="Times New Roman" w:cs="Times New Roman"/>
          <w:sz w:val="24"/>
          <w:szCs w:val="24"/>
        </w:rPr>
      </w:pPr>
    </w:p>
    <w:p w14:paraId="7D2089E3" w14:textId="265EA772" w:rsidR="00191E29" w:rsidRPr="00EC4A81" w:rsidRDefault="00191E29" w:rsidP="00191E29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EC4A81">
        <w:rPr>
          <w:rFonts w:ascii="Times New Roman" w:hAnsi="Times New Roman" w:cs="Times New Roman"/>
          <w:sz w:val="24"/>
          <w:szCs w:val="24"/>
        </w:rPr>
        <w:t>note</w:t>
      </w:r>
    </w:p>
    <w:p w14:paraId="0DF2BEC3" w14:textId="77777777" w:rsidR="00191E29" w:rsidRPr="00EC4A81" w:rsidRDefault="00191E29" w:rsidP="00191E29">
      <w:pPr>
        <w:shd w:val="clear" w:color="auto" w:fill="FFFFFF"/>
        <w:spacing w:after="75" w:line="10" w:lineRule="atLeast"/>
        <w:rPr>
          <w:rFonts w:ascii="Times New Roman" w:eastAsia="Helvetica" w:hAnsi="Times New Roman" w:cs="Times New Roman"/>
          <w:color w:val="353535"/>
          <w:sz w:val="24"/>
          <w:szCs w:val="24"/>
        </w:rPr>
      </w:pPr>
      <w:r w:rsidRPr="00EC4A81"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  <w:lang w:bidi="ar"/>
        </w:rPr>
        <w:t>lecturer - a person who gives lectures, especially as an occupation at a university or college of higher education.</w:t>
      </w:r>
    </w:p>
    <w:p w14:paraId="348CF17E" w14:textId="2F866925" w:rsidR="00191E29" w:rsidRPr="00EC4A81" w:rsidRDefault="00191E29" w:rsidP="00191E29">
      <w:pPr>
        <w:shd w:val="clear" w:color="auto" w:fill="FFFFFF"/>
        <w:spacing w:after="75" w:line="10" w:lineRule="atLeast"/>
        <w:rPr>
          <w:rFonts w:ascii="Times New Roman" w:eastAsia="Helvetica" w:hAnsi="Times New Roman" w:cs="Times New Roman"/>
          <w:color w:val="353535"/>
          <w:sz w:val="24"/>
          <w:szCs w:val="24"/>
        </w:rPr>
      </w:pPr>
      <w:r w:rsidRPr="00EC4A81"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  <w:lang w:bidi="ar"/>
        </w:rPr>
        <w:t>How do you organize your employees?</w:t>
      </w:r>
    </w:p>
    <w:p w14:paraId="1E194086" w14:textId="77777777" w:rsidR="00191E29" w:rsidRPr="00EC4A81" w:rsidRDefault="00191E29" w:rsidP="00191E29">
      <w:pPr>
        <w:shd w:val="clear" w:color="auto" w:fill="FFFFFF"/>
        <w:spacing w:after="75" w:line="10" w:lineRule="atLeast"/>
        <w:rPr>
          <w:rFonts w:ascii="Times New Roman" w:eastAsia="Helvetica" w:hAnsi="Times New Roman" w:cs="Times New Roman"/>
          <w:color w:val="353535"/>
          <w:sz w:val="24"/>
          <w:szCs w:val="24"/>
        </w:rPr>
      </w:pPr>
      <w:r w:rsidRPr="00EC4A81"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  <w:lang w:bidi="ar"/>
        </w:rPr>
        <w:t>How do you motivate your employees?</w:t>
      </w:r>
    </w:p>
    <w:p w14:paraId="49CD0EAD" w14:textId="0421C93C" w:rsidR="00191E29" w:rsidRPr="00EC4A81" w:rsidRDefault="00191E29" w:rsidP="00191E29">
      <w:pPr>
        <w:shd w:val="clear" w:color="auto" w:fill="FFFFFF"/>
        <w:spacing w:after="75" w:line="10" w:lineRule="atLeast"/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  <w:lang w:bidi="ar"/>
        </w:rPr>
      </w:pPr>
      <w:r w:rsidRPr="00EC4A81"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  <w:lang w:bidi="ar"/>
        </w:rPr>
        <w:t>How do you collaborate with your competitors?</w:t>
      </w:r>
    </w:p>
    <w:p w14:paraId="1F31BDC5" w14:textId="5249E02B" w:rsidR="00EC4A81" w:rsidRPr="00EC4A81" w:rsidRDefault="00EC4A81" w:rsidP="00191E29">
      <w:pPr>
        <w:shd w:val="clear" w:color="auto" w:fill="FFFFFF"/>
        <w:spacing w:after="75" w:line="10" w:lineRule="atLeast"/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  <w:lang w:bidi="ar"/>
        </w:rPr>
      </w:pPr>
    </w:p>
    <w:p w14:paraId="31C33E74" w14:textId="77777777" w:rsidR="00EC4A81" w:rsidRPr="00EC4A81" w:rsidRDefault="00EC4A81" w:rsidP="00EC4A81">
      <w:pPr>
        <w:rPr>
          <w:rFonts w:ascii="Times New Roman" w:hAnsi="Times New Roman" w:cs="Times New Roman"/>
          <w:sz w:val="24"/>
          <w:szCs w:val="24"/>
        </w:rPr>
      </w:pPr>
      <w:r w:rsidRPr="00EC4A81">
        <w:rPr>
          <w:rFonts w:ascii="Times New Roman" w:hAnsi="Times New Roman" w:cs="Times New Roman"/>
          <w:sz w:val="24"/>
          <w:szCs w:val="24"/>
        </w:rPr>
        <w:t>Great leaders are born to be leaders.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8"/>
        <w:gridCol w:w="2126"/>
        <w:gridCol w:w="4728"/>
      </w:tblGrid>
      <w:tr w:rsidR="00EC4A81" w:rsidRPr="00EC4A81" w14:paraId="14189D14" w14:textId="77777777" w:rsidTr="0025275F">
        <w:tc>
          <w:tcPr>
            <w:tcW w:w="1668" w:type="dxa"/>
          </w:tcPr>
          <w:p w14:paraId="2A3FC487" w14:textId="77777777" w:rsidR="00EC4A81" w:rsidRPr="00EC4A81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EC4A81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ir</w:t>
            </w: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cumstances</w:t>
            </w:r>
          </w:p>
          <w:p w14:paraId="6B634775" w14:textId="77777777" w:rsidR="00EC4A81" w:rsidRPr="00EC4A81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Case</w:t>
            </w:r>
          </w:p>
          <w:p w14:paraId="5AB93A3B" w14:textId="77777777" w:rsidR="00EC4A81" w:rsidRPr="00EC4A81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Conditions</w:t>
            </w:r>
          </w:p>
          <w:p w14:paraId="0EFBC47A" w14:textId="77777777" w:rsidR="00EC4A81" w:rsidRPr="00EC4A81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environments</w:t>
            </w:r>
          </w:p>
        </w:tc>
        <w:tc>
          <w:tcPr>
            <w:tcW w:w="2126" w:type="dxa"/>
          </w:tcPr>
          <w:p w14:paraId="6BAD2408" w14:textId="77777777" w:rsidR="00EC4A81" w:rsidRPr="00EC4A81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/ˈsɜːkəmstənsɪz/</w:t>
            </w:r>
          </w:p>
        </w:tc>
        <w:tc>
          <w:tcPr>
            <w:tcW w:w="4728" w:type="dxa"/>
          </w:tcPr>
          <w:p w14:paraId="6C4C2B15" w14:textId="77777777" w:rsidR="00EC4A81" w:rsidRPr="00EC4A81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Facts or events that make a situation the way it is;</w:t>
            </w:r>
          </w:p>
          <w:p w14:paraId="411DBF49" w14:textId="77777777" w:rsidR="00EC4A81" w:rsidRPr="00EC4A81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Under the circumstances</w:t>
            </w:r>
          </w:p>
          <w:p w14:paraId="2D403AB2" w14:textId="77777777" w:rsidR="00EC4A81" w:rsidRPr="00EC4A81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Special circumstances</w:t>
            </w:r>
          </w:p>
        </w:tc>
      </w:tr>
      <w:tr w:rsidR="00EC4A81" w:rsidRPr="00EC4A81" w14:paraId="6340B34C" w14:textId="77777777" w:rsidTr="0025275F">
        <w:tc>
          <w:tcPr>
            <w:tcW w:w="1668" w:type="dxa"/>
          </w:tcPr>
          <w:p w14:paraId="0F4EB6A6" w14:textId="77777777" w:rsidR="00EC4A81" w:rsidRPr="00EC4A81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 w:rsidRPr="00EC4A81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u</w:t>
            </w: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idance</w:t>
            </w:r>
          </w:p>
          <w:p w14:paraId="59C1C27D" w14:textId="77777777" w:rsidR="00EC4A81" w:rsidRPr="00EC4A81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Lead</w:t>
            </w:r>
          </w:p>
          <w:p w14:paraId="794F1A7C" w14:textId="77777777" w:rsidR="00EC4A81" w:rsidRPr="00EC4A81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aiming</w:t>
            </w:r>
          </w:p>
        </w:tc>
        <w:tc>
          <w:tcPr>
            <w:tcW w:w="2126" w:type="dxa"/>
          </w:tcPr>
          <w:p w14:paraId="6AB80885" w14:textId="77777777" w:rsidR="00EC4A81" w:rsidRPr="00EC4A81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/ˈɡaɪd(ə)ns/</w:t>
            </w:r>
          </w:p>
        </w:tc>
        <w:tc>
          <w:tcPr>
            <w:tcW w:w="4728" w:type="dxa"/>
          </w:tcPr>
          <w:p w14:paraId="312BD1B9" w14:textId="77777777" w:rsidR="00EC4A81" w:rsidRPr="00EC4A81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Help or advice</w:t>
            </w:r>
          </w:p>
          <w:p w14:paraId="79198643" w14:textId="77777777" w:rsidR="00EC4A81" w:rsidRPr="00EC4A81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 xml:space="preserve">Under the guidance of </w:t>
            </w:r>
          </w:p>
        </w:tc>
      </w:tr>
      <w:tr w:rsidR="00EC4A81" w:rsidRPr="00EC4A81" w14:paraId="3BF16DC2" w14:textId="77777777" w:rsidTr="0025275F">
        <w:tc>
          <w:tcPr>
            <w:tcW w:w="1668" w:type="dxa"/>
          </w:tcPr>
          <w:p w14:paraId="442B474C" w14:textId="77777777" w:rsidR="00EC4A81" w:rsidRPr="00EC4A81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Ambitious</w:t>
            </w:r>
          </w:p>
          <w:p w14:paraId="4B5AFC89" w14:textId="77777777" w:rsidR="00EC4A81" w:rsidRPr="00EC4A81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thirsty</w:t>
            </w:r>
          </w:p>
        </w:tc>
        <w:tc>
          <w:tcPr>
            <w:tcW w:w="2126" w:type="dxa"/>
          </w:tcPr>
          <w:p w14:paraId="7C96EA02" w14:textId="77777777" w:rsidR="00EC4A81" w:rsidRPr="00EC4A81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/æmˈbɪʃəs/</w:t>
            </w:r>
            <w:r w:rsidRPr="00EC4A81">
              <w:rPr>
                <w:rFonts w:ascii="Times New Roman" w:hAnsi="Times New Roman" w:cs="Times New Roman"/>
                <w:sz w:val="24"/>
                <w:szCs w:val="24"/>
              </w:rPr>
              <w:br/>
              <w:t>/ˈθɜːsti/</w:t>
            </w:r>
          </w:p>
        </w:tc>
        <w:tc>
          <w:tcPr>
            <w:tcW w:w="4728" w:type="dxa"/>
          </w:tcPr>
          <w:p w14:paraId="449C518D" w14:textId="77777777" w:rsidR="00EC4A81" w:rsidRPr="00EC4A81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Wanting to be successful or powerful</w:t>
            </w:r>
          </w:p>
        </w:tc>
      </w:tr>
      <w:tr w:rsidR="00EC4A81" w:rsidRPr="00EC4A81" w14:paraId="056C3D8D" w14:textId="77777777" w:rsidTr="0025275F">
        <w:tc>
          <w:tcPr>
            <w:tcW w:w="1668" w:type="dxa"/>
          </w:tcPr>
          <w:p w14:paraId="380C75A8" w14:textId="77777777" w:rsidR="00EC4A81" w:rsidRPr="00EC4A81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to exe</w:t>
            </w:r>
            <w:r w:rsidRPr="006122D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cu</w:t>
            </w: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te</w:t>
            </w:r>
          </w:p>
        </w:tc>
        <w:tc>
          <w:tcPr>
            <w:tcW w:w="2126" w:type="dxa"/>
          </w:tcPr>
          <w:p w14:paraId="510A8120" w14:textId="77777777" w:rsidR="00EC4A81" w:rsidRPr="00EC4A81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eksɪkjuːt/</w:t>
            </w:r>
          </w:p>
        </w:tc>
        <w:tc>
          <w:tcPr>
            <w:tcW w:w="4728" w:type="dxa"/>
          </w:tcPr>
          <w:p w14:paraId="1B089353" w14:textId="77777777" w:rsidR="00EC4A81" w:rsidRPr="00EC4A81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To do something, such as follow a plan or order;</w:t>
            </w:r>
          </w:p>
          <w:p w14:paraId="3308A3CE" w14:textId="77777777" w:rsidR="00EC4A81" w:rsidRPr="00EC4A81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Execute an order;</w:t>
            </w:r>
          </w:p>
          <w:p w14:paraId="6D80E8B4" w14:textId="77777777" w:rsidR="00EC4A81" w:rsidRPr="00EC4A81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 xml:space="preserve">Execute buffers / plan </w:t>
            </w: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执行缓冲；计划</w:t>
            </w:r>
          </w:p>
        </w:tc>
      </w:tr>
      <w:tr w:rsidR="00EC4A81" w:rsidRPr="00EC4A81" w14:paraId="00A68329" w14:textId="77777777" w:rsidTr="0025275F">
        <w:tc>
          <w:tcPr>
            <w:tcW w:w="1668" w:type="dxa"/>
          </w:tcPr>
          <w:p w14:paraId="2481FCF3" w14:textId="77777777" w:rsidR="00EC4A81" w:rsidRPr="00EC4A81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To fa</w:t>
            </w:r>
            <w:r w:rsidRPr="006122D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c</w:t>
            </w: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ilitate</w:t>
            </w:r>
          </w:p>
          <w:p w14:paraId="29D1CEFE" w14:textId="77777777" w:rsidR="00EC4A81" w:rsidRPr="00EC4A81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Promote</w:t>
            </w:r>
          </w:p>
          <w:p w14:paraId="70FEC282" w14:textId="77777777" w:rsidR="00EC4A81" w:rsidRPr="00EC4A81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Boost</w:t>
            </w:r>
          </w:p>
          <w:p w14:paraId="7878E611" w14:textId="77777777" w:rsidR="00EC4A81" w:rsidRPr="00EC4A81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further</w:t>
            </w:r>
          </w:p>
        </w:tc>
        <w:tc>
          <w:tcPr>
            <w:tcW w:w="2126" w:type="dxa"/>
          </w:tcPr>
          <w:p w14:paraId="511F094B" w14:textId="77777777" w:rsidR="00EC4A81" w:rsidRPr="00EC4A81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/fəˈsɪlɪteɪt/</w:t>
            </w:r>
          </w:p>
        </w:tc>
        <w:tc>
          <w:tcPr>
            <w:tcW w:w="4728" w:type="dxa"/>
          </w:tcPr>
          <w:p w14:paraId="2EB46A79" w14:textId="77777777" w:rsidR="00EC4A81" w:rsidRPr="00EC4A81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To make something possible or easier</w:t>
            </w:r>
          </w:p>
          <w:p w14:paraId="5A6570D5" w14:textId="77777777" w:rsidR="00EC4A81" w:rsidRPr="00EC4A81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Facilitate change</w:t>
            </w:r>
          </w:p>
        </w:tc>
      </w:tr>
      <w:tr w:rsidR="00EC4A81" w:rsidRPr="00EC4A81" w14:paraId="76F94028" w14:textId="77777777" w:rsidTr="0025275F">
        <w:tc>
          <w:tcPr>
            <w:tcW w:w="1668" w:type="dxa"/>
          </w:tcPr>
          <w:p w14:paraId="0F025EF7" w14:textId="77777777" w:rsidR="00EC4A81" w:rsidRPr="00EC4A81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To motivate</w:t>
            </w:r>
          </w:p>
        </w:tc>
        <w:tc>
          <w:tcPr>
            <w:tcW w:w="2126" w:type="dxa"/>
          </w:tcPr>
          <w:p w14:paraId="6901DD81" w14:textId="77777777" w:rsidR="00EC4A81" w:rsidRPr="00EC4A81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ˈməʊtɪveɪt/</w:t>
            </w:r>
          </w:p>
        </w:tc>
        <w:tc>
          <w:tcPr>
            <w:tcW w:w="4728" w:type="dxa"/>
          </w:tcPr>
          <w:p w14:paraId="079B96EA" w14:textId="77777777" w:rsidR="00EC4A81" w:rsidRPr="00EC4A81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To make someone enthusiastic about doing something</w:t>
            </w:r>
          </w:p>
        </w:tc>
      </w:tr>
      <w:tr w:rsidR="00EC4A81" w:rsidRPr="00EC4A81" w14:paraId="7A2987A5" w14:textId="77777777" w:rsidTr="0025275F">
        <w:tc>
          <w:tcPr>
            <w:tcW w:w="1668" w:type="dxa"/>
          </w:tcPr>
          <w:p w14:paraId="1C27A95B" w14:textId="55B2D033" w:rsidR="00EC4A81" w:rsidRDefault="006122DE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EC4A81" w:rsidRPr="00EC4A81">
              <w:rPr>
                <w:rFonts w:ascii="Times New Roman" w:hAnsi="Times New Roman" w:cs="Times New Roman"/>
                <w:sz w:val="24"/>
                <w:szCs w:val="24"/>
              </w:rPr>
              <w:t>nthusi</w:t>
            </w:r>
            <w:r w:rsidR="00EC4A81" w:rsidRPr="006122D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a</w:t>
            </w:r>
            <w:r w:rsidR="00EC4A81" w:rsidRPr="00EC4A81">
              <w:rPr>
                <w:rFonts w:ascii="Times New Roman" w:hAnsi="Times New Roman" w:cs="Times New Roman"/>
                <w:sz w:val="24"/>
                <w:szCs w:val="24"/>
              </w:rPr>
              <w:t>stic</w:t>
            </w:r>
          </w:p>
          <w:p w14:paraId="531F44BA" w14:textId="056AEB77" w:rsidR="006122DE" w:rsidRPr="00EC4A81" w:rsidRDefault="006122DE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Enthu-si-s-stic</w:t>
            </w:r>
          </w:p>
        </w:tc>
        <w:tc>
          <w:tcPr>
            <w:tcW w:w="2126" w:type="dxa"/>
          </w:tcPr>
          <w:p w14:paraId="719C79B2" w14:textId="77777777" w:rsidR="00EC4A81" w:rsidRPr="00EC4A81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/ɪnˌθjuːziˈæstɪk/</w:t>
            </w:r>
          </w:p>
        </w:tc>
        <w:tc>
          <w:tcPr>
            <w:tcW w:w="4728" w:type="dxa"/>
          </w:tcPr>
          <w:p w14:paraId="1AF5919C" w14:textId="77777777" w:rsidR="00EC4A81" w:rsidRPr="00EC4A81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having or showing great excitement and interest;</w:t>
            </w:r>
          </w:p>
          <w:p w14:paraId="59DFCF88" w14:textId="77777777" w:rsidR="00EC4A81" w:rsidRPr="00EC4A81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enthusiastic about</w:t>
            </w:r>
          </w:p>
        </w:tc>
      </w:tr>
    </w:tbl>
    <w:p w14:paraId="2645ACB8" w14:textId="77777777" w:rsidR="00EC4A81" w:rsidRPr="00EC4A81" w:rsidRDefault="00EC4A81" w:rsidP="00EC4A81">
      <w:pPr>
        <w:rPr>
          <w:rFonts w:ascii="Times New Roman" w:hAnsi="Times New Roman" w:cs="Times New Roman"/>
          <w:sz w:val="24"/>
          <w:szCs w:val="24"/>
        </w:rPr>
      </w:pPr>
    </w:p>
    <w:p w14:paraId="7729B4E6" w14:textId="160DCF3F" w:rsidR="00EC4A81" w:rsidRPr="00EC4A81" w:rsidRDefault="00EC4A81" w:rsidP="00191E29">
      <w:pPr>
        <w:shd w:val="clear" w:color="auto" w:fill="FFFFFF"/>
        <w:spacing w:after="75" w:line="10" w:lineRule="atLeast"/>
        <w:rPr>
          <w:rFonts w:ascii="Times New Roman" w:eastAsia="Helvetica" w:hAnsi="Times New Roman" w:cs="Times New Roman"/>
          <w:color w:val="353535"/>
          <w:sz w:val="24"/>
          <w:szCs w:val="24"/>
          <w:shd w:val="clear" w:color="auto" w:fill="FFFFFF"/>
          <w:lang w:bidi="ar"/>
        </w:rPr>
      </w:pPr>
    </w:p>
    <w:p w14:paraId="2AD468BF" w14:textId="77777777" w:rsidR="00EC4A81" w:rsidRPr="006122DE" w:rsidRDefault="00EC4A81" w:rsidP="00191E29">
      <w:pPr>
        <w:shd w:val="clear" w:color="auto" w:fill="FFFFFF"/>
        <w:spacing w:after="75" w:line="10" w:lineRule="atLeast"/>
        <w:rPr>
          <w:rFonts w:ascii="Times New Roman" w:eastAsia="Helvetica" w:hAnsi="Times New Roman" w:cs="Times New Roman"/>
          <w:sz w:val="24"/>
          <w:szCs w:val="24"/>
          <w:shd w:val="clear" w:color="auto" w:fill="FFFFFF"/>
          <w:lang w:bidi="a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2835"/>
        <w:gridCol w:w="3878"/>
      </w:tblGrid>
      <w:tr w:rsidR="006122DE" w:rsidRPr="006122DE" w14:paraId="29C2025A" w14:textId="77777777" w:rsidTr="0025275F">
        <w:tc>
          <w:tcPr>
            <w:tcW w:w="1809" w:type="dxa"/>
          </w:tcPr>
          <w:p w14:paraId="44C6AB49" w14:textId="77777777" w:rsidR="00EC4A81" w:rsidRPr="006122DE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22D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Art gall</w:t>
            </w:r>
            <w:r w:rsidRPr="006122D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e</w:t>
            </w:r>
            <w:r w:rsidRPr="006122DE">
              <w:rPr>
                <w:rFonts w:ascii="Times New Roman" w:hAnsi="Times New Roman" w:cs="Times New Roman"/>
                <w:sz w:val="24"/>
                <w:szCs w:val="24"/>
              </w:rPr>
              <w:t>ry</w:t>
            </w:r>
          </w:p>
        </w:tc>
        <w:tc>
          <w:tcPr>
            <w:tcW w:w="2835" w:type="dxa"/>
          </w:tcPr>
          <w:p w14:paraId="14A5F846" w14:textId="77777777" w:rsidR="00EC4A81" w:rsidRPr="006122DE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22DE">
              <w:rPr>
                <w:rStyle w:val="pron-text"/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/</w:t>
            </w:r>
            <w:r w:rsidRPr="006122DE">
              <w:rPr>
                <w:rStyle w:val="pron-text"/>
                <w:rFonts w:ascii="Times New Roman" w:hAnsi="Times New Roman" w:cs="Times New Roman"/>
                <w:shd w:val="clear" w:color="auto" w:fill="FFFFFF"/>
              </w:rPr>
              <w:t>ˈɑːt ɡæləri</w:t>
            </w:r>
            <w:r w:rsidRPr="006122DE">
              <w:rPr>
                <w:rStyle w:val="pron-text"/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3878" w:type="dxa"/>
          </w:tcPr>
          <w:p w14:paraId="3E32465C" w14:textId="77777777" w:rsidR="00EC4A81" w:rsidRPr="006122DE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22DE">
              <w:rPr>
                <w:rFonts w:ascii="Times New Roman" w:hAnsi="Times New Roman" w:cs="Times New Roman"/>
                <w:sz w:val="24"/>
                <w:szCs w:val="24"/>
              </w:rPr>
              <w:t>Picture gallery</w:t>
            </w:r>
          </w:p>
        </w:tc>
      </w:tr>
      <w:tr w:rsidR="006122DE" w:rsidRPr="006122DE" w14:paraId="378EF0F8" w14:textId="77777777" w:rsidTr="0025275F">
        <w:tc>
          <w:tcPr>
            <w:tcW w:w="1809" w:type="dxa"/>
          </w:tcPr>
          <w:p w14:paraId="12E102C0" w14:textId="77777777" w:rsidR="00EC4A81" w:rsidRPr="006122DE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22DE">
              <w:rPr>
                <w:rFonts w:ascii="Times New Roman" w:hAnsi="Times New Roman" w:cs="Times New Roman"/>
                <w:sz w:val="24"/>
                <w:szCs w:val="24"/>
              </w:rPr>
              <w:t>Strategy</w:t>
            </w:r>
          </w:p>
        </w:tc>
        <w:tc>
          <w:tcPr>
            <w:tcW w:w="2835" w:type="dxa"/>
          </w:tcPr>
          <w:p w14:paraId="5D33413C" w14:textId="63169D2C" w:rsidR="00EC4A81" w:rsidRPr="006122DE" w:rsidRDefault="006122DE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color w:val="C8C9CC"/>
                <w:sz w:val="18"/>
                <w:szCs w:val="18"/>
                <w:shd w:val="clear" w:color="auto" w:fill="FFFFFF"/>
              </w:rPr>
              <w:t>/</w:t>
            </w:r>
            <w:r>
              <w:rPr>
                <w:rFonts w:ascii="Arial" w:hAnsi="Arial" w:cs="Arial"/>
                <w:color w:val="626469"/>
                <w:shd w:val="clear" w:color="auto" w:fill="FFFFFF"/>
              </w:rPr>
              <w:t>ˈstrætədʒi</w:t>
            </w:r>
          </w:p>
        </w:tc>
        <w:tc>
          <w:tcPr>
            <w:tcW w:w="3878" w:type="dxa"/>
          </w:tcPr>
          <w:p w14:paraId="125A9190" w14:textId="77777777" w:rsidR="00EC4A81" w:rsidRPr="006122DE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122DE" w:rsidRPr="006122DE" w14:paraId="1DEDC488" w14:textId="77777777" w:rsidTr="0025275F">
        <w:tc>
          <w:tcPr>
            <w:tcW w:w="1809" w:type="dxa"/>
          </w:tcPr>
          <w:p w14:paraId="01BF21A8" w14:textId="77777777" w:rsidR="00EC4A81" w:rsidRPr="006122DE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22DE">
              <w:rPr>
                <w:rFonts w:ascii="Times New Roman" w:hAnsi="Times New Roman" w:cs="Times New Roman"/>
                <w:sz w:val="24"/>
                <w:szCs w:val="24"/>
              </w:rPr>
              <w:t>Ex</w:t>
            </w:r>
            <w:r w:rsidRPr="006122D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h</w:t>
            </w:r>
            <w:r w:rsidRPr="006122DE">
              <w:rPr>
                <w:rFonts w:ascii="Times New Roman" w:hAnsi="Times New Roman" w:cs="Times New Roman"/>
                <w:sz w:val="24"/>
                <w:szCs w:val="24"/>
              </w:rPr>
              <w:t>ibition</w:t>
            </w:r>
          </w:p>
          <w:p w14:paraId="1C7AC90E" w14:textId="77777777" w:rsidR="00EC4A81" w:rsidRPr="006122DE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22DE">
              <w:rPr>
                <w:rFonts w:ascii="Times New Roman" w:hAnsi="Times New Roman" w:cs="Times New Roman"/>
                <w:sz w:val="24"/>
                <w:szCs w:val="24"/>
              </w:rPr>
              <w:t>Show</w:t>
            </w:r>
          </w:p>
          <w:p w14:paraId="2D7FD935" w14:textId="77777777" w:rsidR="00EC4A81" w:rsidRPr="006122DE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22DE">
              <w:rPr>
                <w:rFonts w:ascii="Times New Roman" w:hAnsi="Times New Roman" w:cs="Times New Roman"/>
                <w:sz w:val="24"/>
                <w:szCs w:val="24"/>
              </w:rPr>
              <w:t>Display</w:t>
            </w:r>
          </w:p>
        </w:tc>
        <w:tc>
          <w:tcPr>
            <w:tcW w:w="2835" w:type="dxa"/>
          </w:tcPr>
          <w:p w14:paraId="1CBC9CCC" w14:textId="77777777" w:rsidR="00EC4A81" w:rsidRPr="006122DE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22DE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br/>
            </w:r>
            <w:r w:rsidRPr="006122DE">
              <w:rPr>
                <w:rStyle w:val="pron-text"/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/</w:t>
            </w:r>
            <w:r w:rsidRPr="006122DE">
              <w:rPr>
                <w:rStyle w:val="pron-text"/>
                <w:rFonts w:ascii="Times New Roman" w:hAnsi="Times New Roman" w:cs="Times New Roman"/>
                <w:shd w:val="clear" w:color="auto" w:fill="FFFFFF"/>
              </w:rPr>
              <w:t>ˌeksɪˈbɪʃ(ə)n</w:t>
            </w:r>
            <w:r w:rsidRPr="006122DE">
              <w:rPr>
                <w:rStyle w:val="pron-text"/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3878" w:type="dxa"/>
          </w:tcPr>
          <w:p w14:paraId="0AD81016" w14:textId="77777777" w:rsidR="00EC4A81" w:rsidRPr="006122DE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22DE">
              <w:rPr>
                <w:rFonts w:ascii="Times New Roman" w:hAnsi="Times New Roman" w:cs="Times New Roman"/>
                <w:sz w:val="24"/>
                <w:szCs w:val="24"/>
              </w:rPr>
              <w:t xml:space="preserve">Exhibition game </w:t>
            </w:r>
            <w:r w:rsidRPr="006122DE">
              <w:rPr>
                <w:rFonts w:ascii="Times New Roman" w:hAnsi="Times New Roman" w:cs="Times New Roman"/>
                <w:sz w:val="24"/>
                <w:szCs w:val="24"/>
              </w:rPr>
              <w:t>热身赛</w:t>
            </w:r>
          </w:p>
        </w:tc>
      </w:tr>
      <w:tr w:rsidR="006122DE" w:rsidRPr="006122DE" w14:paraId="44CE055E" w14:textId="77777777" w:rsidTr="0025275F">
        <w:tc>
          <w:tcPr>
            <w:tcW w:w="1809" w:type="dxa"/>
          </w:tcPr>
          <w:p w14:paraId="45995326" w14:textId="77777777" w:rsidR="00EC4A81" w:rsidRPr="006122DE" w:rsidRDefault="00EC4A81" w:rsidP="0025275F">
            <w:pPr>
              <w:tabs>
                <w:tab w:val="left" w:pos="10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6122DE">
              <w:rPr>
                <w:rFonts w:ascii="Times New Roman" w:hAnsi="Times New Roman" w:cs="Times New Roman"/>
                <w:sz w:val="24"/>
                <w:szCs w:val="24"/>
              </w:rPr>
              <w:t>cru</w:t>
            </w:r>
            <w:r w:rsidRPr="00BD5E90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cial</w:t>
            </w:r>
            <w:r w:rsidRPr="006122DE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14:paraId="2617A60F" w14:textId="77777777" w:rsidR="00EC4A81" w:rsidRPr="006122DE" w:rsidRDefault="00EC4A81" w:rsidP="0025275F">
            <w:pPr>
              <w:tabs>
                <w:tab w:val="left" w:pos="10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6122DE">
              <w:rPr>
                <w:rFonts w:ascii="Times New Roman" w:hAnsi="Times New Roman" w:cs="Times New Roman"/>
                <w:sz w:val="24"/>
                <w:szCs w:val="24"/>
              </w:rPr>
              <w:t>important</w:t>
            </w:r>
          </w:p>
          <w:p w14:paraId="744A4B56" w14:textId="77777777" w:rsidR="00EC4A81" w:rsidRPr="006122DE" w:rsidRDefault="00EC4A81" w:rsidP="0025275F">
            <w:pPr>
              <w:tabs>
                <w:tab w:val="left" w:pos="10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6122DE">
              <w:rPr>
                <w:rFonts w:ascii="Times New Roman" w:hAnsi="Times New Roman" w:cs="Times New Roman"/>
                <w:sz w:val="24"/>
                <w:szCs w:val="24"/>
              </w:rPr>
              <w:t>critical</w:t>
            </w:r>
          </w:p>
          <w:p w14:paraId="613923CB" w14:textId="77777777" w:rsidR="00EC4A81" w:rsidRPr="006122DE" w:rsidRDefault="00EC4A81" w:rsidP="0025275F">
            <w:pPr>
              <w:tabs>
                <w:tab w:val="left" w:pos="10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6122DE">
              <w:rPr>
                <w:rFonts w:ascii="Times New Roman" w:hAnsi="Times New Roman" w:cs="Times New Roman"/>
                <w:sz w:val="24"/>
                <w:szCs w:val="24"/>
              </w:rPr>
              <w:t>considerable</w:t>
            </w:r>
          </w:p>
        </w:tc>
        <w:tc>
          <w:tcPr>
            <w:tcW w:w="2835" w:type="dxa"/>
          </w:tcPr>
          <w:p w14:paraId="681EFED5" w14:textId="77777777" w:rsidR="00EC4A81" w:rsidRPr="006122DE" w:rsidRDefault="00EC4A81" w:rsidP="0025275F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6122DE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br/>
            </w:r>
            <w:r w:rsidRPr="006122DE">
              <w:rPr>
                <w:rStyle w:val="pron-text"/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/</w:t>
            </w:r>
            <w:r w:rsidRPr="006122DE">
              <w:rPr>
                <w:rStyle w:val="pron-text"/>
                <w:rFonts w:ascii="Times New Roman" w:hAnsi="Times New Roman" w:cs="Times New Roman"/>
                <w:shd w:val="clear" w:color="auto" w:fill="FFFFFF"/>
              </w:rPr>
              <w:t>ˈkruːʃ(ə)l</w:t>
            </w:r>
            <w:r w:rsidRPr="006122DE">
              <w:rPr>
                <w:rStyle w:val="pron-text"/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3878" w:type="dxa"/>
          </w:tcPr>
          <w:p w14:paraId="0823144A" w14:textId="77777777" w:rsidR="00EC4A81" w:rsidRPr="006122DE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122DE" w:rsidRPr="006122DE" w14:paraId="32701787" w14:textId="77777777" w:rsidTr="0025275F">
        <w:tc>
          <w:tcPr>
            <w:tcW w:w="1809" w:type="dxa"/>
          </w:tcPr>
          <w:p w14:paraId="2EB0C09D" w14:textId="77777777" w:rsidR="00EC4A81" w:rsidRPr="006122DE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22DE">
              <w:rPr>
                <w:rFonts w:ascii="Times New Roman" w:hAnsi="Times New Roman" w:cs="Times New Roman"/>
                <w:sz w:val="24"/>
                <w:szCs w:val="24"/>
              </w:rPr>
              <w:t>Effective leader</w:t>
            </w:r>
          </w:p>
        </w:tc>
        <w:tc>
          <w:tcPr>
            <w:tcW w:w="2835" w:type="dxa"/>
          </w:tcPr>
          <w:p w14:paraId="4DDA1C3A" w14:textId="77777777" w:rsidR="00EC4A81" w:rsidRPr="006122DE" w:rsidRDefault="00EC4A81" w:rsidP="0025275F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3878" w:type="dxa"/>
          </w:tcPr>
          <w:p w14:paraId="4379CB11" w14:textId="77777777" w:rsidR="00EC4A81" w:rsidRPr="006122DE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24CBBA0" w14:textId="77777777" w:rsidR="00EC4A81" w:rsidRPr="006122DE" w:rsidRDefault="00EC4A81" w:rsidP="00191E29">
      <w:pPr>
        <w:shd w:val="clear" w:color="auto" w:fill="FFFFFF"/>
        <w:spacing w:after="75" w:line="10" w:lineRule="atLeast"/>
        <w:rPr>
          <w:rFonts w:ascii="Times New Roman" w:eastAsia="Helvetica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122DE" w:rsidRPr="006122DE" w14:paraId="11BC17B4" w14:textId="77777777" w:rsidTr="0025275F">
        <w:tc>
          <w:tcPr>
            <w:tcW w:w="2840" w:type="dxa"/>
          </w:tcPr>
          <w:p w14:paraId="57537373" w14:textId="77777777" w:rsidR="00EC4A81" w:rsidRPr="006122DE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27B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Comm</w:t>
            </w:r>
            <w:r w:rsidRPr="00B227B4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i</w:t>
            </w:r>
            <w:r w:rsidRPr="00B227B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ttees</w:t>
            </w:r>
            <w:r w:rsidRPr="006122DE">
              <w:rPr>
                <w:rFonts w:ascii="Times New Roman" w:hAnsi="Times New Roman" w:cs="Times New Roman"/>
                <w:sz w:val="24"/>
                <w:szCs w:val="24"/>
              </w:rPr>
              <w:t xml:space="preserve"> execute</w:t>
            </w:r>
          </w:p>
          <w:p w14:paraId="3780D92C" w14:textId="77777777" w:rsidR="00EC4A81" w:rsidRPr="006122DE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22DE">
              <w:rPr>
                <w:rFonts w:ascii="Times New Roman" w:hAnsi="Times New Roman" w:cs="Times New Roman"/>
                <w:sz w:val="24"/>
                <w:szCs w:val="24"/>
              </w:rPr>
              <w:t>Council</w:t>
            </w:r>
          </w:p>
          <w:p w14:paraId="65183104" w14:textId="77777777" w:rsidR="00EC4A81" w:rsidRPr="006122DE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22DE">
              <w:rPr>
                <w:rFonts w:ascii="Times New Roman" w:hAnsi="Times New Roman" w:cs="Times New Roman"/>
                <w:sz w:val="24"/>
                <w:szCs w:val="24"/>
              </w:rPr>
              <w:t>soviet</w:t>
            </w:r>
          </w:p>
        </w:tc>
        <w:tc>
          <w:tcPr>
            <w:tcW w:w="2841" w:type="dxa"/>
          </w:tcPr>
          <w:p w14:paraId="6C1D63F5" w14:textId="77777777" w:rsidR="00EC4A81" w:rsidRPr="006122DE" w:rsidRDefault="00EC4A81" w:rsidP="0025275F">
            <w:pPr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</w:pPr>
            <w:r w:rsidRPr="006122DE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br/>
              <w:t>/</w:t>
            </w:r>
            <w:r w:rsidRPr="006122DE">
              <w:rPr>
                <w:rFonts w:ascii="Times New Roman" w:hAnsi="Times New Roman" w:cs="Times New Roman"/>
                <w:shd w:val="clear" w:color="auto" w:fill="FFFFFF"/>
              </w:rPr>
              <w:t>kə'mitiz</w:t>
            </w:r>
            <w:r w:rsidRPr="006122DE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/</w:t>
            </w:r>
          </w:p>
          <w:p w14:paraId="3E90915C" w14:textId="77777777" w:rsidR="00EC4A81" w:rsidRPr="006122DE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22DE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br/>
            </w:r>
            <w:r w:rsidRPr="006122DE">
              <w:rPr>
                <w:rStyle w:val="pron-text"/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/</w:t>
            </w:r>
            <w:r w:rsidRPr="006122DE">
              <w:rPr>
                <w:rStyle w:val="pron-text"/>
                <w:rFonts w:ascii="Times New Roman" w:hAnsi="Times New Roman" w:cs="Times New Roman"/>
                <w:shd w:val="clear" w:color="auto" w:fill="FFFFFF"/>
              </w:rPr>
              <w:t>ˈkaʊns(ə)l</w:t>
            </w:r>
            <w:r w:rsidRPr="006122DE">
              <w:rPr>
                <w:rStyle w:val="pron-text"/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2841" w:type="dxa"/>
          </w:tcPr>
          <w:p w14:paraId="4B254ADE" w14:textId="77777777" w:rsidR="00EC4A81" w:rsidRPr="006122DE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22DE">
              <w:rPr>
                <w:rFonts w:ascii="Times New Roman" w:hAnsi="Times New Roman" w:cs="Times New Roman"/>
                <w:sz w:val="24"/>
                <w:szCs w:val="24"/>
              </w:rPr>
              <w:t>Olympic committees</w:t>
            </w:r>
          </w:p>
          <w:p w14:paraId="70B5F552" w14:textId="77777777" w:rsidR="00EC4A81" w:rsidRPr="006122DE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22DE">
              <w:rPr>
                <w:rFonts w:ascii="Times New Roman" w:hAnsi="Times New Roman" w:cs="Times New Roman"/>
                <w:sz w:val="24"/>
                <w:szCs w:val="24"/>
              </w:rPr>
              <w:t xml:space="preserve">Party committee </w:t>
            </w:r>
            <w:r w:rsidRPr="006122DE">
              <w:rPr>
                <w:rFonts w:ascii="Times New Roman" w:hAnsi="Times New Roman" w:cs="Times New Roman"/>
                <w:sz w:val="24"/>
                <w:szCs w:val="24"/>
              </w:rPr>
              <w:t>党委</w:t>
            </w:r>
          </w:p>
          <w:p w14:paraId="0F91405B" w14:textId="77777777" w:rsidR="00EC4A81" w:rsidRPr="006122DE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22DE">
              <w:rPr>
                <w:rFonts w:ascii="Times New Roman" w:hAnsi="Times New Roman" w:cs="Times New Roman"/>
                <w:sz w:val="24"/>
                <w:szCs w:val="24"/>
              </w:rPr>
              <w:t xml:space="preserve">Central committee </w:t>
            </w:r>
            <w:r w:rsidRPr="006122DE">
              <w:rPr>
                <w:rFonts w:ascii="Times New Roman" w:hAnsi="Times New Roman" w:cs="Times New Roman"/>
                <w:sz w:val="24"/>
                <w:szCs w:val="24"/>
              </w:rPr>
              <w:t>中央党委会</w:t>
            </w:r>
          </w:p>
          <w:p w14:paraId="525E9662" w14:textId="77777777" w:rsidR="00EC4A81" w:rsidRPr="006122DE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22DE">
              <w:rPr>
                <w:rFonts w:ascii="Times New Roman" w:hAnsi="Times New Roman" w:cs="Times New Roman"/>
                <w:sz w:val="24"/>
                <w:szCs w:val="24"/>
              </w:rPr>
              <w:t>Standing committee</w:t>
            </w:r>
            <w:r w:rsidRPr="006122DE">
              <w:rPr>
                <w:rFonts w:ascii="Times New Roman" w:hAnsi="Times New Roman" w:cs="Times New Roman"/>
                <w:sz w:val="24"/>
                <w:szCs w:val="24"/>
              </w:rPr>
              <w:t>常务委员会</w:t>
            </w:r>
          </w:p>
        </w:tc>
      </w:tr>
      <w:tr w:rsidR="006122DE" w:rsidRPr="006122DE" w14:paraId="72201433" w14:textId="77777777" w:rsidTr="0025275F">
        <w:tc>
          <w:tcPr>
            <w:tcW w:w="2840" w:type="dxa"/>
          </w:tcPr>
          <w:p w14:paraId="77E60FA8" w14:textId="77777777" w:rsidR="00EC4A81" w:rsidRPr="006122DE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22DE">
              <w:rPr>
                <w:rFonts w:ascii="Times New Roman" w:hAnsi="Times New Roman" w:cs="Times New Roman"/>
                <w:sz w:val="24"/>
                <w:szCs w:val="24"/>
              </w:rPr>
              <w:t>Effi</w:t>
            </w:r>
            <w:r w:rsidRPr="00964317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cie</w:t>
            </w:r>
            <w:r w:rsidRPr="006122DE">
              <w:rPr>
                <w:rFonts w:ascii="Times New Roman" w:hAnsi="Times New Roman" w:cs="Times New Roman"/>
                <w:sz w:val="24"/>
                <w:szCs w:val="24"/>
              </w:rPr>
              <w:t>ntly</w:t>
            </w:r>
          </w:p>
          <w:p w14:paraId="4FF393DF" w14:textId="77777777" w:rsidR="00EC4A81" w:rsidRPr="006122DE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22DE">
              <w:rPr>
                <w:rFonts w:ascii="Times New Roman" w:hAnsi="Times New Roman" w:cs="Times New Roman"/>
                <w:sz w:val="24"/>
                <w:szCs w:val="24"/>
              </w:rPr>
              <w:t>usefully</w:t>
            </w:r>
          </w:p>
        </w:tc>
        <w:tc>
          <w:tcPr>
            <w:tcW w:w="2841" w:type="dxa"/>
          </w:tcPr>
          <w:p w14:paraId="4E7CA4F5" w14:textId="77777777" w:rsidR="00EC4A81" w:rsidRPr="006122DE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22DE">
              <w:rPr>
                <w:rStyle w:val="pron-text"/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/</w:t>
            </w:r>
            <w:r w:rsidRPr="006122DE">
              <w:rPr>
                <w:rStyle w:val="pron-text"/>
                <w:rFonts w:ascii="Times New Roman" w:hAnsi="Times New Roman" w:cs="Times New Roman"/>
                <w:shd w:val="clear" w:color="auto" w:fill="FFFFFF"/>
              </w:rPr>
              <w:t>ɪˈfɪʃ(ə)ntli</w:t>
            </w:r>
            <w:r w:rsidRPr="006122DE">
              <w:rPr>
                <w:rStyle w:val="pron-text"/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2841" w:type="dxa"/>
          </w:tcPr>
          <w:p w14:paraId="1ED127C4" w14:textId="77777777" w:rsidR="00EC4A81" w:rsidRPr="006122DE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22DE">
              <w:rPr>
                <w:rFonts w:ascii="Times New Roman" w:hAnsi="Times New Roman" w:cs="Times New Roman"/>
                <w:sz w:val="24"/>
                <w:szCs w:val="24"/>
              </w:rPr>
              <w:t>Work efficiently</w:t>
            </w:r>
          </w:p>
          <w:p w14:paraId="58EF5F18" w14:textId="77777777" w:rsidR="00EC4A81" w:rsidRPr="006122DE" w:rsidRDefault="00EC4A81" w:rsidP="002527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22DE">
              <w:rPr>
                <w:rFonts w:ascii="Times New Roman" w:hAnsi="Times New Roman" w:cs="Times New Roman"/>
                <w:sz w:val="24"/>
                <w:szCs w:val="24"/>
              </w:rPr>
              <w:t>How to study efficiently?</w:t>
            </w:r>
          </w:p>
        </w:tc>
      </w:tr>
    </w:tbl>
    <w:p w14:paraId="184A93E3" w14:textId="77777777" w:rsidR="00191E29" w:rsidRPr="00EC4A81" w:rsidRDefault="00191E29" w:rsidP="00191E29">
      <w:pPr>
        <w:rPr>
          <w:rFonts w:ascii="Times New Roman" w:hAnsi="Times New Roman" w:cs="Times New Roman"/>
          <w:sz w:val="24"/>
          <w:szCs w:val="24"/>
        </w:rPr>
      </w:pPr>
    </w:p>
    <w:p w14:paraId="06ECD852" w14:textId="47337ABC" w:rsidR="00191E29" w:rsidRPr="00EC4A81" w:rsidRDefault="00191E29">
      <w:pPr>
        <w:rPr>
          <w:rFonts w:ascii="Times New Roman" w:hAnsi="Times New Roman" w:cs="Times New Roman"/>
          <w:sz w:val="24"/>
          <w:szCs w:val="24"/>
        </w:rPr>
      </w:pPr>
    </w:p>
    <w:p w14:paraId="1CF859F0" w14:textId="2F816900" w:rsidR="00191E29" w:rsidRPr="00EC4A81" w:rsidRDefault="00191E29" w:rsidP="00191E29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EC4A81">
        <w:rPr>
          <w:rFonts w:ascii="Times New Roman" w:hAnsi="Times New Roman" w:cs="Times New Roman"/>
          <w:sz w:val="24"/>
          <w:szCs w:val="24"/>
        </w:rPr>
        <w:t>lesson</w:t>
      </w:r>
    </w:p>
    <w:p w14:paraId="690E8C9A" w14:textId="77777777" w:rsidR="0053356F" w:rsidRPr="00EC4A81" w:rsidRDefault="0053356F">
      <w:pPr>
        <w:rPr>
          <w:rFonts w:ascii="Times New Roman" w:hAnsi="Times New Roman" w:cs="Times New Roman"/>
          <w:sz w:val="24"/>
          <w:szCs w:val="24"/>
        </w:rPr>
      </w:pPr>
    </w:p>
    <w:p w14:paraId="6E34EA3A" w14:textId="3446825E" w:rsidR="0053356F" w:rsidRPr="00EC4A81" w:rsidRDefault="00000000">
      <w:pPr>
        <w:rPr>
          <w:rFonts w:ascii="Times New Roman" w:hAnsi="Times New Roman" w:cs="Times New Roman"/>
          <w:sz w:val="24"/>
          <w:szCs w:val="24"/>
        </w:rPr>
      </w:pPr>
      <w:r w:rsidRPr="00EC4A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066F5CE7" wp14:editId="07CF3C3C">
            <wp:extent cx="4120710" cy="2683426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9982" cy="268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42F50" w14:textId="0F1F2233" w:rsidR="00942EEB" w:rsidRPr="00EC4A81" w:rsidRDefault="00942EEB">
      <w:pPr>
        <w:rPr>
          <w:rFonts w:ascii="Times New Roman" w:hAnsi="Times New Roman" w:cs="Times New Roman"/>
          <w:sz w:val="24"/>
          <w:szCs w:val="24"/>
        </w:rPr>
      </w:pPr>
      <w:r w:rsidRPr="00EC4A81">
        <w:rPr>
          <w:rFonts w:ascii="Times New Roman" w:hAnsi="Times New Roman" w:cs="Times New Roman"/>
          <w:sz w:val="24"/>
          <w:szCs w:val="24"/>
        </w:rPr>
        <w:t>Great leaders are born to be leaders.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8"/>
        <w:gridCol w:w="2126"/>
        <w:gridCol w:w="4728"/>
      </w:tblGrid>
      <w:tr w:rsidR="00942EEB" w:rsidRPr="00EC4A81" w14:paraId="62ED3CF2" w14:textId="77777777" w:rsidTr="00CE3540">
        <w:tc>
          <w:tcPr>
            <w:tcW w:w="1668" w:type="dxa"/>
          </w:tcPr>
          <w:p w14:paraId="3669ED7D" w14:textId="6553249C" w:rsidR="00942EEB" w:rsidRPr="00EC4A81" w:rsidRDefault="005D7A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942EEB" w:rsidRPr="00EC4A81">
              <w:rPr>
                <w:rFonts w:ascii="Times New Roman" w:hAnsi="Times New Roman" w:cs="Times New Roman"/>
                <w:sz w:val="24"/>
                <w:szCs w:val="24"/>
              </w:rPr>
              <w:t>ircumstances</w:t>
            </w:r>
          </w:p>
          <w:p w14:paraId="497A801D" w14:textId="20D0AEE7" w:rsidR="005D7A06" w:rsidRPr="00EC4A81" w:rsidRDefault="005D7A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Case</w:t>
            </w:r>
          </w:p>
          <w:p w14:paraId="117D416F" w14:textId="05BD5202" w:rsidR="005D7A06" w:rsidRPr="00EC4A81" w:rsidRDefault="005D7A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Conditions</w:t>
            </w:r>
          </w:p>
          <w:p w14:paraId="527FB025" w14:textId="40262ECF" w:rsidR="005D7A06" w:rsidRPr="00EC4A81" w:rsidRDefault="005D7A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environments</w:t>
            </w:r>
          </w:p>
        </w:tc>
        <w:tc>
          <w:tcPr>
            <w:tcW w:w="2126" w:type="dxa"/>
          </w:tcPr>
          <w:p w14:paraId="07956C36" w14:textId="6718C869" w:rsidR="00942EEB" w:rsidRPr="00EC4A81" w:rsidRDefault="00CE35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/ˈsɜːkəmstənsɪz/</w:t>
            </w:r>
          </w:p>
        </w:tc>
        <w:tc>
          <w:tcPr>
            <w:tcW w:w="4728" w:type="dxa"/>
          </w:tcPr>
          <w:p w14:paraId="2F196BF6" w14:textId="77777777" w:rsidR="00942EEB" w:rsidRPr="00EC4A81" w:rsidRDefault="00CE35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Facts or events that make a situation the way it is</w:t>
            </w:r>
            <w:r w:rsidR="005D7A06" w:rsidRPr="00EC4A81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41C8E76B" w14:textId="31642F03" w:rsidR="005D7A06" w:rsidRPr="00EC4A81" w:rsidRDefault="005D7A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Under the circumstances</w:t>
            </w:r>
          </w:p>
          <w:p w14:paraId="0A651542" w14:textId="1F739D3F" w:rsidR="005D7A06" w:rsidRPr="00EC4A81" w:rsidRDefault="005D7A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Special circumstances</w:t>
            </w:r>
          </w:p>
        </w:tc>
      </w:tr>
      <w:tr w:rsidR="00942EEB" w:rsidRPr="00EC4A81" w14:paraId="0BE88B8B" w14:textId="77777777" w:rsidTr="00CE3540">
        <w:tc>
          <w:tcPr>
            <w:tcW w:w="1668" w:type="dxa"/>
          </w:tcPr>
          <w:p w14:paraId="75CFBD22" w14:textId="7F8AC89F" w:rsidR="00942EEB" w:rsidRPr="00EC4A81" w:rsidRDefault="004573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 w:rsidR="00CE3540" w:rsidRPr="00EC4A81">
              <w:rPr>
                <w:rFonts w:ascii="Times New Roman" w:hAnsi="Times New Roman" w:cs="Times New Roman"/>
                <w:sz w:val="24"/>
                <w:szCs w:val="24"/>
              </w:rPr>
              <w:t>uidance</w:t>
            </w:r>
          </w:p>
          <w:p w14:paraId="056B3798" w14:textId="2D8298BE" w:rsidR="004573F6" w:rsidRPr="00EC4A81" w:rsidRDefault="004573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Lead</w:t>
            </w:r>
          </w:p>
          <w:p w14:paraId="4248040E" w14:textId="0278E5C3" w:rsidR="004573F6" w:rsidRPr="00EC4A81" w:rsidRDefault="004573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aiming</w:t>
            </w:r>
          </w:p>
        </w:tc>
        <w:tc>
          <w:tcPr>
            <w:tcW w:w="2126" w:type="dxa"/>
          </w:tcPr>
          <w:p w14:paraId="5FD05564" w14:textId="0D3E870B" w:rsidR="00942EEB" w:rsidRPr="00EC4A81" w:rsidRDefault="00CE35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/ˈɡaɪd(ə)ns/</w:t>
            </w:r>
          </w:p>
        </w:tc>
        <w:tc>
          <w:tcPr>
            <w:tcW w:w="4728" w:type="dxa"/>
          </w:tcPr>
          <w:p w14:paraId="41F9194D" w14:textId="77777777" w:rsidR="00942EEB" w:rsidRPr="00EC4A81" w:rsidRDefault="00CE35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Help or advice</w:t>
            </w:r>
          </w:p>
          <w:p w14:paraId="5668C208" w14:textId="543EA1CD" w:rsidR="004573F6" w:rsidRPr="00EC4A81" w:rsidRDefault="004573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 xml:space="preserve">Under the guidance of </w:t>
            </w:r>
          </w:p>
        </w:tc>
      </w:tr>
      <w:tr w:rsidR="00942EEB" w:rsidRPr="00EC4A81" w14:paraId="2EF9E11F" w14:textId="77777777" w:rsidTr="00CE3540">
        <w:tc>
          <w:tcPr>
            <w:tcW w:w="1668" w:type="dxa"/>
          </w:tcPr>
          <w:p w14:paraId="1C7DD62B" w14:textId="3CC8F427" w:rsidR="00942EEB" w:rsidRPr="00EC4A81" w:rsidRDefault="00B06E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4573F6" w:rsidRPr="00EC4A81">
              <w:rPr>
                <w:rFonts w:ascii="Times New Roman" w:hAnsi="Times New Roman" w:cs="Times New Roman"/>
                <w:sz w:val="24"/>
                <w:szCs w:val="24"/>
              </w:rPr>
              <w:t>mbitious</w:t>
            </w:r>
          </w:p>
          <w:p w14:paraId="733E16C7" w14:textId="545ED87B" w:rsidR="00B06E33" w:rsidRPr="00EC4A81" w:rsidRDefault="00B06E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thirsty</w:t>
            </w:r>
          </w:p>
        </w:tc>
        <w:tc>
          <w:tcPr>
            <w:tcW w:w="2126" w:type="dxa"/>
          </w:tcPr>
          <w:p w14:paraId="2FFCD4D8" w14:textId="6B964213" w:rsidR="00B06E33" w:rsidRPr="00EC4A81" w:rsidRDefault="004573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/æmˈbɪʃəs/</w:t>
            </w:r>
            <w:r w:rsidR="00B06E33" w:rsidRPr="00EC4A81">
              <w:rPr>
                <w:rFonts w:ascii="Times New Roman" w:hAnsi="Times New Roman" w:cs="Times New Roman"/>
                <w:sz w:val="24"/>
                <w:szCs w:val="24"/>
              </w:rPr>
              <w:br/>
              <w:t>/ˈθɜːsti/</w:t>
            </w:r>
          </w:p>
        </w:tc>
        <w:tc>
          <w:tcPr>
            <w:tcW w:w="4728" w:type="dxa"/>
          </w:tcPr>
          <w:p w14:paraId="117E2263" w14:textId="3E580E68" w:rsidR="00942EEB" w:rsidRPr="00EC4A81" w:rsidRDefault="004573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Wanting to be successful or powerful</w:t>
            </w:r>
          </w:p>
        </w:tc>
      </w:tr>
      <w:tr w:rsidR="004573F6" w:rsidRPr="00EC4A81" w14:paraId="3D84C073" w14:textId="77777777" w:rsidTr="00CE3540">
        <w:tc>
          <w:tcPr>
            <w:tcW w:w="1668" w:type="dxa"/>
          </w:tcPr>
          <w:p w14:paraId="5290F692" w14:textId="7368EC32" w:rsidR="004573F6" w:rsidRPr="00EC4A81" w:rsidRDefault="004573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to execute</w:t>
            </w:r>
          </w:p>
        </w:tc>
        <w:tc>
          <w:tcPr>
            <w:tcW w:w="2126" w:type="dxa"/>
          </w:tcPr>
          <w:p w14:paraId="1E502804" w14:textId="00FCD251" w:rsidR="004573F6" w:rsidRPr="00EC4A81" w:rsidRDefault="004573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eksɪkjuːt/</w:t>
            </w:r>
          </w:p>
        </w:tc>
        <w:tc>
          <w:tcPr>
            <w:tcW w:w="4728" w:type="dxa"/>
          </w:tcPr>
          <w:p w14:paraId="7CB999DD" w14:textId="77777777" w:rsidR="004573F6" w:rsidRPr="00EC4A81" w:rsidRDefault="004573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To do something, such as follow a plan or order</w:t>
            </w:r>
            <w:r w:rsidR="00B06E33" w:rsidRPr="00EC4A81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1AE328F" w14:textId="77777777" w:rsidR="00B06E33" w:rsidRPr="00EC4A81" w:rsidRDefault="00B06E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Execute an order;</w:t>
            </w:r>
          </w:p>
          <w:p w14:paraId="041BE74A" w14:textId="59F979D6" w:rsidR="00B06E33" w:rsidRPr="00EC4A81" w:rsidRDefault="00B06E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 xml:space="preserve">Execute buffers </w:t>
            </w:r>
            <w:r w:rsidR="004C5E97" w:rsidRPr="00EC4A81">
              <w:rPr>
                <w:rFonts w:ascii="Times New Roman" w:hAnsi="Times New Roman" w:cs="Times New Roman"/>
                <w:sz w:val="24"/>
                <w:szCs w:val="24"/>
              </w:rPr>
              <w:t xml:space="preserve">/ plan </w:t>
            </w:r>
            <w:r w:rsidR="004C5E97" w:rsidRPr="00EC4A81">
              <w:rPr>
                <w:rFonts w:ascii="Times New Roman" w:hAnsi="Times New Roman" w:cs="Times New Roman"/>
                <w:sz w:val="24"/>
                <w:szCs w:val="24"/>
              </w:rPr>
              <w:t>执行缓冲；计划</w:t>
            </w:r>
          </w:p>
        </w:tc>
      </w:tr>
      <w:tr w:rsidR="00B06E33" w:rsidRPr="00EC4A81" w14:paraId="703F84FE" w14:textId="77777777" w:rsidTr="00CE3540">
        <w:tc>
          <w:tcPr>
            <w:tcW w:w="1668" w:type="dxa"/>
          </w:tcPr>
          <w:p w14:paraId="0B4F4DDF" w14:textId="77777777" w:rsidR="00B06E33" w:rsidRPr="00EC4A81" w:rsidRDefault="004C5E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To facilitate</w:t>
            </w:r>
          </w:p>
          <w:p w14:paraId="3B696C0D" w14:textId="302CAF69" w:rsidR="004C5E97" w:rsidRPr="00EC4A81" w:rsidRDefault="004C5E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Promote</w:t>
            </w:r>
          </w:p>
          <w:p w14:paraId="2F9EC749" w14:textId="10F414BA" w:rsidR="004C5E97" w:rsidRPr="00EC4A81" w:rsidRDefault="004C5E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Boost</w:t>
            </w:r>
          </w:p>
          <w:p w14:paraId="4FCF230C" w14:textId="54C17C98" w:rsidR="004C5E97" w:rsidRPr="00EC4A81" w:rsidRDefault="004C5E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further</w:t>
            </w:r>
          </w:p>
        </w:tc>
        <w:tc>
          <w:tcPr>
            <w:tcW w:w="2126" w:type="dxa"/>
          </w:tcPr>
          <w:p w14:paraId="58805BC6" w14:textId="7C605589" w:rsidR="00B06E33" w:rsidRPr="00EC4A81" w:rsidRDefault="004C5E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/fəˈsɪlɪteɪt/</w:t>
            </w:r>
          </w:p>
        </w:tc>
        <w:tc>
          <w:tcPr>
            <w:tcW w:w="4728" w:type="dxa"/>
          </w:tcPr>
          <w:p w14:paraId="2D567C57" w14:textId="77777777" w:rsidR="00B06E33" w:rsidRPr="00EC4A81" w:rsidRDefault="004C5E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To make something possible or easier</w:t>
            </w:r>
          </w:p>
          <w:p w14:paraId="4F4DA1A8" w14:textId="52EFA572" w:rsidR="004C5E97" w:rsidRPr="00EC4A81" w:rsidRDefault="004C5E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Facilitate change</w:t>
            </w:r>
          </w:p>
        </w:tc>
      </w:tr>
      <w:tr w:rsidR="004C5E97" w:rsidRPr="00EC4A81" w14:paraId="0D07762D" w14:textId="77777777" w:rsidTr="00CE3540">
        <w:tc>
          <w:tcPr>
            <w:tcW w:w="1668" w:type="dxa"/>
          </w:tcPr>
          <w:p w14:paraId="0AE429B9" w14:textId="556CCA41" w:rsidR="004C5E97" w:rsidRPr="00EC4A81" w:rsidRDefault="004C5E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To motivate</w:t>
            </w:r>
          </w:p>
        </w:tc>
        <w:tc>
          <w:tcPr>
            <w:tcW w:w="2126" w:type="dxa"/>
          </w:tcPr>
          <w:p w14:paraId="6E214578" w14:textId="5111B03C" w:rsidR="004C5E97" w:rsidRPr="00EC4A81" w:rsidRDefault="006709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ˈməʊtɪveɪt/</w:t>
            </w:r>
          </w:p>
        </w:tc>
        <w:tc>
          <w:tcPr>
            <w:tcW w:w="4728" w:type="dxa"/>
          </w:tcPr>
          <w:p w14:paraId="0D72ED54" w14:textId="467FF434" w:rsidR="004C5E97" w:rsidRPr="00EC4A81" w:rsidRDefault="006709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To m</w:t>
            </w:r>
            <w:bookmarkStart w:id="0" w:name="OLE_LINK1"/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ake</w:t>
            </w:r>
            <w:bookmarkEnd w:id="0"/>
            <w:r w:rsidRPr="00EC4A81">
              <w:rPr>
                <w:rFonts w:ascii="Times New Roman" w:hAnsi="Times New Roman" w:cs="Times New Roman"/>
                <w:sz w:val="24"/>
                <w:szCs w:val="24"/>
              </w:rPr>
              <w:t xml:space="preserve"> someone enthusiastic about doing something</w:t>
            </w:r>
          </w:p>
        </w:tc>
      </w:tr>
      <w:tr w:rsidR="0067096C" w:rsidRPr="00EC4A81" w14:paraId="17090BB9" w14:textId="77777777" w:rsidTr="00CE3540">
        <w:tc>
          <w:tcPr>
            <w:tcW w:w="1668" w:type="dxa"/>
          </w:tcPr>
          <w:p w14:paraId="70C8FAD1" w14:textId="5C90F19B" w:rsidR="0067096C" w:rsidRPr="00EC4A81" w:rsidRDefault="006709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enthusiastic</w:t>
            </w:r>
          </w:p>
        </w:tc>
        <w:tc>
          <w:tcPr>
            <w:tcW w:w="2126" w:type="dxa"/>
          </w:tcPr>
          <w:p w14:paraId="694B26D3" w14:textId="7750770F" w:rsidR="0067096C" w:rsidRPr="00EC4A81" w:rsidRDefault="0067096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/ɪnˌθjuːziˈæstɪk/</w:t>
            </w:r>
          </w:p>
        </w:tc>
        <w:tc>
          <w:tcPr>
            <w:tcW w:w="4728" w:type="dxa"/>
          </w:tcPr>
          <w:p w14:paraId="6AA58E5F" w14:textId="77777777" w:rsidR="0067096C" w:rsidRPr="00EC4A81" w:rsidRDefault="00AD0F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having or showing great excitement and interest;</w:t>
            </w:r>
          </w:p>
          <w:p w14:paraId="031D5315" w14:textId="39EEC3DB" w:rsidR="00AD0FBE" w:rsidRPr="00EC4A81" w:rsidRDefault="00AD0F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enthusiastic about</w:t>
            </w:r>
          </w:p>
        </w:tc>
      </w:tr>
    </w:tbl>
    <w:p w14:paraId="7F0A9DB1" w14:textId="77777777" w:rsidR="0053356F" w:rsidRPr="00EC4A81" w:rsidRDefault="0053356F">
      <w:pPr>
        <w:rPr>
          <w:rFonts w:ascii="Times New Roman" w:hAnsi="Times New Roman" w:cs="Times New Roman"/>
          <w:sz w:val="24"/>
          <w:szCs w:val="24"/>
        </w:rPr>
      </w:pPr>
    </w:p>
    <w:p w14:paraId="55507B6C" w14:textId="77777777" w:rsidR="0053356F" w:rsidRPr="00EC4A81" w:rsidRDefault="00000000">
      <w:pPr>
        <w:rPr>
          <w:rFonts w:ascii="Times New Roman" w:hAnsi="Times New Roman" w:cs="Times New Roman"/>
          <w:sz w:val="24"/>
          <w:szCs w:val="24"/>
        </w:rPr>
      </w:pPr>
      <w:r w:rsidRPr="00EC4A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698B1EEA" wp14:editId="192DDBA4">
            <wp:extent cx="5269230" cy="3557270"/>
            <wp:effectExtent l="0" t="0" r="762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5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BBC46" w14:textId="77777777" w:rsidR="0053356F" w:rsidRPr="00EC4A81" w:rsidRDefault="0053356F">
      <w:pPr>
        <w:rPr>
          <w:rFonts w:ascii="Times New Roman" w:hAnsi="Times New Roman" w:cs="Times New Roman"/>
          <w:sz w:val="24"/>
          <w:szCs w:val="24"/>
        </w:rPr>
      </w:pPr>
    </w:p>
    <w:p w14:paraId="70927B54" w14:textId="77777777" w:rsidR="0053356F" w:rsidRPr="00EC4A81" w:rsidRDefault="0053356F">
      <w:pPr>
        <w:rPr>
          <w:rFonts w:ascii="Times New Roman" w:hAnsi="Times New Roman" w:cs="Times New Roman"/>
          <w:sz w:val="24"/>
          <w:szCs w:val="24"/>
        </w:rPr>
      </w:pPr>
    </w:p>
    <w:p w14:paraId="3E9244AB" w14:textId="23E144B8" w:rsidR="0053356F" w:rsidRPr="00EC4A81" w:rsidRDefault="0053356F">
      <w:pPr>
        <w:rPr>
          <w:rFonts w:ascii="Times New Roman" w:hAnsi="Times New Roman" w:cs="Times New Roman"/>
          <w:sz w:val="24"/>
          <w:szCs w:val="24"/>
        </w:rPr>
      </w:pPr>
    </w:p>
    <w:p w14:paraId="3DF2CCA1" w14:textId="1EAC7BD5" w:rsidR="00FF1F64" w:rsidRPr="00EC4A81" w:rsidRDefault="00FF1F64">
      <w:pPr>
        <w:rPr>
          <w:rFonts w:ascii="Times New Roman" w:hAnsi="Times New Roman" w:cs="Times New Roman"/>
          <w:sz w:val="24"/>
          <w:szCs w:val="24"/>
        </w:rPr>
      </w:pPr>
      <w:r w:rsidRPr="00EC4A81">
        <w:rPr>
          <w:rFonts w:ascii="Times New Roman" w:hAnsi="Times New Roman" w:cs="Times New Roman"/>
          <w:noProof/>
        </w:rPr>
        <w:drawing>
          <wp:inline distT="0" distB="0" distL="0" distR="0" wp14:anchorId="5A175C17" wp14:editId="29EDD3C0">
            <wp:extent cx="5274310" cy="32378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3768" w14:textId="77777777" w:rsidR="0053356F" w:rsidRPr="00EC4A81" w:rsidRDefault="0053356F">
      <w:pPr>
        <w:rPr>
          <w:rFonts w:ascii="Times New Roman" w:hAnsi="Times New Roman" w:cs="Times New Roman"/>
          <w:sz w:val="24"/>
          <w:szCs w:val="24"/>
        </w:rPr>
      </w:pPr>
    </w:p>
    <w:p w14:paraId="089737BF" w14:textId="77777777" w:rsidR="0053356F" w:rsidRPr="00EC4A81" w:rsidRDefault="00000000">
      <w:pPr>
        <w:rPr>
          <w:rFonts w:ascii="Times New Roman" w:hAnsi="Times New Roman" w:cs="Times New Roman"/>
          <w:sz w:val="24"/>
          <w:szCs w:val="24"/>
        </w:rPr>
      </w:pPr>
      <w:r w:rsidRPr="00EC4A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4903F509" wp14:editId="37DC43FF">
            <wp:extent cx="5269865" cy="3616325"/>
            <wp:effectExtent l="0" t="0" r="698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25F3F" w14:textId="77777777" w:rsidR="0053356F" w:rsidRPr="00EC4A81" w:rsidRDefault="0053356F">
      <w:pPr>
        <w:rPr>
          <w:rFonts w:ascii="Times New Roman" w:hAnsi="Times New Roman" w:cs="Times New Roman"/>
          <w:sz w:val="24"/>
          <w:szCs w:val="24"/>
        </w:rPr>
      </w:pPr>
    </w:p>
    <w:p w14:paraId="094CCAF5" w14:textId="77777777" w:rsidR="0053356F" w:rsidRPr="00EC4A81" w:rsidRDefault="0053356F">
      <w:pPr>
        <w:rPr>
          <w:rFonts w:ascii="Times New Roman" w:hAnsi="Times New Roman" w:cs="Times New Roman"/>
          <w:sz w:val="24"/>
          <w:szCs w:val="24"/>
        </w:rPr>
      </w:pPr>
    </w:p>
    <w:p w14:paraId="6212CF07" w14:textId="141603C3" w:rsidR="0053356F" w:rsidRPr="00EC4A81" w:rsidRDefault="00000000">
      <w:pPr>
        <w:rPr>
          <w:rFonts w:ascii="Times New Roman" w:hAnsi="Times New Roman" w:cs="Times New Roman"/>
          <w:sz w:val="24"/>
          <w:szCs w:val="24"/>
        </w:rPr>
      </w:pPr>
      <w:r w:rsidRPr="00EC4A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18294C6E" wp14:editId="0365D3AF">
            <wp:extent cx="5273675" cy="3833495"/>
            <wp:effectExtent l="0" t="0" r="317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3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2835"/>
        <w:gridCol w:w="3878"/>
      </w:tblGrid>
      <w:tr w:rsidR="00FF1F64" w:rsidRPr="00EC4A81" w14:paraId="1F15AB17" w14:textId="77777777" w:rsidTr="00CA57DA">
        <w:tc>
          <w:tcPr>
            <w:tcW w:w="1809" w:type="dxa"/>
          </w:tcPr>
          <w:p w14:paraId="30304A39" w14:textId="034550ED" w:rsidR="00FF1F64" w:rsidRPr="00EC4A81" w:rsidRDefault="00FF1F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Art gallery</w:t>
            </w:r>
          </w:p>
        </w:tc>
        <w:tc>
          <w:tcPr>
            <w:tcW w:w="2835" w:type="dxa"/>
          </w:tcPr>
          <w:p w14:paraId="479C3B62" w14:textId="426DCA89" w:rsidR="00FF1F64" w:rsidRPr="00EC4A81" w:rsidRDefault="00FF1F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r w:rsidRPr="00EC4A81">
              <w:rPr>
                <w:rStyle w:val="pron-text"/>
                <w:rFonts w:ascii="Times New Roman" w:hAnsi="Times New Roman" w:cs="Times New Roman"/>
                <w:color w:val="626469"/>
                <w:shd w:val="clear" w:color="auto" w:fill="FFFFFF"/>
              </w:rPr>
              <w:t>ˈɑːt ɡæləri</w:t>
            </w:r>
            <w:r w:rsidRPr="00EC4A81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3878" w:type="dxa"/>
          </w:tcPr>
          <w:p w14:paraId="4F9EEDCD" w14:textId="18680EE1" w:rsidR="00FF1F64" w:rsidRPr="00EC4A81" w:rsidRDefault="00CA57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Picture gallery</w:t>
            </w:r>
          </w:p>
        </w:tc>
      </w:tr>
      <w:tr w:rsidR="00FF1F64" w:rsidRPr="00EC4A81" w14:paraId="370FD4E7" w14:textId="77777777" w:rsidTr="00CA57DA">
        <w:tc>
          <w:tcPr>
            <w:tcW w:w="1809" w:type="dxa"/>
          </w:tcPr>
          <w:p w14:paraId="1D514E20" w14:textId="48ED65A2" w:rsidR="00FF1F64" w:rsidRPr="00EC4A81" w:rsidRDefault="00FF1F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Strategy</w:t>
            </w:r>
          </w:p>
        </w:tc>
        <w:tc>
          <w:tcPr>
            <w:tcW w:w="2835" w:type="dxa"/>
          </w:tcPr>
          <w:p w14:paraId="532EE103" w14:textId="08FFCF73" w:rsidR="00FF1F64" w:rsidRPr="00EC4A81" w:rsidRDefault="00CA57D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r w:rsidRPr="00EC4A81">
              <w:rPr>
                <w:rStyle w:val="pron-text"/>
                <w:rFonts w:ascii="Times New Roman" w:hAnsi="Times New Roman" w:cs="Times New Roman"/>
                <w:color w:val="626469"/>
                <w:shd w:val="clear" w:color="auto" w:fill="FFFFFF"/>
              </w:rPr>
              <w:t>ˈɑːt ɡæləri</w:t>
            </w:r>
            <w:r w:rsidRPr="00EC4A81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3878" w:type="dxa"/>
          </w:tcPr>
          <w:p w14:paraId="487B238E" w14:textId="77777777" w:rsidR="00FF1F64" w:rsidRPr="00EC4A81" w:rsidRDefault="00FF1F6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F1F64" w:rsidRPr="00EC4A81" w14:paraId="38F61016" w14:textId="77777777" w:rsidTr="00CA57DA">
        <w:tc>
          <w:tcPr>
            <w:tcW w:w="1809" w:type="dxa"/>
          </w:tcPr>
          <w:p w14:paraId="6E5ABB3D" w14:textId="5DE43555" w:rsidR="00FF1F64" w:rsidRPr="00EC4A81" w:rsidRDefault="00481A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FF1F64" w:rsidRPr="00EC4A81">
              <w:rPr>
                <w:rFonts w:ascii="Times New Roman" w:hAnsi="Times New Roman" w:cs="Times New Roman"/>
                <w:sz w:val="24"/>
                <w:szCs w:val="24"/>
              </w:rPr>
              <w:t>xhibition</w:t>
            </w:r>
          </w:p>
          <w:p w14:paraId="06DF06BC" w14:textId="77777777" w:rsidR="00481AA9" w:rsidRPr="00EC4A81" w:rsidRDefault="00481A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Show</w:t>
            </w:r>
          </w:p>
          <w:p w14:paraId="75678558" w14:textId="346A3968" w:rsidR="00481AA9" w:rsidRPr="00EC4A81" w:rsidRDefault="00481A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Display</w:t>
            </w:r>
          </w:p>
        </w:tc>
        <w:tc>
          <w:tcPr>
            <w:tcW w:w="2835" w:type="dxa"/>
          </w:tcPr>
          <w:p w14:paraId="1F738299" w14:textId="4D3B8D76" w:rsidR="00FF1F64" w:rsidRPr="00EC4A81" w:rsidRDefault="00481A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br/>
            </w:r>
            <w:r w:rsidRPr="00EC4A81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r w:rsidRPr="00EC4A81">
              <w:rPr>
                <w:rStyle w:val="pron-text"/>
                <w:rFonts w:ascii="Times New Roman" w:hAnsi="Times New Roman" w:cs="Times New Roman"/>
                <w:color w:val="626469"/>
                <w:shd w:val="clear" w:color="auto" w:fill="FFFFFF"/>
              </w:rPr>
              <w:t>ˌeksɪˈbɪʃ(ə)n</w:t>
            </w:r>
            <w:r w:rsidRPr="00EC4A81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3878" w:type="dxa"/>
          </w:tcPr>
          <w:p w14:paraId="2D65E45A" w14:textId="470C79C0" w:rsidR="00FF1F64" w:rsidRPr="00EC4A81" w:rsidRDefault="00481A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 xml:space="preserve">Exhibition game </w:t>
            </w: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热身赛</w:t>
            </w:r>
          </w:p>
        </w:tc>
      </w:tr>
      <w:tr w:rsidR="00481AA9" w:rsidRPr="00EC4A81" w14:paraId="3679F386" w14:textId="77777777" w:rsidTr="00CA57DA">
        <w:tc>
          <w:tcPr>
            <w:tcW w:w="1809" w:type="dxa"/>
          </w:tcPr>
          <w:p w14:paraId="066B8AEA" w14:textId="77777777" w:rsidR="00481AA9" w:rsidRPr="00EC4A81" w:rsidRDefault="00481AA9" w:rsidP="00B239F6">
            <w:pPr>
              <w:tabs>
                <w:tab w:val="left" w:pos="10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crucial</w:t>
            </w:r>
            <w:r w:rsidR="00B239F6" w:rsidRPr="00EC4A81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14:paraId="5F9EE772" w14:textId="77777777" w:rsidR="00B239F6" w:rsidRPr="00EC4A81" w:rsidRDefault="00B239F6" w:rsidP="00B239F6">
            <w:pPr>
              <w:tabs>
                <w:tab w:val="left" w:pos="10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important</w:t>
            </w:r>
          </w:p>
          <w:p w14:paraId="7A3B3439" w14:textId="77777777" w:rsidR="00B239F6" w:rsidRPr="00EC4A81" w:rsidRDefault="00B239F6" w:rsidP="00B239F6">
            <w:pPr>
              <w:tabs>
                <w:tab w:val="left" w:pos="10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critical</w:t>
            </w:r>
          </w:p>
          <w:p w14:paraId="2AD6FADF" w14:textId="6D4EC024" w:rsidR="00B239F6" w:rsidRPr="00EC4A81" w:rsidRDefault="00B239F6" w:rsidP="00B239F6">
            <w:pPr>
              <w:tabs>
                <w:tab w:val="left" w:pos="107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considerable</w:t>
            </w:r>
          </w:p>
        </w:tc>
        <w:tc>
          <w:tcPr>
            <w:tcW w:w="2835" w:type="dxa"/>
          </w:tcPr>
          <w:p w14:paraId="14631894" w14:textId="279F66F3" w:rsidR="00481AA9" w:rsidRPr="00EC4A81" w:rsidRDefault="00B239F6">
            <w:pPr>
              <w:rPr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</w:pPr>
            <w:r w:rsidRPr="00EC4A81">
              <w:rPr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br/>
            </w:r>
            <w:r w:rsidRPr="00EC4A81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r w:rsidRPr="00EC4A81">
              <w:rPr>
                <w:rStyle w:val="pron-text"/>
                <w:rFonts w:ascii="Times New Roman" w:hAnsi="Times New Roman" w:cs="Times New Roman"/>
                <w:color w:val="626469"/>
                <w:shd w:val="clear" w:color="auto" w:fill="FFFFFF"/>
              </w:rPr>
              <w:t>ˈkruːʃ(ə)l</w:t>
            </w:r>
            <w:r w:rsidRPr="00EC4A81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3878" w:type="dxa"/>
          </w:tcPr>
          <w:p w14:paraId="38B297E5" w14:textId="77777777" w:rsidR="00481AA9" w:rsidRPr="00EC4A81" w:rsidRDefault="00481A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81AA9" w:rsidRPr="00EC4A81" w14:paraId="33032AC3" w14:textId="77777777" w:rsidTr="00CA57DA">
        <w:tc>
          <w:tcPr>
            <w:tcW w:w="1809" w:type="dxa"/>
          </w:tcPr>
          <w:p w14:paraId="10C20DBD" w14:textId="25D926CA" w:rsidR="00481AA9" w:rsidRPr="00EC4A81" w:rsidRDefault="00481A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Effective leader</w:t>
            </w:r>
          </w:p>
        </w:tc>
        <w:tc>
          <w:tcPr>
            <w:tcW w:w="2835" w:type="dxa"/>
          </w:tcPr>
          <w:p w14:paraId="7F95C880" w14:textId="77777777" w:rsidR="00481AA9" w:rsidRPr="00EC4A81" w:rsidRDefault="00481AA9">
            <w:pPr>
              <w:rPr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3878" w:type="dxa"/>
          </w:tcPr>
          <w:p w14:paraId="3039C339" w14:textId="77777777" w:rsidR="00481AA9" w:rsidRPr="00EC4A81" w:rsidRDefault="00481A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8203E9C" w14:textId="1AC31623" w:rsidR="00FF1F64" w:rsidRPr="00EC4A81" w:rsidRDefault="00FF1F64">
      <w:pPr>
        <w:rPr>
          <w:rFonts w:ascii="Times New Roman" w:hAnsi="Times New Roman" w:cs="Times New Roman"/>
          <w:sz w:val="24"/>
          <w:szCs w:val="24"/>
        </w:rPr>
      </w:pPr>
    </w:p>
    <w:p w14:paraId="069D17F6" w14:textId="77777777" w:rsidR="0053356F" w:rsidRPr="00EC4A81" w:rsidRDefault="0053356F">
      <w:pPr>
        <w:rPr>
          <w:rFonts w:ascii="Times New Roman" w:hAnsi="Times New Roman" w:cs="Times New Roman"/>
          <w:sz w:val="24"/>
          <w:szCs w:val="24"/>
        </w:rPr>
      </w:pPr>
    </w:p>
    <w:p w14:paraId="53ACF8BB" w14:textId="77777777" w:rsidR="0053356F" w:rsidRPr="00EC4A81" w:rsidRDefault="00000000">
      <w:pPr>
        <w:rPr>
          <w:rFonts w:ascii="Times New Roman" w:hAnsi="Times New Roman" w:cs="Times New Roman"/>
          <w:sz w:val="24"/>
          <w:szCs w:val="24"/>
        </w:rPr>
      </w:pPr>
      <w:r w:rsidRPr="00EC4A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74768B21" wp14:editId="02C477CA">
            <wp:extent cx="5269865" cy="3845560"/>
            <wp:effectExtent l="0" t="0" r="698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4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EF8E6" w14:textId="77777777" w:rsidR="0053356F" w:rsidRPr="00EC4A81" w:rsidRDefault="0053356F">
      <w:pPr>
        <w:rPr>
          <w:rFonts w:ascii="Times New Roman" w:hAnsi="Times New Roman" w:cs="Times New Roman"/>
          <w:sz w:val="24"/>
          <w:szCs w:val="24"/>
        </w:rPr>
      </w:pPr>
    </w:p>
    <w:p w14:paraId="782F56A9" w14:textId="77777777" w:rsidR="0053356F" w:rsidRPr="00EC4A81" w:rsidRDefault="00000000">
      <w:pPr>
        <w:rPr>
          <w:rFonts w:ascii="Times New Roman" w:hAnsi="Times New Roman" w:cs="Times New Roman"/>
          <w:sz w:val="24"/>
          <w:szCs w:val="24"/>
        </w:rPr>
      </w:pPr>
      <w:r w:rsidRPr="00EC4A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46342B2B" wp14:editId="5A68DF99">
            <wp:extent cx="5269865" cy="3915410"/>
            <wp:effectExtent l="0" t="0" r="698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1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C79B2" w14:textId="238B6768" w:rsidR="0053356F" w:rsidRPr="00EC4A81" w:rsidRDefault="0053356F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23565E" w:rsidRPr="00EC4A81" w14:paraId="11ADD21A" w14:textId="77777777" w:rsidTr="0023565E">
        <w:tc>
          <w:tcPr>
            <w:tcW w:w="2840" w:type="dxa"/>
          </w:tcPr>
          <w:p w14:paraId="55DD7C7D" w14:textId="77777777" w:rsidR="0023565E" w:rsidRPr="00EC4A81" w:rsidRDefault="002356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Committees execute</w:t>
            </w:r>
          </w:p>
          <w:p w14:paraId="5C8F0480" w14:textId="77777777" w:rsidR="00FC5DE4" w:rsidRPr="00EC4A81" w:rsidRDefault="00FC5D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Council</w:t>
            </w:r>
          </w:p>
          <w:p w14:paraId="1E9403F6" w14:textId="70430B00" w:rsidR="00FC5DE4" w:rsidRPr="00EC4A81" w:rsidRDefault="00FC5D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soviet</w:t>
            </w:r>
          </w:p>
        </w:tc>
        <w:tc>
          <w:tcPr>
            <w:tcW w:w="2841" w:type="dxa"/>
          </w:tcPr>
          <w:p w14:paraId="3F2E13F8" w14:textId="77777777" w:rsidR="0023565E" w:rsidRPr="00EC4A81" w:rsidRDefault="0023565E">
            <w:pPr>
              <w:rPr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</w:pPr>
            <w:r w:rsidRPr="00EC4A81">
              <w:rPr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br/>
              <w:t>/</w:t>
            </w:r>
            <w:r w:rsidRPr="00EC4A81">
              <w:rPr>
                <w:rFonts w:ascii="Times New Roman" w:hAnsi="Times New Roman" w:cs="Times New Roman"/>
                <w:color w:val="626469"/>
                <w:shd w:val="clear" w:color="auto" w:fill="FFFFFF"/>
              </w:rPr>
              <w:t>kə'mitiz</w:t>
            </w:r>
            <w:r w:rsidRPr="00EC4A81">
              <w:rPr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  <w:p w14:paraId="2F68AFA3" w14:textId="04F0285A" w:rsidR="00FC5DE4" w:rsidRPr="00EC4A81" w:rsidRDefault="00FC5D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br/>
            </w:r>
            <w:r w:rsidRPr="00EC4A81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r w:rsidRPr="00EC4A81">
              <w:rPr>
                <w:rStyle w:val="pron-text"/>
                <w:rFonts w:ascii="Times New Roman" w:hAnsi="Times New Roman" w:cs="Times New Roman"/>
                <w:color w:val="626469"/>
                <w:shd w:val="clear" w:color="auto" w:fill="FFFFFF"/>
              </w:rPr>
              <w:t>ˈkaʊns(ə)l</w:t>
            </w:r>
            <w:r w:rsidRPr="00EC4A81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2841" w:type="dxa"/>
          </w:tcPr>
          <w:p w14:paraId="46C15F44" w14:textId="77777777" w:rsidR="0023565E" w:rsidRPr="00EC4A81" w:rsidRDefault="00FC5D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Olympic committees</w:t>
            </w:r>
          </w:p>
          <w:p w14:paraId="3362E9AA" w14:textId="77777777" w:rsidR="00FC5DE4" w:rsidRPr="00EC4A81" w:rsidRDefault="00FC5D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 xml:space="preserve">Party committee </w:t>
            </w: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党委</w:t>
            </w:r>
          </w:p>
          <w:p w14:paraId="05044FDE" w14:textId="77777777" w:rsidR="00FC5DE4" w:rsidRPr="00EC4A81" w:rsidRDefault="00FC5D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 xml:space="preserve">Central committee </w:t>
            </w: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中央党委会</w:t>
            </w:r>
          </w:p>
          <w:p w14:paraId="5E26CDB0" w14:textId="49E41A08" w:rsidR="00FC5DE4" w:rsidRPr="00EC4A81" w:rsidRDefault="00FC5D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Standing committee</w:t>
            </w: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常务委员会</w:t>
            </w:r>
          </w:p>
        </w:tc>
      </w:tr>
      <w:tr w:rsidR="0023565E" w:rsidRPr="00EC4A81" w14:paraId="2910FC68" w14:textId="77777777" w:rsidTr="0023565E">
        <w:tc>
          <w:tcPr>
            <w:tcW w:w="2840" w:type="dxa"/>
          </w:tcPr>
          <w:p w14:paraId="16CE1C06" w14:textId="69F093D7" w:rsidR="0023565E" w:rsidRPr="00EC4A81" w:rsidRDefault="00EC4A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23565E" w:rsidRPr="00EC4A81">
              <w:rPr>
                <w:rFonts w:ascii="Times New Roman" w:hAnsi="Times New Roman" w:cs="Times New Roman"/>
                <w:sz w:val="24"/>
                <w:szCs w:val="24"/>
              </w:rPr>
              <w:t>fficiently</w:t>
            </w:r>
          </w:p>
          <w:p w14:paraId="5461D7E8" w14:textId="2F6A5EC6" w:rsidR="00EC4A81" w:rsidRPr="00EC4A81" w:rsidRDefault="00EC4A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usefully</w:t>
            </w:r>
          </w:p>
        </w:tc>
        <w:tc>
          <w:tcPr>
            <w:tcW w:w="2841" w:type="dxa"/>
          </w:tcPr>
          <w:p w14:paraId="48A4BC6B" w14:textId="013A388E" w:rsidR="0023565E" w:rsidRPr="00EC4A81" w:rsidRDefault="00FC5D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  <w:r w:rsidRPr="00EC4A81">
              <w:rPr>
                <w:rStyle w:val="pron-text"/>
                <w:rFonts w:ascii="Times New Roman" w:hAnsi="Times New Roman" w:cs="Times New Roman"/>
                <w:color w:val="626469"/>
                <w:shd w:val="clear" w:color="auto" w:fill="FFFFFF"/>
              </w:rPr>
              <w:t>ɪˈfɪʃ(ə)ntli</w:t>
            </w:r>
            <w:r w:rsidRPr="00EC4A81">
              <w:rPr>
                <w:rStyle w:val="pron-text"/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2841" w:type="dxa"/>
          </w:tcPr>
          <w:p w14:paraId="10BC36C7" w14:textId="77777777" w:rsidR="0023565E" w:rsidRPr="00EC4A81" w:rsidRDefault="00EC4A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Work efficiently</w:t>
            </w:r>
          </w:p>
          <w:p w14:paraId="72DD263E" w14:textId="77FE3210" w:rsidR="00EC4A81" w:rsidRPr="00EC4A81" w:rsidRDefault="00EC4A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4A81">
              <w:rPr>
                <w:rFonts w:ascii="Times New Roman" w:hAnsi="Times New Roman" w:cs="Times New Roman"/>
                <w:sz w:val="24"/>
                <w:szCs w:val="24"/>
              </w:rPr>
              <w:t>How to study efficiently?</w:t>
            </w:r>
          </w:p>
        </w:tc>
      </w:tr>
    </w:tbl>
    <w:p w14:paraId="360AD41A" w14:textId="77777777" w:rsidR="0023565E" w:rsidRPr="00EC4A81" w:rsidRDefault="0023565E">
      <w:pPr>
        <w:rPr>
          <w:rFonts w:ascii="Times New Roman" w:hAnsi="Times New Roman" w:cs="Times New Roman"/>
          <w:sz w:val="24"/>
          <w:szCs w:val="24"/>
        </w:rPr>
      </w:pPr>
    </w:p>
    <w:p w14:paraId="1E757583" w14:textId="77777777" w:rsidR="0053356F" w:rsidRPr="00EC4A81" w:rsidRDefault="00000000">
      <w:pPr>
        <w:rPr>
          <w:rFonts w:ascii="Times New Roman" w:hAnsi="Times New Roman" w:cs="Times New Roman"/>
          <w:sz w:val="24"/>
          <w:szCs w:val="24"/>
        </w:rPr>
      </w:pPr>
      <w:r w:rsidRPr="00EC4A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0456CC4C" wp14:editId="10E83FAD">
            <wp:extent cx="5269230" cy="3777615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9DFE2" w14:textId="77777777" w:rsidR="0053356F" w:rsidRPr="00EC4A81" w:rsidRDefault="0053356F">
      <w:pPr>
        <w:rPr>
          <w:rFonts w:ascii="Times New Roman" w:hAnsi="Times New Roman" w:cs="Times New Roman"/>
          <w:sz w:val="24"/>
          <w:szCs w:val="24"/>
        </w:rPr>
      </w:pPr>
    </w:p>
    <w:p w14:paraId="307EAAE8" w14:textId="77777777" w:rsidR="0053356F" w:rsidRPr="00EC4A81" w:rsidRDefault="00000000">
      <w:pPr>
        <w:rPr>
          <w:rFonts w:ascii="Times New Roman" w:hAnsi="Times New Roman" w:cs="Times New Roman"/>
          <w:sz w:val="24"/>
          <w:szCs w:val="24"/>
        </w:rPr>
      </w:pPr>
      <w:r w:rsidRPr="00EC4A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38DF8EF0" wp14:editId="737B64C7">
            <wp:extent cx="5271135" cy="3971925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3356F" w:rsidRPr="00EC4A81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oNotDisplayPageBoundaries/>
  <w:embedSystemFonts/>
  <w:proofState w:grammar="clean"/>
  <w:defaultTabStop w:val="720"/>
  <w:drawingGridVerticalSpacing w:val="156"/>
  <w:noPunctuationKerning/>
  <w:characterSpacingControl w:val="doNotCompress"/>
  <w:savePreviewPicture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DA3MzEzMTY3MDU1NzVQ0lEKTi0uzszPAykwqgUA+gbwXSwAAAA="/>
  </w:docVars>
  <w:rsids>
    <w:rsidRoot w:val="0053356F"/>
    <w:rsid w:val="00191E29"/>
    <w:rsid w:val="0023565E"/>
    <w:rsid w:val="004573F6"/>
    <w:rsid w:val="00481AA9"/>
    <w:rsid w:val="004C5E97"/>
    <w:rsid w:val="0053356F"/>
    <w:rsid w:val="005D7A06"/>
    <w:rsid w:val="006122DE"/>
    <w:rsid w:val="00616387"/>
    <w:rsid w:val="0067096C"/>
    <w:rsid w:val="00942EEB"/>
    <w:rsid w:val="00964317"/>
    <w:rsid w:val="00AD0FBE"/>
    <w:rsid w:val="00B06E33"/>
    <w:rsid w:val="00B227B4"/>
    <w:rsid w:val="00B239F6"/>
    <w:rsid w:val="00BD5E90"/>
    <w:rsid w:val="00CA57DA"/>
    <w:rsid w:val="00CD7410"/>
    <w:rsid w:val="00CE3540"/>
    <w:rsid w:val="00EC4A81"/>
    <w:rsid w:val="00F05D00"/>
    <w:rsid w:val="00FC5DE4"/>
    <w:rsid w:val="00FF1F64"/>
    <w:rsid w:val="034427B6"/>
    <w:rsid w:val="613F5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1C133A7"/>
  <w15:docId w15:val="{34974EF7-BD1B-4E26-ADFF-EC9C096B7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GB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C4A81"/>
    <w:rPr>
      <w:rFonts w:asciiTheme="minorHAnsi" w:eastAsiaTheme="minorEastAsia" w:hAnsiTheme="minorHAnsi" w:cstheme="minorBidi"/>
      <w:lang w:val="en-US"/>
    </w:rPr>
  </w:style>
  <w:style w:type="paragraph" w:styleId="Heading2">
    <w:name w:val="heading 2"/>
    <w:basedOn w:val="Normal"/>
    <w:next w:val="Normal"/>
    <w:link w:val="Heading2Char"/>
    <w:unhideWhenUsed/>
    <w:qFormat/>
    <w:rsid w:val="00191E2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rsid w:val="00191E2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table" w:styleId="TableGrid">
    <w:name w:val="Table Grid"/>
    <w:basedOn w:val="TableNormal"/>
    <w:rsid w:val="00942E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ron-text">
    <w:name w:val="pron-text"/>
    <w:basedOn w:val="DefaultParagraphFont"/>
    <w:rsid w:val="00CE35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www.cambly.com/en/student/courses/5eb03d0f9934e038cfcf0372/5eb03e0d2b627100d0013f3c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431</Words>
  <Characters>2459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    note</vt:lpstr>
      <vt:lpstr>    lesson</vt:lpstr>
    </vt:vector>
  </TitlesOfParts>
  <Company/>
  <LinksUpToDate>false</LinksUpToDate>
  <CharactersWithSpaces>2885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zhangK</dc:creator>
  <cp:lastModifiedBy>KaiZhang</cp:lastModifiedBy>
  <cp:revision>5</cp:revision>
  <dcterms:created xsi:type="dcterms:W3CDTF">2022-09-27T07:31:00Z</dcterms:created>
  <dcterms:modified xsi:type="dcterms:W3CDTF">2022-09-27T15:32:00Z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2057-11.2.0.11341</vt:lpwstr>
  </property>
  <property fmtid="{D5CDD505-2E9C-101B-9397-08002B2CF9AE}" pid="3" name="ICV">
    <vt:lpwstr>D64D6ED759FF4351B83A926377241CA0</vt:lpwstr>
  </property>
</Properties>
</file>