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instrText xml:space="preserve"> HYPERLINK "https://www.cambly.com/en/student/classroom?reservationId=634792b5ef24bf4213320968" </w:instrText>
      </w:r>
      <w:r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Helvetica" w:hAnsi="Helvetica" w:eastAsia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t>https://www.cambly.com/en/student/classroom?reservationId=634792b5ef24bf4213320968</w:t>
      </w:r>
      <w:r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near=not far from= close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financial grant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 first choice is America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guide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his area of expertise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compete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attend a congress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 conferences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have the possibility to be there in person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not virtually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  <w:shd w:val="clear" w:fill="FFFFFF"/>
        </w:rPr>
        <w:t>a zero tolerance policy regarding Covid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tolerance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get stuck in Wuhan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 consume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sold for consumption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vineyard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  <w:shd w:val="clear" w:fill="ADDDE2"/>
        </w:rPr>
      </w:pPr>
      <w:r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  <w:shd w:val="clear" w:fill="ADDDE2"/>
        </w:rPr>
        <w:t>7 acres of crops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harvest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 family business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bye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75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take care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  <w:shd w:val="clear" w:fill="ADDDE2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Croatia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rural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4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mistakes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grammar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importante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important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policia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polizia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kern w:val="0"/>
          <w:sz w:val="24"/>
          <w:szCs w:val="24"/>
          <w:shd w:val="clear" w:fill="FFFFFF"/>
          <w:lang w:val="en-US" w:eastAsia="zh-CN" w:bidi="ar"/>
        </w:rPr>
        <w:t>educazione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/>
        <w:ind w:left="0" w:right="0" w:firstLine="0"/>
        <w:jc w:val="left"/>
        <w:textAlignment w:val="top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53535"/>
          <w:spacing w:val="0"/>
          <w:sz w:val="24"/>
          <w:szCs w:val="24"/>
          <w:shd w:val="clear" w:fill="ADDDE2"/>
        </w:rPr>
        <w:t>commonweath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532AE"/>
    <w:rsid w:val="2CC476CA"/>
    <w:rsid w:val="6F98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2022-10-14T15:33:00Z</dcterms:created>
  <dc:creator>zhangK</dc:creator>
  <cp:lastModifiedBy>张凯</cp:lastModifiedBy>
  <dcterms:modified xsi:type="dcterms:W3CDTF">2022-10-15T15:04:19Z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63F33A5E49C345BD85D0DCB674E1E5BD</vt:lpwstr>
  </property>
</Properties>
</file>