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EB212D" w14:textId="5DE8B628" w:rsidR="009B440D" w:rsidRPr="000D1E1A" w:rsidRDefault="009B440D">
      <w:pPr>
        <w:rPr>
          <w:rFonts w:ascii="Times New Roman" w:hAnsi="Times New Roman" w:cs="Times New Roman"/>
        </w:rPr>
      </w:pPr>
      <w:r w:rsidRPr="000D1E1A">
        <w:rPr>
          <w:rFonts w:ascii="Times New Roman" w:hAnsi="Times New Roman" w:cs="Times New Roman"/>
        </w:rPr>
        <w:fldChar w:fldCharType="begin"/>
      </w:r>
      <w:r w:rsidRPr="000D1E1A">
        <w:rPr>
          <w:rFonts w:ascii="Times New Roman" w:hAnsi="Times New Roman" w:cs="Times New Roman"/>
        </w:rPr>
        <w:instrText xml:space="preserve"> HYPERLINK "</w:instrText>
      </w:r>
      <w:r w:rsidRPr="000D1E1A">
        <w:rPr>
          <w:rFonts w:ascii="Times New Roman" w:hAnsi="Times New Roman" w:cs="Times New Roman"/>
        </w:rPr>
        <w:instrText>https://www.cambly.com/en/student/courses/62cdf57ec3dbcad11563a640/62cdfa909459c8b55c119990</w:instrText>
      </w:r>
      <w:r w:rsidRPr="000D1E1A">
        <w:rPr>
          <w:rFonts w:ascii="Times New Roman" w:hAnsi="Times New Roman" w:cs="Times New Roman"/>
        </w:rPr>
        <w:instrText xml:space="preserve">" </w:instrText>
      </w:r>
      <w:r w:rsidRPr="000D1E1A">
        <w:rPr>
          <w:rFonts w:ascii="Times New Roman" w:hAnsi="Times New Roman" w:cs="Times New Roman"/>
        </w:rPr>
        <w:fldChar w:fldCharType="separate"/>
      </w:r>
      <w:r w:rsidRPr="000D1E1A">
        <w:rPr>
          <w:rStyle w:val="Hyperlink"/>
          <w:rFonts w:ascii="Times New Roman" w:hAnsi="Times New Roman" w:cs="Times New Roman"/>
          <w:color w:val="auto"/>
        </w:rPr>
        <w:t>https://www.cambly.com/en/student/courses/62cdf57ec3dbcad11563a640/62cdfa909459c8b55c119990</w:t>
      </w:r>
      <w:r w:rsidRPr="000D1E1A">
        <w:rPr>
          <w:rFonts w:ascii="Times New Roman" w:hAnsi="Times New Roman" w:cs="Times New Roman"/>
        </w:rPr>
        <w:fldChar w:fldCharType="end"/>
      </w:r>
    </w:p>
    <w:p w14:paraId="3046DD88" w14:textId="56AFBCBF" w:rsidR="009B440D" w:rsidRPr="000D1E1A" w:rsidRDefault="00946CCB">
      <w:pPr>
        <w:rPr>
          <w:rFonts w:ascii="Times New Roman" w:hAnsi="Times New Roman" w:cs="Times New Roman"/>
        </w:rPr>
      </w:pPr>
      <w:r w:rsidRPr="000D1E1A">
        <w:rPr>
          <w:rFonts w:ascii="Times New Roman" w:hAnsi="Times New Roman" w:cs="Times New Roman"/>
          <w:noProof/>
        </w:rPr>
        <w:drawing>
          <wp:inline distT="0" distB="0" distL="0" distR="0" wp14:anchorId="3C77F91B" wp14:editId="56AD7008">
            <wp:extent cx="5274310" cy="2009775"/>
            <wp:effectExtent l="0" t="0" r="254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60522" w14:textId="141152F3" w:rsidR="006627A1" w:rsidRPr="000D1E1A" w:rsidRDefault="006627A1">
      <w:pPr>
        <w:rPr>
          <w:rFonts w:ascii="Times New Roman" w:hAnsi="Times New Roman" w:cs="Times New Roma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05"/>
        <w:gridCol w:w="1701"/>
        <w:gridCol w:w="4190"/>
      </w:tblGrid>
      <w:tr w:rsidR="000D1E1A" w:rsidRPr="000D1E1A" w14:paraId="780B4167" w14:textId="77777777" w:rsidTr="004F7490">
        <w:tc>
          <w:tcPr>
            <w:tcW w:w="2405" w:type="dxa"/>
          </w:tcPr>
          <w:p w14:paraId="139ACF2A" w14:textId="2DC27C29" w:rsidR="00946CCB" w:rsidRPr="000D1E1A" w:rsidRDefault="00946CCB" w:rsidP="00C35210">
            <w:pPr>
              <w:rPr>
                <w:rFonts w:ascii="Times New Roman" w:hAnsi="Times New Roman" w:cs="Times New Roman"/>
              </w:rPr>
            </w:pPr>
            <w:r w:rsidRPr="000D1E1A">
              <w:rPr>
                <w:rFonts w:ascii="Times New Roman" w:hAnsi="Times New Roman" w:cs="Times New Roman"/>
              </w:rPr>
              <w:t>To figure out</w:t>
            </w:r>
          </w:p>
        </w:tc>
        <w:tc>
          <w:tcPr>
            <w:tcW w:w="1701" w:type="dxa"/>
          </w:tcPr>
          <w:p w14:paraId="5F034A52" w14:textId="6C92D8F1" w:rsidR="00946CCB" w:rsidRPr="000D1E1A" w:rsidRDefault="004F7490" w:rsidP="00C35210">
            <w:pPr>
              <w:rPr>
                <w:rFonts w:ascii="Times New Roman" w:hAnsi="Times New Roman" w:cs="Times New Roman"/>
              </w:rPr>
            </w:pPr>
            <w:r w:rsidRPr="000D1E1A">
              <w:rPr>
                <w:rFonts w:ascii="Times New Roman" w:hAnsi="Times New Roman" w:cs="Times New Roman"/>
              </w:rPr>
              <w:t>Phrasal</w:t>
            </w:r>
          </w:p>
          <w:p w14:paraId="350A3328" w14:textId="1D3B97D6" w:rsidR="004F7490" w:rsidRPr="000D1E1A" w:rsidRDefault="004F7490" w:rsidP="004F7490">
            <w:pPr>
              <w:pStyle w:val="pron"/>
              <w:shd w:val="clear" w:color="auto" w:fill="FFFFFF"/>
              <w:spacing w:before="0" w:beforeAutospacing="0" w:after="120" w:afterAutospacing="0" w:line="300" w:lineRule="atLeast"/>
              <w:ind w:right="240"/>
              <w:rPr>
                <w:sz w:val="21"/>
                <w:szCs w:val="21"/>
              </w:rPr>
            </w:pPr>
            <w:r w:rsidRPr="000D1E1A">
              <w:rPr>
                <w:rStyle w:val="pron-text"/>
                <w:sz w:val="20"/>
                <w:szCs w:val="20"/>
              </w:rPr>
              <w:t>ˈ</w:t>
            </w:r>
            <w:proofErr w:type="spellStart"/>
            <w:r w:rsidRPr="000D1E1A">
              <w:rPr>
                <w:rStyle w:val="pron-text"/>
                <w:sz w:val="20"/>
                <w:szCs w:val="20"/>
              </w:rPr>
              <w:t>freɪzl</w:t>
            </w:r>
            <w:proofErr w:type="spellEnd"/>
            <w:r w:rsidRPr="000D1E1A">
              <w:rPr>
                <w:rStyle w:val="pron-text"/>
                <w:sz w:val="18"/>
                <w:szCs w:val="18"/>
              </w:rPr>
              <w:t>/</w:t>
            </w:r>
            <w:r w:rsidRPr="000D1E1A">
              <w:rPr>
                <w:rStyle w:val="pron-text"/>
                <w:sz w:val="18"/>
                <w:szCs w:val="18"/>
              </w:rPr>
              <w:t xml:space="preserve"> </w:t>
            </w:r>
            <w:r w:rsidRPr="000D1E1A">
              <w:rPr>
                <w:rStyle w:val="pron-text"/>
                <w:rFonts w:eastAsia="宋体"/>
                <w:sz w:val="18"/>
                <w:szCs w:val="18"/>
              </w:rPr>
              <w:t>短语</w:t>
            </w:r>
          </w:p>
        </w:tc>
        <w:tc>
          <w:tcPr>
            <w:tcW w:w="4190" w:type="dxa"/>
          </w:tcPr>
          <w:p w14:paraId="63596882" w14:textId="712C4686" w:rsidR="00946CCB" w:rsidRPr="000D1E1A" w:rsidRDefault="00946CCB" w:rsidP="00C35210">
            <w:pPr>
              <w:rPr>
                <w:rFonts w:ascii="Times New Roman" w:hAnsi="Times New Roman" w:cs="Times New Roman"/>
              </w:rPr>
            </w:pPr>
            <w:r w:rsidRPr="000D1E1A">
              <w:rPr>
                <w:rFonts w:ascii="Times New Roman" w:hAnsi="Times New Roman" w:cs="Times New Roman"/>
              </w:rPr>
              <w:t>To think or talk about something until you understand it</w:t>
            </w:r>
          </w:p>
        </w:tc>
      </w:tr>
      <w:tr w:rsidR="000D1E1A" w:rsidRPr="000D1E1A" w14:paraId="59B7506E" w14:textId="77777777" w:rsidTr="004F7490">
        <w:tc>
          <w:tcPr>
            <w:tcW w:w="2405" w:type="dxa"/>
          </w:tcPr>
          <w:p w14:paraId="62D9081F" w14:textId="581FA06E" w:rsidR="00946CCB" w:rsidRPr="000D1E1A" w:rsidRDefault="00946CCB" w:rsidP="00C35210">
            <w:pPr>
              <w:rPr>
                <w:rFonts w:ascii="Times New Roman" w:hAnsi="Times New Roman" w:cs="Times New Roman"/>
              </w:rPr>
            </w:pPr>
            <w:r w:rsidRPr="000D1E1A">
              <w:rPr>
                <w:rFonts w:ascii="Times New Roman" w:hAnsi="Times New Roman" w:cs="Times New Roman"/>
              </w:rPr>
              <w:t>Big picture</w:t>
            </w:r>
          </w:p>
        </w:tc>
        <w:tc>
          <w:tcPr>
            <w:tcW w:w="1701" w:type="dxa"/>
          </w:tcPr>
          <w:p w14:paraId="6C3B6293" w14:textId="185A9AA5" w:rsidR="00946CCB" w:rsidRPr="000D1E1A" w:rsidRDefault="004F7490" w:rsidP="00C35210">
            <w:pPr>
              <w:rPr>
                <w:rFonts w:ascii="Times New Roman" w:hAnsi="Times New Roman" w:cs="Times New Roman"/>
              </w:rPr>
            </w:pPr>
            <w:r w:rsidRPr="000D1E1A">
              <w:rPr>
                <w:rFonts w:ascii="Times New Roman" w:hAnsi="Times New Roman" w:cs="Times New Roman"/>
              </w:rPr>
              <w:t>I</w:t>
            </w:r>
            <w:r w:rsidR="00946CCB" w:rsidRPr="000D1E1A">
              <w:rPr>
                <w:rFonts w:ascii="Times New Roman" w:hAnsi="Times New Roman" w:cs="Times New Roman"/>
              </w:rPr>
              <w:t>diom</w:t>
            </w:r>
          </w:p>
          <w:p w14:paraId="3B198945" w14:textId="5C7226BB" w:rsidR="004F7490" w:rsidRPr="000D1E1A" w:rsidRDefault="004F7490" w:rsidP="00C35210">
            <w:pPr>
              <w:rPr>
                <w:rFonts w:ascii="Times New Roman" w:hAnsi="Times New Roman" w:cs="Times New Roman"/>
              </w:rPr>
            </w:pPr>
            <w:r w:rsidRPr="000D1E1A">
              <w:rPr>
                <w:rStyle w:val="pron-text"/>
                <w:rFonts w:ascii="Times New Roman" w:hAnsi="Times New Roman" w:cs="Times New Roman"/>
                <w:sz w:val="18"/>
                <w:szCs w:val="18"/>
                <w:shd w:val="clear" w:color="auto" w:fill="FFFFFF"/>
              </w:rPr>
              <w:t>/</w:t>
            </w:r>
            <w:r w:rsidRPr="000D1E1A">
              <w:rPr>
                <w:rStyle w:val="pron-text"/>
                <w:rFonts w:ascii="Times New Roman" w:hAnsi="Times New Roman" w:cs="Times New Roman"/>
                <w:sz w:val="20"/>
                <w:szCs w:val="20"/>
                <w:shd w:val="clear" w:color="auto" w:fill="FFFFFF"/>
              </w:rPr>
              <w:t>ˈ</w:t>
            </w:r>
            <w:proofErr w:type="spellStart"/>
            <w:r w:rsidRPr="000D1E1A">
              <w:rPr>
                <w:rStyle w:val="pron-text"/>
                <w:rFonts w:ascii="Times New Roman" w:hAnsi="Times New Roman" w:cs="Times New Roman"/>
                <w:sz w:val="20"/>
                <w:szCs w:val="20"/>
                <w:shd w:val="clear" w:color="auto" w:fill="FFFFFF"/>
              </w:rPr>
              <w:t>ɪdiəm</w:t>
            </w:r>
            <w:proofErr w:type="spellEnd"/>
            <w:r w:rsidRPr="000D1E1A">
              <w:rPr>
                <w:rStyle w:val="pron-text"/>
                <w:rFonts w:ascii="Times New Roman" w:hAnsi="Times New Roman" w:cs="Times New Roman"/>
                <w:sz w:val="18"/>
                <w:szCs w:val="18"/>
                <w:shd w:val="clear" w:color="auto" w:fill="FFFFFF"/>
              </w:rPr>
              <w:t>/</w:t>
            </w:r>
          </w:p>
        </w:tc>
        <w:tc>
          <w:tcPr>
            <w:tcW w:w="4190" w:type="dxa"/>
          </w:tcPr>
          <w:p w14:paraId="5DB3E725" w14:textId="1717141F" w:rsidR="00946CCB" w:rsidRPr="000D1E1A" w:rsidRDefault="004F7490" w:rsidP="00C35210">
            <w:pPr>
              <w:rPr>
                <w:rFonts w:ascii="Times New Roman" w:hAnsi="Times New Roman" w:cs="Times New Roman"/>
              </w:rPr>
            </w:pPr>
            <w:r w:rsidRPr="000D1E1A">
              <w:rPr>
                <w:rFonts w:ascii="Times New Roman" w:hAnsi="Times New Roman" w:cs="Times New Roman"/>
              </w:rPr>
              <w:t>The situation as a whole</w:t>
            </w:r>
          </w:p>
        </w:tc>
      </w:tr>
      <w:tr w:rsidR="000D1E1A" w:rsidRPr="000D1E1A" w14:paraId="1A8B8038" w14:textId="77777777" w:rsidTr="004F7490">
        <w:tc>
          <w:tcPr>
            <w:tcW w:w="2405" w:type="dxa"/>
          </w:tcPr>
          <w:p w14:paraId="68956B91" w14:textId="6365AEE5" w:rsidR="00946CCB" w:rsidRPr="000D1E1A" w:rsidRDefault="004F7490" w:rsidP="00C35210">
            <w:pPr>
              <w:rPr>
                <w:rFonts w:ascii="Times New Roman" w:hAnsi="Times New Roman" w:cs="Times New Roman"/>
              </w:rPr>
            </w:pPr>
            <w:r w:rsidRPr="000D1E1A">
              <w:rPr>
                <w:rFonts w:ascii="Times New Roman" w:hAnsi="Times New Roman" w:cs="Times New Roman"/>
              </w:rPr>
              <w:t>To be/get on the same page</w:t>
            </w:r>
          </w:p>
        </w:tc>
        <w:tc>
          <w:tcPr>
            <w:tcW w:w="1701" w:type="dxa"/>
          </w:tcPr>
          <w:p w14:paraId="474C9130" w14:textId="77777777" w:rsidR="00946CCB" w:rsidRPr="000D1E1A" w:rsidRDefault="00946CCB" w:rsidP="00C35210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4190" w:type="dxa"/>
          </w:tcPr>
          <w:p w14:paraId="5F6AAD69" w14:textId="45793C19" w:rsidR="00946CCB" w:rsidRPr="000D1E1A" w:rsidRDefault="004F7490" w:rsidP="00C35210">
            <w:pPr>
              <w:rPr>
                <w:rFonts w:ascii="Times New Roman" w:hAnsi="Times New Roman" w:cs="Times New Roman"/>
              </w:rPr>
            </w:pPr>
            <w:r w:rsidRPr="000D1E1A">
              <w:rPr>
                <w:rFonts w:ascii="Times New Roman" w:hAnsi="Times New Roman" w:cs="Times New Roman"/>
              </w:rPr>
              <w:t>When people agree about what they are trying to do</w:t>
            </w:r>
          </w:p>
        </w:tc>
      </w:tr>
      <w:tr w:rsidR="000D1E1A" w:rsidRPr="000D1E1A" w14:paraId="57D5AD3F" w14:textId="77777777" w:rsidTr="004F7490">
        <w:tc>
          <w:tcPr>
            <w:tcW w:w="2405" w:type="dxa"/>
          </w:tcPr>
          <w:p w14:paraId="74C2AD79" w14:textId="676F29DC" w:rsidR="00946CCB" w:rsidRPr="000D1E1A" w:rsidRDefault="004F7490" w:rsidP="00C35210">
            <w:pPr>
              <w:rPr>
                <w:rFonts w:ascii="Times New Roman" w:hAnsi="Times New Roman" w:cs="Times New Roman"/>
              </w:rPr>
            </w:pPr>
            <w:r w:rsidRPr="000D1E1A">
              <w:rPr>
                <w:rFonts w:ascii="Times New Roman" w:hAnsi="Times New Roman" w:cs="Times New Roman"/>
              </w:rPr>
              <w:t>Timeline</w:t>
            </w:r>
          </w:p>
        </w:tc>
        <w:tc>
          <w:tcPr>
            <w:tcW w:w="1701" w:type="dxa"/>
          </w:tcPr>
          <w:p w14:paraId="6B85DF95" w14:textId="77777777" w:rsidR="00946CCB" w:rsidRPr="000D1E1A" w:rsidRDefault="00946CCB" w:rsidP="00C35210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4190" w:type="dxa"/>
          </w:tcPr>
          <w:p w14:paraId="09DF553D" w14:textId="034708AA" w:rsidR="004F7490" w:rsidRPr="000D1E1A" w:rsidRDefault="004F7490" w:rsidP="00C35210">
            <w:pPr>
              <w:rPr>
                <w:rFonts w:ascii="Times New Roman" w:hAnsi="Times New Roman" w:cs="Times New Roman"/>
              </w:rPr>
            </w:pPr>
            <w:r w:rsidRPr="000D1E1A">
              <w:rPr>
                <w:rFonts w:ascii="Times New Roman" w:hAnsi="Times New Roman" w:cs="Times New Roman"/>
              </w:rPr>
              <w:t>A plan that shows how long something will take or when things will happen</w:t>
            </w:r>
          </w:p>
        </w:tc>
      </w:tr>
      <w:tr w:rsidR="000D1E1A" w:rsidRPr="000D1E1A" w14:paraId="1179C0B0" w14:textId="77777777" w:rsidTr="004F7490">
        <w:tc>
          <w:tcPr>
            <w:tcW w:w="2405" w:type="dxa"/>
          </w:tcPr>
          <w:p w14:paraId="3B642A8B" w14:textId="02CB4A5A" w:rsidR="00946CCB" w:rsidRPr="000D1E1A" w:rsidRDefault="004F7490" w:rsidP="00C35210">
            <w:pPr>
              <w:rPr>
                <w:rFonts w:ascii="Times New Roman" w:hAnsi="Times New Roman" w:cs="Times New Roman"/>
              </w:rPr>
            </w:pPr>
            <w:r w:rsidRPr="000D1E1A">
              <w:rPr>
                <w:rFonts w:ascii="Times New Roman" w:hAnsi="Times New Roman" w:cs="Times New Roman"/>
              </w:rPr>
              <w:t>Long shot</w:t>
            </w:r>
          </w:p>
        </w:tc>
        <w:tc>
          <w:tcPr>
            <w:tcW w:w="1701" w:type="dxa"/>
          </w:tcPr>
          <w:p w14:paraId="0CC0FC7A" w14:textId="5004B5AE" w:rsidR="00946CCB" w:rsidRPr="000D1E1A" w:rsidRDefault="00836F53" w:rsidP="00C35210">
            <w:pPr>
              <w:rPr>
                <w:rFonts w:ascii="Times New Roman" w:hAnsi="Times New Roman" w:cs="Times New Roman"/>
              </w:rPr>
            </w:pPr>
            <w:r w:rsidRPr="000D1E1A">
              <w:rPr>
                <w:rFonts w:ascii="Times New Roman" w:hAnsi="Times New Roman" w:cs="Times New Roman"/>
                <w:sz w:val="18"/>
                <w:szCs w:val="18"/>
                <w:shd w:val="clear" w:color="auto" w:fill="FFFFFF"/>
              </w:rPr>
              <w:br/>
            </w:r>
            <w:r w:rsidRPr="000D1E1A">
              <w:rPr>
                <w:rStyle w:val="pron-text"/>
                <w:rFonts w:ascii="Times New Roman" w:hAnsi="Times New Roman" w:cs="Times New Roman"/>
                <w:sz w:val="18"/>
                <w:szCs w:val="18"/>
                <w:shd w:val="clear" w:color="auto" w:fill="FFFFFF"/>
              </w:rPr>
              <w:t>/</w:t>
            </w:r>
            <w:proofErr w:type="spellStart"/>
            <w:r w:rsidRPr="000D1E1A">
              <w:rPr>
                <w:rStyle w:val="pron-text"/>
                <w:rFonts w:ascii="Times New Roman" w:hAnsi="Times New Roman" w:cs="Times New Roman"/>
                <w:shd w:val="clear" w:color="auto" w:fill="FFFFFF"/>
              </w:rPr>
              <w:t>ʃɒt</w:t>
            </w:r>
            <w:proofErr w:type="spellEnd"/>
            <w:r w:rsidRPr="000D1E1A">
              <w:rPr>
                <w:rStyle w:val="pron-text"/>
                <w:rFonts w:ascii="Times New Roman" w:hAnsi="Times New Roman" w:cs="Times New Roman"/>
                <w:sz w:val="18"/>
                <w:szCs w:val="18"/>
                <w:shd w:val="clear" w:color="auto" w:fill="FFFFFF"/>
              </w:rPr>
              <w:t>/</w:t>
            </w:r>
          </w:p>
        </w:tc>
        <w:tc>
          <w:tcPr>
            <w:tcW w:w="4190" w:type="dxa"/>
          </w:tcPr>
          <w:p w14:paraId="70A7B1A2" w14:textId="77777777" w:rsidR="00946CCB" w:rsidRPr="000D1E1A" w:rsidRDefault="004F7490" w:rsidP="00C35210">
            <w:pPr>
              <w:rPr>
                <w:rFonts w:ascii="Times New Roman" w:hAnsi="Times New Roman" w:cs="Times New Roman"/>
              </w:rPr>
            </w:pPr>
            <w:r w:rsidRPr="000D1E1A">
              <w:rPr>
                <w:rFonts w:ascii="Times New Roman" w:hAnsi="Times New Roman" w:cs="Times New Roman"/>
              </w:rPr>
              <w:t>Something you try although it is unlikely to be successful</w:t>
            </w:r>
          </w:p>
          <w:p w14:paraId="62A28FF6" w14:textId="4984844D" w:rsidR="00836F53" w:rsidRPr="000D1E1A" w:rsidRDefault="00836F53" w:rsidP="00C35210">
            <w:pPr>
              <w:rPr>
                <w:rFonts w:ascii="Times New Roman" w:hAnsi="Times New Roman" w:cs="Times New Roman"/>
              </w:rPr>
            </w:pPr>
            <w:r w:rsidRPr="000D1E1A">
              <w:rPr>
                <w:rFonts w:ascii="Times New Roman" w:hAnsi="Times New Roman" w:cs="Times New Roman"/>
                <w:szCs w:val="21"/>
                <w:shd w:val="clear" w:color="auto" w:fill="FFFFFF"/>
              </w:rPr>
              <w:t>胜率很小的选手；成功几率小的尝试；风险大的赌</w:t>
            </w:r>
            <w:r w:rsidRPr="000D1E1A">
              <w:rPr>
                <w:rFonts w:ascii="Times New Roman" w:eastAsia="微软雅黑" w:hAnsi="Times New Roman" w:cs="Times New Roman"/>
                <w:szCs w:val="21"/>
                <w:shd w:val="clear" w:color="auto" w:fill="FFFFFF"/>
              </w:rPr>
              <w:t>注</w:t>
            </w:r>
          </w:p>
        </w:tc>
      </w:tr>
      <w:tr w:rsidR="000D1E1A" w:rsidRPr="000D1E1A" w14:paraId="75BFF9AA" w14:textId="77777777" w:rsidTr="004F7490">
        <w:tc>
          <w:tcPr>
            <w:tcW w:w="2405" w:type="dxa"/>
          </w:tcPr>
          <w:p w14:paraId="06E1DE22" w14:textId="4703BE01" w:rsidR="00946CCB" w:rsidRPr="000D1E1A" w:rsidRDefault="00836F53" w:rsidP="00C35210">
            <w:pPr>
              <w:rPr>
                <w:rFonts w:ascii="Times New Roman" w:hAnsi="Times New Roman" w:cs="Times New Roman"/>
              </w:rPr>
            </w:pPr>
            <w:r w:rsidRPr="000D1E1A">
              <w:rPr>
                <w:rFonts w:ascii="Times New Roman" w:hAnsi="Times New Roman" w:cs="Times New Roman"/>
              </w:rPr>
              <w:t>Extension</w:t>
            </w:r>
          </w:p>
        </w:tc>
        <w:tc>
          <w:tcPr>
            <w:tcW w:w="1701" w:type="dxa"/>
          </w:tcPr>
          <w:p w14:paraId="221368B0" w14:textId="77777777" w:rsidR="00946CCB" w:rsidRPr="000D1E1A" w:rsidRDefault="00946CCB" w:rsidP="00C35210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4190" w:type="dxa"/>
          </w:tcPr>
          <w:p w14:paraId="5DA3F377" w14:textId="0B213595" w:rsidR="00946CCB" w:rsidRPr="000D1E1A" w:rsidRDefault="00836F53" w:rsidP="00C35210">
            <w:pPr>
              <w:rPr>
                <w:rFonts w:ascii="Times New Roman" w:hAnsi="Times New Roman" w:cs="Times New Roman"/>
              </w:rPr>
            </w:pPr>
            <w:r w:rsidRPr="000D1E1A">
              <w:rPr>
                <w:rFonts w:ascii="Times New Roman" w:hAnsi="Times New Roman" w:cs="Times New Roman"/>
              </w:rPr>
              <w:t>An increase in the period of time before something is due</w:t>
            </w:r>
          </w:p>
        </w:tc>
      </w:tr>
      <w:tr w:rsidR="000D1E1A" w:rsidRPr="000D1E1A" w14:paraId="1402A6E4" w14:textId="77777777" w:rsidTr="004F7490">
        <w:tc>
          <w:tcPr>
            <w:tcW w:w="2405" w:type="dxa"/>
          </w:tcPr>
          <w:p w14:paraId="60D9DC00" w14:textId="17C3873F" w:rsidR="00946CCB" w:rsidRPr="000D1E1A" w:rsidRDefault="007033C9" w:rsidP="00C35210">
            <w:pPr>
              <w:rPr>
                <w:rFonts w:ascii="Times New Roman" w:hAnsi="Times New Roman" w:cs="Times New Roman"/>
              </w:rPr>
            </w:pPr>
            <w:r w:rsidRPr="000D1E1A">
              <w:rPr>
                <w:rFonts w:ascii="Times New Roman" w:hAnsi="Times New Roman" w:cs="Times New Roman"/>
              </w:rPr>
              <w:t>In charge of</w:t>
            </w:r>
          </w:p>
        </w:tc>
        <w:tc>
          <w:tcPr>
            <w:tcW w:w="1701" w:type="dxa"/>
          </w:tcPr>
          <w:p w14:paraId="70A7833E" w14:textId="1BF37FE8" w:rsidR="00946CCB" w:rsidRPr="000D1E1A" w:rsidRDefault="007033C9" w:rsidP="00C35210">
            <w:pPr>
              <w:rPr>
                <w:rFonts w:ascii="Times New Roman" w:hAnsi="Times New Roman" w:cs="Times New Roman"/>
              </w:rPr>
            </w:pPr>
            <w:r w:rsidRPr="000D1E1A">
              <w:rPr>
                <w:rFonts w:ascii="Times New Roman" w:hAnsi="Times New Roman" w:cs="Times New Roman"/>
              </w:rPr>
              <w:t>Phrasal</w:t>
            </w:r>
          </w:p>
          <w:p w14:paraId="20D9E5E9" w14:textId="7075FA46" w:rsidR="007033C9" w:rsidRPr="000D1E1A" w:rsidRDefault="007033C9" w:rsidP="00C35210">
            <w:pPr>
              <w:rPr>
                <w:rFonts w:ascii="Times New Roman" w:hAnsi="Times New Roman" w:cs="Times New Roman"/>
              </w:rPr>
            </w:pPr>
            <w:r w:rsidRPr="000D1E1A">
              <w:rPr>
                <w:rFonts w:ascii="Times New Roman" w:hAnsi="Times New Roman" w:cs="Times New Roman"/>
              </w:rPr>
              <w:t>Verb</w:t>
            </w:r>
          </w:p>
        </w:tc>
        <w:tc>
          <w:tcPr>
            <w:tcW w:w="4190" w:type="dxa"/>
          </w:tcPr>
          <w:p w14:paraId="5F139F6B" w14:textId="77777777" w:rsidR="00946CCB" w:rsidRPr="000D1E1A" w:rsidRDefault="007033C9" w:rsidP="00C35210">
            <w:pPr>
              <w:rPr>
                <w:rFonts w:ascii="Times New Roman" w:hAnsi="Times New Roman" w:cs="Times New Roman"/>
              </w:rPr>
            </w:pPr>
            <w:r w:rsidRPr="000D1E1A">
              <w:rPr>
                <w:rFonts w:ascii="Times New Roman" w:hAnsi="Times New Roman" w:cs="Times New Roman"/>
              </w:rPr>
              <w:t>In control or have overall responsibility</w:t>
            </w:r>
          </w:p>
          <w:p w14:paraId="6255E36D" w14:textId="6BBA2468" w:rsidR="007033C9" w:rsidRPr="000D1E1A" w:rsidRDefault="007033C9" w:rsidP="00C35210">
            <w:pPr>
              <w:rPr>
                <w:rFonts w:ascii="Times New Roman" w:hAnsi="Times New Roman" w:cs="Times New Roman"/>
              </w:rPr>
            </w:pPr>
          </w:p>
        </w:tc>
      </w:tr>
      <w:tr w:rsidR="007033C9" w:rsidRPr="000D1E1A" w14:paraId="61304079" w14:textId="77777777" w:rsidTr="004F7490">
        <w:tc>
          <w:tcPr>
            <w:tcW w:w="2405" w:type="dxa"/>
          </w:tcPr>
          <w:p w14:paraId="66487ACF" w14:textId="5293A682" w:rsidR="007033C9" w:rsidRPr="000D1E1A" w:rsidRDefault="007033C9" w:rsidP="00C35210">
            <w:pPr>
              <w:rPr>
                <w:rFonts w:ascii="Times New Roman" w:hAnsi="Times New Roman" w:cs="Times New Roman"/>
              </w:rPr>
            </w:pPr>
            <w:r w:rsidRPr="000D1E1A">
              <w:rPr>
                <w:rFonts w:ascii="Times New Roman" w:hAnsi="Times New Roman" w:cs="Times New Roman"/>
              </w:rPr>
              <w:t>Cut corners</w:t>
            </w:r>
          </w:p>
        </w:tc>
        <w:tc>
          <w:tcPr>
            <w:tcW w:w="1701" w:type="dxa"/>
          </w:tcPr>
          <w:p w14:paraId="059C4F3B" w14:textId="62E79CBD" w:rsidR="007033C9" w:rsidRPr="000D1E1A" w:rsidRDefault="007033C9" w:rsidP="00C35210">
            <w:pPr>
              <w:rPr>
                <w:rFonts w:ascii="Times New Roman" w:hAnsi="Times New Roman" w:cs="Times New Roman"/>
              </w:rPr>
            </w:pPr>
            <w:r w:rsidRPr="000D1E1A">
              <w:rPr>
                <w:rFonts w:ascii="Times New Roman" w:hAnsi="Times New Roman" w:cs="Times New Roman"/>
              </w:rPr>
              <w:t>Idiom</w:t>
            </w:r>
          </w:p>
        </w:tc>
        <w:tc>
          <w:tcPr>
            <w:tcW w:w="4190" w:type="dxa"/>
          </w:tcPr>
          <w:p w14:paraId="58982E2C" w14:textId="5EE18AA4" w:rsidR="007033C9" w:rsidRPr="000D1E1A" w:rsidRDefault="007033C9" w:rsidP="00C35210">
            <w:pPr>
              <w:rPr>
                <w:rFonts w:ascii="Times New Roman" w:hAnsi="Times New Roman" w:cs="Times New Roman"/>
              </w:rPr>
            </w:pPr>
            <w:r w:rsidRPr="000D1E1A">
              <w:rPr>
                <w:rFonts w:ascii="Times New Roman" w:hAnsi="Times New Roman" w:cs="Times New Roman"/>
              </w:rPr>
              <w:t>To do something in the easiest, cheapest or quickest way, often by ignoring rules or leaving something out</w:t>
            </w:r>
          </w:p>
        </w:tc>
      </w:tr>
      <w:tr w:rsidR="007033C9" w:rsidRPr="000D1E1A" w14:paraId="3EFA398B" w14:textId="77777777" w:rsidTr="004F7490">
        <w:tc>
          <w:tcPr>
            <w:tcW w:w="2405" w:type="dxa"/>
          </w:tcPr>
          <w:p w14:paraId="3FF0507D" w14:textId="118EB7F3" w:rsidR="007033C9" w:rsidRPr="000D1E1A" w:rsidRDefault="007033C9" w:rsidP="00C35210">
            <w:pPr>
              <w:rPr>
                <w:rFonts w:ascii="Times New Roman" w:hAnsi="Times New Roman" w:cs="Times New Roman"/>
              </w:rPr>
            </w:pPr>
            <w:r w:rsidRPr="000D1E1A">
              <w:rPr>
                <w:rFonts w:ascii="Times New Roman" w:hAnsi="Times New Roman" w:cs="Times New Roman"/>
              </w:rPr>
              <w:t xml:space="preserve">Report to </w:t>
            </w:r>
          </w:p>
        </w:tc>
        <w:tc>
          <w:tcPr>
            <w:tcW w:w="1701" w:type="dxa"/>
          </w:tcPr>
          <w:p w14:paraId="014C9AB0" w14:textId="06318453" w:rsidR="007033C9" w:rsidRPr="000D1E1A" w:rsidRDefault="007033C9" w:rsidP="00C35210">
            <w:pPr>
              <w:rPr>
                <w:rFonts w:ascii="Times New Roman" w:hAnsi="Times New Roman" w:cs="Times New Roman"/>
              </w:rPr>
            </w:pPr>
            <w:r w:rsidRPr="000D1E1A">
              <w:rPr>
                <w:rFonts w:ascii="Times New Roman" w:hAnsi="Times New Roman" w:cs="Times New Roman"/>
              </w:rPr>
              <w:t>Phrasal</w:t>
            </w:r>
          </w:p>
        </w:tc>
        <w:tc>
          <w:tcPr>
            <w:tcW w:w="4190" w:type="dxa"/>
          </w:tcPr>
          <w:p w14:paraId="72D70C27" w14:textId="576707B7" w:rsidR="007033C9" w:rsidRPr="000D1E1A" w:rsidRDefault="007033C9" w:rsidP="00C35210">
            <w:pPr>
              <w:rPr>
                <w:rFonts w:ascii="Times New Roman" w:hAnsi="Times New Roman" w:cs="Times New Roman"/>
              </w:rPr>
            </w:pPr>
            <w:r w:rsidRPr="000D1E1A">
              <w:rPr>
                <w:rFonts w:ascii="Times New Roman" w:hAnsi="Times New Roman" w:cs="Times New Roman"/>
              </w:rPr>
              <w:t xml:space="preserve">To tell a manager or someone above you at work </w:t>
            </w:r>
            <w:r w:rsidR="00210C3B" w:rsidRPr="000D1E1A">
              <w:rPr>
                <w:rFonts w:ascii="Times New Roman" w:hAnsi="Times New Roman" w:cs="Times New Roman"/>
              </w:rPr>
              <w:t>what you have done</w:t>
            </w:r>
          </w:p>
        </w:tc>
      </w:tr>
      <w:tr w:rsidR="00210C3B" w:rsidRPr="000D1E1A" w14:paraId="1AD393CC" w14:textId="77777777" w:rsidTr="004F7490">
        <w:tc>
          <w:tcPr>
            <w:tcW w:w="2405" w:type="dxa"/>
          </w:tcPr>
          <w:p w14:paraId="33651F0D" w14:textId="5A791644" w:rsidR="00210C3B" w:rsidRPr="000D1E1A" w:rsidRDefault="00210C3B" w:rsidP="00C35210">
            <w:pPr>
              <w:rPr>
                <w:rFonts w:ascii="Times New Roman" w:hAnsi="Times New Roman" w:cs="Times New Roman"/>
              </w:rPr>
            </w:pPr>
            <w:r w:rsidRPr="000D1E1A">
              <w:rPr>
                <w:rFonts w:ascii="Times New Roman" w:hAnsi="Times New Roman" w:cs="Times New Roman"/>
              </w:rPr>
              <w:t>Standards</w:t>
            </w:r>
          </w:p>
        </w:tc>
        <w:tc>
          <w:tcPr>
            <w:tcW w:w="1701" w:type="dxa"/>
          </w:tcPr>
          <w:p w14:paraId="4965097E" w14:textId="00F89C94" w:rsidR="00210C3B" w:rsidRPr="000D1E1A" w:rsidRDefault="00210C3B" w:rsidP="00C35210">
            <w:pPr>
              <w:rPr>
                <w:rFonts w:ascii="Times New Roman" w:hAnsi="Times New Roman" w:cs="Times New Roman"/>
              </w:rPr>
            </w:pPr>
            <w:r w:rsidRPr="000D1E1A">
              <w:rPr>
                <w:rFonts w:ascii="Times New Roman" w:hAnsi="Times New Roman" w:cs="Times New Roman"/>
              </w:rPr>
              <w:t>Idiom</w:t>
            </w:r>
          </w:p>
        </w:tc>
        <w:tc>
          <w:tcPr>
            <w:tcW w:w="4190" w:type="dxa"/>
          </w:tcPr>
          <w:p w14:paraId="442A0376" w14:textId="1537DCFC" w:rsidR="00210C3B" w:rsidRPr="000D1E1A" w:rsidRDefault="00961380" w:rsidP="00C35210">
            <w:pPr>
              <w:rPr>
                <w:rFonts w:ascii="Times New Roman" w:hAnsi="Times New Roman" w:cs="Times New Roman"/>
              </w:rPr>
            </w:pPr>
            <w:r w:rsidRPr="000D1E1A">
              <w:rPr>
                <w:rFonts w:ascii="Times New Roman" w:hAnsi="Times New Roman" w:cs="Times New Roman"/>
              </w:rPr>
              <w:t>A level of quality, especially one that people think is acceptable</w:t>
            </w:r>
          </w:p>
        </w:tc>
      </w:tr>
      <w:tr w:rsidR="00210C3B" w:rsidRPr="000D1E1A" w14:paraId="53F7C278" w14:textId="77777777" w:rsidTr="004F7490">
        <w:tc>
          <w:tcPr>
            <w:tcW w:w="2405" w:type="dxa"/>
          </w:tcPr>
          <w:p w14:paraId="397AF745" w14:textId="2CF657D3" w:rsidR="00210C3B" w:rsidRPr="000D1E1A" w:rsidRDefault="00210C3B" w:rsidP="00C35210">
            <w:pPr>
              <w:rPr>
                <w:rFonts w:ascii="Times New Roman" w:hAnsi="Times New Roman" w:cs="Times New Roman"/>
              </w:rPr>
            </w:pPr>
            <w:r w:rsidRPr="000D1E1A">
              <w:rPr>
                <w:rFonts w:ascii="Times New Roman" w:hAnsi="Times New Roman" w:cs="Times New Roman"/>
              </w:rPr>
              <w:t>Take the lead</w:t>
            </w:r>
          </w:p>
        </w:tc>
        <w:tc>
          <w:tcPr>
            <w:tcW w:w="1701" w:type="dxa"/>
          </w:tcPr>
          <w:p w14:paraId="3D6CD44E" w14:textId="72B58F70" w:rsidR="00210C3B" w:rsidRPr="000D1E1A" w:rsidRDefault="00210C3B" w:rsidP="00C35210">
            <w:pPr>
              <w:rPr>
                <w:rFonts w:ascii="Times New Roman" w:hAnsi="Times New Roman" w:cs="Times New Roman"/>
              </w:rPr>
            </w:pPr>
            <w:r w:rsidRPr="000D1E1A">
              <w:rPr>
                <w:rFonts w:ascii="Times New Roman" w:hAnsi="Times New Roman" w:cs="Times New Roman"/>
              </w:rPr>
              <w:t>Idiom</w:t>
            </w:r>
          </w:p>
        </w:tc>
        <w:tc>
          <w:tcPr>
            <w:tcW w:w="4190" w:type="dxa"/>
          </w:tcPr>
          <w:p w14:paraId="13197DB2" w14:textId="77836B2D" w:rsidR="00210C3B" w:rsidRPr="000D1E1A" w:rsidRDefault="00210C3B" w:rsidP="00C35210">
            <w:pPr>
              <w:rPr>
                <w:rFonts w:ascii="Times New Roman" w:hAnsi="Times New Roman" w:cs="Times New Roman"/>
              </w:rPr>
            </w:pPr>
            <w:r w:rsidRPr="000D1E1A">
              <w:rPr>
                <w:rFonts w:ascii="Times New Roman" w:hAnsi="Times New Roman" w:cs="Times New Roman"/>
              </w:rPr>
              <w:t>To take responsibility for handl</w:t>
            </w:r>
            <w:r w:rsidR="00961380" w:rsidRPr="000D1E1A">
              <w:rPr>
                <w:rFonts w:ascii="Times New Roman" w:hAnsi="Times New Roman" w:cs="Times New Roman"/>
              </w:rPr>
              <w:t xml:space="preserve">ing </w:t>
            </w:r>
            <w:r w:rsidR="00961380" w:rsidRPr="000D1E1A">
              <w:rPr>
                <w:rFonts w:ascii="Times New Roman" w:hAnsi="Times New Roman" w:cs="Times New Roman"/>
              </w:rPr>
              <w:t>(or dealing with) a task</w:t>
            </w:r>
          </w:p>
        </w:tc>
      </w:tr>
      <w:tr w:rsidR="00961380" w:rsidRPr="000D1E1A" w14:paraId="64B74C5C" w14:textId="77777777" w:rsidTr="004F7490">
        <w:tc>
          <w:tcPr>
            <w:tcW w:w="2405" w:type="dxa"/>
          </w:tcPr>
          <w:p w14:paraId="305184EE" w14:textId="373E694E" w:rsidR="00961380" w:rsidRPr="000D1E1A" w:rsidRDefault="00961380" w:rsidP="00C35210">
            <w:pPr>
              <w:rPr>
                <w:rFonts w:ascii="Times New Roman" w:hAnsi="Times New Roman" w:cs="Times New Roman"/>
              </w:rPr>
            </w:pPr>
            <w:r w:rsidRPr="000D1E1A">
              <w:rPr>
                <w:rFonts w:ascii="Times New Roman" w:hAnsi="Times New Roman" w:cs="Times New Roman"/>
              </w:rPr>
              <w:t xml:space="preserve">Quality control </w:t>
            </w:r>
          </w:p>
        </w:tc>
        <w:tc>
          <w:tcPr>
            <w:tcW w:w="1701" w:type="dxa"/>
          </w:tcPr>
          <w:p w14:paraId="426579A6" w14:textId="20E8D291" w:rsidR="00961380" w:rsidRPr="000D1E1A" w:rsidRDefault="00961380" w:rsidP="00C35210">
            <w:pPr>
              <w:rPr>
                <w:rFonts w:ascii="Times New Roman" w:hAnsi="Times New Roman" w:cs="Times New Roman"/>
              </w:rPr>
            </w:pPr>
            <w:r w:rsidRPr="000D1E1A">
              <w:rPr>
                <w:rFonts w:ascii="Times New Roman" w:hAnsi="Times New Roman" w:cs="Times New Roman"/>
              </w:rPr>
              <w:t>Noun</w:t>
            </w:r>
          </w:p>
        </w:tc>
        <w:tc>
          <w:tcPr>
            <w:tcW w:w="4190" w:type="dxa"/>
          </w:tcPr>
          <w:p w14:paraId="49F8B151" w14:textId="0191B7F3" w:rsidR="00961380" w:rsidRPr="000D1E1A" w:rsidRDefault="00961380" w:rsidP="00C35210">
            <w:pPr>
              <w:rPr>
                <w:rFonts w:ascii="Times New Roman" w:hAnsi="Times New Roman" w:cs="Times New Roman"/>
              </w:rPr>
            </w:pPr>
            <w:r w:rsidRPr="000D1E1A">
              <w:rPr>
                <w:rFonts w:ascii="Times New Roman" w:hAnsi="Times New Roman" w:cs="Times New Roman"/>
              </w:rPr>
              <w:t>The practice of checking that the work completed is good enough</w:t>
            </w:r>
          </w:p>
        </w:tc>
      </w:tr>
    </w:tbl>
    <w:p w14:paraId="34AE08F8" w14:textId="094CB1C5" w:rsidR="00946CCB" w:rsidRPr="000D1E1A" w:rsidRDefault="000D1E1A">
      <w:pPr>
        <w:rPr>
          <w:rFonts w:ascii="Times New Roman" w:hAnsi="Times New Roman" w:cs="Times New Roman"/>
        </w:rPr>
      </w:pPr>
      <w:r w:rsidRPr="000D1E1A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E4C928E" wp14:editId="3A9F3012">
            <wp:extent cx="4552381" cy="2857143"/>
            <wp:effectExtent l="0" t="0" r="635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52381" cy="28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4A600" w14:textId="4E4A9142" w:rsidR="00C05523" w:rsidRPr="000D1E1A" w:rsidRDefault="00C05523">
      <w:pPr>
        <w:rPr>
          <w:rFonts w:ascii="Times New Roman" w:hAnsi="Times New Roman" w:cs="Times New Roman"/>
        </w:rPr>
      </w:pPr>
      <w:r w:rsidRPr="000D1E1A">
        <w:rPr>
          <w:rFonts w:ascii="Times New Roman" w:hAnsi="Times New Roman" w:cs="Times New Roman"/>
          <w:noProof/>
        </w:rPr>
        <w:drawing>
          <wp:inline distT="0" distB="0" distL="0" distR="0" wp14:anchorId="3E8F99A3" wp14:editId="1DB382B9">
            <wp:extent cx="4361905" cy="3295238"/>
            <wp:effectExtent l="0" t="0" r="635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61905" cy="32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D1E1A">
        <w:rPr>
          <w:rFonts w:ascii="Times New Roman" w:hAnsi="Times New Roman" w:cs="Times New Roman"/>
          <w:noProof/>
        </w:rPr>
        <w:drawing>
          <wp:inline distT="0" distB="0" distL="0" distR="0" wp14:anchorId="1E558967" wp14:editId="5284F528">
            <wp:extent cx="4638095" cy="2895238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38095" cy="28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D1E1A">
        <w:rPr>
          <w:rFonts w:ascii="Times New Roman" w:hAnsi="Times New Roman" w:cs="Times New Roman"/>
          <w:noProof/>
        </w:rPr>
        <w:drawing>
          <wp:inline distT="0" distB="0" distL="0" distR="0" wp14:anchorId="5F96521E" wp14:editId="24D92B48">
            <wp:extent cx="4428571" cy="3352381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28571" cy="33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D1E1A">
        <w:rPr>
          <w:rFonts w:ascii="Times New Roman" w:hAnsi="Times New Roman" w:cs="Times New Roman"/>
          <w:noProof/>
        </w:rPr>
        <w:drawing>
          <wp:inline distT="0" distB="0" distL="0" distR="0" wp14:anchorId="1FFC6A3E" wp14:editId="3184913C">
            <wp:extent cx="4333333" cy="2923809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33333" cy="29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D1E1A">
        <w:rPr>
          <w:rFonts w:ascii="Times New Roman" w:hAnsi="Times New Roman" w:cs="Times New Roman"/>
          <w:noProof/>
        </w:rPr>
        <w:drawing>
          <wp:inline distT="0" distB="0" distL="0" distR="0" wp14:anchorId="3F4A8A05" wp14:editId="299DC240">
            <wp:extent cx="4476190" cy="3361905"/>
            <wp:effectExtent l="0" t="0" r="63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76190" cy="33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D1E1A">
        <w:rPr>
          <w:rFonts w:ascii="Times New Roman" w:hAnsi="Times New Roman" w:cs="Times New Roman"/>
          <w:noProof/>
        </w:rPr>
        <w:drawing>
          <wp:inline distT="0" distB="0" distL="0" distR="0" wp14:anchorId="3154FF9F" wp14:editId="24DF3328">
            <wp:extent cx="4114286" cy="3161905"/>
            <wp:effectExtent l="0" t="0" r="635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14286" cy="31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D1E1A">
        <w:rPr>
          <w:rFonts w:ascii="Times New Roman" w:hAnsi="Times New Roman" w:cs="Times New Roman"/>
          <w:noProof/>
        </w:rPr>
        <w:drawing>
          <wp:inline distT="0" distB="0" distL="0" distR="0" wp14:anchorId="61977F51" wp14:editId="0BFC20DE">
            <wp:extent cx="4523809" cy="3352381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23809" cy="33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4E56" w:rsidRPr="000D1E1A">
        <w:rPr>
          <w:rFonts w:ascii="Times New Roman" w:hAnsi="Times New Roman" w:cs="Times New Roman"/>
          <w:noProof/>
        </w:rPr>
        <w:drawing>
          <wp:inline distT="0" distB="0" distL="0" distR="0" wp14:anchorId="358A4063" wp14:editId="13D4E10C">
            <wp:extent cx="4352381" cy="3323809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52381" cy="33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4E56" w:rsidRPr="000D1E1A">
        <w:rPr>
          <w:rFonts w:ascii="Times New Roman" w:hAnsi="Times New Roman" w:cs="Times New Roman"/>
          <w:noProof/>
        </w:rPr>
        <w:drawing>
          <wp:inline distT="0" distB="0" distL="0" distR="0" wp14:anchorId="39AF629B" wp14:editId="1866B21F">
            <wp:extent cx="4628571" cy="3257143"/>
            <wp:effectExtent l="0" t="0" r="635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28571" cy="32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4E56" w:rsidRPr="000D1E1A">
        <w:rPr>
          <w:rFonts w:ascii="Times New Roman" w:hAnsi="Times New Roman" w:cs="Times New Roman"/>
          <w:noProof/>
        </w:rPr>
        <w:drawing>
          <wp:inline distT="0" distB="0" distL="0" distR="0" wp14:anchorId="0A4B426E" wp14:editId="044037C0">
            <wp:extent cx="4380952" cy="3352381"/>
            <wp:effectExtent l="0" t="0" r="635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80952" cy="33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4E56" w:rsidRPr="000D1E1A">
        <w:rPr>
          <w:rFonts w:ascii="Times New Roman" w:hAnsi="Times New Roman" w:cs="Times New Roman"/>
          <w:noProof/>
        </w:rPr>
        <w:drawing>
          <wp:inline distT="0" distB="0" distL="0" distR="0" wp14:anchorId="2F40E213" wp14:editId="672DC219">
            <wp:extent cx="4419048" cy="3219048"/>
            <wp:effectExtent l="0" t="0" r="635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19048" cy="32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5D794" w14:textId="764C2E84" w:rsidR="00D04E56" w:rsidRPr="000D1E1A" w:rsidRDefault="00D04E56">
      <w:pPr>
        <w:rPr>
          <w:rFonts w:ascii="Times New Roman" w:hAnsi="Times New Roman" w:cs="Times New Roman"/>
        </w:rPr>
      </w:pPr>
    </w:p>
    <w:p w14:paraId="63A17191" w14:textId="3B578168" w:rsidR="00D04E56" w:rsidRPr="000D1E1A" w:rsidRDefault="00D04E56">
      <w:pPr>
        <w:rPr>
          <w:rFonts w:ascii="Times New Roman" w:hAnsi="Times New Roman" w:cs="Times New Roman"/>
        </w:rPr>
      </w:pPr>
      <w:r w:rsidRPr="000D1E1A">
        <w:rPr>
          <w:rFonts w:ascii="Times New Roman" w:hAnsi="Times New Roman" w:cs="Times New Roman"/>
          <w:noProof/>
        </w:rPr>
        <w:drawing>
          <wp:inline distT="0" distB="0" distL="0" distR="0" wp14:anchorId="5B0DBA78" wp14:editId="38B76423">
            <wp:extent cx="4561905" cy="3323809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61905" cy="33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D1E1A">
        <w:rPr>
          <w:rFonts w:ascii="Times New Roman" w:hAnsi="Times New Roman" w:cs="Times New Roman"/>
          <w:noProof/>
        </w:rPr>
        <w:drawing>
          <wp:inline distT="0" distB="0" distL="0" distR="0" wp14:anchorId="5268591C" wp14:editId="082F7505">
            <wp:extent cx="4552381" cy="3400000"/>
            <wp:effectExtent l="0" t="0" r="63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52381" cy="3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D1E1A">
        <w:rPr>
          <w:rFonts w:ascii="Times New Roman" w:hAnsi="Times New Roman" w:cs="Times New Roman"/>
          <w:noProof/>
        </w:rPr>
        <w:drawing>
          <wp:inline distT="0" distB="0" distL="0" distR="0" wp14:anchorId="4D79BE13" wp14:editId="527DC2B5">
            <wp:extent cx="4447619" cy="2971429"/>
            <wp:effectExtent l="0" t="0" r="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47619" cy="29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D1E1A">
        <w:rPr>
          <w:rFonts w:ascii="Times New Roman" w:hAnsi="Times New Roman" w:cs="Times New Roman"/>
          <w:noProof/>
        </w:rPr>
        <w:drawing>
          <wp:inline distT="0" distB="0" distL="0" distR="0" wp14:anchorId="475366C5" wp14:editId="659A6875">
            <wp:extent cx="4276190" cy="3057143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76190" cy="3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627A1" w:rsidRPr="000D1E1A">
        <w:rPr>
          <w:rFonts w:ascii="Times New Roman" w:hAnsi="Times New Roman" w:cs="Times New Roman"/>
          <w:noProof/>
        </w:rPr>
        <w:drawing>
          <wp:inline distT="0" distB="0" distL="0" distR="0" wp14:anchorId="5D6433CC" wp14:editId="6823F99D">
            <wp:extent cx="4342857" cy="3457143"/>
            <wp:effectExtent l="0" t="0" r="63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42857" cy="34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627A1" w:rsidRPr="000D1E1A">
        <w:rPr>
          <w:rFonts w:ascii="Times New Roman" w:hAnsi="Times New Roman" w:cs="Times New Roman"/>
          <w:noProof/>
        </w:rPr>
        <w:drawing>
          <wp:inline distT="0" distB="0" distL="0" distR="0" wp14:anchorId="616D969F" wp14:editId="44382B14">
            <wp:extent cx="4790476" cy="3161905"/>
            <wp:effectExtent l="0" t="0" r="0" b="6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90476" cy="31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627A1" w:rsidRPr="000D1E1A">
        <w:rPr>
          <w:rFonts w:ascii="Times New Roman" w:hAnsi="Times New Roman" w:cs="Times New Roman"/>
          <w:noProof/>
        </w:rPr>
        <w:drawing>
          <wp:inline distT="0" distB="0" distL="0" distR="0" wp14:anchorId="4C6E41BB" wp14:editId="3CDC877D">
            <wp:extent cx="4409524" cy="3190476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09524" cy="31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627A1" w:rsidRPr="000D1E1A">
        <w:rPr>
          <w:rFonts w:ascii="Times New Roman" w:hAnsi="Times New Roman" w:cs="Times New Roman"/>
          <w:noProof/>
        </w:rPr>
        <w:drawing>
          <wp:inline distT="0" distB="0" distL="0" distR="0" wp14:anchorId="270C4C53" wp14:editId="1DD8C1F4">
            <wp:extent cx="4628571" cy="3238095"/>
            <wp:effectExtent l="0" t="0" r="635" b="6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28571" cy="32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04E56" w:rsidRPr="000D1E1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altName w:val="DengXian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2DF25F5"/>
    <w:multiLevelType w:val="multilevel"/>
    <w:tmpl w:val="BEFA0F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40333671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NLIEAgszczNLU1NjIyUdpeDU4uLM/DyQAsNaAKfEqJosAAAA"/>
  </w:docVars>
  <w:rsids>
    <w:rsidRoot w:val="00161395"/>
    <w:rsid w:val="000D1E1A"/>
    <w:rsid w:val="00161395"/>
    <w:rsid w:val="0016658A"/>
    <w:rsid w:val="00210C3B"/>
    <w:rsid w:val="004F7490"/>
    <w:rsid w:val="006627A1"/>
    <w:rsid w:val="007033C9"/>
    <w:rsid w:val="00836F53"/>
    <w:rsid w:val="00890A0C"/>
    <w:rsid w:val="00946CCB"/>
    <w:rsid w:val="00961380"/>
    <w:rsid w:val="009B440D"/>
    <w:rsid w:val="00C05523"/>
    <w:rsid w:val="00D04E56"/>
    <w:rsid w:val="00F73C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25818B"/>
  <w15:chartTrackingRefBased/>
  <w15:docId w15:val="{A93CAE1A-45AD-4A9D-87F6-7F30D79BC6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B440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B440D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946CC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pron-text">
    <w:name w:val="pron-text"/>
    <w:basedOn w:val="DefaultParagraphFont"/>
    <w:rsid w:val="004F7490"/>
  </w:style>
  <w:style w:type="paragraph" w:customStyle="1" w:styleId="pron">
    <w:name w:val="pron"/>
    <w:basedOn w:val="Normal"/>
    <w:rsid w:val="004F7490"/>
    <w:pPr>
      <w:widowControl/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kern w:val="0"/>
      <w:sz w:val="24"/>
      <w:szCs w:val="24"/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70317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404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1</Pages>
  <Words>185</Words>
  <Characters>1058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KaiZhang</dc:creator>
  <cp:keywords/>
  <dc:description/>
  <cp:lastModifiedBy>KaiZhang</cp:lastModifiedBy>
  <cp:revision>4</cp:revision>
  <dcterms:created xsi:type="dcterms:W3CDTF">2022-11-15T15:33:00Z</dcterms:created>
  <dcterms:modified xsi:type="dcterms:W3CDTF">2022-11-15T15:48:00Z</dcterms:modified>
</cp:coreProperties>
</file>