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0999" w14:textId="24954C73" w:rsidR="00C04091" w:rsidRDefault="00C04091">
      <w:r>
        <w:fldChar w:fldCharType="begin"/>
      </w:r>
      <w:r>
        <w:instrText xml:space="preserve"> HYPERLINK "</w:instrText>
      </w:r>
      <w:r w:rsidRPr="00C04091">
        <w:instrText>https://www.cambly.com/en/student/courses/62cdf57ec3dbcad11563a640/62cdfc91cd4592373167e4ce</w:instrText>
      </w:r>
      <w:r>
        <w:instrText xml:space="preserve">" </w:instrText>
      </w:r>
      <w:r>
        <w:fldChar w:fldCharType="separate"/>
      </w:r>
      <w:r w:rsidRPr="00905B24">
        <w:rPr>
          <w:rStyle w:val="Hyperlink"/>
        </w:rPr>
        <w:t>https://www.cambly.com/en/student/courses/62cdf57ec3dbcad11563a640/62cdfc91cd4592373167e4ce</w:t>
      </w:r>
      <w:r>
        <w:fldChar w:fldCharType="end"/>
      </w:r>
    </w:p>
    <w:p w14:paraId="30603028" w14:textId="73E4B3CB" w:rsidR="00C04091" w:rsidRDefault="00C04091"/>
    <w:p w14:paraId="27D26B4F" w14:textId="3625CD03" w:rsidR="00C04091" w:rsidRDefault="001F4280" w:rsidP="001F4280">
      <w:pPr>
        <w:jc w:val="center"/>
      </w:pPr>
      <w:r>
        <w:rPr>
          <w:noProof/>
        </w:rPr>
        <w:drawing>
          <wp:inline distT="0" distB="0" distL="0" distR="0" wp14:anchorId="715DAF73" wp14:editId="688E4CD1">
            <wp:extent cx="4114800" cy="149759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0197" cy="149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B2D2" w14:textId="44770E1C" w:rsidR="001F4280" w:rsidRDefault="001F4280" w:rsidP="001F4280">
      <w:pPr>
        <w:jc w:val="center"/>
      </w:pPr>
    </w:p>
    <w:p w14:paraId="266530A0" w14:textId="1ED862DC" w:rsidR="001F4280" w:rsidRDefault="001F4280" w:rsidP="002C7C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C7C21" w:rsidRPr="000432A6" w14:paraId="063D7F9D" w14:textId="77777777" w:rsidTr="002C7C21">
        <w:tc>
          <w:tcPr>
            <w:tcW w:w="2765" w:type="dxa"/>
          </w:tcPr>
          <w:p w14:paraId="58933D46" w14:textId="40AC6D99" w:rsidR="002C7C21" w:rsidRPr="000432A6" w:rsidRDefault="002C7C21" w:rsidP="002C7C21">
            <w:pPr>
              <w:rPr>
                <w:rFonts w:ascii="Times New Roman" w:eastAsia="宋体" w:hAnsi="Times New Roman" w:cs="Times New Roman"/>
                <w:b/>
                <w:bCs/>
              </w:rPr>
            </w:pPr>
            <w:r w:rsidRPr="000432A6">
              <w:rPr>
                <w:rFonts w:ascii="Times New Roman" w:eastAsia="宋体" w:hAnsi="Times New Roman" w:cs="Times New Roman"/>
                <w:b/>
                <w:bCs/>
              </w:rPr>
              <w:t>Introduction</w:t>
            </w:r>
          </w:p>
        </w:tc>
        <w:tc>
          <w:tcPr>
            <w:tcW w:w="2765" w:type="dxa"/>
          </w:tcPr>
          <w:p w14:paraId="23A297E0" w14:textId="299EB6DB" w:rsidR="002C7C21" w:rsidRPr="000432A6" w:rsidRDefault="002C7C21" w:rsidP="002C7C21">
            <w:pPr>
              <w:rPr>
                <w:rFonts w:ascii="Times New Roman" w:eastAsia="宋体" w:hAnsi="Times New Roman" w:cs="Times New Roman"/>
                <w:b/>
                <w:bCs/>
              </w:rPr>
            </w:pPr>
            <w:r w:rsidRPr="000432A6">
              <w:rPr>
                <w:rFonts w:ascii="Times New Roman" w:eastAsia="宋体" w:hAnsi="Times New Roman" w:cs="Times New Roman"/>
                <w:b/>
                <w:bCs/>
              </w:rPr>
              <w:t>Transition</w:t>
            </w:r>
          </w:p>
        </w:tc>
        <w:tc>
          <w:tcPr>
            <w:tcW w:w="2766" w:type="dxa"/>
          </w:tcPr>
          <w:p w14:paraId="2FA92000" w14:textId="451D1775" w:rsidR="002C7C21" w:rsidRPr="000432A6" w:rsidRDefault="002C7C21" w:rsidP="002C7C21">
            <w:pPr>
              <w:rPr>
                <w:rFonts w:ascii="Times New Roman" w:eastAsia="宋体" w:hAnsi="Times New Roman" w:cs="Times New Roman"/>
                <w:b/>
                <w:bCs/>
              </w:rPr>
            </w:pPr>
            <w:r w:rsidRPr="000432A6">
              <w:rPr>
                <w:rFonts w:ascii="Times New Roman" w:eastAsia="宋体" w:hAnsi="Times New Roman" w:cs="Times New Roman"/>
                <w:b/>
                <w:bCs/>
              </w:rPr>
              <w:t>Conclusion</w:t>
            </w:r>
          </w:p>
        </w:tc>
      </w:tr>
      <w:tr w:rsidR="002C7C21" w:rsidRPr="000432A6" w14:paraId="414B1E06" w14:textId="77777777" w:rsidTr="002C7C21">
        <w:tc>
          <w:tcPr>
            <w:tcW w:w="2765" w:type="dxa"/>
          </w:tcPr>
          <w:p w14:paraId="005554D3" w14:textId="1AC2A657" w:rsidR="002C7C21" w:rsidRPr="000432A6" w:rsidRDefault="002C7C2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>Now, I will cover…</w:t>
            </w:r>
          </w:p>
        </w:tc>
        <w:tc>
          <w:tcPr>
            <w:tcW w:w="2765" w:type="dxa"/>
          </w:tcPr>
          <w:p w14:paraId="64A3CB43" w14:textId="5DC571DF" w:rsidR="002C7C21" w:rsidRPr="000432A6" w:rsidRDefault="002C7C2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>Next</w:t>
            </w:r>
          </w:p>
        </w:tc>
        <w:tc>
          <w:tcPr>
            <w:tcW w:w="2766" w:type="dxa"/>
          </w:tcPr>
          <w:p w14:paraId="7AB9B469" w14:textId="3DB12685" w:rsidR="002C7C21" w:rsidRPr="000432A6" w:rsidRDefault="008D5964" w:rsidP="002C7C2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F</w:t>
            </w:r>
            <w:r w:rsidR="002C7C21" w:rsidRPr="000432A6">
              <w:rPr>
                <w:rFonts w:ascii="Times New Roman" w:eastAsia="宋体" w:hAnsi="Times New Roman" w:cs="Times New Roman"/>
              </w:rPr>
              <w:t>inally</w:t>
            </w:r>
          </w:p>
        </w:tc>
      </w:tr>
      <w:tr w:rsidR="002C7C21" w:rsidRPr="000432A6" w14:paraId="6AD931A8" w14:textId="77777777" w:rsidTr="002C7C21">
        <w:tc>
          <w:tcPr>
            <w:tcW w:w="2765" w:type="dxa"/>
          </w:tcPr>
          <w:p w14:paraId="79CBAC03" w14:textId="178AF9F6" w:rsidR="002C7C21" w:rsidRPr="000432A6" w:rsidRDefault="002C7C2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>Today, I will talk about</w:t>
            </w:r>
          </w:p>
        </w:tc>
        <w:tc>
          <w:tcPr>
            <w:tcW w:w="2765" w:type="dxa"/>
          </w:tcPr>
          <w:p w14:paraId="1592D525" w14:textId="77C842EB" w:rsidR="002C7C21" w:rsidRPr="000432A6" w:rsidRDefault="002C7C2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>Then</w:t>
            </w:r>
          </w:p>
        </w:tc>
        <w:tc>
          <w:tcPr>
            <w:tcW w:w="2766" w:type="dxa"/>
          </w:tcPr>
          <w:p w14:paraId="3D07AF34" w14:textId="632E68F4" w:rsidR="002C7C21" w:rsidRPr="000432A6" w:rsidRDefault="002C7C2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>In summary</w:t>
            </w:r>
          </w:p>
        </w:tc>
      </w:tr>
      <w:tr w:rsidR="002C7C21" w:rsidRPr="000432A6" w14:paraId="2DC55B3D" w14:textId="77777777" w:rsidTr="002C7C21">
        <w:tc>
          <w:tcPr>
            <w:tcW w:w="2765" w:type="dxa"/>
          </w:tcPr>
          <w:p w14:paraId="10AFC58E" w14:textId="1827A272" w:rsidR="002C7C21" w:rsidRPr="000432A6" w:rsidRDefault="002C7C2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>I’m going to present</w:t>
            </w:r>
          </w:p>
        </w:tc>
        <w:tc>
          <w:tcPr>
            <w:tcW w:w="2765" w:type="dxa"/>
          </w:tcPr>
          <w:p w14:paraId="423A91AE" w14:textId="38F50631" w:rsidR="002C7C21" w:rsidRPr="000432A6" w:rsidRDefault="002C7C2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>Following that</w:t>
            </w:r>
          </w:p>
        </w:tc>
        <w:tc>
          <w:tcPr>
            <w:tcW w:w="2766" w:type="dxa"/>
          </w:tcPr>
          <w:p w14:paraId="5BF3A9C9" w14:textId="30E03C61" w:rsidR="002C7C21" w:rsidRPr="000432A6" w:rsidRDefault="002C7C2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>In conclusion</w:t>
            </w:r>
          </w:p>
        </w:tc>
      </w:tr>
      <w:tr w:rsidR="002C7C21" w:rsidRPr="000432A6" w14:paraId="68778CC9" w14:textId="77777777" w:rsidTr="002C7C21">
        <w:tc>
          <w:tcPr>
            <w:tcW w:w="2765" w:type="dxa"/>
          </w:tcPr>
          <w:p w14:paraId="20163939" w14:textId="36A692C2" w:rsidR="002C7C21" w:rsidRPr="000432A6" w:rsidRDefault="002C7C2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>Firstly</w:t>
            </w:r>
          </w:p>
        </w:tc>
        <w:tc>
          <w:tcPr>
            <w:tcW w:w="2765" w:type="dxa"/>
          </w:tcPr>
          <w:p w14:paraId="0F9E0B2A" w14:textId="565F20D2" w:rsidR="002C7C21" w:rsidRPr="000432A6" w:rsidRDefault="002C7C2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>Secondly</w:t>
            </w:r>
          </w:p>
        </w:tc>
        <w:tc>
          <w:tcPr>
            <w:tcW w:w="2766" w:type="dxa"/>
          </w:tcPr>
          <w:p w14:paraId="3D1EFA5D" w14:textId="288EF250" w:rsidR="002C7C21" w:rsidRPr="000432A6" w:rsidRDefault="002C7C2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>To sum up</w:t>
            </w:r>
          </w:p>
        </w:tc>
      </w:tr>
      <w:tr w:rsidR="002C7C21" w:rsidRPr="000432A6" w14:paraId="01344FCA" w14:textId="77777777" w:rsidTr="002C7C21">
        <w:tc>
          <w:tcPr>
            <w:tcW w:w="2765" w:type="dxa"/>
          </w:tcPr>
          <w:p w14:paraId="5864A562" w14:textId="465520D6" w:rsidR="002C7C21" w:rsidRPr="000432A6" w:rsidRDefault="00F1606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>Above all</w:t>
            </w:r>
          </w:p>
        </w:tc>
        <w:tc>
          <w:tcPr>
            <w:tcW w:w="2765" w:type="dxa"/>
          </w:tcPr>
          <w:p w14:paraId="28297DBD" w14:textId="0D278C8B" w:rsidR="002C7C21" w:rsidRPr="000432A6" w:rsidRDefault="002C7C2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 xml:space="preserve">After that </w:t>
            </w:r>
          </w:p>
        </w:tc>
        <w:tc>
          <w:tcPr>
            <w:tcW w:w="2766" w:type="dxa"/>
          </w:tcPr>
          <w:p w14:paraId="5AC98D08" w14:textId="57AE6CE6" w:rsidR="002C7C21" w:rsidRPr="000432A6" w:rsidRDefault="002C7C21" w:rsidP="002C7C21">
            <w:pPr>
              <w:rPr>
                <w:rFonts w:ascii="Times New Roman" w:eastAsia="宋体" w:hAnsi="Times New Roman" w:cs="Times New Roman"/>
              </w:rPr>
            </w:pPr>
            <w:r w:rsidRPr="000432A6">
              <w:rPr>
                <w:rFonts w:ascii="Times New Roman" w:eastAsia="宋体" w:hAnsi="Times New Roman" w:cs="Times New Roman"/>
              </w:rPr>
              <w:t>To wrap-up</w:t>
            </w:r>
          </w:p>
        </w:tc>
      </w:tr>
    </w:tbl>
    <w:p w14:paraId="6E5549D1" w14:textId="66A8C5EF" w:rsidR="002C7C21" w:rsidRDefault="002C7C21" w:rsidP="002C7C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134"/>
        <w:gridCol w:w="5324"/>
      </w:tblGrid>
      <w:tr w:rsidR="008D5964" w:rsidRPr="00375C2E" w14:paraId="01C4B120" w14:textId="77777777" w:rsidTr="00E721B3">
        <w:tc>
          <w:tcPr>
            <w:tcW w:w="1838" w:type="dxa"/>
          </w:tcPr>
          <w:p w14:paraId="67597405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  <w:r w:rsidRPr="00375C2E">
              <w:rPr>
                <w:rFonts w:ascii="Times New Roman" w:hAnsi="Times New Roman" w:cs="Times New Roman"/>
              </w:rPr>
              <w:t>To present</w:t>
            </w:r>
          </w:p>
        </w:tc>
        <w:tc>
          <w:tcPr>
            <w:tcW w:w="1134" w:type="dxa"/>
          </w:tcPr>
          <w:p w14:paraId="6DC4C0F3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24" w:type="dxa"/>
          </w:tcPr>
          <w:p w14:paraId="302B2204" w14:textId="77777777" w:rsidR="008D5964" w:rsidRPr="00375C2E" w:rsidRDefault="008D5964" w:rsidP="00E721B3">
            <w:pPr>
              <w:jc w:val="left"/>
              <w:rPr>
                <w:rFonts w:ascii="Times New Roman" w:hAnsi="Times New Roman" w:cs="Times New Roman"/>
              </w:rPr>
            </w:pPr>
            <w:r w:rsidRPr="00375C2E">
              <w:rPr>
                <w:rFonts w:ascii="Times New Roman" w:hAnsi="Times New Roman" w:cs="Times New Roman"/>
              </w:rPr>
              <w:t>To show something to other people for them to think about or look at</w:t>
            </w:r>
          </w:p>
        </w:tc>
      </w:tr>
      <w:tr w:rsidR="008D5964" w:rsidRPr="00375C2E" w14:paraId="5EAF3B7B" w14:textId="77777777" w:rsidTr="00E721B3">
        <w:tc>
          <w:tcPr>
            <w:tcW w:w="1838" w:type="dxa"/>
          </w:tcPr>
          <w:p w14:paraId="71CBB88B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  <w:r w:rsidRPr="00375C2E">
              <w:rPr>
                <w:rFonts w:ascii="Times New Roman" w:hAnsi="Times New Roman" w:cs="Times New Roman"/>
              </w:rPr>
              <w:t>To distribute</w:t>
            </w:r>
          </w:p>
        </w:tc>
        <w:tc>
          <w:tcPr>
            <w:tcW w:w="1134" w:type="dxa"/>
          </w:tcPr>
          <w:p w14:paraId="2F7394E0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24" w:type="dxa"/>
          </w:tcPr>
          <w:p w14:paraId="002320D5" w14:textId="77777777" w:rsidR="008D5964" w:rsidRPr="00375C2E" w:rsidRDefault="008D5964" w:rsidP="00E721B3">
            <w:pPr>
              <w:jc w:val="left"/>
              <w:rPr>
                <w:rFonts w:ascii="Times New Roman" w:hAnsi="Times New Roman" w:cs="Times New Roman"/>
              </w:rPr>
            </w:pPr>
            <w:r w:rsidRPr="00375C2E">
              <w:rPr>
                <w:rFonts w:ascii="Times New Roman" w:hAnsi="Times New Roman" w:cs="Times New Roman"/>
              </w:rPr>
              <w:t>To give or share something among a large number of people</w:t>
            </w:r>
          </w:p>
        </w:tc>
      </w:tr>
      <w:tr w:rsidR="008D5964" w:rsidRPr="00375C2E" w14:paraId="4B1A4BE5" w14:textId="77777777" w:rsidTr="00E721B3">
        <w:tc>
          <w:tcPr>
            <w:tcW w:w="1838" w:type="dxa"/>
          </w:tcPr>
          <w:p w14:paraId="0389CF0E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  <w:r w:rsidRPr="00375C2E">
              <w:rPr>
                <w:rFonts w:ascii="Times New Roman" w:hAnsi="Times New Roman" w:cs="Times New Roman"/>
              </w:rPr>
              <w:t>Proposal</w:t>
            </w:r>
          </w:p>
        </w:tc>
        <w:tc>
          <w:tcPr>
            <w:tcW w:w="1134" w:type="dxa"/>
          </w:tcPr>
          <w:p w14:paraId="58D90721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24" w:type="dxa"/>
          </w:tcPr>
          <w:p w14:paraId="18F35BED" w14:textId="77777777" w:rsidR="008D5964" w:rsidRPr="00375C2E" w:rsidRDefault="008D5964" w:rsidP="00E721B3">
            <w:pPr>
              <w:jc w:val="left"/>
              <w:rPr>
                <w:rFonts w:ascii="Times New Roman" w:hAnsi="Times New Roman" w:cs="Times New Roman"/>
              </w:rPr>
            </w:pPr>
            <w:r w:rsidRPr="00375C2E">
              <w:rPr>
                <w:rFonts w:ascii="Times New Roman" w:hAnsi="Times New Roman" w:cs="Times New Roman"/>
              </w:rPr>
              <w:t>A formal plan</w:t>
            </w:r>
          </w:p>
        </w:tc>
      </w:tr>
      <w:tr w:rsidR="008D5964" w:rsidRPr="00375C2E" w14:paraId="3DA8CCE9" w14:textId="77777777" w:rsidTr="00E721B3">
        <w:tc>
          <w:tcPr>
            <w:tcW w:w="1838" w:type="dxa"/>
          </w:tcPr>
          <w:p w14:paraId="4ADE5DE4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  <w:r w:rsidRPr="00375C2E">
              <w:rPr>
                <w:rFonts w:ascii="Times New Roman" w:hAnsi="Times New Roman" w:cs="Times New Roman"/>
              </w:rPr>
              <w:t>To get off track</w:t>
            </w:r>
          </w:p>
        </w:tc>
        <w:tc>
          <w:tcPr>
            <w:tcW w:w="1134" w:type="dxa"/>
          </w:tcPr>
          <w:p w14:paraId="4FC4DB87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  <w:r w:rsidRPr="00375C2E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375C2E">
              <w:rPr>
                <w:rFonts w:ascii="Times New Roman" w:hAnsi="Times New Roman" w:cs="Times New Roman"/>
                <w:color w:val="626469"/>
                <w:shd w:val="clear" w:color="auto" w:fill="FFFFFF"/>
              </w:rPr>
              <w:t>træk</w:t>
            </w:r>
            <w:proofErr w:type="spellEnd"/>
            <w:r w:rsidRPr="00375C2E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5324" w:type="dxa"/>
          </w:tcPr>
          <w:p w14:paraId="4E26B2DE" w14:textId="77777777" w:rsidR="008D5964" w:rsidRPr="00375C2E" w:rsidRDefault="008D5964" w:rsidP="00E721B3">
            <w:pPr>
              <w:jc w:val="left"/>
              <w:rPr>
                <w:rFonts w:ascii="Times New Roman" w:hAnsi="Times New Roman" w:cs="Times New Roman"/>
              </w:rPr>
            </w:pPr>
            <w:r w:rsidRPr="00375C2E">
              <w:rPr>
                <w:rFonts w:ascii="Times New Roman" w:hAnsi="Times New Roman" w:cs="Times New Roman"/>
              </w:rPr>
              <w:t>To lose the direction of a though or conversation</w:t>
            </w:r>
          </w:p>
        </w:tc>
      </w:tr>
      <w:tr w:rsidR="008D5964" w:rsidRPr="00375C2E" w14:paraId="6CFBEA84" w14:textId="77777777" w:rsidTr="00E721B3">
        <w:tc>
          <w:tcPr>
            <w:tcW w:w="1838" w:type="dxa"/>
          </w:tcPr>
          <w:p w14:paraId="0FC9CD74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  <w:r w:rsidRPr="00375C2E">
              <w:rPr>
                <w:rFonts w:ascii="Times New Roman" w:hAnsi="Times New Roman" w:cs="Times New Roman"/>
              </w:rPr>
              <w:t>Concern</w:t>
            </w:r>
          </w:p>
        </w:tc>
        <w:tc>
          <w:tcPr>
            <w:tcW w:w="1134" w:type="dxa"/>
          </w:tcPr>
          <w:p w14:paraId="4BDBA791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5324" w:type="dxa"/>
          </w:tcPr>
          <w:p w14:paraId="44B84A01" w14:textId="77777777" w:rsidR="008D5964" w:rsidRPr="00375C2E" w:rsidRDefault="008D5964" w:rsidP="00E721B3">
            <w:pPr>
              <w:jc w:val="left"/>
              <w:rPr>
                <w:rFonts w:ascii="Times New Roman" w:hAnsi="Times New Roman" w:cs="Times New Roman"/>
              </w:rPr>
            </w:pPr>
            <w:r w:rsidRPr="00375C2E">
              <w:rPr>
                <w:rFonts w:ascii="Times New Roman" w:hAnsi="Times New Roman" w:cs="Times New Roman"/>
              </w:rPr>
              <w:t>A worry about something that is important</w:t>
            </w:r>
          </w:p>
        </w:tc>
      </w:tr>
      <w:tr w:rsidR="008D5964" w:rsidRPr="00375C2E" w14:paraId="17A5E1F7" w14:textId="77777777" w:rsidTr="00E721B3">
        <w:tc>
          <w:tcPr>
            <w:tcW w:w="1838" w:type="dxa"/>
          </w:tcPr>
          <w:p w14:paraId="1760C836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  <w:r w:rsidRPr="00375C2E">
              <w:rPr>
                <w:rFonts w:ascii="Times New Roman" w:hAnsi="Times New Roman" w:cs="Times New Roman"/>
              </w:rPr>
              <w:t>To feel free to do</w:t>
            </w:r>
          </w:p>
        </w:tc>
        <w:tc>
          <w:tcPr>
            <w:tcW w:w="1134" w:type="dxa"/>
          </w:tcPr>
          <w:p w14:paraId="76ED75A3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375C2E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Idiom</w:t>
            </w:r>
            <w:r w:rsidRPr="00375C2E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375C2E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375C2E">
              <w:rPr>
                <w:rStyle w:val="pron-text"/>
                <w:rFonts w:ascii="Times New Roman" w:hAnsi="Times New Roman" w:cs="Times New Roman"/>
                <w:color w:val="626469"/>
                <w:shd w:val="clear" w:color="auto" w:fill="FFFFFF"/>
              </w:rPr>
              <w:t>ˈ</w:t>
            </w:r>
            <w:proofErr w:type="spellStart"/>
            <w:r w:rsidRPr="00375C2E">
              <w:rPr>
                <w:rStyle w:val="pron-text"/>
                <w:rFonts w:ascii="Times New Roman" w:hAnsi="Times New Roman" w:cs="Times New Roman"/>
                <w:color w:val="626469"/>
                <w:shd w:val="clear" w:color="auto" w:fill="FFFFFF"/>
              </w:rPr>
              <w:t>ɪdiəm</w:t>
            </w:r>
            <w:proofErr w:type="spellEnd"/>
            <w:r w:rsidRPr="00375C2E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5324" w:type="dxa"/>
          </w:tcPr>
          <w:p w14:paraId="0EC6ECFF" w14:textId="77777777" w:rsidR="008D5964" w:rsidRPr="00375C2E" w:rsidRDefault="008D5964" w:rsidP="00E721B3">
            <w:pPr>
              <w:jc w:val="left"/>
              <w:rPr>
                <w:rFonts w:ascii="Times New Roman" w:hAnsi="Times New Roman" w:cs="Times New Roman"/>
              </w:rPr>
            </w:pPr>
            <w:r w:rsidRPr="00375C2E">
              <w:rPr>
                <w:rFonts w:ascii="Times New Roman" w:hAnsi="Times New Roman" w:cs="Times New Roman"/>
              </w:rPr>
              <w:t>To have no shyness about doing something</w:t>
            </w:r>
          </w:p>
          <w:p w14:paraId="007EB301" w14:textId="77777777" w:rsidR="008D5964" w:rsidRPr="00375C2E" w:rsidRDefault="008D5964" w:rsidP="00E721B3">
            <w:pPr>
              <w:jc w:val="left"/>
              <w:rPr>
                <w:rFonts w:ascii="Times New Roman" w:hAnsi="Times New Roman" w:cs="Times New Roman"/>
              </w:rPr>
            </w:pPr>
            <w:r w:rsidRPr="00375C2E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375C2E">
              <w:rPr>
                <w:rStyle w:val="pron-text"/>
                <w:rFonts w:ascii="Times New Roman" w:hAnsi="Times New Roman" w:cs="Times New Roman"/>
                <w:color w:val="626469"/>
                <w:shd w:val="clear" w:color="auto" w:fill="FFFFFF"/>
              </w:rPr>
              <w:t>ˈ</w:t>
            </w:r>
            <w:proofErr w:type="spellStart"/>
            <w:r w:rsidRPr="00375C2E">
              <w:rPr>
                <w:rStyle w:val="pron-text"/>
                <w:rFonts w:ascii="Times New Roman" w:hAnsi="Times New Roman" w:cs="Times New Roman"/>
                <w:color w:val="626469"/>
                <w:shd w:val="clear" w:color="auto" w:fill="FFFFFF"/>
              </w:rPr>
              <w:t>ʃaɪnəs</w:t>
            </w:r>
            <w:proofErr w:type="spellEnd"/>
            <w:r w:rsidRPr="00375C2E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</w:tr>
      <w:tr w:rsidR="008D5964" w:rsidRPr="00375C2E" w14:paraId="5D3B0C0A" w14:textId="77777777" w:rsidTr="00E721B3">
        <w:tc>
          <w:tcPr>
            <w:tcW w:w="1838" w:type="dxa"/>
          </w:tcPr>
          <w:p w14:paraId="51DA87D6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Distribute</w:t>
            </w:r>
          </w:p>
        </w:tc>
        <w:tc>
          <w:tcPr>
            <w:tcW w:w="1134" w:type="dxa"/>
          </w:tcPr>
          <w:p w14:paraId="479A108B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5324" w:type="dxa"/>
          </w:tcPr>
          <w:p w14:paraId="7C7986F3" w14:textId="77777777" w:rsidR="008D5964" w:rsidRPr="00375C2E" w:rsidRDefault="008D5964" w:rsidP="00E721B3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distribution</w:t>
            </w:r>
          </w:p>
        </w:tc>
      </w:tr>
      <w:tr w:rsidR="008D5964" w:rsidRPr="00375C2E" w14:paraId="104D7112" w14:textId="77777777" w:rsidTr="00E721B3">
        <w:tc>
          <w:tcPr>
            <w:tcW w:w="1838" w:type="dxa"/>
          </w:tcPr>
          <w:p w14:paraId="3D49CDE6" w14:textId="77777777" w:rsidR="008D5964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Conclude</w:t>
            </w:r>
          </w:p>
        </w:tc>
        <w:tc>
          <w:tcPr>
            <w:tcW w:w="1134" w:type="dxa"/>
          </w:tcPr>
          <w:p w14:paraId="536CCA78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5324" w:type="dxa"/>
          </w:tcPr>
          <w:p w14:paraId="0FA0363D" w14:textId="77777777" w:rsidR="008D5964" w:rsidRDefault="008D5964" w:rsidP="00E721B3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Conclusion</w:t>
            </w:r>
          </w:p>
        </w:tc>
      </w:tr>
      <w:tr w:rsidR="008D5964" w:rsidRPr="00375C2E" w14:paraId="53729C56" w14:textId="77777777" w:rsidTr="00E721B3">
        <w:tc>
          <w:tcPr>
            <w:tcW w:w="1838" w:type="dxa"/>
          </w:tcPr>
          <w:p w14:paraId="05F767C8" w14:textId="77777777" w:rsidR="008D5964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Decide</w:t>
            </w:r>
          </w:p>
        </w:tc>
        <w:tc>
          <w:tcPr>
            <w:tcW w:w="1134" w:type="dxa"/>
          </w:tcPr>
          <w:p w14:paraId="7F550585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5324" w:type="dxa"/>
          </w:tcPr>
          <w:p w14:paraId="7BC1C369" w14:textId="77777777" w:rsidR="008D5964" w:rsidRDefault="008D5964" w:rsidP="00E721B3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Decision</w:t>
            </w:r>
          </w:p>
        </w:tc>
      </w:tr>
      <w:tr w:rsidR="008D5964" w:rsidRPr="00375C2E" w14:paraId="687E6D94" w14:textId="77777777" w:rsidTr="00E721B3">
        <w:tc>
          <w:tcPr>
            <w:tcW w:w="1838" w:type="dxa"/>
          </w:tcPr>
          <w:p w14:paraId="6EE47F8F" w14:textId="77777777" w:rsidR="008D5964" w:rsidRDefault="008D5964" w:rsidP="00E721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Communicate</w:t>
            </w:r>
          </w:p>
        </w:tc>
        <w:tc>
          <w:tcPr>
            <w:tcW w:w="1134" w:type="dxa"/>
          </w:tcPr>
          <w:p w14:paraId="4EFE7581" w14:textId="77777777" w:rsidR="008D5964" w:rsidRPr="00375C2E" w:rsidRDefault="008D5964" w:rsidP="00E721B3">
            <w:pPr>
              <w:jc w:val="center"/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5324" w:type="dxa"/>
          </w:tcPr>
          <w:p w14:paraId="12EEA6B7" w14:textId="77777777" w:rsidR="008D5964" w:rsidRDefault="008D5964" w:rsidP="00E721B3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communication</w:t>
            </w:r>
          </w:p>
        </w:tc>
      </w:tr>
    </w:tbl>
    <w:p w14:paraId="73BE51EA" w14:textId="77777777" w:rsidR="008D5964" w:rsidRDefault="008D5964" w:rsidP="002C7C21"/>
    <w:p w14:paraId="1625232E" w14:textId="17509FAC" w:rsidR="00263060" w:rsidRDefault="00774BB8">
      <w:r>
        <w:rPr>
          <w:noProof/>
        </w:rPr>
        <w:lastRenderedPageBreak/>
        <w:drawing>
          <wp:inline distT="0" distB="0" distL="0" distR="0" wp14:anchorId="2B09EC53" wp14:editId="0B0A5A09">
            <wp:extent cx="5274310" cy="3449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5352" w14:textId="2FB84F80" w:rsidR="00C04091" w:rsidRDefault="00C04091"/>
    <w:p w14:paraId="4CCEABC1" w14:textId="38B25346" w:rsidR="00C04091" w:rsidRDefault="00C04091">
      <w:r>
        <w:rPr>
          <w:noProof/>
        </w:rPr>
        <w:drawing>
          <wp:inline distT="0" distB="0" distL="0" distR="0" wp14:anchorId="2C31653F" wp14:editId="5BD40AA8">
            <wp:extent cx="5274310" cy="41236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463A" w14:textId="62333E02" w:rsidR="00F73C31" w:rsidRDefault="00263060">
      <w:r>
        <w:rPr>
          <w:noProof/>
        </w:rPr>
        <w:drawing>
          <wp:inline distT="0" distB="0" distL="0" distR="0" wp14:anchorId="30D800D6" wp14:editId="08A80818">
            <wp:extent cx="5274310" cy="3860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A87FA" wp14:editId="236DEFC2">
            <wp:extent cx="5274310" cy="2540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59060" wp14:editId="50DAFABB">
            <wp:extent cx="5274310" cy="3319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BB8">
        <w:rPr>
          <w:noProof/>
        </w:rPr>
        <w:drawing>
          <wp:inline distT="0" distB="0" distL="0" distR="0" wp14:anchorId="373CD639" wp14:editId="6173A8C2">
            <wp:extent cx="5274310" cy="3525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BB8">
        <w:rPr>
          <w:noProof/>
        </w:rPr>
        <w:drawing>
          <wp:inline distT="0" distB="0" distL="0" distR="0" wp14:anchorId="633734C1" wp14:editId="32F00344">
            <wp:extent cx="5274310" cy="2622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BB8">
        <w:rPr>
          <w:noProof/>
        </w:rPr>
        <w:drawing>
          <wp:inline distT="0" distB="0" distL="0" distR="0" wp14:anchorId="39813917" wp14:editId="5AC65B4F">
            <wp:extent cx="5274310" cy="2708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BB8">
        <w:rPr>
          <w:noProof/>
        </w:rPr>
        <w:drawing>
          <wp:inline distT="0" distB="0" distL="0" distR="0" wp14:anchorId="141D4990" wp14:editId="78A128D1">
            <wp:extent cx="5274310" cy="25990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BB8">
        <w:rPr>
          <w:noProof/>
        </w:rPr>
        <w:drawing>
          <wp:inline distT="0" distB="0" distL="0" distR="0" wp14:anchorId="308D1AEE" wp14:editId="309DECA3">
            <wp:extent cx="5274310" cy="25692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091">
        <w:rPr>
          <w:noProof/>
        </w:rPr>
        <w:drawing>
          <wp:inline distT="0" distB="0" distL="0" distR="0" wp14:anchorId="2C1507DA" wp14:editId="1A14D084">
            <wp:extent cx="5274310" cy="33775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091">
        <w:rPr>
          <w:noProof/>
        </w:rPr>
        <w:drawing>
          <wp:inline distT="0" distB="0" distL="0" distR="0" wp14:anchorId="62DECB6F" wp14:editId="0D08241B">
            <wp:extent cx="5274310" cy="32448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C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Y3N7U0NzE0MTS3MDVT0lEKTi0uzszPAykwrAUAmAU8bywAAAA="/>
  </w:docVars>
  <w:rsids>
    <w:rsidRoot w:val="00404C83"/>
    <w:rsid w:val="000432A6"/>
    <w:rsid w:val="001038A8"/>
    <w:rsid w:val="0016658A"/>
    <w:rsid w:val="001F4280"/>
    <w:rsid w:val="00263060"/>
    <w:rsid w:val="002C7C21"/>
    <w:rsid w:val="00375C2E"/>
    <w:rsid w:val="00404C83"/>
    <w:rsid w:val="00523FF7"/>
    <w:rsid w:val="00774BB8"/>
    <w:rsid w:val="00890A0C"/>
    <w:rsid w:val="008D5964"/>
    <w:rsid w:val="008E5BC6"/>
    <w:rsid w:val="00C04091"/>
    <w:rsid w:val="00F16061"/>
    <w:rsid w:val="00F7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3A4CA"/>
  <w15:chartTrackingRefBased/>
  <w15:docId w15:val="{856E2A9A-D4B5-4577-9FAE-5E0F11EAC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40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409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23F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523F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4</cp:revision>
  <dcterms:created xsi:type="dcterms:W3CDTF">2022-11-24T15:06:00Z</dcterms:created>
  <dcterms:modified xsi:type="dcterms:W3CDTF">2022-11-24T15:21:00Z</dcterms:modified>
</cp:coreProperties>
</file>