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frame rate : 2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