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/星星檔案分為兩種大小(star01為218*205；star02為168*162)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76538" cy="27765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1.星座由左至右分別為:病毒(star02)、貓(star02)、海龜(star01)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2.閃爍的星星位置為圖上所示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3.觀者隨機點其中一個閃爍的星星，會出現所對應的內容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--------------------------------------------------------------------------------------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00338" cy="27003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1.出現對應的對話框內容，觀者可選擇要點擊叉叉、分享或愛心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(點擊叉叉會直接關掉視窗；點擊分享、愛心後會變更顏色，停留數秒後再關掉視窗)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