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/4_11圖檔從4_11_bg01、4_11_bg02之間由下至上出現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/此頁不需上一頁、下一頁圖示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344697" cy="41691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697" cy="416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