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中华人民共和国继承法</w:t>
      </w:r>
    </w:p>
    <w:p>
      <w:pPr>
        <w:spacing w:line="560" w:lineRule="exact"/>
        <w:rPr>
          <w:rFonts w:ascii="宋体" w:hAnsi="宋体" w:eastAsia="宋体" w:cs="宋体"/>
          <w:kern w:val="0"/>
          <w:szCs w:val="32"/>
        </w:rPr>
      </w:pPr>
    </w:p>
    <w:p>
      <w:pPr>
        <w:spacing w:line="560" w:lineRule="exact"/>
        <w:ind w:left="640" w:leftChars="200" w:right="640" w:rightChars="200"/>
        <w:rPr>
          <w:rFonts w:ascii="宋体" w:hAnsi="宋体" w:cs="Arial"/>
          <w:kern w:val="0"/>
          <w:szCs w:val="32"/>
        </w:rPr>
      </w:pPr>
      <w:r>
        <w:rPr>
          <w:rFonts w:hint="eastAsia" w:ascii="楷体_GB2312" w:hAnsi="楷体_GB2312" w:eastAsia="楷体_GB2312" w:cs="楷体_GB2312"/>
          <w:kern w:val="0"/>
          <w:szCs w:val="32"/>
        </w:rPr>
        <w:t>（一九八五年四月十日第六届全国人民代表大会第三次会议通过行）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根据《中华人民共和国宪法》规定，为保护公民的私有财产的继承权，制定本法。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继承从被继承人死亡时开始。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遗产是公民死亡时遗留的个人合法财产，包括：</w:t>
      </w:r>
    </w:p>
    <w:p>
      <w:pPr>
        <w:spacing w:line="560" w:lineRule="exact"/>
        <w:rPr>
          <w:rFonts w:ascii="宋体" w:hAnsi="宋体" w:cs="Arial"/>
          <w:kern w:val="0"/>
          <w:szCs w:val="32"/>
        </w:rPr>
      </w:pPr>
      <w:r>
        <w:rPr>
          <w:rFonts w:hint="eastAsia" w:ascii="宋体" w:hAnsi="宋体" w:cs="Arial"/>
          <w:kern w:val="0"/>
          <w:szCs w:val="32"/>
        </w:rPr>
        <w:t>　　（一）公民的收入；</w:t>
      </w:r>
    </w:p>
    <w:p>
      <w:pPr>
        <w:spacing w:line="560" w:lineRule="exact"/>
        <w:rPr>
          <w:rFonts w:ascii="宋体" w:hAnsi="宋体" w:cs="Arial"/>
          <w:kern w:val="0"/>
          <w:szCs w:val="32"/>
        </w:rPr>
      </w:pPr>
      <w:r>
        <w:rPr>
          <w:rFonts w:hint="eastAsia" w:ascii="宋体" w:hAnsi="宋体" w:cs="Arial"/>
          <w:kern w:val="0"/>
          <w:szCs w:val="32"/>
        </w:rPr>
        <w:t>　　（二）公民的房屋、储蓄和生活用品；</w:t>
      </w:r>
    </w:p>
    <w:p>
      <w:pPr>
        <w:spacing w:line="560" w:lineRule="exact"/>
        <w:rPr>
          <w:rFonts w:ascii="宋体" w:hAnsi="宋体" w:cs="Arial"/>
          <w:kern w:val="0"/>
          <w:szCs w:val="32"/>
        </w:rPr>
      </w:pPr>
      <w:r>
        <w:rPr>
          <w:rFonts w:hint="eastAsia" w:ascii="宋体" w:hAnsi="宋体" w:cs="Arial"/>
          <w:kern w:val="0"/>
          <w:szCs w:val="32"/>
        </w:rPr>
        <w:t>　　（三）公民的林木、牲畜和家禽；</w:t>
      </w:r>
    </w:p>
    <w:p>
      <w:pPr>
        <w:spacing w:line="560" w:lineRule="exact"/>
        <w:rPr>
          <w:rFonts w:ascii="宋体" w:hAnsi="宋体" w:cs="Arial"/>
          <w:kern w:val="0"/>
          <w:szCs w:val="32"/>
        </w:rPr>
      </w:pPr>
      <w:r>
        <w:rPr>
          <w:rFonts w:hint="eastAsia" w:ascii="宋体" w:hAnsi="宋体" w:cs="Arial"/>
          <w:kern w:val="0"/>
          <w:szCs w:val="32"/>
        </w:rPr>
        <w:t>　　（四）公民的文物、图书资料；</w:t>
      </w:r>
    </w:p>
    <w:p>
      <w:pPr>
        <w:spacing w:line="560" w:lineRule="exact"/>
        <w:rPr>
          <w:rFonts w:ascii="宋体" w:hAnsi="宋体" w:cs="Arial"/>
          <w:kern w:val="0"/>
          <w:szCs w:val="32"/>
        </w:rPr>
      </w:pPr>
      <w:r>
        <w:rPr>
          <w:rFonts w:hint="eastAsia" w:ascii="宋体" w:hAnsi="宋体" w:cs="Arial"/>
          <w:kern w:val="0"/>
          <w:szCs w:val="32"/>
        </w:rPr>
        <w:t>　　（五）法律允许公民所有的生产资料；</w:t>
      </w:r>
    </w:p>
    <w:p>
      <w:pPr>
        <w:spacing w:line="560" w:lineRule="exact"/>
        <w:rPr>
          <w:rFonts w:ascii="宋体" w:hAnsi="宋体" w:cs="Arial"/>
          <w:kern w:val="0"/>
          <w:szCs w:val="32"/>
        </w:rPr>
      </w:pPr>
      <w:r>
        <w:rPr>
          <w:rFonts w:hint="eastAsia" w:ascii="宋体" w:hAnsi="宋体" w:cs="Arial"/>
          <w:kern w:val="0"/>
          <w:szCs w:val="32"/>
        </w:rPr>
        <w:t>　　（六）公民的著作权、专利权中的财产权利；</w:t>
      </w:r>
    </w:p>
    <w:p>
      <w:pPr>
        <w:spacing w:line="560" w:lineRule="exact"/>
        <w:rPr>
          <w:rFonts w:ascii="宋体" w:hAnsi="宋体" w:cs="Arial"/>
          <w:kern w:val="0"/>
          <w:szCs w:val="32"/>
        </w:rPr>
      </w:pPr>
      <w:r>
        <w:rPr>
          <w:rFonts w:hint="eastAsia" w:ascii="宋体" w:hAnsi="宋体" w:cs="Arial"/>
          <w:kern w:val="0"/>
          <w:szCs w:val="32"/>
        </w:rPr>
        <w:t>　　（七）公民的其他合法财产。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个人承包应得的个人收益，依照本法规定继承。个人承包</w:t>
      </w:r>
      <w:r>
        <w:rPr>
          <w:rFonts w:hint="eastAsia" w:ascii="宋体" w:hAnsi="宋体" w:cs="Arial"/>
          <w:kern w:val="0"/>
          <w:szCs w:val="32"/>
          <w:lang w:eastAsia="zh-CN"/>
        </w:rPr>
        <w:t>，</w:t>
      </w:r>
      <w:r>
        <w:rPr>
          <w:rFonts w:hint="eastAsia" w:ascii="宋体" w:hAnsi="宋体" w:cs="Arial"/>
          <w:kern w:val="0"/>
          <w:szCs w:val="32"/>
        </w:rPr>
        <w:t>依照法律允许由继承人继续承包的，按照承包合同办理。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继承开始后，按照法定继承办理；有遗嘱的，按照遗嘱继承或者遗赠办理；有遗赠扶养协议的，按照协议办理。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无行为能力人的继承权、受遗赠权，由他的法定代理人代为行使。</w:t>
      </w:r>
    </w:p>
    <w:p>
      <w:pPr>
        <w:spacing w:line="560" w:lineRule="exact"/>
        <w:rPr>
          <w:rFonts w:ascii="宋体" w:hAnsi="宋体" w:cs="Arial"/>
          <w:kern w:val="0"/>
          <w:szCs w:val="32"/>
        </w:rPr>
      </w:pPr>
      <w:r>
        <w:rPr>
          <w:rFonts w:hint="eastAsia" w:ascii="宋体" w:hAnsi="宋体" w:cs="Arial"/>
          <w:kern w:val="0"/>
          <w:szCs w:val="32"/>
        </w:rPr>
        <w:t>　　限制行为能力人的继承权、受遗赠权，由他的法定代理人代为行使，或者征得法定代理人同意后行使。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继承人有下列行为之一的，丧失继承权：</w:t>
      </w:r>
    </w:p>
    <w:p>
      <w:pPr>
        <w:spacing w:line="560" w:lineRule="exact"/>
        <w:rPr>
          <w:rFonts w:ascii="宋体" w:hAnsi="宋体" w:cs="Arial"/>
          <w:kern w:val="0"/>
          <w:szCs w:val="32"/>
        </w:rPr>
      </w:pPr>
      <w:r>
        <w:rPr>
          <w:rFonts w:hint="eastAsia" w:ascii="宋体" w:hAnsi="宋体" w:cs="Arial"/>
          <w:kern w:val="0"/>
          <w:szCs w:val="32"/>
        </w:rPr>
        <w:t>　　（一）故意杀害被继承人的；</w:t>
      </w:r>
    </w:p>
    <w:p>
      <w:pPr>
        <w:spacing w:line="560" w:lineRule="exact"/>
        <w:rPr>
          <w:rFonts w:ascii="宋体" w:hAnsi="宋体" w:cs="Arial"/>
          <w:kern w:val="0"/>
          <w:szCs w:val="32"/>
        </w:rPr>
      </w:pPr>
      <w:r>
        <w:rPr>
          <w:rFonts w:hint="eastAsia" w:ascii="宋体" w:hAnsi="宋体" w:cs="Arial"/>
          <w:kern w:val="0"/>
          <w:szCs w:val="32"/>
        </w:rPr>
        <w:t>　　（二）为争夺遗产而杀害其他继承人的；</w:t>
      </w:r>
    </w:p>
    <w:p>
      <w:pPr>
        <w:spacing w:line="560" w:lineRule="exact"/>
        <w:rPr>
          <w:rFonts w:ascii="宋体" w:hAnsi="宋体" w:cs="Arial"/>
          <w:kern w:val="0"/>
          <w:szCs w:val="32"/>
        </w:rPr>
      </w:pPr>
      <w:r>
        <w:rPr>
          <w:rFonts w:hint="eastAsia" w:ascii="宋体" w:hAnsi="宋体" w:cs="Arial"/>
          <w:kern w:val="0"/>
          <w:szCs w:val="32"/>
        </w:rPr>
        <w:t>　　（三）遗弃被继承人的，或者虐待被继承人情节严重的；</w:t>
      </w:r>
    </w:p>
    <w:p>
      <w:pPr>
        <w:spacing w:line="560" w:lineRule="exact"/>
        <w:rPr>
          <w:rFonts w:ascii="宋体" w:hAnsi="宋体" w:cs="Arial"/>
          <w:kern w:val="0"/>
          <w:szCs w:val="32"/>
        </w:rPr>
      </w:pPr>
      <w:r>
        <w:rPr>
          <w:rFonts w:hint="eastAsia" w:ascii="宋体" w:hAnsi="宋体" w:cs="Arial"/>
          <w:kern w:val="0"/>
          <w:szCs w:val="32"/>
        </w:rPr>
        <w:t>　　（四）伪造、篡改或者销毁遗嘱，情节严重的。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继承权纠纷提起诉讼的期限为二年，自继承人知道或者应当知道其权利被侵犯之日起计算。但是，自继承开始之日起超过二十年的，不得再提起诉讼。</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法定继承</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继承权男女平等。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遗产按照下列顺序继承：</w:t>
      </w:r>
    </w:p>
    <w:p>
      <w:pPr>
        <w:spacing w:line="560" w:lineRule="exact"/>
        <w:rPr>
          <w:rFonts w:ascii="宋体" w:hAnsi="宋体" w:cs="Arial"/>
          <w:kern w:val="0"/>
          <w:szCs w:val="32"/>
        </w:rPr>
      </w:pPr>
      <w:r>
        <w:rPr>
          <w:rFonts w:hint="eastAsia" w:ascii="宋体" w:hAnsi="宋体" w:cs="Arial"/>
          <w:kern w:val="0"/>
          <w:szCs w:val="32"/>
        </w:rPr>
        <w:t>　　第一顺序：配偶、子女、父母。</w:t>
      </w:r>
    </w:p>
    <w:p>
      <w:pPr>
        <w:spacing w:line="560" w:lineRule="exact"/>
        <w:rPr>
          <w:rFonts w:ascii="宋体" w:hAnsi="宋体" w:cs="Arial"/>
          <w:kern w:val="0"/>
          <w:szCs w:val="32"/>
        </w:rPr>
      </w:pPr>
      <w:r>
        <w:rPr>
          <w:rFonts w:hint="eastAsia" w:ascii="宋体" w:hAnsi="宋体" w:cs="Arial"/>
          <w:kern w:val="0"/>
          <w:szCs w:val="32"/>
        </w:rPr>
        <w:t>　　第二顺序：兄弟姐妹、祖父母、外祖父母。</w:t>
      </w:r>
    </w:p>
    <w:p>
      <w:pPr>
        <w:spacing w:line="560" w:lineRule="exact"/>
        <w:rPr>
          <w:rFonts w:ascii="宋体" w:hAnsi="宋体" w:cs="Arial"/>
          <w:kern w:val="0"/>
          <w:szCs w:val="32"/>
        </w:rPr>
      </w:pPr>
      <w:r>
        <w:rPr>
          <w:rFonts w:hint="eastAsia" w:ascii="宋体" w:hAnsi="宋体" w:cs="Arial"/>
          <w:kern w:val="0"/>
          <w:szCs w:val="32"/>
        </w:rPr>
        <w:t>　　继承开始后，由第一顺序继承人继承，第二顺序继承人不继承。没有第一顺序继承人继承的，由第二顺序继承人继承。</w:t>
      </w:r>
    </w:p>
    <w:p>
      <w:pPr>
        <w:spacing w:line="560" w:lineRule="exact"/>
        <w:rPr>
          <w:rFonts w:ascii="宋体" w:hAnsi="宋体" w:cs="Arial"/>
          <w:kern w:val="0"/>
          <w:szCs w:val="32"/>
        </w:rPr>
      </w:pPr>
      <w:r>
        <w:rPr>
          <w:rFonts w:hint="eastAsia" w:ascii="宋体" w:hAnsi="宋体" w:cs="Arial"/>
          <w:kern w:val="0"/>
          <w:szCs w:val="32"/>
        </w:rPr>
        <w:t>　　本法所说的子女，包括婚生子女、非婚生子女、养子女和有扶养关系的继子女。</w:t>
      </w:r>
    </w:p>
    <w:p>
      <w:pPr>
        <w:spacing w:line="560" w:lineRule="exact"/>
        <w:rPr>
          <w:rFonts w:ascii="宋体" w:hAnsi="宋体" w:cs="Arial"/>
          <w:kern w:val="0"/>
          <w:szCs w:val="32"/>
        </w:rPr>
      </w:pPr>
      <w:r>
        <w:rPr>
          <w:rFonts w:hint="eastAsia" w:ascii="宋体" w:hAnsi="宋体" w:cs="Arial"/>
          <w:kern w:val="0"/>
          <w:szCs w:val="32"/>
        </w:rPr>
        <w:t>　　本法所说的父母，包括生父母、养父母和有扶养关系的继父母。</w:t>
      </w:r>
    </w:p>
    <w:p>
      <w:pPr>
        <w:spacing w:line="560" w:lineRule="exact"/>
        <w:rPr>
          <w:rFonts w:ascii="宋体" w:hAnsi="宋体" w:cs="Arial"/>
          <w:kern w:val="0"/>
          <w:szCs w:val="32"/>
        </w:rPr>
      </w:pPr>
      <w:r>
        <w:rPr>
          <w:rFonts w:hint="eastAsia" w:ascii="宋体" w:hAnsi="宋体" w:cs="Arial"/>
          <w:kern w:val="0"/>
          <w:szCs w:val="32"/>
        </w:rPr>
        <w:t>　　本法所说的兄弟姐妹，包括同父母的兄弟姐妹、同父异母或者同母异父的兄弟姐妹、养兄弟姐妹、有扶养关系的继兄弟姐妹。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被继承人的子女先于被继承人死亡的，由被继承人的子女的晚辈直系血亲代位继承。代位继承人一般只能继承他的父亲或者母亲有权继承的遗产份额。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丧偶儿媳对公、婆，丧偶女婿对岳父、岳母，尽了主要赡养义务的，作为第一顺序继承人。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同一顺序继承人继承遗产的份额，一般应当均等。</w:t>
      </w:r>
    </w:p>
    <w:p>
      <w:pPr>
        <w:spacing w:line="560" w:lineRule="exact"/>
        <w:rPr>
          <w:rFonts w:ascii="宋体" w:hAnsi="宋体" w:cs="Arial"/>
          <w:kern w:val="0"/>
          <w:szCs w:val="32"/>
        </w:rPr>
      </w:pPr>
      <w:r>
        <w:rPr>
          <w:rFonts w:hint="eastAsia" w:ascii="宋体" w:hAnsi="宋体" w:cs="Arial"/>
          <w:kern w:val="0"/>
          <w:szCs w:val="32"/>
        </w:rPr>
        <w:t>　　对生活有特殊困难的缺乏劳动能力的继承人，分配遗产时，应当予以照顾。</w:t>
      </w:r>
    </w:p>
    <w:p>
      <w:pPr>
        <w:spacing w:line="560" w:lineRule="exact"/>
        <w:rPr>
          <w:rFonts w:ascii="宋体" w:hAnsi="宋体" w:cs="Arial"/>
          <w:kern w:val="0"/>
          <w:szCs w:val="32"/>
        </w:rPr>
      </w:pPr>
      <w:r>
        <w:rPr>
          <w:rFonts w:hint="eastAsia" w:ascii="宋体" w:hAnsi="宋体" w:cs="Arial"/>
          <w:kern w:val="0"/>
          <w:szCs w:val="32"/>
        </w:rPr>
        <w:t>　　对被继承人尽了主要扶养义务或者与被继承人共同生活的继承人，分配遗产时，可以多分。</w:t>
      </w:r>
    </w:p>
    <w:p>
      <w:pPr>
        <w:spacing w:line="560" w:lineRule="exact"/>
        <w:rPr>
          <w:rFonts w:ascii="宋体" w:hAnsi="宋体" w:cs="Arial"/>
          <w:kern w:val="0"/>
          <w:szCs w:val="32"/>
        </w:rPr>
      </w:pPr>
      <w:r>
        <w:rPr>
          <w:rFonts w:hint="eastAsia" w:ascii="宋体" w:hAnsi="宋体" w:cs="Arial"/>
          <w:kern w:val="0"/>
          <w:szCs w:val="32"/>
        </w:rPr>
        <w:t>　　有扶养能力和有扶养条件的继承人，不尽扶养义务的，分配遗产时，应当不分或者少分。</w:t>
      </w:r>
    </w:p>
    <w:p>
      <w:pPr>
        <w:spacing w:line="560" w:lineRule="exact"/>
        <w:rPr>
          <w:rFonts w:ascii="宋体" w:hAnsi="宋体" w:cs="Arial"/>
          <w:kern w:val="0"/>
          <w:szCs w:val="32"/>
        </w:rPr>
      </w:pPr>
      <w:r>
        <w:rPr>
          <w:rFonts w:hint="eastAsia" w:ascii="宋体" w:hAnsi="宋体" w:cs="Arial"/>
          <w:kern w:val="0"/>
          <w:szCs w:val="32"/>
        </w:rPr>
        <w:t>　　继承人协商同意的，也可以不均等。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对继承人以外的依靠被继承人扶养的缺乏劳动能力又没有生活来源的人，或者继承人以外的对被继承人扶养较多的人，可以分给他们适当的遗产。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继承人应当本着互谅互让、和睦团结的精神，协商处理继承问题。遗产分割的时间、办法和份额，由继承人协商确定。协商不成的，可以由人民调解委员会调解或者向人民法院提起诉讼。</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遗嘱继承和遗赠</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公民可以依照本法规定立遗嘱处分个人财产，并可以指定遗嘱执行人。</w:t>
      </w:r>
    </w:p>
    <w:p>
      <w:pPr>
        <w:spacing w:line="560" w:lineRule="exact"/>
        <w:rPr>
          <w:rFonts w:ascii="宋体" w:hAnsi="宋体" w:cs="Arial"/>
          <w:kern w:val="0"/>
          <w:szCs w:val="32"/>
        </w:rPr>
      </w:pPr>
      <w:r>
        <w:rPr>
          <w:rFonts w:hint="eastAsia" w:ascii="宋体" w:hAnsi="宋体" w:cs="Arial"/>
          <w:kern w:val="0"/>
          <w:szCs w:val="32"/>
        </w:rPr>
        <w:t>　　公民可以立遗嘱将个人财产指定由法定继承人的一人或者数人继承。</w:t>
      </w:r>
    </w:p>
    <w:p>
      <w:pPr>
        <w:spacing w:line="560" w:lineRule="exact"/>
        <w:rPr>
          <w:rFonts w:ascii="宋体" w:hAnsi="宋体" w:cs="Arial"/>
          <w:kern w:val="0"/>
          <w:szCs w:val="32"/>
        </w:rPr>
      </w:pPr>
      <w:r>
        <w:rPr>
          <w:rFonts w:hint="eastAsia" w:ascii="宋体" w:hAnsi="宋体" w:cs="Arial"/>
          <w:kern w:val="0"/>
          <w:szCs w:val="32"/>
        </w:rPr>
        <w:t>　　公民可以立遗嘱将个人财产赠给国家、集体或者法定继承人以外的人。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公证遗嘱由遗嘱人经公证机关办理。</w:t>
      </w:r>
    </w:p>
    <w:p>
      <w:pPr>
        <w:spacing w:line="560" w:lineRule="exact"/>
        <w:rPr>
          <w:rFonts w:ascii="宋体" w:hAnsi="宋体" w:cs="Arial"/>
          <w:kern w:val="0"/>
          <w:szCs w:val="32"/>
        </w:rPr>
      </w:pPr>
      <w:r>
        <w:rPr>
          <w:rFonts w:hint="eastAsia" w:ascii="宋体" w:hAnsi="宋体" w:cs="Arial"/>
          <w:kern w:val="0"/>
          <w:szCs w:val="32"/>
        </w:rPr>
        <w:t>　　自书遗嘱由遗嘱人亲笔书写，签名，注明年、月、日。</w:t>
      </w:r>
    </w:p>
    <w:p>
      <w:pPr>
        <w:spacing w:line="560" w:lineRule="exact"/>
        <w:rPr>
          <w:rFonts w:ascii="宋体" w:hAnsi="宋体" w:cs="Arial"/>
          <w:kern w:val="0"/>
          <w:szCs w:val="32"/>
        </w:rPr>
      </w:pPr>
      <w:r>
        <w:rPr>
          <w:rFonts w:hint="eastAsia" w:ascii="宋体" w:hAnsi="宋体" w:cs="Arial"/>
          <w:kern w:val="0"/>
          <w:szCs w:val="32"/>
        </w:rPr>
        <w:t>　　代书遗嘱应当有两个以上见证人在场见证，由其中一人代书，注明年、月、日，并由代书人、其他见证人和遗嘱人签名。</w:t>
      </w:r>
    </w:p>
    <w:p>
      <w:pPr>
        <w:spacing w:line="560" w:lineRule="exact"/>
        <w:rPr>
          <w:rFonts w:ascii="宋体" w:hAnsi="宋体" w:cs="Arial"/>
          <w:kern w:val="0"/>
          <w:szCs w:val="32"/>
        </w:rPr>
      </w:pPr>
      <w:r>
        <w:rPr>
          <w:rFonts w:hint="eastAsia" w:ascii="宋体" w:hAnsi="宋体" w:cs="Arial"/>
          <w:kern w:val="0"/>
          <w:szCs w:val="32"/>
        </w:rPr>
        <w:t>　　以录音形式立的遗嘱，应当有两个以上见证人在场见证。</w:t>
      </w:r>
    </w:p>
    <w:p>
      <w:pPr>
        <w:spacing w:line="560" w:lineRule="exact"/>
        <w:rPr>
          <w:rFonts w:ascii="宋体" w:hAnsi="宋体" w:cs="Arial"/>
          <w:kern w:val="0"/>
          <w:szCs w:val="32"/>
        </w:rPr>
      </w:pPr>
      <w:r>
        <w:rPr>
          <w:rFonts w:hint="eastAsia" w:ascii="宋体" w:hAnsi="宋体" w:cs="Arial"/>
          <w:kern w:val="0"/>
          <w:szCs w:val="32"/>
        </w:rPr>
        <w:t>　　遗嘱人在危急情况下，可以立口头遗嘱。口头遗嘱应当有两个以上见证人在场见证。危急情况解除后，遗嘱人能够用书面或者录音形式立遗嘱的，所立的口头遗嘱无效。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下列人员不能作为遗嘱见证人：</w:t>
      </w:r>
    </w:p>
    <w:p>
      <w:pPr>
        <w:spacing w:line="560" w:lineRule="exact"/>
        <w:rPr>
          <w:rFonts w:ascii="宋体" w:hAnsi="宋体" w:cs="Arial"/>
          <w:kern w:val="0"/>
          <w:szCs w:val="32"/>
        </w:rPr>
      </w:pPr>
      <w:r>
        <w:rPr>
          <w:rFonts w:hint="eastAsia" w:ascii="宋体" w:hAnsi="宋体" w:cs="Arial"/>
          <w:kern w:val="0"/>
          <w:szCs w:val="32"/>
        </w:rPr>
        <w:t>　　（一）无行为能力人、限制行为能力人；</w:t>
      </w:r>
    </w:p>
    <w:p>
      <w:pPr>
        <w:spacing w:line="560" w:lineRule="exact"/>
        <w:rPr>
          <w:rFonts w:ascii="宋体" w:hAnsi="宋体" w:cs="Arial"/>
          <w:kern w:val="0"/>
          <w:szCs w:val="32"/>
        </w:rPr>
      </w:pPr>
      <w:r>
        <w:rPr>
          <w:rFonts w:hint="eastAsia" w:ascii="宋体" w:hAnsi="宋体" w:cs="Arial"/>
          <w:kern w:val="0"/>
          <w:szCs w:val="32"/>
        </w:rPr>
        <w:t>　　（二）继承人、受遗赠人；</w:t>
      </w:r>
    </w:p>
    <w:p>
      <w:pPr>
        <w:spacing w:line="560" w:lineRule="exact"/>
        <w:rPr>
          <w:rFonts w:ascii="宋体" w:hAnsi="宋体" w:cs="Arial"/>
          <w:kern w:val="0"/>
          <w:szCs w:val="32"/>
        </w:rPr>
      </w:pPr>
      <w:r>
        <w:rPr>
          <w:rFonts w:hint="eastAsia" w:ascii="宋体" w:hAnsi="宋体" w:cs="Arial"/>
          <w:kern w:val="0"/>
          <w:szCs w:val="32"/>
        </w:rPr>
        <w:t>　　（三）与继承人、受遗赠人有利害关系的人。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遗嘱应当对缺乏劳动能力又没有生活来源的继承人保留必要的遗产份额。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遗嘱人可以撤销、变更自己所立的遗嘱。</w:t>
      </w:r>
    </w:p>
    <w:p>
      <w:pPr>
        <w:spacing w:line="560" w:lineRule="exact"/>
        <w:rPr>
          <w:rFonts w:ascii="宋体" w:hAnsi="宋体" w:cs="Arial"/>
          <w:kern w:val="0"/>
          <w:szCs w:val="32"/>
        </w:rPr>
      </w:pPr>
      <w:r>
        <w:rPr>
          <w:rFonts w:hint="eastAsia" w:ascii="宋体" w:hAnsi="宋体" w:cs="Arial"/>
          <w:kern w:val="0"/>
          <w:szCs w:val="32"/>
        </w:rPr>
        <w:t>　　立有数份遗嘱，内容相抵触的，以最后的遗嘱为准。</w:t>
      </w:r>
    </w:p>
    <w:p>
      <w:pPr>
        <w:spacing w:line="560" w:lineRule="exact"/>
        <w:rPr>
          <w:rFonts w:ascii="宋体" w:hAnsi="宋体" w:cs="Arial"/>
          <w:kern w:val="0"/>
          <w:szCs w:val="32"/>
        </w:rPr>
      </w:pPr>
      <w:r>
        <w:rPr>
          <w:rFonts w:hint="eastAsia" w:ascii="宋体" w:hAnsi="宋体" w:cs="Arial"/>
          <w:kern w:val="0"/>
          <w:szCs w:val="32"/>
        </w:rPr>
        <w:t>　　自书、代书、录音、口头遗嘱，不得撤销、变更公证遗嘱。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遗嘱继承或者遗赠附有义务的，继承人或者受遗赠人应当履行义务。没有正当理由不履行义务的，经有关单位或者个人请求，人民法院可以取消他接受遗产的权利。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无行为能力人或者限制行为能力人所立的遗嘱无效。</w:t>
      </w:r>
    </w:p>
    <w:p>
      <w:pPr>
        <w:spacing w:line="560" w:lineRule="exact"/>
        <w:rPr>
          <w:rFonts w:ascii="宋体" w:hAnsi="宋体" w:cs="Arial"/>
          <w:kern w:val="0"/>
          <w:szCs w:val="32"/>
        </w:rPr>
      </w:pPr>
      <w:r>
        <w:rPr>
          <w:rFonts w:hint="eastAsia" w:ascii="宋体" w:hAnsi="宋体" w:cs="Arial"/>
          <w:kern w:val="0"/>
          <w:szCs w:val="32"/>
        </w:rPr>
        <w:t>　　遗嘱必须表示遗嘱人的真实意思，受胁迫、欺骗所立的遗嘱无效。</w:t>
      </w:r>
    </w:p>
    <w:p>
      <w:pPr>
        <w:spacing w:line="560" w:lineRule="exact"/>
        <w:rPr>
          <w:rFonts w:ascii="宋体" w:hAnsi="宋体" w:cs="Arial"/>
          <w:kern w:val="0"/>
          <w:szCs w:val="32"/>
        </w:rPr>
      </w:pPr>
      <w:r>
        <w:rPr>
          <w:rFonts w:hint="eastAsia" w:ascii="宋体" w:hAnsi="宋体" w:cs="Arial"/>
          <w:kern w:val="0"/>
          <w:szCs w:val="32"/>
        </w:rPr>
        <w:t>　　伪造的遗嘱无效。</w:t>
      </w:r>
    </w:p>
    <w:p>
      <w:pPr>
        <w:spacing w:line="560" w:lineRule="exact"/>
        <w:rPr>
          <w:rFonts w:ascii="宋体" w:hAnsi="宋体" w:cs="Arial"/>
          <w:kern w:val="0"/>
          <w:szCs w:val="32"/>
        </w:rPr>
      </w:pPr>
      <w:r>
        <w:rPr>
          <w:rFonts w:hint="eastAsia" w:ascii="宋体" w:hAnsi="宋体" w:cs="Arial"/>
          <w:kern w:val="0"/>
          <w:szCs w:val="32"/>
        </w:rPr>
        <w:t>　　遗嘱被篡改的，篡改的内容无效。</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遗产的处理</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继承开始后</w:t>
      </w:r>
      <w:r>
        <w:rPr>
          <w:rFonts w:hint="eastAsia" w:ascii="宋体" w:hAnsi="宋体" w:cs="Arial"/>
          <w:kern w:val="0"/>
          <w:szCs w:val="32"/>
          <w:lang w:eastAsia="zh-CN"/>
        </w:rPr>
        <w:t>，</w:t>
      </w:r>
      <w:r>
        <w:rPr>
          <w:rFonts w:hint="eastAsia" w:ascii="宋体" w:hAnsi="宋体" w:cs="Arial"/>
          <w:kern w:val="0"/>
          <w:szCs w:val="32"/>
        </w:rPr>
        <w:t>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存有遗产的人，应当妥善保管遗产，任何人不得侵吞或者争抢。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继承开始后，继承人放弃继承的，应当在遗产处理前，作出放弃继承的表示。没有表示的，视为接受继承。</w:t>
      </w:r>
    </w:p>
    <w:p>
      <w:pPr>
        <w:spacing w:line="560" w:lineRule="exact"/>
        <w:rPr>
          <w:rFonts w:ascii="宋体" w:hAnsi="宋体" w:cs="Arial"/>
          <w:kern w:val="0"/>
          <w:szCs w:val="32"/>
        </w:rPr>
      </w:pPr>
      <w:r>
        <w:rPr>
          <w:rFonts w:hint="eastAsia" w:ascii="宋体" w:hAnsi="宋体" w:cs="Arial"/>
          <w:kern w:val="0"/>
          <w:szCs w:val="32"/>
        </w:rPr>
        <w:t>　　受遗赠人应当在知道受遗赠后两个月内，作出接受或者放弃受遗赠的表示。到期没有表示的，视为放弃受遗赠。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夫妻在婚姻关系存续期间所得的共同所有的财产，除有约定的以外，如果分割遗产，应当先将共同所有的财产的一半分出为配偶所有，其余的为被继承人的遗产。</w:t>
      </w:r>
    </w:p>
    <w:p>
      <w:pPr>
        <w:spacing w:line="560" w:lineRule="exact"/>
        <w:rPr>
          <w:rFonts w:ascii="宋体" w:hAnsi="宋体" w:cs="Arial"/>
          <w:kern w:val="0"/>
          <w:szCs w:val="32"/>
        </w:rPr>
      </w:pPr>
      <w:r>
        <w:rPr>
          <w:rFonts w:hint="eastAsia" w:ascii="宋体" w:hAnsi="宋体" w:cs="Arial"/>
          <w:kern w:val="0"/>
          <w:szCs w:val="32"/>
        </w:rPr>
        <w:t>　　遗产在家庭共有财产之中的，遗产分割时，应当先分出他人的财产。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有下列情形之一的，遗产中的有关部分按照法定继承办理：</w:t>
      </w:r>
    </w:p>
    <w:p>
      <w:pPr>
        <w:spacing w:line="560" w:lineRule="exact"/>
        <w:rPr>
          <w:rFonts w:ascii="宋体" w:hAnsi="宋体" w:cs="Arial"/>
          <w:kern w:val="0"/>
          <w:szCs w:val="32"/>
        </w:rPr>
      </w:pPr>
      <w:r>
        <w:rPr>
          <w:rFonts w:hint="eastAsia" w:ascii="宋体" w:hAnsi="宋体" w:cs="Arial"/>
          <w:kern w:val="0"/>
          <w:szCs w:val="32"/>
        </w:rPr>
        <w:t>　　（一）遗嘱继承人放弃继承或者受遗赠人放弃受遗赠的；</w:t>
      </w:r>
    </w:p>
    <w:p>
      <w:pPr>
        <w:spacing w:line="560" w:lineRule="exact"/>
        <w:rPr>
          <w:rFonts w:ascii="宋体" w:hAnsi="宋体" w:cs="Arial"/>
          <w:kern w:val="0"/>
          <w:szCs w:val="32"/>
        </w:rPr>
      </w:pPr>
      <w:r>
        <w:rPr>
          <w:rFonts w:hint="eastAsia" w:ascii="宋体" w:hAnsi="宋体" w:cs="Arial"/>
          <w:kern w:val="0"/>
          <w:szCs w:val="32"/>
        </w:rPr>
        <w:t>　　（二）遗嘱继承人丧失继承权的；</w:t>
      </w:r>
    </w:p>
    <w:p>
      <w:pPr>
        <w:spacing w:line="560" w:lineRule="exact"/>
        <w:rPr>
          <w:rFonts w:ascii="宋体" w:hAnsi="宋体" w:cs="Arial"/>
          <w:kern w:val="0"/>
          <w:szCs w:val="32"/>
        </w:rPr>
      </w:pPr>
      <w:r>
        <w:rPr>
          <w:rFonts w:hint="eastAsia" w:ascii="宋体" w:hAnsi="宋体" w:cs="Arial"/>
          <w:kern w:val="0"/>
          <w:szCs w:val="32"/>
        </w:rPr>
        <w:t>　　（三）遗嘱继承人、受遗赠人先于遗嘱人死亡的；</w:t>
      </w:r>
    </w:p>
    <w:p>
      <w:pPr>
        <w:spacing w:line="560" w:lineRule="exact"/>
        <w:rPr>
          <w:rFonts w:ascii="宋体" w:hAnsi="宋体" w:cs="Arial"/>
          <w:kern w:val="0"/>
          <w:szCs w:val="32"/>
        </w:rPr>
      </w:pPr>
      <w:r>
        <w:rPr>
          <w:rFonts w:hint="eastAsia" w:ascii="宋体" w:hAnsi="宋体" w:cs="Arial"/>
          <w:kern w:val="0"/>
          <w:szCs w:val="32"/>
        </w:rPr>
        <w:t>　　（四）遗嘱无效部分所涉及的遗产；</w:t>
      </w:r>
    </w:p>
    <w:p>
      <w:pPr>
        <w:spacing w:line="560" w:lineRule="exact"/>
        <w:rPr>
          <w:rFonts w:ascii="宋体" w:hAnsi="宋体" w:cs="Arial"/>
          <w:kern w:val="0"/>
          <w:szCs w:val="32"/>
        </w:rPr>
      </w:pPr>
      <w:r>
        <w:rPr>
          <w:rFonts w:hint="eastAsia" w:ascii="宋体" w:hAnsi="宋体" w:cs="Arial"/>
          <w:kern w:val="0"/>
          <w:szCs w:val="32"/>
        </w:rPr>
        <w:t>　　（五）遗嘱未处分的遗产。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遗产分割时，应当保留胎儿的继承份额。胎儿出生时是死体的，保留的份额按照法定继承办理。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遗产分割应当有利于生产和生活需要，不损害遗产的效用。</w:t>
      </w:r>
    </w:p>
    <w:p>
      <w:pPr>
        <w:spacing w:line="560" w:lineRule="exact"/>
        <w:rPr>
          <w:rFonts w:ascii="宋体" w:hAnsi="宋体" w:cs="Arial"/>
          <w:kern w:val="0"/>
          <w:szCs w:val="32"/>
        </w:rPr>
      </w:pPr>
      <w:r>
        <w:rPr>
          <w:rFonts w:hint="eastAsia" w:ascii="宋体" w:hAnsi="宋体" w:cs="Arial"/>
          <w:kern w:val="0"/>
          <w:szCs w:val="32"/>
        </w:rPr>
        <w:t>　　不宜分割的遗产，可以采取折价、适当补偿或者共有等方法处理。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夫妻一方死亡后另一方再婚的，有权处分所继承的财产，任何人不得干涉。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公民可以与扶养人签订遗赠扶养协议。按照协议，扶养人承担该公民生养死葬的义务，享有受遗赠的权利。</w:t>
      </w:r>
    </w:p>
    <w:p>
      <w:pPr>
        <w:spacing w:line="560" w:lineRule="exact"/>
        <w:rPr>
          <w:rFonts w:ascii="宋体" w:hAnsi="宋体" w:cs="Arial"/>
          <w:kern w:val="0"/>
          <w:szCs w:val="32"/>
        </w:rPr>
      </w:pPr>
      <w:r>
        <w:rPr>
          <w:rFonts w:hint="eastAsia" w:ascii="宋体" w:hAnsi="宋体" w:cs="Arial"/>
          <w:kern w:val="0"/>
          <w:szCs w:val="32"/>
        </w:rPr>
        <w:t>　　公民可以与集体所有制组织签订遗赠扶养协议。按照协议，集体所有制组织承担该公民生养死葬的义务，享有受遗赠的权利。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无人继承又无人受遗赠的遗产，归国家所有；死者生前是集体所有制组织成员的，归所在集体所有制组织所有。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继承遗产应当清偿被继承人依法应当缴纳的税款和债务，缴纳税款和清偿债务以他的遗产实际价值为限。超过遗产实际价值部分，继承人自愿偿还的不在此限。</w:t>
      </w:r>
    </w:p>
    <w:p>
      <w:pPr>
        <w:spacing w:line="560" w:lineRule="exact"/>
        <w:rPr>
          <w:rFonts w:ascii="宋体" w:hAnsi="宋体" w:cs="Arial"/>
          <w:kern w:val="0"/>
          <w:szCs w:val="32"/>
        </w:rPr>
      </w:pPr>
      <w:r>
        <w:rPr>
          <w:rFonts w:hint="eastAsia" w:ascii="宋体" w:hAnsi="宋体" w:cs="Arial"/>
          <w:kern w:val="0"/>
          <w:szCs w:val="32"/>
        </w:rPr>
        <w:t>　　继承人放弃继承的，对被继承人依法应当缴纳的税款和债务可以不负偿还责任。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执行遗赠不得妨碍清偿遗赠人依法应当缴纳的税款和债务。</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附则</w:t>
      </w:r>
      <w:bookmarkStart w:name="_GoBack" w:id="0"/>
      <w:bookmarkEnd w:id="0"/>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民族自治地方的人民代表大会可以根据本法的原则，结合当地民族财产继承的具体情况，制定变通的或者补充的规定。自治区的规定，报全国人民代表大会常务委员会备案。自治州、自治县的规定，报省或者自治区的人民代表大会常务委员会批准后生效，并报全国人民代表大会常务委员会备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中国公民继承在中华人民共和国境外的遗产或者继承在中华人民共和国境内的外国人的遗产，动产适用被继承人住所地法律，不动产适用不动产所在地法律。</w:t>
      </w:r>
    </w:p>
    <w:p>
      <w:pPr>
        <w:spacing w:line="560" w:lineRule="exact"/>
        <w:rPr>
          <w:rFonts w:ascii="宋体" w:hAnsi="宋体" w:cs="Arial"/>
          <w:kern w:val="0"/>
          <w:szCs w:val="32"/>
        </w:rPr>
      </w:pPr>
      <w:r>
        <w:rPr>
          <w:rFonts w:hint="eastAsia" w:ascii="宋体" w:hAnsi="宋体" w:cs="Arial"/>
          <w:kern w:val="0"/>
          <w:szCs w:val="32"/>
        </w:rPr>
        <w:t>　　外国人继承在中华人民共和国境内的遗产或者继承在中华人民共和国境外的中国公民的遗产，动产适用被继承人住所地法律，不动产适用不动产所在地法律。</w:t>
      </w:r>
    </w:p>
    <w:p>
      <w:pPr>
        <w:spacing w:line="560" w:lineRule="exact"/>
        <w:rPr>
          <w:rFonts w:ascii="宋体" w:hAnsi="宋体" w:cs="Arial"/>
          <w:kern w:val="0"/>
          <w:szCs w:val="32"/>
        </w:rPr>
      </w:pPr>
      <w:r>
        <w:rPr>
          <w:rFonts w:hint="eastAsia" w:ascii="宋体" w:hAnsi="宋体" w:cs="Arial"/>
          <w:kern w:val="0"/>
          <w:szCs w:val="32"/>
        </w:rPr>
        <w:t>　　中华人民共和国与外国订有条约、协定的，按照条约、协定办理。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本法自一九八五年十月一日起施行。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E0C24"/>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639E1"/>
    <w:rsid w:val="008A5502"/>
    <w:rsid w:val="008D5D88"/>
    <w:rsid w:val="008F69CD"/>
    <w:rsid w:val="00900D1F"/>
    <w:rsid w:val="00902FF2"/>
    <w:rsid w:val="009857B2"/>
    <w:rsid w:val="00996A63"/>
    <w:rsid w:val="009D7B72"/>
    <w:rsid w:val="009E29FD"/>
    <w:rsid w:val="009E6421"/>
    <w:rsid w:val="009E6A54"/>
    <w:rsid w:val="00A122B2"/>
    <w:rsid w:val="00A227B8"/>
    <w:rsid w:val="00A265F6"/>
    <w:rsid w:val="00A30678"/>
    <w:rsid w:val="00A54E5C"/>
    <w:rsid w:val="00AC1677"/>
    <w:rsid w:val="00AF3EA3"/>
    <w:rsid w:val="00B116B4"/>
    <w:rsid w:val="00B13311"/>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0E627E"/>
    <w:rsid w:val="08210A6D"/>
    <w:rsid w:val="0B957AC8"/>
    <w:rsid w:val="0C4E6F56"/>
    <w:rsid w:val="0D2F2A95"/>
    <w:rsid w:val="19F86B68"/>
    <w:rsid w:val="2F7753E6"/>
    <w:rsid w:val="3258761C"/>
    <w:rsid w:val="44BC0EEC"/>
    <w:rsid w:val="482A39F4"/>
    <w:rsid w:val="56755F92"/>
    <w:rsid w:val="653A70E2"/>
    <w:rsid w:val="6C1E17DE"/>
    <w:rsid w:val="72406E3D"/>
    <w:rsid w:val="7D0D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513</Words>
  <Characters>2927</Characters>
  <Lines>24</Lines>
  <Paragraphs>6</Paragraphs>
  <TotalTime>65</TotalTime>
  <ScaleCrop>false</ScaleCrop>
  <LinksUpToDate>false</LinksUpToDate>
  <CharactersWithSpaces>3434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冬雪</cp:lastModifiedBy>
  <cp:lastPrinted>2016-11-15T16:26:00Z</cp:lastPrinted>
  <dcterms:modified xsi:type="dcterms:W3CDTF">2018-11-26T01:18:42Z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