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62A5" w14:textId="715B607C" w:rsidR="00D026DF" w:rsidRDefault="009D2F4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 w:rsidR="005919B2">
        <w:rPr>
          <w:rFonts w:hint="eastAsia"/>
          <w:b/>
          <w:bCs/>
          <w:sz w:val="32"/>
          <w:szCs w:val="32"/>
        </w:rPr>
        <w:t>中国</w:t>
      </w:r>
      <w:r>
        <w:rPr>
          <w:rFonts w:hint="eastAsia"/>
          <w:b/>
          <w:bCs/>
          <w:sz w:val="32"/>
          <w:szCs w:val="32"/>
        </w:rPr>
        <w:t>芯惊世突破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助力新能源车大变革</w:t>
      </w:r>
    </w:p>
    <w:p w14:paraId="16131E6D" w14:textId="77777777" w:rsidR="00D026DF" w:rsidRDefault="00000000">
      <w:pPr>
        <w:ind w:firstLine="420"/>
      </w:pPr>
      <w:r>
        <w:rPr>
          <w:rFonts w:hint="eastAsia"/>
        </w:rPr>
        <w:t>真是太给力了，我国在第三代半导体领域取得了重大突破，不但弯道超车成功，而且将助力整个新能源</w:t>
      </w:r>
      <w:proofErr w:type="gramStart"/>
      <w:r>
        <w:rPr>
          <w:rFonts w:hint="eastAsia"/>
        </w:rPr>
        <w:t>车产业</w:t>
      </w:r>
      <w:proofErr w:type="gramEnd"/>
      <w:r>
        <w:rPr>
          <w:rFonts w:hint="eastAsia"/>
        </w:rPr>
        <w:t>再次腾飞。这到底是怎么回事呢？点赞加关注，我来为你揭晓。</w:t>
      </w:r>
    </w:p>
    <w:p w14:paraId="72A433C4" w14:textId="3559C7A7" w:rsidR="00D026DF" w:rsidRPr="00566924" w:rsidRDefault="00000000" w:rsidP="00566924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近日，中国电子科技集团宣布：研制的第三代半导体碳化硅器件可以让新能源车实现充电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分钟行驶</w:t>
      </w:r>
      <w:r>
        <w:rPr>
          <w:rFonts w:hint="eastAsia"/>
          <w:color w:val="FF0000"/>
        </w:rPr>
        <w:t>400</w:t>
      </w:r>
      <w:r>
        <w:rPr>
          <w:rFonts w:hint="eastAsia"/>
          <w:color w:val="FF0000"/>
        </w:rPr>
        <w:t>公里。</w:t>
      </w:r>
    </w:p>
    <w:sectPr w:rsidR="00D026DF" w:rsidRPr="0056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I5NTQxMTIwYWEwYzI2ZDFhZWFlNmIzOGY3YjQwZjcifQ=="/>
  </w:docVars>
  <w:rsids>
    <w:rsidRoot w:val="31A35171"/>
    <w:rsid w:val="000B739E"/>
    <w:rsid w:val="002A0BEA"/>
    <w:rsid w:val="00340749"/>
    <w:rsid w:val="00566924"/>
    <w:rsid w:val="005919B2"/>
    <w:rsid w:val="0082747F"/>
    <w:rsid w:val="009D2F46"/>
    <w:rsid w:val="00A23736"/>
    <w:rsid w:val="00C8373E"/>
    <w:rsid w:val="00D026DF"/>
    <w:rsid w:val="00F20D3B"/>
    <w:rsid w:val="31A3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4DC3"/>
  <w15:docId w15:val="{51721A7F-3FDF-44E1-ABF2-505AB6DF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li siqing</cp:lastModifiedBy>
  <cp:revision>20</cp:revision>
  <dcterms:created xsi:type="dcterms:W3CDTF">2022-09-27T08:23:00Z</dcterms:created>
  <dcterms:modified xsi:type="dcterms:W3CDTF">2022-09-30T15:28:00Z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D1ACEC5A162D4FF790FB74B3EB3AE7ED</vt:lpwstr>
  </property>
</Properties>
</file>