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DD339F" w14:textId="77777777" w:rsidR="002E6CC0" w:rsidRDefault="00000000">
      <w:pPr>
        <w:pStyle w:val="1"/>
        <w:rPr>
          <w:lang w:eastAsia="zh-CN"/>
        </w:rPr>
      </w:pPr>
      <w:bookmarkStart w:id="0" w:name="header-n189"/>
      <w:r>
        <w:rPr>
          <w:lang w:eastAsia="zh-CN"/>
        </w:rPr>
        <w:t>大作业任务书</w:t>
      </w:r>
    </w:p>
    <w:p w14:paraId="43124875" w14:textId="77777777" w:rsidR="002E6CC0" w:rsidRDefault="00000000">
      <w:pPr>
        <w:pStyle w:val="2"/>
        <w:rPr>
          <w:lang w:eastAsia="zh-CN"/>
        </w:rPr>
      </w:pPr>
      <w:bookmarkStart w:id="1" w:name="header-n191"/>
      <w:r>
        <w:rPr>
          <w:lang w:eastAsia="zh-CN"/>
        </w:rPr>
        <w:t>简介</w:t>
      </w:r>
    </w:p>
    <w:p w14:paraId="2F728759" w14:textId="77777777" w:rsidR="002E6CC0" w:rsidRDefault="00000000">
      <w:pPr>
        <w:pStyle w:val="FirstParagraph"/>
        <w:rPr>
          <w:lang w:eastAsia="zh-CN"/>
        </w:rPr>
      </w:pPr>
      <w:r>
        <w:rPr>
          <w:lang w:eastAsia="zh-CN"/>
        </w:rPr>
        <w:t>2020</w:t>
      </w:r>
      <w:r>
        <w:rPr>
          <w:lang w:eastAsia="zh-CN"/>
        </w:rPr>
        <w:t>年</w:t>
      </w:r>
      <w:r>
        <w:rPr>
          <w:lang w:eastAsia="zh-CN"/>
        </w:rPr>
        <w:t>9</w:t>
      </w:r>
      <w:r>
        <w:rPr>
          <w:lang w:eastAsia="zh-CN"/>
        </w:rPr>
        <w:t>月</w:t>
      </w:r>
      <w:r>
        <w:rPr>
          <w:lang w:eastAsia="zh-CN"/>
        </w:rPr>
        <w:t>22</w:t>
      </w:r>
      <w:r>
        <w:rPr>
          <w:lang w:eastAsia="zh-CN"/>
        </w:rPr>
        <w:t>日，中国国家主席习近平在第七十五届联合国大会一般性辩论上宣布：</w:t>
      </w:r>
      <w:r>
        <w:rPr>
          <w:lang w:eastAsia="zh-CN"/>
        </w:rPr>
        <w:t>“</w:t>
      </w:r>
      <w:r>
        <w:rPr>
          <w:lang w:eastAsia="zh-CN"/>
        </w:rPr>
        <w:t>中国将提高国家自主贡献力度，采取更加有力的政策和措施，二氧化碳排放力争于</w:t>
      </w:r>
      <w:r>
        <w:rPr>
          <w:lang w:eastAsia="zh-CN"/>
        </w:rPr>
        <w:t>2030</w:t>
      </w:r>
      <w:r>
        <w:rPr>
          <w:lang w:eastAsia="zh-CN"/>
        </w:rPr>
        <w:t>年前达到峰值，</w:t>
      </w:r>
      <w:r>
        <w:rPr>
          <w:b/>
          <w:lang w:eastAsia="zh-CN"/>
        </w:rPr>
        <w:t>努力争取</w:t>
      </w:r>
      <w:r>
        <w:rPr>
          <w:b/>
          <w:lang w:eastAsia="zh-CN"/>
        </w:rPr>
        <w:t>2060</w:t>
      </w:r>
      <w:r>
        <w:rPr>
          <w:b/>
          <w:lang w:eastAsia="zh-CN"/>
        </w:rPr>
        <w:t>年前实现碳中和</w:t>
      </w:r>
      <w:r>
        <w:rPr>
          <w:lang w:eastAsia="zh-CN"/>
        </w:rPr>
        <w:t>。</w:t>
      </w:r>
      <w:r>
        <w:rPr>
          <w:lang w:eastAsia="zh-CN"/>
        </w:rPr>
        <w:t>”</w:t>
      </w:r>
      <w:proofErr w:type="gramStart"/>
      <w:r>
        <w:rPr>
          <w:lang w:eastAsia="zh-CN"/>
        </w:rPr>
        <w:t>中国碳达峰</w:t>
      </w:r>
      <w:proofErr w:type="gramEnd"/>
      <w:r>
        <w:rPr>
          <w:lang w:eastAsia="zh-CN"/>
        </w:rPr>
        <w:t>、碳中和目标的提出，在国内国际社会引发关注。北京市也提出，要力争在</w:t>
      </w:r>
      <w:r>
        <w:rPr>
          <w:b/>
          <w:lang w:eastAsia="zh-CN"/>
        </w:rPr>
        <w:t>2050</w:t>
      </w:r>
      <w:r>
        <w:rPr>
          <w:b/>
          <w:lang w:eastAsia="zh-CN"/>
        </w:rPr>
        <w:t>年实现北京市碳中和。</w:t>
      </w:r>
    </w:p>
    <w:p w14:paraId="57BF28D0" w14:textId="7180603B" w:rsidR="002E6CC0" w:rsidRDefault="00000000">
      <w:pPr>
        <w:pStyle w:val="a0"/>
        <w:rPr>
          <w:lang w:eastAsia="zh-CN"/>
        </w:rPr>
      </w:pPr>
      <w:r>
        <w:rPr>
          <w:lang w:eastAsia="zh-CN"/>
        </w:rPr>
        <w:t>清华大学是北京市重要的用能单位之一，我们的场景设置在，</w:t>
      </w:r>
      <w:r>
        <w:rPr>
          <w:b/>
          <w:lang w:eastAsia="zh-CN"/>
        </w:rPr>
        <w:t>假设在未来的某一年，清华大学要实现碳中和</w:t>
      </w:r>
      <w:r>
        <w:rPr>
          <w:lang w:eastAsia="zh-CN"/>
        </w:rPr>
        <w:t>，这会对清华大学的能源利用方式产生极大的影响。希望大家结合本门课程的有关知识，将清华大学</w:t>
      </w:r>
      <w:r w:rsidR="00E74A5A">
        <w:rPr>
          <w:rFonts w:hint="eastAsia"/>
          <w:lang w:eastAsia="zh-CN"/>
        </w:rPr>
        <w:t>分区</w:t>
      </w:r>
      <w:r>
        <w:rPr>
          <w:lang w:eastAsia="zh-CN"/>
        </w:rPr>
        <w:t>建模为</w:t>
      </w:r>
      <w:r w:rsidR="00E74A5A">
        <w:rPr>
          <w:rFonts w:hint="eastAsia"/>
          <w:lang w:eastAsia="zh-CN"/>
        </w:rPr>
        <w:t>三</w:t>
      </w:r>
      <w:r>
        <w:rPr>
          <w:lang w:eastAsia="zh-CN"/>
        </w:rPr>
        <w:t>个能量枢纽，</w:t>
      </w:r>
      <w:r>
        <w:rPr>
          <w:b/>
          <w:lang w:eastAsia="zh-CN"/>
        </w:rPr>
        <w:t>对</w:t>
      </w:r>
      <w:r w:rsidR="00E74A5A">
        <w:rPr>
          <w:rFonts w:hint="eastAsia"/>
          <w:b/>
          <w:lang w:eastAsia="zh-CN"/>
        </w:rPr>
        <w:t>各</w:t>
      </w:r>
      <w:r>
        <w:rPr>
          <w:b/>
          <w:lang w:eastAsia="zh-CN"/>
        </w:rPr>
        <w:t>能量枢纽</w:t>
      </w:r>
      <w:r w:rsidR="00E74A5A">
        <w:rPr>
          <w:rFonts w:hint="eastAsia"/>
          <w:b/>
          <w:lang w:eastAsia="zh-CN"/>
        </w:rPr>
        <w:t>内</w:t>
      </w:r>
      <w:r>
        <w:rPr>
          <w:b/>
          <w:lang w:eastAsia="zh-CN"/>
        </w:rPr>
        <w:t>的设备进行选型，规划，分析清华大学在未来碳中和下能源利用方式</w:t>
      </w:r>
      <w:r>
        <w:rPr>
          <w:lang w:eastAsia="zh-CN"/>
        </w:rPr>
        <w:t>。</w:t>
      </w:r>
    </w:p>
    <w:p w14:paraId="5B8D9857" w14:textId="77777777" w:rsidR="002E6CC0" w:rsidRDefault="00000000">
      <w:pPr>
        <w:pStyle w:val="2"/>
        <w:rPr>
          <w:lang w:eastAsia="zh-CN"/>
        </w:rPr>
      </w:pPr>
      <w:bookmarkStart w:id="2" w:name="header-n194"/>
      <w:bookmarkEnd w:id="1"/>
      <w:r>
        <w:rPr>
          <w:lang w:eastAsia="zh-CN"/>
        </w:rPr>
        <w:t>边界参数：</w:t>
      </w:r>
    </w:p>
    <w:p w14:paraId="4370B7C2" w14:textId="341CCFC9" w:rsidR="00425619" w:rsidRPr="00425619" w:rsidRDefault="00B02462" w:rsidP="00425619">
      <w:pPr>
        <w:pStyle w:val="a0"/>
        <w:rPr>
          <w:lang w:eastAsia="zh-CN"/>
        </w:rPr>
      </w:pPr>
      <w:r>
        <w:rPr>
          <w:rFonts w:hint="eastAsia"/>
          <w:lang w:eastAsia="zh-CN"/>
        </w:rPr>
        <w:t>附件</w:t>
      </w:r>
      <w:r w:rsidR="00425619">
        <w:rPr>
          <w:rFonts w:hint="eastAsia"/>
          <w:lang w:eastAsia="zh-CN"/>
        </w:rPr>
        <w:t>数据可以从</w:t>
      </w:r>
      <w:hyperlink r:id="rId7" w:history="1">
        <w:r w:rsidR="00425619" w:rsidRPr="002B0B4A">
          <w:rPr>
            <w:rStyle w:val="ad"/>
            <w:lang w:eastAsia="zh-CN"/>
          </w:rPr>
          <w:t>https://cloud.tsinghua.edu.cn/d/017cee17357748ec9bd5/</w:t>
        </w:r>
      </w:hyperlink>
      <w:r w:rsidR="00425619">
        <w:rPr>
          <w:rFonts w:hint="eastAsia"/>
          <w:lang w:eastAsia="zh-CN"/>
        </w:rPr>
        <w:t>下载</w:t>
      </w:r>
    </w:p>
    <w:p w14:paraId="621A2735" w14:textId="5DD03FBB" w:rsidR="002E6CC0" w:rsidRDefault="00E74A5A">
      <w:pPr>
        <w:pStyle w:val="5"/>
        <w:rPr>
          <w:lang w:eastAsia="zh-CN"/>
        </w:rPr>
      </w:pPr>
      <w:bookmarkStart w:id="3" w:name="header-n195"/>
      <w:r>
        <w:rPr>
          <w:rFonts w:hint="eastAsia"/>
          <w:lang w:eastAsia="zh-CN"/>
        </w:rPr>
        <w:t>分区数据</w:t>
      </w:r>
    </w:p>
    <w:p w14:paraId="73CB6475" w14:textId="74C6A193" w:rsidR="00E74A5A" w:rsidRDefault="00E74A5A" w:rsidP="00E74A5A">
      <w:pPr>
        <w:pStyle w:val="a0"/>
        <w:rPr>
          <w:lang w:eastAsia="zh-CN"/>
        </w:rPr>
      </w:pPr>
      <w:r>
        <w:rPr>
          <w:rFonts w:hint="eastAsia"/>
          <w:lang w:eastAsia="zh-CN"/>
        </w:rPr>
        <w:t>清华大学按照行政地理位置划分为三个区域：学生区，教学办公区，教工区。</w:t>
      </w:r>
    </w:p>
    <w:p w14:paraId="64686B15" w14:textId="553722D3" w:rsidR="00C36D20" w:rsidRDefault="00821181" w:rsidP="00140BD6">
      <w:pPr>
        <w:pStyle w:val="a0"/>
        <w:jc w:val="center"/>
        <w:rPr>
          <w:noProof/>
        </w:rPr>
      </w:pPr>
      <w:r>
        <w:rPr>
          <w:noProof/>
          <w:lang w:eastAsia="zh-CN"/>
        </w:rPr>
        <w:drawing>
          <wp:inline distT="0" distB="0" distL="0" distR="0" wp14:anchorId="4736D5E6" wp14:editId="126E1950">
            <wp:extent cx="3192472" cy="3839007"/>
            <wp:effectExtent l="0" t="0" r="0" b="0"/>
            <wp:docPr id="1920436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585" cy="38571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1449D6" w14:textId="6369943A" w:rsidR="00E74A5A" w:rsidRDefault="00C36D20" w:rsidP="00C36D20">
      <w:pPr>
        <w:pStyle w:val="a0"/>
        <w:jc w:val="center"/>
        <w:rPr>
          <w:lang w:eastAsia="zh-CN"/>
        </w:rPr>
      </w:pPr>
      <w:r w:rsidRPr="00C36D20">
        <w:rPr>
          <w:noProof/>
          <w:lang w:eastAsia="zh-CN"/>
        </w:rPr>
        <w:lastRenderedPageBreak/>
        <w:drawing>
          <wp:inline distT="0" distB="0" distL="0" distR="0" wp14:anchorId="1AE53CD9" wp14:editId="3CF880B9">
            <wp:extent cx="3873814" cy="2409477"/>
            <wp:effectExtent l="0" t="0" r="0" b="0"/>
            <wp:docPr id="1770421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214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7888" cy="243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1198" w14:textId="03317C71" w:rsidR="00E74A5A" w:rsidRPr="00E74A5A" w:rsidRDefault="00E74A5A" w:rsidP="00821181">
      <w:pPr>
        <w:pStyle w:val="5"/>
        <w:rPr>
          <w:lang w:eastAsia="zh-CN"/>
        </w:rPr>
      </w:pPr>
      <w:r>
        <w:rPr>
          <w:lang w:eastAsia="zh-CN"/>
        </w:rPr>
        <w:t>负荷数据</w:t>
      </w:r>
    </w:p>
    <w:p w14:paraId="205F01C9" w14:textId="77777777" w:rsidR="002E6CC0" w:rsidRDefault="00000000">
      <w:pPr>
        <w:pStyle w:val="FirstParagraph"/>
        <w:rPr>
          <w:lang w:eastAsia="zh-CN"/>
        </w:rPr>
      </w:pPr>
      <w:r>
        <w:rPr>
          <w:lang w:eastAsia="zh-CN"/>
        </w:rPr>
        <w:t>附件中给出一份</w:t>
      </w:r>
      <w:r>
        <w:rPr>
          <w:lang w:eastAsia="zh-CN"/>
        </w:rPr>
        <w:t>8760</w:t>
      </w:r>
      <w:r>
        <w:rPr>
          <w:lang w:eastAsia="zh-CN"/>
        </w:rPr>
        <w:t>小时的校园电力，热负荷，冷负荷需求曲线（单位均为</w:t>
      </w:r>
      <w:r>
        <w:rPr>
          <w:lang w:eastAsia="zh-CN"/>
        </w:rPr>
        <w:t>MW</w:t>
      </w:r>
      <w:r>
        <w:rPr>
          <w:lang w:eastAsia="zh-CN"/>
        </w:rPr>
        <w:t>）</w:t>
      </w:r>
    </w:p>
    <w:p w14:paraId="67130987" w14:textId="4A64BB3E" w:rsidR="008141C6" w:rsidRDefault="008141C6">
      <w:pPr>
        <w:pStyle w:val="CaptionedFigure"/>
      </w:pPr>
      <w:r>
        <w:rPr>
          <w:noProof/>
        </w:rPr>
        <w:drawing>
          <wp:inline distT="0" distB="0" distL="0" distR="0" wp14:anchorId="1398C99D" wp14:editId="4855E9DF">
            <wp:extent cx="2632253" cy="1973580"/>
            <wp:effectExtent l="0" t="0" r="0" b="0"/>
            <wp:docPr id="160367446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57" cy="197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7B3A0A" wp14:editId="5C0BB61A">
            <wp:extent cx="2626360" cy="1969163"/>
            <wp:effectExtent l="0" t="0" r="0" b="0"/>
            <wp:docPr id="187046746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951" cy="19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43436" w14:textId="030B6449" w:rsidR="002E6CC0" w:rsidRDefault="008141C6" w:rsidP="008141C6">
      <w:pPr>
        <w:pStyle w:val="CaptionedFigure"/>
        <w:jc w:val="center"/>
      </w:pPr>
      <w:r>
        <w:rPr>
          <w:noProof/>
        </w:rPr>
        <w:drawing>
          <wp:inline distT="0" distB="0" distL="0" distR="0" wp14:anchorId="7D6E7FB3" wp14:editId="712964C4">
            <wp:extent cx="2600960" cy="1950118"/>
            <wp:effectExtent l="0" t="0" r="0" b="0"/>
            <wp:docPr id="46191529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277" cy="1954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3A9C7" w14:textId="77777777" w:rsidR="002E6CC0" w:rsidRDefault="00000000">
      <w:pPr>
        <w:pStyle w:val="5"/>
        <w:rPr>
          <w:lang w:eastAsia="zh-CN"/>
        </w:rPr>
      </w:pPr>
      <w:bookmarkStart w:id="4" w:name="header-n198"/>
      <w:bookmarkEnd w:id="3"/>
      <w:r>
        <w:rPr>
          <w:lang w:eastAsia="zh-CN"/>
        </w:rPr>
        <w:t>能源价格数据</w:t>
      </w:r>
    </w:p>
    <w:p w14:paraId="5BE4FDB9" w14:textId="77777777" w:rsidR="002E6CC0" w:rsidRDefault="00000000">
      <w:pPr>
        <w:pStyle w:val="FirstParagraph"/>
        <w:rPr>
          <w:lang w:eastAsia="zh-CN"/>
        </w:rPr>
      </w:pPr>
      <w:r>
        <w:rPr>
          <w:lang w:eastAsia="zh-CN"/>
        </w:rPr>
        <w:t>附件中给出了</w:t>
      </w:r>
      <w:r>
        <w:rPr>
          <w:lang w:eastAsia="zh-CN"/>
        </w:rPr>
        <w:t>8760</w:t>
      </w:r>
      <w:r>
        <w:rPr>
          <w:lang w:eastAsia="zh-CN"/>
        </w:rPr>
        <w:t>小时的电源价格（元</w:t>
      </w:r>
      <w:r>
        <w:rPr>
          <w:lang w:eastAsia="zh-CN"/>
        </w:rPr>
        <w:t>/</w:t>
      </w:r>
      <w:r>
        <w:rPr>
          <w:lang w:eastAsia="zh-CN"/>
        </w:rPr>
        <w:t>兆瓦时）与天然气价格曲线（元</w:t>
      </w:r>
      <w:r>
        <w:rPr>
          <w:lang w:eastAsia="zh-CN"/>
        </w:rPr>
        <w:t>/</w:t>
      </w:r>
      <w:r>
        <w:rPr>
          <w:lang w:eastAsia="zh-CN"/>
        </w:rPr>
        <w:t>立方米）。</w:t>
      </w:r>
    </w:p>
    <w:p w14:paraId="7AE69884" w14:textId="77777777" w:rsidR="002E6CC0" w:rsidRDefault="00000000" w:rsidP="00C36D20">
      <w:pPr>
        <w:pStyle w:val="CaptionedFigure"/>
        <w:jc w:val="center"/>
      </w:pPr>
      <w:r>
        <w:rPr>
          <w:noProof/>
        </w:rPr>
        <w:lastRenderedPageBreak/>
        <w:drawing>
          <wp:inline distT="0" distB="0" distL="0" distR="0" wp14:anchorId="79542079" wp14:editId="2BEE247D">
            <wp:extent cx="3180376" cy="1764015"/>
            <wp:effectExtent l="0" t="0" r="0" b="0"/>
            <wp:docPr id="1503616251" name="Picture" descr="image-20221108143718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seafile\Seafile\网络学堂（研究生）\助教课程\多能源系统课程\4_大作业_能源枢纽规划\0.提供的数据与资料\说明文档\image-2022110814371822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756" cy="1792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D9FCE5" w14:textId="77777777" w:rsidR="002E6CC0" w:rsidRDefault="00000000">
      <w:pPr>
        <w:pStyle w:val="5"/>
        <w:rPr>
          <w:lang w:eastAsia="zh-CN"/>
        </w:rPr>
      </w:pPr>
      <w:bookmarkStart w:id="5" w:name="header-n201"/>
      <w:bookmarkEnd w:id="4"/>
      <w:r>
        <w:rPr>
          <w:lang w:eastAsia="zh-CN"/>
        </w:rPr>
        <w:t>碳排放数据</w:t>
      </w:r>
    </w:p>
    <w:p w14:paraId="00C7D4B5" w14:textId="77777777" w:rsidR="002E6CC0" w:rsidRDefault="00000000">
      <w:pPr>
        <w:pStyle w:val="FirstParagraph"/>
        <w:rPr>
          <w:lang w:eastAsia="zh-CN"/>
        </w:rPr>
      </w:pPr>
      <w:r>
        <w:rPr>
          <w:lang w:eastAsia="zh-CN"/>
        </w:rPr>
        <w:t>附件中给出了预计的</w:t>
      </w:r>
      <w:r>
        <w:rPr>
          <w:lang w:eastAsia="zh-CN"/>
        </w:rPr>
        <w:t>8760</w:t>
      </w:r>
      <w:r>
        <w:rPr>
          <w:lang w:eastAsia="zh-CN"/>
        </w:rPr>
        <w:t>小时的北京电力系统碳排放因子数据，天然气碳排放因子请按照</w:t>
      </w:r>
      <m:oMath>
        <m:r>
          <w:rPr>
            <w:rFonts w:ascii="Cambria Math" w:hAnsi="Cambria Math"/>
            <w:lang w:eastAsia="zh-CN"/>
          </w:rPr>
          <m:t>0.0021650tC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O</m:t>
            </m:r>
          </m:e>
          <m:sub>
            <m:r>
              <w:rPr>
                <w:rFonts w:ascii="Cambria Math" w:hAnsi="Cambria Math"/>
                <w:lang w:eastAsia="zh-CN"/>
              </w:rPr>
              <m:t>2</m:t>
            </m:r>
          </m:sub>
        </m:sSub>
        <m:r>
          <w:rPr>
            <w:rFonts w:ascii="Cambria Math" w:hAnsi="Cambria Math"/>
            <w:lang w:eastAsia="zh-CN"/>
          </w:rPr>
          <m:t>/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m</m:t>
            </m:r>
          </m:e>
          <m:sup>
            <m:r>
              <w:rPr>
                <w:rFonts w:ascii="Cambria Math" w:hAnsi="Cambria Math"/>
                <w:lang w:eastAsia="zh-CN"/>
              </w:rPr>
              <m:t>3</m:t>
            </m:r>
          </m:sup>
        </m:sSup>
      </m:oMath>
      <w:r>
        <w:rPr>
          <w:lang w:eastAsia="zh-CN"/>
        </w:rPr>
        <w:t>计算。</w:t>
      </w:r>
    </w:p>
    <w:p w14:paraId="0D37CC72" w14:textId="77777777" w:rsidR="002E6CC0" w:rsidRDefault="00000000">
      <w:pPr>
        <w:pStyle w:val="a8"/>
        <w:rPr>
          <w:lang w:eastAsia="zh-CN"/>
        </w:rPr>
      </w:pPr>
      <w:r>
        <w:rPr>
          <w:lang w:eastAsia="zh-CN"/>
        </w:rPr>
        <w:t>注：数据是不准确的估计值。</w:t>
      </w:r>
    </w:p>
    <w:p w14:paraId="30AAD6BB" w14:textId="77777777" w:rsidR="002E6CC0" w:rsidRDefault="00000000">
      <w:pPr>
        <w:pStyle w:val="a8"/>
        <w:rPr>
          <w:lang w:eastAsia="zh-CN"/>
        </w:rPr>
      </w:pPr>
      <w:r>
        <w:rPr>
          <w:lang w:eastAsia="zh-CN"/>
        </w:rPr>
        <w:t>碳排放因子曲线每个月都会变化，可以理解为电网根据实际碳排放数据发布的月度碳排放因子</w:t>
      </w:r>
    </w:p>
    <w:p w14:paraId="24FC9472" w14:textId="77777777" w:rsidR="002E6CC0" w:rsidRDefault="00000000">
      <w:pPr>
        <w:pStyle w:val="CaptionedFigure"/>
      </w:pPr>
      <w:r>
        <w:rPr>
          <w:noProof/>
        </w:rPr>
        <w:drawing>
          <wp:inline distT="0" distB="0" distL="0" distR="0" wp14:anchorId="51B700AD" wp14:editId="74A1D97E">
            <wp:extent cx="5334000" cy="2433052"/>
            <wp:effectExtent l="0" t="0" r="0" b="0"/>
            <wp:docPr id="859828429" name="Picture" descr="image-20221108220321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seafile\Seafile\网络学堂（研究生）\助教课程\多能源系统课程\4_大作业_能源枢纽规划\0.提供的数据与资料\说明文档\image-2022110822032112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3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231BF2" w14:textId="77777777" w:rsidR="002E6CC0" w:rsidRDefault="00000000">
      <w:pPr>
        <w:pStyle w:val="5"/>
      </w:pPr>
      <w:bookmarkStart w:id="6" w:name="header-n207"/>
      <w:bookmarkEnd w:id="5"/>
      <w:proofErr w:type="spellStart"/>
      <w:r>
        <w:t>可选设备</w:t>
      </w:r>
      <w:proofErr w:type="spellEnd"/>
      <w:r>
        <w:t>：</w:t>
      </w:r>
    </w:p>
    <w:p w14:paraId="61F3FF39" w14:textId="77777777" w:rsidR="002E6CC0" w:rsidRDefault="00000000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设备的容量必须为基准容量的整数</w:t>
      </w:r>
      <w:proofErr w:type="gramStart"/>
      <w:r>
        <w:rPr>
          <w:lang w:eastAsia="zh-CN"/>
        </w:rPr>
        <w:t>倍</w:t>
      </w:r>
      <w:proofErr w:type="gramEnd"/>
      <w:r>
        <w:rPr>
          <w:lang w:eastAsia="zh-CN"/>
        </w:rPr>
        <w:t>例如，分布式光伏的建设容量可以为</w:t>
      </w:r>
      <w:r>
        <w:rPr>
          <w:lang w:eastAsia="zh-CN"/>
        </w:rPr>
        <w:t>10MW</w:t>
      </w:r>
      <w:r>
        <w:rPr>
          <w:lang w:eastAsia="zh-CN"/>
        </w:rPr>
        <w:t>，但不能为</w:t>
      </w:r>
      <w:r>
        <w:rPr>
          <w:lang w:eastAsia="zh-CN"/>
        </w:rPr>
        <w:t>10.5MW</w:t>
      </w:r>
    </w:p>
    <w:p w14:paraId="689309DE" w14:textId="77777777" w:rsidR="002E6CC0" w:rsidRDefault="00000000">
      <w:pPr>
        <w:numPr>
          <w:ilvl w:val="1"/>
          <w:numId w:val="3"/>
        </w:numPr>
        <w:rPr>
          <w:lang w:eastAsia="zh-CN"/>
        </w:rPr>
      </w:pPr>
      <w:proofErr w:type="gramStart"/>
      <w:r>
        <w:rPr>
          <w:lang w:eastAsia="zh-CN"/>
        </w:rPr>
        <w:t>除光伏</w:t>
      </w:r>
      <w:proofErr w:type="gramEnd"/>
      <w:r>
        <w:rPr>
          <w:lang w:eastAsia="zh-CN"/>
        </w:rPr>
        <w:t>、风电、储能以外，</w:t>
      </w:r>
      <w:r>
        <w:rPr>
          <w:b/>
          <w:lang w:eastAsia="zh-CN"/>
        </w:rPr>
        <w:t>容量</w:t>
      </w:r>
      <w:r>
        <w:rPr>
          <w:lang w:eastAsia="zh-CN"/>
        </w:rPr>
        <w:t>指的均为</w:t>
      </w:r>
      <w:r>
        <w:rPr>
          <w:b/>
          <w:lang w:eastAsia="zh-CN"/>
        </w:rPr>
        <w:t>输入能量的最大值</w:t>
      </w:r>
      <w:r>
        <w:rPr>
          <w:lang w:eastAsia="zh-CN"/>
        </w:rPr>
        <w:t>。</w:t>
      </w:r>
    </w:p>
    <w:p w14:paraId="6BEE7385" w14:textId="77777777" w:rsidR="002E6CC0" w:rsidRDefault="00000000">
      <w:pPr>
        <w:numPr>
          <w:ilvl w:val="1"/>
          <w:numId w:val="3"/>
        </w:numPr>
        <w:rPr>
          <w:lang w:eastAsia="zh-CN"/>
        </w:rPr>
      </w:pPr>
      <w:r>
        <w:rPr>
          <w:lang w:eastAsia="zh-CN"/>
        </w:rPr>
        <w:t>储能同理，例如对于储电设备，只可以建设</w:t>
      </w:r>
      <w:r>
        <w:rPr>
          <w:lang w:eastAsia="zh-CN"/>
        </w:rPr>
        <w:t>1MW/2MWh</w:t>
      </w:r>
      <w:r>
        <w:rPr>
          <w:lang w:eastAsia="zh-CN"/>
        </w:rPr>
        <w:t>，</w:t>
      </w:r>
      <w:r>
        <w:rPr>
          <w:lang w:eastAsia="zh-CN"/>
        </w:rPr>
        <w:t>2MW/4MWh</w:t>
      </w:r>
      <w:r>
        <w:rPr>
          <w:lang w:eastAsia="zh-CN"/>
        </w:rPr>
        <w:t>，</w:t>
      </w:r>
      <w:r>
        <w:rPr>
          <w:lang w:eastAsia="zh-CN"/>
        </w:rPr>
        <w:t>3MW/6MWh</w:t>
      </w:r>
      <w:r>
        <w:rPr>
          <w:lang w:eastAsia="zh-CN"/>
        </w:rPr>
        <w:t>的设备。</w:t>
      </w:r>
    </w:p>
    <w:p w14:paraId="35D2A868" w14:textId="77777777" w:rsidR="002E6CC0" w:rsidRDefault="00000000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在名称后标注</w:t>
      </w:r>
      <w:r>
        <w:rPr>
          <w:b/>
          <w:lang w:eastAsia="zh-CN"/>
        </w:rPr>
        <w:t>A/B</w:t>
      </w:r>
      <w:r>
        <w:rPr>
          <w:lang w:eastAsia="zh-CN"/>
        </w:rPr>
        <w:t>的设备为同一类型设备的两种型号，各个参数均有不同</w:t>
      </w:r>
    </w:p>
    <w:p w14:paraId="319ADF6C" w14:textId="38EC2159" w:rsidR="00861BE0" w:rsidRDefault="00861BE0">
      <w:pPr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各</w:t>
      </w:r>
      <w:proofErr w:type="gramStart"/>
      <w:r>
        <w:rPr>
          <w:rFonts w:hint="eastAsia"/>
          <w:lang w:eastAsia="zh-CN"/>
        </w:rPr>
        <w:t>分区因</w:t>
      </w:r>
      <w:proofErr w:type="gramEnd"/>
      <w:r>
        <w:rPr>
          <w:rFonts w:hint="eastAsia"/>
          <w:lang w:eastAsia="zh-CN"/>
        </w:rPr>
        <w:t>地理政治人文等因素可选型设备不同，请在范围内选型。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2638"/>
        <w:gridCol w:w="2201"/>
        <w:gridCol w:w="1417"/>
        <w:gridCol w:w="999"/>
        <w:gridCol w:w="1601"/>
      </w:tblGrid>
      <w:tr w:rsidR="007C3EA4" w14:paraId="4E65179C" w14:textId="77777777" w:rsidTr="007E3616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D93779E" w14:textId="77777777" w:rsidR="002E6CC0" w:rsidRDefault="00000000">
            <w:pPr>
              <w:pStyle w:val="Compact"/>
            </w:pPr>
            <w:proofErr w:type="spellStart"/>
            <w:r>
              <w:lastRenderedPageBreak/>
              <w:t>设备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D60E06F" w14:textId="77777777" w:rsidR="002E6CC0" w:rsidRDefault="00000000">
            <w:pPr>
              <w:pStyle w:val="Compact"/>
            </w:pPr>
            <w:proofErr w:type="spellStart"/>
            <w:r>
              <w:t>运行效率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88EDBDE" w14:textId="77777777" w:rsidR="002E6CC0" w:rsidRDefault="00000000">
            <w:pPr>
              <w:pStyle w:val="Compact"/>
            </w:pPr>
            <w:proofErr w:type="spellStart"/>
            <w:r>
              <w:t>成本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B958973" w14:textId="77777777" w:rsidR="002E6CC0" w:rsidRDefault="00000000">
            <w:pPr>
              <w:pStyle w:val="Compact"/>
            </w:pPr>
            <w:proofErr w:type="spellStart"/>
            <w:r>
              <w:t>寿命</w:t>
            </w:r>
            <w:proofErr w:type="spellEnd"/>
            <w:r>
              <w:t>(</w:t>
            </w:r>
            <w:r>
              <w:t>年</w:t>
            </w:r>
            <w:r>
              <w:t>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2C6C449" w14:textId="77777777" w:rsidR="002E6CC0" w:rsidRDefault="00000000">
            <w:pPr>
              <w:pStyle w:val="Compact"/>
            </w:pPr>
            <w:proofErr w:type="spellStart"/>
            <w:r>
              <w:t>基准容量</w:t>
            </w:r>
            <w:proofErr w:type="spellEnd"/>
          </w:p>
        </w:tc>
      </w:tr>
      <w:tr w:rsidR="007E3616" w14:paraId="288906B6" w14:textId="77777777" w:rsidTr="007E3616">
        <w:tc>
          <w:tcPr>
            <w:tcW w:w="0" w:type="auto"/>
            <w:gridSpan w:val="5"/>
            <w:tcBorders>
              <w:bottom w:val="single" w:sz="0" w:space="0" w:color="auto"/>
            </w:tcBorders>
            <w:vAlign w:val="bottom"/>
          </w:tcPr>
          <w:p w14:paraId="77EF0B14" w14:textId="20F9758F" w:rsidR="007E3616" w:rsidRPr="007E3616" w:rsidRDefault="007E3616" w:rsidP="007E3616">
            <w:pPr>
              <w:pStyle w:val="Compact"/>
              <w:jc w:val="center"/>
              <w:rPr>
                <w:b/>
                <w:bCs/>
                <w:color w:val="C00000"/>
              </w:rPr>
            </w:pPr>
            <w:r w:rsidRPr="007E3616">
              <w:rPr>
                <w:rFonts w:hint="eastAsia"/>
                <w:b/>
                <w:bCs/>
                <w:color w:val="C00000"/>
                <w:lang w:eastAsia="zh-CN"/>
              </w:rPr>
              <w:t>学生区</w:t>
            </w:r>
            <w:r>
              <w:rPr>
                <w:rFonts w:hint="eastAsia"/>
                <w:b/>
                <w:bCs/>
                <w:color w:val="C00000"/>
                <w:lang w:eastAsia="zh-CN"/>
              </w:rPr>
              <w:t>可选设备</w:t>
            </w:r>
          </w:p>
        </w:tc>
      </w:tr>
      <w:tr w:rsidR="007C3EA4" w14:paraId="4314C0A2" w14:textId="77777777" w:rsidTr="007E3616">
        <w:tc>
          <w:tcPr>
            <w:tcW w:w="0" w:type="auto"/>
          </w:tcPr>
          <w:p w14:paraId="26E46B34" w14:textId="036E1209" w:rsidR="008113F7" w:rsidRPr="008113F7" w:rsidRDefault="007E3616" w:rsidP="007E3616">
            <w:pPr>
              <w:pStyle w:val="Compact"/>
              <w:rPr>
                <w:rFonts w:hint="eastAsia"/>
                <w:bCs/>
                <w:lang w:eastAsia="zh-CN"/>
              </w:rPr>
            </w:pPr>
            <w:r>
              <w:rPr>
                <w:lang w:eastAsia="zh-CN"/>
              </w:rPr>
              <w:t>压缩式制冷机组</w:t>
            </w:r>
            <w:r>
              <w:rPr>
                <w:b/>
                <w:lang w:eastAsia="zh-CN"/>
              </w:rPr>
              <w:t>A</w:t>
            </w:r>
            <w:r w:rsidR="008113F7">
              <w:rPr>
                <w:bCs/>
                <w:lang w:eastAsia="zh-CN"/>
              </w:rPr>
              <w:t>(</w:t>
            </w:r>
            <w:r w:rsidR="008113F7" w:rsidRPr="008113F7">
              <w:rPr>
                <w:bCs/>
                <w:lang w:eastAsia="zh-CN"/>
              </w:rPr>
              <w:t>CERS_A</w:t>
            </w:r>
            <w:r w:rsidR="008113F7">
              <w:rPr>
                <w:bCs/>
                <w:lang w:eastAsia="zh-CN"/>
              </w:rPr>
              <w:t>)</w:t>
            </w:r>
          </w:p>
        </w:tc>
        <w:tc>
          <w:tcPr>
            <w:tcW w:w="0" w:type="auto"/>
          </w:tcPr>
          <w:p w14:paraId="23F168FB" w14:textId="0D018FF8" w:rsidR="007E3616" w:rsidRDefault="007E3616" w:rsidP="007E3616">
            <w:pPr>
              <w:pStyle w:val="Compact"/>
            </w:pPr>
            <w:r>
              <w:t>4</w:t>
            </w:r>
          </w:p>
        </w:tc>
        <w:tc>
          <w:tcPr>
            <w:tcW w:w="0" w:type="auto"/>
          </w:tcPr>
          <w:p w14:paraId="7F553CC5" w14:textId="0FFCD61E" w:rsidR="007E3616" w:rsidRDefault="007E3616" w:rsidP="007E3616">
            <w:pPr>
              <w:pStyle w:val="Compact"/>
            </w:pPr>
            <w:r>
              <w:t>40</w:t>
            </w:r>
            <w:r>
              <w:t>万</w:t>
            </w:r>
            <w:r>
              <w:t>/MW</w:t>
            </w:r>
          </w:p>
        </w:tc>
        <w:tc>
          <w:tcPr>
            <w:tcW w:w="0" w:type="auto"/>
          </w:tcPr>
          <w:p w14:paraId="04095EBC" w14:textId="71AEF923" w:rsidR="007E3616" w:rsidRDefault="007E3616" w:rsidP="007E3616">
            <w:pPr>
              <w:pStyle w:val="Compact"/>
            </w:pPr>
            <w:r>
              <w:t>10</w:t>
            </w:r>
          </w:p>
        </w:tc>
        <w:tc>
          <w:tcPr>
            <w:tcW w:w="0" w:type="auto"/>
          </w:tcPr>
          <w:p w14:paraId="76840DDD" w14:textId="6098B56A" w:rsidR="007E3616" w:rsidRDefault="007E3616" w:rsidP="007E3616">
            <w:pPr>
              <w:pStyle w:val="Compact"/>
            </w:pPr>
            <w:r>
              <w:t>0.5 MW</w:t>
            </w:r>
          </w:p>
        </w:tc>
      </w:tr>
      <w:tr w:rsidR="007C3EA4" w14:paraId="3D5AFFD0" w14:textId="77777777" w:rsidTr="007E3616">
        <w:tc>
          <w:tcPr>
            <w:tcW w:w="0" w:type="auto"/>
          </w:tcPr>
          <w:p w14:paraId="24F63A28" w14:textId="287BB547" w:rsidR="007E3616" w:rsidRPr="00861BE0" w:rsidRDefault="007E3616">
            <w:pPr>
              <w:pStyle w:val="Compact"/>
              <w:rPr>
                <w:highlight w:val="yellow"/>
              </w:rPr>
            </w:pPr>
            <w:r w:rsidRPr="000450C1">
              <w:rPr>
                <w:rFonts w:hint="eastAsia"/>
                <w:lang w:eastAsia="zh-CN"/>
              </w:rPr>
              <w:t>电制气</w:t>
            </w:r>
            <w:r w:rsidR="005B1463">
              <w:rPr>
                <w:rFonts w:hint="eastAsia"/>
                <w:lang w:eastAsia="zh-CN"/>
              </w:rPr>
              <w:t>(</w:t>
            </w:r>
            <w:r w:rsidR="005B1463">
              <w:rPr>
                <w:lang w:eastAsia="zh-CN"/>
              </w:rPr>
              <w:t>P2G)</w:t>
            </w:r>
          </w:p>
        </w:tc>
        <w:tc>
          <w:tcPr>
            <w:tcW w:w="0" w:type="auto"/>
          </w:tcPr>
          <w:p w14:paraId="1521E86D" w14:textId="3C08F953" w:rsidR="007E3616" w:rsidRDefault="000450C1">
            <w:pPr>
              <w:pStyle w:val="Compact"/>
            </w:pPr>
            <w:r>
              <w:t>0.4</w:t>
            </w:r>
          </w:p>
        </w:tc>
        <w:tc>
          <w:tcPr>
            <w:tcW w:w="0" w:type="auto"/>
          </w:tcPr>
          <w:p w14:paraId="50DE538C" w14:textId="72851831" w:rsidR="007E3616" w:rsidRPr="00461A92" w:rsidRDefault="000450C1">
            <w:pPr>
              <w:pStyle w:val="Compact"/>
              <w:rPr>
                <w:lang w:eastAsia="zh-CN"/>
              </w:rPr>
            </w:pPr>
            <w:r w:rsidRPr="00461A92">
              <w:rPr>
                <w:rFonts w:hint="eastAsia"/>
                <w:lang w:eastAsia="zh-CN"/>
              </w:rPr>
              <w:t>1</w:t>
            </w:r>
            <w:r w:rsidRPr="00461A92">
              <w:rPr>
                <w:lang w:eastAsia="zh-CN"/>
              </w:rPr>
              <w:t>0</w:t>
            </w:r>
            <w:r w:rsidRPr="00461A92">
              <w:rPr>
                <w:rFonts w:hint="eastAsia"/>
                <w:lang w:eastAsia="zh-CN"/>
              </w:rPr>
              <w:t>万</w:t>
            </w:r>
            <w:r w:rsidRPr="00461A92">
              <w:rPr>
                <w:rFonts w:hint="eastAsia"/>
                <w:lang w:eastAsia="zh-CN"/>
              </w:rPr>
              <w:t>/</w:t>
            </w:r>
            <w:r w:rsidRPr="00461A92">
              <w:rPr>
                <w:lang w:eastAsia="zh-CN"/>
              </w:rPr>
              <w:t>MW</w:t>
            </w:r>
          </w:p>
        </w:tc>
        <w:tc>
          <w:tcPr>
            <w:tcW w:w="0" w:type="auto"/>
          </w:tcPr>
          <w:p w14:paraId="7C37F34E" w14:textId="093AA4D3" w:rsidR="007E3616" w:rsidRDefault="000450C1">
            <w:pPr>
              <w:pStyle w:val="Compac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0</w:t>
            </w:r>
          </w:p>
        </w:tc>
        <w:tc>
          <w:tcPr>
            <w:tcW w:w="0" w:type="auto"/>
          </w:tcPr>
          <w:p w14:paraId="097DE230" w14:textId="6733C033" w:rsidR="007E3616" w:rsidRDefault="000450C1">
            <w:pPr>
              <w:pStyle w:val="Compac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.5MW</w:t>
            </w:r>
          </w:p>
        </w:tc>
      </w:tr>
      <w:tr w:rsidR="007C3EA4" w14:paraId="31FBA2DF" w14:textId="77777777" w:rsidTr="007E3616">
        <w:tc>
          <w:tcPr>
            <w:tcW w:w="0" w:type="auto"/>
          </w:tcPr>
          <w:p w14:paraId="455F0EF3" w14:textId="3D8E3C99" w:rsidR="007E3616" w:rsidRDefault="007E3616" w:rsidP="007E3616">
            <w:pPr>
              <w:pStyle w:val="Compact"/>
              <w:rPr>
                <w:rFonts w:hint="eastAsia"/>
                <w:lang w:eastAsia="zh-CN"/>
              </w:rPr>
            </w:pPr>
            <w:proofErr w:type="spellStart"/>
            <w:proofErr w:type="gramStart"/>
            <w:r>
              <w:t>电锅炉</w:t>
            </w:r>
            <w:proofErr w:type="spellEnd"/>
            <w:r w:rsidR="005B1463">
              <w:rPr>
                <w:rFonts w:hint="eastAsia"/>
                <w:lang w:eastAsia="zh-CN"/>
              </w:rPr>
              <w:t>(</w:t>
            </w:r>
            <w:proofErr w:type="gramEnd"/>
            <w:r w:rsidR="005B1463">
              <w:rPr>
                <w:lang w:eastAsia="zh-CN"/>
              </w:rPr>
              <w:t>EB)</w:t>
            </w:r>
          </w:p>
        </w:tc>
        <w:tc>
          <w:tcPr>
            <w:tcW w:w="0" w:type="auto"/>
          </w:tcPr>
          <w:p w14:paraId="6ACD67AD" w14:textId="1CD78A7B" w:rsidR="007E3616" w:rsidRDefault="007E3616" w:rsidP="007E3616">
            <w:pPr>
              <w:pStyle w:val="Compact"/>
            </w:pPr>
            <w:r>
              <w:t>0.9</w:t>
            </w:r>
          </w:p>
        </w:tc>
        <w:tc>
          <w:tcPr>
            <w:tcW w:w="0" w:type="auto"/>
          </w:tcPr>
          <w:p w14:paraId="650F4B29" w14:textId="13E8602F" w:rsidR="007E3616" w:rsidRDefault="007E3616" w:rsidP="007E3616">
            <w:pPr>
              <w:pStyle w:val="Compact"/>
            </w:pPr>
            <w:r>
              <w:t>60</w:t>
            </w:r>
            <w:r>
              <w:t>万</w:t>
            </w:r>
            <w:r>
              <w:t>/MW</w:t>
            </w:r>
          </w:p>
        </w:tc>
        <w:tc>
          <w:tcPr>
            <w:tcW w:w="0" w:type="auto"/>
          </w:tcPr>
          <w:p w14:paraId="16C352B7" w14:textId="54BEBA33" w:rsidR="007E3616" w:rsidRDefault="007E3616" w:rsidP="007E3616">
            <w:pPr>
              <w:pStyle w:val="Compact"/>
            </w:pPr>
            <w:r>
              <w:t>20</w:t>
            </w:r>
          </w:p>
        </w:tc>
        <w:tc>
          <w:tcPr>
            <w:tcW w:w="0" w:type="auto"/>
          </w:tcPr>
          <w:p w14:paraId="5E4902C2" w14:textId="33FA092D" w:rsidR="007E3616" w:rsidRDefault="007E3616" w:rsidP="007E3616">
            <w:pPr>
              <w:pStyle w:val="Compact"/>
            </w:pPr>
            <w:r>
              <w:t>2 MW</w:t>
            </w:r>
          </w:p>
        </w:tc>
      </w:tr>
      <w:tr w:rsidR="007C3EA4" w14:paraId="664EB389" w14:textId="77777777" w:rsidTr="007E3616">
        <w:tc>
          <w:tcPr>
            <w:tcW w:w="0" w:type="auto"/>
          </w:tcPr>
          <w:p w14:paraId="5AE28F0D" w14:textId="15E8DB49" w:rsidR="007E3616" w:rsidRPr="005B1463" w:rsidRDefault="007E3616" w:rsidP="007E3616">
            <w:pPr>
              <w:pStyle w:val="Compact"/>
              <w:rPr>
                <w:bCs/>
              </w:rPr>
            </w:pPr>
            <w:proofErr w:type="spellStart"/>
            <w:r>
              <w:t>地源热泵</w:t>
            </w:r>
            <w:r>
              <w:rPr>
                <w:b/>
              </w:rPr>
              <w:t>B</w:t>
            </w:r>
            <w:proofErr w:type="spellEnd"/>
            <w:r w:rsidR="005B1463">
              <w:rPr>
                <w:b/>
              </w:rPr>
              <w:t xml:space="preserve"> </w:t>
            </w:r>
            <w:r w:rsidR="005B1463">
              <w:rPr>
                <w:bCs/>
              </w:rPr>
              <w:t>()</w:t>
            </w:r>
          </w:p>
        </w:tc>
        <w:tc>
          <w:tcPr>
            <w:tcW w:w="0" w:type="auto"/>
          </w:tcPr>
          <w:p w14:paraId="4096BE97" w14:textId="172769DB" w:rsidR="007E3616" w:rsidRDefault="007E3616" w:rsidP="007E3616">
            <w:pPr>
              <w:pStyle w:val="Compact"/>
            </w:pPr>
            <w:r>
              <w:t>6</w:t>
            </w:r>
          </w:p>
        </w:tc>
        <w:tc>
          <w:tcPr>
            <w:tcW w:w="0" w:type="auto"/>
          </w:tcPr>
          <w:p w14:paraId="721A6AAA" w14:textId="5E14C468" w:rsidR="007E3616" w:rsidRDefault="007E3616" w:rsidP="007E3616">
            <w:pPr>
              <w:pStyle w:val="Compact"/>
            </w:pPr>
            <w:r>
              <w:t>350</w:t>
            </w:r>
            <w:r>
              <w:t>万</w:t>
            </w:r>
            <w:r>
              <w:t>/MW</w:t>
            </w:r>
          </w:p>
        </w:tc>
        <w:tc>
          <w:tcPr>
            <w:tcW w:w="0" w:type="auto"/>
          </w:tcPr>
          <w:p w14:paraId="7A7AE45B" w14:textId="5DBFBF6B" w:rsidR="007E3616" w:rsidRDefault="007E3616" w:rsidP="007E3616">
            <w:pPr>
              <w:pStyle w:val="Compact"/>
            </w:pPr>
            <w:r>
              <w:t>20</w:t>
            </w:r>
          </w:p>
        </w:tc>
        <w:tc>
          <w:tcPr>
            <w:tcW w:w="0" w:type="auto"/>
          </w:tcPr>
          <w:p w14:paraId="579766C7" w14:textId="201F4C75" w:rsidR="007E3616" w:rsidRDefault="007E3616" w:rsidP="007E3616">
            <w:pPr>
              <w:pStyle w:val="Compact"/>
            </w:pPr>
            <w:r>
              <w:t>10 MW</w:t>
            </w:r>
          </w:p>
        </w:tc>
      </w:tr>
      <w:tr w:rsidR="007C3EA4" w14:paraId="58E3F203" w14:textId="77777777" w:rsidTr="007E3616">
        <w:tc>
          <w:tcPr>
            <w:tcW w:w="0" w:type="auto"/>
          </w:tcPr>
          <w:p w14:paraId="2093182E" w14:textId="25FB82D9" w:rsidR="007E3616" w:rsidRDefault="007E3616" w:rsidP="007E3616">
            <w:pPr>
              <w:pStyle w:val="Compact"/>
            </w:pPr>
            <w:proofErr w:type="spellStart"/>
            <w:r>
              <w:t>储电</w:t>
            </w:r>
            <w:proofErr w:type="spellEnd"/>
          </w:p>
        </w:tc>
        <w:tc>
          <w:tcPr>
            <w:tcW w:w="0" w:type="auto"/>
          </w:tcPr>
          <w:p w14:paraId="46135655" w14:textId="3CD78783" w:rsidR="007E3616" w:rsidRDefault="007E3616" w:rsidP="007E3616">
            <w:pPr>
              <w:pStyle w:val="Compact"/>
            </w:pPr>
            <w:r>
              <w:t>0.92</w:t>
            </w:r>
            <w:r>
              <w:t>（不考虑自损耗）</w:t>
            </w:r>
          </w:p>
        </w:tc>
        <w:tc>
          <w:tcPr>
            <w:tcW w:w="0" w:type="auto"/>
          </w:tcPr>
          <w:p w14:paraId="6EE3C881" w14:textId="33768DC6" w:rsidR="007E3616" w:rsidRDefault="007E3616" w:rsidP="007E3616">
            <w:pPr>
              <w:pStyle w:val="Compact"/>
            </w:pPr>
            <w:r>
              <w:t>400</w:t>
            </w:r>
            <w:r>
              <w:t>万</w:t>
            </w:r>
            <w:r>
              <w:t>/MWh</w:t>
            </w:r>
          </w:p>
        </w:tc>
        <w:tc>
          <w:tcPr>
            <w:tcW w:w="0" w:type="auto"/>
          </w:tcPr>
          <w:p w14:paraId="338FDD99" w14:textId="6629AEF5" w:rsidR="007E3616" w:rsidRDefault="007E3616" w:rsidP="007E3616">
            <w:pPr>
              <w:pStyle w:val="Compact"/>
            </w:pPr>
            <w:r>
              <w:t>10</w:t>
            </w:r>
          </w:p>
        </w:tc>
        <w:tc>
          <w:tcPr>
            <w:tcW w:w="0" w:type="auto"/>
          </w:tcPr>
          <w:p w14:paraId="3134FD3E" w14:textId="6829D886" w:rsidR="007E3616" w:rsidRDefault="007E3616" w:rsidP="007E3616">
            <w:pPr>
              <w:pStyle w:val="Compact"/>
            </w:pPr>
            <w:r>
              <w:t>1MW/2 MWh</w:t>
            </w:r>
          </w:p>
        </w:tc>
      </w:tr>
      <w:tr w:rsidR="007C3EA4" w14:paraId="60BAB4B1" w14:textId="77777777" w:rsidTr="007E3616">
        <w:tc>
          <w:tcPr>
            <w:tcW w:w="0" w:type="auto"/>
          </w:tcPr>
          <w:p w14:paraId="05AB00DA" w14:textId="28647F9F" w:rsidR="007E3616" w:rsidRDefault="007E3616" w:rsidP="007E3616">
            <w:pPr>
              <w:pStyle w:val="Compact"/>
            </w:pPr>
            <w:proofErr w:type="spellStart"/>
            <w:r>
              <w:t>储热</w:t>
            </w:r>
            <w:proofErr w:type="spellEnd"/>
          </w:p>
        </w:tc>
        <w:tc>
          <w:tcPr>
            <w:tcW w:w="0" w:type="auto"/>
          </w:tcPr>
          <w:p w14:paraId="0C4C5DC7" w14:textId="3280C2AA" w:rsidR="007E3616" w:rsidRDefault="007E3616" w:rsidP="007E3616">
            <w:pPr>
              <w:pStyle w:val="Compact"/>
            </w:pPr>
            <w:r>
              <w:t>0.95</w:t>
            </w:r>
            <w:r>
              <w:t>（不考虑自损耗）</w:t>
            </w:r>
          </w:p>
        </w:tc>
        <w:tc>
          <w:tcPr>
            <w:tcW w:w="0" w:type="auto"/>
          </w:tcPr>
          <w:p w14:paraId="68B63FB5" w14:textId="10B8CDAD" w:rsidR="007E3616" w:rsidRDefault="007E3616" w:rsidP="007E3616">
            <w:pPr>
              <w:pStyle w:val="Compact"/>
            </w:pPr>
            <w:r>
              <w:t>9</w:t>
            </w:r>
            <w:r>
              <w:t>万</w:t>
            </w:r>
            <w:r>
              <w:t>/MWh</w:t>
            </w:r>
          </w:p>
        </w:tc>
        <w:tc>
          <w:tcPr>
            <w:tcW w:w="0" w:type="auto"/>
          </w:tcPr>
          <w:p w14:paraId="32B6E73C" w14:textId="1CB71821" w:rsidR="007E3616" w:rsidRDefault="007E3616" w:rsidP="007E3616">
            <w:pPr>
              <w:pStyle w:val="Compact"/>
            </w:pPr>
            <w:r>
              <w:t>20</w:t>
            </w:r>
          </w:p>
        </w:tc>
        <w:tc>
          <w:tcPr>
            <w:tcW w:w="0" w:type="auto"/>
          </w:tcPr>
          <w:p w14:paraId="2DD1B287" w14:textId="372558E5" w:rsidR="007E3616" w:rsidRDefault="007E3616" w:rsidP="007E3616">
            <w:pPr>
              <w:pStyle w:val="Compact"/>
            </w:pPr>
            <w:r>
              <w:t>8MW/40 MWh</w:t>
            </w:r>
          </w:p>
        </w:tc>
      </w:tr>
      <w:tr w:rsidR="007C3EA4" w14:paraId="755D87DB" w14:textId="77777777" w:rsidTr="007E3616">
        <w:tc>
          <w:tcPr>
            <w:tcW w:w="0" w:type="auto"/>
          </w:tcPr>
          <w:p w14:paraId="35AEEDF4" w14:textId="2ED017CB" w:rsidR="007E3616" w:rsidRDefault="007E3616" w:rsidP="007E3616">
            <w:pPr>
              <w:pStyle w:val="Compact"/>
            </w:pPr>
            <w:proofErr w:type="spellStart"/>
            <w:r>
              <w:t>蓄冷</w:t>
            </w:r>
            <w:proofErr w:type="spellEnd"/>
          </w:p>
        </w:tc>
        <w:tc>
          <w:tcPr>
            <w:tcW w:w="0" w:type="auto"/>
          </w:tcPr>
          <w:p w14:paraId="12EB6C1B" w14:textId="002D8EFB" w:rsidR="007E3616" w:rsidRDefault="007E3616" w:rsidP="007E3616">
            <w:pPr>
              <w:pStyle w:val="Compact"/>
            </w:pPr>
            <w:r>
              <w:t>0.95</w:t>
            </w:r>
            <w:r>
              <w:t>（不考虑自损耗）</w:t>
            </w:r>
          </w:p>
        </w:tc>
        <w:tc>
          <w:tcPr>
            <w:tcW w:w="0" w:type="auto"/>
          </w:tcPr>
          <w:p w14:paraId="6C9EFFB4" w14:textId="6ED2EA8E" w:rsidR="007E3616" w:rsidRDefault="007E3616" w:rsidP="007E3616">
            <w:pPr>
              <w:pStyle w:val="Compact"/>
            </w:pPr>
            <w:r>
              <w:t>9</w:t>
            </w:r>
            <w:r>
              <w:t>万</w:t>
            </w:r>
            <w:r>
              <w:t>/MWh</w:t>
            </w:r>
          </w:p>
        </w:tc>
        <w:tc>
          <w:tcPr>
            <w:tcW w:w="0" w:type="auto"/>
          </w:tcPr>
          <w:p w14:paraId="2AC48990" w14:textId="2C7D2C58" w:rsidR="007E3616" w:rsidRDefault="007E3616" w:rsidP="007E3616">
            <w:pPr>
              <w:pStyle w:val="Compact"/>
            </w:pPr>
            <w:r>
              <w:t>20</w:t>
            </w:r>
          </w:p>
        </w:tc>
        <w:tc>
          <w:tcPr>
            <w:tcW w:w="0" w:type="auto"/>
          </w:tcPr>
          <w:p w14:paraId="50DE25D0" w14:textId="591AFD44" w:rsidR="007E3616" w:rsidRDefault="007E3616" w:rsidP="007E3616">
            <w:pPr>
              <w:pStyle w:val="Compact"/>
            </w:pPr>
            <w:r>
              <w:t>8MW/40 MWh</w:t>
            </w:r>
          </w:p>
        </w:tc>
      </w:tr>
      <w:tr w:rsidR="007C3EA4" w14:paraId="5AA9F848" w14:textId="77777777" w:rsidTr="007E3616">
        <w:tc>
          <w:tcPr>
            <w:tcW w:w="0" w:type="auto"/>
            <w:tcBorders>
              <w:bottom w:val="single" w:sz="4" w:space="0" w:color="auto"/>
            </w:tcBorders>
          </w:tcPr>
          <w:p w14:paraId="2C5A120A" w14:textId="70CBC52A" w:rsidR="00A659C0" w:rsidRDefault="00A659C0" w:rsidP="00A659C0">
            <w:pPr>
              <w:pStyle w:val="Compact"/>
            </w:pPr>
            <w:proofErr w:type="spellStart"/>
            <w:r>
              <w:t>分布式光伏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672DE28" w14:textId="44FD02BA" w:rsidR="00A659C0" w:rsidRDefault="00A659C0" w:rsidP="00A659C0">
            <w:pPr>
              <w:pStyle w:val="Compact"/>
            </w:pPr>
            <w:r>
              <w:t>-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FC153CF" w14:textId="777B74F1" w:rsidR="00A659C0" w:rsidRDefault="00A659C0" w:rsidP="00A659C0">
            <w:pPr>
              <w:pStyle w:val="Compact"/>
            </w:pPr>
            <w:r>
              <w:t>700</w:t>
            </w:r>
            <w:r>
              <w:t>万</w:t>
            </w:r>
            <w:r>
              <w:t>/MW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6B91DA4" w14:textId="476E3473" w:rsidR="00A659C0" w:rsidRDefault="00A659C0" w:rsidP="00A659C0">
            <w:pPr>
              <w:pStyle w:val="Compact"/>
            </w:pPr>
            <w:r>
              <w:t>20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6B2F691" w14:textId="2885A64F" w:rsidR="00A659C0" w:rsidRDefault="00A659C0" w:rsidP="00A659C0">
            <w:pPr>
              <w:pStyle w:val="Compact"/>
            </w:pPr>
            <w:r>
              <w:t>1 MW</w:t>
            </w:r>
          </w:p>
        </w:tc>
      </w:tr>
      <w:tr w:rsidR="007E3616" w14:paraId="4B174059" w14:textId="77777777" w:rsidTr="006933D8">
        <w:tc>
          <w:tcPr>
            <w:tcW w:w="0" w:type="auto"/>
            <w:gridSpan w:val="5"/>
            <w:vAlign w:val="center"/>
          </w:tcPr>
          <w:p w14:paraId="44F6CCAF" w14:textId="7A7DC913" w:rsidR="007E3616" w:rsidRPr="007E3616" w:rsidRDefault="007E3616" w:rsidP="007E3616">
            <w:pPr>
              <w:pStyle w:val="Compact"/>
              <w:jc w:val="center"/>
              <w:rPr>
                <w:b/>
                <w:bCs/>
                <w:color w:val="C00000"/>
              </w:rPr>
            </w:pPr>
            <w:r w:rsidRPr="007E3616">
              <w:rPr>
                <w:rFonts w:hint="eastAsia"/>
                <w:b/>
                <w:bCs/>
                <w:color w:val="C00000"/>
                <w:lang w:eastAsia="zh-CN"/>
              </w:rPr>
              <w:t>教学办公区可选设备</w:t>
            </w:r>
          </w:p>
        </w:tc>
      </w:tr>
      <w:tr w:rsidR="007C3EA4" w14:paraId="4F48C31B" w14:textId="77777777" w:rsidTr="007E3616">
        <w:tc>
          <w:tcPr>
            <w:tcW w:w="0" w:type="auto"/>
            <w:tcBorders>
              <w:top w:val="single" w:sz="4" w:space="0" w:color="auto"/>
            </w:tcBorders>
          </w:tcPr>
          <w:p w14:paraId="45A6D9AB" w14:textId="53CE27FF" w:rsidR="006D28AB" w:rsidRDefault="006D28AB" w:rsidP="006D28AB">
            <w:pPr>
              <w:pStyle w:val="Compact"/>
            </w:pPr>
            <w:proofErr w:type="spellStart"/>
            <w:r>
              <w:t>热电联产机组</w:t>
            </w:r>
            <w:r>
              <w:rPr>
                <w:b/>
              </w:rPr>
              <w:t>A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CF94419" w14:textId="2A4BE224" w:rsidR="006D28AB" w:rsidRDefault="006D28AB" w:rsidP="006D28AB">
            <w:pPr>
              <w:pStyle w:val="Compact"/>
            </w:pPr>
            <w:r>
              <w:t>电：</w:t>
            </w:r>
            <w:r>
              <w:t xml:space="preserve">0.22 </w:t>
            </w:r>
            <w:r>
              <w:t>热：</w:t>
            </w:r>
            <w:r>
              <w:t>0.5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71B637CA" w14:textId="7B654FBA" w:rsidR="006D28AB" w:rsidRDefault="006D28AB" w:rsidP="006D28AB">
            <w:pPr>
              <w:pStyle w:val="Compact"/>
            </w:pPr>
            <w:r>
              <w:t>850</w:t>
            </w:r>
            <w:r>
              <w:t>万</w:t>
            </w:r>
            <w:r>
              <w:t>/MW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76872FE0" w14:textId="27A576FE" w:rsidR="006D28AB" w:rsidRDefault="006D28AB" w:rsidP="006D28AB">
            <w:pPr>
              <w:pStyle w:val="Compact"/>
            </w:pPr>
            <w:r>
              <w:t>30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B448901" w14:textId="5D066135" w:rsidR="006D28AB" w:rsidRDefault="006D28AB" w:rsidP="006D28AB">
            <w:pPr>
              <w:pStyle w:val="Compact"/>
            </w:pPr>
            <w:r>
              <w:t>2 MW</w:t>
            </w:r>
          </w:p>
        </w:tc>
      </w:tr>
      <w:tr w:rsidR="007C3EA4" w14:paraId="57DFD558" w14:textId="77777777" w:rsidTr="007E3616">
        <w:tc>
          <w:tcPr>
            <w:tcW w:w="0" w:type="auto"/>
          </w:tcPr>
          <w:p w14:paraId="0A337641" w14:textId="13E524C4" w:rsidR="00A659C0" w:rsidRDefault="00A659C0" w:rsidP="00A659C0">
            <w:pPr>
              <w:pStyle w:val="Compact"/>
            </w:pPr>
            <w:proofErr w:type="spellStart"/>
            <w:r>
              <w:t>吸收式制冷机组</w:t>
            </w:r>
            <w:proofErr w:type="spellEnd"/>
          </w:p>
        </w:tc>
        <w:tc>
          <w:tcPr>
            <w:tcW w:w="0" w:type="auto"/>
          </w:tcPr>
          <w:p w14:paraId="734C5A7A" w14:textId="58C041E0" w:rsidR="00A659C0" w:rsidRDefault="00A659C0" w:rsidP="00A659C0">
            <w:pPr>
              <w:pStyle w:val="Compact"/>
            </w:pPr>
            <w:r>
              <w:t>0.8</w:t>
            </w:r>
          </w:p>
        </w:tc>
        <w:tc>
          <w:tcPr>
            <w:tcW w:w="0" w:type="auto"/>
          </w:tcPr>
          <w:p w14:paraId="5337E35E" w14:textId="62AC23F0" w:rsidR="00A659C0" w:rsidRDefault="00A659C0" w:rsidP="00A659C0">
            <w:pPr>
              <w:pStyle w:val="Compact"/>
            </w:pPr>
            <w:r>
              <w:t>60</w:t>
            </w:r>
            <w:r>
              <w:t>万</w:t>
            </w:r>
            <w:r>
              <w:t>/MW</w:t>
            </w:r>
          </w:p>
        </w:tc>
        <w:tc>
          <w:tcPr>
            <w:tcW w:w="0" w:type="auto"/>
          </w:tcPr>
          <w:p w14:paraId="221A8077" w14:textId="00EB87CE" w:rsidR="00A659C0" w:rsidRDefault="00A659C0" w:rsidP="00A659C0">
            <w:pPr>
              <w:pStyle w:val="Compact"/>
            </w:pPr>
            <w:r>
              <w:t>20</w:t>
            </w:r>
          </w:p>
        </w:tc>
        <w:tc>
          <w:tcPr>
            <w:tcW w:w="0" w:type="auto"/>
          </w:tcPr>
          <w:p w14:paraId="6DBF1D9C" w14:textId="66C5A69A" w:rsidR="00A659C0" w:rsidRDefault="00A659C0" w:rsidP="00A659C0">
            <w:pPr>
              <w:pStyle w:val="Compact"/>
            </w:pPr>
            <w:r>
              <w:t>12 MW</w:t>
            </w:r>
          </w:p>
        </w:tc>
      </w:tr>
      <w:tr w:rsidR="007C3EA4" w14:paraId="3D72BDB9" w14:textId="77777777" w:rsidTr="007E3616">
        <w:tc>
          <w:tcPr>
            <w:tcW w:w="0" w:type="auto"/>
          </w:tcPr>
          <w:p w14:paraId="2A8DE199" w14:textId="33EE5759" w:rsidR="007E3616" w:rsidRDefault="00A659C0">
            <w:pPr>
              <w:pStyle w:val="Compact"/>
              <w:rPr>
                <w:lang w:eastAsia="zh-CN"/>
              </w:rPr>
            </w:pPr>
            <w:proofErr w:type="gramStart"/>
            <w:r w:rsidRPr="000450C1">
              <w:rPr>
                <w:rFonts w:hint="eastAsia"/>
                <w:lang w:eastAsia="zh-CN"/>
              </w:rPr>
              <w:t>冷热电</w:t>
            </w:r>
            <w:proofErr w:type="gramEnd"/>
            <w:r w:rsidRPr="000450C1">
              <w:rPr>
                <w:rFonts w:hint="eastAsia"/>
                <w:lang w:eastAsia="zh-CN"/>
              </w:rPr>
              <w:t>联供</w:t>
            </w:r>
          </w:p>
        </w:tc>
        <w:tc>
          <w:tcPr>
            <w:tcW w:w="0" w:type="auto"/>
          </w:tcPr>
          <w:p w14:paraId="20147836" w14:textId="0882B272" w:rsidR="007E3616" w:rsidRDefault="000450C1">
            <w:pPr>
              <w:pStyle w:val="Compac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电：</w:t>
            </w: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.4</w:t>
            </w:r>
            <w:r w:rsidR="007C3EA4">
              <w:rPr>
                <w:rFonts w:hint="eastAsia"/>
                <w:lang w:eastAsia="zh-CN"/>
              </w:rPr>
              <w:t xml:space="preserve"> </w:t>
            </w:r>
            <w:r w:rsidR="007C3EA4">
              <w:rPr>
                <w:rFonts w:hint="eastAsia"/>
                <w:lang w:eastAsia="zh-CN"/>
              </w:rPr>
              <w:t>热：</w:t>
            </w:r>
            <w:r w:rsidR="007C3EA4">
              <w:rPr>
                <w:rFonts w:hint="eastAsia"/>
                <w:lang w:eastAsia="zh-CN"/>
              </w:rPr>
              <w:t>0.</w:t>
            </w:r>
            <w:r w:rsidR="007C3EA4">
              <w:rPr>
                <w:lang w:eastAsia="zh-CN"/>
              </w:rPr>
              <w:t xml:space="preserve">3 </w:t>
            </w:r>
            <w:r w:rsidR="007C3EA4">
              <w:rPr>
                <w:rFonts w:hint="eastAsia"/>
                <w:lang w:eastAsia="zh-CN"/>
              </w:rPr>
              <w:t>冷：</w:t>
            </w:r>
            <w:r w:rsidR="007C3EA4">
              <w:rPr>
                <w:rFonts w:hint="eastAsia"/>
                <w:lang w:eastAsia="zh-CN"/>
              </w:rPr>
              <w:t>0</w:t>
            </w:r>
            <w:r w:rsidR="007C3EA4">
              <w:rPr>
                <w:lang w:eastAsia="zh-CN"/>
              </w:rPr>
              <w:t>.3</w:t>
            </w:r>
          </w:p>
        </w:tc>
        <w:tc>
          <w:tcPr>
            <w:tcW w:w="0" w:type="auto"/>
          </w:tcPr>
          <w:p w14:paraId="4C5469FC" w14:textId="1C17029A" w:rsidR="007E3616" w:rsidRDefault="007C3EA4">
            <w:pPr>
              <w:pStyle w:val="Compac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  <w:r>
              <w:rPr>
                <w:lang w:eastAsia="zh-CN"/>
              </w:rPr>
              <w:t>00</w:t>
            </w:r>
            <w:r>
              <w:rPr>
                <w:rFonts w:hint="eastAsia"/>
                <w:lang w:eastAsia="zh-CN"/>
              </w:rPr>
              <w:t>万</w:t>
            </w:r>
            <w:r>
              <w:rPr>
                <w:rFonts w:hint="eastAsia"/>
                <w:lang w:eastAsia="zh-CN"/>
              </w:rPr>
              <w:t>/</w:t>
            </w:r>
            <w:r>
              <w:rPr>
                <w:lang w:eastAsia="zh-CN"/>
              </w:rPr>
              <w:t>MW</w:t>
            </w:r>
          </w:p>
        </w:tc>
        <w:tc>
          <w:tcPr>
            <w:tcW w:w="0" w:type="auto"/>
          </w:tcPr>
          <w:p w14:paraId="5D72D57E" w14:textId="089714BA" w:rsidR="007E3616" w:rsidRDefault="007C3EA4">
            <w:pPr>
              <w:pStyle w:val="Compac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  <w:r>
              <w:rPr>
                <w:lang w:eastAsia="zh-CN"/>
              </w:rPr>
              <w:t>0</w:t>
            </w:r>
          </w:p>
        </w:tc>
        <w:tc>
          <w:tcPr>
            <w:tcW w:w="0" w:type="auto"/>
          </w:tcPr>
          <w:p w14:paraId="197520A9" w14:textId="5808CA6B" w:rsidR="007E3616" w:rsidRDefault="007C3EA4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3MW</w:t>
            </w:r>
          </w:p>
        </w:tc>
      </w:tr>
      <w:tr w:rsidR="007C3EA4" w14:paraId="39D8E89C" w14:textId="77777777" w:rsidTr="007E3616">
        <w:tc>
          <w:tcPr>
            <w:tcW w:w="0" w:type="auto"/>
          </w:tcPr>
          <w:p w14:paraId="520D7D6E" w14:textId="11151E25" w:rsidR="00A659C0" w:rsidRDefault="00A659C0" w:rsidP="00A659C0">
            <w:pPr>
              <w:pStyle w:val="Compact"/>
              <w:rPr>
                <w:lang w:eastAsia="zh-CN"/>
              </w:rPr>
            </w:pPr>
            <w:proofErr w:type="spellStart"/>
            <w:r>
              <w:t>燃气蒸汽锅炉</w:t>
            </w:r>
            <w:proofErr w:type="spellEnd"/>
          </w:p>
        </w:tc>
        <w:tc>
          <w:tcPr>
            <w:tcW w:w="0" w:type="auto"/>
          </w:tcPr>
          <w:p w14:paraId="6A91B32F" w14:textId="72321ACD" w:rsidR="00A659C0" w:rsidRDefault="00A659C0" w:rsidP="00A659C0">
            <w:pPr>
              <w:pStyle w:val="Compact"/>
              <w:rPr>
                <w:lang w:eastAsia="zh-CN"/>
              </w:rPr>
            </w:pPr>
            <w:r>
              <w:t>0.95</w:t>
            </w:r>
          </w:p>
        </w:tc>
        <w:tc>
          <w:tcPr>
            <w:tcW w:w="0" w:type="auto"/>
          </w:tcPr>
          <w:p w14:paraId="72940430" w14:textId="073B0E81" w:rsidR="00A659C0" w:rsidRDefault="00A659C0" w:rsidP="00A659C0">
            <w:pPr>
              <w:pStyle w:val="Compact"/>
              <w:rPr>
                <w:lang w:eastAsia="zh-CN"/>
              </w:rPr>
            </w:pPr>
            <w:r>
              <w:t>40</w:t>
            </w:r>
            <w:r>
              <w:t>万</w:t>
            </w:r>
            <w:r>
              <w:t>/MW</w:t>
            </w:r>
          </w:p>
        </w:tc>
        <w:tc>
          <w:tcPr>
            <w:tcW w:w="0" w:type="auto"/>
          </w:tcPr>
          <w:p w14:paraId="337197C7" w14:textId="7FA83138" w:rsidR="00A659C0" w:rsidRDefault="00A659C0" w:rsidP="00A659C0">
            <w:pPr>
              <w:pStyle w:val="Compact"/>
              <w:rPr>
                <w:lang w:eastAsia="zh-CN"/>
              </w:rPr>
            </w:pPr>
            <w:r>
              <w:t>30</w:t>
            </w:r>
          </w:p>
        </w:tc>
        <w:tc>
          <w:tcPr>
            <w:tcW w:w="0" w:type="auto"/>
          </w:tcPr>
          <w:p w14:paraId="27D88E54" w14:textId="727520AF" w:rsidR="00A659C0" w:rsidRDefault="00A659C0" w:rsidP="00A659C0">
            <w:pPr>
              <w:pStyle w:val="Compact"/>
              <w:rPr>
                <w:lang w:eastAsia="zh-CN"/>
              </w:rPr>
            </w:pPr>
            <w:r>
              <w:t>2 MW</w:t>
            </w:r>
          </w:p>
        </w:tc>
      </w:tr>
      <w:tr w:rsidR="007C3EA4" w14:paraId="6247F8D6" w14:textId="77777777" w:rsidTr="007E3616">
        <w:tc>
          <w:tcPr>
            <w:tcW w:w="0" w:type="auto"/>
          </w:tcPr>
          <w:p w14:paraId="078E03B5" w14:textId="1E9F6EA4" w:rsidR="00A659C0" w:rsidRDefault="00A659C0" w:rsidP="00A659C0">
            <w:pPr>
              <w:pStyle w:val="Compact"/>
              <w:rPr>
                <w:lang w:eastAsia="zh-CN"/>
              </w:rPr>
            </w:pPr>
            <w:proofErr w:type="spellStart"/>
            <w:r>
              <w:t>储电</w:t>
            </w:r>
            <w:proofErr w:type="spellEnd"/>
          </w:p>
        </w:tc>
        <w:tc>
          <w:tcPr>
            <w:tcW w:w="0" w:type="auto"/>
          </w:tcPr>
          <w:p w14:paraId="6E30EDAD" w14:textId="656444FF" w:rsidR="00A659C0" w:rsidRDefault="00A659C0" w:rsidP="00A659C0">
            <w:pPr>
              <w:pStyle w:val="Compact"/>
              <w:rPr>
                <w:lang w:eastAsia="zh-CN"/>
              </w:rPr>
            </w:pPr>
            <w:r>
              <w:t>0.92</w:t>
            </w:r>
            <w:r>
              <w:t>（不考虑自损耗）</w:t>
            </w:r>
          </w:p>
        </w:tc>
        <w:tc>
          <w:tcPr>
            <w:tcW w:w="0" w:type="auto"/>
          </w:tcPr>
          <w:p w14:paraId="661AE528" w14:textId="52B7C60C" w:rsidR="00A659C0" w:rsidRDefault="00A659C0" w:rsidP="00A659C0">
            <w:pPr>
              <w:pStyle w:val="Compact"/>
              <w:rPr>
                <w:lang w:eastAsia="zh-CN"/>
              </w:rPr>
            </w:pPr>
            <w:r>
              <w:t>400</w:t>
            </w:r>
            <w:r>
              <w:t>万</w:t>
            </w:r>
            <w:r>
              <w:t>/MWh</w:t>
            </w:r>
          </w:p>
        </w:tc>
        <w:tc>
          <w:tcPr>
            <w:tcW w:w="0" w:type="auto"/>
          </w:tcPr>
          <w:p w14:paraId="30D60B2B" w14:textId="6F35AB46" w:rsidR="00A659C0" w:rsidRDefault="00A659C0" w:rsidP="00A659C0">
            <w:pPr>
              <w:pStyle w:val="Compact"/>
              <w:rPr>
                <w:lang w:eastAsia="zh-CN"/>
              </w:rPr>
            </w:pPr>
            <w:r>
              <w:t>10</w:t>
            </w:r>
          </w:p>
        </w:tc>
        <w:tc>
          <w:tcPr>
            <w:tcW w:w="0" w:type="auto"/>
          </w:tcPr>
          <w:p w14:paraId="1E775015" w14:textId="78F8925D" w:rsidR="00A659C0" w:rsidRDefault="00A659C0" w:rsidP="00A659C0">
            <w:pPr>
              <w:pStyle w:val="Compact"/>
              <w:rPr>
                <w:lang w:eastAsia="zh-CN"/>
              </w:rPr>
            </w:pPr>
            <w:r>
              <w:t>1MW/2 MWh</w:t>
            </w:r>
          </w:p>
        </w:tc>
      </w:tr>
      <w:tr w:rsidR="007C3EA4" w14:paraId="045B227E" w14:textId="77777777" w:rsidTr="007E3616">
        <w:tc>
          <w:tcPr>
            <w:tcW w:w="0" w:type="auto"/>
          </w:tcPr>
          <w:p w14:paraId="39DE1690" w14:textId="7313F663" w:rsidR="00A659C0" w:rsidRDefault="00A659C0" w:rsidP="00A659C0">
            <w:pPr>
              <w:pStyle w:val="Compact"/>
              <w:rPr>
                <w:lang w:eastAsia="zh-CN"/>
              </w:rPr>
            </w:pPr>
            <w:proofErr w:type="spellStart"/>
            <w:r>
              <w:t>储热</w:t>
            </w:r>
            <w:proofErr w:type="spellEnd"/>
          </w:p>
        </w:tc>
        <w:tc>
          <w:tcPr>
            <w:tcW w:w="0" w:type="auto"/>
          </w:tcPr>
          <w:p w14:paraId="181462CA" w14:textId="5FE036DD" w:rsidR="00A659C0" w:rsidRDefault="00A659C0" w:rsidP="00A659C0">
            <w:pPr>
              <w:pStyle w:val="Compact"/>
              <w:rPr>
                <w:lang w:eastAsia="zh-CN"/>
              </w:rPr>
            </w:pPr>
            <w:r>
              <w:t>0.95</w:t>
            </w:r>
            <w:r>
              <w:t>（不考虑自损耗）</w:t>
            </w:r>
          </w:p>
        </w:tc>
        <w:tc>
          <w:tcPr>
            <w:tcW w:w="0" w:type="auto"/>
          </w:tcPr>
          <w:p w14:paraId="611E9601" w14:textId="37A5A2B7" w:rsidR="00A659C0" w:rsidRDefault="00A659C0" w:rsidP="00A659C0">
            <w:pPr>
              <w:pStyle w:val="Compact"/>
              <w:rPr>
                <w:lang w:eastAsia="zh-CN"/>
              </w:rPr>
            </w:pPr>
            <w:r>
              <w:t>9</w:t>
            </w:r>
            <w:r>
              <w:t>万</w:t>
            </w:r>
            <w:r>
              <w:t>/MWh</w:t>
            </w:r>
          </w:p>
        </w:tc>
        <w:tc>
          <w:tcPr>
            <w:tcW w:w="0" w:type="auto"/>
          </w:tcPr>
          <w:p w14:paraId="6D6D8E29" w14:textId="68600591" w:rsidR="00A659C0" w:rsidRDefault="00A659C0" w:rsidP="00A659C0">
            <w:pPr>
              <w:pStyle w:val="Compact"/>
              <w:rPr>
                <w:lang w:eastAsia="zh-CN"/>
              </w:rPr>
            </w:pPr>
            <w:r>
              <w:t>20</w:t>
            </w:r>
          </w:p>
        </w:tc>
        <w:tc>
          <w:tcPr>
            <w:tcW w:w="0" w:type="auto"/>
          </w:tcPr>
          <w:p w14:paraId="1EF3A705" w14:textId="46C289A1" w:rsidR="00A659C0" w:rsidRDefault="00A659C0" w:rsidP="00A659C0">
            <w:pPr>
              <w:pStyle w:val="Compact"/>
              <w:rPr>
                <w:lang w:eastAsia="zh-CN"/>
              </w:rPr>
            </w:pPr>
            <w:r>
              <w:t>8MW/40 MWh</w:t>
            </w:r>
          </w:p>
        </w:tc>
      </w:tr>
      <w:tr w:rsidR="007C3EA4" w14:paraId="74A49EC5" w14:textId="77777777" w:rsidTr="007E3616">
        <w:tc>
          <w:tcPr>
            <w:tcW w:w="0" w:type="auto"/>
          </w:tcPr>
          <w:p w14:paraId="0ED6F639" w14:textId="3026CC4B" w:rsidR="00A659C0" w:rsidRDefault="00A659C0" w:rsidP="00A659C0">
            <w:pPr>
              <w:pStyle w:val="Compact"/>
              <w:rPr>
                <w:lang w:eastAsia="zh-CN"/>
              </w:rPr>
            </w:pPr>
            <w:proofErr w:type="spellStart"/>
            <w:r>
              <w:t>蓄冷</w:t>
            </w:r>
            <w:proofErr w:type="spellEnd"/>
          </w:p>
        </w:tc>
        <w:tc>
          <w:tcPr>
            <w:tcW w:w="0" w:type="auto"/>
          </w:tcPr>
          <w:p w14:paraId="67B0A240" w14:textId="5B7814D0" w:rsidR="00A659C0" w:rsidRDefault="00A659C0" w:rsidP="00A659C0">
            <w:pPr>
              <w:pStyle w:val="Compact"/>
              <w:rPr>
                <w:lang w:eastAsia="zh-CN"/>
              </w:rPr>
            </w:pPr>
            <w:r>
              <w:t>0.95</w:t>
            </w:r>
            <w:r>
              <w:t>（不考虑自损耗）</w:t>
            </w:r>
          </w:p>
        </w:tc>
        <w:tc>
          <w:tcPr>
            <w:tcW w:w="0" w:type="auto"/>
          </w:tcPr>
          <w:p w14:paraId="7E4D5E44" w14:textId="28C358EA" w:rsidR="00A659C0" w:rsidRDefault="00A659C0" w:rsidP="00A659C0">
            <w:pPr>
              <w:pStyle w:val="Compact"/>
              <w:rPr>
                <w:lang w:eastAsia="zh-CN"/>
              </w:rPr>
            </w:pPr>
            <w:r>
              <w:t>9</w:t>
            </w:r>
            <w:r>
              <w:t>万</w:t>
            </w:r>
            <w:r>
              <w:t>/MWh</w:t>
            </w:r>
          </w:p>
        </w:tc>
        <w:tc>
          <w:tcPr>
            <w:tcW w:w="0" w:type="auto"/>
          </w:tcPr>
          <w:p w14:paraId="792661EB" w14:textId="6936CB51" w:rsidR="00A659C0" w:rsidRDefault="00A659C0" w:rsidP="00A659C0">
            <w:pPr>
              <w:pStyle w:val="Compact"/>
              <w:rPr>
                <w:lang w:eastAsia="zh-CN"/>
              </w:rPr>
            </w:pPr>
            <w:r>
              <w:t>20</w:t>
            </w:r>
          </w:p>
        </w:tc>
        <w:tc>
          <w:tcPr>
            <w:tcW w:w="0" w:type="auto"/>
          </w:tcPr>
          <w:p w14:paraId="50876117" w14:textId="7622D91C" w:rsidR="00A659C0" w:rsidRDefault="00A659C0" w:rsidP="00A659C0">
            <w:pPr>
              <w:pStyle w:val="Compact"/>
              <w:rPr>
                <w:lang w:eastAsia="zh-CN"/>
              </w:rPr>
            </w:pPr>
            <w:r>
              <w:t>8MW/40 MWh</w:t>
            </w:r>
          </w:p>
        </w:tc>
      </w:tr>
      <w:tr w:rsidR="007C3EA4" w14:paraId="5A9D51E6" w14:textId="77777777" w:rsidTr="00A659C0">
        <w:tc>
          <w:tcPr>
            <w:tcW w:w="0" w:type="auto"/>
            <w:tcBorders>
              <w:bottom w:val="single" w:sz="4" w:space="0" w:color="auto"/>
            </w:tcBorders>
          </w:tcPr>
          <w:p w14:paraId="62F0E959" w14:textId="55DFEFBF" w:rsidR="00A659C0" w:rsidRDefault="00A659C0" w:rsidP="00A659C0">
            <w:pPr>
              <w:pStyle w:val="Compact"/>
              <w:rPr>
                <w:lang w:eastAsia="zh-CN"/>
              </w:rPr>
            </w:pPr>
            <w:proofErr w:type="spellStart"/>
            <w:r>
              <w:t>风机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F34EC2C" w14:textId="0AFD5E5D" w:rsidR="00A659C0" w:rsidRDefault="00A659C0" w:rsidP="00A659C0">
            <w:pPr>
              <w:pStyle w:val="Compact"/>
              <w:rPr>
                <w:lang w:eastAsia="zh-CN"/>
              </w:rPr>
            </w:pPr>
            <w:r>
              <w:t>-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C5542F4" w14:textId="3519BF72" w:rsidR="00A659C0" w:rsidRDefault="00A659C0" w:rsidP="00A659C0">
            <w:pPr>
              <w:pStyle w:val="Compact"/>
              <w:rPr>
                <w:lang w:eastAsia="zh-CN"/>
              </w:rPr>
            </w:pPr>
            <w:r>
              <w:t>700</w:t>
            </w:r>
            <w:r>
              <w:t>万</w:t>
            </w:r>
            <w:r>
              <w:t>/MW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DF664DB" w14:textId="37D251F4" w:rsidR="00A659C0" w:rsidRDefault="00A659C0" w:rsidP="00A659C0">
            <w:pPr>
              <w:pStyle w:val="Compact"/>
              <w:rPr>
                <w:lang w:eastAsia="zh-CN"/>
              </w:rPr>
            </w:pPr>
            <w:r>
              <w:t>20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087F3B5" w14:textId="1A9ED9CE" w:rsidR="00A659C0" w:rsidRDefault="00A659C0" w:rsidP="00A659C0">
            <w:pPr>
              <w:pStyle w:val="Compact"/>
              <w:rPr>
                <w:lang w:eastAsia="zh-CN"/>
              </w:rPr>
            </w:pPr>
            <w:r>
              <w:t>1 MW</w:t>
            </w:r>
          </w:p>
        </w:tc>
      </w:tr>
      <w:tr w:rsidR="00A659C0" w14:paraId="7DFB5483" w14:textId="77777777" w:rsidTr="00A659C0">
        <w:tc>
          <w:tcPr>
            <w:tcW w:w="0" w:type="auto"/>
            <w:gridSpan w:val="5"/>
            <w:vAlign w:val="bottom"/>
          </w:tcPr>
          <w:p w14:paraId="33A938F8" w14:textId="278A885F" w:rsidR="00A659C0" w:rsidRPr="00A659C0" w:rsidRDefault="00A659C0" w:rsidP="00A659C0">
            <w:pPr>
              <w:pStyle w:val="Compact"/>
              <w:jc w:val="center"/>
              <w:rPr>
                <w:b/>
                <w:bCs/>
                <w:color w:val="C00000"/>
                <w:lang w:eastAsia="zh-CN"/>
              </w:rPr>
            </w:pPr>
            <w:r w:rsidRPr="00A659C0">
              <w:rPr>
                <w:rFonts w:hint="eastAsia"/>
                <w:b/>
                <w:bCs/>
                <w:color w:val="C00000"/>
                <w:lang w:eastAsia="zh-CN"/>
              </w:rPr>
              <w:t>教工区</w:t>
            </w:r>
          </w:p>
        </w:tc>
      </w:tr>
      <w:tr w:rsidR="007C3EA4" w14:paraId="4953E1D5" w14:textId="77777777" w:rsidTr="00A659C0">
        <w:tc>
          <w:tcPr>
            <w:tcW w:w="0" w:type="auto"/>
            <w:tcBorders>
              <w:top w:val="single" w:sz="4" w:space="0" w:color="auto"/>
            </w:tcBorders>
          </w:tcPr>
          <w:p w14:paraId="32D4480C" w14:textId="3A970654" w:rsidR="00A659C0" w:rsidRDefault="00A659C0" w:rsidP="00A659C0">
            <w:pPr>
              <w:pStyle w:val="Compact"/>
              <w:rPr>
                <w:lang w:eastAsia="zh-CN"/>
              </w:rPr>
            </w:pPr>
            <w:proofErr w:type="spellStart"/>
            <w:r>
              <w:t>热电联产机组</w:t>
            </w:r>
            <w:r>
              <w:rPr>
                <w:b/>
              </w:rPr>
              <w:t>B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14DCC01D" w14:textId="4EDA9B5B" w:rsidR="00A659C0" w:rsidRDefault="00A659C0" w:rsidP="00A659C0">
            <w:pPr>
              <w:pStyle w:val="Compact"/>
              <w:rPr>
                <w:lang w:eastAsia="zh-CN"/>
              </w:rPr>
            </w:pPr>
            <w:r>
              <w:t>电：</w:t>
            </w:r>
            <w:r>
              <w:t xml:space="preserve">0.25 </w:t>
            </w:r>
            <w:r>
              <w:t>热：</w:t>
            </w:r>
            <w:r>
              <w:t>0.55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73C2E482" w14:textId="3386DFE8" w:rsidR="00A659C0" w:rsidRDefault="00A659C0" w:rsidP="00A659C0">
            <w:pPr>
              <w:pStyle w:val="Compact"/>
              <w:rPr>
                <w:lang w:eastAsia="zh-CN"/>
              </w:rPr>
            </w:pPr>
            <w:r>
              <w:t>790</w:t>
            </w:r>
            <w:r>
              <w:t>万</w:t>
            </w:r>
            <w:r>
              <w:t>/MW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16C5567A" w14:textId="584885B2" w:rsidR="00A659C0" w:rsidRDefault="00A659C0" w:rsidP="00A659C0">
            <w:pPr>
              <w:pStyle w:val="Compact"/>
              <w:rPr>
                <w:lang w:eastAsia="zh-CN"/>
              </w:rPr>
            </w:pPr>
            <w:r>
              <w:t>30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B93348D" w14:textId="713DE344" w:rsidR="00A659C0" w:rsidRDefault="00A659C0" w:rsidP="00A659C0">
            <w:pPr>
              <w:pStyle w:val="Compact"/>
              <w:rPr>
                <w:lang w:eastAsia="zh-CN"/>
              </w:rPr>
            </w:pPr>
            <w:r>
              <w:t>8 MW</w:t>
            </w:r>
          </w:p>
        </w:tc>
      </w:tr>
      <w:tr w:rsidR="007C3EA4" w14:paraId="0F64F068" w14:textId="77777777" w:rsidTr="007E3616">
        <w:tc>
          <w:tcPr>
            <w:tcW w:w="0" w:type="auto"/>
          </w:tcPr>
          <w:p w14:paraId="694862BC" w14:textId="51EB7964" w:rsidR="00A659C0" w:rsidRDefault="00A659C0" w:rsidP="00A659C0">
            <w:pPr>
              <w:pStyle w:val="Compact"/>
              <w:rPr>
                <w:lang w:eastAsia="zh-CN"/>
              </w:rPr>
            </w:pPr>
            <w:proofErr w:type="spellStart"/>
            <w:r>
              <w:t>地源热泵</w:t>
            </w:r>
            <w:r>
              <w:rPr>
                <w:b/>
              </w:rPr>
              <w:t>A</w:t>
            </w:r>
            <w:proofErr w:type="spellEnd"/>
          </w:p>
        </w:tc>
        <w:tc>
          <w:tcPr>
            <w:tcW w:w="0" w:type="auto"/>
          </w:tcPr>
          <w:p w14:paraId="1900B139" w14:textId="519CDC06" w:rsidR="00A659C0" w:rsidRDefault="00A659C0" w:rsidP="00A659C0">
            <w:pPr>
              <w:pStyle w:val="Compact"/>
              <w:rPr>
                <w:lang w:eastAsia="zh-CN"/>
              </w:rPr>
            </w:pPr>
            <w:r>
              <w:t>5</w:t>
            </w:r>
          </w:p>
        </w:tc>
        <w:tc>
          <w:tcPr>
            <w:tcW w:w="0" w:type="auto"/>
          </w:tcPr>
          <w:p w14:paraId="4A9B92E6" w14:textId="09B1C533" w:rsidR="00A659C0" w:rsidRDefault="00A659C0" w:rsidP="00A659C0">
            <w:pPr>
              <w:pStyle w:val="Compact"/>
              <w:rPr>
                <w:lang w:eastAsia="zh-CN"/>
              </w:rPr>
            </w:pPr>
            <w:r>
              <w:t>380</w:t>
            </w:r>
            <w:r>
              <w:t>万</w:t>
            </w:r>
            <w:r>
              <w:t>/MW</w:t>
            </w:r>
          </w:p>
        </w:tc>
        <w:tc>
          <w:tcPr>
            <w:tcW w:w="0" w:type="auto"/>
          </w:tcPr>
          <w:p w14:paraId="4D5F6E6D" w14:textId="03E6E20A" w:rsidR="00A659C0" w:rsidRDefault="00A659C0" w:rsidP="00A659C0">
            <w:pPr>
              <w:pStyle w:val="Compact"/>
              <w:rPr>
                <w:lang w:eastAsia="zh-CN"/>
              </w:rPr>
            </w:pPr>
            <w:r>
              <w:t>20</w:t>
            </w:r>
          </w:p>
        </w:tc>
        <w:tc>
          <w:tcPr>
            <w:tcW w:w="0" w:type="auto"/>
          </w:tcPr>
          <w:p w14:paraId="611C2283" w14:textId="4B7A4910" w:rsidR="00A659C0" w:rsidRDefault="00A659C0" w:rsidP="00A659C0">
            <w:pPr>
              <w:pStyle w:val="Compact"/>
              <w:rPr>
                <w:lang w:eastAsia="zh-CN"/>
              </w:rPr>
            </w:pPr>
            <w:r>
              <w:t>2 MW</w:t>
            </w:r>
          </w:p>
        </w:tc>
      </w:tr>
      <w:tr w:rsidR="007C3EA4" w14:paraId="404207B5" w14:textId="77777777" w:rsidTr="007E3616">
        <w:tc>
          <w:tcPr>
            <w:tcW w:w="0" w:type="auto"/>
          </w:tcPr>
          <w:p w14:paraId="39697798" w14:textId="4D7F4646" w:rsidR="00A659C0" w:rsidRDefault="00A659C0" w:rsidP="00A659C0">
            <w:pPr>
              <w:pStyle w:val="Compact"/>
              <w:rPr>
                <w:lang w:eastAsia="zh-CN"/>
              </w:rPr>
            </w:pPr>
            <w:proofErr w:type="spellStart"/>
            <w:r>
              <w:lastRenderedPageBreak/>
              <w:t>压缩式制冷机组</w:t>
            </w:r>
            <w:r>
              <w:rPr>
                <w:b/>
              </w:rPr>
              <w:t>B</w:t>
            </w:r>
            <w:proofErr w:type="spellEnd"/>
          </w:p>
        </w:tc>
        <w:tc>
          <w:tcPr>
            <w:tcW w:w="0" w:type="auto"/>
          </w:tcPr>
          <w:p w14:paraId="1E1DCDD3" w14:textId="26B7D60E" w:rsidR="00A659C0" w:rsidRDefault="00A659C0" w:rsidP="00A659C0">
            <w:pPr>
              <w:pStyle w:val="Compact"/>
              <w:rPr>
                <w:lang w:eastAsia="zh-CN"/>
              </w:rPr>
            </w:pPr>
            <w:r>
              <w:t>5</w:t>
            </w:r>
          </w:p>
        </w:tc>
        <w:tc>
          <w:tcPr>
            <w:tcW w:w="0" w:type="auto"/>
          </w:tcPr>
          <w:p w14:paraId="786DD5B1" w14:textId="759B9CC4" w:rsidR="00A659C0" w:rsidRDefault="00A659C0" w:rsidP="00A659C0">
            <w:pPr>
              <w:pStyle w:val="Compact"/>
              <w:rPr>
                <w:lang w:eastAsia="zh-CN"/>
              </w:rPr>
            </w:pPr>
            <w:r>
              <w:t>60</w:t>
            </w:r>
            <w:r>
              <w:t>万</w:t>
            </w:r>
            <w:r>
              <w:t>/MW</w:t>
            </w:r>
          </w:p>
        </w:tc>
        <w:tc>
          <w:tcPr>
            <w:tcW w:w="0" w:type="auto"/>
          </w:tcPr>
          <w:p w14:paraId="28ABD06D" w14:textId="6DDA088E" w:rsidR="00A659C0" w:rsidRDefault="00A659C0" w:rsidP="00A659C0">
            <w:pPr>
              <w:pStyle w:val="Compact"/>
              <w:rPr>
                <w:lang w:eastAsia="zh-CN"/>
              </w:rPr>
            </w:pPr>
            <w:r>
              <w:t>20</w:t>
            </w:r>
          </w:p>
        </w:tc>
        <w:tc>
          <w:tcPr>
            <w:tcW w:w="0" w:type="auto"/>
          </w:tcPr>
          <w:p w14:paraId="6267B971" w14:textId="60872B71" w:rsidR="00A659C0" w:rsidRDefault="00A659C0" w:rsidP="00A659C0">
            <w:pPr>
              <w:pStyle w:val="Compact"/>
              <w:rPr>
                <w:lang w:eastAsia="zh-CN"/>
              </w:rPr>
            </w:pPr>
            <w:r>
              <w:t>12 MW</w:t>
            </w:r>
          </w:p>
        </w:tc>
      </w:tr>
      <w:tr w:rsidR="007C3EA4" w14:paraId="5C088626" w14:textId="77777777" w:rsidTr="007E3616">
        <w:tc>
          <w:tcPr>
            <w:tcW w:w="0" w:type="auto"/>
          </w:tcPr>
          <w:p w14:paraId="217F8CEC" w14:textId="27B3DD5A" w:rsidR="00A659C0" w:rsidRPr="00861BE0" w:rsidRDefault="006D28AB" w:rsidP="00A659C0">
            <w:pPr>
              <w:pStyle w:val="Compact"/>
              <w:rPr>
                <w:highlight w:val="yellow"/>
              </w:rPr>
            </w:pPr>
            <w:r w:rsidRPr="007C3EA4">
              <w:rPr>
                <w:rFonts w:hint="eastAsia"/>
                <w:lang w:eastAsia="zh-CN"/>
              </w:rPr>
              <w:t>燃气轮机</w:t>
            </w:r>
          </w:p>
        </w:tc>
        <w:tc>
          <w:tcPr>
            <w:tcW w:w="0" w:type="auto"/>
          </w:tcPr>
          <w:p w14:paraId="354E0197" w14:textId="20E68040" w:rsidR="00A659C0" w:rsidRDefault="007C3EA4" w:rsidP="00A659C0">
            <w:pPr>
              <w:pStyle w:val="Compac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.7</w:t>
            </w:r>
          </w:p>
        </w:tc>
        <w:tc>
          <w:tcPr>
            <w:tcW w:w="0" w:type="auto"/>
          </w:tcPr>
          <w:p w14:paraId="0C9FDF1E" w14:textId="2A64C8F0" w:rsidR="00A659C0" w:rsidRDefault="007C3EA4" w:rsidP="00A659C0">
            <w:pPr>
              <w:pStyle w:val="Compac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  <w:r>
              <w:rPr>
                <w:lang w:eastAsia="zh-CN"/>
              </w:rPr>
              <w:t>0</w:t>
            </w:r>
            <w:r>
              <w:rPr>
                <w:rFonts w:hint="eastAsia"/>
                <w:lang w:eastAsia="zh-CN"/>
              </w:rPr>
              <w:t>万</w:t>
            </w:r>
            <w:r>
              <w:rPr>
                <w:rFonts w:hint="eastAsia"/>
                <w:lang w:eastAsia="zh-CN"/>
              </w:rPr>
              <w:t>/</w:t>
            </w:r>
            <w:r>
              <w:rPr>
                <w:lang w:eastAsia="zh-CN"/>
              </w:rPr>
              <w:t>MW</w:t>
            </w:r>
          </w:p>
        </w:tc>
        <w:tc>
          <w:tcPr>
            <w:tcW w:w="0" w:type="auto"/>
          </w:tcPr>
          <w:p w14:paraId="6C3F2C88" w14:textId="21F805F8" w:rsidR="00A659C0" w:rsidRDefault="007C3EA4" w:rsidP="00A659C0">
            <w:pPr>
              <w:pStyle w:val="Compac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0</w:t>
            </w:r>
          </w:p>
        </w:tc>
        <w:tc>
          <w:tcPr>
            <w:tcW w:w="0" w:type="auto"/>
          </w:tcPr>
          <w:p w14:paraId="4E9C44CF" w14:textId="0CF7614D" w:rsidR="00A659C0" w:rsidRDefault="007C3EA4" w:rsidP="00A659C0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5MW</w:t>
            </w:r>
          </w:p>
        </w:tc>
      </w:tr>
      <w:tr w:rsidR="007C3EA4" w14:paraId="3A879AD7" w14:textId="77777777" w:rsidTr="007E3616">
        <w:tc>
          <w:tcPr>
            <w:tcW w:w="0" w:type="auto"/>
          </w:tcPr>
          <w:p w14:paraId="4A6269A8" w14:textId="06C8965E" w:rsidR="00A659C0" w:rsidRPr="00861BE0" w:rsidRDefault="006D28AB" w:rsidP="00A659C0">
            <w:pPr>
              <w:pStyle w:val="Compact"/>
              <w:rPr>
                <w:highlight w:val="yellow"/>
              </w:rPr>
            </w:pPr>
            <w:r w:rsidRPr="007C3EA4">
              <w:rPr>
                <w:rFonts w:hint="eastAsia"/>
                <w:lang w:eastAsia="zh-CN"/>
              </w:rPr>
              <w:t>内燃机</w:t>
            </w:r>
          </w:p>
        </w:tc>
        <w:tc>
          <w:tcPr>
            <w:tcW w:w="0" w:type="auto"/>
          </w:tcPr>
          <w:p w14:paraId="3C7C2474" w14:textId="36523455" w:rsidR="00A659C0" w:rsidRDefault="007C3EA4" w:rsidP="00A659C0">
            <w:pPr>
              <w:pStyle w:val="Compac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电：</w:t>
            </w: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 xml:space="preserve">.35 </w:t>
            </w:r>
            <w:r>
              <w:rPr>
                <w:rFonts w:hint="eastAsia"/>
                <w:lang w:eastAsia="zh-CN"/>
              </w:rPr>
              <w:t>热：</w:t>
            </w: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.5</w:t>
            </w:r>
          </w:p>
        </w:tc>
        <w:tc>
          <w:tcPr>
            <w:tcW w:w="0" w:type="auto"/>
          </w:tcPr>
          <w:p w14:paraId="018F487E" w14:textId="7F39D49D" w:rsidR="00A659C0" w:rsidRDefault="007C3EA4" w:rsidP="00A659C0">
            <w:pPr>
              <w:pStyle w:val="Compac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80</w:t>
            </w:r>
            <w:r>
              <w:rPr>
                <w:rFonts w:hint="eastAsia"/>
                <w:lang w:eastAsia="zh-CN"/>
              </w:rPr>
              <w:t>万</w:t>
            </w:r>
            <w:r>
              <w:rPr>
                <w:rFonts w:hint="eastAsia"/>
                <w:lang w:eastAsia="zh-CN"/>
              </w:rPr>
              <w:t>/</w:t>
            </w:r>
            <w:r>
              <w:rPr>
                <w:lang w:eastAsia="zh-CN"/>
              </w:rPr>
              <w:t>MW</w:t>
            </w:r>
          </w:p>
        </w:tc>
        <w:tc>
          <w:tcPr>
            <w:tcW w:w="0" w:type="auto"/>
          </w:tcPr>
          <w:p w14:paraId="70DCAEC9" w14:textId="234DEBFC" w:rsidR="00A659C0" w:rsidRDefault="007C3EA4" w:rsidP="00A659C0">
            <w:pPr>
              <w:pStyle w:val="Compac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0</w:t>
            </w:r>
          </w:p>
        </w:tc>
        <w:tc>
          <w:tcPr>
            <w:tcW w:w="0" w:type="auto"/>
          </w:tcPr>
          <w:p w14:paraId="5D2A4AE2" w14:textId="275BC019" w:rsidR="00A659C0" w:rsidRDefault="007C3EA4" w:rsidP="00A659C0">
            <w:pPr>
              <w:pStyle w:val="Compac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0MW</w:t>
            </w:r>
          </w:p>
        </w:tc>
      </w:tr>
      <w:tr w:rsidR="007C3EA4" w14:paraId="0E339BCB" w14:textId="77777777" w:rsidTr="007E3616">
        <w:tc>
          <w:tcPr>
            <w:tcW w:w="0" w:type="auto"/>
          </w:tcPr>
          <w:p w14:paraId="5E9F32D6" w14:textId="24D560EC" w:rsidR="006D28AB" w:rsidRDefault="006D28AB" w:rsidP="006D28AB">
            <w:pPr>
              <w:pStyle w:val="Compact"/>
            </w:pPr>
            <w:proofErr w:type="spellStart"/>
            <w:r>
              <w:t>储电</w:t>
            </w:r>
            <w:proofErr w:type="spellEnd"/>
          </w:p>
        </w:tc>
        <w:tc>
          <w:tcPr>
            <w:tcW w:w="0" w:type="auto"/>
          </w:tcPr>
          <w:p w14:paraId="1C6E1FA0" w14:textId="28F3FD5A" w:rsidR="006D28AB" w:rsidRDefault="006D28AB" w:rsidP="006D28AB">
            <w:pPr>
              <w:pStyle w:val="Compact"/>
            </w:pPr>
            <w:r>
              <w:t>0.92</w:t>
            </w:r>
            <w:r>
              <w:t>（不考虑自损耗）</w:t>
            </w:r>
          </w:p>
        </w:tc>
        <w:tc>
          <w:tcPr>
            <w:tcW w:w="0" w:type="auto"/>
          </w:tcPr>
          <w:p w14:paraId="47BFF579" w14:textId="334B2157" w:rsidR="006D28AB" w:rsidRDefault="006D28AB" w:rsidP="006D28AB">
            <w:pPr>
              <w:pStyle w:val="Compact"/>
            </w:pPr>
            <w:r>
              <w:t>400</w:t>
            </w:r>
            <w:r>
              <w:t>万</w:t>
            </w:r>
            <w:r>
              <w:t>/MWh</w:t>
            </w:r>
          </w:p>
        </w:tc>
        <w:tc>
          <w:tcPr>
            <w:tcW w:w="0" w:type="auto"/>
          </w:tcPr>
          <w:p w14:paraId="2A38ED36" w14:textId="644AD08F" w:rsidR="006D28AB" w:rsidRDefault="006D28AB" w:rsidP="006D28AB">
            <w:pPr>
              <w:pStyle w:val="Compact"/>
            </w:pPr>
            <w:r>
              <w:t>10</w:t>
            </w:r>
          </w:p>
        </w:tc>
        <w:tc>
          <w:tcPr>
            <w:tcW w:w="0" w:type="auto"/>
          </w:tcPr>
          <w:p w14:paraId="64F10AAE" w14:textId="252FE281" w:rsidR="006D28AB" w:rsidRDefault="006D28AB" w:rsidP="006D28AB">
            <w:pPr>
              <w:pStyle w:val="Compact"/>
            </w:pPr>
            <w:r>
              <w:t>1MW/2 MWh</w:t>
            </w:r>
          </w:p>
        </w:tc>
      </w:tr>
      <w:tr w:rsidR="007C3EA4" w14:paraId="335625C9" w14:textId="77777777" w:rsidTr="007E3616">
        <w:tc>
          <w:tcPr>
            <w:tcW w:w="0" w:type="auto"/>
          </w:tcPr>
          <w:p w14:paraId="46D9B1CC" w14:textId="39113F90" w:rsidR="006D28AB" w:rsidRDefault="006D28AB" w:rsidP="006D28AB">
            <w:pPr>
              <w:pStyle w:val="Compact"/>
            </w:pPr>
            <w:proofErr w:type="spellStart"/>
            <w:r>
              <w:t>储热</w:t>
            </w:r>
            <w:proofErr w:type="spellEnd"/>
          </w:p>
        </w:tc>
        <w:tc>
          <w:tcPr>
            <w:tcW w:w="0" w:type="auto"/>
          </w:tcPr>
          <w:p w14:paraId="2886AD1D" w14:textId="65C042D7" w:rsidR="006D28AB" w:rsidRDefault="006D28AB" w:rsidP="006D28AB">
            <w:pPr>
              <w:pStyle w:val="Compact"/>
            </w:pPr>
            <w:r>
              <w:t>0.95</w:t>
            </w:r>
            <w:r>
              <w:t>（不考虑自损耗）</w:t>
            </w:r>
          </w:p>
        </w:tc>
        <w:tc>
          <w:tcPr>
            <w:tcW w:w="0" w:type="auto"/>
          </w:tcPr>
          <w:p w14:paraId="51ABE862" w14:textId="1BD10F8B" w:rsidR="006D28AB" w:rsidRDefault="006D28AB" w:rsidP="006D28AB">
            <w:pPr>
              <w:pStyle w:val="Compact"/>
            </w:pPr>
            <w:r>
              <w:t>9</w:t>
            </w:r>
            <w:r>
              <w:t>万</w:t>
            </w:r>
            <w:r>
              <w:t>/MWh</w:t>
            </w:r>
          </w:p>
        </w:tc>
        <w:tc>
          <w:tcPr>
            <w:tcW w:w="0" w:type="auto"/>
          </w:tcPr>
          <w:p w14:paraId="4AFECFF1" w14:textId="3E4E0E61" w:rsidR="006D28AB" w:rsidRDefault="006D28AB" w:rsidP="006D28AB">
            <w:pPr>
              <w:pStyle w:val="Compact"/>
            </w:pPr>
            <w:r>
              <w:t>20</w:t>
            </w:r>
          </w:p>
        </w:tc>
        <w:tc>
          <w:tcPr>
            <w:tcW w:w="0" w:type="auto"/>
          </w:tcPr>
          <w:p w14:paraId="2C7C3050" w14:textId="538A72A2" w:rsidR="006D28AB" w:rsidRDefault="006D28AB" w:rsidP="006D28AB">
            <w:pPr>
              <w:pStyle w:val="Compact"/>
            </w:pPr>
            <w:r>
              <w:t>8MW/40 MWh</w:t>
            </w:r>
          </w:p>
        </w:tc>
      </w:tr>
      <w:tr w:rsidR="007C3EA4" w14:paraId="6DD8E181" w14:textId="77777777" w:rsidTr="007E3616">
        <w:tc>
          <w:tcPr>
            <w:tcW w:w="0" w:type="auto"/>
          </w:tcPr>
          <w:p w14:paraId="310AE089" w14:textId="015C9110" w:rsidR="006D28AB" w:rsidRDefault="006D28AB" w:rsidP="006D28AB">
            <w:pPr>
              <w:pStyle w:val="Compact"/>
            </w:pPr>
            <w:proofErr w:type="spellStart"/>
            <w:r>
              <w:t>蓄冷</w:t>
            </w:r>
            <w:proofErr w:type="spellEnd"/>
          </w:p>
        </w:tc>
        <w:tc>
          <w:tcPr>
            <w:tcW w:w="0" w:type="auto"/>
          </w:tcPr>
          <w:p w14:paraId="0954B759" w14:textId="5735CEFB" w:rsidR="006D28AB" w:rsidRDefault="006D28AB" w:rsidP="006D28AB">
            <w:pPr>
              <w:pStyle w:val="Compact"/>
            </w:pPr>
            <w:r>
              <w:t>0.95</w:t>
            </w:r>
            <w:r>
              <w:t>（不考虑自损耗）</w:t>
            </w:r>
          </w:p>
        </w:tc>
        <w:tc>
          <w:tcPr>
            <w:tcW w:w="0" w:type="auto"/>
          </w:tcPr>
          <w:p w14:paraId="120A8111" w14:textId="4652478E" w:rsidR="006D28AB" w:rsidRDefault="006D28AB" w:rsidP="006D28AB">
            <w:pPr>
              <w:pStyle w:val="Compact"/>
            </w:pPr>
            <w:r>
              <w:t>9</w:t>
            </w:r>
            <w:r>
              <w:t>万</w:t>
            </w:r>
            <w:r>
              <w:t>/MWh</w:t>
            </w:r>
          </w:p>
        </w:tc>
        <w:tc>
          <w:tcPr>
            <w:tcW w:w="0" w:type="auto"/>
          </w:tcPr>
          <w:p w14:paraId="38061157" w14:textId="5D8FE5C1" w:rsidR="006D28AB" w:rsidRDefault="006D28AB" w:rsidP="006D28AB">
            <w:pPr>
              <w:pStyle w:val="Compact"/>
            </w:pPr>
            <w:r>
              <w:t>20</w:t>
            </w:r>
          </w:p>
        </w:tc>
        <w:tc>
          <w:tcPr>
            <w:tcW w:w="0" w:type="auto"/>
          </w:tcPr>
          <w:p w14:paraId="5BD3F7DE" w14:textId="746E0EC7" w:rsidR="006D28AB" w:rsidRDefault="006D28AB" w:rsidP="006D28AB">
            <w:pPr>
              <w:pStyle w:val="Compact"/>
            </w:pPr>
            <w:r>
              <w:t>8MW/40 MWh</w:t>
            </w:r>
          </w:p>
        </w:tc>
      </w:tr>
    </w:tbl>
    <w:p w14:paraId="6976975E" w14:textId="759767AD" w:rsidR="007234E0" w:rsidRDefault="007234E0">
      <w:pPr>
        <w:pStyle w:val="3"/>
      </w:pPr>
      <w:bookmarkStart w:id="7" w:name="header-n315"/>
      <w:bookmarkEnd w:id="6"/>
      <w:r>
        <w:rPr>
          <w:rFonts w:hint="eastAsia"/>
          <w:lang w:eastAsia="zh-CN"/>
        </w:rPr>
        <w:t>电网参数</w:t>
      </w:r>
    </w:p>
    <w:p w14:paraId="3417D35D" w14:textId="68F43A40" w:rsidR="007234E0" w:rsidRPr="007234E0" w:rsidRDefault="007234E0" w:rsidP="007234E0">
      <w:pPr>
        <w:pStyle w:val="a0"/>
        <w:rPr>
          <w:lang w:eastAsia="zh-CN"/>
        </w:rPr>
      </w:pPr>
      <w:r>
        <w:rPr>
          <w:rFonts w:hint="eastAsia"/>
          <w:lang w:eastAsia="zh-CN"/>
        </w:rPr>
        <w:t>清华综合能源系统中能量枢纽之间电网线路的</w:t>
      </w:r>
      <w:r w:rsidR="00461A92">
        <w:rPr>
          <w:rFonts w:hint="eastAsia"/>
          <w:lang w:eastAsia="zh-CN"/>
        </w:rPr>
        <w:t>电</w:t>
      </w:r>
      <w:r>
        <w:rPr>
          <w:rFonts w:hint="eastAsia"/>
          <w:lang w:eastAsia="zh-CN"/>
        </w:rPr>
        <w:t>抗为：</w:t>
      </w:r>
      <w:r w:rsidRPr="007234E0">
        <w:rPr>
          <w:lang w:eastAsia="zh-CN"/>
        </w:rPr>
        <w:t>0.000281</w:t>
      </w:r>
      <w:r>
        <w:rPr>
          <w:rFonts w:hint="eastAsia"/>
          <w:lang w:eastAsia="zh-CN"/>
        </w:rPr>
        <w:t>p</w:t>
      </w:r>
      <w:r>
        <w:rPr>
          <w:lang w:eastAsia="zh-CN"/>
        </w:rPr>
        <w:t>u</w:t>
      </w:r>
      <w:r>
        <w:rPr>
          <w:rFonts w:hint="eastAsia"/>
          <w:lang w:eastAsia="zh-CN"/>
        </w:rPr>
        <w:t>，线路容量可根据规划结果进行调整，线路</w:t>
      </w:r>
      <w:proofErr w:type="gramStart"/>
      <w:r>
        <w:rPr>
          <w:rFonts w:hint="eastAsia"/>
          <w:lang w:eastAsia="zh-CN"/>
        </w:rPr>
        <w:t>拓建成</w:t>
      </w:r>
      <w:proofErr w:type="gramEnd"/>
      <w:r>
        <w:rPr>
          <w:rFonts w:hint="eastAsia"/>
          <w:lang w:eastAsia="zh-CN"/>
        </w:rPr>
        <w:t>本无需计入规划结果。</w:t>
      </w:r>
    </w:p>
    <w:p w14:paraId="03734737" w14:textId="1593FDA6" w:rsidR="002E6CC0" w:rsidRDefault="00000000">
      <w:pPr>
        <w:pStyle w:val="3"/>
        <w:rPr>
          <w:lang w:eastAsia="zh-CN"/>
        </w:rPr>
      </w:pPr>
      <w:r>
        <w:rPr>
          <w:lang w:eastAsia="zh-CN"/>
        </w:rPr>
        <w:t>规划目标：</w:t>
      </w:r>
    </w:p>
    <w:p w14:paraId="787FAF57" w14:textId="49A0A280" w:rsidR="002E6CC0" w:rsidRDefault="00000000">
      <w:pPr>
        <w:pStyle w:val="FirstParagraph"/>
        <w:rPr>
          <w:lang w:eastAsia="zh-CN"/>
        </w:rPr>
      </w:pPr>
      <w:bookmarkStart w:id="8" w:name="_Hlk153477744"/>
      <w:r>
        <w:rPr>
          <w:lang w:eastAsia="zh-CN"/>
        </w:rPr>
        <w:t>为碳中和下的清华大学进行综合能源系统的规划，设计各类型能量转化设备的</w:t>
      </w:r>
      <w:r>
        <w:rPr>
          <w:b/>
          <w:lang w:eastAsia="zh-CN"/>
        </w:rPr>
        <w:t>配置方案与连接方案</w:t>
      </w:r>
      <w:r>
        <w:rPr>
          <w:lang w:eastAsia="zh-CN"/>
        </w:rPr>
        <w:t>。使得</w:t>
      </w:r>
      <w:r w:rsidR="00805EA7">
        <w:rPr>
          <w:rFonts w:hint="eastAsia"/>
          <w:lang w:eastAsia="zh-CN"/>
        </w:rPr>
        <w:t>三个</w:t>
      </w:r>
      <w:r>
        <w:rPr>
          <w:lang w:eastAsia="zh-CN"/>
        </w:rPr>
        <w:t>能量枢纽在</w:t>
      </w:r>
      <w:r>
        <w:rPr>
          <w:lang w:eastAsia="zh-CN"/>
        </w:rPr>
        <w:t>8760</w:t>
      </w:r>
      <w:r>
        <w:rPr>
          <w:lang w:eastAsia="zh-CN"/>
        </w:rPr>
        <w:t>小时的运行下满足所有负荷，并且使得碳排放总量在限值之下。</w:t>
      </w:r>
    </w:p>
    <w:p w14:paraId="55769CCF" w14:textId="77777777" w:rsidR="002E6CC0" w:rsidRDefault="00000000">
      <w:pPr>
        <w:pStyle w:val="a0"/>
        <w:rPr>
          <w:lang w:eastAsia="zh-CN"/>
        </w:rPr>
      </w:pPr>
      <w:r>
        <w:rPr>
          <w:lang w:eastAsia="zh-CN"/>
        </w:rPr>
        <w:t>（为了简化问题，假设能量枢纽从零开始建设，不考虑原有设备建设情况）</w:t>
      </w:r>
      <w:bookmarkEnd w:id="8"/>
    </w:p>
    <w:p w14:paraId="426A82F2" w14:textId="77777777" w:rsidR="002E6CC0" w:rsidRDefault="00000000">
      <w:pPr>
        <w:pStyle w:val="3"/>
        <w:rPr>
          <w:lang w:eastAsia="zh-CN"/>
        </w:rPr>
      </w:pPr>
      <w:bookmarkStart w:id="9" w:name="header-n318"/>
      <w:bookmarkEnd w:id="7"/>
      <w:r>
        <w:rPr>
          <w:lang w:eastAsia="zh-CN"/>
        </w:rPr>
        <w:t>目标函数：</w:t>
      </w:r>
    </w:p>
    <w:p w14:paraId="0B2E5E47" w14:textId="77777777" w:rsidR="002E6CC0" w:rsidRDefault="00000000">
      <w:pPr>
        <w:pStyle w:val="FirstParagraph"/>
        <w:rPr>
          <w:lang w:eastAsia="zh-CN"/>
        </w:rPr>
      </w:pPr>
      <w:r>
        <w:rPr>
          <w:lang w:eastAsia="zh-CN"/>
        </w:rPr>
        <w:t>最终的成本包括两部分，其中包括：建设成本的等年值折算成本、校园全年的运行成本与碳排放惩罚系数</w:t>
      </w:r>
    </w:p>
    <w:p w14:paraId="0CE36D8A" w14:textId="77777777" w:rsidR="002E6CC0" w:rsidRDefault="002E6CC0">
      <w:pPr>
        <w:pStyle w:val="a0"/>
        <w:rPr>
          <w:lang w:eastAsia="zh-CN"/>
        </w:rPr>
      </w:pPr>
      <w:bookmarkStart w:id="10" w:name="1"/>
    </w:p>
    <w:p w14:paraId="0BEDECE6" w14:textId="77777777" w:rsidR="002E6CC0" w:rsidRDefault="00000000">
      <w:pPr>
        <w:pStyle w:val="a0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total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CAP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OP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Carbon</m:t>
              </m:r>
            </m:sup>
          </m:sSup>
          <m:r>
            <w:rPr>
              <w:rFonts w:ascii="Cambria Math" w:hAnsi="Cambria Math"/>
            </w:rPr>
            <m:t>  </m:t>
          </m:r>
          <m:r>
            <m:rPr>
              <m:nor/>
            </m:rPr>
            <m:t>(1)</m:t>
          </m:r>
        </m:oMath>
      </m:oMathPara>
    </w:p>
    <w:bookmarkEnd w:id="10"/>
    <w:p w14:paraId="41A5FC03" w14:textId="77777777" w:rsidR="002E6CC0" w:rsidRDefault="002E6CC0">
      <w:pPr>
        <w:pStyle w:val="FirstParagraph"/>
      </w:pPr>
    </w:p>
    <w:p w14:paraId="17C1CB5F" w14:textId="77777777" w:rsidR="002E6CC0" w:rsidRDefault="00000000">
      <w:pPr>
        <w:pStyle w:val="a0"/>
        <w:rPr>
          <w:lang w:eastAsia="zh-CN"/>
        </w:rPr>
      </w:pPr>
      <w:r>
        <w:rPr>
          <w:lang w:eastAsia="zh-CN"/>
        </w:rPr>
        <w:t>其中，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C</m:t>
            </m:r>
          </m:e>
          <m:sup>
            <m:r>
              <w:rPr>
                <w:rFonts w:ascii="Cambria Math" w:hAnsi="Cambria Math"/>
                <w:lang w:eastAsia="zh-CN"/>
              </w:rPr>
              <m:t>OP</m:t>
            </m:r>
          </m:sup>
        </m:sSup>
      </m:oMath>
      <w:r>
        <w:rPr>
          <w:lang w:eastAsia="zh-CN"/>
        </w:rPr>
        <w:t>为运行成本，由电价，气价与失负荷价格组成，电价，气价可参考</w:t>
      </w:r>
      <w:r>
        <w:rPr>
          <w:lang w:eastAsia="zh-CN"/>
        </w:rPr>
        <w:t>excel</w:t>
      </w:r>
      <w:r>
        <w:rPr>
          <w:lang w:eastAsia="zh-CN"/>
        </w:rPr>
        <w:t>中给出的数据，所有能源形式的失负荷惩罚统一设为</w:t>
      </w:r>
      <m:oMath>
        <m:r>
          <w:rPr>
            <w:rFonts w:ascii="Cambria Math" w:hAnsi="Cambria Math"/>
            <w:lang w:eastAsia="zh-CN"/>
          </w:rPr>
          <m:t>500000/MWh</m:t>
        </m:r>
      </m:oMath>
    </w:p>
    <w:p w14:paraId="00A3AB8C" w14:textId="5B95B13D" w:rsidR="002E6CC0" w:rsidRDefault="00000000">
      <w:pPr>
        <w:pStyle w:val="a0"/>
        <w:rPr>
          <w:lang w:eastAsia="zh-CN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C</m:t>
            </m:r>
          </m:e>
          <m:sup>
            <m:r>
              <w:rPr>
                <w:rFonts w:ascii="Cambria Math" w:hAnsi="Cambria Math"/>
                <w:lang w:eastAsia="zh-CN"/>
              </w:rPr>
              <m:t>Carbon</m:t>
            </m:r>
          </m:sup>
        </m:sSup>
      </m:oMath>
      <w:r>
        <w:rPr>
          <w:lang w:eastAsia="zh-CN"/>
        </w:rPr>
        <w:t>设定为碳排放成本，设定碳排放上限为</w:t>
      </w:r>
      <m:oMath>
        <m:r>
          <w:rPr>
            <w:rFonts w:ascii="Cambria Math" w:hAnsi="Cambria Math"/>
            <w:lang w:eastAsia="zh-CN"/>
          </w:rPr>
          <m:t>30</m:t>
        </m:r>
        <m:r>
          <w:rPr>
            <w:rFonts w:ascii="Cambria Math" w:hAnsi="Cambria Math"/>
            <w:lang w:eastAsia="zh-CN"/>
          </w:rPr>
          <m:t>万</m:t>
        </m:r>
        <m:r>
          <w:rPr>
            <w:rFonts w:ascii="Cambria Math" w:hAnsi="Cambria Math"/>
            <w:lang w:eastAsia="zh-CN"/>
          </w:rPr>
          <m:t>tC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O</m:t>
            </m:r>
          </m:e>
          <m:sub>
            <m:r>
              <w:rPr>
                <w:rFonts w:ascii="Cambria Math" w:hAnsi="Cambria Math"/>
                <w:lang w:eastAsia="zh-CN"/>
              </w:rPr>
              <m:t>2</m:t>
            </m:r>
          </m:sub>
        </m:sSub>
        <m:r>
          <w:rPr>
            <w:rFonts w:ascii="Cambria Math" w:hAnsi="Cambria Math"/>
            <w:lang w:eastAsia="zh-CN"/>
          </w:rPr>
          <m:t>/</m:t>
        </m:r>
        <m:r>
          <w:rPr>
            <w:rFonts w:ascii="Cambria Math" w:hAnsi="Cambria Math"/>
            <w:lang w:eastAsia="zh-CN"/>
          </w:rPr>
          <m:t>年</m:t>
        </m:r>
      </m:oMath>
      <w:r>
        <w:rPr>
          <w:lang w:eastAsia="zh-CN"/>
        </w:rPr>
        <w:t>。若碳排放不超过该上限，则该项成本为</w:t>
      </w:r>
      <w:r>
        <w:rPr>
          <w:lang w:eastAsia="zh-CN"/>
        </w:rPr>
        <w:t>0</w:t>
      </w:r>
      <w:r>
        <w:rPr>
          <w:lang w:eastAsia="zh-CN"/>
        </w:rPr>
        <w:t>，若超过该上限，则所有超出上限的碳</w:t>
      </w:r>
      <w:proofErr w:type="gramStart"/>
      <w:r>
        <w:rPr>
          <w:lang w:eastAsia="zh-CN"/>
        </w:rPr>
        <w:t>排放值需要</w:t>
      </w:r>
      <w:proofErr w:type="gramEnd"/>
      <w:r>
        <w:rPr>
          <w:lang w:eastAsia="zh-CN"/>
        </w:rPr>
        <w:t>额外</w:t>
      </w:r>
      <w:proofErr w:type="gramStart"/>
      <w:r>
        <w:rPr>
          <w:lang w:eastAsia="zh-CN"/>
        </w:rPr>
        <w:t>购买碳汇或</w:t>
      </w:r>
      <w:proofErr w:type="gramEnd"/>
      <w:r>
        <w:rPr>
          <w:lang w:eastAsia="zh-CN"/>
        </w:rPr>
        <w:t>通过校外投资等效降低碳排放量，价格设为</w:t>
      </w:r>
      <m:oMath>
        <m:r>
          <w:rPr>
            <w:rFonts w:ascii="Cambria Math" w:hAnsi="Cambria Math"/>
            <w:lang w:eastAsia="zh-CN"/>
          </w:rPr>
          <m:t>200</m:t>
        </m:r>
        <m:r>
          <w:rPr>
            <w:rFonts w:ascii="Cambria Math" w:hAnsi="Cambria Math"/>
            <w:lang w:eastAsia="zh-CN"/>
          </w:rPr>
          <m:t>元</m:t>
        </m:r>
        <m:r>
          <w:rPr>
            <w:rFonts w:ascii="Cambria Math" w:hAnsi="Cambria Math"/>
            <w:lang w:eastAsia="zh-CN"/>
          </w:rPr>
          <m:t>/tC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O</m:t>
            </m:r>
          </m:e>
          <m:sub>
            <m:r>
              <w:rPr>
                <w:rFonts w:ascii="Cambria Math" w:hAnsi="Cambria Math"/>
                <w:lang w:eastAsia="zh-CN"/>
              </w:rPr>
              <m:t>2</m:t>
            </m:r>
          </m:sub>
        </m:sSub>
      </m:oMath>
      <w:r>
        <w:rPr>
          <w:lang w:eastAsia="zh-CN"/>
        </w:rPr>
        <w:t>。</w:t>
      </w:r>
    </w:p>
    <w:p w14:paraId="21F8B788" w14:textId="77777777" w:rsidR="002E6CC0" w:rsidRDefault="00000000">
      <w:pPr>
        <w:pStyle w:val="a0"/>
        <w:rPr>
          <w:lang w:eastAsia="zh-CN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C</m:t>
            </m:r>
          </m:e>
          <m:sup>
            <m:r>
              <w:rPr>
                <w:rFonts w:ascii="Cambria Math" w:hAnsi="Cambria Math"/>
                <w:lang w:eastAsia="zh-CN"/>
              </w:rPr>
              <m:t>CAP</m:t>
            </m:r>
          </m:sup>
        </m:sSup>
      </m:oMath>
      <w:r>
        <w:rPr>
          <w:lang w:eastAsia="zh-CN"/>
        </w:rPr>
        <w:t>为等年</w:t>
      </w:r>
      <w:proofErr w:type="gramStart"/>
      <w:r>
        <w:rPr>
          <w:lang w:eastAsia="zh-CN"/>
        </w:rPr>
        <w:t>值建设</w:t>
      </w:r>
      <w:proofErr w:type="gramEnd"/>
      <w:r>
        <w:rPr>
          <w:lang w:eastAsia="zh-CN"/>
        </w:rPr>
        <w:t>成本，等年值折算方法如下：</w:t>
      </w:r>
    </w:p>
    <w:p w14:paraId="5DA5B38C" w14:textId="77777777" w:rsidR="002E6CC0" w:rsidRDefault="002E6CC0">
      <w:pPr>
        <w:pStyle w:val="a0"/>
        <w:rPr>
          <w:lang w:eastAsia="zh-CN"/>
        </w:rPr>
      </w:pPr>
      <w:bookmarkStart w:id="11" w:name="2"/>
    </w:p>
    <w:p w14:paraId="38E5F0B7" w14:textId="77777777" w:rsidR="002E6CC0" w:rsidRDefault="00000000">
      <w:pPr>
        <w:pStyle w:val="a0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CAP,type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i</m:t>
              </m:r>
            </m:num>
            <m:den>
              <m:r>
                <w:rPr>
                  <w:rFonts w:ascii="Cambria Math" w:hAnsi="Cambria Math"/>
                </w:rPr>
                <m:t>1-(1+i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type</m:t>
                      </m:r>
                    </m:sup>
                  </m:sSup>
                </m:sup>
              </m:sSup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INV,type</m:t>
              </m:r>
            </m:sup>
          </m:sSup>
          <m:r>
            <w:rPr>
              <w:rFonts w:ascii="Cambria Math" w:hAnsi="Cambria Math"/>
            </w:rPr>
            <m:t>  </m:t>
          </m:r>
          <m:r>
            <m:rPr>
              <m:nor/>
            </m:rPr>
            <m:t>(2)</m:t>
          </m:r>
        </m:oMath>
      </m:oMathPara>
    </w:p>
    <w:bookmarkEnd w:id="11"/>
    <w:p w14:paraId="68507F62" w14:textId="77777777" w:rsidR="002E6CC0" w:rsidRDefault="002E6CC0">
      <w:pPr>
        <w:pStyle w:val="FirstParagraph"/>
      </w:pPr>
    </w:p>
    <w:p w14:paraId="7333C9CF" w14:textId="77777777" w:rsidR="002E6CC0" w:rsidRDefault="00000000">
      <w:pPr>
        <w:pStyle w:val="a0"/>
        <w:rPr>
          <w:lang w:eastAsia="zh-CN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C</m:t>
            </m:r>
          </m:e>
          <m:sup>
            <m:r>
              <w:rPr>
                <w:rFonts w:ascii="Cambria Math" w:hAnsi="Cambria Math"/>
                <w:lang w:eastAsia="zh-CN"/>
              </w:rPr>
              <m:t>INV,type</m:t>
            </m:r>
          </m:sup>
        </m:sSup>
      </m:oMath>
      <w:r>
        <w:rPr>
          <w:lang w:eastAsia="zh-CN"/>
        </w:rPr>
        <w:t>为实际建设成本，</w:t>
      </w:r>
      <m:oMath>
        <m:r>
          <w:rPr>
            <w:rFonts w:ascii="Cambria Math" w:hAnsi="Cambria Math"/>
            <w:lang w:eastAsia="zh-CN"/>
          </w:rPr>
          <m:t>i</m:t>
        </m:r>
      </m:oMath>
      <w:r>
        <w:rPr>
          <w:lang w:eastAsia="zh-CN"/>
        </w:rPr>
        <w:t>为贴现率，取值为</w:t>
      </w:r>
      <w:r>
        <w:rPr>
          <w:lang w:eastAsia="zh-CN"/>
        </w:rPr>
        <w:t>4%</w:t>
      </w:r>
      <w:r>
        <w:rPr>
          <w:lang w:eastAsia="zh-CN"/>
        </w:rP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Y</m:t>
            </m:r>
          </m:e>
          <m:sup>
            <m:r>
              <w:rPr>
                <w:rFonts w:ascii="Cambria Math" w:hAnsi="Cambria Math"/>
                <w:lang w:eastAsia="zh-CN"/>
              </w:rPr>
              <m:t>type</m:t>
            </m:r>
          </m:sup>
        </m:sSup>
      </m:oMath>
      <w:r>
        <w:rPr>
          <w:lang w:eastAsia="zh-CN"/>
        </w:rPr>
        <w:t>为设备使用年限</w:t>
      </w:r>
    </w:p>
    <w:p w14:paraId="24D20A07" w14:textId="77777777" w:rsidR="002E6CC0" w:rsidRDefault="00000000">
      <w:pPr>
        <w:pStyle w:val="2"/>
        <w:rPr>
          <w:lang w:eastAsia="zh-CN"/>
        </w:rPr>
      </w:pPr>
      <w:bookmarkStart w:id="12" w:name="header-n326"/>
      <w:bookmarkEnd w:id="2"/>
      <w:bookmarkEnd w:id="9"/>
      <w:r>
        <w:rPr>
          <w:lang w:eastAsia="zh-CN"/>
        </w:rPr>
        <w:t>课程流程：</w:t>
      </w:r>
    </w:p>
    <w:p w14:paraId="28D783E3" w14:textId="6543CDF7" w:rsidR="002E6CC0" w:rsidRDefault="00000000">
      <w:pPr>
        <w:pStyle w:val="FirstParagraph"/>
        <w:rPr>
          <w:lang w:eastAsia="zh-CN"/>
        </w:rPr>
      </w:pPr>
      <w:r>
        <w:rPr>
          <w:lang w:eastAsia="zh-CN"/>
        </w:rPr>
        <w:t>1</w:t>
      </w:r>
      <w:r>
        <w:rPr>
          <w:lang w:eastAsia="zh-CN"/>
        </w:rPr>
        <w:t>、</w:t>
      </w:r>
      <w:r>
        <w:rPr>
          <w:lang w:eastAsia="zh-CN"/>
        </w:rPr>
        <w:t>Excel</w:t>
      </w:r>
      <w:r>
        <w:rPr>
          <w:lang w:eastAsia="zh-CN"/>
        </w:rPr>
        <w:t>中给出不同能量转化设备的能量转化效率，造价，使用年限等信息。同学需要通过在课上学习到的知识对校园</w:t>
      </w:r>
      <w:r w:rsidR="00DA7399">
        <w:rPr>
          <w:rFonts w:hint="eastAsia"/>
          <w:lang w:eastAsia="zh-CN"/>
        </w:rPr>
        <w:t>三个分区</w:t>
      </w:r>
      <w:r>
        <w:rPr>
          <w:lang w:eastAsia="zh-CN"/>
        </w:rPr>
        <w:t>设备进行选型，确定设备个数与设备在能量枢纽中的连接关系。本过程中方法不限，可以采用编程优化的方法，也可以直接通过观察数据直接得到结果。</w:t>
      </w:r>
    </w:p>
    <w:p w14:paraId="6EEB7108" w14:textId="77777777" w:rsidR="002E6CC0" w:rsidRDefault="00000000">
      <w:pPr>
        <w:pStyle w:val="a0"/>
        <w:rPr>
          <w:lang w:eastAsia="zh-CN"/>
        </w:rPr>
      </w:pPr>
      <w:r>
        <w:rPr>
          <w:lang w:eastAsia="zh-CN"/>
        </w:rPr>
        <w:t>2</w:t>
      </w:r>
      <w:r>
        <w:rPr>
          <w:lang w:eastAsia="zh-CN"/>
        </w:rPr>
        <w:t>、确定设备个数与能量枢纽连接关系后，同学们可以使用</w:t>
      </w:r>
      <w:r>
        <w:rPr>
          <w:lang w:eastAsia="zh-CN"/>
        </w:rPr>
        <w:t>MEOS</w:t>
      </w:r>
      <w:r>
        <w:rPr>
          <w:lang w:eastAsia="zh-CN"/>
        </w:rPr>
        <w:t>云平台进行综合能源系统运行模拟，并获取模拟运行的数据。</w:t>
      </w:r>
    </w:p>
    <w:p w14:paraId="595C2A61" w14:textId="77777777" w:rsidR="002E6CC0" w:rsidRDefault="00000000">
      <w:pPr>
        <w:pStyle w:val="3"/>
        <w:rPr>
          <w:lang w:eastAsia="zh-CN"/>
        </w:rPr>
      </w:pPr>
      <w:bookmarkStart w:id="13" w:name="header-n331"/>
      <w:r>
        <w:rPr>
          <w:lang w:eastAsia="zh-CN"/>
        </w:rPr>
        <w:t>关于</w:t>
      </w:r>
      <w:r>
        <w:rPr>
          <w:lang w:eastAsia="zh-CN"/>
        </w:rPr>
        <w:t>MEOS</w:t>
      </w:r>
      <w:r>
        <w:rPr>
          <w:lang w:eastAsia="zh-CN"/>
        </w:rPr>
        <w:t>云平台的说明：</w:t>
      </w:r>
      <w:bookmarkEnd w:id="13"/>
    </w:p>
    <w:p w14:paraId="3FD2A96C" w14:textId="77777777" w:rsidR="002E6CC0" w:rsidRDefault="00000000">
      <w:pPr>
        <w:pStyle w:val="5"/>
        <w:rPr>
          <w:lang w:eastAsia="zh-CN"/>
        </w:rPr>
      </w:pPr>
      <w:bookmarkStart w:id="14" w:name="header-n332"/>
      <w:r>
        <w:rPr>
          <w:lang w:eastAsia="zh-CN"/>
        </w:rPr>
        <w:t>平台操作的说明：</w:t>
      </w:r>
      <w:bookmarkEnd w:id="14"/>
    </w:p>
    <w:p w14:paraId="0FBA7A71" w14:textId="77777777" w:rsidR="002E6CC0" w:rsidRDefault="00000000">
      <w:pPr>
        <w:pStyle w:val="a8"/>
        <w:rPr>
          <w:lang w:eastAsia="zh-CN"/>
        </w:rPr>
      </w:pPr>
      <w:r>
        <w:rPr>
          <w:lang w:eastAsia="zh-CN"/>
        </w:rPr>
        <w:t>参考附件中的【综合能源运行模拟模块</w:t>
      </w:r>
      <w:r>
        <w:rPr>
          <w:lang w:eastAsia="zh-CN"/>
        </w:rPr>
        <w:t>-</w:t>
      </w:r>
      <w:r>
        <w:rPr>
          <w:lang w:eastAsia="zh-CN"/>
        </w:rPr>
        <w:t>使用手册</w:t>
      </w:r>
      <w:r>
        <w:rPr>
          <w:lang w:eastAsia="zh-CN"/>
        </w:rPr>
        <w:t>.docx</w:t>
      </w:r>
      <w:r>
        <w:rPr>
          <w:lang w:eastAsia="zh-CN"/>
        </w:rPr>
        <w:t>】</w:t>
      </w:r>
    </w:p>
    <w:p w14:paraId="7FF7EB3B" w14:textId="23A72EA3" w:rsidR="002E6CC0" w:rsidRDefault="00000000">
      <w:pPr>
        <w:pStyle w:val="a8"/>
        <w:rPr>
          <w:lang w:eastAsia="zh-CN"/>
        </w:rPr>
      </w:pPr>
      <w:r>
        <w:rPr>
          <w:lang w:eastAsia="zh-CN"/>
        </w:rPr>
        <w:t>平台建设</w:t>
      </w:r>
      <w:r w:rsidR="00C954E7">
        <w:rPr>
          <w:rFonts w:hint="eastAsia"/>
          <w:lang w:eastAsia="zh-CN"/>
        </w:rPr>
        <w:t>初期</w:t>
      </w:r>
      <w:r>
        <w:rPr>
          <w:lang w:eastAsia="zh-CN"/>
        </w:rPr>
        <w:t>，程序在持续迭代中，所以有些截图是旧版本的，大家忽略就好</w:t>
      </w:r>
    </w:p>
    <w:p w14:paraId="650840C0" w14:textId="77777777" w:rsidR="002E6CC0" w:rsidRDefault="00000000">
      <w:pPr>
        <w:pStyle w:val="5"/>
        <w:rPr>
          <w:lang w:eastAsia="zh-CN"/>
        </w:rPr>
      </w:pPr>
      <w:bookmarkStart w:id="15" w:name="header-n335"/>
      <w:r>
        <w:rPr>
          <w:lang w:eastAsia="zh-CN"/>
        </w:rPr>
        <w:t>录入数据的说明（平台建设中，待定）</w:t>
      </w:r>
      <w:bookmarkEnd w:id="15"/>
    </w:p>
    <w:p w14:paraId="08A8EB95" w14:textId="77777777" w:rsidR="002E6CC0" w:rsidRDefault="00000000">
      <w:pPr>
        <w:pStyle w:val="a8"/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MEOS</w:t>
      </w:r>
      <w:r>
        <w:rPr>
          <w:lang w:eastAsia="zh-CN"/>
        </w:rPr>
        <w:t>平台的默认设置为设备的基准容量，若某个设备需要建设两个或以上，可以通过添加多个同类设备</w:t>
      </w:r>
      <w:r>
        <w:rPr>
          <w:lang w:eastAsia="zh-CN"/>
        </w:rPr>
        <w:t xml:space="preserve"> </w:t>
      </w:r>
      <w:r>
        <w:rPr>
          <w:lang w:eastAsia="zh-CN"/>
        </w:rPr>
        <w:t>或</w:t>
      </w:r>
      <w:r>
        <w:rPr>
          <w:lang w:eastAsia="zh-CN"/>
        </w:rPr>
        <w:t xml:space="preserve"> </w:t>
      </w:r>
      <w:r>
        <w:rPr>
          <w:lang w:eastAsia="zh-CN"/>
        </w:rPr>
        <w:t>修改设备最大输入的方式来在平台录入你的规划结果。（</w:t>
      </w:r>
      <w:proofErr w:type="gramStart"/>
      <w:r>
        <w:rPr>
          <w:lang w:eastAsia="zh-CN"/>
        </w:rPr>
        <w:t>若最大</w:t>
      </w:r>
      <w:proofErr w:type="gramEnd"/>
      <w:r>
        <w:rPr>
          <w:lang w:eastAsia="zh-CN"/>
        </w:rPr>
        <w:t>输入不为基准容量的整数</w:t>
      </w:r>
      <w:proofErr w:type="gramStart"/>
      <w:r>
        <w:rPr>
          <w:lang w:eastAsia="zh-CN"/>
        </w:rPr>
        <w:t>倍</w:t>
      </w:r>
      <w:proofErr w:type="gramEnd"/>
      <w:r>
        <w:rPr>
          <w:lang w:eastAsia="zh-CN"/>
        </w:rPr>
        <w:t>，按向上取整）</w:t>
      </w:r>
    </w:p>
    <w:p w14:paraId="536260D6" w14:textId="77777777" w:rsidR="002E6CC0" w:rsidRDefault="00000000">
      <w:pPr>
        <w:pStyle w:val="a8"/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风电光</w:t>
      </w:r>
      <w:proofErr w:type="gramStart"/>
      <w:r>
        <w:rPr>
          <w:lang w:eastAsia="zh-CN"/>
        </w:rPr>
        <w:t>伏</w:t>
      </w:r>
      <w:proofErr w:type="gramEnd"/>
      <w:r>
        <w:rPr>
          <w:lang w:eastAsia="zh-CN"/>
        </w:rPr>
        <w:t>数据录入</w:t>
      </w:r>
      <w:r>
        <w:rPr>
          <w:lang w:eastAsia="zh-CN"/>
        </w:rPr>
        <w:t>MEOS</w:t>
      </w:r>
      <w:r>
        <w:rPr>
          <w:lang w:eastAsia="zh-CN"/>
        </w:rPr>
        <w:t>平台时需要自己用基准容量乘以</w:t>
      </w:r>
      <w:proofErr w:type="gramStart"/>
      <w:r>
        <w:rPr>
          <w:lang w:eastAsia="zh-CN"/>
        </w:rPr>
        <w:t>标幺值来</w:t>
      </w:r>
      <w:proofErr w:type="gramEnd"/>
      <w:r>
        <w:rPr>
          <w:lang w:eastAsia="zh-CN"/>
        </w:rPr>
        <w:t>进行录入，此外还需要在平台中输入对应的容量</w:t>
      </w:r>
    </w:p>
    <w:p w14:paraId="0029C3F1" w14:textId="77777777" w:rsidR="002E6CC0" w:rsidRDefault="00000000">
      <w:pPr>
        <w:pStyle w:val="5"/>
        <w:rPr>
          <w:lang w:eastAsia="zh-CN"/>
        </w:rPr>
      </w:pPr>
      <w:bookmarkStart w:id="16" w:name="header-n341"/>
      <w:r>
        <w:rPr>
          <w:lang w:eastAsia="zh-CN"/>
        </w:rPr>
        <w:t>平台优化的说明：</w:t>
      </w:r>
      <w:bookmarkEnd w:id="16"/>
    </w:p>
    <w:p w14:paraId="5D4EB1FE" w14:textId="77777777" w:rsidR="002E6CC0" w:rsidRDefault="00000000">
      <w:pPr>
        <w:pStyle w:val="a8"/>
        <w:rPr>
          <w:lang w:eastAsia="zh-CN"/>
        </w:rPr>
      </w:pPr>
      <w:r>
        <w:rPr>
          <w:lang w:eastAsia="zh-CN"/>
        </w:rPr>
        <w:t>MEOS</w:t>
      </w:r>
      <w:r>
        <w:rPr>
          <w:lang w:eastAsia="zh-CN"/>
        </w:rPr>
        <w:t>云平台中的优化目标为，</w:t>
      </w:r>
      <w:r>
        <w:rPr>
          <w:b/>
          <w:lang w:eastAsia="zh-CN"/>
        </w:rPr>
        <w:t>能量枢纽每日经济运行结果最优</w:t>
      </w:r>
      <w:r>
        <w:rPr>
          <w:lang w:eastAsia="zh-CN"/>
        </w:rPr>
        <w:t>，例如针对本次作业，平台会对</w:t>
      </w:r>
      <w:r>
        <w:rPr>
          <w:lang w:eastAsia="zh-CN"/>
        </w:rPr>
        <w:t>365</w:t>
      </w:r>
      <w:r>
        <w:rPr>
          <w:lang w:eastAsia="zh-CN"/>
        </w:rPr>
        <w:t>天进行</w:t>
      </w:r>
      <w:r>
        <w:rPr>
          <w:b/>
          <w:lang w:eastAsia="zh-CN"/>
        </w:rPr>
        <w:t>逐日优化</w:t>
      </w:r>
      <w:r>
        <w:rPr>
          <w:lang w:eastAsia="zh-CN"/>
        </w:rPr>
        <w:t>，在优化过程中，运行优化函数为：</w:t>
      </w:r>
    </w:p>
    <w:p w14:paraId="2F0F3504" w14:textId="77777777" w:rsidR="002E6CC0" w:rsidRDefault="002E6CC0">
      <w:pPr>
        <w:pStyle w:val="a8"/>
        <w:rPr>
          <w:lang w:eastAsia="zh-CN"/>
        </w:rPr>
      </w:pPr>
      <w:bookmarkStart w:id="17" w:name="3"/>
    </w:p>
    <w:p w14:paraId="7571B736" w14:textId="77777777" w:rsidR="002E6CC0" w:rsidRDefault="00000000">
      <w:pPr>
        <w:pStyle w:val="a8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Objective=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t=1</m:t>
              </m:r>
            </m:sub>
            <m:sup>
              <m:r>
                <w:rPr>
                  <w:rFonts w:ascii="Cambria Math" w:hAnsi="Cambria Math"/>
                </w:rPr>
                <m:t>8760</m:t>
              </m:r>
            </m:sup>
            <m:e>
              <m:r>
                <w:rPr>
                  <w:rFonts w:ascii="Cambria Math" w:hAnsi="Cambria Math"/>
                </w:rPr>
                <m:t>(</m:t>
              </m:r>
            </m:e>
          </m:nary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ele,t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ele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gas,t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gas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cur</m:t>
              </m:r>
            </m:sub>
          </m:sSub>
          <m:r>
            <w:rPr>
              <w:rFonts w:ascii="Cambria Math" w:hAnsi="Cambria Math"/>
            </w:rPr>
            <m:t>×Loa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cur,t</m:t>
              </m:r>
            </m:sub>
          </m:sSub>
          <m:r>
            <w:rPr>
              <w:rFonts w:ascii="Cambria Math" w:hAnsi="Cambria Math"/>
            </w:rPr>
            <m:t>)  </m:t>
          </m:r>
          <m:r>
            <m:rPr>
              <m:nor/>
            </m:rPr>
            <m:t>(3)</m:t>
          </m:r>
        </m:oMath>
      </m:oMathPara>
    </w:p>
    <w:bookmarkEnd w:id="17"/>
    <w:p w14:paraId="268E8DE0" w14:textId="77777777" w:rsidR="002E6CC0" w:rsidRDefault="002E6CC0">
      <w:pPr>
        <w:pStyle w:val="a8"/>
      </w:pPr>
    </w:p>
    <w:p w14:paraId="45E59C92" w14:textId="77777777" w:rsidR="002E6CC0" w:rsidRDefault="00000000">
      <w:pPr>
        <w:pStyle w:val="a8"/>
        <w:rPr>
          <w:lang w:eastAsia="zh-CN"/>
        </w:rPr>
      </w:pPr>
      <w:r>
        <w:rPr>
          <w:lang w:eastAsia="zh-CN"/>
        </w:rPr>
        <w:t>其中，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C</m:t>
            </m:r>
          </m:e>
          <m:sub>
            <m:r>
              <w:rPr>
                <w:rFonts w:ascii="Cambria Math" w:hAnsi="Cambria Math"/>
                <w:lang w:eastAsia="zh-CN"/>
              </w:rPr>
              <m:t>ele,t</m:t>
            </m:r>
          </m:sub>
        </m:sSub>
      </m:oMath>
      <w:r>
        <w:rPr>
          <w:lang w:eastAsia="zh-CN"/>
        </w:rPr>
        <w:t>,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C</m:t>
            </m:r>
          </m:e>
          <m:sub>
            <m:r>
              <w:rPr>
                <w:rFonts w:ascii="Cambria Math" w:hAnsi="Cambria Math"/>
                <w:lang w:eastAsia="zh-CN"/>
              </w:rPr>
              <m:t>gas,t</m:t>
            </m:r>
          </m:sub>
        </m:sSub>
      </m:oMath>
      <w:r>
        <w:rPr>
          <w:lang w:eastAsia="zh-CN"/>
        </w:rPr>
        <w:t>是电价与气价，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C</m:t>
            </m:r>
          </m:e>
          <m:sub>
            <m:r>
              <w:rPr>
                <w:rFonts w:ascii="Cambria Math" w:hAnsi="Cambria Math"/>
                <w:lang w:eastAsia="zh-CN"/>
              </w:rPr>
              <m:t>cur</m:t>
            </m:r>
          </m:sub>
        </m:sSub>
        <m:r>
          <w:rPr>
            <w:rFonts w:ascii="Cambria Math" w:hAnsi="Cambria Math"/>
            <w:lang w:eastAsia="zh-CN"/>
          </w:rPr>
          <m:t>×Loa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d</m:t>
            </m:r>
          </m:e>
          <m:sub>
            <m:r>
              <w:rPr>
                <w:rFonts w:ascii="Cambria Math" w:hAnsi="Cambria Math"/>
                <w:lang w:eastAsia="zh-CN"/>
              </w:rPr>
              <m:t>cur,t</m:t>
            </m:r>
          </m:sub>
        </m:sSub>
      </m:oMath>
      <w:r>
        <w:rPr>
          <w:lang w:eastAsia="zh-CN"/>
        </w:rPr>
        <w:t>为失负荷惩罚。</w:t>
      </w:r>
    </w:p>
    <w:p w14:paraId="14B470D9" w14:textId="77777777" w:rsidR="002E6CC0" w:rsidRDefault="00000000">
      <w:pPr>
        <w:pStyle w:val="a8"/>
        <w:rPr>
          <w:lang w:eastAsia="zh-CN"/>
        </w:rPr>
      </w:pPr>
      <w:r>
        <w:rPr>
          <w:lang w:eastAsia="zh-CN"/>
        </w:rPr>
        <w:lastRenderedPageBreak/>
        <w:t>约束包括：能量转换效率约束，可再生能源出力上限约束，负荷约束，设备最大容量约束，储能约束（储能仅考虑日内</w:t>
      </w:r>
      <w:r>
        <w:rPr>
          <w:lang w:eastAsia="zh-CN"/>
        </w:rPr>
        <w:t>SOC</w:t>
      </w:r>
      <w:r>
        <w:rPr>
          <w:lang w:eastAsia="zh-CN"/>
        </w:rPr>
        <w:t>平衡，不考虑日间</w:t>
      </w:r>
      <w:r>
        <w:rPr>
          <w:lang w:eastAsia="zh-CN"/>
        </w:rPr>
        <w:t>SOC</w:t>
      </w:r>
      <w:r>
        <w:rPr>
          <w:lang w:eastAsia="zh-CN"/>
        </w:rPr>
        <w:t>延续性的影响）</w:t>
      </w:r>
    </w:p>
    <w:p w14:paraId="6959E635" w14:textId="77777777" w:rsidR="002E6CC0" w:rsidRDefault="00000000">
      <w:pPr>
        <w:pStyle w:val="a8"/>
        <w:rPr>
          <w:lang w:eastAsia="zh-CN"/>
        </w:rPr>
      </w:pPr>
      <w:r>
        <w:rPr>
          <w:lang w:eastAsia="zh-CN"/>
        </w:rPr>
        <w:t>在</w:t>
      </w:r>
      <w:r>
        <w:rPr>
          <w:lang w:eastAsia="zh-CN"/>
        </w:rPr>
        <w:t>excel</w:t>
      </w:r>
      <w:r>
        <w:rPr>
          <w:lang w:eastAsia="zh-CN"/>
        </w:rPr>
        <w:t>中，预先设定了电，气两种能量的价格，</w:t>
      </w:r>
      <w:r>
        <w:rPr>
          <w:shd w:val="clear" w:color="auto" w:fill="FFFF00"/>
          <w:lang w:eastAsia="zh-CN"/>
        </w:rPr>
        <w:t>在模拟运行中，同学可以调整输入系统中的价格</w:t>
      </w:r>
      <w:r>
        <w:rPr>
          <w:lang w:eastAsia="zh-CN"/>
        </w:rPr>
        <w:t>，实现对低碳用能行为的引导，例如可以把所有价格都设置得非常高，强迫系统只使用能量枢纽内的可再生能源。</w:t>
      </w:r>
    </w:p>
    <w:p w14:paraId="38E173FE" w14:textId="77777777" w:rsidR="002E6CC0" w:rsidRDefault="00000000">
      <w:pPr>
        <w:pStyle w:val="a8"/>
        <w:rPr>
          <w:lang w:eastAsia="zh-CN"/>
        </w:rPr>
      </w:pPr>
      <w:r>
        <w:rPr>
          <w:lang w:eastAsia="zh-CN"/>
        </w:rPr>
        <w:t>说明：在第三步的成本比较中，仍然以实际</w:t>
      </w:r>
      <w:r>
        <w:rPr>
          <w:shd w:val="clear" w:color="auto" w:fill="FFFF00"/>
          <w:lang w:eastAsia="zh-CN"/>
        </w:rPr>
        <w:t>分时价格</w:t>
      </w:r>
      <w:r>
        <w:rPr>
          <w:lang w:eastAsia="zh-CN"/>
        </w:rPr>
        <w:t>为准进行规划总体效益的比较。</w:t>
      </w:r>
    </w:p>
    <w:p w14:paraId="3C2BB0F7" w14:textId="77777777" w:rsidR="002E6CC0" w:rsidRDefault="00000000">
      <w:pPr>
        <w:pStyle w:val="FirstParagraph"/>
        <w:rPr>
          <w:lang w:eastAsia="zh-CN"/>
        </w:rPr>
      </w:pPr>
      <w:r>
        <w:rPr>
          <w:lang w:eastAsia="zh-CN"/>
        </w:rPr>
        <w:t>3</w:t>
      </w:r>
      <w:r>
        <w:rPr>
          <w:lang w:eastAsia="zh-CN"/>
        </w:rPr>
        <w:t>、获取模拟运行数据后，同学需要将规划结果与模拟运行数据提交至</w:t>
      </w:r>
      <w:r>
        <w:rPr>
          <w:lang w:eastAsia="zh-CN"/>
        </w:rPr>
        <w:t>Data Fountain</w:t>
      </w:r>
      <w:r>
        <w:rPr>
          <w:lang w:eastAsia="zh-CN"/>
        </w:rPr>
        <w:t>平台（一个实时</w:t>
      </w:r>
      <w:r>
        <w:rPr>
          <w:lang w:eastAsia="zh-CN"/>
        </w:rPr>
        <w:t>OJ</w:t>
      </w:r>
      <w:r>
        <w:rPr>
          <w:lang w:eastAsia="zh-CN"/>
        </w:rPr>
        <w:t>平台，沟通中，提交数据形式待定），平台会对规划结果与运行结果进行比较，最终给出等年值下的成本排名（排名每日更新）</w:t>
      </w:r>
    </w:p>
    <w:p w14:paraId="7330B776" w14:textId="77777777" w:rsidR="002E6CC0" w:rsidRDefault="00000000">
      <w:pPr>
        <w:pStyle w:val="a0"/>
        <w:rPr>
          <w:lang w:eastAsia="zh-CN"/>
        </w:rPr>
      </w:pPr>
      <w:r>
        <w:rPr>
          <w:lang w:eastAsia="zh-CN"/>
        </w:rPr>
        <w:t>4</w:t>
      </w:r>
      <w:r>
        <w:rPr>
          <w:lang w:eastAsia="zh-CN"/>
        </w:rPr>
        <w:t>、同学们根据整体规划过程撰写报告，并最终在网络学堂上传报告、规划结果、运行数据。</w:t>
      </w:r>
    </w:p>
    <w:p w14:paraId="2EFB31DD" w14:textId="77777777" w:rsidR="002E6CC0" w:rsidRDefault="00000000">
      <w:pPr>
        <w:pStyle w:val="a8"/>
        <w:rPr>
          <w:lang w:eastAsia="zh-CN"/>
        </w:rPr>
      </w:pPr>
      <w:r>
        <w:rPr>
          <w:lang w:eastAsia="zh-CN"/>
        </w:rPr>
        <w:t>说明：</w:t>
      </w:r>
      <w:r>
        <w:rPr>
          <w:lang w:eastAsia="zh-CN"/>
        </w:rPr>
        <w:t>OJ</w:t>
      </w:r>
      <w:r>
        <w:rPr>
          <w:lang w:eastAsia="zh-CN"/>
        </w:rPr>
        <w:t>平台排名仅作为打分参考，但一定要上</w:t>
      </w:r>
      <w:proofErr w:type="gramStart"/>
      <w:r>
        <w:rPr>
          <w:lang w:eastAsia="zh-CN"/>
        </w:rPr>
        <w:t>传至少</w:t>
      </w:r>
      <w:proofErr w:type="gramEnd"/>
      <w:r>
        <w:rPr>
          <w:lang w:eastAsia="zh-CN"/>
        </w:rPr>
        <w:t>一个规划结果。目的在于让同学了解不同规划结果</w:t>
      </w:r>
      <w:proofErr w:type="gramStart"/>
      <w:r>
        <w:rPr>
          <w:lang w:eastAsia="zh-CN"/>
        </w:rPr>
        <w:t>下规划</w:t>
      </w:r>
      <w:proofErr w:type="gramEnd"/>
      <w:r>
        <w:rPr>
          <w:lang w:eastAsia="zh-CN"/>
        </w:rPr>
        <w:t>与运行结果的差异，并且了解自己规划结果的实际表现在课程中的平均水平。实际给分依据包括报告完成情况，对规划的分析，对思考题的理解，</w:t>
      </w:r>
      <w:r>
        <w:rPr>
          <w:lang w:eastAsia="zh-CN"/>
        </w:rPr>
        <w:t>OJ</w:t>
      </w:r>
      <w:r>
        <w:rPr>
          <w:lang w:eastAsia="zh-CN"/>
        </w:rPr>
        <w:t>平台排名等多项因素。请同学们不要过度关注排名。</w:t>
      </w:r>
    </w:p>
    <w:p w14:paraId="75B4B8D5" w14:textId="77777777" w:rsidR="002E6CC0" w:rsidRDefault="00000000">
      <w:pPr>
        <w:pStyle w:val="3"/>
        <w:rPr>
          <w:lang w:eastAsia="zh-CN"/>
        </w:rPr>
      </w:pPr>
      <w:bookmarkStart w:id="18" w:name="header-n352"/>
      <w:r>
        <w:rPr>
          <w:lang w:eastAsia="zh-CN"/>
        </w:rPr>
        <w:t>FAQ</w:t>
      </w:r>
      <w:r>
        <w:rPr>
          <w:lang w:eastAsia="zh-CN"/>
        </w:rPr>
        <w:t>：</w:t>
      </w:r>
    </w:p>
    <w:p w14:paraId="3123C382" w14:textId="77777777" w:rsidR="002E6CC0" w:rsidRDefault="00000000">
      <w:pPr>
        <w:pStyle w:val="FirstParagraph"/>
        <w:rPr>
          <w:lang w:eastAsia="zh-CN"/>
        </w:rPr>
      </w:pPr>
      <w:r>
        <w:rPr>
          <w:b/>
          <w:lang w:eastAsia="zh-CN"/>
        </w:rPr>
        <w:t>Q</w:t>
      </w:r>
      <w:r>
        <w:rPr>
          <w:b/>
          <w:lang w:eastAsia="zh-CN"/>
        </w:rPr>
        <w:t>：我可以直接将问题建模为一个规划问题然后一步求解出结果吗？</w:t>
      </w:r>
    </w:p>
    <w:p w14:paraId="44101D14" w14:textId="77777777" w:rsidR="002E6CC0" w:rsidRDefault="00000000">
      <w:pPr>
        <w:pStyle w:val="a0"/>
        <w:rPr>
          <w:lang w:eastAsia="zh-CN"/>
        </w:rPr>
      </w:pPr>
      <w:r>
        <w:rPr>
          <w:lang w:eastAsia="zh-CN"/>
        </w:rPr>
        <w:t>A</w:t>
      </w:r>
      <w:r>
        <w:rPr>
          <w:lang w:eastAsia="zh-CN"/>
        </w:rPr>
        <w:t>：如果通过一步整体优化来求解规划结果，可能无法直接得到想要的结果。因为平台中的运行优化逻辑为，</w:t>
      </w:r>
      <w:r>
        <w:rPr>
          <w:b/>
          <w:lang w:eastAsia="zh-CN"/>
        </w:rPr>
        <w:t>每日的经济运行最优</w:t>
      </w:r>
      <w:r>
        <w:rPr>
          <w:lang w:eastAsia="zh-CN"/>
        </w:rPr>
        <w:t>。一步优化的话，每天的运行并不是经济最优运行的结果。平台如此优化的逻辑是因为在实际中，由于负荷的难以预测性，也是不可能对全年进行整体优化从而使得碳排放满足约束的。因此作业希望大家通过对成本的设计，引导用户实现低碳用能行为。</w:t>
      </w:r>
    </w:p>
    <w:p w14:paraId="393873B7" w14:textId="77777777" w:rsidR="002E6CC0" w:rsidRDefault="00000000">
      <w:pPr>
        <w:pStyle w:val="a0"/>
        <w:rPr>
          <w:lang w:eastAsia="zh-CN"/>
        </w:rPr>
      </w:pPr>
      <w:r>
        <w:rPr>
          <w:b/>
          <w:lang w:eastAsia="zh-CN"/>
        </w:rPr>
        <w:t>Q</w:t>
      </w:r>
      <w:r>
        <w:rPr>
          <w:b/>
          <w:lang w:eastAsia="zh-CN"/>
        </w:rPr>
        <w:t>：如果和别人结果相同怎么办？</w:t>
      </w:r>
    </w:p>
    <w:p w14:paraId="45BBF917" w14:textId="77777777" w:rsidR="002E6CC0" w:rsidRDefault="00000000">
      <w:pPr>
        <w:pStyle w:val="a0"/>
        <w:rPr>
          <w:lang w:eastAsia="zh-CN"/>
        </w:rPr>
      </w:pPr>
      <w:r>
        <w:rPr>
          <w:lang w:eastAsia="zh-CN"/>
        </w:rPr>
        <w:t>A</w:t>
      </w:r>
      <w:r>
        <w:rPr>
          <w:lang w:eastAsia="zh-CN"/>
        </w:rPr>
        <w:t>：那就如实填写数据，最终打分的主要参考依据为规划的思路。此外，如果在作业完成过程遇到困难，得到了（助教以外）别人的帮助，希望大家注明具体什么部分得到了帮助。</w:t>
      </w:r>
    </w:p>
    <w:p w14:paraId="574FB761" w14:textId="77777777" w:rsidR="002E6CC0" w:rsidRDefault="00000000">
      <w:pPr>
        <w:pStyle w:val="a0"/>
        <w:rPr>
          <w:lang w:eastAsia="zh-CN"/>
        </w:rPr>
      </w:pPr>
      <w:r>
        <w:rPr>
          <w:b/>
          <w:lang w:eastAsia="zh-CN"/>
        </w:rPr>
        <w:t>Q</w:t>
      </w:r>
      <w:r>
        <w:rPr>
          <w:b/>
          <w:lang w:eastAsia="zh-CN"/>
        </w:rPr>
        <w:t>：如果有人在</w:t>
      </w:r>
      <w:r>
        <w:rPr>
          <w:b/>
          <w:lang w:eastAsia="zh-CN"/>
        </w:rPr>
        <w:t>OJ</w:t>
      </w:r>
      <w:r>
        <w:rPr>
          <w:b/>
          <w:lang w:eastAsia="zh-CN"/>
        </w:rPr>
        <w:t>平台上提交了错误或编的结果怎么办？</w:t>
      </w:r>
    </w:p>
    <w:p w14:paraId="283ADDC8" w14:textId="77777777" w:rsidR="002E6CC0" w:rsidRDefault="00000000">
      <w:pPr>
        <w:pStyle w:val="a0"/>
        <w:rPr>
          <w:lang w:eastAsia="zh-CN"/>
        </w:rPr>
      </w:pPr>
      <w:r>
        <w:rPr>
          <w:lang w:eastAsia="zh-CN"/>
        </w:rPr>
        <w:t>A</w:t>
      </w:r>
      <w:r>
        <w:rPr>
          <w:lang w:eastAsia="zh-CN"/>
        </w:rPr>
        <w:t>：最终提交后，助教打开</w:t>
      </w:r>
      <w:r>
        <w:rPr>
          <w:lang w:eastAsia="zh-CN"/>
        </w:rPr>
        <w:t>MEOS</w:t>
      </w:r>
      <w:r>
        <w:rPr>
          <w:lang w:eastAsia="zh-CN"/>
        </w:rPr>
        <w:t>中学生账户中的工程来进行校验，如果不一致，会酌情扣分。</w:t>
      </w:r>
    </w:p>
    <w:p w14:paraId="755AF774" w14:textId="77777777" w:rsidR="002E6CC0" w:rsidRDefault="00000000">
      <w:pPr>
        <w:pStyle w:val="a0"/>
        <w:rPr>
          <w:lang w:eastAsia="zh-CN"/>
        </w:rPr>
      </w:pPr>
      <w:r>
        <w:rPr>
          <w:b/>
          <w:lang w:eastAsia="zh-CN"/>
        </w:rPr>
        <w:t>Q</w:t>
      </w:r>
      <w:r>
        <w:rPr>
          <w:b/>
          <w:lang w:eastAsia="zh-CN"/>
        </w:rPr>
        <w:t>：如果平台出</w:t>
      </w:r>
      <w:r>
        <w:rPr>
          <w:b/>
          <w:lang w:eastAsia="zh-CN"/>
        </w:rPr>
        <w:t>bug</w:t>
      </w:r>
      <w:r>
        <w:rPr>
          <w:b/>
          <w:lang w:eastAsia="zh-CN"/>
        </w:rPr>
        <w:t>了怎么办？</w:t>
      </w:r>
    </w:p>
    <w:p w14:paraId="3DD40704" w14:textId="77777777" w:rsidR="002E6CC0" w:rsidRDefault="00000000">
      <w:pPr>
        <w:pStyle w:val="a0"/>
        <w:rPr>
          <w:lang w:eastAsia="zh-CN"/>
        </w:rPr>
      </w:pPr>
      <w:r>
        <w:rPr>
          <w:lang w:eastAsia="zh-CN"/>
        </w:rPr>
        <w:lastRenderedPageBreak/>
        <w:t>A</w:t>
      </w:r>
      <w:r>
        <w:rPr>
          <w:lang w:eastAsia="zh-CN"/>
        </w:rPr>
        <w:t>：我希望不会出</w:t>
      </w:r>
      <w:r>
        <w:rPr>
          <w:lang w:eastAsia="zh-CN"/>
        </w:rPr>
        <w:t>bug.....</w:t>
      </w:r>
      <w:r>
        <w:rPr>
          <w:lang w:eastAsia="zh-CN"/>
        </w:rPr>
        <w:t>如果出</w:t>
      </w:r>
      <w:r>
        <w:rPr>
          <w:lang w:eastAsia="zh-CN"/>
        </w:rPr>
        <w:t>bug</w:t>
      </w:r>
      <w:r>
        <w:rPr>
          <w:lang w:eastAsia="zh-CN"/>
        </w:rPr>
        <w:t>（或者在黑窗口中看到了</w:t>
      </w:r>
      <w:r>
        <w:rPr>
          <w:lang w:eastAsia="zh-CN"/>
        </w:rPr>
        <w:t>“</w:t>
      </w:r>
      <w:r>
        <w:rPr>
          <w:lang w:eastAsia="zh-CN"/>
        </w:rPr>
        <w:t>遇到某情况请联系助教</w:t>
      </w:r>
      <w:r>
        <w:rPr>
          <w:lang w:eastAsia="zh-CN"/>
        </w:rPr>
        <w:t>”</w:t>
      </w:r>
      <w:r>
        <w:rPr>
          <w:lang w:eastAsia="zh-CN"/>
        </w:rPr>
        <w:t>的信息）就赶快私信助教，然后我去赶快改</w:t>
      </w:r>
      <w:r>
        <w:rPr>
          <w:lang w:eastAsia="zh-CN"/>
        </w:rPr>
        <w:t>bug _(:_</w:t>
      </w:r>
      <w:r>
        <w:rPr>
          <w:lang w:eastAsia="zh-CN"/>
        </w:rPr>
        <w:t>」</w:t>
      </w:r>
      <w:r>
        <w:rPr>
          <w:lang w:eastAsia="zh-CN"/>
        </w:rPr>
        <w:t xml:space="preserve">∠)_ </w:t>
      </w:r>
    </w:p>
    <w:p w14:paraId="0A1DF142" w14:textId="77777777" w:rsidR="002E6CC0" w:rsidRDefault="00000000">
      <w:pPr>
        <w:pStyle w:val="5"/>
        <w:rPr>
          <w:lang w:eastAsia="zh-CN"/>
        </w:rPr>
      </w:pPr>
      <w:bookmarkStart w:id="19" w:name="header-n361"/>
      <w:r>
        <w:rPr>
          <w:lang w:eastAsia="zh-CN"/>
        </w:rPr>
        <w:t>数据单位说明：</w:t>
      </w:r>
    </w:p>
    <w:p w14:paraId="39BD2B6C" w14:textId="5CA5CFD2" w:rsidR="002E6CC0" w:rsidRDefault="00000000">
      <w:pPr>
        <w:pStyle w:val="FirstParagraph"/>
        <w:rPr>
          <w:lang w:eastAsia="zh-CN"/>
        </w:rPr>
      </w:pPr>
      <w:r>
        <w:rPr>
          <w:lang w:eastAsia="zh-CN"/>
        </w:rPr>
        <w:t>在</w:t>
      </w:r>
      <w:r>
        <w:rPr>
          <w:lang w:eastAsia="zh-CN"/>
        </w:rPr>
        <w:t>MEOS</w:t>
      </w:r>
      <w:r>
        <w:rPr>
          <w:lang w:eastAsia="zh-CN"/>
        </w:rPr>
        <w:t>平台中，天然气价格与热源价格（本次作业中不会涉及）分别为</w:t>
      </w:r>
      <m:oMath>
        <m:r>
          <w:rPr>
            <w:rFonts w:ascii="Cambria Math" w:hAnsi="Cambria Math"/>
            <w:lang w:eastAsia="zh-CN"/>
          </w:rPr>
          <m:t>元</m:t>
        </m:r>
        <m:r>
          <w:rPr>
            <w:rFonts w:ascii="Cambria Math" w:hAnsi="Cambria Math"/>
            <w:lang w:eastAsia="zh-CN"/>
          </w:rPr>
          <m:t>/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m</m:t>
            </m:r>
          </m:e>
          <m:sup>
            <m:r>
              <w:rPr>
                <w:rFonts w:ascii="Cambria Math" w:hAnsi="Cambria Math"/>
                <w:lang w:eastAsia="zh-CN"/>
              </w:rPr>
              <m:t>3</m:t>
            </m:r>
          </m:sup>
        </m:sSup>
      </m:oMath>
      <w:r>
        <w:rPr>
          <w:lang w:eastAsia="zh-CN"/>
        </w:rPr>
        <w:t>与</w:t>
      </w:r>
      <m:oMath>
        <m:r>
          <w:rPr>
            <w:rFonts w:ascii="Cambria Math" w:hAnsi="Cambria Math"/>
            <w:lang w:eastAsia="zh-CN"/>
          </w:rPr>
          <m:t>元</m:t>
        </m:r>
        <m:r>
          <w:rPr>
            <w:rFonts w:ascii="Cambria Math" w:hAnsi="Cambria Math"/>
            <w:lang w:eastAsia="zh-CN"/>
          </w:rPr>
          <m:t>/kJ</m:t>
        </m:r>
      </m:oMath>
      <w:r>
        <w:rPr>
          <w:lang w:eastAsia="zh-CN"/>
        </w:rPr>
        <w:t>，折算时按照</w:t>
      </w:r>
      <w:r w:rsidR="009D4002">
        <w:rPr>
          <w:rFonts w:hint="eastAsia"/>
          <w:lang w:eastAsia="zh-CN"/>
        </w:rPr>
        <w:t>，一立方米燃气</w:t>
      </w:r>
      <w:r w:rsidR="009D4002">
        <w:rPr>
          <w:rFonts w:hint="eastAsia"/>
          <w:lang w:eastAsia="zh-CN"/>
        </w:rPr>
        <w:t>=</w:t>
      </w:r>
      <w:r w:rsidR="009D4002">
        <w:rPr>
          <w:lang w:eastAsia="zh-CN"/>
        </w:rPr>
        <w:t>36000</w:t>
      </w:r>
      <w:r w:rsidR="009D4002">
        <w:rPr>
          <w:rFonts w:hint="eastAsia"/>
          <w:lang w:eastAsia="zh-CN"/>
        </w:rPr>
        <w:t>kJ</w:t>
      </w:r>
      <w:r w:rsidR="009D4002">
        <w:rPr>
          <w:lang w:eastAsia="zh-CN"/>
        </w:rPr>
        <w:t>=10</w:t>
      </w:r>
      <w:r w:rsidR="009D4002">
        <w:rPr>
          <w:rFonts w:hint="eastAsia"/>
          <w:lang w:eastAsia="zh-CN"/>
        </w:rPr>
        <w:t>k</w:t>
      </w:r>
      <w:r w:rsidR="009D4002">
        <w:rPr>
          <w:lang w:eastAsia="zh-CN"/>
        </w:rPr>
        <w:t>W</w:t>
      </w:r>
      <w:r w:rsidR="009D4002">
        <w:rPr>
          <w:rFonts w:hint="eastAsia"/>
          <w:lang w:eastAsia="zh-CN"/>
        </w:rPr>
        <w:t>h</w:t>
      </w:r>
      <w:r w:rsidR="009D4002">
        <w:rPr>
          <w:lang w:eastAsia="zh-CN"/>
        </w:rPr>
        <w:t>=0.01MW</w:t>
      </w:r>
      <w:r w:rsidR="009D4002">
        <w:rPr>
          <w:rFonts w:hint="eastAsia"/>
          <w:lang w:eastAsia="zh-CN"/>
        </w:rPr>
        <w:t>h</w:t>
      </w:r>
      <w:r w:rsidR="00DB339E">
        <w:rPr>
          <w:rFonts w:hint="eastAsia"/>
          <w:lang w:eastAsia="zh-CN"/>
        </w:rPr>
        <w:t>，换算</w:t>
      </w:r>
    </w:p>
    <w:p w14:paraId="69AEB4B9" w14:textId="77777777" w:rsidR="002E6CC0" w:rsidRDefault="002E6CC0">
      <w:pPr>
        <w:pStyle w:val="FirstParagraph"/>
        <w:rPr>
          <w:lang w:eastAsia="zh-CN"/>
        </w:rPr>
      </w:pPr>
    </w:p>
    <w:p w14:paraId="6E57FAB7" w14:textId="77777777" w:rsidR="002E6CC0" w:rsidRDefault="00000000">
      <w:pPr>
        <w:pStyle w:val="a0"/>
        <w:rPr>
          <w:lang w:eastAsia="zh-CN"/>
        </w:rPr>
      </w:pPr>
      <w:r>
        <w:rPr>
          <w:lang w:eastAsia="zh-CN"/>
        </w:rPr>
        <w:t>除去价格与碳排放系数以外，所有单位均为</w:t>
      </w:r>
      <m:oMath>
        <m:r>
          <w:rPr>
            <w:rFonts w:ascii="Cambria Math" w:hAnsi="Cambria Math"/>
            <w:lang w:eastAsia="zh-CN"/>
          </w:rPr>
          <m:t>MW</m:t>
        </m:r>
      </m:oMath>
      <w:r>
        <w:rPr>
          <w:lang w:eastAsia="zh-CN"/>
        </w:rPr>
        <w:t>或</w:t>
      </w:r>
      <m:oMath>
        <m:r>
          <w:rPr>
            <w:rFonts w:ascii="Cambria Math" w:hAnsi="Cambria Math"/>
            <w:lang w:eastAsia="zh-CN"/>
          </w:rPr>
          <m:t>MWh</m:t>
        </m:r>
      </m:oMath>
      <w:r>
        <w:rPr>
          <w:lang w:eastAsia="zh-CN"/>
        </w:rPr>
        <w:t>，能量转化设备单位为</w:t>
      </w:r>
      <m:oMath>
        <m:r>
          <w:rPr>
            <w:rFonts w:ascii="Cambria Math" w:hAnsi="Cambria Math"/>
            <w:lang w:eastAsia="zh-CN"/>
          </w:rPr>
          <m:t>MW/MW</m:t>
        </m:r>
      </m:oMath>
    </w:p>
    <w:p w14:paraId="403A32B2" w14:textId="77777777" w:rsidR="002E6CC0" w:rsidRDefault="00000000">
      <w:pPr>
        <w:pStyle w:val="2"/>
        <w:rPr>
          <w:lang w:eastAsia="zh-CN"/>
        </w:rPr>
      </w:pPr>
      <w:bookmarkStart w:id="20" w:name="header-n365"/>
      <w:bookmarkEnd w:id="12"/>
      <w:bookmarkEnd w:id="18"/>
      <w:bookmarkEnd w:id="19"/>
      <w:r>
        <w:rPr>
          <w:lang w:eastAsia="zh-CN"/>
        </w:rPr>
        <w:t>拓展思考（开放性问题，学有余力的同学可以选择回答）</w:t>
      </w:r>
    </w:p>
    <w:p w14:paraId="13B7A604" w14:textId="77777777" w:rsidR="002E6CC0" w:rsidRDefault="00000000">
      <w:pPr>
        <w:pStyle w:val="FirstParagraph"/>
        <w:rPr>
          <w:lang w:eastAsia="zh-CN"/>
        </w:rPr>
      </w:pPr>
      <w:r>
        <w:rPr>
          <w:lang w:eastAsia="zh-CN"/>
        </w:rPr>
        <w:t>以下问题的回答形式可以为简答，也可以通过修改自己原有代码后给出数值分析</w:t>
      </w:r>
      <w:r>
        <w:rPr>
          <w:strike/>
          <w:lang w:eastAsia="zh-CN"/>
        </w:rPr>
        <w:t>（也可以不答）</w:t>
      </w:r>
      <w:r>
        <w:rPr>
          <w:lang w:eastAsia="zh-CN"/>
        </w:rPr>
        <w:t>，不需要通过平台验证。</w:t>
      </w:r>
    </w:p>
    <w:p w14:paraId="0768A8A5" w14:textId="77777777" w:rsidR="002E6CC0" w:rsidRDefault="00000000">
      <w:pPr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学校目前在尝试通过</w:t>
      </w:r>
      <w:r>
        <w:rPr>
          <w:b/>
          <w:lang w:eastAsia="zh-CN"/>
        </w:rPr>
        <w:t>"</w:t>
      </w:r>
      <w:r>
        <w:rPr>
          <w:b/>
          <w:lang w:eastAsia="zh-CN"/>
        </w:rPr>
        <w:t>建筑热桥隔断</w:t>
      </w:r>
      <w:r>
        <w:rPr>
          <w:b/>
          <w:lang w:eastAsia="zh-CN"/>
        </w:rPr>
        <w:t>/</w:t>
      </w:r>
      <w:r>
        <w:rPr>
          <w:b/>
          <w:lang w:eastAsia="zh-CN"/>
        </w:rPr>
        <w:t>气密性加强</w:t>
      </w:r>
      <w:r>
        <w:rPr>
          <w:b/>
          <w:lang w:eastAsia="zh-CN"/>
        </w:rPr>
        <w:t>/</w:t>
      </w:r>
      <w:r>
        <w:rPr>
          <w:b/>
          <w:lang w:eastAsia="zh-CN"/>
        </w:rPr>
        <w:t>智能建筑能效监测</w:t>
      </w:r>
      <w:r>
        <w:rPr>
          <w:b/>
          <w:lang w:eastAsia="zh-CN"/>
        </w:rPr>
        <w:t>"</w:t>
      </w:r>
      <w:r>
        <w:rPr>
          <w:lang w:eastAsia="zh-CN"/>
        </w:rPr>
        <w:t>等方案降低学校实际热负荷，（本题中采用改造后的方案作为供热量预测值），在本问题框架下，可以如何量化该方案带来的经济效益与减排效益？</w:t>
      </w:r>
    </w:p>
    <w:p w14:paraId="551A7677" w14:textId="77777777" w:rsidR="002E6CC0" w:rsidRDefault="00000000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0219F27" wp14:editId="24E34FB2">
            <wp:extent cx="5334000" cy="3291191"/>
            <wp:effectExtent l="0" t="0" r="0" b="0"/>
            <wp:docPr id="76958324" name="Picture" descr="image-20221108104438137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seafile\Seafile\网络学堂（研究生）\助教课程\多能源系统课程\4_大作业_能源枢纽规划\0.提供的数据与资料\说明文档\image-2022110810443813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1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751FCE" wp14:editId="0B51F649">
            <wp:extent cx="5334000" cy="3209900"/>
            <wp:effectExtent l="0" t="0" r="0" b="0"/>
            <wp:docPr id="868114683" name="Picture" descr="image-20221108104718881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seafile\Seafile\网络学堂（研究生）\助教课程\多能源系统课程\4_大作业_能源枢纽规划\0.提供的数据与资料\说明文档\image-2022110810471888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3F99BB" w14:textId="77777777" w:rsidR="002E6CC0" w:rsidRDefault="00000000">
      <w:pPr>
        <w:pStyle w:val="a8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参考数据：校园建筑供暖能耗整体水平由当前为：</w:t>
      </w:r>
      <m:oMath>
        <m:r>
          <w:rPr>
            <w:rFonts w:ascii="Cambria Math" w:hAnsi="Cambria Math"/>
            <w:lang w:eastAsia="zh-CN"/>
          </w:rPr>
          <m:t>0.35GJ/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m</m:t>
            </m:r>
          </m:e>
          <m:sup>
            <m:r>
              <w:rPr>
                <w:rFonts w:ascii="Cambria Math" w:hAnsi="Cambria Math"/>
                <w:lang w:eastAsia="zh-CN"/>
              </w:rPr>
              <m:t>2</m:t>
            </m:r>
          </m:sup>
        </m:sSup>
      </m:oMath>
      <w:r>
        <w:rPr>
          <w:lang w:eastAsia="zh-CN"/>
        </w:rPr>
        <w:t>，学校改造目标为降至国际一流标准：</w:t>
      </w:r>
      <m:oMath>
        <m:r>
          <w:rPr>
            <w:rFonts w:ascii="Cambria Math" w:hAnsi="Cambria Math"/>
            <w:lang w:eastAsia="zh-CN"/>
          </w:rPr>
          <m:t>&lt;0.11GJ/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m</m:t>
            </m:r>
          </m:e>
          <m:sup>
            <m:r>
              <w:rPr>
                <w:rFonts w:ascii="Cambria Math" w:hAnsi="Cambria Math"/>
                <w:lang w:eastAsia="zh-CN"/>
              </w:rPr>
              <m:t>2</m:t>
            </m:r>
          </m:sup>
        </m:sSup>
      </m:oMath>
      <w:r>
        <w:rPr>
          <w:lang w:eastAsia="zh-CN"/>
        </w:rPr>
        <w:t>，图中为建筑改造后的供热量估计</w:t>
      </w:r>
    </w:p>
    <w:p w14:paraId="69F9875A" w14:textId="77777777" w:rsidR="002E6CC0" w:rsidRDefault="00000000">
      <w:pPr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在碳中和方案中，一种可能的方案是在校内建设</w:t>
      </w:r>
      <w:r>
        <w:rPr>
          <w:b/>
          <w:lang w:eastAsia="zh-CN"/>
        </w:rPr>
        <w:t>跨季节性冷热联储</w:t>
      </w:r>
      <w:r>
        <w:rPr>
          <w:lang w:eastAsia="zh-CN"/>
        </w:rPr>
        <w:t>（计划建设在校河水系之下），从而实现跨季节冷热联储。这样的设备可以如何在规划问题中建模？如何分析该方案的经济效益？</w:t>
      </w:r>
    </w:p>
    <w:p w14:paraId="24CA819B" w14:textId="77777777" w:rsidR="002E6CC0" w:rsidRDefault="00000000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261F6D4" wp14:editId="63471894">
            <wp:extent cx="5334000" cy="2836035"/>
            <wp:effectExtent l="0" t="0" r="0" b="0"/>
            <wp:docPr id="1283476517" name="Picture" descr="image-20221108104552739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seafile\Seafile\网络学堂（研究生）\助教课程\多能源系统课程\4_大作业_能源枢纽规划\0.提供的数据与资料\说明文档\image-2022110810455273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6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86BF61" wp14:editId="0168CF5F">
            <wp:extent cx="5334000" cy="2590508"/>
            <wp:effectExtent l="0" t="0" r="0" b="0"/>
            <wp:docPr id="730902090" name="Picture" descr="image-20221108105136789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seafile\Seafile\网络学堂（研究生）\助教课程\多能源系统课程\4_大作业_能源枢纽规划\0.提供的数据与资料\说明文档\image-20221108105136789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0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DADF18" w14:textId="77777777" w:rsidR="002E6CC0" w:rsidRDefault="00000000">
      <w:pPr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在运行优化中，往往通过综合能源系统的稳态模型进行建模，而综合能源系统的一大优势在于热、气管道的时间常数远大于电力系统。可以如何建模这样的特性？以及如何在实际运行优化中考虑这样的特性？（提示：可以考虑管道等效的储能效益）</w:t>
      </w:r>
      <w:bookmarkEnd w:id="0"/>
      <w:bookmarkEnd w:id="20"/>
    </w:p>
    <w:p w14:paraId="1C40D387" w14:textId="05D43846" w:rsidR="00DA7399" w:rsidRDefault="00DA7399" w:rsidP="00DA7399">
      <w:pPr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分区规划</w:t>
      </w:r>
      <w:r>
        <w:rPr>
          <w:rFonts w:hint="eastAsia"/>
          <w:lang w:eastAsia="zh-CN"/>
        </w:rPr>
        <w:t>Energy</w:t>
      </w:r>
      <w:r>
        <w:rPr>
          <w:lang w:eastAsia="zh-CN"/>
        </w:rPr>
        <w:t xml:space="preserve"> Hub</w:t>
      </w:r>
      <w:r>
        <w:rPr>
          <w:rFonts w:hint="eastAsia"/>
          <w:lang w:eastAsia="zh-CN"/>
        </w:rPr>
        <w:t>时，区域之间的能量交换要受到传输线路容量的影响，</w:t>
      </w:r>
      <w:r w:rsidR="009B320B">
        <w:rPr>
          <w:rFonts w:hint="eastAsia"/>
          <w:lang w:eastAsia="zh-CN"/>
        </w:rPr>
        <w:t>如果传输容量受限如何分区规划</w:t>
      </w:r>
      <w:r w:rsidR="009B320B">
        <w:rPr>
          <w:rFonts w:hint="eastAsia"/>
          <w:lang w:eastAsia="zh-CN"/>
        </w:rPr>
        <w:t>Energy</w:t>
      </w:r>
      <w:r w:rsidR="009B320B">
        <w:rPr>
          <w:lang w:eastAsia="zh-CN"/>
        </w:rPr>
        <w:t xml:space="preserve"> </w:t>
      </w:r>
      <w:r w:rsidR="009B320B">
        <w:rPr>
          <w:rFonts w:hint="eastAsia"/>
          <w:lang w:eastAsia="zh-CN"/>
        </w:rPr>
        <w:t>Hub</w:t>
      </w:r>
      <w:r w:rsidR="009B320B">
        <w:rPr>
          <w:rFonts w:hint="eastAsia"/>
          <w:lang w:eastAsia="zh-CN"/>
        </w:rPr>
        <w:t>，如果传输容量不足如何对线路传输容量进行规划。</w:t>
      </w:r>
    </w:p>
    <w:p w14:paraId="007C55A3" w14:textId="77777777" w:rsidR="00DA7399" w:rsidRDefault="00DA7399" w:rsidP="00DA7399">
      <w:pPr>
        <w:rPr>
          <w:lang w:eastAsia="zh-CN"/>
        </w:rPr>
      </w:pPr>
    </w:p>
    <w:sectPr w:rsidR="00DA7399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18AA2B" w14:textId="77777777" w:rsidR="003D7CCA" w:rsidRDefault="003D7CCA">
      <w:pPr>
        <w:spacing w:after="0"/>
      </w:pPr>
      <w:r>
        <w:separator/>
      </w:r>
    </w:p>
  </w:endnote>
  <w:endnote w:type="continuationSeparator" w:id="0">
    <w:p w14:paraId="08611FAD" w14:textId="77777777" w:rsidR="003D7CCA" w:rsidRDefault="003D7CC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317885" w14:textId="77777777" w:rsidR="003D7CCA" w:rsidRDefault="003D7CCA">
      <w:r>
        <w:separator/>
      </w:r>
    </w:p>
  </w:footnote>
  <w:footnote w:type="continuationSeparator" w:id="0">
    <w:p w14:paraId="26DE2769" w14:textId="77777777" w:rsidR="003D7CCA" w:rsidRDefault="003D7C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38601A3A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22BCF28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71315DCA"/>
    <w:multiLevelType w:val="multilevel"/>
    <w:tmpl w:val="211A5452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 w16cid:durableId="1840072928">
    <w:abstractNumId w:val="1"/>
  </w:num>
  <w:num w:numId="2" w16cid:durableId="688020961">
    <w:abstractNumId w:val="0"/>
  </w:num>
  <w:num w:numId="3" w16cid:durableId="1659724320">
    <w:abstractNumId w:val="0"/>
  </w:num>
  <w:num w:numId="4" w16cid:durableId="208109389">
    <w:abstractNumId w:val="0"/>
  </w:num>
  <w:num w:numId="5" w16cid:durableId="107743725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TUxNTQyszQ3MDM1MLFU0lEKTi0uzszPAykwqwUAenaNUSwAAAA="/>
  </w:docVars>
  <w:rsids>
    <w:rsidRoot w:val="00590D07"/>
    <w:rsid w:val="00011C8B"/>
    <w:rsid w:val="000450C1"/>
    <w:rsid w:val="000F1E61"/>
    <w:rsid w:val="000F5622"/>
    <w:rsid w:val="00106514"/>
    <w:rsid w:val="00140BD6"/>
    <w:rsid w:val="001643AD"/>
    <w:rsid w:val="00221E3F"/>
    <w:rsid w:val="002E6CC0"/>
    <w:rsid w:val="003D7CCA"/>
    <w:rsid w:val="00425619"/>
    <w:rsid w:val="00461A92"/>
    <w:rsid w:val="004E29B3"/>
    <w:rsid w:val="00590D07"/>
    <w:rsid w:val="005B1463"/>
    <w:rsid w:val="00634829"/>
    <w:rsid w:val="00635DF6"/>
    <w:rsid w:val="006D28AB"/>
    <w:rsid w:val="006D2B20"/>
    <w:rsid w:val="007234E0"/>
    <w:rsid w:val="00784D58"/>
    <w:rsid w:val="007C3EA4"/>
    <w:rsid w:val="007E3616"/>
    <w:rsid w:val="00805EA7"/>
    <w:rsid w:val="008113F7"/>
    <w:rsid w:val="008141C6"/>
    <w:rsid w:val="00821181"/>
    <w:rsid w:val="00861BE0"/>
    <w:rsid w:val="008D6863"/>
    <w:rsid w:val="009B320B"/>
    <w:rsid w:val="009D4002"/>
    <w:rsid w:val="00A659C0"/>
    <w:rsid w:val="00A83AAF"/>
    <w:rsid w:val="00B02462"/>
    <w:rsid w:val="00B86B75"/>
    <w:rsid w:val="00BC48D5"/>
    <w:rsid w:val="00C36279"/>
    <w:rsid w:val="00C36D20"/>
    <w:rsid w:val="00C84E75"/>
    <w:rsid w:val="00C954E7"/>
    <w:rsid w:val="00DA7399"/>
    <w:rsid w:val="00DB339E"/>
    <w:rsid w:val="00E315A3"/>
    <w:rsid w:val="00E74A5A"/>
    <w:rsid w:val="00EA59D6"/>
    <w:rsid w:val="00F052A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DC3556"/>
  <w15:docId w15:val="{7BEFD131-281F-4C71-9E75-31B9DC1B4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e">
    <w:name w:val="header"/>
    <w:basedOn w:val="a"/>
    <w:link w:val="af"/>
    <w:rsid w:val="0042561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1"/>
    <w:link w:val="ae"/>
    <w:rsid w:val="00425619"/>
    <w:rPr>
      <w:sz w:val="18"/>
      <w:szCs w:val="18"/>
    </w:rPr>
  </w:style>
  <w:style w:type="paragraph" w:styleId="af0">
    <w:name w:val="footer"/>
    <w:basedOn w:val="a"/>
    <w:link w:val="af1"/>
    <w:rsid w:val="0042561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1"/>
    <w:link w:val="af0"/>
    <w:rsid w:val="00425619"/>
    <w:rPr>
      <w:sz w:val="18"/>
      <w:szCs w:val="18"/>
    </w:rPr>
  </w:style>
  <w:style w:type="character" w:styleId="af2">
    <w:name w:val="Unresolved Mention"/>
    <w:basedOn w:val="a1"/>
    <w:uiPriority w:val="99"/>
    <w:semiHidden/>
    <w:unhideWhenUsed/>
    <w:rsid w:val="004256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4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36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67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84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5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85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cloud.tsinghua.edu.cn/d/017cee17357748ec9bd5/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</Pages>
  <Words>726</Words>
  <Characters>4142</Characters>
  <Application>Microsoft Office Word</Application>
  <DocSecurity>0</DocSecurity>
  <Lines>34</Lines>
  <Paragraphs>9</Paragraphs>
  <ScaleCrop>false</ScaleCrop>
  <Company/>
  <LinksUpToDate>false</LinksUpToDate>
  <CharactersWithSpaces>4859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hongyang jia</dc:creator>
  <cp:keywords/>
  <cp:lastModifiedBy>Jinsong Xiao</cp:lastModifiedBy>
  <cp:revision>10</cp:revision>
  <dcterms:created xsi:type="dcterms:W3CDTF">2023-11-29T14:07:00Z</dcterms:created>
  <dcterms:modified xsi:type="dcterms:W3CDTF">2023-12-16T10:06:00Z</dcterms:modified>
</cp:coreProperties>
</file>